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45" w:rsidRDefault="00725EE2" w:rsidP="00725EE2">
      <w:pPr>
        <w:pStyle w:val="a3"/>
        <w:spacing w:line="360" w:lineRule="auto"/>
        <w:ind w:firstLine="0"/>
        <w:jc w:val="right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Проект</w:t>
      </w:r>
    </w:p>
    <w:p w:rsidR="00561E45" w:rsidRDefault="00561E45" w:rsidP="00965BA8">
      <w:pPr>
        <w:pStyle w:val="a3"/>
        <w:spacing w:line="360" w:lineRule="auto"/>
        <w:ind w:firstLine="0"/>
        <w:rPr>
          <w:rFonts w:ascii="PT Astra Serif" w:hAnsi="PT Astra Serif"/>
          <w:szCs w:val="28"/>
          <w:lang w:val="ru-RU"/>
        </w:rPr>
      </w:pPr>
    </w:p>
    <w:p w:rsidR="003D4F60" w:rsidRPr="00561E45" w:rsidRDefault="00561E4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szCs w:val="28"/>
        </w:rPr>
      </w:pPr>
      <w:r w:rsidRPr="00561E45">
        <w:rPr>
          <w:rFonts w:ascii="PT Astra Serif" w:hAnsi="PT Astra Serif"/>
          <w:b/>
          <w:szCs w:val="28"/>
          <w:lang w:val="ru-RU"/>
        </w:rPr>
        <w:t>ПРАВИТЕЛЬСТВО УЛЬЯНОВСКОЙ ОБЛАСТИ</w:t>
      </w:r>
    </w:p>
    <w:p w:rsidR="000E4765" w:rsidRPr="00561E45" w:rsidRDefault="000E476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bCs/>
        </w:rPr>
      </w:pPr>
      <w:r w:rsidRPr="00561E45">
        <w:rPr>
          <w:rFonts w:ascii="PT Astra Serif" w:hAnsi="PT Astra Serif"/>
          <w:b/>
          <w:bCs/>
        </w:rPr>
        <w:t>П О С Т А Н О В Л Е Н И Е</w:t>
      </w:r>
    </w:p>
    <w:p w:rsidR="00E044DE" w:rsidRDefault="00E044DE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:rsidR="00561E4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:rsidR="00561E45" w:rsidRPr="000E476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:rsidR="00BA6999" w:rsidRPr="007A6124" w:rsidRDefault="00843A0B" w:rsidP="00BA6999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постановление </w:t>
      </w:r>
      <w:r>
        <w:rPr>
          <w:rFonts w:ascii="PT Astra Serif" w:hAnsi="PT Astra Serif"/>
          <w:b/>
          <w:sz w:val="28"/>
        </w:rPr>
        <w:br/>
        <w:t xml:space="preserve">Правительства Ульяновской области от 26.04.2023 № 180-П </w:t>
      </w:r>
    </w:p>
    <w:p w:rsidR="00BA6999" w:rsidRPr="007A6124" w:rsidRDefault="00BA6999" w:rsidP="00BA6999">
      <w:pPr>
        <w:ind w:firstLine="709"/>
        <w:jc w:val="both"/>
        <w:rPr>
          <w:rFonts w:ascii="PT Astra Serif" w:hAnsi="PT Astra Serif"/>
          <w:sz w:val="28"/>
        </w:rPr>
      </w:pPr>
    </w:p>
    <w:p w:rsidR="00A26605" w:rsidRDefault="00BA6999" w:rsidP="00A266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A6124">
        <w:rPr>
          <w:rFonts w:ascii="PT Astra Serif" w:hAnsi="PT Astra Serif"/>
          <w:sz w:val="28"/>
        </w:rPr>
        <w:t xml:space="preserve">Правительство Ульяновской области </w:t>
      </w:r>
      <w:proofErr w:type="gramStart"/>
      <w:r w:rsidRPr="007A6124">
        <w:rPr>
          <w:rFonts w:ascii="PT Astra Serif" w:hAnsi="PT Astra Serif"/>
          <w:sz w:val="28"/>
        </w:rPr>
        <w:t>п</w:t>
      </w:r>
      <w:proofErr w:type="gramEnd"/>
      <w:r w:rsidRPr="007A6124">
        <w:rPr>
          <w:rFonts w:ascii="PT Astra Serif" w:hAnsi="PT Astra Serif"/>
          <w:sz w:val="28"/>
        </w:rPr>
        <w:t xml:space="preserve"> о с т а н о в л я е т:</w:t>
      </w:r>
    </w:p>
    <w:p w:rsidR="00AE37B3" w:rsidRPr="007A6124" w:rsidRDefault="00843A0B" w:rsidP="00A266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AE37B3">
        <w:rPr>
          <w:rFonts w:ascii="PT Astra Serif" w:hAnsi="PT Astra Serif"/>
          <w:sz w:val="28"/>
        </w:rPr>
        <w:t xml:space="preserve">Внести в </w:t>
      </w:r>
      <w:r w:rsidR="00A26605">
        <w:rPr>
          <w:rFonts w:ascii="PT Astra Serif" w:hAnsi="PT Astra Serif"/>
          <w:sz w:val="28"/>
        </w:rPr>
        <w:t xml:space="preserve">Правила </w:t>
      </w:r>
      <w:r w:rsidR="00A26605" w:rsidRPr="00A26605">
        <w:rPr>
          <w:rFonts w:ascii="PT Astra Serif" w:hAnsi="PT Astra Serif"/>
          <w:sz w:val="28"/>
        </w:rPr>
        <w:t xml:space="preserve">осуществления ведомственного контроля </w:t>
      </w:r>
      <w:r w:rsidR="00A26605">
        <w:rPr>
          <w:rFonts w:ascii="PT Astra Serif" w:hAnsi="PT Astra Serif"/>
          <w:sz w:val="28"/>
        </w:rPr>
        <w:br/>
      </w:r>
      <w:r w:rsidR="00A26605" w:rsidRPr="00A26605">
        <w:rPr>
          <w:rFonts w:ascii="PT Astra Serif" w:hAnsi="PT Astra Serif"/>
          <w:sz w:val="28"/>
        </w:rPr>
        <w:t>за соблюдением областными государственными бюджетными и автономными учреждениями, а также областными государственными унитарными предприятиями требований Федерального закона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A26605">
        <w:rPr>
          <w:rFonts w:ascii="PT Astra Serif" w:hAnsi="PT Astra Serif"/>
          <w:sz w:val="28"/>
        </w:rPr>
        <w:t>, утверждённые постановлением Правительства Ульяновской области от 26.04.2023 № 180-П «</w:t>
      </w:r>
      <w:r w:rsidR="00A26605" w:rsidRPr="00A26605">
        <w:rPr>
          <w:rFonts w:ascii="PT Astra Serif" w:hAnsi="PT Astra Serif"/>
          <w:sz w:val="28"/>
        </w:rPr>
        <w:t>Об утверждении Правил осущест</w:t>
      </w:r>
      <w:r w:rsidR="00C6557F">
        <w:rPr>
          <w:rFonts w:ascii="PT Astra Serif" w:hAnsi="PT Astra Serif"/>
          <w:sz w:val="28"/>
        </w:rPr>
        <w:t xml:space="preserve">вления ведомственного контроля </w:t>
      </w:r>
      <w:r w:rsidR="00C6557F">
        <w:rPr>
          <w:rFonts w:ascii="PT Astra Serif" w:hAnsi="PT Astra Serif"/>
          <w:sz w:val="28"/>
        </w:rPr>
        <w:br/>
        <w:t>з</w:t>
      </w:r>
      <w:r w:rsidR="00A26605" w:rsidRPr="00A26605">
        <w:rPr>
          <w:rFonts w:ascii="PT Astra Serif" w:hAnsi="PT Astra Serif"/>
          <w:sz w:val="28"/>
        </w:rPr>
        <w:t>а соблюдением</w:t>
      </w:r>
      <w:proofErr w:type="gramEnd"/>
      <w:r w:rsidR="00A26605" w:rsidRPr="00A26605">
        <w:rPr>
          <w:rFonts w:ascii="PT Astra Serif" w:hAnsi="PT Astra Serif"/>
          <w:sz w:val="28"/>
        </w:rPr>
        <w:t xml:space="preserve"> областными государственными бюджетными </w:t>
      </w:r>
      <w:r w:rsidR="00A26605" w:rsidRPr="00A26605">
        <w:rPr>
          <w:rFonts w:ascii="PT Astra Serif" w:hAnsi="PT Astra Serif"/>
          <w:sz w:val="28"/>
        </w:rPr>
        <w:br/>
        <w:t xml:space="preserve">и автономными учреждениями, а также областными государственными унитарными предприятиями требований Федерального закона </w:t>
      </w:r>
      <w:r w:rsidR="00A26605" w:rsidRPr="00A26605">
        <w:rPr>
          <w:rFonts w:ascii="PT Astra Serif" w:hAnsi="PT Astra Serif"/>
          <w:sz w:val="28"/>
        </w:rPr>
        <w:br/>
        <w:t xml:space="preserve">«О закупках товаров, работ, услуг отдельными видами юридических лиц» </w:t>
      </w:r>
      <w:r w:rsidR="00A26605">
        <w:rPr>
          <w:rFonts w:ascii="PT Astra Serif" w:hAnsi="PT Astra Serif"/>
          <w:sz w:val="28"/>
        </w:rPr>
        <w:br/>
      </w:r>
      <w:r w:rsidR="00A26605" w:rsidRPr="00A26605">
        <w:rPr>
          <w:rFonts w:ascii="PT Astra Serif" w:hAnsi="PT Astra Serif"/>
          <w:sz w:val="28"/>
        </w:rPr>
        <w:t>и иных принятых в соответствии с ним нормативных правовых актов Российской Федерации»</w:t>
      </w:r>
      <w:r w:rsidR="00965BA8">
        <w:rPr>
          <w:rFonts w:ascii="PT Astra Serif" w:hAnsi="PT Astra Serif"/>
          <w:sz w:val="28"/>
        </w:rPr>
        <w:t xml:space="preserve">, </w:t>
      </w:r>
      <w:r w:rsidR="00AE37B3" w:rsidRPr="00AE37B3">
        <w:rPr>
          <w:rFonts w:ascii="PT Astra Serif" w:hAnsi="PT Astra Serif"/>
          <w:sz w:val="28"/>
        </w:rPr>
        <w:t>следующие изменения:</w:t>
      </w:r>
    </w:p>
    <w:p w:rsidR="00A52734" w:rsidRPr="00A52734" w:rsidRDefault="00C26DA7" w:rsidP="00A527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</w:t>
      </w:r>
      <w:r w:rsidR="00A52734">
        <w:rPr>
          <w:rFonts w:ascii="PT Astra Serif" w:hAnsi="PT Astra Serif"/>
          <w:sz w:val="28"/>
        </w:rPr>
        <w:t xml:space="preserve"> 8 изложить в следующей редакции:</w:t>
      </w:r>
    </w:p>
    <w:p w:rsidR="00DB26D2" w:rsidRPr="00DB26D2" w:rsidRDefault="00C26DA7" w:rsidP="00DB26D2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«8. </w:t>
      </w:r>
      <w:r w:rsidRPr="007A6124">
        <w:rPr>
          <w:rFonts w:ascii="PT Astra Serif" w:hAnsi="PT Astra Serif"/>
          <w:sz w:val="28"/>
        </w:rPr>
        <w:t xml:space="preserve">По результатам проведения проверки </w:t>
      </w:r>
      <w:r w:rsidR="000B02D2">
        <w:rPr>
          <w:rFonts w:ascii="PT Astra Serif" w:hAnsi="PT Astra Serif"/>
          <w:sz w:val="28"/>
        </w:rPr>
        <w:t>в тече</w:t>
      </w:r>
      <w:r w:rsidR="00D24317">
        <w:rPr>
          <w:rFonts w:ascii="PT Astra Serif" w:hAnsi="PT Astra Serif"/>
          <w:sz w:val="28"/>
        </w:rPr>
        <w:t>ние</w:t>
      </w:r>
      <w:r w:rsidR="000B02D2">
        <w:rPr>
          <w:rFonts w:ascii="PT Astra Serif" w:hAnsi="PT Astra Serif"/>
          <w:sz w:val="28"/>
        </w:rPr>
        <w:t xml:space="preserve"> 10 рабочих дней </w:t>
      </w:r>
      <w:r w:rsidR="00D24317">
        <w:rPr>
          <w:rFonts w:ascii="PT Astra Serif" w:hAnsi="PT Astra Serif"/>
          <w:sz w:val="28"/>
        </w:rPr>
        <w:br/>
      </w:r>
      <w:r w:rsidR="000B02D2">
        <w:rPr>
          <w:rFonts w:ascii="PT Astra Serif" w:hAnsi="PT Astra Serif"/>
          <w:sz w:val="28"/>
        </w:rPr>
        <w:t xml:space="preserve">со дня окончания проверки </w:t>
      </w:r>
      <w:r w:rsidRPr="007A6124">
        <w:rPr>
          <w:rFonts w:ascii="PT Astra Serif" w:hAnsi="PT Astra Serif"/>
          <w:sz w:val="28"/>
        </w:rPr>
        <w:t>составляется акт</w:t>
      </w:r>
      <w:r w:rsidR="00A52734">
        <w:rPr>
          <w:rFonts w:ascii="PT Astra Serif" w:hAnsi="PT Astra Serif"/>
          <w:sz w:val="28"/>
        </w:rPr>
        <w:t xml:space="preserve"> проверки</w:t>
      </w:r>
      <w:r w:rsidRPr="007A6124">
        <w:rPr>
          <w:rFonts w:ascii="PT Astra Serif" w:hAnsi="PT Astra Serif"/>
          <w:sz w:val="28"/>
        </w:rPr>
        <w:t xml:space="preserve">, который подписывается членами комиссии. </w:t>
      </w:r>
      <w:r w:rsidR="00DB26D2" w:rsidRPr="00DB26D2">
        <w:rPr>
          <w:rFonts w:ascii="PT Astra Serif" w:hAnsi="PT Astra Serif"/>
          <w:sz w:val="28"/>
        </w:rPr>
        <w:t xml:space="preserve">Копия акта проверки направляется в адрес </w:t>
      </w:r>
      <w:r w:rsidR="00DB26D2">
        <w:rPr>
          <w:rFonts w:ascii="PT Astra Serif" w:hAnsi="PT Astra Serif"/>
          <w:sz w:val="28"/>
        </w:rPr>
        <w:t>заказчика</w:t>
      </w:r>
      <w:r w:rsidR="00DB26D2" w:rsidRPr="00DB26D2">
        <w:rPr>
          <w:rFonts w:ascii="PT Astra Serif" w:hAnsi="PT Astra Serif"/>
          <w:sz w:val="28"/>
        </w:rPr>
        <w:t xml:space="preserve"> </w:t>
      </w:r>
      <w:r w:rsidR="00DB26D2">
        <w:rPr>
          <w:rFonts w:ascii="PT Astra Serif" w:hAnsi="PT Astra Serif"/>
          <w:sz w:val="28"/>
        </w:rPr>
        <w:br/>
        <w:t>не позднее 5</w:t>
      </w:r>
      <w:r w:rsidR="00DB26D2" w:rsidRPr="00DB26D2">
        <w:rPr>
          <w:rFonts w:ascii="PT Astra Serif" w:hAnsi="PT Astra Serif"/>
          <w:sz w:val="28"/>
        </w:rPr>
        <w:t xml:space="preserve"> рабочих дней со дня его подписания.</w:t>
      </w:r>
    </w:p>
    <w:p w:rsidR="00965BA8" w:rsidRDefault="00C26DA7" w:rsidP="00BE70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A6124">
        <w:rPr>
          <w:rFonts w:ascii="PT Astra Serif" w:hAnsi="PT Astra Serif"/>
          <w:sz w:val="28"/>
        </w:rPr>
        <w:t>В случае обнаружения в ходе проведения проверки нарушений заказчиком обязательных требований орган ведомственного контроля не позднее 10 рабочих дней</w:t>
      </w:r>
      <w:r w:rsidR="00DE3D47">
        <w:rPr>
          <w:rFonts w:ascii="PT Astra Serif" w:hAnsi="PT Astra Serif"/>
          <w:sz w:val="28"/>
        </w:rPr>
        <w:t xml:space="preserve"> с</w:t>
      </w:r>
      <w:r w:rsidR="007C4515">
        <w:rPr>
          <w:rFonts w:ascii="PT Astra Serif" w:hAnsi="PT Astra Serif"/>
          <w:sz w:val="28"/>
        </w:rPr>
        <w:t>о дня</w:t>
      </w:r>
      <w:r w:rsidR="00DE3D47">
        <w:rPr>
          <w:rFonts w:ascii="PT Astra Serif" w:hAnsi="PT Astra Serif"/>
          <w:sz w:val="28"/>
        </w:rPr>
        <w:t xml:space="preserve"> получения заказчиком копии акта проверки разрабатывает и утверждает план устранения </w:t>
      </w:r>
      <w:r w:rsidR="0038654C">
        <w:rPr>
          <w:rFonts w:ascii="PT Astra Serif" w:hAnsi="PT Astra Serif"/>
          <w:sz w:val="28"/>
        </w:rPr>
        <w:t>указанных</w:t>
      </w:r>
      <w:r w:rsidR="00DE3D47">
        <w:rPr>
          <w:rFonts w:ascii="PT Astra Serif" w:hAnsi="PT Astra Serif"/>
          <w:sz w:val="28"/>
        </w:rPr>
        <w:t xml:space="preserve"> нарушений</w:t>
      </w:r>
      <w:r w:rsidR="007128B5">
        <w:rPr>
          <w:rFonts w:ascii="PT Astra Serif" w:hAnsi="PT Astra Serif"/>
          <w:sz w:val="28"/>
        </w:rPr>
        <w:t>.</w:t>
      </w:r>
      <w:r w:rsidR="00BE70CD" w:rsidRPr="00BE70CD">
        <w:rPr>
          <w:rFonts w:ascii="PT Astra Serif" w:hAnsi="PT Astra Serif"/>
          <w:sz w:val="28"/>
        </w:rPr>
        <w:t xml:space="preserve"> </w:t>
      </w:r>
    </w:p>
    <w:p w:rsidR="00BE70CD" w:rsidRPr="00BE70CD" w:rsidRDefault="00BE70CD" w:rsidP="00BE70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BE70CD">
        <w:rPr>
          <w:rFonts w:ascii="PT Astra Serif" w:hAnsi="PT Astra Serif"/>
          <w:sz w:val="28"/>
        </w:rPr>
        <w:t>План устранения выявленных нарушений направляется в адрес заказчика в течение 5 рабочих дней со дня его утверждения.</w:t>
      </w:r>
      <w:r>
        <w:rPr>
          <w:rFonts w:ascii="PT Astra Serif" w:hAnsi="PT Astra Serif"/>
          <w:sz w:val="28"/>
        </w:rPr>
        <w:t>».</w:t>
      </w:r>
    </w:p>
    <w:p w:rsidR="00843A0B" w:rsidRDefault="007128B5" w:rsidP="00A52734">
      <w:pPr>
        <w:pStyle w:val="af4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2) пункт</w:t>
      </w:r>
      <w:r w:rsidR="00C7326C">
        <w:rPr>
          <w:rFonts w:ascii="PT Astra Serif" w:hAnsi="PT Astra Serif" w:cs="PT Astra Serif"/>
          <w:sz w:val="28"/>
        </w:rPr>
        <w:t xml:space="preserve"> 9 </w:t>
      </w:r>
      <w:r>
        <w:rPr>
          <w:rFonts w:ascii="PT Astra Serif" w:hAnsi="PT Astra Serif" w:cs="PT Astra Serif"/>
          <w:sz w:val="28"/>
        </w:rPr>
        <w:t xml:space="preserve">после слов «не позднее 30 календарных дней» дополнить словами </w:t>
      </w:r>
      <w:r w:rsidR="00BE70CD">
        <w:rPr>
          <w:rFonts w:ascii="PT Astra Serif" w:hAnsi="PT Astra Serif" w:cs="PT Astra Serif"/>
          <w:sz w:val="28"/>
        </w:rPr>
        <w:t>«</w:t>
      </w:r>
      <w:r w:rsidR="00BE70CD">
        <w:rPr>
          <w:rFonts w:ascii="PT Astra Serif" w:hAnsi="PT Astra Serif"/>
          <w:sz w:val="28"/>
          <w:szCs w:val="28"/>
        </w:rPr>
        <w:t>с</w:t>
      </w:r>
      <w:r w:rsidR="007C4515">
        <w:rPr>
          <w:rFonts w:ascii="PT Astra Serif" w:hAnsi="PT Astra Serif"/>
          <w:sz w:val="28"/>
          <w:szCs w:val="28"/>
        </w:rPr>
        <w:t>о дня</w:t>
      </w:r>
      <w:r w:rsidR="00BE70CD">
        <w:rPr>
          <w:rFonts w:ascii="PT Astra Serif" w:hAnsi="PT Astra Serif"/>
          <w:sz w:val="28"/>
          <w:szCs w:val="28"/>
        </w:rPr>
        <w:t xml:space="preserve"> получения заказчиком </w:t>
      </w:r>
      <w:r w:rsidR="0038654C">
        <w:rPr>
          <w:rFonts w:ascii="PT Astra Serif" w:hAnsi="PT Astra Serif"/>
          <w:sz w:val="28"/>
          <w:szCs w:val="28"/>
        </w:rPr>
        <w:t xml:space="preserve">копии </w:t>
      </w:r>
      <w:r w:rsidR="00BE70CD">
        <w:rPr>
          <w:rFonts w:ascii="PT Astra Serif" w:hAnsi="PT Astra Serif"/>
          <w:sz w:val="28"/>
          <w:szCs w:val="28"/>
        </w:rPr>
        <w:t xml:space="preserve">акта проверки». </w:t>
      </w:r>
    </w:p>
    <w:p w:rsidR="00BA6999" w:rsidRPr="007A6124" w:rsidRDefault="00BA6999" w:rsidP="00BA69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A6124">
        <w:rPr>
          <w:rFonts w:ascii="PT Astra Serif" w:hAnsi="PT Astra Serif"/>
          <w:sz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A6999" w:rsidRDefault="00BA6999" w:rsidP="00BA6999">
      <w:pPr>
        <w:jc w:val="both"/>
        <w:rPr>
          <w:rFonts w:ascii="PT Astra Serif" w:hAnsi="PT Astra Serif"/>
          <w:sz w:val="28"/>
          <w:lang w:eastAsia="ru-RU"/>
        </w:rPr>
      </w:pPr>
    </w:p>
    <w:p w:rsidR="001F443F" w:rsidRDefault="001F443F" w:rsidP="00BA6999">
      <w:pPr>
        <w:jc w:val="both"/>
        <w:rPr>
          <w:rFonts w:ascii="PT Astra Serif" w:hAnsi="PT Astra Serif"/>
          <w:sz w:val="28"/>
          <w:lang w:eastAsia="ru-RU"/>
        </w:rPr>
      </w:pPr>
    </w:p>
    <w:p w:rsidR="001F443F" w:rsidRPr="007A6124" w:rsidRDefault="001F443F" w:rsidP="00BA6999">
      <w:pPr>
        <w:jc w:val="both"/>
        <w:rPr>
          <w:rFonts w:ascii="PT Astra Serif" w:hAnsi="PT Astra Serif"/>
          <w:sz w:val="28"/>
          <w:lang w:eastAsia="ru-RU"/>
        </w:rPr>
      </w:pPr>
    </w:p>
    <w:p w:rsidR="00BA6999" w:rsidRPr="007A6124" w:rsidRDefault="00BA6999" w:rsidP="00BA6999">
      <w:pPr>
        <w:jc w:val="both"/>
        <w:rPr>
          <w:rFonts w:ascii="PT Astra Serif" w:hAnsi="PT Astra Serif"/>
          <w:sz w:val="28"/>
          <w:lang w:eastAsia="ru-RU"/>
        </w:rPr>
      </w:pPr>
      <w:r w:rsidRPr="007A6124">
        <w:rPr>
          <w:rFonts w:ascii="PT Astra Serif" w:hAnsi="PT Astra Serif"/>
          <w:sz w:val="28"/>
          <w:lang w:eastAsia="ru-RU"/>
        </w:rPr>
        <w:t xml:space="preserve">Председатель </w:t>
      </w:r>
    </w:p>
    <w:p w:rsidR="00186160" w:rsidRDefault="00BA6999" w:rsidP="00ED6793">
      <w:pPr>
        <w:jc w:val="both"/>
        <w:rPr>
          <w:rFonts w:ascii="PT Astra Serif" w:hAnsi="PT Astra Serif"/>
          <w:sz w:val="28"/>
          <w:lang w:eastAsia="ru-RU"/>
        </w:rPr>
      </w:pPr>
      <w:r w:rsidRPr="007A6124">
        <w:rPr>
          <w:rFonts w:ascii="PT Astra Serif" w:hAnsi="PT Astra Serif"/>
          <w:sz w:val="28"/>
          <w:lang w:eastAsia="ru-RU"/>
        </w:rPr>
        <w:t xml:space="preserve">Правительства области                                                                </w:t>
      </w:r>
      <w:r>
        <w:rPr>
          <w:rFonts w:ascii="PT Astra Serif" w:hAnsi="PT Astra Serif"/>
          <w:sz w:val="28"/>
          <w:lang w:eastAsia="ru-RU"/>
        </w:rPr>
        <w:t xml:space="preserve">  </w:t>
      </w:r>
      <w:r w:rsidR="00ED6793">
        <w:rPr>
          <w:rFonts w:ascii="PT Astra Serif" w:hAnsi="PT Astra Serif"/>
          <w:sz w:val="28"/>
          <w:lang w:eastAsia="ru-RU"/>
        </w:rPr>
        <w:t xml:space="preserve">        </w:t>
      </w:r>
      <w:proofErr w:type="spellStart"/>
      <w:r w:rsidR="00ED6793">
        <w:rPr>
          <w:rFonts w:ascii="PT Astra Serif" w:hAnsi="PT Astra Serif"/>
          <w:sz w:val="28"/>
          <w:lang w:eastAsia="ru-RU"/>
        </w:rPr>
        <w:t>В.Н.Разумков</w:t>
      </w:r>
      <w:proofErr w:type="spellEnd"/>
    </w:p>
    <w:p w:rsidR="00972E8E" w:rsidRDefault="00972E8E" w:rsidP="00972E8E">
      <w:pPr>
        <w:jc w:val="center"/>
        <w:rPr>
          <w:rFonts w:ascii="PT Astra Serif" w:hAnsi="PT Astra Serif"/>
          <w:b/>
          <w:sz w:val="28"/>
        </w:rPr>
      </w:pPr>
    </w:p>
    <w:p w:rsidR="00972E8E" w:rsidRPr="000E0804" w:rsidRDefault="00972E8E" w:rsidP="00972E8E">
      <w:pPr>
        <w:jc w:val="center"/>
        <w:rPr>
          <w:rFonts w:ascii="PT Astra Serif" w:hAnsi="PT Astra Serif"/>
          <w:b/>
          <w:sz w:val="28"/>
        </w:rPr>
      </w:pPr>
      <w:r w:rsidRPr="000E0804">
        <w:rPr>
          <w:rFonts w:ascii="PT Astra Serif" w:hAnsi="PT Astra Serif"/>
          <w:b/>
          <w:sz w:val="28"/>
        </w:rPr>
        <w:t>ПОЯСНИТЕЛЬНАЯ ЗАПИСКА</w:t>
      </w:r>
    </w:p>
    <w:p w:rsidR="00972E8E" w:rsidRPr="000E0804" w:rsidRDefault="00972E8E" w:rsidP="00972E8E">
      <w:pPr>
        <w:jc w:val="center"/>
        <w:rPr>
          <w:rFonts w:ascii="PT Astra Serif" w:hAnsi="PT Astra Serif"/>
          <w:b/>
          <w:sz w:val="28"/>
        </w:rPr>
      </w:pPr>
      <w:r w:rsidRPr="000E0804">
        <w:rPr>
          <w:rFonts w:ascii="PT Astra Serif" w:hAnsi="PT Astra Serif"/>
          <w:b/>
          <w:sz w:val="28"/>
        </w:rPr>
        <w:t xml:space="preserve">к проекту </w:t>
      </w:r>
      <w:r>
        <w:rPr>
          <w:rFonts w:ascii="PT Astra Serif" w:hAnsi="PT Astra Serif"/>
          <w:b/>
          <w:sz w:val="28"/>
        </w:rPr>
        <w:t>постановления Правительства</w:t>
      </w:r>
      <w:r w:rsidRPr="000E0804">
        <w:rPr>
          <w:rFonts w:ascii="PT Astra Serif" w:hAnsi="PT Astra Serif"/>
          <w:b/>
          <w:sz w:val="28"/>
        </w:rPr>
        <w:t xml:space="preserve"> Ульяновской области</w:t>
      </w:r>
    </w:p>
    <w:p w:rsidR="00972E8E" w:rsidRPr="003866F8" w:rsidRDefault="00972E8E" w:rsidP="00972E8E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«О внесении изменений в постановление </w:t>
      </w:r>
      <w:r>
        <w:rPr>
          <w:rFonts w:ascii="PT Astra Serif" w:hAnsi="PT Astra Serif"/>
          <w:b/>
          <w:sz w:val="28"/>
        </w:rPr>
        <w:br/>
        <w:t>Правительства Ульяновской области от 26.04.2023 № 180-П»</w:t>
      </w:r>
    </w:p>
    <w:p w:rsidR="00972E8E" w:rsidRDefault="00972E8E" w:rsidP="00972E8E">
      <w:pPr>
        <w:jc w:val="both"/>
        <w:rPr>
          <w:rFonts w:ascii="PT Astra Serif" w:hAnsi="PT Astra Serif"/>
          <w:sz w:val="28"/>
        </w:rPr>
      </w:pPr>
    </w:p>
    <w:p w:rsidR="00972E8E" w:rsidRPr="00C40EFE" w:rsidRDefault="00972E8E" w:rsidP="00972E8E">
      <w:pPr>
        <w:jc w:val="both"/>
        <w:rPr>
          <w:rFonts w:ascii="PT Astra Serif" w:hAnsi="PT Astra Serif"/>
          <w:bCs/>
          <w:color w:val="000000"/>
          <w:sz w:val="28"/>
        </w:rPr>
      </w:pPr>
    </w:p>
    <w:p w:rsidR="00972E8E" w:rsidRPr="006224AD" w:rsidRDefault="00972E8E" w:rsidP="00972E8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</w:rPr>
      </w:pPr>
      <w:proofErr w:type="gramStart"/>
      <w:r w:rsidRPr="00F4365F">
        <w:rPr>
          <w:rFonts w:ascii="PT Astra Serif" w:hAnsi="PT Astra Serif"/>
          <w:bCs/>
          <w:color w:val="000000"/>
          <w:sz w:val="28"/>
        </w:rPr>
        <w:t xml:space="preserve">Проектом </w:t>
      </w:r>
      <w:r>
        <w:rPr>
          <w:rFonts w:ascii="PT Astra Serif" w:hAnsi="PT Astra Serif"/>
          <w:bCs/>
          <w:color w:val="000000"/>
          <w:sz w:val="28"/>
        </w:rPr>
        <w:t>п</w:t>
      </w:r>
      <w:r w:rsidRPr="00F4365F">
        <w:rPr>
          <w:rFonts w:ascii="PT Astra Serif" w:hAnsi="PT Astra Serif"/>
          <w:bCs/>
          <w:color w:val="000000"/>
          <w:sz w:val="28"/>
        </w:rPr>
        <w:t xml:space="preserve">остановления Правительства Ульяновской области предусматривается </w:t>
      </w:r>
      <w:r>
        <w:rPr>
          <w:rFonts w:ascii="PT Astra Serif" w:hAnsi="PT Astra Serif"/>
          <w:bCs/>
          <w:color w:val="000000"/>
          <w:sz w:val="28"/>
        </w:rPr>
        <w:t xml:space="preserve">внесение изменений в пункты 8-9 Правил </w:t>
      </w:r>
      <w:r w:rsidRPr="00A26605">
        <w:rPr>
          <w:rFonts w:ascii="PT Astra Serif" w:hAnsi="PT Astra Serif"/>
          <w:sz w:val="28"/>
        </w:rPr>
        <w:t>осуществления ведомственного контроля за соблюдением областными государственными бюджетными и автономными учреждениями, а также областными государственными унитарными предприятиями требований Федерального закона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>
        <w:rPr>
          <w:rFonts w:ascii="PT Astra Serif" w:hAnsi="PT Astra Serif"/>
          <w:sz w:val="28"/>
        </w:rPr>
        <w:t>, утверждённых постановлением Правительства Ульяновской области от 26.04.2023</w:t>
      </w:r>
      <w:proofErr w:type="gramEnd"/>
      <w:r>
        <w:rPr>
          <w:rFonts w:ascii="PT Astra Serif" w:hAnsi="PT Astra Serif"/>
          <w:sz w:val="28"/>
        </w:rPr>
        <w:t xml:space="preserve"> № </w:t>
      </w:r>
      <w:proofErr w:type="gramStart"/>
      <w:r>
        <w:rPr>
          <w:rFonts w:ascii="PT Astra Serif" w:hAnsi="PT Astra Serif"/>
          <w:sz w:val="28"/>
        </w:rPr>
        <w:t>180-П «</w:t>
      </w:r>
      <w:r w:rsidRPr="00A26605">
        <w:rPr>
          <w:rFonts w:ascii="PT Astra Serif" w:hAnsi="PT Astra Serif"/>
          <w:sz w:val="28"/>
        </w:rPr>
        <w:t>Об утверждении Правил осущест</w:t>
      </w:r>
      <w:r>
        <w:rPr>
          <w:rFonts w:ascii="PT Astra Serif" w:hAnsi="PT Astra Serif"/>
          <w:sz w:val="28"/>
        </w:rPr>
        <w:t xml:space="preserve">вления ведомственного контроля </w:t>
      </w:r>
      <w:r w:rsidRPr="00A26605">
        <w:rPr>
          <w:rFonts w:ascii="PT Astra Serif" w:hAnsi="PT Astra Serif"/>
          <w:sz w:val="28"/>
        </w:rPr>
        <w:t>за соблюдением областны</w:t>
      </w:r>
      <w:r>
        <w:rPr>
          <w:rFonts w:ascii="PT Astra Serif" w:hAnsi="PT Astra Serif"/>
          <w:sz w:val="28"/>
        </w:rPr>
        <w:t xml:space="preserve">ми государственными бюджетными </w:t>
      </w:r>
      <w:r w:rsidRPr="00A26605">
        <w:rPr>
          <w:rFonts w:ascii="PT Astra Serif" w:hAnsi="PT Astra Serif"/>
          <w:sz w:val="28"/>
        </w:rPr>
        <w:t>и автономными учреждениями, а также областными государственными унитарными предприятиями требований Федеральног</w:t>
      </w:r>
      <w:r>
        <w:rPr>
          <w:rFonts w:ascii="PT Astra Serif" w:hAnsi="PT Astra Serif"/>
          <w:sz w:val="28"/>
        </w:rPr>
        <w:t xml:space="preserve">о закона </w:t>
      </w:r>
      <w:r w:rsidRPr="00A26605">
        <w:rPr>
          <w:rFonts w:ascii="PT Astra Serif" w:hAnsi="PT Astra Serif"/>
          <w:sz w:val="28"/>
        </w:rPr>
        <w:t>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r>
        <w:rPr>
          <w:rFonts w:ascii="PT Astra Serif" w:hAnsi="PT Astra Serif"/>
          <w:bCs/>
          <w:color w:val="000000"/>
          <w:sz w:val="28"/>
        </w:rPr>
        <w:t xml:space="preserve">, а именно установление моментов, </w:t>
      </w:r>
      <w:r>
        <w:rPr>
          <w:rFonts w:ascii="PT Astra Serif" w:hAnsi="PT Astra Serif"/>
          <w:bCs/>
          <w:color w:val="000000"/>
          <w:sz w:val="28"/>
        </w:rPr>
        <w:br/>
        <w:t>от которых ведётся отсчёт предусмотренных данными пунктами сроков</w:t>
      </w:r>
      <w:r>
        <w:rPr>
          <w:rFonts w:ascii="PT Astra Serif" w:hAnsi="PT Astra Serif" w:cs="PT Astra Serif"/>
          <w:sz w:val="28"/>
        </w:rPr>
        <w:t>.</w:t>
      </w:r>
      <w:proofErr w:type="gramEnd"/>
    </w:p>
    <w:p w:rsidR="00972E8E" w:rsidRPr="00C40EFE" w:rsidRDefault="00972E8E" w:rsidP="00972E8E">
      <w:pPr>
        <w:ind w:firstLine="709"/>
        <w:jc w:val="both"/>
        <w:rPr>
          <w:rFonts w:ascii="PT Astra Serif" w:hAnsi="PT Astra Serif"/>
          <w:bCs/>
          <w:color w:val="000000"/>
          <w:sz w:val="28"/>
        </w:rPr>
      </w:pPr>
      <w:r w:rsidRPr="00C40EFE">
        <w:rPr>
          <w:rFonts w:ascii="PT Astra Serif" w:hAnsi="PT Astra Serif"/>
          <w:bCs/>
          <w:sz w:val="28"/>
        </w:rPr>
        <w:t xml:space="preserve">Данный проект </w:t>
      </w:r>
      <w:r>
        <w:rPr>
          <w:rFonts w:ascii="PT Astra Serif" w:hAnsi="PT Astra Serif"/>
          <w:bCs/>
          <w:sz w:val="28"/>
        </w:rPr>
        <w:t>п</w:t>
      </w:r>
      <w:r w:rsidRPr="00C40EFE">
        <w:rPr>
          <w:rFonts w:ascii="PT Astra Serif" w:hAnsi="PT Astra Serif"/>
          <w:bCs/>
          <w:color w:val="000000"/>
          <w:sz w:val="28"/>
        </w:rPr>
        <w:t xml:space="preserve">остановления Правительства </w:t>
      </w:r>
      <w:r w:rsidRPr="00C40EFE">
        <w:rPr>
          <w:rFonts w:ascii="PT Astra Serif" w:hAnsi="PT Astra Serif"/>
          <w:bCs/>
          <w:sz w:val="28"/>
        </w:rPr>
        <w:t xml:space="preserve">Ульяновской области прошёл антикоррупционную экспертизу в департаменте по регулированию контрактной системы Агентства государственных закупок Ульяновской области. </w:t>
      </w:r>
      <w:proofErr w:type="spellStart"/>
      <w:r w:rsidRPr="00C40EFE">
        <w:rPr>
          <w:rFonts w:ascii="PT Astra Serif" w:hAnsi="PT Astra Serif"/>
          <w:bCs/>
          <w:sz w:val="28"/>
        </w:rPr>
        <w:t>Коррупциогенных</w:t>
      </w:r>
      <w:proofErr w:type="spellEnd"/>
      <w:r w:rsidRPr="00C40EFE">
        <w:rPr>
          <w:rFonts w:ascii="PT Astra Serif" w:hAnsi="PT Astra Serif"/>
          <w:bCs/>
          <w:sz w:val="28"/>
        </w:rPr>
        <w:t xml:space="preserve"> факторов не выявлено.</w:t>
      </w:r>
    </w:p>
    <w:p w:rsidR="00972E8E" w:rsidRPr="00C40EFE" w:rsidRDefault="00972E8E" w:rsidP="00972E8E">
      <w:pPr>
        <w:ind w:firstLine="709"/>
        <w:jc w:val="both"/>
        <w:rPr>
          <w:rFonts w:ascii="PT Astra Serif" w:hAnsi="PT Astra Serif"/>
          <w:bCs/>
          <w:sz w:val="28"/>
        </w:rPr>
      </w:pPr>
      <w:r w:rsidRPr="00C40EFE">
        <w:rPr>
          <w:rFonts w:ascii="PT Astra Serif" w:hAnsi="PT Astra Serif"/>
          <w:bCs/>
          <w:sz w:val="28"/>
        </w:rPr>
        <w:t xml:space="preserve">Проект </w:t>
      </w:r>
      <w:r w:rsidRPr="00C40EFE">
        <w:rPr>
          <w:rFonts w:ascii="PT Astra Serif" w:hAnsi="PT Astra Serif"/>
          <w:bCs/>
          <w:color w:val="000000"/>
          <w:sz w:val="28"/>
        </w:rPr>
        <w:t xml:space="preserve">постановления Правительства </w:t>
      </w:r>
      <w:r w:rsidRPr="00C40EFE">
        <w:rPr>
          <w:rFonts w:ascii="PT Astra Serif" w:hAnsi="PT Astra Serif"/>
          <w:bCs/>
          <w:sz w:val="28"/>
        </w:rPr>
        <w:t>Ульяновской области подготовлен ведущим аналитиком департамента по регулированию контрактной системы Агентства государственных закупок Ульяновской области Гафуров</w:t>
      </w:r>
      <w:r>
        <w:rPr>
          <w:rFonts w:ascii="PT Astra Serif" w:hAnsi="PT Astra Serif"/>
          <w:bCs/>
          <w:sz w:val="28"/>
        </w:rPr>
        <w:t>ым</w:t>
      </w:r>
      <w:r w:rsidRPr="00C40EFE">
        <w:rPr>
          <w:rFonts w:ascii="PT Astra Serif" w:hAnsi="PT Astra Serif"/>
          <w:bCs/>
          <w:sz w:val="28"/>
        </w:rPr>
        <w:t xml:space="preserve"> Д.М.</w:t>
      </w:r>
    </w:p>
    <w:p w:rsidR="00972E8E" w:rsidRPr="00C40EFE" w:rsidRDefault="00972E8E" w:rsidP="00972E8E">
      <w:pPr>
        <w:jc w:val="both"/>
        <w:rPr>
          <w:rFonts w:ascii="PT Astra Serif" w:hAnsi="PT Astra Serif"/>
          <w:bCs/>
          <w:sz w:val="28"/>
        </w:rPr>
      </w:pPr>
    </w:p>
    <w:p w:rsidR="00972E8E" w:rsidRPr="00C40EFE" w:rsidRDefault="00972E8E" w:rsidP="00972E8E">
      <w:pPr>
        <w:jc w:val="both"/>
        <w:rPr>
          <w:rFonts w:ascii="PT Astra Serif" w:hAnsi="PT Astra Serif"/>
          <w:bCs/>
          <w:sz w:val="28"/>
        </w:rPr>
      </w:pPr>
    </w:p>
    <w:p w:rsidR="00972E8E" w:rsidRDefault="00972E8E" w:rsidP="00972E8E">
      <w:pPr>
        <w:jc w:val="both"/>
        <w:rPr>
          <w:rFonts w:ascii="PT Astra Serif" w:hAnsi="PT Astra Serif"/>
          <w:bCs/>
          <w:sz w:val="28"/>
        </w:rPr>
      </w:pPr>
    </w:p>
    <w:p w:rsidR="00972E8E" w:rsidRPr="00C40EFE" w:rsidRDefault="00972E8E" w:rsidP="00972E8E">
      <w:pPr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Р</w:t>
      </w:r>
      <w:r w:rsidRPr="00C40EFE">
        <w:rPr>
          <w:rFonts w:ascii="PT Astra Serif" w:hAnsi="PT Astra Serif"/>
          <w:bCs/>
          <w:sz w:val="28"/>
        </w:rPr>
        <w:t>уководител</w:t>
      </w:r>
      <w:r>
        <w:rPr>
          <w:rFonts w:ascii="PT Astra Serif" w:hAnsi="PT Astra Serif"/>
          <w:bCs/>
          <w:sz w:val="28"/>
        </w:rPr>
        <w:t>ь</w:t>
      </w:r>
      <w:r w:rsidRPr="00C40EFE">
        <w:rPr>
          <w:rFonts w:ascii="PT Astra Serif" w:hAnsi="PT Astra Serif"/>
          <w:bCs/>
          <w:sz w:val="28"/>
        </w:rPr>
        <w:t xml:space="preserve"> Агентства</w:t>
      </w:r>
    </w:p>
    <w:p w:rsidR="00972E8E" w:rsidRPr="00C40EFE" w:rsidRDefault="00972E8E" w:rsidP="00972E8E">
      <w:pPr>
        <w:jc w:val="both"/>
        <w:rPr>
          <w:rFonts w:ascii="PT Astra Serif" w:hAnsi="PT Astra Serif"/>
          <w:bCs/>
          <w:sz w:val="28"/>
        </w:rPr>
      </w:pPr>
      <w:r w:rsidRPr="00C40EFE">
        <w:rPr>
          <w:rFonts w:ascii="PT Astra Serif" w:hAnsi="PT Astra Serif"/>
          <w:bCs/>
          <w:sz w:val="28"/>
        </w:rPr>
        <w:t xml:space="preserve">государственных закупок   </w:t>
      </w:r>
    </w:p>
    <w:p w:rsidR="00972E8E" w:rsidRPr="00C40EFE" w:rsidRDefault="00972E8E" w:rsidP="00972E8E">
      <w:pPr>
        <w:jc w:val="both"/>
        <w:rPr>
          <w:rFonts w:ascii="PT Astra Serif" w:hAnsi="PT Astra Serif"/>
          <w:sz w:val="28"/>
        </w:rPr>
      </w:pPr>
      <w:r w:rsidRPr="00C40EFE">
        <w:rPr>
          <w:rFonts w:ascii="PT Astra Serif" w:hAnsi="PT Astra Serif"/>
          <w:bCs/>
          <w:sz w:val="28"/>
        </w:rPr>
        <w:t>Ульяновской области</w:t>
      </w:r>
      <w:r w:rsidRPr="00C40EFE">
        <w:rPr>
          <w:rFonts w:ascii="PT Astra Serif" w:hAnsi="PT Astra Serif"/>
          <w:bCs/>
          <w:sz w:val="28"/>
        </w:rPr>
        <w:tab/>
      </w:r>
      <w:r w:rsidRPr="00C40EFE"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  <w:t xml:space="preserve">                            И.А</w:t>
      </w:r>
      <w:r w:rsidRPr="00C40EFE">
        <w:rPr>
          <w:rFonts w:ascii="PT Astra Serif" w:hAnsi="PT Astra Serif"/>
          <w:bCs/>
          <w:sz w:val="28"/>
        </w:rPr>
        <w:t>.</w:t>
      </w:r>
      <w:r>
        <w:rPr>
          <w:rFonts w:ascii="PT Astra Serif" w:hAnsi="PT Astra Serif"/>
          <w:bCs/>
          <w:sz w:val="28"/>
        </w:rPr>
        <w:t xml:space="preserve"> Погорелова</w:t>
      </w: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p w:rsidR="00972E8E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  <w:bookmarkStart w:id="0" w:name="_GoBack"/>
      <w:bookmarkEnd w:id="0"/>
    </w:p>
    <w:p w:rsidR="00972E8E" w:rsidRPr="00B05530" w:rsidRDefault="00972E8E" w:rsidP="00972E8E">
      <w:pPr>
        <w:jc w:val="center"/>
        <w:rPr>
          <w:rFonts w:ascii="PT Astra Serif" w:hAnsi="PT Astra Serif"/>
          <w:b/>
          <w:sz w:val="28"/>
        </w:rPr>
      </w:pPr>
      <w:r w:rsidRPr="00B05530">
        <w:rPr>
          <w:rFonts w:ascii="PT Astra Serif" w:hAnsi="PT Astra Serif"/>
          <w:b/>
          <w:sz w:val="28"/>
        </w:rPr>
        <w:t>ФИНАНСОВО-ЭКОНОМИЧЕСКОЕ ОБОСНОВАНИЕ</w:t>
      </w:r>
    </w:p>
    <w:p w:rsidR="00972E8E" w:rsidRPr="00B05530" w:rsidRDefault="00972E8E" w:rsidP="00972E8E">
      <w:pPr>
        <w:jc w:val="center"/>
        <w:rPr>
          <w:rFonts w:ascii="PT Astra Serif" w:hAnsi="PT Astra Serif"/>
          <w:b/>
          <w:sz w:val="28"/>
        </w:rPr>
      </w:pPr>
      <w:r w:rsidRPr="00B05530">
        <w:rPr>
          <w:rFonts w:ascii="PT Astra Serif" w:hAnsi="PT Astra Serif"/>
          <w:b/>
          <w:sz w:val="28"/>
        </w:rPr>
        <w:t xml:space="preserve">к проекту </w:t>
      </w:r>
      <w:r>
        <w:rPr>
          <w:rFonts w:ascii="PT Astra Serif" w:hAnsi="PT Astra Serif"/>
          <w:b/>
          <w:sz w:val="28"/>
        </w:rPr>
        <w:t>постановления Правительства</w:t>
      </w:r>
      <w:r w:rsidRPr="00B05530">
        <w:rPr>
          <w:rFonts w:ascii="PT Astra Serif" w:hAnsi="PT Astra Serif"/>
          <w:b/>
          <w:sz w:val="28"/>
        </w:rPr>
        <w:t xml:space="preserve"> Ульяновской области</w:t>
      </w:r>
    </w:p>
    <w:p w:rsidR="00972E8E" w:rsidRPr="003866F8" w:rsidRDefault="00972E8E" w:rsidP="00972E8E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«О внесении изменений в постановление </w:t>
      </w:r>
      <w:r>
        <w:rPr>
          <w:rFonts w:ascii="PT Astra Serif" w:hAnsi="PT Astra Serif"/>
          <w:b/>
          <w:sz w:val="28"/>
        </w:rPr>
        <w:br/>
        <w:t>Правительства Ульяновской области от 26.04.2023 № 180-П»</w:t>
      </w:r>
    </w:p>
    <w:p w:rsidR="00972E8E" w:rsidRPr="004433D5" w:rsidRDefault="00972E8E" w:rsidP="00972E8E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</w:p>
    <w:p w:rsidR="00972E8E" w:rsidRPr="00B05530" w:rsidRDefault="00972E8E" w:rsidP="00972E8E">
      <w:pPr>
        <w:keepNext/>
        <w:keepLines/>
        <w:autoSpaceDE w:val="0"/>
        <w:autoSpaceDN w:val="0"/>
        <w:adjustRightInd w:val="0"/>
        <w:jc w:val="center"/>
        <w:rPr>
          <w:rFonts w:ascii="PT Astra Serif" w:hAnsi="PT Astra Serif"/>
          <w:sz w:val="28"/>
        </w:rPr>
      </w:pPr>
    </w:p>
    <w:p w:rsidR="00972E8E" w:rsidRPr="007829F7" w:rsidRDefault="00972E8E" w:rsidP="00972E8E">
      <w:pPr>
        <w:ind w:firstLine="709"/>
        <w:jc w:val="both"/>
        <w:rPr>
          <w:rFonts w:ascii="PT Astra Serif" w:hAnsi="PT Astra Serif"/>
          <w:sz w:val="28"/>
        </w:rPr>
      </w:pPr>
      <w:r w:rsidRPr="007829F7">
        <w:rPr>
          <w:rFonts w:ascii="PT Astra Serif" w:hAnsi="PT Astra Serif"/>
          <w:sz w:val="28"/>
        </w:rPr>
        <w:t xml:space="preserve">Принятие и реализация проекта </w:t>
      </w:r>
      <w:r w:rsidRPr="007829F7">
        <w:rPr>
          <w:rFonts w:ascii="PT Astra Serif" w:hAnsi="PT Astra Serif"/>
          <w:bCs/>
          <w:color w:val="000000"/>
          <w:sz w:val="28"/>
        </w:rPr>
        <w:t xml:space="preserve">постановления Правительства </w:t>
      </w:r>
      <w:r w:rsidRPr="007829F7">
        <w:rPr>
          <w:rFonts w:ascii="PT Astra Serif" w:hAnsi="PT Astra Serif"/>
          <w:sz w:val="28"/>
        </w:rPr>
        <w:t xml:space="preserve">Ульяновской области </w:t>
      </w:r>
      <w:r>
        <w:rPr>
          <w:rFonts w:ascii="PT Astra Serif" w:hAnsi="PT Astra Serif"/>
          <w:sz w:val="28"/>
        </w:rPr>
        <w:t>«О внесении изменений в постановление Правительства Ульяновской области от 26.04.2023 № 180-П»</w:t>
      </w:r>
      <w:r w:rsidRPr="00C40EFE">
        <w:rPr>
          <w:rFonts w:ascii="PT Astra Serif" w:hAnsi="PT Astra Serif"/>
          <w:bCs/>
          <w:color w:val="000000"/>
          <w:sz w:val="28"/>
        </w:rPr>
        <w:t xml:space="preserve"> </w:t>
      </w:r>
      <w:r w:rsidRPr="007829F7">
        <w:rPr>
          <w:rFonts w:ascii="PT Astra Serif" w:hAnsi="PT Astra Serif"/>
          <w:sz w:val="28"/>
        </w:rPr>
        <w:t>не потребует дополнительных расходов из областного бюджета Ульяновской области.</w:t>
      </w:r>
    </w:p>
    <w:p w:rsidR="00972E8E" w:rsidRPr="00B05530" w:rsidRDefault="00972E8E" w:rsidP="00972E8E">
      <w:pPr>
        <w:jc w:val="both"/>
        <w:rPr>
          <w:rFonts w:ascii="PT Astra Serif" w:hAnsi="PT Astra Serif"/>
          <w:sz w:val="28"/>
        </w:rPr>
      </w:pPr>
    </w:p>
    <w:p w:rsidR="00972E8E" w:rsidRPr="00B05530" w:rsidRDefault="00972E8E" w:rsidP="00972E8E">
      <w:pPr>
        <w:jc w:val="both"/>
        <w:rPr>
          <w:rFonts w:ascii="PT Astra Serif" w:hAnsi="PT Astra Serif"/>
          <w:sz w:val="28"/>
        </w:rPr>
      </w:pPr>
    </w:p>
    <w:p w:rsidR="00972E8E" w:rsidRPr="00B05530" w:rsidRDefault="00972E8E" w:rsidP="00972E8E">
      <w:pPr>
        <w:jc w:val="both"/>
        <w:rPr>
          <w:rFonts w:ascii="PT Astra Serif" w:hAnsi="PT Astra Serif"/>
          <w:sz w:val="28"/>
        </w:rPr>
      </w:pPr>
    </w:p>
    <w:p w:rsidR="00972E8E" w:rsidRPr="00C40EFE" w:rsidRDefault="00972E8E" w:rsidP="00972E8E">
      <w:pPr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Р</w:t>
      </w:r>
      <w:r w:rsidRPr="00C40EFE">
        <w:rPr>
          <w:rFonts w:ascii="PT Astra Serif" w:hAnsi="PT Astra Serif"/>
          <w:bCs/>
          <w:sz w:val="28"/>
        </w:rPr>
        <w:t>уководител</w:t>
      </w:r>
      <w:r>
        <w:rPr>
          <w:rFonts w:ascii="PT Astra Serif" w:hAnsi="PT Astra Serif"/>
          <w:bCs/>
          <w:sz w:val="28"/>
        </w:rPr>
        <w:t>ь</w:t>
      </w:r>
      <w:r w:rsidRPr="00C40EFE">
        <w:rPr>
          <w:rFonts w:ascii="PT Astra Serif" w:hAnsi="PT Astra Serif"/>
          <w:bCs/>
          <w:sz w:val="28"/>
        </w:rPr>
        <w:t xml:space="preserve"> Агентства</w:t>
      </w:r>
    </w:p>
    <w:p w:rsidR="00972E8E" w:rsidRPr="00C40EFE" w:rsidRDefault="00972E8E" w:rsidP="00972E8E">
      <w:pPr>
        <w:jc w:val="both"/>
        <w:rPr>
          <w:rFonts w:ascii="PT Astra Serif" w:hAnsi="PT Astra Serif"/>
          <w:bCs/>
          <w:sz w:val="28"/>
        </w:rPr>
      </w:pPr>
      <w:r w:rsidRPr="00C40EFE">
        <w:rPr>
          <w:rFonts w:ascii="PT Astra Serif" w:hAnsi="PT Astra Serif"/>
          <w:bCs/>
          <w:sz w:val="28"/>
        </w:rPr>
        <w:t xml:space="preserve">государственных закупок   </w:t>
      </w:r>
    </w:p>
    <w:p w:rsidR="00972E8E" w:rsidRPr="00C40EFE" w:rsidRDefault="00972E8E" w:rsidP="00972E8E">
      <w:pPr>
        <w:jc w:val="both"/>
        <w:rPr>
          <w:rFonts w:ascii="PT Astra Serif" w:hAnsi="PT Astra Serif"/>
          <w:sz w:val="28"/>
        </w:rPr>
      </w:pPr>
      <w:r w:rsidRPr="00C40EFE">
        <w:rPr>
          <w:rFonts w:ascii="PT Astra Serif" w:hAnsi="PT Astra Serif"/>
          <w:bCs/>
          <w:sz w:val="28"/>
        </w:rPr>
        <w:t>Ульяновской области</w:t>
      </w:r>
      <w:r w:rsidRPr="00C40EFE">
        <w:rPr>
          <w:rFonts w:ascii="PT Astra Serif" w:hAnsi="PT Astra Serif"/>
          <w:bCs/>
          <w:sz w:val="28"/>
        </w:rPr>
        <w:tab/>
      </w:r>
      <w:r w:rsidRPr="00C40EFE"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</w:r>
      <w:r>
        <w:rPr>
          <w:rFonts w:ascii="PT Astra Serif" w:hAnsi="PT Astra Serif"/>
          <w:bCs/>
          <w:sz w:val="28"/>
        </w:rPr>
        <w:tab/>
        <w:t xml:space="preserve">                            И.А</w:t>
      </w:r>
      <w:r w:rsidRPr="00C40EFE">
        <w:rPr>
          <w:rFonts w:ascii="PT Astra Serif" w:hAnsi="PT Astra Serif"/>
          <w:bCs/>
          <w:sz w:val="28"/>
        </w:rPr>
        <w:t>.</w:t>
      </w:r>
      <w:r>
        <w:rPr>
          <w:rFonts w:ascii="PT Astra Serif" w:hAnsi="PT Astra Serif"/>
          <w:bCs/>
          <w:sz w:val="28"/>
        </w:rPr>
        <w:t xml:space="preserve"> Погорелова</w:t>
      </w:r>
    </w:p>
    <w:p w:rsidR="00972E8E" w:rsidRPr="00B05530" w:rsidRDefault="00972E8E" w:rsidP="00972E8E">
      <w:pPr>
        <w:jc w:val="both"/>
        <w:rPr>
          <w:rFonts w:ascii="PT Astra Serif" w:hAnsi="PT Astra Serif"/>
          <w:sz w:val="28"/>
        </w:rPr>
      </w:pPr>
    </w:p>
    <w:p w:rsidR="00972E8E" w:rsidRPr="00FE7C85" w:rsidRDefault="00972E8E" w:rsidP="00ED6793">
      <w:pPr>
        <w:jc w:val="both"/>
        <w:rPr>
          <w:rFonts w:ascii="PT Astra Serif" w:hAnsi="PT Astra Serif"/>
          <w:color w:val="020B22"/>
          <w:sz w:val="28"/>
        </w:rPr>
      </w:pPr>
    </w:p>
    <w:sectPr w:rsidR="00972E8E" w:rsidRPr="00FE7C85" w:rsidSect="001F443F">
      <w:headerReference w:type="default" r:id="rId9"/>
      <w:pgSz w:w="11906" w:h="16838"/>
      <w:pgMar w:top="426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DA" w:rsidRDefault="00E56DDA" w:rsidP="00AA3EB9">
      <w:r>
        <w:separator/>
      </w:r>
    </w:p>
  </w:endnote>
  <w:endnote w:type="continuationSeparator" w:id="0">
    <w:p w:rsidR="00E56DDA" w:rsidRDefault="00E56DDA" w:rsidP="00A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DA" w:rsidRDefault="00E56DDA" w:rsidP="00AA3EB9">
      <w:r>
        <w:separator/>
      </w:r>
    </w:p>
  </w:footnote>
  <w:footnote w:type="continuationSeparator" w:id="0">
    <w:p w:rsidR="00E56DDA" w:rsidRDefault="00E56DDA" w:rsidP="00AA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E" w:rsidRPr="00B5784F" w:rsidRDefault="00AA388E">
    <w:pPr>
      <w:pStyle w:val="a8"/>
      <w:jc w:val="center"/>
      <w:rPr>
        <w:rFonts w:ascii="PT Astra Serif" w:hAnsi="PT Astra Serif"/>
        <w:sz w:val="28"/>
      </w:rPr>
    </w:pPr>
    <w:r w:rsidRPr="00B5784F">
      <w:rPr>
        <w:rFonts w:ascii="PT Astra Serif" w:hAnsi="PT Astra Serif"/>
        <w:sz w:val="28"/>
      </w:rPr>
      <w:fldChar w:fldCharType="begin"/>
    </w:r>
    <w:r w:rsidRPr="00B5784F">
      <w:rPr>
        <w:rFonts w:ascii="PT Astra Serif" w:hAnsi="PT Astra Serif"/>
        <w:sz w:val="28"/>
      </w:rPr>
      <w:instrText>PAGE   \* MERGEFORMAT</w:instrText>
    </w:r>
    <w:r w:rsidRPr="00B5784F">
      <w:rPr>
        <w:rFonts w:ascii="PT Astra Serif" w:hAnsi="PT Astra Serif"/>
        <w:sz w:val="28"/>
      </w:rPr>
      <w:fldChar w:fldCharType="separate"/>
    </w:r>
    <w:r w:rsidR="00972E8E" w:rsidRPr="00972E8E">
      <w:rPr>
        <w:rFonts w:ascii="PT Astra Serif" w:hAnsi="PT Astra Serif"/>
        <w:noProof/>
        <w:sz w:val="28"/>
        <w:lang w:val="ru-RU"/>
      </w:rPr>
      <w:t>3</w:t>
    </w:r>
    <w:r w:rsidRPr="00B5784F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451"/>
    <w:multiLevelType w:val="hybridMultilevel"/>
    <w:tmpl w:val="4190B0FA"/>
    <w:lvl w:ilvl="0" w:tplc="03C4EF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97B2C"/>
    <w:multiLevelType w:val="hybridMultilevel"/>
    <w:tmpl w:val="90C456BC"/>
    <w:lvl w:ilvl="0" w:tplc="D21E4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765AE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7A000C"/>
    <w:multiLevelType w:val="hybridMultilevel"/>
    <w:tmpl w:val="6F720B64"/>
    <w:lvl w:ilvl="0" w:tplc="7A5CA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57A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2B45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1368"/>
    <w:rsid w:val="000420C0"/>
    <w:rsid w:val="0004216D"/>
    <w:rsid w:val="00043112"/>
    <w:rsid w:val="00043375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C90"/>
    <w:rsid w:val="00057F27"/>
    <w:rsid w:val="000607E7"/>
    <w:rsid w:val="00060A7C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5765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5B85"/>
    <w:rsid w:val="00076592"/>
    <w:rsid w:val="000765B7"/>
    <w:rsid w:val="00080115"/>
    <w:rsid w:val="00081147"/>
    <w:rsid w:val="00081CB3"/>
    <w:rsid w:val="00082112"/>
    <w:rsid w:val="00082127"/>
    <w:rsid w:val="00082195"/>
    <w:rsid w:val="00082D6F"/>
    <w:rsid w:val="00082E2A"/>
    <w:rsid w:val="00083F6A"/>
    <w:rsid w:val="00084050"/>
    <w:rsid w:val="00084B16"/>
    <w:rsid w:val="00084B1D"/>
    <w:rsid w:val="0008584E"/>
    <w:rsid w:val="00086396"/>
    <w:rsid w:val="0008669A"/>
    <w:rsid w:val="000867F4"/>
    <w:rsid w:val="00086BF8"/>
    <w:rsid w:val="00086F1B"/>
    <w:rsid w:val="00087116"/>
    <w:rsid w:val="000874DF"/>
    <w:rsid w:val="00090452"/>
    <w:rsid w:val="00091E36"/>
    <w:rsid w:val="00095217"/>
    <w:rsid w:val="00095AC6"/>
    <w:rsid w:val="00096B21"/>
    <w:rsid w:val="00097413"/>
    <w:rsid w:val="00097F64"/>
    <w:rsid w:val="000A06C6"/>
    <w:rsid w:val="000A134A"/>
    <w:rsid w:val="000A2240"/>
    <w:rsid w:val="000A29E4"/>
    <w:rsid w:val="000A2D8A"/>
    <w:rsid w:val="000A2DEC"/>
    <w:rsid w:val="000A2E79"/>
    <w:rsid w:val="000A381D"/>
    <w:rsid w:val="000A399D"/>
    <w:rsid w:val="000A3A30"/>
    <w:rsid w:val="000A4567"/>
    <w:rsid w:val="000A4872"/>
    <w:rsid w:val="000A6BEC"/>
    <w:rsid w:val="000A720D"/>
    <w:rsid w:val="000A75E4"/>
    <w:rsid w:val="000A75EE"/>
    <w:rsid w:val="000A7C16"/>
    <w:rsid w:val="000B02D2"/>
    <w:rsid w:val="000B073C"/>
    <w:rsid w:val="000B0B5C"/>
    <w:rsid w:val="000B2D20"/>
    <w:rsid w:val="000B2DB1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673"/>
    <w:rsid w:val="000C1A93"/>
    <w:rsid w:val="000C369B"/>
    <w:rsid w:val="000C4464"/>
    <w:rsid w:val="000C4D7A"/>
    <w:rsid w:val="000C5221"/>
    <w:rsid w:val="000C5D60"/>
    <w:rsid w:val="000C69C9"/>
    <w:rsid w:val="000C7C9D"/>
    <w:rsid w:val="000D0C01"/>
    <w:rsid w:val="000D0C60"/>
    <w:rsid w:val="000D0F1E"/>
    <w:rsid w:val="000D2425"/>
    <w:rsid w:val="000D327F"/>
    <w:rsid w:val="000D3FF8"/>
    <w:rsid w:val="000D416B"/>
    <w:rsid w:val="000D49ED"/>
    <w:rsid w:val="000D56A3"/>
    <w:rsid w:val="000D5B21"/>
    <w:rsid w:val="000D669B"/>
    <w:rsid w:val="000D6810"/>
    <w:rsid w:val="000D70BD"/>
    <w:rsid w:val="000D78D0"/>
    <w:rsid w:val="000E0B66"/>
    <w:rsid w:val="000E1737"/>
    <w:rsid w:val="000E1C65"/>
    <w:rsid w:val="000E275B"/>
    <w:rsid w:val="000E32B0"/>
    <w:rsid w:val="000E3BF3"/>
    <w:rsid w:val="000E4765"/>
    <w:rsid w:val="000E52A0"/>
    <w:rsid w:val="000E643F"/>
    <w:rsid w:val="000E64F5"/>
    <w:rsid w:val="000E65C2"/>
    <w:rsid w:val="000E69F0"/>
    <w:rsid w:val="000E6DF7"/>
    <w:rsid w:val="000E711C"/>
    <w:rsid w:val="000E7D38"/>
    <w:rsid w:val="000F1456"/>
    <w:rsid w:val="000F1568"/>
    <w:rsid w:val="000F34AE"/>
    <w:rsid w:val="000F3996"/>
    <w:rsid w:val="000F4DED"/>
    <w:rsid w:val="000F5DAF"/>
    <w:rsid w:val="000F79BE"/>
    <w:rsid w:val="00100325"/>
    <w:rsid w:val="001016E3"/>
    <w:rsid w:val="00101A08"/>
    <w:rsid w:val="00102058"/>
    <w:rsid w:val="00102249"/>
    <w:rsid w:val="00102B90"/>
    <w:rsid w:val="00102CD1"/>
    <w:rsid w:val="00103343"/>
    <w:rsid w:val="00103A85"/>
    <w:rsid w:val="00105632"/>
    <w:rsid w:val="00105B1D"/>
    <w:rsid w:val="00105B54"/>
    <w:rsid w:val="001075C4"/>
    <w:rsid w:val="00107D61"/>
    <w:rsid w:val="00110610"/>
    <w:rsid w:val="00111F92"/>
    <w:rsid w:val="00112079"/>
    <w:rsid w:val="001125B4"/>
    <w:rsid w:val="00112D1B"/>
    <w:rsid w:val="00115612"/>
    <w:rsid w:val="00115FA7"/>
    <w:rsid w:val="001162A6"/>
    <w:rsid w:val="00120F87"/>
    <w:rsid w:val="00121405"/>
    <w:rsid w:val="00121F2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2F7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655"/>
    <w:rsid w:val="00140749"/>
    <w:rsid w:val="001411B2"/>
    <w:rsid w:val="00141568"/>
    <w:rsid w:val="001428FD"/>
    <w:rsid w:val="00142BAD"/>
    <w:rsid w:val="00142CE0"/>
    <w:rsid w:val="001436B2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31AF"/>
    <w:rsid w:val="0015348F"/>
    <w:rsid w:val="001560C0"/>
    <w:rsid w:val="00160F96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67BCF"/>
    <w:rsid w:val="00170183"/>
    <w:rsid w:val="00170D4A"/>
    <w:rsid w:val="001742DA"/>
    <w:rsid w:val="0017431E"/>
    <w:rsid w:val="001760D3"/>
    <w:rsid w:val="00176527"/>
    <w:rsid w:val="00176A37"/>
    <w:rsid w:val="00180543"/>
    <w:rsid w:val="00180832"/>
    <w:rsid w:val="001819B9"/>
    <w:rsid w:val="00181C46"/>
    <w:rsid w:val="00181FA0"/>
    <w:rsid w:val="001826F3"/>
    <w:rsid w:val="001831C2"/>
    <w:rsid w:val="001833FC"/>
    <w:rsid w:val="00183DCF"/>
    <w:rsid w:val="00184083"/>
    <w:rsid w:val="001850FA"/>
    <w:rsid w:val="00185910"/>
    <w:rsid w:val="001860C3"/>
    <w:rsid w:val="00186133"/>
    <w:rsid w:val="00186160"/>
    <w:rsid w:val="00186B79"/>
    <w:rsid w:val="00187947"/>
    <w:rsid w:val="001916AF"/>
    <w:rsid w:val="00192455"/>
    <w:rsid w:val="0019259D"/>
    <w:rsid w:val="00192C2F"/>
    <w:rsid w:val="00192E64"/>
    <w:rsid w:val="0019344F"/>
    <w:rsid w:val="00193FB8"/>
    <w:rsid w:val="001956C5"/>
    <w:rsid w:val="0019623B"/>
    <w:rsid w:val="00196429"/>
    <w:rsid w:val="001977EF"/>
    <w:rsid w:val="001A1DB7"/>
    <w:rsid w:val="001A3108"/>
    <w:rsid w:val="001A31D8"/>
    <w:rsid w:val="001A3215"/>
    <w:rsid w:val="001A3305"/>
    <w:rsid w:val="001A33E3"/>
    <w:rsid w:val="001A342A"/>
    <w:rsid w:val="001A4127"/>
    <w:rsid w:val="001A435E"/>
    <w:rsid w:val="001A4F36"/>
    <w:rsid w:val="001A4FB7"/>
    <w:rsid w:val="001A551C"/>
    <w:rsid w:val="001A56CE"/>
    <w:rsid w:val="001A5A2F"/>
    <w:rsid w:val="001A5D46"/>
    <w:rsid w:val="001B1506"/>
    <w:rsid w:val="001B2570"/>
    <w:rsid w:val="001B37A1"/>
    <w:rsid w:val="001B3BC9"/>
    <w:rsid w:val="001B5F6F"/>
    <w:rsid w:val="001B62D0"/>
    <w:rsid w:val="001B6444"/>
    <w:rsid w:val="001B7364"/>
    <w:rsid w:val="001C0285"/>
    <w:rsid w:val="001C057D"/>
    <w:rsid w:val="001C2429"/>
    <w:rsid w:val="001C2A38"/>
    <w:rsid w:val="001C3A05"/>
    <w:rsid w:val="001C45F9"/>
    <w:rsid w:val="001C534E"/>
    <w:rsid w:val="001C545D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48C"/>
    <w:rsid w:val="001D5CC5"/>
    <w:rsid w:val="001D6D6A"/>
    <w:rsid w:val="001D7484"/>
    <w:rsid w:val="001D782C"/>
    <w:rsid w:val="001E099F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0912"/>
    <w:rsid w:val="001F0F0F"/>
    <w:rsid w:val="001F25B5"/>
    <w:rsid w:val="001F2740"/>
    <w:rsid w:val="001F2EB0"/>
    <w:rsid w:val="001F3547"/>
    <w:rsid w:val="001F36EC"/>
    <w:rsid w:val="001F3BDD"/>
    <w:rsid w:val="001F443F"/>
    <w:rsid w:val="001F5F94"/>
    <w:rsid w:val="001F7868"/>
    <w:rsid w:val="00200EB0"/>
    <w:rsid w:val="002027D4"/>
    <w:rsid w:val="002030FF"/>
    <w:rsid w:val="00205284"/>
    <w:rsid w:val="00205B29"/>
    <w:rsid w:val="00206F97"/>
    <w:rsid w:val="0020775E"/>
    <w:rsid w:val="0021036B"/>
    <w:rsid w:val="002105E9"/>
    <w:rsid w:val="0021090F"/>
    <w:rsid w:val="0021196A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102"/>
    <w:rsid w:val="002169B6"/>
    <w:rsid w:val="002177D3"/>
    <w:rsid w:val="00217DC6"/>
    <w:rsid w:val="00221ACC"/>
    <w:rsid w:val="00222357"/>
    <w:rsid w:val="002225CF"/>
    <w:rsid w:val="0022265B"/>
    <w:rsid w:val="002227E8"/>
    <w:rsid w:val="00222AD5"/>
    <w:rsid w:val="00222CDF"/>
    <w:rsid w:val="00223162"/>
    <w:rsid w:val="00224134"/>
    <w:rsid w:val="00224170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428"/>
    <w:rsid w:val="0024050B"/>
    <w:rsid w:val="002411FC"/>
    <w:rsid w:val="00241E4B"/>
    <w:rsid w:val="0024232E"/>
    <w:rsid w:val="00242F24"/>
    <w:rsid w:val="002433DC"/>
    <w:rsid w:val="0024495C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D6"/>
    <w:rsid w:val="00256E1F"/>
    <w:rsid w:val="00257742"/>
    <w:rsid w:val="00260155"/>
    <w:rsid w:val="00260B8E"/>
    <w:rsid w:val="0026171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E58"/>
    <w:rsid w:val="002741AA"/>
    <w:rsid w:val="00274939"/>
    <w:rsid w:val="002774E9"/>
    <w:rsid w:val="00280DD5"/>
    <w:rsid w:val="00281137"/>
    <w:rsid w:val="002823D7"/>
    <w:rsid w:val="002823EA"/>
    <w:rsid w:val="0028259C"/>
    <w:rsid w:val="00282734"/>
    <w:rsid w:val="00282D15"/>
    <w:rsid w:val="00282D89"/>
    <w:rsid w:val="00283554"/>
    <w:rsid w:val="00284F19"/>
    <w:rsid w:val="00284F1B"/>
    <w:rsid w:val="00285511"/>
    <w:rsid w:val="00285C73"/>
    <w:rsid w:val="00286A67"/>
    <w:rsid w:val="00287442"/>
    <w:rsid w:val="00287E9E"/>
    <w:rsid w:val="00293311"/>
    <w:rsid w:val="00294800"/>
    <w:rsid w:val="00294831"/>
    <w:rsid w:val="002950AF"/>
    <w:rsid w:val="00295F03"/>
    <w:rsid w:val="00297405"/>
    <w:rsid w:val="0029749D"/>
    <w:rsid w:val="00297621"/>
    <w:rsid w:val="002A0950"/>
    <w:rsid w:val="002A0FB9"/>
    <w:rsid w:val="002A1B10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102"/>
    <w:rsid w:val="002B3C21"/>
    <w:rsid w:val="002B45AA"/>
    <w:rsid w:val="002B49DA"/>
    <w:rsid w:val="002B4D7D"/>
    <w:rsid w:val="002B528C"/>
    <w:rsid w:val="002B5D55"/>
    <w:rsid w:val="002B5DD0"/>
    <w:rsid w:val="002B65B3"/>
    <w:rsid w:val="002C1347"/>
    <w:rsid w:val="002C2512"/>
    <w:rsid w:val="002C27DB"/>
    <w:rsid w:val="002C2EE5"/>
    <w:rsid w:val="002C32D9"/>
    <w:rsid w:val="002C3534"/>
    <w:rsid w:val="002C4CE5"/>
    <w:rsid w:val="002C4F32"/>
    <w:rsid w:val="002C7496"/>
    <w:rsid w:val="002C766D"/>
    <w:rsid w:val="002C7812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997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4DB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2AA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5563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B60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4F3"/>
    <w:rsid w:val="00332C92"/>
    <w:rsid w:val="00333DF9"/>
    <w:rsid w:val="00334028"/>
    <w:rsid w:val="0033640D"/>
    <w:rsid w:val="00341215"/>
    <w:rsid w:val="003414CD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0C0E"/>
    <w:rsid w:val="0035103C"/>
    <w:rsid w:val="00352EE5"/>
    <w:rsid w:val="003536C7"/>
    <w:rsid w:val="00355262"/>
    <w:rsid w:val="00355730"/>
    <w:rsid w:val="00355FAC"/>
    <w:rsid w:val="00356213"/>
    <w:rsid w:val="00356BED"/>
    <w:rsid w:val="00356C78"/>
    <w:rsid w:val="00357841"/>
    <w:rsid w:val="0036084A"/>
    <w:rsid w:val="00360858"/>
    <w:rsid w:val="00360F12"/>
    <w:rsid w:val="00361814"/>
    <w:rsid w:val="00362997"/>
    <w:rsid w:val="00362A31"/>
    <w:rsid w:val="00362B35"/>
    <w:rsid w:val="00362D0C"/>
    <w:rsid w:val="00363449"/>
    <w:rsid w:val="00363E2E"/>
    <w:rsid w:val="003640E4"/>
    <w:rsid w:val="003643FB"/>
    <w:rsid w:val="00364D22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3C1E"/>
    <w:rsid w:val="00376115"/>
    <w:rsid w:val="0037744B"/>
    <w:rsid w:val="0037799C"/>
    <w:rsid w:val="003813E7"/>
    <w:rsid w:val="003823B2"/>
    <w:rsid w:val="00382ADF"/>
    <w:rsid w:val="00382AF4"/>
    <w:rsid w:val="0038304D"/>
    <w:rsid w:val="003839CA"/>
    <w:rsid w:val="0038427F"/>
    <w:rsid w:val="0038654C"/>
    <w:rsid w:val="00390576"/>
    <w:rsid w:val="003913E1"/>
    <w:rsid w:val="00391CCB"/>
    <w:rsid w:val="0039206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1DA3"/>
    <w:rsid w:val="003A410C"/>
    <w:rsid w:val="003A4576"/>
    <w:rsid w:val="003A470E"/>
    <w:rsid w:val="003A4A2C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1B8"/>
    <w:rsid w:val="003B3805"/>
    <w:rsid w:val="003B387E"/>
    <w:rsid w:val="003B3DE0"/>
    <w:rsid w:val="003B5629"/>
    <w:rsid w:val="003B5CD4"/>
    <w:rsid w:val="003B6D30"/>
    <w:rsid w:val="003B729A"/>
    <w:rsid w:val="003C00F5"/>
    <w:rsid w:val="003C0D8C"/>
    <w:rsid w:val="003C0E19"/>
    <w:rsid w:val="003C116A"/>
    <w:rsid w:val="003C13B9"/>
    <w:rsid w:val="003C1605"/>
    <w:rsid w:val="003C2255"/>
    <w:rsid w:val="003C3D9E"/>
    <w:rsid w:val="003C3E7E"/>
    <w:rsid w:val="003C3F9E"/>
    <w:rsid w:val="003C4493"/>
    <w:rsid w:val="003C52BE"/>
    <w:rsid w:val="003C55B3"/>
    <w:rsid w:val="003C5741"/>
    <w:rsid w:val="003C5F8F"/>
    <w:rsid w:val="003C6F3C"/>
    <w:rsid w:val="003C76FB"/>
    <w:rsid w:val="003C7A2C"/>
    <w:rsid w:val="003C7CC6"/>
    <w:rsid w:val="003D01F0"/>
    <w:rsid w:val="003D1D99"/>
    <w:rsid w:val="003D1FC0"/>
    <w:rsid w:val="003D2618"/>
    <w:rsid w:val="003D26D3"/>
    <w:rsid w:val="003D28FE"/>
    <w:rsid w:val="003D42BB"/>
    <w:rsid w:val="003D4719"/>
    <w:rsid w:val="003D4944"/>
    <w:rsid w:val="003D4AED"/>
    <w:rsid w:val="003D4DF5"/>
    <w:rsid w:val="003D4F60"/>
    <w:rsid w:val="003D5039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3D6C"/>
    <w:rsid w:val="00404622"/>
    <w:rsid w:val="00405119"/>
    <w:rsid w:val="0040554D"/>
    <w:rsid w:val="00405583"/>
    <w:rsid w:val="00405AF5"/>
    <w:rsid w:val="00405FB8"/>
    <w:rsid w:val="0040761D"/>
    <w:rsid w:val="00410588"/>
    <w:rsid w:val="004119AF"/>
    <w:rsid w:val="00411B4C"/>
    <w:rsid w:val="00411DDE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701"/>
    <w:rsid w:val="00416D34"/>
    <w:rsid w:val="004170CE"/>
    <w:rsid w:val="004173E2"/>
    <w:rsid w:val="0042045B"/>
    <w:rsid w:val="004205E1"/>
    <w:rsid w:val="00420734"/>
    <w:rsid w:val="0042084E"/>
    <w:rsid w:val="00420F31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BC1"/>
    <w:rsid w:val="00440ED8"/>
    <w:rsid w:val="0044194E"/>
    <w:rsid w:val="00441B30"/>
    <w:rsid w:val="00441DF7"/>
    <w:rsid w:val="004424D3"/>
    <w:rsid w:val="0044274A"/>
    <w:rsid w:val="0044335D"/>
    <w:rsid w:val="00443601"/>
    <w:rsid w:val="00443CBB"/>
    <w:rsid w:val="004443B6"/>
    <w:rsid w:val="004457CA"/>
    <w:rsid w:val="00445E06"/>
    <w:rsid w:val="004460BB"/>
    <w:rsid w:val="00446B6C"/>
    <w:rsid w:val="00446FCA"/>
    <w:rsid w:val="0044767F"/>
    <w:rsid w:val="00447CBD"/>
    <w:rsid w:val="004504A4"/>
    <w:rsid w:val="00450BF0"/>
    <w:rsid w:val="00451558"/>
    <w:rsid w:val="004525F2"/>
    <w:rsid w:val="00452FF9"/>
    <w:rsid w:val="004537A9"/>
    <w:rsid w:val="00454639"/>
    <w:rsid w:val="00454680"/>
    <w:rsid w:val="00455EF6"/>
    <w:rsid w:val="0045686E"/>
    <w:rsid w:val="00456A33"/>
    <w:rsid w:val="00457445"/>
    <w:rsid w:val="004575E1"/>
    <w:rsid w:val="00460791"/>
    <w:rsid w:val="004607C6"/>
    <w:rsid w:val="00460EDF"/>
    <w:rsid w:val="00461C3F"/>
    <w:rsid w:val="0046222A"/>
    <w:rsid w:val="004636A2"/>
    <w:rsid w:val="00463B5C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D9B"/>
    <w:rsid w:val="0049113A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6C90"/>
    <w:rsid w:val="00497AF1"/>
    <w:rsid w:val="004A07BE"/>
    <w:rsid w:val="004A0E42"/>
    <w:rsid w:val="004A1D9D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76D9"/>
    <w:rsid w:val="004C7A86"/>
    <w:rsid w:val="004C7C87"/>
    <w:rsid w:val="004D0AF5"/>
    <w:rsid w:val="004D1365"/>
    <w:rsid w:val="004D17FA"/>
    <w:rsid w:val="004D212B"/>
    <w:rsid w:val="004D2BA9"/>
    <w:rsid w:val="004D45DF"/>
    <w:rsid w:val="004D5434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1DF2"/>
    <w:rsid w:val="004F22F9"/>
    <w:rsid w:val="004F26E8"/>
    <w:rsid w:val="004F2DFF"/>
    <w:rsid w:val="004F3A1C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1BE7"/>
    <w:rsid w:val="00512115"/>
    <w:rsid w:val="00513324"/>
    <w:rsid w:val="005142CB"/>
    <w:rsid w:val="00515261"/>
    <w:rsid w:val="005202CD"/>
    <w:rsid w:val="00522554"/>
    <w:rsid w:val="00523CEE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3DED"/>
    <w:rsid w:val="0053416F"/>
    <w:rsid w:val="00534585"/>
    <w:rsid w:val="00535072"/>
    <w:rsid w:val="00535D4E"/>
    <w:rsid w:val="005360E2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B5E"/>
    <w:rsid w:val="00550D94"/>
    <w:rsid w:val="005533F3"/>
    <w:rsid w:val="00553C52"/>
    <w:rsid w:val="00553C91"/>
    <w:rsid w:val="00554197"/>
    <w:rsid w:val="005547BC"/>
    <w:rsid w:val="00554FD0"/>
    <w:rsid w:val="005612D3"/>
    <w:rsid w:val="00561612"/>
    <w:rsid w:val="00561E45"/>
    <w:rsid w:val="00562861"/>
    <w:rsid w:val="00562922"/>
    <w:rsid w:val="005629A7"/>
    <w:rsid w:val="0056308B"/>
    <w:rsid w:val="00563BEC"/>
    <w:rsid w:val="00564D3F"/>
    <w:rsid w:val="00564F6E"/>
    <w:rsid w:val="005654FC"/>
    <w:rsid w:val="00567927"/>
    <w:rsid w:val="00570C86"/>
    <w:rsid w:val="00570EBB"/>
    <w:rsid w:val="00572008"/>
    <w:rsid w:val="00572711"/>
    <w:rsid w:val="00572F59"/>
    <w:rsid w:val="00573019"/>
    <w:rsid w:val="00573B22"/>
    <w:rsid w:val="00573C51"/>
    <w:rsid w:val="005755EC"/>
    <w:rsid w:val="005755F7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C40"/>
    <w:rsid w:val="00596E7C"/>
    <w:rsid w:val="005A0272"/>
    <w:rsid w:val="005A2281"/>
    <w:rsid w:val="005A22ED"/>
    <w:rsid w:val="005A26EC"/>
    <w:rsid w:val="005A2C9F"/>
    <w:rsid w:val="005A34C5"/>
    <w:rsid w:val="005A35C1"/>
    <w:rsid w:val="005A3BD5"/>
    <w:rsid w:val="005A3C01"/>
    <w:rsid w:val="005A446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5274"/>
    <w:rsid w:val="005B6F54"/>
    <w:rsid w:val="005B7B30"/>
    <w:rsid w:val="005C0A7B"/>
    <w:rsid w:val="005C1335"/>
    <w:rsid w:val="005C230D"/>
    <w:rsid w:val="005C379B"/>
    <w:rsid w:val="005C44E3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9E0"/>
    <w:rsid w:val="005D5B5A"/>
    <w:rsid w:val="005D5F1C"/>
    <w:rsid w:val="005D6DCE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39F2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575E"/>
    <w:rsid w:val="005F6388"/>
    <w:rsid w:val="005F6AF0"/>
    <w:rsid w:val="00600883"/>
    <w:rsid w:val="006008D1"/>
    <w:rsid w:val="00601809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0552"/>
    <w:rsid w:val="006213E8"/>
    <w:rsid w:val="0062212F"/>
    <w:rsid w:val="00624E28"/>
    <w:rsid w:val="00625AB6"/>
    <w:rsid w:val="00625B50"/>
    <w:rsid w:val="00626A49"/>
    <w:rsid w:val="00626B71"/>
    <w:rsid w:val="00626E04"/>
    <w:rsid w:val="00627A04"/>
    <w:rsid w:val="006300AC"/>
    <w:rsid w:val="00630AA3"/>
    <w:rsid w:val="00630B2A"/>
    <w:rsid w:val="00630E61"/>
    <w:rsid w:val="006311D7"/>
    <w:rsid w:val="006317F0"/>
    <w:rsid w:val="006319CD"/>
    <w:rsid w:val="00631EFB"/>
    <w:rsid w:val="006329E8"/>
    <w:rsid w:val="0063498E"/>
    <w:rsid w:val="00634A76"/>
    <w:rsid w:val="00634F10"/>
    <w:rsid w:val="0063536A"/>
    <w:rsid w:val="006354FA"/>
    <w:rsid w:val="006358A1"/>
    <w:rsid w:val="00635A75"/>
    <w:rsid w:val="006362DD"/>
    <w:rsid w:val="00637B94"/>
    <w:rsid w:val="00637C35"/>
    <w:rsid w:val="006406CA"/>
    <w:rsid w:val="00641BD7"/>
    <w:rsid w:val="00641D9D"/>
    <w:rsid w:val="00642BEB"/>
    <w:rsid w:val="00643914"/>
    <w:rsid w:val="00643C06"/>
    <w:rsid w:val="006448F5"/>
    <w:rsid w:val="00647C93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215"/>
    <w:rsid w:val="00663129"/>
    <w:rsid w:val="00663DD5"/>
    <w:rsid w:val="006650FB"/>
    <w:rsid w:val="00665D0E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3725"/>
    <w:rsid w:val="00674227"/>
    <w:rsid w:val="00674B0B"/>
    <w:rsid w:val="0067601D"/>
    <w:rsid w:val="0067646A"/>
    <w:rsid w:val="00676AEB"/>
    <w:rsid w:val="00676F5E"/>
    <w:rsid w:val="00680D5E"/>
    <w:rsid w:val="00680FAD"/>
    <w:rsid w:val="00681541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279E"/>
    <w:rsid w:val="00694252"/>
    <w:rsid w:val="00695912"/>
    <w:rsid w:val="00696B6E"/>
    <w:rsid w:val="00697D26"/>
    <w:rsid w:val="00697E5A"/>
    <w:rsid w:val="006A0475"/>
    <w:rsid w:val="006A0E92"/>
    <w:rsid w:val="006A247B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4D04"/>
    <w:rsid w:val="006B5E3B"/>
    <w:rsid w:val="006B6A56"/>
    <w:rsid w:val="006B732F"/>
    <w:rsid w:val="006C0D8F"/>
    <w:rsid w:val="006C2B65"/>
    <w:rsid w:val="006C3251"/>
    <w:rsid w:val="006C471A"/>
    <w:rsid w:val="006C587E"/>
    <w:rsid w:val="006C5FAC"/>
    <w:rsid w:val="006C7A7E"/>
    <w:rsid w:val="006D04F7"/>
    <w:rsid w:val="006D0894"/>
    <w:rsid w:val="006D0EA8"/>
    <w:rsid w:val="006D3FA0"/>
    <w:rsid w:val="006D41E7"/>
    <w:rsid w:val="006D45DA"/>
    <w:rsid w:val="006D55FC"/>
    <w:rsid w:val="006D5F3F"/>
    <w:rsid w:val="006D63DB"/>
    <w:rsid w:val="006D6CE0"/>
    <w:rsid w:val="006D6F2C"/>
    <w:rsid w:val="006E0BA6"/>
    <w:rsid w:val="006E0E63"/>
    <w:rsid w:val="006E1E3A"/>
    <w:rsid w:val="006E220A"/>
    <w:rsid w:val="006E269E"/>
    <w:rsid w:val="006E3009"/>
    <w:rsid w:val="006E3A6B"/>
    <w:rsid w:val="006E5890"/>
    <w:rsid w:val="006E77BA"/>
    <w:rsid w:val="006E7DB1"/>
    <w:rsid w:val="006E7DD6"/>
    <w:rsid w:val="006F0E23"/>
    <w:rsid w:val="006F2437"/>
    <w:rsid w:val="006F2805"/>
    <w:rsid w:val="006F3850"/>
    <w:rsid w:val="006F3CF4"/>
    <w:rsid w:val="006F3FF6"/>
    <w:rsid w:val="006F4290"/>
    <w:rsid w:val="006F4779"/>
    <w:rsid w:val="006F4F32"/>
    <w:rsid w:val="006F5E11"/>
    <w:rsid w:val="006F62C7"/>
    <w:rsid w:val="006F6930"/>
    <w:rsid w:val="006F6B5A"/>
    <w:rsid w:val="006F6E04"/>
    <w:rsid w:val="006F7B32"/>
    <w:rsid w:val="006F7D92"/>
    <w:rsid w:val="006F7E78"/>
    <w:rsid w:val="0070115B"/>
    <w:rsid w:val="00701222"/>
    <w:rsid w:val="007018B4"/>
    <w:rsid w:val="00701B8B"/>
    <w:rsid w:val="007026D7"/>
    <w:rsid w:val="0070275A"/>
    <w:rsid w:val="00703183"/>
    <w:rsid w:val="0070353B"/>
    <w:rsid w:val="00703F04"/>
    <w:rsid w:val="0070430C"/>
    <w:rsid w:val="0070470A"/>
    <w:rsid w:val="00705ECE"/>
    <w:rsid w:val="0070633C"/>
    <w:rsid w:val="007100E3"/>
    <w:rsid w:val="007107A7"/>
    <w:rsid w:val="00711B8E"/>
    <w:rsid w:val="00711F6A"/>
    <w:rsid w:val="007123F6"/>
    <w:rsid w:val="007128B5"/>
    <w:rsid w:val="00712CB6"/>
    <w:rsid w:val="00715524"/>
    <w:rsid w:val="007170B0"/>
    <w:rsid w:val="00717D32"/>
    <w:rsid w:val="00720849"/>
    <w:rsid w:val="007224F2"/>
    <w:rsid w:val="007231BC"/>
    <w:rsid w:val="00723E0C"/>
    <w:rsid w:val="007253EF"/>
    <w:rsid w:val="007255DC"/>
    <w:rsid w:val="00725E38"/>
    <w:rsid w:val="00725EE2"/>
    <w:rsid w:val="00726281"/>
    <w:rsid w:val="0072701D"/>
    <w:rsid w:val="00727DEA"/>
    <w:rsid w:val="00731123"/>
    <w:rsid w:val="0073113E"/>
    <w:rsid w:val="007319A5"/>
    <w:rsid w:val="00731BD9"/>
    <w:rsid w:val="00732B85"/>
    <w:rsid w:val="00732F75"/>
    <w:rsid w:val="00733BE3"/>
    <w:rsid w:val="00733FF9"/>
    <w:rsid w:val="007353AB"/>
    <w:rsid w:val="0073653C"/>
    <w:rsid w:val="00736794"/>
    <w:rsid w:val="00736C57"/>
    <w:rsid w:val="0073795F"/>
    <w:rsid w:val="007400AF"/>
    <w:rsid w:val="00741FB6"/>
    <w:rsid w:val="00742262"/>
    <w:rsid w:val="00743308"/>
    <w:rsid w:val="00743B15"/>
    <w:rsid w:val="007444C5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1FE"/>
    <w:rsid w:val="00757DC5"/>
    <w:rsid w:val="007613AF"/>
    <w:rsid w:val="00761AC6"/>
    <w:rsid w:val="00762985"/>
    <w:rsid w:val="00763C7C"/>
    <w:rsid w:val="00764382"/>
    <w:rsid w:val="00764947"/>
    <w:rsid w:val="0076610F"/>
    <w:rsid w:val="0076643E"/>
    <w:rsid w:val="0076682C"/>
    <w:rsid w:val="00767E6B"/>
    <w:rsid w:val="007705A4"/>
    <w:rsid w:val="00770879"/>
    <w:rsid w:val="007708FE"/>
    <w:rsid w:val="00771817"/>
    <w:rsid w:val="007727FF"/>
    <w:rsid w:val="00772A74"/>
    <w:rsid w:val="00772E18"/>
    <w:rsid w:val="007733CD"/>
    <w:rsid w:val="007734BF"/>
    <w:rsid w:val="00773C58"/>
    <w:rsid w:val="007749CF"/>
    <w:rsid w:val="00774D3B"/>
    <w:rsid w:val="00775D40"/>
    <w:rsid w:val="00777FE9"/>
    <w:rsid w:val="00780C3B"/>
    <w:rsid w:val="00783100"/>
    <w:rsid w:val="00784C46"/>
    <w:rsid w:val="00784D60"/>
    <w:rsid w:val="00785992"/>
    <w:rsid w:val="00786066"/>
    <w:rsid w:val="00790A9F"/>
    <w:rsid w:val="00790D09"/>
    <w:rsid w:val="00791876"/>
    <w:rsid w:val="00791C80"/>
    <w:rsid w:val="00792B1B"/>
    <w:rsid w:val="00792E7E"/>
    <w:rsid w:val="00792FFC"/>
    <w:rsid w:val="007947FD"/>
    <w:rsid w:val="0079492F"/>
    <w:rsid w:val="00794CA5"/>
    <w:rsid w:val="00795534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6CB9"/>
    <w:rsid w:val="007A6DF2"/>
    <w:rsid w:val="007A7260"/>
    <w:rsid w:val="007B07FF"/>
    <w:rsid w:val="007B0D9A"/>
    <w:rsid w:val="007B2061"/>
    <w:rsid w:val="007B3D37"/>
    <w:rsid w:val="007B41AF"/>
    <w:rsid w:val="007B534A"/>
    <w:rsid w:val="007B56CE"/>
    <w:rsid w:val="007B7225"/>
    <w:rsid w:val="007B751F"/>
    <w:rsid w:val="007B78A2"/>
    <w:rsid w:val="007B7A8B"/>
    <w:rsid w:val="007C0028"/>
    <w:rsid w:val="007C1858"/>
    <w:rsid w:val="007C28B9"/>
    <w:rsid w:val="007C3CAA"/>
    <w:rsid w:val="007C420C"/>
    <w:rsid w:val="007C424C"/>
    <w:rsid w:val="007C4515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695"/>
    <w:rsid w:val="007D1BE9"/>
    <w:rsid w:val="007D1D3D"/>
    <w:rsid w:val="007D21E0"/>
    <w:rsid w:val="007D2722"/>
    <w:rsid w:val="007D27AF"/>
    <w:rsid w:val="007D4A04"/>
    <w:rsid w:val="007D4EE1"/>
    <w:rsid w:val="007D64D5"/>
    <w:rsid w:val="007D7217"/>
    <w:rsid w:val="007D77D8"/>
    <w:rsid w:val="007E04A5"/>
    <w:rsid w:val="007E05C2"/>
    <w:rsid w:val="007E06BC"/>
    <w:rsid w:val="007E079F"/>
    <w:rsid w:val="007E15F2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227"/>
    <w:rsid w:val="007F251D"/>
    <w:rsid w:val="007F4BD1"/>
    <w:rsid w:val="007F4CEF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1E39"/>
    <w:rsid w:val="00803578"/>
    <w:rsid w:val="008035FF"/>
    <w:rsid w:val="00804221"/>
    <w:rsid w:val="0080500B"/>
    <w:rsid w:val="0080512E"/>
    <w:rsid w:val="00805225"/>
    <w:rsid w:val="00810F71"/>
    <w:rsid w:val="00811236"/>
    <w:rsid w:val="0081142B"/>
    <w:rsid w:val="008122C8"/>
    <w:rsid w:val="00812AD3"/>
    <w:rsid w:val="008130C4"/>
    <w:rsid w:val="00813627"/>
    <w:rsid w:val="008138E0"/>
    <w:rsid w:val="008139BF"/>
    <w:rsid w:val="0081479A"/>
    <w:rsid w:val="00817DBE"/>
    <w:rsid w:val="00820AA9"/>
    <w:rsid w:val="00820FF9"/>
    <w:rsid w:val="008214AD"/>
    <w:rsid w:val="008218A7"/>
    <w:rsid w:val="008219A0"/>
    <w:rsid w:val="00822F43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91B"/>
    <w:rsid w:val="00830C80"/>
    <w:rsid w:val="00833147"/>
    <w:rsid w:val="0083464C"/>
    <w:rsid w:val="008346D6"/>
    <w:rsid w:val="00834951"/>
    <w:rsid w:val="00835B6C"/>
    <w:rsid w:val="008364D5"/>
    <w:rsid w:val="0083675A"/>
    <w:rsid w:val="00836C5E"/>
    <w:rsid w:val="00836D16"/>
    <w:rsid w:val="00837B93"/>
    <w:rsid w:val="0084010F"/>
    <w:rsid w:val="008411FA"/>
    <w:rsid w:val="008424B7"/>
    <w:rsid w:val="0084272D"/>
    <w:rsid w:val="00842DF2"/>
    <w:rsid w:val="00842EEC"/>
    <w:rsid w:val="00843975"/>
    <w:rsid w:val="00843A0B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383C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77C0D"/>
    <w:rsid w:val="0088038E"/>
    <w:rsid w:val="00880CFF"/>
    <w:rsid w:val="00881528"/>
    <w:rsid w:val="00881EA4"/>
    <w:rsid w:val="008826EF"/>
    <w:rsid w:val="00883E08"/>
    <w:rsid w:val="008845AB"/>
    <w:rsid w:val="0088500E"/>
    <w:rsid w:val="00885080"/>
    <w:rsid w:val="00885CEB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8F4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4550"/>
    <w:rsid w:val="008B45D2"/>
    <w:rsid w:val="008B49AF"/>
    <w:rsid w:val="008B584C"/>
    <w:rsid w:val="008B5A88"/>
    <w:rsid w:val="008B5AAB"/>
    <w:rsid w:val="008B6C2E"/>
    <w:rsid w:val="008B6D65"/>
    <w:rsid w:val="008B7CA1"/>
    <w:rsid w:val="008C017E"/>
    <w:rsid w:val="008C0E30"/>
    <w:rsid w:val="008C1B2C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637A"/>
    <w:rsid w:val="008C723F"/>
    <w:rsid w:val="008D0455"/>
    <w:rsid w:val="008D1804"/>
    <w:rsid w:val="008D2647"/>
    <w:rsid w:val="008D3632"/>
    <w:rsid w:val="008D41EE"/>
    <w:rsid w:val="008D5858"/>
    <w:rsid w:val="008D65C9"/>
    <w:rsid w:val="008D6616"/>
    <w:rsid w:val="008D7230"/>
    <w:rsid w:val="008D784F"/>
    <w:rsid w:val="008D79F9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19FF"/>
    <w:rsid w:val="008F222C"/>
    <w:rsid w:val="008F238D"/>
    <w:rsid w:val="008F2573"/>
    <w:rsid w:val="008F2DF5"/>
    <w:rsid w:val="008F3286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28"/>
    <w:rsid w:val="00907D8E"/>
    <w:rsid w:val="00911FEE"/>
    <w:rsid w:val="00912A75"/>
    <w:rsid w:val="00913BF9"/>
    <w:rsid w:val="00917DD8"/>
    <w:rsid w:val="0092015E"/>
    <w:rsid w:val="00920DC0"/>
    <w:rsid w:val="00921528"/>
    <w:rsid w:val="00921636"/>
    <w:rsid w:val="009218F7"/>
    <w:rsid w:val="0092384E"/>
    <w:rsid w:val="009245C3"/>
    <w:rsid w:val="00924872"/>
    <w:rsid w:val="009262CC"/>
    <w:rsid w:val="0092719D"/>
    <w:rsid w:val="009306EA"/>
    <w:rsid w:val="00930DD5"/>
    <w:rsid w:val="0093169E"/>
    <w:rsid w:val="00931CC7"/>
    <w:rsid w:val="00931DE7"/>
    <w:rsid w:val="00932AF8"/>
    <w:rsid w:val="00933D50"/>
    <w:rsid w:val="00934732"/>
    <w:rsid w:val="00935694"/>
    <w:rsid w:val="00937350"/>
    <w:rsid w:val="00937E61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69EE"/>
    <w:rsid w:val="00946DA5"/>
    <w:rsid w:val="00950CC4"/>
    <w:rsid w:val="00950D0C"/>
    <w:rsid w:val="0095102E"/>
    <w:rsid w:val="009513F6"/>
    <w:rsid w:val="009514C0"/>
    <w:rsid w:val="00953005"/>
    <w:rsid w:val="0095433B"/>
    <w:rsid w:val="009544D6"/>
    <w:rsid w:val="009549C0"/>
    <w:rsid w:val="0095542C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5BA8"/>
    <w:rsid w:val="00966BB0"/>
    <w:rsid w:val="00967D48"/>
    <w:rsid w:val="009707FA"/>
    <w:rsid w:val="00970D9C"/>
    <w:rsid w:val="00972124"/>
    <w:rsid w:val="0097231B"/>
    <w:rsid w:val="00972E8E"/>
    <w:rsid w:val="00972F5C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3AE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6FA6"/>
    <w:rsid w:val="00997244"/>
    <w:rsid w:val="00997E9D"/>
    <w:rsid w:val="009A00CA"/>
    <w:rsid w:val="009A0660"/>
    <w:rsid w:val="009A1963"/>
    <w:rsid w:val="009A1B31"/>
    <w:rsid w:val="009A221E"/>
    <w:rsid w:val="009A24A4"/>
    <w:rsid w:val="009A307E"/>
    <w:rsid w:val="009A40F4"/>
    <w:rsid w:val="009A54FC"/>
    <w:rsid w:val="009A6116"/>
    <w:rsid w:val="009A71A2"/>
    <w:rsid w:val="009A7CC9"/>
    <w:rsid w:val="009A7EB5"/>
    <w:rsid w:val="009B1F15"/>
    <w:rsid w:val="009B24BC"/>
    <w:rsid w:val="009B443F"/>
    <w:rsid w:val="009B48E3"/>
    <w:rsid w:val="009B6951"/>
    <w:rsid w:val="009B73C7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4DFF"/>
    <w:rsid w:val="009C55D1"/>
    <w:rsid w:val="009C64BC"/>
    <w:rsid w:val="009C7B05"/>
    <w:rsid w:val="009D00BC"/>
    <w:rsid w:val="009D2407"/>
    <w:rsid w:val="009D252A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3A4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12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682"/>
    <w:rsid w:val="00A10A77"/>
    <w:rsid w:val="00A11AD1"/>
    <w:rsid w:val="00A11AD5"/>
    <w:rsid w:val="00A12055"/>
    <w:rsid w:val="00A1251B"/>
    <w:rsid w:val="00A1279C"/>
    <w:rsid w:val="00A1292E"/>
    <w:rsid w:val="00A12974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6605"/>
    <w:rsid w:val="00A2693B"/>
    <w:rsid w:val="00A27725"/>
    <w:rsid w:val="00A306EC"/>
    <w:rsid w:val="00A30A84"/>
    <w:rsid w:val="00A3134A"/>
    <w:rsid w:val="00A313F6"/>
    <w:rsid w:val="00A3257D"/>
    <w:rsid w:val="00A330F6"/>
    <w:rsid w:val="00A33557"/>
    <w:rsid w:val="00A336BC"/>
    <w:rsid w:val="00A34D70"/>
    <w:rsid w:val="00A3612E"/>
    <w:rsid w:val="00A3661E"/>
    <w:rsid w:val="00A36AE9"/>
    <w:rsid w:val="00A37D37"/>
    <w:rsid w:val="00A40088"/>
    <w:rsid w:val="00A408DD"/>
    <w:rsid w:val="00A413C3"/>
    <w:rsid w:val="00A415B6"/>
    <w:rsid w:val="00A41A54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1B4D"/>
    <w:rsid w:val="00A52734"/>
    <w:rsid w:val="00A52887"/>
    <w:rsid w:val="00A52917"/>
    <w:rsid w:val="00A53764"/>
    <w:rsid w:val="00A53816"/>
    <w:rsid w:val="00A5387E"/>
    <w:rsid w:val="00A539F6"/>
    <w:rsid w:val="00A53AA2"/>
    <w:rsid w:val="00A54DFA"/>
    <w:rsid w:val="00A556C7"/>
    <w:rsid w:val="00A55CF6"/>
    <w:rsid w:val="00A567BE"/>
    <w:rsid w:val="00A574A8"/>
    <w:rsid w:val="00A57D40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47C"/>
    <w:rsid w:val="00AA08E7"/>
    <w:rsid w:val="00AA0C4A"/>
    <w:rsid w:val="00AA0E7E"/>
    <w:rsid w:val="00AA0F1C"/>
    <w:rsid w:val="00AA1958"/>
    <w:rsid w:val="00AA1D18"/>
    <w:rsid w:val="00AA2A4B"/>
    <w:rsid w:val="00AA2AC2"/>
    <w:rsid w:val="00AA388E"/>
    <w:rsid w:val="00AA3EB9"/>
    <w:rsid w:val="00AA4053"/>
    <w:rsid w:val="00AA4B0B"/>
    <w:rsid w:val="00AA5125"/>
    <w:rsid w:val="00AA6781"/>
    <w:rsid w:val="00AA7459"/>
    <w:rsid w:val="00AA77F6"/>
    <w:rsid w:val="00AA7CCF"/>
    <w:rsid w:val="00AB0E94"/>
    <w:rsid w:val="00AB1184"/>
    <w:rsid w:val="00AB157B"/>
    <w:rsid w:val="00AB1836"/>
    <w:rsid w:val="00AB1CA7"/>
    <w:rsid w:val="00AB29EF"/>
    <w:rsid w:val="00AB2E15"/>
    <w:rsid w:val="00AB2ED9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2EB"/>
    <w:rsid w:val="00AC0527"/>
    <w:rsid w:val="00AC0B46"/>
    <w:rsid w:val="00AC1581"/>
    <w:rsid w:val="00AC16D8"/>
    <w:rsid w:val="00AC1FF3"/>
    <w:rsid w:val="00AC32AE"/>
    <w:rsid w:val="00AC3452"/>
    <w:rsid w:val="00AC3BFD"/>
    <w:rsid w:val="00AC4BF7"/>
    <w:rsid w:val="00AC6676"/>
    <w:rsid w:val="00AC6915"/>
    <w:rsid w:val="00AC7DD2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6B3A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7B3"/>
    <w:rsid w:val="00AE3940"/>
    <w:rsid w:val="00AE3B63"/>
    <w:rsid w:val="00AE3D41"/>
    <w:rsid w:val="00AE534E"/>
    <w:rsid w:val="00AE575E"/>
    <w:rsid w:val="00AE5777"/>
    <w:rsid w:val="00AE58A0"/>
    <w:rsid w:val="00AE5C55"/>
    <w:rsid w:val="00AE6B2B"/>
    <w:rsid w:val="00AE7834"/>
    <w:rsid w:val="00AE7CC5"/>
    <w:rsid w:val="00AE7D29"/>
    <w:rsid w:val="00AE7DD6"/>
    <w:rsid w:val="00AF0753"/>
    <w:rsid w:val="00AF1EFF"/>
    <w:rsid w:val="00AF2ECA"/>
    <w:rsid w:val="00AF4130"/>
    <w:rsid w:val="00AF5AA1"/>
    <w:rsid w:val="00AF73C7"/>
    <w:rsid w:val="00AF7704"/>
    <w:rsid w:val="00B004AF"/>
    <w:rsid w:val="00B02AF9"/>
    <w:rsid w:val="00B047CA"/>
    <w:rsid w:val="00B06920"/>
    <w:rsid w:val="00B06D40"/>
    <w:rsid w:val="00B06F2D"/>
    <w:rsid w:val="00B1101E"/>
    <w:rsid w:val="00B12901"/>
    <w:rsid w:val="00B12B23"/>
    <w:rsid w:val="00B133D4"/>
    <w:rsid w:val="00B13E55"/>
    <w:rsid w:val="00B14D29"/>
    <w:rsid w:val="00B150FF"/>
    <w:rsid w:val="00B1581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A84"/>
    <w:rsid w:val="00B27A0B"/>
    <w:rsid w:val="00B27C32"/>
    <w:rsid w:val="00B30088"/>
    <w:rsid w:val="00B30C24"/>
    <w:rsid w:val="00B314AE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AB2"/>
    <w:rsid w:val="00B40D1C"/>
    <w:rsid w:val="00B4134D"/>
    <w:rsid w:val="00B42D7A"/>
    <w:rsid w:val="00B4416F"/>
    <w:rsid w:val="00B44357"/>
    <w:rsid w:val="00B444FB"/>
    <w:rsid w:val="00B44644"/>
    <w:rsid w:val="00B44FE9"/>
    <w:rsid w:val="00B4539F"/>
    <w:rsid w:val="00B460F0"/>
    <w:rsid w:val="00B47CA8"/>
    <w:rsid w:val="00B519BE"/>
    <w:rsid w:val="00B51B3C"/>
    <w:rsid w:val="00B51F28"/>
    <w:rsid w:val="00B5223C"/>
    <w:rsid w:val="00B522F0"/>
    <w:rsid w:val="00B541EF"/>
    <w:rsid w:val="00B54A17"/>
    <w:rsid w:val="00B5648E"/>
    <w:rsid w:val="00B56DB3"/>
    <w:rsid w:val="00B57705"/>
    <w:rsid w:val="00B5784F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219B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6C94"/>
    <w:rsid w:val="00B8783D"/>
    <w:rsid w:val="00B87DAE"/>
    <w:rsid w:val="00B87F0D"/>
    <w:rsid w:val="00B91013"/>
    <w:rsid w:val="00B913CA"/>
    <w:rsid w:val="00B91F68"/>
    <w:rsid w:val="00B93E24"/>
    <w:rsid w:val="00B94054"/>
    <w:rsid w:val="00B95381"/>
    <w:rsid w:val="00B9601A"/>
    <w:rsid w:val="00B96563"/>
    <w:rsid w:val="00B96DB5"/>
    <w:rsid w:val="00B9705C"/>
    <w:rsid w:val="00B979F4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999"/>
    <w:rsid w:val="00BA6C3B"/>
    <w:rsid w:val="00BA7313"/>
    <w:rsid w:val="00BA7316"/>
    <w:rsid w:val="00BB0093"/>
    <w:rsid w:val="00BB02BE"/>
    <w:rsid w:val="00BB26CD"/>
    <w:rsid w:val="00BB3AA2"/>
    <w:rsid w:val="00BB3FA9"/>
    <w:rsid w:val="00BB47E2"/>
    <w:rsid w:val="00BB4F6B"/>
    <w:rsid w:val="00BB613C"/>
    <w:rsid w:val="00BB62C7"/>
    <w:rsid w:val="00BB658E"/>
    <w:rsid w:val="00BB690A"/>
    <w:rsid w:val="00BB74F0"/>
    <w:rsid w:val="00BB7DFF"/>
    <w:rsid w:val="00BC002E"/>
    <w:rsid w:val="00BC1037"/>
    <w:rsid w:val="00BC14B5"/>
    <w:rsid w:val="00BC1D23"/>
    <w:rsid w:val="00BC2E84"/>
    <w:rsid w:val="00BC36AB"/>
    <w:rsid w:val="00BC37D4"/>
    <w:rsid w:val="00BC4322"/>
    <w:rsid w:val="00BC513E"/>
    <w:rsid w:val="00BC7593"/>
    <w:rsid w:val="00BD00F3"/>
    <w:rsid w:val="00BD0380"/>
    <w:rsid w:val="00BD08E5"/>
    <w:rsid w:val="00BD143F"/>
    <w:rsid w:val="00BD162A"/>
    <w:rsid w:val="00BD2A79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44C2"/>
    <w:rsid w:val="00BE5386"/>
    <w:rsid w:val="00BE53F6"/>
    <w:rsid w:val="00BE5964"/>
    <w:rsid w:val="00BE5C3D"/>
    <w:rsid w:val="00BE677A"/>
    <w:rsid w:val="00BE70CD"/>
    <w:rsid w:val="00BE744B"/>
    <w:rsid w:val="00BE7A38"/>
    <w:rsid w:val="00BF0CC2"/>
    <w:rsid w:val="00BF23D9"/>
    <w:rsid w:val="00BF240D"/>
    <w:rsid w:val="00BF2F01"/>
    <w:rsid w:val="00BF3450"/>
    <w:rsid w:val="00BF3B59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2B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07CC4"/>
    <w:rsid w:val="00C1058E"/>
    <w:rsid w:val="00C108B2"/>
    <w:rsid w:val="00C108D3"/>
    <w:rsid w:val="00C108DE"/>
    <w:rsid w:val="00C10DF9"/>
    <w:rsid w:val="00C10EDF"/>
    <w:rsid w:val="00C113D5"/>
    <w:rsid w:val="00C11670"/>
    <w:rsid w:val="00C11A47"/>
    <w:rsid w:val="00C11E98"/>
    <w:rsid w:val="00C12832"/>
    <w:rsid w:val="00C135A0"/>
    <w:rsid w:val="00C1435F"/>
    <w:rsid w:val="00C14D95"/>
    <w:rsid w:val="00C14DA6"/>
    <w:rsid w:val="00C159E7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26DA7"/>
    <w:rsid w:val="00C300C6"/>
    <w:rsid w:val="00C30F8E"/>
    <w:rsid w:val="00C317C6"/>
    <w:rsid w:val="00C3192E"/>
    <w:rsid w:val="00C32480"/>
    <w:rsid w:val="00C35764"/>
    <w:rsid w:val="00C35788"/>
    <w:rsid w:val="00C357E2"/>
    <w:rsid w:val="00C35DE4"/>
    <w:rsid w:val="00C35E7B"/>
    <w:rsid w:val="00C40104"/>
    <w:rsid w:val="00C40941"/>
    <w:rsid w:val="00C40D8C"/>
    <w:rsid w:val="00C420F3"/>
    <w:rsid w:val="00C433F1"/>
    <w:rsid w:val="00C43776"/>
    <w:rsid w:val="00C44BB8"/>
    <w:rsid w:val="00C45142"/>
    <w:rsid w:val="00C4567B"/>
    <w:rsid w:val="00C45CE7"/>
    <w:rsid w:val="00C4765B"/>
    <w:rsid w:val="00C502C1"/>
    <w:rsid w:val="00C50DF7"/>
    <w:rsid w:val="00C5161F"/>
    <w:rsid w:val="00C52C86"/>
    <w:rsid w:val="00C55EEC"/>
    <w:rsid w:val="00C56B9F"/>
    <w:rsid w:val="00C57A6C"/>
    <w:rsid w:val="00C6189B"/>
    <w:rsid w:val="00C62099"/>
    <w:rsid w:val="00C62FC0"/>
    <w:rsid w:val="00C634E2"/>
    <w:rsid w:val="00C6371D"/>
    <w:rsid w:val="00C63CD4"/>
    <w:rsid w:val="00C640F7"/>
    <w:rsid w:val="00C64830"/>
    <w:rsid w:val="00C64969"/>
    <w:rsid w:val="00C6557F"/>
    <w:rsid w:val="00C67213"/>
    <w:rsid w:val="00C71BE8"/>
    <w:rsid w:val="00C71D4F"/>
    <w:rsid w:val="00C73137"/>
    <w:rsid w:val="00C7326C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09A"/>
    <w:rsid w:val="00C93DAD"/>
    <w:rsid w:val="00C94B77"/>
    <w:rsid w:val="00C94D9E"/>
    <w:rsid w:val="00C95C86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7FB4"/>
    <w:rsid w:val="00CB0B0A"/>
    <w:rsid w:val="00CB0EFA"/>
    <w:rsid w:val="00CB14AE"/>
    <w:rsid w:val="00CB1D9F"/>
    <w:rsid w:val="00CB24E5"/>
    <w:rsid w:val="00CB256E"/>
    <w:rsid w:val="00CB30D9"/>
    <w:rsid w:val="00CB3272"/>
    <w:rsid w:val="00CB370C"/>
    <w:rsid w:val="00CB3796"/>
    <w:rsid w:val="00CB3C0B"/>
    <w:rsid w:val="00CB4A52"/>
    <w:rsid w:val="00CB5C51"/>
    <w:rsid w:val="00CB5CC0"/>
    <w:rsid w:val="00CB7CAC"/>
    <w:rsid w:val="00CC241F"/>
    <w:rsid w:val="00CC2512"/>
    <w:rsid w:val="00CC260E"/>
    <w:rsid w:val="00CC4C7A"/>
    <w:rsid w:val="00CC4D1B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019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06DB"/>
    <w:rsid w:val="00CF082E"/>
    <w:rsid w:val="00CF14A3"/>
    <w:rsid w:val="00CF1903"/>
    <w:rsid w:val="00CF260F"/>
    <w:rsid w:val="00CF2CA9"/>
    <w:rsid w:val="00CF2D8C"/>
    <w:rsid w:val="00CF399D"/>
    <w:rsid w:val="00CF39B1"/>
    <w:rsid w:val="00CF4EC9"/>
    <w:rsid w:val="00CF5310"/>
    <w:rsid w:val="00CF5DF4"/>
    <w:rsid w:val="00CF6591"/>
    <w:rsid w:val="00CF6817"/>
    <w:rsid w:val="00CF7EE6"/>
    <w:rsid w:val="00CF7F90"/>
    <w:rsid w:val="00D00C02"/>
    <w:rsid w:val="00D01FDE"/>
    <w:rsid w:val="00D02377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6EB"/>
    <w:rsid w:val="00D14D02"/>
    <w:rsid w:val="00D151F7"/>
    <w:rsid w:val="00D16BD6"/>
    <w:rsid w:val="00D17242"/>
    <w:rsid w:val="00D21011"/>
    <w:rsid w:val="00D21879"/>
    <w:rsid w:val="00D21F70"/>
    <w:rsid w:val="00D2282C"/>
    <w:rsid w:val="00D238EB"/>
    <w:rsid w:val="00D23FD7"/>
    <w:rsid w:val="00D24317"/>
    <w:rsid w:val="00D24468"/>
    <w:rsid w:val="00D2462F"/>
    <w:rsid w:val="00D24A62"/>
    <w:rsid w:val="00D25ED2"/>
    <w:rsid w:val="00D25F12"/>
    <w:rsid w:val="00D26258"/>
    <w:rsid w:val="00D26274"/>
    <w:rsid w:val="00D26601"/>
    <w:rsid w:val="00D26BCA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4F80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1DA0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2418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4F4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221"/>
    <w:rsid w:val="00D828EB"/>
    <w:rsid w:val="00D82CED"/>
    <w:rsid w:val="00D837C8"/>
    <w:rsid w:val="00D843F6"/>
    <w:rsid w:val="00D84611"/>
    <w:rsid w:val="00D8492C"/>
    <w:rsid w:val="00D8516D"/>
    <w:rsid w:val="00D85E14"/>
    <w:rsid w:val="00D8697A"/>
    <w:rsid w:val="00D86B91"/>
    <w:rsid w:val="00D86ECC"/>
    <w:rsid w:val="00D90432"/>
    <w:rsid w:val="00D90A2F"/>
    <w:rsid w:val="00D91111"/>
    <w:rsid w:val="00D911D5"/>
    <w:rsid w:val="00D9301B"/>
    <w:rsid w:val="00D936C2"/>
    <w:rsid w:val="00D938FA"/>
    <w:rsid w:val="00D93C46"/>
    <w:rsid w:val="00D948B7"/>
    <w:rsid w:val="00D94FAB"/>
    <w:rsid w:val="00D957C1"/>
    <w:rsid w:val="00D95820"/>
    <w:rsid w:val="00D96A56"/>
    <w:rsid w:val="00D97BDE"/>
    <w:rsid w:val="00DA0384"/>
    <w:rsid w:val="00DA0661"/>
    <w:rsid w:val="00DA072E"/>
    <w:rsid w:val="00DA13BE"/>
    <w:rsid w:val="00DA147F"/>
    <w:rsid w:val="00DA25BB"/>
    <w:rsid w:val="00DA2C8A"/>
    <w:rsid w:val="00DA3B41"/>
    <w:rsid w:val="00DA4B5A"/>
    <w:rsid w:val="00DA4DCE"/>
    <w:rsid w:val="00DA686C"/>
    <w:rsid w:val="00DA6EB7"/>
    <w:rsid w:val="00DA70D5"/>
    <w:rsid w:val="00DA74B9"/>
    <w:rsid w:val="00DA7547"/>
    <w:rsid w:val="00DA7E56"/>
    <w:rsid w:val="00DB08DC"/>
    <w:rsid w:val="00DB0FCC"/>
    <w:rsid w:val="00DB14AD"/>
    <w:rsid w:val="00DB2455"/>
    <w:rsid w:val="00DB26D2"/>
    <w:rsid w:val="00DB275D"/>
    <w:rsid w:val="00DB2B6C"/>
    <w:rsid w:val="00DB309F"/>
    <w:rsid w:val="00DB4395"/>
    <w:rsid w:val="00DB636E"/>
    <w:rsid w:val="00DB717A"/>
    <w:rsid w:val="00DB7DBD"/>
    <w:rsid w:val="00DB7EC3"/>
    <w:rsid w:val="00DC0F0D"/>
    <w:rsid w:val="00DC13D9"/>
    <w:rsid w:val="00DC16E9"/>
    <w:rsid w:val="00DC1F86"/>
    <w:rsid w:val="00DC2C45"/>
    <w:rsid w:val="00DC3B52"/>
    <w:rsid w:val="00DC3C4B"/>
    <w:rsid w:val="00DC3CA5"/>
    <w:rsid w:val="00DC4049"/>
    <w:rsid w:val="00DC4A72"/>
    <w:rsid w:val="00DC4BAF"/>
    <w:rsid w:val="00DC4D57"/>
    <w:rsid w:val="00DC7B3C"/>
    <w:rsid w:val="00DC7BCE"/>
    <w:rsid w:val="00DD11D6"/>
    <w:rsid w:val="00DD1808"/>
    <w:rsid w:val="00DD374B"/>
    <w:rsid w:val="00DD3B79"/>
    <w:rsid w:val="00DD4815"/>
    <w:rsid w:val="00DD4E2E"/>
    <w:rsid w:val="00DD5476"/>
    <w:rsid w:val="00DD5EC5"/>
    <w:rsid w:val="00DD5FE2"/>
    <w:rsid w:val="00DD63C1"/>
    <w:rsid w:val="00DD72BF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3D47"/>
    <w:rsid w:val="00DE48EA"/>
    <w:rsid w:val="00DE4D3D"/>
    <w:rsid w:val="00DE4DBB"/>
    <w:rsid w:val="00DE683C"/>
    <w:rsid w:val="00DF0355"/>
    <w:rsid w:val="00DF09CA"/>
    <w:rsid w:val="00DF1071"/>
    <w:rsid w:val="00DF241B"/>
    <w:rsid w:val="00DF2E3F"/>
    <w:rsid w:val="00DF3BCC"/>
    <w:rsid w:val="00DF3C42"/>
    <w:rsid w:val="00DF4401"/>
    <w:rsid w:val="00DF48DE"/>
    <w:rsid w:val="00DF4F12"/>
    <w:rsid w:val="00DF5161"/>
    <w:rsid w:val="00DF5B33"/>
    <w:rsid w:val="00DF5E3D"/>
    <w:rsid w:val="00DF6288"/>
    <w:rsid w:val="00DF7CE3"/>
    <w:rsid w:val="00E004A6"/>
    <w:rsid w:val="00E00C57"/>
    <w:rsid w:val="00E01E39"/>
    <w:rsid w:val="00E02F9A"/>
    <w:rsid w:val="00E035D6"/>
    <w:rsid w:val="00E044DE"/>
    <w:rsid w:val="00E04D09"/>
    <w:rsid w:val="00E05013"/>
    <w:rsid w:val="00E05732"/>
    <w:rsid w:val="00E0659F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B12"/>
    <w:rsid w:val="00E3092C"/>
    <w:rsid w:val="00E30EF4"/>
    <w:rsid w:val="00E312C1"/>
    <w:rsid w:val="00E31436"/>
    <w:rsid w:val="00E31650"/>
    <w:rsid w:val="00E31D23"/>
    <w:rsid w:val="00E32587"/>
    <w:rsid w:val="00E3267D"/>
    <w:rsid w:val="00E33CA0"/>
    <w:rsid w:val="00E3406A"/>
    <w:rsid w:val="00E34330"/>
    <w:rsid w:val="00E34583"/>
    <w:rsid w:val="00E3560E"/>
    <w:rsid w:val="00E40424"/>
    <w:rsid w:val="00E40FC9"/>
    <w:rsid w:val="00E438C6"/>
    <w:rsid w:val="00E43CA4"/>
    <w:rsid w:val="00E443E4"/>
    <w:rsid w:val="00E44862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42D"/>
    <w:rsid w:val="00E51A4B"/>
    <w:rsid w:val="00E525F2"/>
    <w:rsid w:val="00E538AE"/>
    <w:rsid w:val="00E54003"/>
    <w:rsid w:val="00E546E3"/>
    <w:rsid w:val="00E549A3"/>
    <w:rsid w:val="00E5568B"/>
    <w:rsid w:val="00E55870"/>
    <w:rsid w:val="00E569D9"/>
    <w:rsid w:val="00E56AEC"/>
    <w:rsid w:val="00E56DDA"/>
    <w:rsid w:val="00E5745E"/>
    <w:rsid w:val="00E57A6C"/>
    <w:rsid w:val="00E57B88"/>
    <w:rsid w:val="00E57FD2"/>
    <w:rsid w:val="00E60518"/>
    <w:rsid w:val="00E607AC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1091"/>
    <w:rsid w:val="00E72C7A"/>
    <w:rsid w:val="00E72D79"/>
    <w:rsid w:val="00E73315"/>
    <w:rsid w:val="00E73AD2"/>
    <w:rsid w:val="00E74CD5"/>
    <w:rsid w:val="00E74FEA"/>
    <w:rsid w:val="00E759D2"/>
    <w:rsid w:val="00E75BDB"/>
    <w:rsid w:val="00E75C16"/>
    <w:rsid w:val="00E7667E"/>
    <w:rsid w:val="00E7689B"/>
    <w:rsid w:val="00E76B82"/>
    <w:rsid w:val="00E76DFF"/>
    <w:rsid w:val="00E77310"/>
    <w:rsid w:val="00E80D77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6FF7"/>
    <w:rsid w:val="00E8759A"/>
    <w:rsid w:val="00E9000A"/>
    <w:rsid w:val="00E902FC"/>
    <w:rsid w:val="00E91ABE"/>
    <w:rsid w:val="00E92294"/>
    <w:rsid w:val="00E92B00"/>
    <w:rsid w:val="00E94171"/>
    <w:rsid w:val="00E94599"/>
    <w:rsid w:val="00E951DB"/>
    <w:rsid w:val="00E95490"/>
    <w:rsid w:val="00E95892"/>
    <w:rsid w:val="00E95B00"/>
    <w:rsid w:val="00E9765B"/>
    <w:rsid w:val="00EA0407"/>
    <w:rsid w:val="00EA0634"/>
    <w:rsid w:val="00EA0E37"/>
    <w:rsid w:val="00EA1416"/>
    <w:rsid w:val="00EA1524"/>
    <w:rsid w:val="00EA1D50"/>
    <w:rsid w:val="00EA1FE5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0A68"/>
    <w:rsid w:val="00EC1156"/>
    <w:rsid w:val="00EC265A"/>
    <w:rsid w:val="00EC33A4"/>
    <w:rsid w:val="00EC3FB4"/>
    <w:rsid w:val="00EC50D2"/>
    <w:rsid w:val="00EC51BB"/>
    <w:rsid w:val="00EC557C"/>
    <w:rsid w:val="00EC5BED"/>
    <w:rsid w:val="00EC5C8A"/>
    <w:rsid w:val="00EC612D"/>
    <w:rsid w:val="00EC63F1"/>
    <w:rsid w:val="00EC6978"/>
    <w:rsid w:val="00EC6A72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6793"/>
    <w:rsid w:val="00ED73EA"/>
    <w:rsid w:val="00ED779D"/>
    <w:rsid w:val="00EE00F2"/>
    <w:rsid w:val="00EE044F"/>
    <w:rsid w:val="00EE1476"/>
    <w:rsid w:val="00EE1522"/>
    <w:rsid w:val="00EE199F"/>
    <w:rsid w:val="00EE2E9F"/>
    <w:rsid w:val="00EE3507"/>
    <w:rsid w:val="00EE3790"/>
    <w:rsid w:val="00EE42DC"/>
    <w:rsid w:val="00EE4848"/>
    <w:rsid w:val="00EE55D2"/>
    <w:rsid w:val="00EE5E70"/>
    <w:rsid w:val="00EE5EA0"/>
    <w:rsid w:val="00EE6C20"/>
    <w:rsid w:val="00EE76D3"/>
    <w:rsid w:val="00EE76F9"/>
    <w:rsid w:val="00EE77B8"/>
    <w:rsid w:val="00EF01AC"/>
    <w:rsid w:val="00EF0C1E"/>
    <w:rsid w:val="00EF1835"/>
    <w:rsid w:val="00EF1AD5"/>
    <w:rsid w:val="00EF34AA"/>
    <w:rsid w:val="00EF45D4"/>
    <w:rsid w:val="00EF4705"/>
    <w:rsid w:val="00EF4F71"/>
    <w:rsid w:val="00EF7252"/>
    <w:rsid w:val="00EF7A02"/>
    <w:rsid w:val="00F00174"/>
    <w:rsid w:val="00F002D1"/>
    <w:rsid w:val="00F00B5B"/>
    <w:rsid w:val="00F02582"/>
    <w:rsid w:val="00F02604"/>
    <w:rsid w:val="00F03404"/>
    <w:rsid w:val="00F03D19"/>
    <w:rsid w:val="00F0447B"/>
    <w:rsid w:val="00F05CA1"/>
    <w:rsid w:val="00F07156"/>
    <w:rsid w:val="00F073F4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A5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CF6"/>
    <w:rsid w:val="00F27F78"/>
    <w:rsid w:val="00F30244"/>
    <w:rsid w:val="00F3059D"/>
    <w:rsid w:val="00F30CE4"/>
    <w:rsid w:val="00F323A6"/>
    <w:rsid w:val="00F33A1A"/>
    <w:rsid w:val="00F33C67"/>
    <w:rsid w:val="00F34DC2"/>
    <w:rsid w:val="00F35451"/>
    <w:rsid w:val="00F3572D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4DA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0F23"/>
    <w:rsid w:val="00F613F0"/>
    <w:rsid w:val="00F61A75"/>
    <w:rsid w:val="00F62300"/>
    <w:rsid w:val="00F625B9"/>
    <w:rsid w:val="00F629AC"/>
    <w:rsid w:val="00F62A6A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67928"/>
    <w:rsid w:val="00F70280"/>
    <w:rsid w:val="00F7038A"/>
    <w:rsid w:val="00F70AA5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777FD"/>
    <w:rsid w:val="00F7791E"/>
    <w:rsid w:val="00F77DC8"/>
    <w:rsid w:val="00F8022E"/>
    <w:rsid w:val="00F80395"/>
    <w:rsid w:val="00F80443"/>
    <w:rsid w:val="00F81D37"/>
    <w:rsid w:val="00F831D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3F68"/>
    <w:rsid w:val="00F95697"/>
    <w:rsid w:val="00F96FDC"/>
    <w:rsid w:val="00F97163"/>
    <w:rsid w:val="00F97280"/>
    <w:rsid w:val="00F97598"/>
    <w:rsid w:val="00F978DC"/>
    <w:rsid w:val="00F978E0"/>
    <w:rsid w:val="00F97A13"/>
    <w:rsid w:val="00FA02E2"/>
    <w:rsid w:val="00FA106E"/>
    <w:rsid w:val="00FA1070"/>
    <w:rsid w:val="00FA1160"/>
    <w:rsid w:val="00FA1380"/>
    <w:rsid w:val="00FA1613"/>
    <w:rsid w:val="00FA18EA"/>
    <w:rsid w:val="00FA1B9F"/>
    <w:rsid w:val="00FA2686"/>
    <w:rsid w:val="00FA3A79"/>
    <w:rsid w:val="00FA408F"/>
    <w:rsid w:val="00FA442D"/>
    <w:rsid w:val="00FA49DF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716E"/>
    <w:rsid w:val="00FB73CB"/>
    <w:rsid w:val="00FB7583"/>
    <w:rsid w:val="00FB792D"/>
    <w:rsid w:val="00FB7F13"/>
    <w:rsid w:val="00FC0C7F"/>
    <w:rsid w:val="00FC0CAD"/>
    <w:rsid w:val="00FC14CB"/>
    <w:rsid w:val="00FC2BDE"/>
    <w:rsid w:val="00FC3DD9"/>
    <w:rsid w:val="00FC404A"/>
    <w:rsid w:val="00FC4E4E"/>
    <w:rsid w:val="00FC548A"/>
    <w:rsid w:val="00FC5640"/>
    <w:rsid w:val="00FC6013"/>
    <w:rsid w:val="00FC64B5"/>
    <w:rsid w:val="00FC7465"/>
    <w:rsid w:val="00FC74EC"/>
    <w:rsid w:val="00FC783E"/>
    <w:rsid w:val="00FD013E"/>
    <w:rsid w:val="00FD0C9F"/>
    <w:rsid w:val="00FD1018"/>
    <w:rsid w:val="00FD1AA2"/>
    <w:rsid w:val="00FD1C32"/>
    <w:rsid w:val="00FD2626"/>
    <w:rsid w:val="00FD31E5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386"/>
    <w:rsid w:val="00FE6E7D"/>
    <w:rsid w:val="00FE7099"/>
    <w:rsid w:val="00FE7C85"/>
    <w:rsid w:val="00FF094D"/>
    <w:rsid w:val="00FF101A"/>
    <w:rsid w:val="00FF11E8"/>
    <w:rsid w:val="00FF1B72"/>
    <w:rsid w:val="00FF3615"/>
    <w:rsid w:val="00FF364A"/>
    <w:rsid w:val="00FF6450"/>
    <w:rsid w:val="00FF66A6"/>
    <w:rsid w:val="00FF6776"/>
    <w:rsid w:val="00FF6FD4"/>
    <w:rsid w:val="00FF798B"/>
    <w:rsid w:val="00FF7BB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styleId="af4">
    <w:name w:val="Normal (Web)"/>
    <w:basedOn w:val="a"/>
    <w:uiPriority w:val="99"/>
    <w:unhideWhenUsed/>
    <w:rsid w:val="00983AE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9306E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972E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styleId="af4">
    <w:name w:val="Normal (Web)"/>
    <w:basedOn w:val="a"/>
    <w:uiPriority w:val="99"/>
    <w:unhideWhenUsed/>
    <w:rsid w:val="00983AE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9306E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972E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26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FD88-5094-44A6-994E-994FDA00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Гафуров Денис Муслимович</cp:lastModifiedBy>
  <cp:revision>8</cp:revision>
  <cp:lastPrinted>2023-07-26T07:57:00Z</cp:lastPrinted>
  <dcterms:created xsi:type="dcterms:W3CDTF">2023-07-13T11:50:00Z</dcterms:created>
  <dcterms:modified xsi:type="dcterms:W3CDTF">2023-07-27T10:27:00Z</dcterms:modified>
</cp:coreProperties>
</file>