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0DFCF" w14:textId="77777777" w:rsidR="00F55C61" w:rsidRPr="00170B7D" w:rsidRDefault="00F55C61" w:rsidP="00F55C61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170B7D">
        <w:rPr>
          <w:rFonts w:ascii="PT Astra Serif" w:hAnsi="PT Astra Serif"/>
          <w:sz w:val="28"/>
          <w:szCs w:val="28"/>
        </w:rPr>
        <w:t>Проект</w:t>
      </w:r>
    </w:p>
    <w:p w14:paraId="5B66B4B5" w14:textId="77777777" w:rsidR="004B73C4" w:rsidRDefault="004B73C4">
      <w:pPr>
        <w:pStyle w:val="ConsPlusTitlePage"/>
      </w:pPr>
    </w:p>
    <w:p w14:paraId="498B28E0" w14:textId="77777777" w:rsidR="004B73C4" w:rsidRPr="00B7164C" w:rsidRDefault="004B73C4">
      <w:pPr>
        <w:pStyle w:val="ConsPlusTitle"/>
        <w:jc w:val="center"/>
        <w:outlineLvl w:val="0"/>
        <w:rPr>
          <w:rFonts w:ascii="PT Astra Serif" w:hAnsi="PT Astra Serif"/>
          <w:b w:val="0"/>
          <w:sz w:val="28"/>
          <w:szCs w:val="28"/>
        </w:rPr>
      </w:pPr>
      <w:r w:rsidRPr="00B7164C">
        <w:rPr>
          <w:rFonts w:ascii="PT Astra Serif" w:hAnsi="PT Astra Serif"/>
          <w:b w:val="0"/>
          <w:sz w:val="28"/>
          <w:szCs w:val="28"/>
        </w:rPr>
        <w:t>ПРАВИТЕЛЬСТВО УЛЬЯНОВСКОЙ ОБЛАСТИ</w:t>
      </w:r>
    </w:p>
    <w:p w14:paraId="3067E49F" w14:textId="77777777" w:rsidR="004B73C4" w:rsidRPr="00B7164C" w:rsidRDefault="004B73C4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 w:rsidRPr="00B7164C">
        <w:rPr>
          <w:rFonts w:ascii="PT Astra Serif" w:hAnsi="PT Astra Serif"/>
          <w:b w:val="0"/>
          <w:sz w:val="28"/>
          <w:szCs w:val="28"/>
        </w:rPr>
        <w:t>ПОСТАНОВЛЕНИЕ</w:t>
      </w:r>
    </w:p>
    <w:p w14:paraId="1CBA7205" w14:textId="77777777" w:rsidR="004B73C4" w:rsidRDefault="004B73C4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14:paraId="34398E61" w14:textId="77777777" w:rsidR="00F46DB5" w:rsidRDefault="00F46DB5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14:paraId="376F6DD7" w14:textId="77777777" w:rsidR="00FD7D1C" w:rsidRPr="00B7164C" w:rsidRDefault="00FD7D1C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14:paraId="1A8BC375" w14:textId="77777777" w:rsidR="00826D5F" w:rsidRDefault="004B73C4" w:rsidP="00C83382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33111C">
        <w:rPr>
          <w:rFonts w:ascii="PT Astra Serif" w:hAnsi="PT Astra Serif"/>
          <w:sz w:val="28"/>
          <w:szCs w:val="28"/>
        </w:rPr>
        <w:t>О</w:t>
      </w:r>
      <w:r w:rsidR="00F55C61" w:rsidRPr="0033111C">
        <w:rPr>
          <w:rFonts w:ascii="PT Astra Serif" w:hAnsi="PT Astra Serif"/>
          <w:sz w:val="28"/>
          <w:szCs w:val="28"/>
        </w:rPr>
        <w:t xml:space="preserve"> внесении изменений в постановление Правительства </w:t>
      </w:r>
    </w:p>
    <w:p w14:paraId="62D7B2AA" w14:textId="77777777" w:rsidR="00826D5F" w:rsidRDefault="00F55C61" w:rsidP="00C83382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33111C">
        <w:rPr>
          <w:rFonts w:ascii="PT Astra Serif" w:hAnsi="PT Astra Serif"/>
          <w:sz w:val="28"/>
          <w:szCs w:val="28"/>
        </w:rPr>
        <w:t xml:space="preserve">Ульяновской области от </w:t>
      </w:r>
      <w:r w:rsidR="00A53426" w:rsidRPr="0033111C">
        <w:rPr>
          <w:rFonts w:ascii="PT Astra Serif" w:hAnsi="PT Astra Serif"/>
          <w:sz w:val="28"/>
          <w:szCs w:val="28"/>
        </w:rPr>
        <w:t>30</w:t>
      </w:r>
      <w:r w:rsidRPr="0033111C">
        <w:rPr>
          <w:rFonts w:ascii="PT Astra Serif" w:hAnsi="PT Astra Serif"/>
          <w:sz w:val="28"/>
          <w:szCs w:val="28"/>
        </w:rPr>
        <w:t>.0</w:t>
      </w:r>
      <w:r w:rsidR="00F10A0C" w:rsidRPr="0033111C">
        <w:rPr>
          <w:rFonts w:ascii="PT Astra Serif" w:hAnsi="PT Astra Serif"/>
          <w:sz w:val="28"/>
          <w:szCs w:val="28"/>
        </w:rPr>
        <w:t>9</w:t>
      </w:r>
      <w:r w:rsidR="00A53426" w:rsidRPr="0033111C">
        <w:rPr>
          <w:rFonts w:ascii="PT Astra Serif" w:hAnsi="PT Astra Serif"/>
          <w:sz w:val="28"/>
          <w:szCs w:val="28"/>
        </w:rPr>
        <w:t>.202</w:t>
      </w:r>
      <w:r w:rsidR="00F10A0C" w:rsidRPr="0033111C">
        <w:rPr>
          <w:rFonts w:ascii="PT Astra Serif" w:hAnsi="PT Astra Serif"/>
          <w:sz w:val="28"/>
          <w:szCs w:val="28"/>
        </w:rPr>
        <w:t>1</w:t>
      </w:r>
      <w:r w:rsidRPr="0033111C">
        <w:rPr>
          <w:rFonts w:ascii="PT Astra Serif" w:hAnsi="PT Astra Serif"/>
          <w:sz w:val="28"/>
          <w:szCs w:val="28"/>
        </w:rPr>
        <w:t xml:space="preserve"> № </w:t>
      </w:r>
      <w:r w:rsidR="00A53426" w:rsidRPr="0033111C">
        <w:rPr>
          <w:rFonts w:ascii="PT Astra Serif" w:hAnsi="PT Astra Serif"/>
          <w:sz w:val="28"/>
          <w:szCs w:val="28"/>
        </w:rPr>
        <w:t>462</w:t>
      </w:r>
      <w:r w:rsidRPr="0033111C">
        <w:rPr>
          <w:rFonts w:ascii="PT Astra Serif" w:hAnsi="PT Astra Serif"/>
          <w:sz w:val="28"/>
          <w:szCs w:val="28"/>
        </w:rPr>
        <w:t xml:space="preserve">-П </w:t>
      </w:r>
      <w:r w:rsidR="00FC0CE9" w:rsidRPr="0033111C">
        <w:rPr>
          <w:rFonts w:ascii="PT Astra Serif" w:hAnsi="PT Astra Serif"/>
          <w:sz w:val="28"/>
          <w:szCs w:val="28"/>
        </w:rPr>
        <w:t xml:space="preserve">и о признании утратившим силу отдельного положения постановления Правительства </w:t>
      </w:r>
    </w:p>
    <w:p w14:paraId="76FEE96E" w14:textId="07EE0BB0" w:rsidR="004B73C4" w:rsidRPr="0033111C" w:rsidRDefault="00FC0CE9" w:rsidP="00C83382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33111C">
        <w:rPr>
          <w:rFonts w:ascii="PT Astra Serif" w:hAnsi="PT Astra Serif"/>
          <w:sz w:val="28"/>
          <w:szCs w:val="28"/>
        </w:rPr>
        <w:t>Ульяновской области от 15.04.2022 № 187-П»</w:t>
      </w:r>
    </w:p>
    <w:p w14:paraId="2C4E16AD" w14:textId="77777777" w:rsidR="004B73C4" w:rsidRDefault="004B73C4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52430FF1" w14:textId="77777777" w:rsidR="00826D5F" w:rsidRPr="0033111C" w:rsidRDefault="00826D5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4AC8AC1C" w14:textId="77777777" w:rsidR="00614AE7" w:rsidRPr="0033111C" w:rsidRDefault="004B73C4" w:rsidP="00BE441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3111C">
        <w:rPr>
          <w:rFonts w:ascii="PT Astra Serif" w:hAnsi="PT Astra Serif"/>
          <w:sz w:val="28"/>
          <w:szCs w:val="28"/>
        </w:rPr>
        <w:t>Правительство Ульяновской области постановляет:</w:t>
      </w:r>
    </w:p>
    <w:p w14:paraId="5C414CDD" w14:textId="77777777" w:rsidR="00650375" w:rsidRPr="0033111C" w:rsidRDefault="005C4D5D" w:rsidP="00650375">
      <w:pPr>
        <w:pStyle w:val="ConsPlusTitle"/>
        <w:numPr>
          <w:ilvl w:val="0"/>
          <w:numId w:val="4"/>
        </w:numPr>
        <w:tabs>
          <w:tab w:val="left" w:pos="284"/>
          <w:tab w:val="left" w:pos="426"/>
          <w:tab w:val="left" w:pos="993"/>
        </w:tabs>
        <w:ind w:left="0"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33111C">
        <w:rPr>
          <w:rFonts w:ascii="PT Astra Serif" w:hAnsi="PT Astra Serif"/>
          <w:b w:val="0"/>
          <w:sz w:val="28"/>
          <w:szCs w:val="28"/>
        </w:rPr>
        <w:t xml:space="preserve"> </w:t>
      </w:r>
      <w:r w:rsidR="00EF33C9" w:rsidRPr="0033111C">
        <w:rPr>
          <w:rFonts w:ascii="PT Astra Serif" w:hAnsi="PT Astra Serif"/>
          <w:b w:val="0"/>
          <w:sz w:val="28"/>
          <w:szCs w:val="28"/>
        </w:rPr>
        <w:t xml:space="preserve">Внести в Положение о региональном государственном надзоре </w:t>
      </w:r>
      <w:r w:rsidRPr="0033111C">
        <w:rPr>
          <w:rFonts w:ascii="PT Astra Serif" w:hAnsi="PT Astra Serif"/>
          <w:b w:val="0"/>
          <w:sz w:val="28"/>
          <w:szCs w:val="28"/>
        </w:rPr>
        <w:t xml:space="preserve">                  </w:t>
      </w:r>
      <w:r w:rsidR="00EF33C9" w:rsidRPr="0033111C">
        <w:rPr>
          <w:rFonts w:ascii="PT Astra Serif" w:hAnsi="PT Astra Serif"/>
          <w:b w:val="0"/>
          <w:sz w:val="28"/>
          <w:szCs w:val="28"/>
        </w:rPr>
        <w:t xml:space="preserve">в области защиты населения и территорий от чрезвычайных ситуаций </w:t>
      </w:r>
      <w:r w:rsidRPr="0033111C">
        <w:rPr>
          <w:rFonts w:ascii="PT Astra Serif" w:hAnsi="PT Astra Serif"/>
          <w:b w:val="0"/>
          <w:sz w:val="28"/>
          <w:szCs w:val="28"/>
        </w:rPr>
        <w:t xml:space="preserve">                     </w:t>
      </w:r>
      <w:r w:rsidR="00EF33C9" w:rsidRPr="0033111C">
        <w:rPr>
          <w:rFonts w:ascii="PT Astra Serif" w:hAnsi="PT Astra Serif"/>
          <w:b w:val="0"/>
          <w:sz w:val="28"/>
          <w:szCs w:val="28"/>
        </w:rPr>
        <w:t xml:space="preserve">на территории Ульяновской области, утверждённое </w:t>
      </w:r>
      <w:r w:rsidR="00FB7BA9" w:rsidRPr="0033111C">
        <w:rPr>
          <w:rFonts w:ascii="PT Astra Serif" w:hAnsi="PT Astra Serif"/>
          <w:b w:val="0"/>
          <w:sz w:val="28"/>
          <w:szCs w:val="28"/>
        </w:rPr>
        <w:t>п</w:t>
      </w:r>
      <w:r w:rsidR="00EF33C9" w:rsidRPr="0033111C">
        <w:rPr>
          <w:rFonts w:ascii="PT Astra Serif" w:hAnsi="PT Astra Serif"/>
          <w:b w:val="0"/>
          <w:sz w:val="28"/>
          <w:szCs w:val="28"/>
        </w:rPr>
        <w:t xml:space="preserve">остановлением </w:t>
      </w:r>
      <w:r w:rsidRPr="0033111C">
        <w:rPr>
          <w:rFonts w:ascii="PT Astra Serif" w:hAnsi="PT Astra Serif"/>
          <w:b w:val="0"/>
          <w:sz w:val="28"/>
          <w:szCs w:val="28"/>
        </w:rPr>
        <w:t xml:space="preserve">     </w:t>
      </w:r>
      <w:r w:rsidR="00FB7BA9" w:rsidRPr="0033111C">
        <w:rPr>
          <w:rFonts w:ascii="PT Astra Serif" w:hAnsi="PT Astra Serif"/>
          <w:b w:val="0"/>
          <w:sz w:val="28"/>
          <w:szCs w:val="28"/>
        </w:rPr>
        <w:t xml:space="preserve"> </w:t>
      </w:r>
      <w:r w:rsidRPr="0033111C">
        <w:rPr>
          <w:rFonts w:ascii="PT Astra Serif" w:hAnsi="PT Astra Serif"/>
          <w:b w:val="0"/>
          <w:sz w:val="28"/>
          <w:szCs w:val="28"/>
        </w:rPr>
        <w:t xml:space="preserve">            </w:t>
      </w:r>
      <w:r w:rsidR="00EF33C9" w:rsidRPr="0033111C">
        <w:rPr>
          <w:rFonts w:ascii="PT Astra Serif" w:hAnsi="PT Astra Serif"/>
          <w:b w:val="0"/>
          <w:sz w:val="28"/>
          <w:szCs w:val="28"/>
        </w:rPr>
        <w:t>Правительства Ульяновской области от 30</w:t>
      </w:r>
      <w:r w:rsidRPr="0033111C">
        <w:rPr>
          <w:rFonts w:ascii="PT Astra Serif" w:hAnsi="PT Astra Serif"/>
          <w:b w:val="0"/>
          <w:sz w:val="28"/>
          <w:szCs w:val="28"/>
        </w:rPr>
        <w:t>.09.</w:t>
      </w:r>
      <w:r w:rsidR="00EF33C9" w:rsidRPr="0033111C">
        <w:rPr>
          <w:rFonts w:ascii="PT Astra Serif" w:hAnsi="PT Astra Serif"/>
          <w:b w:val="0"/>
          <w:sz w:val="28"/>
          <w:szCs w:val="28"/>
        </w:rPr>
        <w:t>2021</w:t>
      </w:r>
      <w:r w:rsidRPr="0033111C">
        <w:rPr>
          <w:rFonts w:ascii="PT Astra Serif" w:hAnsi="PT Astra Serif"/>
          <w:b w:val="0"/>
          <w:sz w:val="28"/>
          <w:szCs w:val="28"/>
        </w:rPr>
        <w:t xml:space="preserve"> </w:t>
      </w:r>
      <w:r w:rsidR="00EF33C9" w:rsidRPr="0033111C">
        <w:rPr>
          <w:rFonts w:ascii="PT Astra Serif" w:hAnsi="PT Astra Serif"/>
          <w:b w:val="0"/>
          <w:sz w:val="28"/>
          <w:szCs w:val="28"/>
        </w:rPr>
        <w:t xml:space="preserve">№ 462-П «Об утверждении Положения о региональном государственном надзоре в области защиты </w:t>
      </w:r>
      <w:r w:rsidRPr="0033111C">
        <w:rPr>
          <w:rFonts w:ascii="PT Astra Serif" w:hAnsi="PT Astra Serif"/>
          <w:b w:val="0"/>
          <w:sz w:val="28"/>
          <w:szCs w:val="28"/>
        </w:rPr>
        <w:t xml:space="preserve">         </w:t>
      </w:r>
      <w:r w:rsidR="00EF33C9" w:rsidRPr="0033111C">
        <w:rPr>
          <w:rFonts w:ascii="PT Astra Serif" w:hAnsi="PT Astra Serif"/>
          <w:b w:val="0"/>
          <w:sz w:val="28"/>
          <w:szCs w:val="28"/>
        </w:rPr>
        <w:t>населения и территорий от чрезвычайных ситуаций на территории Ульяновской области»</w:t>
      </w:r>
      <w:r w:rsidRPr="0033111C">
        <w:rPr>
          <w:rFonts w:ascii="PT Astra Serif" w:hAnsi="PT Astra Serif"/>
          <w:b w:val="0"/>
          <w:sz w:val="28"/>
          <w:szCs w:val="28"/>
        </w:rPr>
        <w:t>, следующие изменения:</w:t>
      </w:r>
    </w:p>
    <w:p w14:paraId="1F6AB01D" w14:textId="070BB28F" w:rsidR="00652E12" w:rsidRPr="0033111C" w:rsidRDefault="00652E12" w:rsidP="00652E12">
      <w:pPr>
        <w:pStyle w:val="ConsPlusTitle"/>
        <w:tabs>
          <w:tab w:val="left" w:pos="284"/>
          <w:tab w:val="left" w:pos="426"/>
          <w:tab w:val="left" w:pos="993"/>
        </w:tabs>
        <w:ind w:left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33111C">
        <w:rPr>
          <w:rFonts w:ascii="PT Astra Serif" w:hAnsi="PT Astra Serif"/>
          <w:b w:val="0"/>
          <w:bCs/>
          <w:sz w:val="28"/>
          <w:szCs w:val="28"/>
        </w:rPr>
        <w:t>1) в пункте 5:</w:t>
      </w:r>
    </w:p>
    <w:p w14:paraId="5DA14CF4" w14:textId="54A9A1B5" w:rsidR="00652E12" w:rsidRPr="0033111C" w:rsidRDefault="00652E12" w:rsidP="00652E12">
      <w:pPr>
        <w:pStyle w:val="ConsPlusTitle"/>
        <w:tabs>
          <w:tab w:val="left" w:pos="284"/>
          <w:tab w:val="left" w:pos="426"/>
          <w:tab w:val="left" w:pos="993"/>
        </w:tabs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33111C">
        <w:rPr>
          <w:rFonts w:ascii="PT Astra Serif" w:hAnsi="PT Astra Serif"/>
          <w:b w:val="0"/>
          <w:bCs/>
          <w:sz w:val="28"/>
          <w:szCs w:val="28"/>
        </w:rPr>
        <w:t>а) в абзаце первом слова «департамент, должностные лица» заменить словами «должностные лица, департамент»;</w:t>
      </w:r>
    </w:p>
    <w:p w14:paraId="0AAD9159" w14:textId="199C6596" w:rsidR="00652E12" w:rsidRPr="0033111C" w:rsidRDefault="00652E12" w:rsidP="00652E12">
      <w:pPr>
        <w:pStyle w:val="ConsPlusTitle"/>
        <w:tabs>
          <w:tab w:val="left" w:pos="284"/>
          <w:tab w:val="left" w:pos="426"/>
          <w:tab w:val="left" w:pos="993"/>
        </w:tabs>
        <w:ind w:left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33111C">
        <w:rPr>
          <w:rFonts w:ascii="PT Astra Serif" w:hAnsi="PT Astra Serif"/>
          <w:b w:val="0"/>
          <w:bCs/>
          <w:sz w:val="28"/>
          <w:szCs w:val="28"/>
        </w:rPr>
        <w:t>б) подпункт 3 дополнить словом «департамента»;</w:t>
      </w:r>
    </w:p>
    <w:p w14:paraId="1FF1F4A0" w14:textId="2ADC6F51" w:rsidR="00652E12" w:rsidRPr="0033111C" w:rsidRDefault="00652E12" w:rsidP="00652E12">
      <w:pPr>
        <w:pStyle w:val="ConsPlusTitle"/>
        <w:tabs>
          <w:tab w:val="left" w:pos="284"/>
          <w:tab w:val="left" w:pos="426"/>
          <w:tab w:val="left" w:pos="993"/>
        </w:tabs>
        <w:ind w:left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33111C">
        <w:rPr>
          <w:rFonts w:ascii="PT Astra Serif" w:hAnsi="PT Astra Serif"/>
          <w:b w:val="0"/>
          <w:bCs/>
          <w:sz w:val="28"/>
          <w:szCs w:val="28"/>
        </w:rPr>
        <w:t>в) дополнить подпунктом 5 следующего содержания:</w:t>
      </w:r>
    </w:p>
    <w:p w14:paraId="5007088F" w14:textId="01D39153" w:rsidR="00652E12" w:rsidRPr="0033111C" w:rsidRDefault="00652E12" w:rsidP="00652E12">
      <w:pPr>
        <w:pStyle w:val="ConsPlusTitle"/>
        <w:tabs>
          <w:tab w:val="left" w:pos="284"/>
          <w:tab w:val="left" w:pos="426"/>
          <w:tab w:val="left" w:pos="993"/>
        </w:tabs>
        <w:ind w:left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33111C">
        <w:rPr>
          <w:rFonts w:ascii="PT Astra Serif" w:hAnsi="PT Astra Serif"/>
          <w:b w:val="0"/>
          <w:bCs/>
          <w:sz w:val="28"/>
          <w:szCs w:val="28"/>
        </w:rPr>
        <w:t>«5) консультант департамента.»;</w:t>
      </w:r>
    </w:p>
    <w:p w14:paraId="3B3705EF" w14:textId="5AFD2A82" w:rsidR="00652E12" w:rsidRPr="0033111C" w:rsidRDefault="006473F4" w:rsidP="00652E12">
      <w:pPr>
        <w:pStyle w:val="ConsPlusTitle"/>
        <w:tabs>
          <w:tab w:val="left" w:pos="284"/>
          <w:tab w:val="left" w:pos="426"/>
          <w:tab w:val="left" w:pos="993"/>
        </w:tabs>
        <w:ind w:left="710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33111C">
        <w:rPr>
          <w:rFonts w:ascii="PT Astra Serif" w:hAnsi="PT Astra Serif"/>
          <w:b w:val="0"/>
          <w:bCs/>
          <w:sz w:val="28"/>
          <w:szCs w:val="28"/>
        </w:rPr>
        <w:t>2) в пункте 22:</w:t>
      </w:r>
    </w:p>
    <w:p w14:paraId="6FB4F4A6" w14:textId="35234D83" w:rsidR="006473F4" w:rsidRPr="0033111C" w:rsidRDefault="006473F4" w:rsidP="006473F4">
      <w:pPr>
        <w:pStyle w:val="ConsPlusTitle"/>
        <w:tabs>
          <w:tab w:val="left" w:pos="284"/>
          <w:tab w:val="left" w:pos="426"/>
          <w:tab w:val="left" w:pos="993"/>
        </w:tabs>
        <w:ind w:firstLine="710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33111C">
        <w:rPr>
          <w:rFonts w:ascii="PT Astra Serif" w:hAnsi="PT Astra Serif"/>
          <w:b w:val="0"/>
          <w:bCs/>
          <w:sz w:val="28"/>
          <w:szCs w:val="28"/>
        </w:rPr>
        <w:t>а) абзац первый после слов «причинени</w:t>
      </w:r>
      <w:r w:rsidR="00FC0CE9" w:rsidRPr="0033111C">
        <w:rPr>
          <w:rFonts w:ascii="PT Astra Serif" w:hAnsi="PT Astra Serif"/>
          <w:b w:val="0"/>
          <w:bCs/>
          <w:sz w:val="28"/>
          <w:szCs w:val="28"/>
        </w:rPr>
        <w:t>я</w:t>
      </w:r>
      <w:r w:rsidRPr="0033111C">
        <w:rPr>
          <w:rFonts w:ascii="PT Astra Serif" w:hAnsi="PT Astra Serif"/>
          <w:b w:val="0"/>
          <w:bCs/>
          <w:sz w:val="28"/>
          <w:szCs w:val="28"/>
        </w:rPr>
        <w:t xml:space="preserve"> вреда (ущерба) охраняемым законом ценностям» дополнить словами «, а также</w:t>
      </w:r>
      <w:r w:rsidR="008B6B07">
        <w:rPr>
          <w:rFonts w:ascii="PT Astra Serif" w:hAnsi="PT Astra Serif"/>
          <w:b w:val="0"/>
          <w:bCs/>
          <w:sz w:val="28"/>
          <w:szCs w:val="28"/>
        </w:rPr>
        <w:t xml:space="preserve"> результатов</w:t>
      </w:r>
      <w:r w:rsidRPr="0033111C">
        <w:rPr>
          <w:rFonts w:ascii="PT Astra Serif" w:hAnsi="PT Astra Serif"/>
          <w:b w:val="0"/>
          <w:bCs/>
          <w:sz w:val="28"/>
          <w:szCs w:val="28"/>
        </w:rPr>
        <w:t xml:space="preserve"> оценки добросовестности контролируемых лиц»;</w:t>
      </w:r>
    </w:p>
    <w:p w14:paraId="5BB1C1AA" w14:textId="7E1FB01D" w:rsidR="004950F4" w:rsidRPr="0033111C" w:rsidRDefault="004950F4" w:rsidP="006473F4">
      <w:pPr>
        <w:pStyle w:val="ConsPlusTitle"/>
        <w:tabs>
          <w:tab w:val="left" w:pos="284"/>
          <w:tab w:val="left" w:pos="426"/>
          <w:tab w:val="left" w:pos="993"/>
        </w:tabs>
        <w:ind w:firstLine="710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33111C">
        <w:rPr>
          <w:rFonts w:ascii="PT Astra Serif" w:hAnsi="PT Astra Serif"/>
          <w:b w:val="0"/>
          <w:bCs/>
          <w:sz w:val="28"/>
          <w:szCs w:val="28"/>
        </w:rPr>
        <w:t>б) дополнить абзацем десятым следующего содержания:</w:t>
      </w:r>
    </w:p>
    <w:p w14:paraId="20B454F4" w14:textId="22EC19B9" w:rsidR="004950F4" w:rsidRPr="0033111C" w:rsidRDefault="004950F4" w:rsidP="006473F4">
      <w:pPr>
        <w:pStyle w:val="ConsPlusTitle"/>
        <w:tabs>
          <w:tab w:val="left" w:pos="284"/>
          <w:tab w:val="left" w:pos="426"/>
          <w:tab w:val="left" w:pos="993"/>
        </w:tabs>
        <w:ind w:firstLine="710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33111C">
        <w:rPr>
          <w:rFonts w:ascii="PT Astra Serif" w:hAnsi="PT Astra Serif"/>
          <w:b w:val="0"/>
          <w:bCs/>
          <w:sz w:val="28"/>
          <w:szCs w:val="28"/>
        </w:rPr>
        <w:t>«Оценка</w:t>
      </w:r>
      <w:r w:rsidRPr="0033111C">
        <w:rPr>
          <w:rFonts w:ascii="PT Astra Serif" w:hAnsi="PT Astra Serif"/>
          <w:b w:val="0"/>
          <w:sz w:val="28"/>
          <w:szCs w:val="28"/>
        </w:rPr>
        <w:t xml:space="preserve"> добросовестности контролируемых лиц проводится                              с учётом сведений, </w:t>
      </w:r>
      <w:r w:rsidR="00FC0CE9" w:rsidRPr="0033111C">
        <w:rPr>
          <w:rFonts w:ascii="PT Astra Serif" w:hAnsi="PT Astra Serif"/>
          <w:b w:val="0"/>
          <w:sz w:val="28"/>
          <w:szCs w:val="28"/>
        </w:rPr>
        <w:t>указанных</w:t>
      </w:r>
      <w:r w:rsidRPr="0033111C">
        <w:rPr>
          <w:rFonts w:ascii="PT Astra Serif" w:hAnsi="PT Astra Serif"/>
          <w:b w:val="0"/>
          <w:sz w:val="28"/>
          <w:szCs w:val="28"/>
        </w:rPr>
        <w:t xml:space="preserve"> в части 7 статьи 23 Федерального закона </w:t>
      </w:r>
      <w:r w:rsidRPr="0033111C">
        <w:rPr>
          <w:rFonts w:ascii="PT Astra Serif" w:hAnsi="PT Astra Serif"/>
          <w:b w:val="0"/>
          <w:sz w:val="28"/>
          <w:szCs w:val="28"/>
        </w:rPr>
        <w:br/>
        <w:t xml:space="preserve">от 30.07.2020 № 248-ФЗ «О государственном контроле (надзоре) </w:t>
      </w:r>
      <w:r w:rsidRPr="0033111C">
        <w:rPr>
          <w:rFonts w:ascii="PT Astra Serif" w:hAnsi="PT Astra Serif"/>
          <w:b w:val="0"/>
          <w:sz w:val="28"/>
          <w:szCs w:val="28"/>
        </w:rPr>
        <w:br/>
        <w:t xml:space="preserve">и муниципальном контроле в Российской Федерации» (далее – Федеральный закон «О государственном контроле (надзоре) и муниципальном контроле </w:t>
      </w:r>
      <w:r w:rsidRPr="0033111C">
        <w:rPr>
          <w:rFonts w:ascii="PT Astra Serif" w:hAnsi="PT Astra Serif"/>
          <w:b w:val="0"/>
          <w:sz w:val="28"/>
          <w:szCs w:val="28"/>
        </w:rPr>
        <w:br/>
        <w:t>в Российской Федерации»).»;</w:t>
      </w:r>
    </w:p>
    <w:p w14:paraId="673000AA" w14:textId="09B05E9D" w:rsidR="00E7563B" w:rsidRPr="0033111C" w:rsidRDefault="00E7563B" w:rsidP="00E7563B">
      <w:pPr>
        <w:pStyle w:val="ConsPlusTitle"/>
        <w:numPr>
          <w:ilvl w:val="0"/>
          <w:numId w:val="8"/>
        </w:numPr>
        <w:tabs>
          <w:tab w:val="left" w:pos="284"/>
          <w:tab w:val="left" w:pos="426"/>
          <w:tab w:val="left" w:pos="993"/>
        </w:tabs>
        <w:adjustRightInd w:val="0"/>
        <w:ind w:left="0"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33111C">
        <w:rPr>
          <w:rFonts w:ascii="PT Astra Serif" w:hAnsi="PT Astra Serif" w:cs="PT Astra Serif"/>
          <w:b w:val="0"/>
          <w:bCs/>
          <w:sz w:val="28"/>
          <w:szCs w:val="28"/>
        </w:rPr>
        <w:t xml:space="preserve">пункт 25 дополнить словами «, а также при наличии </w:t>
      </w:r>
      <w:r w:rsidRPr="0033111C">
        <w:rPr>
          <w:rFonts w:ascii="PT Astra Serif" w:hAnsi="PT Astra Serif"/>
          <w:b w:val="0"/>
          <w:sz w:val="28"/>
          <w:szCs w:val="28"/>
        </w:rPr>
        <w:t xml:space="preserve">сведений </w:t>
      </w:r>
      <w:r w:rsidR="00121D9B" w:rsidRPr="0033111C">
        <w:rPr>
          <w:rFonts w:ascii="PT Astra Serif" w:hAnsi="PT Astra Serif"/>
          <w:b w:val="0"/>
          <w:sz w:val="28"/>
          <w:szCs w:val="28"/>
        </w:rPr>
        <w:t xml:space="preserve">                       </w:t>
      </w:r>
      <w:r w:rsidRPr="0033111C">
        <w:rPr>
          <w:rFonts w:ascii="PT Astra Serif" w:hAnsi="PT Astra Serif"/>
          <w:b w:val="0"/>
          <w:sz w:val="28"/>
          <w:szCs w:val="28"/>
        </w:rPr>
        <w:t xml:space="preserve">о контролируемых лицах, указанных в </w:t>
      </w:r>
      <w:r w:rsidR="005D1501" w:rsidRPr="0033111C">
        <w:rPr>
          <w:rFonts w:ascii="PT Astra Serif" w:hAnsi="PT Astra Serif"/>
          <w:b w:val="0"/>
          <w:sz w:val="28"/>
          <w:szCs w:val="28"/>
        </w:rPr>
        <w:t>п</w:t>
      </w:r>
      <w:r w:rsidRPr="0033111C">
        <w:rPr>
          <w:rFonts w:ascii="PT Astra Serif" w:hAnsi="PT Astra Serif"/>
          <w:b w:val="0"/>
          <w:sz w:val="28"/>
          <w:szCs w:val="28"/>
        </w:rPr>
        <w:t>унктах 1</w:t>
      </w:r>
      <w:r w:rsidR="005D1501" w:rsidRPr="0033111C">
        <w:rPr>
          <w:rFonts w:ascii="PT Astra Serif" w:hAnsi="PT Astra Serif"/>
          <w:b w:val="0"/>
          <w:sz w:val="28"/>
          <w:szCs w:val="28"/>
        </w:rPr>
        <w:t>-</w:t>
      </w:r>
      <w:r w:rsidRPr="0033111C">
        <w:rPr>
          <w:rFonts w:ascii="PT Astra Serif" w:hAnsi="PT Astra Serif"/>
          <w:b w:val="0"/>
          <w:sz w:val="28"/>
          <w:szCs w:val="28"/>
        </w:rPr>
        <w:t>3, 5</w:t>
      </w:r>
      <w:r w:rsidR="005D1501" w:rsidRPr="0033111C">
        <w:rPr>
          <w:rFonts w:ascii="PT Astra Serif" w:hAnsi="PT Astra Serif"/>
          <w:b w:val="0"/>
          <w:sz w:val="28"/>
          <w:szCs w:val="28"/>
        </w:rPr>
        <w:t xml:space="preserve"> и</w:t>
      </w:r>
      <w:r w:rsidRPr="0033111C">
        <w:rPr>
          <w:rFonts w:ascii="PT Astra Serif" w:hAnsi="PT Astra Serif"/>
          <w:b w:val="0"/>
          <w:sz w:val="28"/>
          <w:szCs w:val="28"/>
        </w:rPr>
        <w:t xml:space="preserve"> 6 </w:t>
      </w:r>
      <w:r w:rsidR="005D1501" w:rsidRPr="0033111C">
        <w:rPr>
          <w:rFonts w:ascii="PT Astra Serif" w:hAnsi="PT Astra Serif"/>
          <w:b w:val="0"/>
          <w:sz w:val="28"/>
          <w:szCs w:val="28"/>
        </w:rPr>
        <w:t>части</w:t>
      </w:r>
      <w:r w:rsidRPr="0033111C">
        <w:rPr>
          <w:rFonts w:ascii="PT Astra Serif" w:hAnsi="PT Astra Serif"/>
          <w:b w:val="0"/>
          <w:sz w:val="28"/>
          <w:szCs w:val="28"/>
        </w:rPr>
        <w:t xml:space="preserve"> 7 статьи 23 Федерального закона «О государственном контроле (надзоре) и муниципальном контроле в Российской Федерации»</w:t>
      </w:r>
      <w:r w:rsidR="00FC0CE9" w:rsidRPr="0033111C">
        <w:rPr>
          <w:rFonts w:ascii="PT Astra Serif" w:hAnsi="PT Astra Serif"/>
          <w:b w:val="0"/>
          <w:sz w:val="28"/>
          <w:szCs w:val="28"/>
        </w:rPr>
        <w:t>;</w:t>
      </w:r>
    </w:p>
    <w:p w14:paraId="7CA389A6" w14:textId="15AC6D4A" w:rsidR="005D1501" w:rsidRPr="0033111C" w:rsidRDefault="00A5333C" w:rsidP="00A5333C">
      <w:pPr>
        <w:pStyle w:val="ConsPlusTitle"/>
        <w:numPr>
          <w:ilvl w:val="0"/>
          <w:numId w:val="8"/>
        </w:numPr>
        <w:tabs>
          <w:tab w:val="left" w:pos="284"/>
          <w:tab w:val="left" w:pos="426"/>
          <w:tab w:val="left" w:pos="993"/>
        </w:tabs>
        <w:adjustRightInd w:val="0"/>
        <w:ind w:left="0"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33111C">
        <w:rPr>
          <w:rFonts w:ascii="PT Astra Serif" w:hAnsi="PT Astra Serif"/>
          <w:b w:val="0"/>
          <w:sz w:val="28"/>
          <w:szCs w:val="28"/>
        </w:rPr>
        <w:t xml:space="preserve"> </w:t>
      </w:r>
      <w:r w:rsidR="005D1501" w:rsidRPr="0033111C">
        <w:rPr>
          <w:rFonts w:ascii="PT Astra Serif" w:hAnsi="PT Astra Serif"/>
          <w:b w:val="0"/>
          <w:sz w:val="28"/>
          <w:szCs w:val="28"/>
        </w:rPr>
        <w:t xml:space="preserve">в пункте 27 слова «присвоенной </w:t>
      </w:r>
      <w:r w:rsidRPr="0033111C">
        <w:rPr>
          <w:rFonts w:ascii="PT Astra Serif" w:hAnsi="PT Astra Serif"/>
          <w:b w:val="0"/>
          <w:sz w:val="28"/>
          <w:szCs w:val="28"/>
        </w:rPr>
        <w:t>объекту надзора категории риска» заменить словами «категории риска, к которой отнесён объект надзора,»</w:t>
      </w:r>
      <w:r w:rsidR="00183520" w:rsidRPr="0033111C">
        <w:rPr>
          <w:rFonts w:ascii="PT Astra Serif" w:hAnsi="PT Astra Serif"/>
          <w:b w:val="0"/>
          <w:sz w:val="28"/>
          <w:szCs w:val="28"/>
        </w:rPr>
        <w:t xml:space="preserve">; </w:t>
      </w:r>
    </w:p>
    <w:p w14:paraId="49A83CE6" w14:textId="77777777" w:rsidR="003D2037" w:rsidRPr="0033111C" w:rsidRDefault="00A5333C" w:rsidP="00A5333C">
      <w:pPr>
        <w:pStyle w:val="ConsPlusTitle"/>
        <w:numPr>
          <w:ilvl w:val="0"/>
          <w:numId w:val="8"/>
        </w:numPr>
        <w:tabs>
          <w:tab w:val="left" w:pos="284"/>
          <w:tab w:val="left" w:pos="426"/>
          <w:tab w:val="left" w:pos="993"/>
        </w:tabs>
        <w:adjustRightInd w:val="0"/>
        <w:ind w:left="0"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33111C">
        <w:rPr>
          <w:rFonts w:ascii="PT Astra Serif" w:hAnsi="PT Astra Serif"/>
          <w:b w:val="0"/>
          <w:sz w:val="28"/>
          <w:szCs w:val="28"/>
        </w:rPr>
        <w:t>в пункте 28 слова «органом, осуществляющим</w:t>
      </w:r>
      <w:r w:rsidR="003D2037" w:rsidRPr="0033111C">
        <w:rPr>
          <w:rFonts w:ascii="PT Astra Serif" w:hAnsi="PT Astra Serif"/>
          <w:b w:val="0"/>
          <w:sz w:val="28"/>
          <w:szCs w:val="28"/>
        </w:rPr>
        <w:t xml:space="preserve"> региональный </w:t>
      </w:r>
      <w:r w:rsidR="003D2037" w:rsidRPr="0033111C">
        <w:rPr>
          <w:rFonts w:ascii="PT Astra Serif" w:hAnsi="PT Astra Serif"/>
          <w:b w:val="0"/>
          <w:sz w:val="28"/>
          <w:szCs w:val="28"/>
        </w:rPr>
        <w:lastRenderedPageBreak/>
        <w:t>государственный надзор,» заменить словом «департаментом», слова «его характеристик» заменить словами «характеристик объекта надзора», слово «контроля» заменить словом «надзора»;</w:t>
      </w:r>
    </w:p>
    <w:p w14:paraId="6B55298C" w14:textId="23847AFF" w:rsidR="00A5333C" w:rsidRPr="0033111C" w:rsidRDefault="003D2037" w:rsidP="00642A92">
      <w:pPr>
        <w:pStyle w:val="ConsPlusTitle"/>
        <w:tabs>
          <w:tab w:val="left" w:pos="284"/>
          <w:tab w:val="left" w:pos="426"/>
          <w:tab w:val="left" w:pos="993"/>
        </w:tabs>
        <w:adjustRightInd w:val="0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33111C">
        <w:rPr>
          <w:rFonts w:ascii="PT Astra Serif" w:hAnsi="PT Astra Serif"/>
          <w:b w:val="0"/>
          <w:sz w:val="28"/>
          <w:szCs w:val="28"/>
        </w:rPr>
        <w:t>6)</w:t>
      </w:r>
      <w:r w:rsidR="00A5333C" w:rsidRPr="0033111C">
        <w:rPr>
          <w:rFonts w:ascii="PT Astra Serif" w:hAnsi="PT Astra Serif"/>
          <w:b w:val="0"/>
          <w:sz w:val="28"/>
          <w:szCs w:val="28"/>
        </w:rPr>
        <w:t xml:space="preserve"> </w:t>
      </w:r>
      <w:r w:rsidR="003C6A70" w:rsidRPr="0033111C">
        <w:rPr>
          <w:rFonts w:ascii="PT Astra Serif" w:hAnsi="PT Astra Serif"/>
          <w:b w:val="0"/>
          <w:sz w:val="28"/>
          <w:szCs w:val="28"/>
        </w:rPr>
        <w:t xml:space="preserve">пункт 29 </w:t>
      </w:r>
      <w:r w:rsidR="0084171F">
        <w:rPr>
          <w:rFonts w:ascii="PT Astra Serif" w:hAnsi="PT Astra Serif"/>
          <w:b w:val="0"/>
          <w:sz w:val="28"/>
          <w:szCs w:val="28"/>
        </w:rPr>
        <w:t>изложить в следующей редакции</w:t>
      </w:r>
      <w:r w:rsidR="003C6A70" w:rsidRPr="0033111C">
        <w:rPr>
          <w:rFonts w:ascii="PT Astra Serif" w:hAnsi="PT Astra Serif"/>
          <w:b w:val="0"/>
          <w:sz w:val="28"/>
          <w:szCs w:val="28"/>
        </w:rPr>
        <w:t>:</w:t>
      </w:r>
    </w:p>
    <w:p w14:paraId="403C7188" w14:textId="34103A10" w:rsidR="00785C97" w:rsidRPr="0033111C" w:rsidRDefault="00BE24E2" w:rsidP="00032904">
      <w:pPr>
        <w:pStyle w:val="ConsPlusTitle"/>
        <w:tabs>
          <w:tab w:val="left" w:pos="284"/>
          <w:tab w:val="left" w:pos="426"/>
          <w:tab w:val="left" w:pos="993"/>
        </w:tabs>
        <w:adjustRightInd w:val="0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33111C">
        <w:rPr>
          <w:rFonts w:ascii="PT Astra Serif" w:hAnsi="PT Astra Serif"/>
          <w:b w:val="0"/>
          <w:sz w:val="28"/>
          <w:szCs w:val="28"/>
        </w:rPr>
        <w:t>«</w:t>
      </w:r>
      <w:r w:rsidR="0084171F">
        <w:rPr>
          <w:rFonts w:ascii="PT Astra Serif" w:hAnsi="PT Astra Serif"/>
          <w:b w:val="0"/>
          <w:sz w:val="28"/>
          <w:szCs w:val="28"/>
        </w:rPr>
        <w:t xml:space="preserve">29. </w:t>
      </w:r>
      <w:r w:rsidRPr="0033111C">
        <w:rPr>
          <w:rFonts w:ascii="PT Astra Serif" w:hAnsi="PT Astra Serif"/>
          <w:b w:val="0"/>
          <w:sz w:val="28"/>
          <w:szCs w:val="28"/>
        </w:rPr>
        <w:t xml:space="preserve">Департамент обязан вести </w:t>
      </w:r>
      <w:r w:rsidR="000E26E7" w:rsidRPr="0033111C">
        <w:rPr>
          <w:rFonts w:ascii="PT Astra Serif" w:hAnsi="PT Astra Serif"/>
          <w:b w:val="0"/>
          <w:sz w:val="28"/>
          <w:szCs w:val="28"/>
        </w:rPr>
        <w:t>перечень</w:t>
      </w:r>
      <w:r w:rsidR="002512E4" w:rsidRPr="0033111C">
        <w:rPr>
          <w:rFonts w:ascii="PT Astra Serif" w:hAnsi="PT Astra Serif"/>
          <w:b w:val="0"/>
          <w:sz w:val="28"/>
          <w:szCs w:val="28"/>
        </w:rPr>
        <w:t xml:space="preserve"> объектов </w:t>
      </w:r>
      <w:r w:rsidR="00660902" w:rsidRPr="0033111C">
        <w:rPr>
          <w:rFonts w:ascii="PT Astra Serif" w:hAnsi="PT Astra Serif"/>
          <w:b w:val="0"/>
          <w:sz w:val="28"/>
          <w:szCs w:val="28"/>
        </w:rPr>
        <w:t>надзора</w:t>
      </w:r>
      <w:r w:rsidR="00CF71ED" w:rsidRPr="0033111C">
        <w:rPr>
          <w:rFonts w:ascii="PT Astra Serif" w:hAnsi="PT Astra Serif"/>
          <w:b w:val="0"/>
          <w:sz w:val="28"/>
          <w:szCs w:val="28"/>
        </w:rPr>
        <w:t xml:space="preserve">, </w:t>
      </w:r>
      <w:r w:rsidR="002512E4" w:rsidRPr="0033111C">
        <w:rPr>
          <w:rFonts w:ascii="PT Astra Serif" w:hAnsi="PT Astra Serif"/>
          <w:b w:val="0"/>
          <w:sz w:val="28"/>
          <w:szCs w:val="28"/>
        </w:rPr>
        <w:t xml:space="preserve">указанный </w:t>
      </w:r>
      <w:r w:rsidR="008B6B07">
        <w:rPr>
          <w:rFonts w:ascii="PT Astra Serif" w:hAnsi="PT Astra Serif"/>
          <w:b w:val="0"/>
          <w:sz w:val="28"/>
          <w:szCs w:val="28"/>
        </w:rPr>
        <w:t xml:space="preserve">         </w:t>
      </w:r>
      <w:r w:rsidR="002512E4" w:rsidRPr="0033111C">
        <w:rPr>
          <w:rFonts w:ascii="PT Astra Serif" w:hAnsi="PT Astra Serif"/>
          <w:b w:val="0"/>
          <w:sz w:val="28"/>
          <w:szCs w:val="28"/>
        </w:rPr>
        <w:t>в подпункте «е» пункта 5</w:t>
      </w:r>
      <w:r w:rsidR="002512E4" w:rsidRPr="0033111C">
        <w:t xml:space="preserve"> </w:t>
      </w:r>
      <w:r w:rsidR="002512E4" w:rsidRPr="0033111C">
        <w:rPr>
          <w:rFonts w:ascii="PT Astra Serif" w:hAnsi="PT Astra Serif"/>
          <w:b w:val="0"/>
          <w:sz w:val="28"/>
          <w:szCs w:val="28"/>
        </w:rPr>
        <w:t>Правил формирования и ведения единого реестра видов федерального государственного контроля (надзора), регионального государственного контроля (надзора), муниципального контроля»</w:t>
      </w:r>
      <w:r w:rsidR="00FB64D8">
        <w:rPr>
          <w:rFonts w:ascii="PT Astra Serif" w:hAnsi="PT Astra Serif"/>
          <w:b w:val="0"/>
          <w:sz w:val="28"/>
          <w:szCs w:val="28"/>
        </w:rPr>
        <w:t>, являющихся</w:t>
      </w:r>
      <w:r w:rsidR="002512E4" w:rsidRPr="0033111C">
        <w:rPr>
          <w:rFonts w:ascii="PT Astra Serif" w:hAnsi="PT Astra Serif"/>
          <w:b w:val="0"/>
          <w:sz w:val="28"/>
          <w:szCs w:val="28"/>
        </w:rPr>
        <w:t xml:space="preserve"> приложени</w:t>
      </w:r>
      <w:r w:rsidR="00FB64D8">
        <w:rPr>
          <w:rFonts w:ascii="PT Astra Serif" w:hAnsi="PT Astra Serif"/>
          <w:b w:val="0"/>
          <w:sz w:val="28"/>
          <w:szCs w:val="28"/>
        </w:rPr>
        <w:t>ем</w:t>
      </w:r>
      <w:r w:rsidR="002512E4" w:rsidRPr="0033111C">
        <w:rPr>
          <w:rFonts w:ascii="PT Astra Serif" w:hAnsi="PT Astra Serif"/>
          <w:b w:val="0"/>
          <w:sz w:val="28"/>
          <w:szCs w:val="28"/>
        </w:rPr>
        <w:t xml:space="preserve"> № 1 к Правилам ведения федеральной государственной информационной системы «Федеральный реестр государственных </w:t>
      </w:r>
      <w:r w:rsidR="008B6B07">
        <w:rPr>
          <w:rFonts w:ascii="PT Astra Serif" w:hAnsi="PT Astra Serif"/>
          <w:b w:val="0"/>
          <w:sz w:val="28"/>
          <w:szCs w:val="28"/>
        </w:rPr>
        <w:t xml:space="preserve">                             </w:t>
      </w:r>
      <w:r w:rsidR="002512E4" w:rsidRPr="0033111C">
        <w:rPr>
          <w:rFonts w:ascii="PT Astra Serif" w:hAnsi="PT Astra Serif"/>
          <w:b w:val="0"/>
          <w:sz w:val="28"/>
          <w:szCs w:val="28"/>
        </w:rPr>
        <w:t>и муниципальных услуг (функций)», утверждённым постановлением Правительства Российской Федерации от 24.10.2011 № 861</w:t>
      </w:r>
      <w:r w:rsidR="008B6B07">
        <w:rPr>
          <w:rFonts w:ascii="PT Astra Serif" w:hAnsi="PT Astra Serif"/>
          <w:b w:val="0"/>
          <w:sz w:val="28"/>
          <w:szCs w:val="28"/>
        </w:rPr>
        <w:t xml:space="preserve"> </w:t>
      </w:r>
      <w:r w:rsidR="002512E4" w:rsidRPr="0033111C">
        <w:rPr>
          <w:rFonts w:ascii="PT Astra Serif" w:hAnsi="PT Astra Serif"/>
          <w:b w:val="0"/>
          <w:sz w:val="28"/>
          <w:szCs w:val="28"/>
        </w:rPr>
        <w:t>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</w:t>
      </w:r>
      <w:r w:rsidR="008B6B07">
        <w:rPr>
          <w:rFonts w:ascii="PT Astra Serif" w:hAnsi="PT Astra Serif"/>
          <w:b w:val="0"/>
          <w:sz w:val="28"/>
          <w:szCs w:val="28"/>
        </w:rPr>
        <w:t xml:space="preserve"> также</w:t>
      </w:r>
      <w:r w:rsidR="002512E4" w:rsidRPr="0033111C">
        <w:rPr>
          <w:rFonts w:ascii="PT Astra Serif" w:hAnsi="PT Astra Serif"/>
          <w:b w:val="0"/>
          <w:sz w:val="28"/>
          <w:szCs w:val="28"/>
        </w:rPr>
        <w:t xml:space="preserve"> – </w:t>
      </w:r>
      <w:r w:rsidR="00FB64D8">
        <w:rPr>
          <w:rFonts w:ascii="PT Astra Serif" w:hAnsi="PT Astra Serif"/>
          <w:b w:val="0"/>
          <w:sz w:val="28"/>
          <w:szCs w:val="28"/>
        </w:rPr>
        <w:t xml:space="preserve">перечень объектов надзора, </w:t>
      </w:r>
      <w:r w:rsidR="002512E4" w:rsidRPr="0033111C">
        <w:rPr>
          <w:rFonts w:ascii="PT Astra Serif" w:hAnsi="PT Astra Serif"/>
          <w:b w:val="0"/>
          <w:sz w:val="28"/>
          <w:szCs w:val="28"/>
        </w:rPr>
        <w:t xml:space="preserve">Правила формирования </w:t>
      </w:r>
      <w:r w:rsidR="008B6B07">
        <w:rPr>
          <w:rFonts w:ascii="PT Astra Serif" w:hAnsi="PT Astra Serif"/>
          <w:b w:val="0"/>
          <w:sz w:val="28"/>
          <w:szCs w:val="28"/>
        </w:rPr>
        <w:t xml:space="preserve">    </w:t>
      </w:r>
      <w:r w:rsidR="002512E4" w:rsidRPr="0033111C">
        <w:rPr>
          <w:rFonts w:ascii="PT Astra Serif" w:hAnsi="PT Astra Serif"/>
          <w:b w:val="0"/>
          <w:sz w:val="28"/>
          <w:szCs w:val="28"/>
        </w:rPr>
        <w:t>и ведения единого реестра видов контроля</w:t>
      </w:r>
      <w:r w:rsidR="00FB64D8">
        <w:rPr>
          <w:rFonts w:ascii="PT Astra Serif" w:hAnsi="PT Astra Serif"/>
          <w:b w:val="0"/>
          <w:sz w:val="28"/>
          <w:szCs w:val="28"/>
        </w:rPr>
        <w:t xml:space="preserve"> соответственно</w:t>
      </w:r>
      <w:r w:rsidR="002512E4" w:rsidRPr="0033111C">
        <w:rPr>
          <w:rFonts w:ascii="PT Astra Serif" w:hAnsi="PT Astra Serif"/>
          <w:b w:val="0"/>
          <w:sz w:val="28"/>
          <w:szCs w:val="28"/>
        </w:rPr>
        <w:t>)</w:t>
      </w:r>
      <w:r w:rsidR="00075A34" w:rsidRPr="0033111C">
        <w:rPr>
          <w:rFonts w:ascii="PT Astra Serif" w:hAnsi="PT Astra Serif"/>
          <w:b w:val="0"/>
          <w:sz w:val="28"/>
          <w:szCs w:val="28"/>
        </w:rPr>
        <w:t>,</w:t>
      </w:r>
      <w:r w:rsidR="008B6B07">
        <w:rPr>
          <w:rFonts w:ascii="PT Astra Serif" w:hAnsi="PT Astra Serif"/>
          <w:b w:val="0"/>
          <w:sz w:val="28"/>
          <w:szCs w:val="28"/>
        </w:rPr>
        <w:t xml:space="preserve"> </w:t>
      </w:r>
      <w:r w:rsidR="00075A34" w:rsidRPr="0033111C">
        <w:rPr>
          <w:rFonts w:ascii="PT Astra Serif" w:hAnsi="PT Astra Serif"/>
          <w:b w:val="0"/>
          <w:sz w:val="28"/>
          <w:szCs w:val="28"/>
        </w:rPr>
        <w:t xml:space="preserve">на сайте </w:t>
      </w:r>
      <w:r w:rsidR="00193860">
        <w:rPr>
          <w:rFonts w:ascii="PT Astra Serif" w:hAnsi="PT Astra Serif"/>
          <w:b w:val="0"/>
          <w:sz w:val="28"/>
          <w:szCs w:val="28"/>
        </w:rPr>
        <w:t xml:space="preserve">единого </w:t>
      </w:r>
      <w:r w:rsidR="00075A34" w:rsidRPr="0033111C">
        <w:rPr>
          <w:rFonts w:ascii="PT Astra Serif" w:hAnsi="PT Astra Serif"/>
          <w:b w:val="0"/>
          <w:sz w:val="28"/>
          <w:szCs w:val="28"/>
        </w:rPr>
        <w:t xml:space="preserve">реестра видов федерального государственного контроля (надзора), регионального государственного контроля (надзора), муниципального контроля (далее – реестр) </w:t>
      </w:r>
      <w:r w:rsidR="0080516D" w:rsidRPr="0033111C">
        <w:rPr>
          <w:rFonts w:ascii="PT Astra Serif" w:hAnsi="PT Astra Serif"/>
          <w:b w:val="0"/>
          <w:sz w:val="28"/>
          <w:szCs w:val="28"/>
        </w:rPr>
        <w:t xml:space="preserve">и публиковать часть официального сайта реестра </w:t>
      </w:r>
      <w:r w:rsidR="00EF3B81" w:rsidRPr="0033111C">
        <w:rPr>
          <w:rFonts w:ascii="PT Astra Serif" w:hAnsi="PT Astra Serif"/>
          <w:b w:val="0"/>
          <w:sz w:val="28"/>
          <w:szCs w:val="28"/>
        </w:rPr>
        <w:t xml:space="preserve">            </w:t>
      </w:r>
      <w:r w:rsidR="00FB64D8">
        <w:rPr>
          <w:rFonts w:ascii="PT Astra Serif" w:hAnsi="PT Astra Serif"/>
          <w:b w:val="0"/>
          <w:sz w:val="28"/>
          <w:szCs w:val="28"/>
        </w:rPr>
        <w:t xml:space="preserve">                     </w:t>
      </w:r>
      <w:r w:rsidR="0080516D" w:rsidRPr="0033111C">
        <w:rPr>
          <w:rFonts w:ascii="PT Astra Serif" w:hAnsi="PT Astra Serif"/>
          <w:b w:val="0"/>
          <w:sz w:val="28"/>
          <w:szCs w:val="28"/>
        </w:rPr>
        <w:t xml:space="preserve">в </w:t>
      </w:r>
      <w:r w:rsidR="001D4D37" w:rsidRPr="0033111C">
        <w:rPr>
          <w:rFonts w:ascii="PT Astra Serif" w:hAnsi="PT Astra Serif"/>
          <w:b w:val="0"/>
          <w:sz w:val="28"/>
          <w:szCs w:val="28"/>
        </w:rPr>
        <w:t xml:space="preserve">информационно-телекоммуникационной сети </w:t>
      </w:r>
      <w:r w:rsidR="0027198F" w:rsidRPr="0033111C">
        <w:rPr>
          <w:rFonts w:ascii="PT Astra Serif" w:hAnsi="PT Astra Serif"/>
          <w:b w:val="0"/>
          <w:sz w:val="28"/>
          <w:szCs w:val="28"/>
        </w:rPr>
        <w:t>«</w:t>
      </w:r>
      <w:r w:rsidR="001D4D37" w:rsidRPr="0033111C">
        <w:rPr>
          <w:rFonts w:ascii="PT Astra Serif" w:hAnsi="PT Astra Serif"/>
          <w:b w:val="0"/>
          <w:sz w:val="28"/>
          <w:szCs w:val="28"/>
        </w:rPr>
        <w:t>Интернет</w:t>
      </w:r>
      <w:r w:rsidR="0027198F" w:rsidRPr="0033111C">
        <w:rPr>
          <w:rFonts w:ascii="PT Astra Serif" w:hAnsi="PT Astra Serif"/>
          <w:b w:val="0"/>
          <w:sz w:val="28"/>
          <w:szCs w:val="28"/>
        </w:rPr>
        <w:t>»</w:t>
      </w:r>
      <w:r w:rsidR="001D4D37" w:rsidRPr="0033111C">
        <w:rPr>
          <w:rFonts w:ascii="PT Astra Serif" w:hAnsi="PT Astra Serif"/>
          <w:b w:val="0"/>
          <w:sz w:val="28"/>
          <w:szCs w:val="28"/>
        </w:rPr>
        <w:t xml:space="preserve"> (далее </w:t>
      </w:r>
      <w:r w:rsidR="003440EE" w:rsidRPr="0033111C">
        <w:rPr>
          <w:rFonts w:ascii="PT Astra Serif" w:hAnsi="PT Astra Serif"/>
          <w:b w:val="0"/>
          <w:sz w:val="28"/>
          <w:szCs w:val="28"/>
        </w:rPr>
        <w:t>–</w:t>
      </w:r>
      <w:r w:rsidR="001D4D37" w:rsidRPr="0033111C">
        <w:rPr>
          <w:rFonts w:ascii="PT Astra Serif" w:hAnsi="PT Astra Serif"/>
          <w:b w:val="0"/>
          <w:sz w:val="28"/>
          <w:szCs w:val="28"/>
        </w:rPr>
        <w:t xml:space="preserve"> сеть </w:t>
      </w:r>
      <w:r w:rsidR="0027198F" w:rsidRPr="0033111C">
        <w:rPr>
          <w:rFonts w:ascii="PT Astra Serif" w:hAnsi="PT Astra Serif"/>
          <w:b w:val="0"/>
          <w:sz w:val="28"/>
          <w:szCs w:val="28"/>
        </w:rPr>
        <w:t>«</w:t>
      </w:r>
      <w:r w:rsidR="001D4D37" w:rsidRPr="0033111C">
        <w:rPr>
          <w:rFonts w:ascii="PT Astra Serif" w:hAnsi="PT Astra Serif"/>
          <w:b w:val="0"/>
          <w:sz w:val="28"/>
          <w:szCs w:val="28"/>
        </w:rPr>
        <w:t>Интернет</w:t>
      </w:r>
      <w:r w:rsidR="0027198F" w:rsidRPr="0033111C">
        <w:rPr>
          <w:rFonts w:ascii="PT Astra Serif" w:hAnsi="PT Astra Serif"/>
          <w:b w:val="0"/>
          <w:sz w:val="28"/>
          <w:szCs w:val="28"/>
        </w:rPr>
        <w:t>»</w:t>
      </w:r>
      <w:r w:rsidR="001D4D37" w:rsidRPr="0033111C">
        <w:rPr>
          <w:rFonts w:ascii="PT Astra Serif" w:hAnsi="PT Astra Serif"/>
          <w:b w:val="0"/>
          <w:sz w:val="28"/>
          <w:szCs w:val="28"/>
        </w:rPr>
        <w:t>)</w:t>
      </w:r>
      <w:r w:rsidR="008B6B07">
        <w:rPr>
          <w:rFonts w:ascii="PT Astra Serif" w:hAnsi="PT Astra Serif"/>
          <w:b w:val="0"/>
          <w:sz w:val="28"/>
          <w:szCs w:val="28"/>
        </w:rPr>
        <w:t xml:space="preserve"> </w:t>
      </w:r>
      <w:r w:rsidR="001D4D37" w:rsidRPr="0033111C">
        <w:rPr>
          <w:rFonts w:ascii="PT Astra Serif" w:hAnsi="PT Astra Serif"/>
          <w:b w:val="0"/>
          <w:sz w:val="28"/>
          <w:szCs w:val="28"/>
        </w:rPr>
        <w:t xml:space="preserve">для отображения перечня объектов </w:t>
      </w:r>
      <w:r w:rsidR="00660902" w:rsidRPr="0033111C">
        <w:rPr>
          <w:rFonts w:ascii="PT Astra Serif" w:hAnsi="PT Astra Serif"/>
          <w:b w:val="0"/>
          <w:sz w:val="28"/>
          <w:szCs w:val="28"/>
        </w:rPr>
        <w:t>надзора</w:t>
      </w:r>
      <w:r w:rsidR="001D4D37" w:rsidRPr="0033111C">
        <w:rPr>
          <w:rFonts w:ascii="PT Astra Serif" w:hAnsi="PT Astra Serif"/>
          <w:b w:val="0"/>
          <w:sz w:val="28"/>
          <w:szCs w:val="28"/>
        </w:rPr>
        <w:t xml:space="preserve"> (</w:t>
      </w:r>
      <w:proofErr w:type="spellStart"/>
      <w:r w:rsidR="001D4D37" w:rsidRPr="0033111C">
        <w:rPr>
          <w:rFonts w:ascii="PT Astra Serif" w:hAnsi="PT Astra Serif"/>
          <w:b w:val="0"/>
          <w:sz w:val="28"/>
          <w:szCs w:val="28"/>
        </w:rPr>
        <w:t>виджет</w:t>
      </w:r>
      <w:proofErr w:type="spellEnd"/>
      <w:r w:rsidR="001D4D37" w:rsidRPr="0033111C">
        <w:rPr>
          <w:rFonts w:ascii="PT Astra Serif" w:hAnsi="PT Astra Serif"/>
          <w:b w:val="0"/>
          <w:sz w:val="28"/>
          <w:szCs w:val="28"/>
        </w:rPr>
        <w:t>)</w:t>
      </w:r>
      <w:r w:rsidR="006200D7">
        <w:rPr>
          <w:rFonts w:ascii="PT Astra Serif" w:hAnsi="PT Astra Serif"/>
          <w:b w:val="0"/>
          <w:sz w:val="28"/>
          <w:szCs w:val="28"/>
        </w:rPr>
        <w:t xml:space="preserve">                              </w:t>
      </w:r>
      <w:r w:rsidR="001D4D37" w:rsidRPr="0033111C">
        <w:rPr>
          <w:rFonts w:ascii="PT Astra Serif" w:hAnsi="PT Astra Serif"/>
          <w:b w:val="0"/>
          <w:sz w:val="28"/>
          <w:szCs w:val="28"/>
        </w:rPr>
        <w:t>на официальном сайте Губернатора и Правительства Ульяновской области в сети «Интернет»</w:t>
      </w:r>
      <w:r w:rsidR="00785C97" w:rsidRPr="0033111C">
        <w:rPr>
          <w:rFonts w:ascii="PT Astra Serif" w:hAnsi="PT Astra Serif"/>
          <w:b w:val="0"/>
          <w:sz w:val="28"/>
          <w:szCs w:val="28"/>
        </w:rPr>
        <w:t>.</w:t>
      </w:r>
    </w:p>
    <w:p w14:paraId="676EB07B" w14:textId="3CF4DD6D" w:rsidR="00101A63" w:rsidRPr="0033111C" w:rsidRDefault="003C6A70" w:rsidP="00032904">
      <w:pPr>
        <w:pStyle w:val="ConsPlusTitle"/>
        <w:tabs>
          <w:tab w:val="left" w:pos="284"/>
          <w:tab w:val="left" w:pos="426"/>
          <w:tab w:val="left" w:pos="993"/>
        </w:tabs>
        <w:adjustRightInd w:val="0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33111C">
        <w:rPr>
          <w:rFonts w:ascii="PT Astra Serif" w:hAnsi="PT Astra Serif"/>
          <w:b w:val="0"/>
          <w:sz w:val="28"/>
          <w:szCs w:val="28"/>
        </w:rPr>
        <w:t>Решени</w:t>
      </w:r>
      <w:r w:rsidR="008B6B07">
        <w:rPr>
          <w:rFonts w:ascii="PT Astra Serif" w:hAnsi="PT Astra Serif"/>
          <w:b w:val="0"/>
          <w:sz w:val="28"/>
          <w:szCs w:val="28"/>
        </w:rPr>
        <w:t>я</w:t>
      </w:r>
      <w:r w:rsidRPr="0033111C">
        <w:rPr>
          <w:rFonts w:ascii="PT Astra Serif" w:hAnsi="PT Astra Serif"/>
          <w:b w:val="0"/>
          <w:sz w:val="28"/>
          <w:szCs w:val="28"/>
        </w:rPr>
        <w:t xml:space="preserve"> об отнесении объектов </w:t>
      </w:r>
      <w:r w:rsidR="00660902" w:rsidRPr="0033111C">
        <w:rPr>
          <w:rFonts w:ascii="PT Astra Serif" w:hAnsi="PT Astra Serif"/>
          <w:b w:val="0"/>
          <w:sz w:val="28"/>
          <w:szCs w:val="28"/>
        </w:rPr>
        <w:t>надзора</w:t>
      </w:r>
      <w:r w:rsidRPr="0033111C">
        <w:rPr>
          <w:rFonts w:ascii="PT Astra Serif" w:hAnsi="PT Astra Serif"/>
          <w:b w:val="0"/>
          <w:sz w:val="28"/>
          <w:szCs w:val="28"/>
        </w:rPr>
        <w:t xml:space="preserve"> к категории риска </w:t>
      </w:r>
      <w:r w:rsidR="00FB64D8">
        <w:rPr>
          <w:rFonts w:ascii="PT Astra Serif" w:hAnsi="PT Astra Serif"/>
          <w:b w:val="0"/>
          <w:sz w:val="28"/>
          <w:szCs w:val="28"/>
        </w:rPr>
        <w:t xml:space="preserve">в ходе </w:t>
      </w:r>
      <w:r w:rsidRPr="0033111C">
        <w:rPr>
          <w:rFonts w:ascii="PT Astra Serif" w:hAnsi="PT Astra Serif"/>
          <w:b w:val="0"/>
          <w:sz w:val="28"/>
          <w:szCs w:val="28"/>
        </w:rPr>
        <w:t xml:space="preserve">осуществления </w:t>
      </w:r>
      <w:r w:rsidR="008B6B07">
        <w:rPr>
          <w:rFonts w:ascii="PT Astra Serif" w:hAnsi="PT Astra Serif"/>
          <w:b w:val="0"/>
          <w:sz w:val="28"/>
          <w:szCs w:val="28"/>
        </w:rPr>
        <w:t>регионального государственного надзора</w:t>
      </w:r>
      <w:r w:rsidRPr="0033111C">
        <w:rPr>
          <w:rFonts w:ascii="PT Astra Serif" w:hAnsi="PT Astra Serif"/>
          <w:b w:val="0"/>
          <w:sz w:val="28"/>
          <w:szCs w:val="28"/>
        </w:rPr>
        <w:t xml:space="preserve"> принима</w:t>
      </w:r>
      <w:r w:rsidR="00D62595">
        <w:rPr>
          <w:rFonts w:ascii="PT Astra Serif" w:hAnsi="PT Astra Serif"/>
          <w:b w:val="0"/>
          <w:sz w:val="28"/>
          <w:szCs w:val="28"/>
        </w:rPr>
        <w:t>ю</w:t>
      </w:r>
      <w:r w:rsidRPr="0033111C">
        <w:rPr>
          <w:rFonts w:ascii="PT Astra Serif" w:hAnsi="PT Astra Serif"/>
          <w:b w:val="0"/>
          <w:sz w:val="28"/>
          <w:szCs w:val="28"/>
        </w:rPr>
        <w:t xml:space="preserve">тся путём </w:t>
      </w:r>
      <w:r w:rsidR="00101A63" w:rsidRPr="0033111C">
        <w:rPr>
          <w:rFonts w:ascii="PT Astra Serif" w:hAnsi="PT Astra Serif"/>
          <w:b w:val="0"/>
          <w:sz w:val="28"/>
          <w:szCs w:val="28"/>
        </w:rPr>
        <w:t xml:space="preserve">подписания в порядке, установленном пунктом 13 Правил формирования </w:t>
      </w:r>
      <w:r w:rsidR="006200D7">
        <w:rPr>
          <w:rFonts w:ascii="PT Astra Serif" w:hAnsi="PT Astra Serif"/>
          <w:b w:val="0"/>
          <w:sz w:val="28"/>
          <w:szCs w:val="28"/>
        </w:rPr>
        <w:t xml:space="preserve">               </w:t>
      </w:r>
      <w:r w:rsidR="00101A63" w:rsidRPr="0033111C">
        <w:rPr>
          <w:rFonts w:ascii="PT Astra Serif" w:hAnsi="PT Astra Serif"/>
          <w:b w:val="0"/>
          <w:sz w:val="28"/>
          <w:szCs w:val="28"/>
        </w:rPr>
        <w:t xml:space="preserve">и ведения единого реестра видов контроля, данных об объекте </w:t>
      </w:r>
      <w:r w:rsidR="00427A55" w:rsidRPr="0033111C">
        <w:rPr>
          <w:rFonts w:ascii="PT Astra Serif" w:hAnsi="PT Astra Serif"/>
          <w:b w:val="0"/>
          <w:sz w:val="28"/>
          <w:szCs w:val="28"/>
        </w:rPr>
        <w:t>надзора</w:t>
      </w:r>
      <w:r w:rsidR="00101A63" w:rsidRPr="0033111C">
        <w:rPr>
          <w:rFonts w:ascii="PT Astra Serif" w:hAnsi="PT Astra Serif"/>
          <w:b w:val="0"/>
          <w:sz w:val="28"/>
          <w:szCs w:val="28"/>
        </w:rPr>
        <w:t xml:space="preserve"> </w:t>
      </w:r>
      <w:r w:rsidR="006200D7">
        <w:rPr>
          <w:rFonts w:ascii="PT Astra Serif" w:hAnsi="PT Astra Serif"/>
          <w:b w:val="0"/>
          <w:sz w:val="28"/>
          <w:szCs w:val="28"/>
        </w:rPr>
        <w:t xml:space="preserve">                      </w:t>
      </w:r>
      <w:r w:rsidR="00101A63" w:rsidRPr="0033111C">
        <w:rPr>
          <w:rFonts w:ascii="PT Astra Serif" w:hAnsi="PT Astra Serif"/>
          <w:b w:val="0"/>
          <w:sz w:val="28"/>
          <w:szCs w:val="28"/>
        </w:rPr>
        <w:t xml:space="preserve">с указанием сведений о контролируемом лице, описания объекта </w:t>
      </w:r>
      <w:r w:rsidR="00427A55" w:rsidRPr="0033111C">
        <w:rPr>
          <w:rFonts w:ascii="PT Astra Serif" w:hAnsi="PT Astra Serif"/>
          <w:b w:val="0"/>
          <w:sz w:val="28"/>
          <w:szCs w:val="28"/>
        </w:rPr>
        <w:t>надзора</w:t>
      </w:r>
      <w:r w:rsidR="005556F4" w:rsidRPr="0033111C">
        <w:rPr>
          <w:rFonts w:ascii="PT Astra Serif" w:hAnsi="PT Astra Serif"/>
          <w:b w:val="0"/>
          <w:sz w:val="28"/>
          <w:szCs w:val="28"/>
        </w:rPr>
        <w:t xml:space="preserve"> </w:t>
      </w:r>
      <w:r w:rsidR="006200D7">
        <w:rPr>
          <w:rFonts w:ascii="PT Astra Serif" w:hAnsi="PT Astra Serif"/>
          <w:b w:val="0"/>
          <w:sz w:val="28"/>
          <w:szCs w:val="28"/>
        </w:rPr>
        <w:t xml:space="preserve">               </w:t>
      </w:r>
      <w:r w:rsidR="005556F4" w:rsidRPr="0033111C">
        <w:rPr>
          <w:rFonts w:ascii="PT Astra Serif" w:hAnsi="PT Astra Serif"/>
          <w:b w:val="0"/>
          <w:sz w:val="28"/>
          <w:szCs w:val="28"/>
        </w:rPr>
        <w:t xml:space="preserve">и присвоенной категории риска в перечне объектов </w:t>
      </w:r>
      <w:r w:rsidR="00427A55" w:rsidRPr="0033111C">
        <w:rPr>
          <w:rFonts w:ascii="PT Astra Serif" w:hAnsi="PT Astra Serif"/>
          <w:b w:val="0"/>
          <w:sz w:val="28"/>
          <w:szCs w:val="28"/>
        </w:rPr>
        <w:t>надзора</w:t>
      </w:r>
      <w:r w:rsidR="005556F4" w:rsidRPr="0033111C">
        <w:rPr>
          <w:rFonts w:ascii="PT Astra Serif" w:hAnsi="PT Astra Serif"/>
          <w:b w:val="0"/>
          <w:sz w:val="28"/>
          <w:szCs w:val="28"/>
        </w:rPr>
        <w:t>.</w:t>
      </w:r>
    </w:p>
    <w:p w14:paraId="39B04C22" w14:textId="0F055121" w:rsidR="004625E3" w:rsidRDefault="004625E3" w:rsidP="00032904">
      <w:pPr>
        <w:pStyle w:val="ConsPlusTitle"/>
        <w:tabs>
          <w:tab w:val="left" w:pos="284"/>
          <w:tab w:val="left" w:pos="426"/>
          <w:tab w:val="left" w:pos="993"/>
        </w:tabs>
        <w:adjustRightInd w:val="0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4625E3">
        <w:rPr>
          <w:rFonts w:ascii="PT Astra Serif" w:hAnsi="PT Astra Serif"/>
          <w:b w:val="0"/>
          <w:sz w:val="28"/>
          <w:szCs w:val="28"/>
        </w:rPr>
        <w:t>Решение об отнесении объект</w:t>
      </w:r>
      <w:r>
        <w:rPr>
          <w:rFonts w:ascii="PT Astra Serif" w:hAnsi="PT Astra Serif"/>
          <w:b w:val="0"/>
          <w:sz w:val="28"/>
          <w:szCs w:val="28"/>
        </w:rPr>
        <w:t>а</w:t>
      </w:r>
      <w:r w:rsidRPr="004625E3">
        <w:rPr>
          <w:rFonts w:ascii="PT Astra Serif" w:hAnsi="PT Astra Serif"/>
          <w:b w:val="0"/>
          <w:sz w:val="28"/>
          <w:szCs w:val="28"/>
        </w:rPr>
        <w:t xml:space="preserve"> надзора к категории риска</w:t>
      </w:r>
      <w:r>
        <w:rPr>
          <w:rFonts w:ascii="PT Astra Serif" w:hAnsi="PT Astra Serif"/>
          <w:b w:val="0"/>
          <w:sz w:val="28"/>
          <w:szCs w:val="28"/>
        </w:rPr>
        <w:t xml:space="preserve"> оформляется распоряжением Правительства Ульяновкой области.</w:t>
      </w:r>
    </w:p>
    <w:p w14:paraId="0BBC4FA8" w14:textId="4AFB7A86" w:rsidR="00C2754B" w:rsidRPr="0033111C" w:rsidRDefault="00C2754B" w:rsidP="00032904">
      <w:pPr>
        <w:pStyle w:val="ConsPlusTitle"/>
        <w:tabs>
          <w:tab w:val="left" w:pos="284"/>
          <w:tab w:val="left" w:pos="426"/>
          <w:tab w:val="left" w:pos="993"/>
        </w:tabs>
        <w:adjustRightInd w:val="0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33111C">
        <w:rPr>
          <w:rFonts w:ascii="PT Astra Serif" w:hAnsi="PT Astra Serif"/>
          <w:b w:val="0"/>
          <w:sz w:val="28"/>
          <w:szCs w:val="28"/>
        </w:rPr>
        <w:t xml:space="preserve">Внесение департаментом сведений в реестр осуществляется </w:t>
      </w:r>
      <w:r w:rsidR="004625E3" w:rsidRPr="0033111C">
        <w:rPr>
          <w:rFonts w:ascii="PT Astra Serif" w:hAnsi="PT Astra Serif"/>
          <w:b w:val="0"/>
          <w:sz w:val="28"/>
          <w:szCs w:val="28"/>
        </w:rPr>
        <w:t xml:space="preserve">в </w:t>
      </w:r>
      <w:r w:rsidR="004625E3">
        <w:rPr>
          <w:rFonts w:ascii="PT Astra Serif" w:hAnsi="PT Astra Serif"/>
          <w:b w:val="0"/>
          <w:sz w:val="28"/>
          <w:szCs w:val="28"/>
        </w:rPr>
        <w:t xml:space="preserve">течение </w:t>
      </w:r>
      <w:r w:rsidR="00CD75A1">
        <w:rPr>
          <w:rFonts w:ascii="PT Astra Serif" w:hAnsi="PT Astra Serif"/>
          <w:b w:val="0"/>
          <w:sz w:val="28"/>
          <w:szCs w:val="28"/>
        </w:rPr>
        <w:t xml:space="preserve">         </w:t>
      </w:r>
      <w:r w:rsidR="004625E3" w:rsidRPr="0033111C">
        <w:rPr>
          <w:rFonts w:ascii="PT Astra Serif" w:hAnsi="PT Astra Serif"/>
          <w:b w:val="0"/>
          <w:sz w:val="28"/>
          <w:szCs w:val="28"/>
        </w:rPr>
        <w:t>5</w:t>
      </w:r>
      <w:r w:rsidR="004625E3">
        <w:rPr>
          <w:rFonts w:ascii="PT Astra Serif" w:hAnsi="PT Astra Serif"/>
          <w:b w:val="0"/>
          <w:sz w:val="28"/>
          <w:szCs w:val="28"/>
        </w:rPr>
        <w:t xml:space="preserve"> </w:t>
      </w:r>
      <w:r w:rsidR="004625E3" w:rsidRPr="0033111C">
        <w:rPr>
          <w:rFonts w:ascii="PT Astra Serif" w:hAnsi="PT Astra Serif"/>
          <w:b w:val="0"/>
          <w:sz w:val="28"/>
          <w:szCs w:val="28"/>
        </w:rPr>
        <w:t xml:space="preserve">дней со дня </w:t>
      </w:r>
      <w:r w:rsidR="004625E3">
        <w:rPr>
          <w:rFonts w:ascii="PT Astra Serif" w:hAnsi="PT Astra Serif"/>
          <w:b w:val="0"/>
          <w:sz w:val="28"/>
          <w:szCs w:val="28"/>
        </w:rPr>
        <w:t>издания</w:t>
      </w:r>
      <w:r w:rsidR="004625E3" w:rsidRPr="0033111C">
        <w:rPr>
          <w:rFonts w:ascii="PT Astra Serif" w:hAnsi="PT Astra Serif"/>
          <w:b w:val="0"/>
          <w:sz w:val="28"/>
          <w:szCs w:val="28"/>
        </w:rPr>
        <w:t xml:space="preserve"> распоряжения Правительства Ульяновской области </w:t>
      </w:r>
      <w:r w:rsidRPr="0033111C">
        <w:rPr>
          <w:rFonts w:ascii="PT Astra Serif" w:hAnsi="PT Astra Serif"/>
          <w:b w:val="0"/>
          <w:sz w:val="28"/>
          <w:szCs w:val="28"/>
        </w:rPr>
        <w:t>через личные кабинеты должностных лиц департамента в реестре.</w:t>
      </w:r>
      <w:r w:rsidR="004625E3">
        <w:rPr>
          <w:rFonts w:ascii="PT Astra Serif" w:hAnsi="PT Astra Serif"/>
          <w:b w:val="0"/>
          <w:sz w:val="28"/>
          <w:szCs w:val="28"/>
        </w:rPr>
        <w:t>»;</w:t>
      </w:r>
    </w:p>
    <w:p w14:paraId="41D88A59" w14:textId="63DC9790" w:rsidR="00227CA4" w:rsidRPr="0033111C" w:rsidRDefault="006E2BA7" w:rsidP="006503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111C">
        <w:rPr>
          <w:rFonts w:ascii="PT Astra Serif" w:hAnsi="PT Astra Serif"/>
          <w:sz w:val="28"/>
          <w:szCs w:val="28"/>
        </w:rPr>
        <w:t>7</w:t>
      </w:r>
      <w:r w:rsidR="00B65445" w:rsidRPr="0033111C">
        <w:rPr>
          <w:rFonts w:ascii="PT Astra Serif" w:hAnsi="PT Astra Serif"/>
          <w:sz w:val="28"/>
          <w:szCs w:val="28"/>
        </w:rPr>
        <w:t xml:space="preserve">) </w:t>
      </w:r>
      <w:r w:rsidR="00227CA4" w:rsidRPr="0033111C">
        <w:rPr>
          <w:rFonts w:ascii="PT Astra Serif" w:hAnsi="PT Astra Serif"/>
          <w:sz w:val="28"/>
          <w:szCs w:val="28"/>
        </w:rPr>
        <w:t>пу</w:t>
      </w:r>
      <w:r w:rsidR="00BE3B99" w:rsidRPr="0033111C">
        <w:rPr>
          <w:rFonts w:ascii="PT Astra Serif" w:hAnsi="PT Astra Serif"/>
          <w:sz w:val="28"/>
          <w:szCs w:val="28"/>
        </w:rPr>
        <w:t>нкт</w:t>
      </w:r>
      <w:r w:rsidR="00D00BFE" w:rsidRPr="0033111C">
        <w:rPr>
          <w:rFonts w:ascii="PT Astra Serif" w:hAnsi="PT Astra Serif"/>
          <w:sz w:val="28"/>
          <w:szCs w:val="28"/>
        </w:rPr>
        <w:t>ы</w:t>
      </w:r>
      <w:r w:rsidR="00BE3B99" w:rsidRPr="0033111C">
        <w:rPr>
          <w:rFonts w:ascii="PT Astra Serif" w:hAnsi="PT Astra Serif"/>
          <w:sz w:val="28"/>
          <w:szCs w:val="28"/>
        </w:rPr>
        <w:t xml:space="preserve"> 30</w:t>
      </w:r>
      <w:r w:rsidR="00D00BFE" w:rsidRPr="0033111C">
        <w:rPr>
          <w:rFonts w:ascii="PT Astra Serif" w:hAnsi="PT Astra Serif"/>
          <w:sz w:val="28"/>
          <w:szCs w:val="28"/>
        </w:rPr>
        <w:t xml:space="preserve"> и 31</w:t>
      </w:r>
      <w:r w:rsidR="00BE3B99" w:rsidRPr="0033111C">
        <w:rPr>
          <w:rFonts w:ascii="PT Astra Serif" w:hAnsi="PT Astra Serif"/>
          <w:sz w:val="28"/>
          <w:szCs w:val="28"/>
        </w:rPr>
        <w:t xml:space="preserve"> признать утра</w:t>
      </w:r>
      <w:r w:rsidR="00BC0BE4" w:rsidRPr="0033111C">
        <w:rPr>
          <w:rFonts w:ascii="PT Astra Serif" w:hAnsi="PT Astra Serif"/>
          <w:sz w:val="28"/>
          <w:szCs w:val="28"/>
        </w:rPr>
        <w:t>тившим</w:t>
      </w:r>
      <w:r w:rsidR="00D00BFE" w:rsidRPr="0033111C">
        <w:rPr>
          <w:rFonts w:ascii="PT Astra Serif" w:hAnsi="PT Astra Serif"/>
          <w:sz w:val="28"/>
          <w:szCs w:val="28"/>
        </w:rPr>
        <w:t>и</w:t>
      </w:r>
      <w:r w:rsidR="00BE3B99" w:rsidRPr="0033111C">
        <w:rPr>
          <w:rFonts w:ascii="PT Astra Serif" w:hAnsi="PT Astra Serif"/>
          <w:sz w:val="28"/>
          <w:szCs w:val="28"/>
        </w:rPr>
        <w:t xml:space="preserve"> силу;</w:t>
      </w:r>
    </w:p>
    <w:p w14:paraId="74DCCC50" w14:textId="38B3DAE6" w:rsidR="00EF3B81" w:rsidRPr="0033111C" w:rsidRDefault="006E2BA7" w:rsidP="006503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111C">
        <w:rPr>
          <w:rFonts w:ascii="PT Astra Serif" w:hAnsi="PT Astra Serif"/>
          <w:sz w:val="28"/>
          <w:szCs w:val="28"/>
        </w:rPr>
        <w:t>8</w:t>
      </w:r>
      <w:r w:rsidR="00227CA4" w:rsidRPr="0033111C">
        <w:rPr>
          <w:rFonts w:ascii="PT Astra Serif" w:hAnsi="PT Astra Serif"/>
          <w:sz w:val="28"/>
          <w:szCs w:val="28"/>
        </w:rPr>
        <w:t xml:space="preserve">) </w:t>
      </w:r>
      <w:r w:rsidR="0044639D" w:rsidRPr="0033111C">
        <w:rPr>
          <w:rFonts w:ascii="PT Astra Serif" w:hAnsi="PT Astra Serif"/>
          <w:sz w:val="28"/>
          <w:szCs w:val="28"/>
        </w:rPr>
        <w:t xml:space="preserve">в пункте </w:t>
      </w:r>
      <w:r w:rsidR="002703A1" w:rsidRPr="0033111C">
        <w:rPr>
          <w:rFonts w:ascii="PT Astra Serif" w:hAnsi="PT Astra Serif"/>
          <w:sz w:val="28"/>
          <w:szCs w:val="28"/>
        </w:rPr>
        <w:t xml:space="preserve">34 </w:t>
      </w:r>
      <w:r w:rsidR="00EF3B81" w:rsidRPr="0033111C">
        <w:rPr>
          <w:rFonts w:ascii="PT Astra Serif" w:hAnsi="PT Astra Serif"/>
          <w:sz w:val="28"/>
          <w:szCs w:val="28"/>
        </w:rPr>
        <w:t>слова «информационно-телекоммуникационной сети «Интернет» (далее – сеть «Интернет»)» заменить словами «сети «Интернет»»;</w:t>
      </w:r>
    </w:p>
    <w:p w14:paraId="4249E7DF" w14:textId="5905A8AD" w:rsidR="00DC5F35" w:rsidRPr="0033111C" w:rsidRDefault="0044639D" w:rsidP="006503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111C">
        <w:rPr>
          <w:rFonts w:ascii="PT Astra Serif" w:hAnsi="PT Astra Serif"/>
          <w:sz w:val="28"/>
          <w:szCs w:val="28"/>
        </w:rPr>
        <w:t xml:space="preserve">9) </w:t>
      </w:r>
      <w:r w:rsidR="00D00BFE" w:rsidRPr="0033111C">
        <w:rPr>
          <w:rFonts w:ascii="PT Astra Serif" w:hAnsi="PT Astra Serif"/>
          <w:sz w:val="28"/>
          <w:szCs w:val="28"/>
        </w:rPr>
        <w:t>в пункте 37 слова «от 30.07.2020 № 248-ФЗ «О государственном контроле (надзоре) и муниципальном контроле в Российской Федерации» (далее – Федеральный закон № 248-ФЗ)» заменить словами «О государственном контроле (надзоре) и муниципальном контроле в Российской Федерации»;</w:t>
      </w:r>
    </w:p>
    <w:p w14:paraId="533284EC" w14:textId="288982EA" w:rsidR="000B15D9" w:rsidRPr="0033111C" w:rsidRDefault="0044639D" w:rsidP="006503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111C">
        <w:rPr>
          <w:rFonts w:ascii="PT Astra Serif" w:hAnsi="PT Astra Serif"/>
          <w:sz w:val="28"/>
          <w:szCs w:val="28"/>
        </w:rPr>
        <w:t>10</w:t>
      </w:r>
      <w:r w:rsidR="00DD40F7" w:rsidRPr="0033111C">
        <w:rPr>
          <w:rFonts w:ascii="PT Astra Serif" w:hAnsi="PT Astra Serif"/>
          <w:sz w:val="28"/>
          <w:szCs w:val="28"/>
        </w:rPr>
        <w:t xml:space="preserve">) </w:t>
      </w:r>
      <w:r w:rsidR="0022423E" w:rsidRPr="0033111C">
        <w:rPr>
          <w:rFonts w:ascii="PT Astra Serif" w:hAnsi="PT Astra Serif"/>
          <w:sz w:val="28"/>
          <w:szCs w:val="28"/>
        </w:rPr>
        <w:t>в пункте 44 слова «№ 248-ФЗ» заменить словами «О государственном контроле (надзоре) и муниципальном контроле в Российской Федерации»;</w:t>
      </w:r>
    </w:p>
    <w:p w14:paraId="2413939F" w14:textId="6BFDF023" w:rsidR="000B15D9" w:rsidRPr="0033111C" w:rsidRDefault="00DC5F35" w:rsidP="006503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111C">
        <w:rPr>
          <w:rFonts w:ascii="PT Astra Serif" w:hAnsi="PT Astra Serif"/>
          <w:sz w:val="28"/>
          <w:szCs w:val="28"/>
        </w:rPr>
        <w:t>1</w:t>
      </w:r>
      <w:r w:rsidR="0044639D" w:rsidRPr="0033111C">
        <w:rPr>
          <w:rFonts w:ascii="PT Astra Serif" w:hAnsi="PT Astra Serif"/>
          <w:sz w:val="28"/>
          <w:szCs w:val="28"/>
        </w:rPr>
        <w:t>1</w:t>
      </w:r>
      <w:r w:rsidR="000B15D9" w:rsidRPr="0033111C">
        <w:rPr>
          <w:rFonts w:ascii="PT Astra Serif" w:hAnsi="PT Astra Serif"/>
          <w:sz w:val="28"/>
          <w:szCs w:val="28"/>
        </w:rPr>
        <w:t xml:space="preserve">) </w:t>
      </w:r>
      <w:r w:rsidR="0022423E" w:rsidRPr="0033111C">
        <w:rPr>
          <w:rFonts w:ascii="PT Astra Serif" w:hAnsi="PT Astra Serif"/>
          <w:sz w:val="28"/>
          <w:szCs w:val="28"/>
        </w:rPr>
        <w:t>пункт 97 дополнить словами «в соответствии с подпунктами 2 и 3 пункта 20 настоящего Положения»;</w:t>
      </w:r>
    </w:p>
    <w:p w14:paraId="55DE4F52" w14:textId="764350FB" w:rsidR="000B15D9" w:rsidRPr="0033111C" w:rsidRDefault="00DC5F35" w:rsidP="006503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111C">
        <w:rPr>
          <w:rFonts w:ascii="PT Astra Serif" w:hAnsi="PT Astra Serif"/>
          <w:sz w:val="28"/>
          <w:szCs w:val="28"/>
        </w:rPr>
        <w:lastRenderedPageBreak/>
        <w:t>1</w:t>
      </w:r>
      <w:r w:rsidR="0044639D" w:rsidRPr="0033111C">
        <w:rPr>
          <w:rFonts w:ascii="PT Astra Serif" w:hAnsi="PT Astra Serif"/>
          <w:sz w:val="28"/>
          <w:szCs w:val="28"/>
        </w:rPr>
        <w:t>2</w:t>
      </w:r>
      <w:r w:rsidR="000B15D9" w:rsidRPr="0033111C">
        <w:rPr>
          <w:rFonts w:ascii="PT Astra Serif" w:hAnsi="PT Astra Serif"/>
          <w:sz w:val="28"/>
          <w:szCs w:val="28"/>
        </w:rPr>
        <w:t xml:space="preserve">) </w:t>
      </w:r>
      <w:r w:rsidR="0022423E" w:rsidRPr="0033111C">
        <w:rPr>
          <w:rFonts w:ascii="PT Astra Serif" w:hAnsi="PT Astra Serif" w:cs="PT Astra Serif"/>
          <w:sz w:val="28"/>
          <w:szCs w:val="28"/>
        </w:rPr>
        <w:t>подпункт 1 пункта 126 признать утратившим силу;</w:t>
      </w:r>
    </w:p>
    <w:p w14:paraId="4D0093B6" w14:textId="3B0A340F" w:rsidR="0022423E" w:rsidRPr="0033111C" w:rsidRDefault="00DC5F35" w:rsidP="0022423E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111C">
        <w:rPr>
          <w:rFonts w:ascii="PT Astra Serif" w:hAnsi="PT Astra Serif" w:cs="PT Astra Serif"/>
          <w:sz w:val="28"/>
          <w:szCs w:val="28"/>
        </w:rPr>
        <w:t>1</w:t>
      </w:r>
      <w:r w:rsidR="0044639D" w:rsidRPr="0033111C">
        <w:rPr>
          <w:rFonts w:ascii="PT Astra Serif" w:hAnsi="PT Astra Serif" w:cs="PT Astra Serif"/>
          <w:sz w:val="28"/>
          <w:szCs w:val="28"/>
        </w:rPr>
        <w:t>3</w:t>
      </w:r>
      <w:r w:rsidR="00650375" w:rsidRPr="0033111C">
        <w:rPr>
          <w:rFonts w:ascii="PT Astra Serif" w:hAnsi="PT Astra Serif" w:cs="PT Astra Serif"/>
          <w:sz w:val="28"/>
          <w:szCs w:val="28"/>
        </w:rPr>
        <w:t xml:space="preserve">) </w:t>
      </w:r>
      <w:r w:rsidR="0022423E" w:rsidRPr="0033111C">
        <w:rPr>
          <w:rFonts w:ascii="PT Astra Serif" w:hAnsi="PT Astra Serif" w:cs="PT Astra Serif"/>
          <w:sz w:val="28"/>
          <w:szCs w:val="28"/>
        </w:rPr>
        <w:t>приложение № 9 изложить в следующей редакции</w:t>
      </w:r>
      <w:r w:rsidR="0022423E" w:rsidRPr="0033111C">
        <w:rPr>
          <w:rFonts w:ascii="PT Astra Serif" w:hAnsi="PT Astra Serif"/>
          <w:sz w:val="28"/>
          <w:szCs w:val="28"/>
        </w:rPr>
        <w:t xml:space="preserve">: </w:t>
      </w:r>
    </w:p>
    <w:p w14:paraId="2A2F83D0" w14:textId="77777777" w:rsidR="0022423E" w:rsidRPr="0033111C" w:rsidRDefault="0022423E" w:rsidP="0022423E">
      <w:pPr>
        <w:pStyle w:val="ConsPlusNormal"/>
        <w:jc w:val="center"/>
        <w:rPr>
          <w:rFonts w:ascii="PT Astra Serif" w:hAnsi="PT Astra Serif"/>
          <w:sz w:val="28"/>
          <w:szCs w:val="28"/>
        </w:rPr>
        <w:sectPr w:rsidR="0022423E" w:rsidRPr="0033111C" w:rsidSect="00835F37">
          <w:headerReference w:type="first" r:id="rId8"/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14:paraId="566C896C" w14:textId="6B2D9A2A" w:rsidR="00F7705A" w:rsidRPr="0033111C" w:rsidRDefault="0022423E" w:rsidP="00F7705A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  <w:r w:rsidRPr="0033111C">
        <w:rPr>
          <w:rFonts w:ascii="PT Astra Serif" w:hAnsi="PT Astra Serif"/>
          <w:sz w:val="28"/>
          <w:szCs w:val="28"/>
        </w:rPr>
        <w:lastRenderedPageBreak/>
        <w:t xml:space="preserve"> </w:t>
      </w:r>
      <w:r w:rsidR="00EB7981" w:rsidRPr="0033111C">
        <w:rPr>
          <w:rFonts w:ascii="PT Astra Serif" w:hAnsi="PT Astra Serif"/>
          <w:sz w:val="28"/>
          <w:szCs w:val="28"/>
        </w:rPr>
        <w:t>«</w:t>
      </w:r>
      <w:r w:rsidR="004050A3" w:rsidRPr="0033111C">
        <w:rPr>
          <w:rFonts w:ascii="PT Astra Serif" w:hAnsi="PT Astra Serif"/>
          <w:sz w:val="28"/>
          <w:szCs w:val="28"/>
        </w:rPr>
        <w:t>Приложение №</w:t>
      </w:r>
      <w:r w:rsidR="00F7705A" w:rsidRPr="0033111C">
        <w:rPr>
          <w:rFonts w:ascii="PT Astra Serif" w:hAnsi="PT Astra Serif"/>
          <w:sz w:val="28"/>
          <w:szCs w:val="28"/>
        </w:rPr>
        <w:t xml:space="preserve"> 9</w:t>
      </w:r>
    </w:p>
    <w:p w14:paraId="2BD8DACF" w14:textId="77777777" w:rsidR="003E1CB5" w:rsidRPr="00EE14A0" w:rsidRDefault="003E1CB5" w:rsidP="00F7705A">
      <w:pPr>
        <w:pStyle w:val="ConsPlusNormal"/>
        <w:jc w:val="right"/>
        <w:outlineLvl w:val="1"/>
        <w:rPr>
          <w:rFonts w:ascii="PT Astra Serif" w:hAnsi="PT Astra Serif"/>
          <w:sz w:val="16"/>
          <w:szCs w:val="16"/>
        </w:rPr>
      </w:pPr>
    </w:p>
    <w:p w14:paraId="1CE0E2AE" w14:textId="77777777" w:rsidR="003B023B" w:rsidRPr="0033111C" w:rsidRDefault="00F7705A" w:rsidP="003B023B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33111C">
        <w:rPr>
          <w:rFonts w:ascii="PT Astra Serif" w:hAnsi="PT Astra Serif"/>
          <w:sz w:val="28"/>
          <w:szCs w:val="28"/>
        </w:rPr>
        <w:t>к По</w:t>
      </w:r>
      <w:r w:rsidR="00EB7981" w:rsidRPr="0033111C">
        <w:rPr>
          <w:rFonts w:ascii="PT Astra Serif" w:hAnsi="PT Astra Serif"/>
          <w:sz w:val="28"/>
          <w:szCs w:val="28"/>
        </w:rPr>
        <w:t>ложению</w:t>
      </w:r>
    </w:p>
    <w:p w14:paraId="2A0F7F7E" w14:textId="77777777" w:rsidR="006A4351" w:rsidRPr="006A4351" w:rsidRDefault="006A4351" w:rsidP="00F7705A">
      <w:pPr>
        <w:pStyle w:val="ConsPlusTitle"/>
        <w:jc w:val="center"/>
        <w:rPr>
          <w:rFonts w:ascii="PT Astra Serif" w:hAnsi="PT Astra Serif"/>
          <w:sz w:val="16"/>
          <w:szCs w:val="16"/>
        </w:rPr>
      </w:pPr>
    </w:p>
    <w:p w14:paraId="596D8BAF" w14:textId="20E85906" w:rsidR="00F7705A" w:rsidRPr="0033111C" w:rsidRDefault="00D62595" w:rsidP="00F7705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33111C">
        <w:rPr>
          <w:rFonts w:ascii="PT Astra Serif" w:hAnsi="PT Astra Serif"/>
          <w:sz w:val="28"/>
          <w:szCs w:val="28"/>
        </w:rPr>
        <w:t>ПЕРЕЧЕНЬ</w:t>
      </w:r>
    </w:p>
    <w:p w14:paraId="5A948FDD" w14:textId="77777777" w:rsidR="00BE1DFF" w:rsidRPr="0033111C" w:rsidRDefault="00873170" w:rsidP="00F7705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33111C">
        <w:rPr>
          <w:rFonts w:ascii="PT Astra Serif" w:hAnsi="PT Astra Serif"/>
          <w:sz w:val="28"/>
          <w:szCs w:val="28"/>
        </w:rPr>
        <w:t xml:space="preserve">ключевых </w:t>
      </w:r>
      <w:r w:rsidR="00BE1DFF" w:rsidRPr="0033111C">
        <w:rPr>
          <w:rFonts w:ascii="PT Astra Serif" w:hAnsi="PT Astra Serif"/>
          <w:sz w:val="28"/>
          <w:szCs w:val="28"/>
        </w:rPr>
        <w:t xml:space="preserve">показателей </w:t>
      </w:r>
      <w:r w:rsidR="00400826" w:rsidRPr="0033111C">
        <w:rPr>
          <w:rFonts w:ascii="PT Astra Serif" w:hAnsi="PT Astra Serif"/>
          <w:sz w:val="28"/>
          <w:szCs w:val="28"/>
        </w:rPr>
        <w:t xml:space="preserve">и </w:t>
      </w:r>
      <w:r w:rsidR="00BE1DFF" w:rsidRPr="0033111C">
        <w:rPr>
          <w:rFonts w:ascii="PT Astra Serif" w:hAnsi="PT Astra Serif"/>
          <w:sz w:val="28"/>
          <w:szCs w:val="28"/>
        </w:rPr>
        <w:t>их целевы</w:t>
      </w:r>
      <w:r w:rsidR="009F082B" w:rsidRPr="0033111C">
        <w:rPr>
          <w:rFonts w:ascii="PT Astra Serif" w:hAnsi="PT Astra Serif"/>
          <w:sz w:val="28"/>
          <w:szCs w:val="28"/>
        </w:rPr>
        <w:t>е значения для</w:t>
      </w:r>
      <w:r w:rsidR="00BE1DFF" w:rsidRPr="0033111C">
        <w:rPr>
          <w:rFonts w:ascii="PT Astra Serif" w:hAnsi="PT Astra Serif"/>
          <w:sz w:val="28"/>
          <w:szCs w:val="28"/>
        </w:rPr>
        <w:t xml:space="preserve"> </w:t>
      </w:r>
      <w:r w:rsidRPr="0033111C">
        <w:rPr>
          <w:rFonts w:ascii="PT Astra Serif" w:hAnsi="PT Astra Serif"/>
          <w:sz w:val="28"/>
          <w:szCs w:val="28"/>
        </w:rPr>
        <w:t>регионального государственного надзора</w:t>
      </w:r>
      <w:r w:rsidR="00BE1DFF" w:rsidRPr="0033111C">
        <w:rPr>
          <w:rFonts w:ascii="PT Astra Serif" w:hAnsi="PT Astra Serif"/>
          <w:sz w:val="28"/>
          <w:szCs w:val="28"/>
        </w:rPr>
        <w:t xml:space="preserve"> </w:t>
      </w:r>
      <w:r w:rsidRPr="0033111C">
        <w:rPr>
          <w:rFonts w:ascii="PT Astra Serif" w:hAnsi="PT Astra Serif"/>
          <w:sz w:val="28"/>
          <w:szCs w:val="28"/>
        </w:rPr>
        <w:t xml:space="preserve">в области защиты </w:t>
      </w:r>
    </w:p>
    <w:p w14:paraId="10600294" w14:textId="77777777" w:rsidR="00F7705A" w:rsidRPr="0033111C" w:rsidRDefault="00873170" w:rsidP="00F7705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33111C">
        <w:rPr>
          <w:rFonts w:ascii="PT Astra Serif" w:hAnsi="PT Astra Serif"/>
          <w:sz w:val="28"/>
          <w:szCs w:val="28"/>
        </w:rPr>
        <w:t>населения и территорий от чрезвычайных ситуаций</w:t>
      </w:r>
      <w:r w:rsidR="004050A3" w:rsidRPr="0033111C">
        <w:rPr>
          <w:rFonts w:ascii="PT Astra Serif" w:hAnsi="PT Astra Serif"/>
          <w:sz w:val="28"/>
          <w:szCs w:val="28"/>
        </w:rPr>
        <w:t xml:space="preserve"> </w:t>
      </w:r>
      <w:r w:rsidRPr="0033111C">
        <w:rPr>
          <w:rFonts w:ascii="PT Astra Serif" w:hAnsi="PT Astra Serif"/>
          <w:sz w:val="28"/>
          <w:szCs w:val="28"/>
        </w:rPr>
        <w:t>на территории Ульяновской области</w:t>
      </w:r>
    </w:p>
    <w:p w14:paraId="4E4FB3D1" w14:textId="77777777" w:rsidR="00EB7981" w:rsidRPr="006A4351" w:rsidRDefault="00EB7981" w:rsidP="00F7705A">
      <w:pPr>
        <w:pStyle w:val="ConsPlusTitle"/>
        <w:jc w:val="center"/>
        <w:rPr>
          <w:rFonts w:ascii="PT Astra Serif" w:hAnsi="PT Astra Serif"/>
          <w:sz w:val="16"/>
          <w:szCs w:val="16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2"/>
        <w:gridCol w:w="2268"/>
        <w:gridCol w:w="2410"/>
        <w:gridCol w:w="2126"/>
        <w:gridCol w:w="1418"/>
        <w:gridCol w:w="1417"/>
        <w:gridCol w:w="1560"/>
        <w:gridCol w:w="2126"/>
      </w:tblGrid>
      <w:tr w:rsidR="0033111C" w:rsidRPr="0033111C" w14:paraId="24E47652" w14:textId="77777777" w:rsidTr="001D66E3">
        <w:tc>
          <w:tcPr>
            <w:tcW w:w="14317" w:type="dxa"/>
            <w:gridSpan w:val="8"/>
          </w:tcPr>
          <w:p w14:paraId="62B240C6" w14:textId="77777777" w:rsidR="003B023B" w:rsidRPr="0033111C" w:rsidRDefault="00AA2675" w:rsidP="001524D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 xml:space="preserve">Правительство Ульяновской области; </w:t>
            </w:r>
          </w:p>
          <w:p w14:paraId="6B6BE2B0" w14:textId="77777777" w:rsidR="00AA2675" w:rsidRPr="0033111C" w:rsidRDefault="00AA2675" w:rsidP="001524D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>Управление по вопросам общественной безопасности администрации Губернатора Ульяновской области (далее - Управление)</w:t>
            </w:r>
          </w:p>
        </w:tc>
      </w:tr>
      <w:tr w:rsidR="0033111C" w:rsidRPr="0033111C" w14:paraId="5839EEB7" w14:textId="77777777" w:rsidTr="001D66E3">
        <w:tc>
          <w:tcPr>
            <w:tcW w:w="14317" w:type="dxa"/>
            <w:gridSpan w:val="8"/>
          </w:tcPr>
          <w:p w14:paraId="6B9BEF58" w14:textId="18DF6B1A" w:rsidR="00AA2675" w:rsidRPr="0033111C" w:rsidRDefault="00AA2675" w:rsidP="00FB7BA9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 xml:space="preserve">Региональный государственный надзор в области защиты населения и территорий от чрезвычайных ситуаций на территории </w:t>
            </w:r>
            <w:r w:rsidR="00D62595">
              <w:rPr>
                <w:rFonts w:ascii="PT Astra Serif" w:hAnsi="PT Astra Serif"/>
                <w:sz w:val="24"/>
                <w:szCs w:val="24"/>
              </w:rPr>
              <w:t xml:space="preserve">    </w:t>
            </w:r>
            <w:r w:rsidRPr="0033111C">
              <w:rPr>
                <w:rFonts w:ascii="PT Astra Serif" w:hAnsi="PT Astra Serif"/>
                <w:sz w:val="24"/>
                <w:szCs w:val="24"/>
              </w:rPr>
              <w:t>Ульяновской области (далее - региональный государственный надзор), идентификатор 7300000000173769281</w:t>
            </w:r>
          </w:p>
        </w:tc>
      </w:tr>
      <w:tr w:rsidR="0033111C" w:rsidRPr="0033111C" w14:paraId="107B5A04" w14:textId="77777777" w:rsidTr="003E1CB5">
        <w:trPr>
          <w:trHeight w:val="1661"/>
        </w:trPr>
        <w:tc>
          <w:tcPr>
            <w:tcW w:w="14317" w:type="dxa"/>
            <w:gridSpan w:val="8"/>
          </w:tcPr>
          <w:p w14:paraId="4187C41D" w14:textId="75B62F58" w:rsidR="00AA2675" w:rsidRPr="0033111C" w:rsidRDefault="00AA2675" w:rsidP="00D62595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 xml:space="preserve">Деятельность Управления направлена на предупреждение, выявление и пресечение нарушений гражданами и организациями (далее - </w:t>
            </w:r>
            <w:r w:rsidR="00D17910" w:rsidRPr="0033111C">
              <w:rPr>
                <w:rFonts w:ascii="PT Astra Serif" w:hAnsi="PT Astra Serif"/>
                <w:sz w:val="24"/>
                <w:szCs w:val="24"/>
              </w:rPr>
              <w:t xml:space="preserve">    </w:t>
            </w:r>
            <w:r w:rsidRPr="0033111C">
              <w:rPr>
                <w:rFonts w:ascii="PT Astra Serif" w:hAnsi="PT Astra Serif"/>
                <w:sz w:val="24"/>
                <w:szCs w:val="24"/>
              </w:rPr>
              <w:t xml:space="preserve">контролируемые лица) обязательных требований, установленных Федеральным </w:t>
            </w:r>
            <w:hyperlink r:id="rId9">
              <w:r w:rsidRPr="00D62595">
                <w:rPr>
                  <w:rFonts w:ascii="PT Astra Serif" w:hAnsi="PT Astra Serif"/>
                  <w:sz w:val="24"/>
                  <w:szCs w:val="24"/>
                  <w:u w:val="single"/>
                </w:rPr>
                <w:t>законом</w:t>
              </w:r>
            </w:hyperlink>
            <w:r w:rsidRPr="0033111C">
              <w:rPr>
                <w:rFonts w:ascii="PT Astra Serif" w:hAnsi="PT Astra Serif"/>
                <w:sz w:val="24"/>
                <w:szCs w:val="24"/>
              </w:rPr>
              <w:t xml:space="preserve"> от 21.12.1994  № 68-ФЗ </w:t>
            </w:r>
            <w:r w:rsidR="009F082B" w:rsidRPr="0033111C">
              <w:rPr>
                <w:rFonts w:ascii="PT Astra Serif" w:hAnsi="PT Astra Serif"/>
                <w:sz w:val="24"/>
                <w:szCs w:val="24"/>
              </w:rPr>
              <w:t>«</w:t>
            </w:r>
            <w:r w:rsidRPr="0033111C">
              <w:rPr>
                <w:rFonts w:ascii="PT Astra Serif" w:hAnsi="PT Astra Serif"/>
                <w:sz w:val="24"/>
                <w:szCs w:val="24"/>
              </w:rPr>
              <w:t>О защите населения и территорий от чрезвычайных ситуаций природного и техногенного характера</w:t>
            </w:r>
            <w:r w:rsidR="009F082B" w:rsidRPr="0033111C">
              <w:rPr>
                <w:rFonts w:ascii="PT Astra Serif" w:hAnsi="PT Astra Serif"/>
                <w:sz w:val="24"/>
                <w:szCs w:val="24"/>
              </w:rPr>
              <w:t>»</w:t>
            </w:r>
            <w:r w:rsidRPr="0033111C">
              <w:rPr>
                <w:rFonts w:ascii="PT Astra Serif" w:hAnsi="PT Astra Serif"/>
                <w:sz w:val="24"/>
                <w:szCs w:val="24"/>
              </w:rPr>
              <w:t xml:space="preserve">, принимаемыми в соответствии с ним другими </w:t>
            </w:r>
            <w:r w:rsidR="00E722B9" w:rsidRPr="0033111C">
              <w:rPr>
                <w:rFonts w:ascii="PT Astra Serif" w:hAnsi="PT Astra Serif"/>
                <w:sz w:val="24"/>
                <w:szCs w:val="24"/>
              </w:rPr>
              <w:t xml:space="preserve">        </w:t>
            </w:r>
            <w:r w:rsidR="00D17910" w:rsidRPr="0033111C">
              <w:rPr>
                <w:rFonts w:ascii="PT Astra Serif" w:hAnsi="PT Astra Serif"/>
                <w:sz w:val="24"/>
                <w:szCs w:val="24"/>
              </w:rPr>
              <w:t xml:space="preserve">         </w:t>
            </w:r>
            <w:r w:rsidR="00E722B9" w:rsidRPr="0033111C">
              <w:rPr>
                <w:rFonts w:ascii="PT Astra Serif" w:hAnsi="PT Astra Serif"/>
                <w:sz w:val="24"/>
                <w:szCs w:val="24"/>
              </w:rPr>
              <w:t xml:space="preserve">      </w:t>
            </w:r>
            <w:r w:rsidRPr="0033111C">
              <w:rPr>
                <w:rFonts w:ascii="PT Astra Serif" w:hAnsi="PT Astra Serif"/>
                <w:sz w:val="24"/>
                <w:szCs w:val="24"/>
              </w:rPr>
              <w:t xml:space="preserve">федеральными законами и иными нормативными правовыми актами Российской Федерации, другими федеральными законами, </w:t>
            </w:r>
            <w:r w:rsidR="00E722B9" w:rsidRPr="0033111C">
              <w:rPr>
                <w:rFonts w:ascii="PT Astra Serif" w:hAnsi="PT Astra Serif"/>
                <w:sz w:val="24"/>
                <w:szCs w:val="24"/>
              </w:rPr>
              <w:t xml:space="preserve">   </w:t>
            </w:r>
            <w:r w:rsidR="00D17910" w:rsidRPr="0033111C">
              <w:rPr>
                <w:rFonts w:ascii="PT Astra Serif" w:hAnsi="PT Astra Serif"/>
                <w:sz w:val="24"/>
                <w:szCs w:val="24"/>
              </w:rPr>
              <w:t xml:space="preserve">        </w:t>
            </w:r>
            <w:r w:rsidR="00E722B9" w:rsidRPr="0033111C">
              <w:rPr>
                <w:rFonts w:ascii="PT Astra Serif" w:hAnsi="PT Astra Serif"/>
                <w:sz w:val="24"/>
                <w:szCs w:val="24"/>
              </w:rPr>
              <w:t xml:space="preserve">    </w:t>
            </w:r>
            <w:r w:rsidR="00D62595">
              <w:rPr>
                <w:rFonts w:ascii="PT Astra Serif" w:hAnsi="PT Astra Serif"/>
                <w:sz w:val="24"/>
                <w:szCs w:val="24"/>
              </w:rPr>
              <w:t xml:space="preserve">         а также </w:t>
            </w:r>
            <w:r w:rsidRPr="0033111C">
              <w:rPr>
                <w:rFonts w:ascii="PT Astra Serif" w:hAnsi="PT Astra Serif"/>
                <w:sz w:val="24"/>
                <w:szCs w:val="24"/>
              </w:rPr>
              <w:t>принимаемыми в соответствии с ними иными нормативными правовыми актами Российской Федерации и Ульяновской области (далее - обязательные требования)</w:t>
            </w:r>
          </w:p>
        </w:tc>
      </w:tr>
      <w:tr w:rsidR="00EF3D2C" w:rsidRPr="0033111C" w14:paraId="0DD6B623" w14:textId="77777777" w:rsidTr="00480FBD">
        <w:tblPrEx>
          <w:tblBorders>
            <w:bottom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/>
        </w:trPr>
        <w:tc>
          <w:tcPr>
            <w:tcW w:w="992" w:type="dxa"/>
            <w:shd w:val="clear" w:color="auto" w:fill="auto"/>
            <w:vAlign w:val="center"/>
          </w:tcPr>
          <w:p w14:paraId="73E9D762" w14:textId="4E5B958A" w:rsidR="00D24BF3" w:rsidRPr="0033111C" w:rsidRDefault="00D24BF3" w:rsidP="00D24BF3">
            <w:pPr>
              <w:tabs>
                <w:tab w:val="left" w:pos="1764"/>
              </w:tabs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>Номер (индекс) показателя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AE9628" w14:textId="77777777" w:rsidR="00D24BF3" w:rsidRPr="0033111C" w:rsidRDefault="00D24BF3" w:rsidP="00D24BF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 xml:space="preserve">Наименование </w:t>
            </w:r>
          </w:p>
          <w:p w14:paraId="6CF8C16F" w14:textId="16C37731" w:rsidR="00D24BF3" w:rsidRPr="0033111C" w:rsidRDefault="00D24BF3" w:rsidP="00D24BF3">
            <w:pPr>
              <w:jc w:val="center"/>
              <w:rPr>
                <w:rFonts w:ascii="PT Astra Serif" w:eastAsia="Calibri" w:hAnsi="PT Astra Serif"/>
                <w:bCs/>
                <w:sz w:val="20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>показателя</w:t>
            </w:r>
          </w:p>
        </w:tc>
        <w:tc>
          <w:tcPr>
            <w:tcW w:w="2410" w:type="dxa"/>
            <w:vAlign w:val="center"/>
          </w:tcPr>
          <w:p w14:paraId="1E21C2D3" w14:textId="69432FB1" w:rsidR="00D24BF3" w:rsidRPr="0033111C" w:rsidRDefault="00D24BF3" w:rsidP="00D24BF3">
            <w:pPr>
              <w:jc w:val="center"/>
              <w:rPr>
                <w:rFonts w:ascii="PT Astra Serif" w:eastAsia="Calibri" w:hAnsi="PT Astra Serif"/>
                <w:bCs/>
                <w:sz w:val="20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>Формула расчёта</w:t>
            </w:r>
            <w:r w:rsidR="00D62595">
              <w:rPr>
                <w:rFonts w:ascii="PT Astra Serif" w:hAnsi="PT Astra Serif"/>
                <w:sz w:val="24"/>
                <w:szCs w:val="24"/>
              </w:rPr>
              <w:t xml:space="preserve"> значения показателя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3BEA1A" w14:textId="5DE547F4" w:rsidR="00D24BF3" w:rsidRPr="0033111C" w:rsidRDefault="00D24BF3" w:rsidP="00D24BF3">
            <w:pPr>
              <w:jc w:val="center"/>
              <w:rPr>
                <w:rFonts w:ascii="PT Astra Serif" w:eastAsia="Calibri" w:hAnsi="PT Astra Serif"/>
                <w:bCs/>
                <w:sz w:val="20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 xml:space="preserve">Комментарии               </w:t>
            </w:r>
            <w:proofErr w:type="gramStart"/>
            <w:r w:rsidRPr="0033111C">
              <w:rPr>
                <w:rFonts w:ascii="PT Astra Serif" w:hAnsi="PT Astra Serif"/>
                <w:sz w:val="24"/>
                <w:szCs w:val="24"/>
              </w:rPr>
              <w:t xml:space="preserve">   (</w:t>
            </w:r>
            <w:proofErr w:type="gramEnd"/>
            <w:r w:rsidRPr="0033111C">
              <w:rPr>
                <w:rFonts w:ascii="PT Astra Serif" w:hAnsi="PT Astra Serif"/>
                <w:sz w:val="24"/>
                <w:szCs w:val="24"/>
              </w:rPr>
              <w:t>интерпретация значений</w:t>
            </w:r>
            <w:r w:rsidR="009C6813" w:rsidRPr="0033111C">
              <w:rPr>
                <w:rFonts w:ascii="PT Astra Serif" w:hAnsi="PT Astra Serif"/>
                <w:sz w:val="24"/>
                <w:szCs w:val="24"/>
              </w:rPr>
              <w:t xml:space="preserve"> показателя</w:t>
            </w:r>
            <w:r w:rsidRPr="0033111C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14:paraId="6590ABEE" w14:textId="3A74BF76" w:rsidR="00D24BF3" w:rsidRPr="0033111C" w:rsidRDefault="00D24BF3" w:rsidP="00D24BF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>Базовое значение показателя (текущее)</w:t>
            </w:r>
          </w:p>
        </w:tc>
        <w:tc>
          <w:tcPr>
            <w:tcW w:w="1417" w:type="dxa"/>
            <w:vAlign w:val="center"/>
          </w:tcPr>
          <w:p w14:paraId="7A20A40C" w14:textId="709B478A" w:rsidR="00D24BF3" w:rsidRPr="0033111C" w:rsidRDefault="00D24BF3" w:rsidP="00EF538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>Целевое значение показателя</w:t>
            </w:r>
          </w:p>
        </w:tc>
        <w:tc>
          <w:tcPr>
            <w:tcW w:w="1560" w:type="dxa"/>
            <w:vAlign w:val="center"/>
          </w:tcPr>
          <w:p w14:paraId="5142515A" w14:textId="099CA14E" w:rsidR="00D24BF3" w:rsidRPr="0033111C" w:rsidRDefault="00D24BF3" w:rsidP="00EF538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>Источник данных для определения значения показателя</w:t>
            </w:r>
          </w:p>
        </w:tc>
        <w:tc>
          <w:tcPr>
            <w:tcW w:w="2126" w:type="dxa"/>
          </w:tcPr>
          <w:p w14:paraId="7837C03C" w14:textId="44AC88F9" w:rsidR="00680582" w:rsidRPr="0033111C" w:rsidRDefault="00D24BF3" w:rsidP="006A4351">
            <w:pPr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 w:rsidRPr="0033111C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Сведения </w:t>
            </w:r>
            <w:r w:rsidR="00680582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       </w:t>
            </w:r>
            <w:r w:rsidR="006A4351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  </w:t>
            </w:r>
            <w:r w:rsidR="00680582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    </w:t>
            </w:r>
            <w:r w:rsidRPr="0033111C">
              <w:rPr>
                <w:rFonts w:ascii="PT Astra Serif" w:eastAsia="Calibri" w:hAnsi="PT Astra Serif"/>
                <w:bCs/>
                <w:sz w:val="24"/>
                <w:szCs w:val="24"/>
              </w:rPr>
              <w:t>о документах стратегического планирования, содержащих показатель</w:t>
            </w:r>
            <w:r w:rsidR="00680582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      </w:t>
            </w:r>
            <w:r w:rsidR="006A4351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  </w:t>
            </w:r>
            <w:proofErr w:type="gramStart"/>
            <w:r w:rsidR="006A4351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 </w:t>
            </w:r>
            <w:r w:rsidR="00680582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 </w:t>
            </w:r>
            <w:r w:rsidRPr="0033111C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 (</w:t>
            </w:r>
            <w:proofErr w:type="gramEnd"/>
            <w:r w:rsidR="00680582">
              <w:rPr>
                <w:rFonts w:ascii="PT Astra Serif" w:eastAsia="Calibri" w:hAnsi="PT Astra Serif"/>
                <w:bCs/>
                <w:sz w:val="24"/>
                <w:szCs w:val="24"/>
              </w:rPr>
              <w:t>в случае</w:t>
            </w:r>
            <w:r w:rsidR="006A4351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            </w:t>
            </w:r>
            <w:r w:rsidR="00680582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 их</w:t>
            </w:r>
            <w:r w:rsidRPr="0033111C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 наличи</w:t>
            </w:r>
            <w:r w:rsidR="00680582">
              <w:rPr>
                <w:rFonts w:ascii="PT Astra Serif" w:eastAsia="Calibri" w:hAnsi="PT Astra Serif"/>
                <w:bCs/>
                <w:sz w:val="24"/>
                <w:szCs w:val="24"/>
              </w:rPr>
              <w:t>я</w:t>
            </w:r>
            <w:r w:rsidRPr="0033111C">
              <w:rPr>
                <w:rFonts w:ascii="PT Astra Serif" w:eastAsia="Calibri" w:hAnsi="PT Astra Serif"/>
                <w:bCs/>
                <w:sz w:val="24"/>
                <w:szCs w:val="24"/>
              </w:rPr>
              <w:t>)</w:t>
            </w:r>
          </w:p>
        </w:tc>
      </w:tr>
    </w:tbl>
    <w:p w14:paraId="01160568" w14:textId="77777777" w:rsidR="00AA2675" w:rsidRPr="0033111C" w:rsidRDefault="00AA2675" w:rsidP="00AA2675">
      <w:pPr>
        <w:spacing w:line="14" w:lineRule="auto"/>
        <w:rPr>
          <w:rFonts w:ascii="PT Astra Serif" w:eastAsia="Calibri" w:hAnsi="PT Astra Serif"/>
          <w:sz w:val="2"/>
          <w:szCs w:val="2"/>
        </w:rPr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2268"/>
        <w:gridCol w:w="2410"/>
        <w:gridCol w:w="2126"/>
        <w:gridCol w:w="1418"/>
        <w:gridCol w:w="1417"/>
        <w:gridCol w:w="1560"/>
        <w:gridCol w:w="2126"/>
      </w:tblGrid>
      <w:tr w:rsidR="0033111C" w:rsidRPr="0033111C" w14:paraId="3B866AC2" w14:textId="77777777" w:rsidTr="00EE14A0">
        <w:trPr>
          <w:tblHeader/>
        </w:trPr>
        <w:tc>
          <w:tcPr>
            <w:tcW w:w="1021" w:type="dxa"/>
            <w:shd w:val="clear" w:color="auto" w:fill="auto"/>
          </w:tcPr>
          <w:p w14:paraId="44DA0C18" w14:textId="77777777" w:rsidR="00AA2675" w:rsidRPr="0033111C" w:rsidRDefault="00AA2675" w:rsidP="001524DF">
            <w:pPr>
              <w:tabs>
                <w:tab w:val="left" w:pos="1764"/>
              </w:tabs>
              <w:jc w:val="center"/>
              <w:rPr>
                <w:rFonts w:ascii="PT Astra Serif" w:eastAsia="Calibri" w:hAnsi="PT Astra Serif"/>
                <w:sz w:val="20"/>
              </w:rPr>
            </w:pPr>
            <w:r w:rsidRPr="0033111C">
              <w:rPr>
                <w:rFonts w:ascii="PT Astra Serif" w:eastAsia="Calibri" w:hAnsi="PT Astra Serif"/>
                <w:sz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0EE017" w14:textId="77777777" w:rsidR="00AA2675" w:rsidRPr="0033111C" w:rsidRDefault="00AA2675" w:rsidP="001524DF">
            <w:pPr>
              <w:jc w:val="center"/>
              <w:rPr>
                <w:rFonts w:ascii="PT Astra Serif" w:eastAsia="Calibri" w:hAnsi="PT Astra Serif"/>
                <w:sz w:val="20"/>
              </w:rPr>
            </w:pPr>
            <w:r w:rsidRPr="0033111C">
              <w:rPr>
                <w:rFonts w:ascii="PT Astra Serif" w:eastAsia="Calibri" w:hAnsi="PT Astra Serif"/>
                <w:sz w:val="20"/>
              </w:rPr>
              <w:t>2</w:t>
            </w:r>
          </w:p>
        </w:tc>
        <w:tc>
          <w:tcPr>
            <w:tcW w:w="2410" w:type="dxa"/>
          </w:tcPr>
          <w:p w14:paraId="61B7C2D2" w14:textId="77777777" w:rsidR="00AA2675" w:rsidRPr="0033111C" w:rsidRDefault="00AA2675" w:rsidP="001524DF">
            <w:pPr>
              <w:tabs>
                <w:tab w:val="left" w:pos="1764"/>
              </w:tabs>
              <w:jc w:val="center"/>
              <w:rPr>
                <w:rFonts w:ascii="PT Astra Serif" w:eastAsia="Calibri" w:hAnsi="PT Astra Serif"/>
                <w:sz w:val="20"/>
              </w:rPr>
            </w:pPr>
            <w:r w:rsidRPr="0033111C">
              <w:rPr>
                <w:rFonts w:ascii="PT Astra Serif" w:eastAsia="Calibri" w:hAnsi="PT Astra Serif"/>
                <w:sz w:val="2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1B9E4DA" w14:textId="77777777" w:rsidR="00AA2675" w:rsidRPr="0033111C" w:rsidRDefault="00AA2675" w:rsidP="001524DF">
            <w:pPr>
              <w:tabs>
                <w:tab w:val="left" w:pos="1764"/>
              </w:tabs>
              <w:jc w:val="center"/>
              <w:rPr>
                <w:rFonts w:ascii="PT Astra Serif" w:eastAsia="Calibri" w:hAnsi="PT Astra Serif"/>
                <w:sz w:val="20"/>
              </w:rPr>
            </w:pPr>
            <w:r w:rsidRPr="0033111C">
              <w:rPr>
                <w:rFonts w:ascii="PT Astra Serif" w:eastAsia="Calibri" w:hAnsi="PT Astra Serif"/>
                <w:sz w:val="20"/>
              </w:rPr>
              <w:t>4</w:t>
            </w:r>
          </w:p>
        </w:tc>
        <w:tc>
          <w:tcPr>
            <w:tcW w:w="1418" w:type="dxa"/>
          </w:tcPr>
          <w:p w14:paraId="338D74FC" w14:textId="77777777" w:rsidR="00AA2675" w:rsidRPr="0033111C" w:rsidRDefault="00AA2675" w:rsidP="001524DF">
            <w:pPr>
              <w:tabs>
                <w:tab w:val="left" w:pos="1764"/>
              </w:tabs>
              <w:jc w:val="center"/>
              <w:rPr>
                <w:rFonts w:ascii="PT Astra Serif" w:eastAsia="Calibri" w:hAnsi="PT Astra Serif"/>
                <w:sz w:val="20"/>
              </w:rPr>
            </w:pPr>
            <w:r w:rsidRPr="0033111C">
              <w:rPr>
                <w:rFonts w:ascii="PT Astra Serif" w:eastAsia="Calibri" w:hAnsi="PT Astra Serif"/>
                <w:sz w:val="20"/>
              </w:rPr>
              <w:t>5</w:t>
            </w:r>
          </w:p>
        </w:tc>
        <w:tc>
          <w:tcPr>
            <w:tcW w:w="1417" w:type="dxa"/>
          </w:tcPr>
          <w:p w14:paraId="54CDAFB4" w14:textId="77777777" w:rsidR="00AA2675" w:rsidRPr="0033111C" w:rsidRDefault="00AA2675" w:rsidP="001524DF">
            <w:pPr>
              <w:tabs>
                <w:tab w:val="left" w:pos="1764"/>
              </w:tabs>
              <w:jc w:val="center"/>
              <w:rPr>
                <w:rFonts w:ascii="PT Astra Serif" w:eastAsia="Calibri" w:hAnsi="PT Astra Serif"/>
                <w:sz w:val="20"/>
              </w:rPr>
            </w:pPr>
            <w:r w:rsidRPr="0033111C">
              <w:rPr>
                <w:rFonts w:ascii="PT Astra Serif" w:eastAsia="Calibri" w:hAnsi="PT Astra Serif"/>
                <w:sz w:val="20"/>
              </w:rPr>
              <w:t>6</w:t>
            </w:r>
          </w:p>
        </w:tc>
        <w:tc>
          <w:tcPr>
            <w:tcW w:w="1560" w:type="dxa"/>
          </w:tcPr>
          <w:p w14:paraId="71DA6328" w14:textId="77777777" w:rsidR="00AA2675" w:rsidRPr="0033111C" w:rsidRDefault="00AA2675" w:rsidP="001524DF">
            <w:pPr>
              <w:tabs>
                <w:tab w:val="left" w:pos="1764"/>
              </w:tabs>
              <w:jc w:val="center"/>
              <w:rPr>
                <w:rFonts w:ascii="PT Astra Serif" w:eastAsia="Calibri" w:hAnsi="PT Astra Serif"/>
                <w:sz w:val="20"/>
              </w:rPr>
            </w:pPr>
            <w:r w:rsidRPr="0033111C">
              <w:rPr>
                <w:rFonts w:ascii="PT Astra Serif" w:eastAsia="Calibri" w:hAnsi="PT Astra Serif"/>
                <w:sz w:val="20"/>
              </w:rPr>
              <w:t>7</w:t>
            </w:r>
          </w:p>
        </w:tc>
        <w:tc>
          <w:tcPr>
            <w:tcW w:w="2126" w:type="dxa"/>
          </w:tcPr>
          <w:p w14:paraId="621ADC68" w14:textId="77777777" w:rsidR="00AA2675" w:rsidRPr="0033111C" w:rsidRDefault="00AA2675" w:rsidP="001524DF">
            <w:pPr>
              <w:tabs>
                <w:tab w:val="left" w:pos="1764"/>
              </w:tabs>
              <w:jc w:val="center"/>
              <w:rPr>
                <w:rFonts w:ascii="PT Astra Serif" w:eastAsia="Calibri" w:hAnsi="PT Astra Serif"/>
                <w:sz w:val="20"/>
              </w:rPr>
            </w:pPr>
            <w:r w:rsidRPr="0033111C">
              <w:rPr>
                <w:rFonts w:ascii="PT Astra Serif" w:eastAsia="Calibri" w:hAnsi="PT Astra Serif"/>
                <w:sz w:val="20"/>
              </w:rPr>
              <w:t>8</w:t>
            </w:r>
          </w:p>
        </w:tc>
      </w:tr>
      <w:tr w:rsidR="0033111C" w:rsidRPr="0033111C" w14:paraId="3E276DA1" w14:textId="77777777" w:rsidTr="00DC44F5">
        <w:trPr>
          <w:trHeight w:val="467"/>
        </w:trPr>
        <w:tc>
          <w:tcPr>
            <w:tcW w:w="14346" w:type="dxa"/>
            <w:gridSpan w:val="8"/>
            <w:shd w:val="clear" w:color="auto" w:fill="auto"/>
          </w:tcPr>
          <w:p w14:paraId="2EBA5A50" w14:textId="77777777" w:rsidR="00AA2675" w:rsidRPr="0033111C" w:rsidRDefault="00AA2675" w:rsidP="001524DF">
            <w:pPr>
              <w:jc w:val="center"/>
              <w:rPr>
                <w:rFonts w:ascii="PT Astra Serif" w:eastAsia="Calibri" w:hAnsi="PT Astra Serif" w:cs="Arial"/>
                <w:sz w:val="24"/>
                <w:szCs w:val="24"/>
                <w:shd w:val="clear" w:color="auto" w:fill="FFFFFF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>Ключевые показатели</w:t>
            </w:r>
          </w:p>
        </w:tc>
      </w:tr>
      <w:tr w:rsidR="0033111C" w:rsidRPr="0033111C" w14:paraId="69CA564D" w14:textId="77777777" w:rsidTr="00EE14A0">
        <w:trPr>
          <w:trHeight w:val="467"/>
        </w:trPr>
        <w:tc>
          <w:tcPr>
            <w:tcW w:w="1021" w:type="dxa"/>
            <w:shd w:val="clear" w:color="auto" w:fill="auto"/>
          </w:tcPr>
          <w:p w14:paraId="09A586AB" w14:textId="77777777" w:rsidR="00AA2675" w:rsidRPr="0033111C" w:rsidRDefault="00AA2675" w:rsidP="00AA2675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3111C">
              <w:rPr>
                <w:rFonts w:ascii="PT Astra Serif" w:hAnsi="PT Astra Serif"/>
                <w:sz w:val="28"/>
                <w:szCs w:val="28"/>
              </w:rPr>
              <w:lastRenderedPageBreak/>
              <w:t>А.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180AD4BB" w14:textId="77777777" w:rsidR="008C050A" w:rsidRPr="0033111C" w:rsidRDefault="00AA2675" w:rsidP="00AA267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 xml:space="preserve">Показатели результативности, отражающие уровень безопасности охраняемых законом ценностей, выражающийся </w:t>
            </w:r>
          </w:p>
          <w:p w14:paraId="2E2C050C" w14:textId="7DE01176" w:rsidR="00AA2675" w:rsidRPr="0033111C" w:rsidRDefault="00AA2675" w:rsidP="00AA267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>в минимизации причинения им вреда (ущерба)</w:t>
            </w:r>
          </w:p>
        </w:tc>
      </w:tr>
      <w:tr w:rsidR="0033111C" w:rsidRPr="0033111C" w14:paraId="26F54B4C" w14:textId="77777777" w:rsidTr="00EE14A0">
        <w:trPr>
          <w:trHeight w:val="467"/>
        </w:trPr>
        <w:tc>
          <w:tcPr>
            <w:tcW w:w="1021" w:type="dxa"/>
            <w:shd w:val="clear" w:color="auto" w:fill="auto"/>
          </w:tcPr>
          <w:p w14:paraId="125DC9FA" w14:textId="77777777" w:rsidR="00AA2675" w:rsidRPr="0033111C" w:rsidRDefault="00AA2675" w:rsidP="00AA267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>А.1</w:t>
            </w:r>
          </w:p>
        </w:tc>
        <w:tc>
          <w:tcPr>
            <w:tcW w:w="2268" w:type="dxa"/>
            <w:shd w:val="clear" w:color="auto" w:fill="auto"/>
          </w:tcPr>
          <w:p w14:paraId="00A2C947" w14:textId="2932D160" w:rsidR="00D72602" w:rsidRPr="0033111C" w:rsidRDefault="003E1CB5" w:rsidP="00D7260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>Число</w:t>
            </w:r>
            <w:r w:rsidR="00AA2675" w:rsidRPr="0033111C">
              <w:rPr>
                <w:rFonts w:ascii="PT Astra Serif" w:hAnsi="PT Astra Serif"/>
                <w:sz w:val="24"/>
                <w:szCs w:val="24"/>
              </w:rPr>
              <w:t xml:space="preserve"> людей</w:t>
            </w:r>
            <w:r w:rsidR="000B714A" w:rsidRPr="0033111C">
              <w:rPr>
                <w:rFonts w:ascii="PT Astra Serif" w:hAnsi="PT Astra Serif"/>
                <w:sz w:val="24"/>
                <w:szCs w:val="24"/>
              </w:rPr>
              <w:t>,</w:t>
            </w:r>
            <w:r w:rsidR="00AA2675" w:rsidRPr="0033111C">
              <w:rPr>
                <w:rFonts w:ascii="PT Astra Serif" w:hAnsi="PT Astra Serif"/>
                <w:sz w:val="24"/>
                <w:szCs w:val="24"/>
              </w:rPr>
              <w:t xml:space="preserve"> погибших </w:t>
            </w:r>
            <w:r w:rsidR="002C1716" w:rsidRPr="0033111C">
              <w:rPr>
                <w:rFonts w:ascii="PT Astra Serif" w:hAnsi="PT Astra Serif"/>
                <w:sz w:val="24"/>
                <w:szCs w:val="24"/>
              </w:rPr>
              <w:t xml:space="preserve">или </w:t>
            </w:r>
            <w:r w:rsidR="00680582">
              <w:rPr>
                <w:rFonts w:ascii="PT Astra Serif" w:hAnsi="PT Astra Serif"/>
                <w:sz w:val="24"/>
                <w:szCs w:val="24"/>
              </w:rPr>
              <w:t>здоровью которых причинён</w:t>
            </w:r>
            <w:r w:rsidR="002C1716" w:rsidRPr="0033111C">
              <w:rPr>
                <w:rFonts w:ascii="PT Astra Serif" w:hAnsi="PT Astra Serif"/>
                <w:sz w:val="24"/>
                <w:szCs w:val="24"/>
              </w:rPr>
              <w:t xml:space="preserve"> ущерб в</w:t>
            </w:r>
            <w:r w:rsidR="00680582">
              <w:rPr>
                <w:rFonts w:ascii="PT Astra Serif" w:hAnsi="PT Astra Serif"/>
                <w:sz w:val="24"/>
                <w:szCs w:val="24"/>
              </w:rPr>
              <w:t>следствие</w:t>
            </w:r>
            <w:r w:rsidR="00AA2675" w:rsidRPr="0033111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CD697F" w:rsidRPr="0033111C">
              <w:rPr>
                <w:rFonts w:ascii="PT Astra Serif" w:hAnsi="PT Astra Serif"/>
                <w:sz w:val="24"/>
                <w:szCs w:val="24"/>
              </w:rPr>
              <w:t>чрезвычайных ситуаций</w:t>
            </w:r>
            <w:r w:rsidR="00AA2675" w:rsidRPr="0033111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B71C03" w:rsidRPr="0033111C">
              <w:rPr>
                <w:rFonts w:ascii="PT Astra Serif" w:hAnsi="PT Astra Serif"/>
                <w:sz w:val="24"/>
                <w:szCs w:val="24"/>
              </w:rPr>
              <w:t>п</w:t>
            </w:r>
            <w:r w:rsidR="00AA2675" w:rsidRPr="0033111C">
              <w:rPr>
                <w:rFonts w:ascii="PT Astra Serif" w:hAnsi="PT Astra Serif"/>
                <w:sz w:val="24"/>
                <w:szCs w:val="24"/>
              </w:rPr>
              <w:t xml:space="preserve">риродного и техногенного характера </w:t>
            </w:r>
            <w:r w:rsidR="00CD697F" w:rsidRPr="0033111C">
              <w:rPr>
                <w:rFonts w:ascii="PT Astra Serif" w:hAnsi="PT Astra Serif"/>
                <w:sz w:val="24"/>
                <w:szCs w:val="24"/>
              </w:rPr>
              <w:t xml:space="preserve">(далее - ЧС) </w:t>
            </w:r>
            <w:r w:rsidR="00AA2675" w:rsidRPr="0033111C">
              <w:rPr>
                <w:rFonts w:ascii="PT Astra Serif" w:hAnsi="PT Astra Serif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="00AA2675" w:rsidRPr="0033111C">
              <w:rPr>
                <w:rFonts w:ascii="PT Astra Serif" w:hAnsi="PT Astra Serif"/>
                <w:sz w:val="24"/>
                <w:szCs w:val="24"/>
              </w:rPr>
              <w:t>поднадзор</w:t>
            </w:r>
            <w:r w:rsidR="00D72602" w:rsidRPr="0033111C">
              <w:rPr>
                <w:rFonts w:ascii="PT Astra Serif" w:hAnsi="PT Astra Serif"/>
                <w:sz w:val="24"/>
                <w:szCs w:val="24"/>
              </w:rPr>
              <w:t>-</w:t>
            </w:r>
            <w:r w:rsidR="00AA2675" w:rsidRPr="0033111C">
              <w:rPr>
                <w:rFonts w:ascii="PT Astra Serif" w:hAnsi="PT Astra Serif"/>
                <w:sz w:val="24"/>
                <w:szCs w:val="24"/>
              </w:rPr>
              <w:t>ных</w:t>
            </w:r>
            <w:proofErr w:type="spellEnd"/>
            <w:proofErr w:type="gramEnd"/>
            <w:r w:rsidR="00D72602" w:rsidRPr="0033111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AA2675" w:rsidRPr="0033111C">
              <w:rPr>
                <w:rFonts w:ascii="PT Astra Serif" w:hAnsi="PT Astra Serif"/>
                <w:sz w:val="24"/>
                <w:szCs w:val="24"/>
              </w:rPr>
              <w:t xml:space="preserve">объектах, </w:t>
            </w:r>
          </w:p>
          <w:p w14:paraId="0EF3285A" w14:textId="0010668A" w:rsidR="00AA124D" w:rsidRPr="0033111C" w:rsidRDefault="003E1CB5" w:rsidP="00D7260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 xml:space="preserve">в расчёте </w:t>
            </w:r>
            <w:r w:rsidR="00AA2675" w:rsidRPr="0033111C">
              <w:rPr>
                <w:rFonts w:ascii="PT Astra Serif" w:hAnsi="PT Astra Serif"/>
                <w:sz w:val="24"/>
                <w:szCs w:val="24"/>
              </w:rPr>
              <w:t>на 100 тыс. населения</w:t>
            </w:r>
            <w:r w:rsidRPr="0033111C">
              <w:rPr>
                <w:rFonts w:ascii="PT Astra Serif" w:hAnsi="PT Astra Serif"/>
                <w:sz w:val="24"/>
                <w:szCs w:val="24"/>
              </w:rPr>
              <w:t xml:space="preserve"> Ульяновской области</w:t>
            </w:r>
          </w:p>
        </w:tc>
        <w:tc>
          <w:tcPr>
            <w:tcW w:w="2410" w:type="dxa"/>
          </w:tcPr>
          <w:p w14:paraId="215FB242" w14:textId="77777777" w:rsidR="00AA2675" w:rsidRPr="0033111C" w:rsidRDefault="00AA2675" w:rsidP="00AA267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 xml:space="preserve">(А/В) х 100000 </w:t>
            </w:r>
          </w:p>
          <w:p w14:paraId="71BEB02C" w14:textId="08DD3C9B" w:rsidR="00AA2675" w:rsidRPr="0033111C" w:rsidRDefault="00AA2675" w:rsidP="00AA267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>А – число людей</w:t>
            </w:r>
            <w:r w:rsidR="002C1716" w:rsidRPr="0033111C">
              <w:rPr>
                <w:rFonts w:ascii="PT Astra Serif" w:hAnsi="PT Astra Serif"/>
                <w:sz w:val="24"/>
                <w:szCs w:val="24"/>
              </w:rPr>
              <w:t xml:space="preserve"> погибших или </w:t>
            </w:r>
            <w:r w:rsidR="00680582">
              <w:rPr>
                <w:rFonts w:ascii="PT Astra Serif" w:hAnsi="PT Astra Serif"/>
                <w:sz w:val="24"/>
                <w:szCs w:val="24"/>
              </w:rPr>
              <w:t>здоровью которых причинён</w:t>
            </w:r>
            <w:r w:rsidR="002C1716" w:rsidRPr="0033111C">
              <w:rPr>
                <w:rFonts w:ascii="PT Astra Serif" w:hAnsi="PT Astra Serif"/>
                <w:sz w:val="24"/>
                <w:szCs w:val="24"/>
              </w:rPr>
              <w:t xml:space="preserve"> ущерб</w:t>
            </w:r>
            <w:r w:rsidRPr="0033111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CD697F" w:rsidRPr="0033111C">
              <w:rPr>
                <w:rFonts w:ascii="PT Astra Serif" w:hAnsi="PT Astra Serif"/>
                <w:sz w:val="24"/>
                <w:szCs w:val="24"/>
              </w:rPr>
              <w:t>в</w:t>
            </w:r>
            <w:r w:rsidR="00680582">
              <w:rPr>
                <w:rFonts w:ascii="PT Astra Serif" w:hAnsi="PT Astra Serif"/>
                <w:sz w:val="24"/>
                <w:szCs w:val="24"/>
              </w:rPr>
              <w:t>следствие</w:t>
            </w:r>
            <w:r w:rsidR="00CD697F" w:rsidRPr="0033111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3E1CB5" w:rsidRPr="0033111C">
              <w:rPr>
                <w:rFonts w:ascii="PT Astra Serif" w:hAnsi="PT Astra Serif"/>
                <w:sz w:val="24"/>
                <w:szCs w:val="24"/>
              </w:rPr>
              <w:t>ЧС</w:t>
            </w:r>
            <w:r w:rsidRPr="0033111C">
              <w:rPr>
                <w:rFonts w:ascii="PT Astra Serif" w:hAnsi="PT Astra Serif"/>
                <w:sz w:val="24"/>
                <w:szCs w:val="24"/>
              </w:rPr>
              <w:t>, чел.</w:t>
            </w:r>
          </w:p>
          <w:p w14:paraId="581A279B" w14:textId="3C5870B0" w:rsidR="00AA2675" w:rsidRPr="0033111C" w:rsidRDefault="00AA2675" w:rsidP="00B71C0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 xml:space="preserve">В – численность </w:t>
            </w:r>
            <w:r w:rsidR="00F71477" w:rsidRPr="0033111C">
              <w:rPr>
                <w:rFonts w:ascii="PT Astra Serif" w:hAnsi="PT Astra Serif"/>
                <w:sz w:val="24"/>
                <w:szCs w:val="24"/>
              </w:rPr>
              <w:t>н</w:t>
            </w:r>
            <w:r w:rsidRPr="0033111C">
              <w:rPr>
                <w:rFonts w:ascii="PT Astra Serif" w:hAnsi="PT Astra Serif"/>
                <w:sz w:val="24"/>
                <w:szCs w:val="24"/>
              </w:rPr>
              <w:t>аселения Ульяновской</w:t>
            </w:r>
            <w:r w:rsidR="00B71C03" w:rsidRPr="0033111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33111C">
              <w:rPr>
                <w:rFonts w:ascii="PT Astra Serif" w:hAnsi="PT Astra Serif"/>
                <w:sz w:val="24"/>
                <w:szCs w:val="24"/>
              </w:rPr>
              <w:t>области, чел.</w:t>
            </w:r>
          </w:p>
        </w:tc>
        <w:tc>
          <w:tcPr>
            <w:tcW w:w="2126" w:type="dxa"/>
            <w:shd w:val="clear" w:color="auto" w:fill="auto"/>
          </w:tcPr>
          <w:p w14:paraId="680614A1" w14:textId="61B9867C" w:rsidR="00AA2675" w:rsidRPr="0033111C" w:rsidRDefault="00AA2675" w:rsidP="00D04F1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 xml:space="preserve">Снижение </w:t>
            </w:r>
            <w:r w:rsidR="003E1CB5" w:rsidRPr="0033111C">
              <w:rPr>
                <w:rFonts w:ascii="PT Astra Serif" w:hAnsi="PT Astra Serif"/>
                <w:sz w:val="24"/>
                <w:szCs w:val="24"/>
              </w:rPr>
              <w:t xml:space="preserve">значения </w:t>
            </w:r>
            <w:r w:rsidRPr="0033111C">
              <w:rPr>
                <w:rFonts w:ascii="PT Astra Serif" w:hAnsi="PT Astra Serif"/>
                <w:sz w:val="24"/>
                <w:szCs w:val="24"/>
              </w:rPr>
              <w:t>показателя или значение показателя</w:t>
            </w:r>
            <w:r w:rsidR="003E1CB5" w:rsidRPr="0033111C">
              <w:rPr>
                <w:rFonts w:ascii="PT Astra Serif" w:hAnsi="PT Astra Serif"/>
                <w:sz w:val="24"/>
                <w:szCs w:val="24"/>
              </w:rPr>
              <w:t>,</w:t>
            </w:r>
            <w:r w:rsidRPr="0033111C">
              <w:rPr>
                <w:rFonts w:ascii="PT Astra Serif" w:hAnsi="PT Astra Serif"/>
                <w:sz w:val="24"/>
                <w:szCs w:val="24"/>
              </w:rPr>
              <w:t xml:space="preserve"> равное 0</w:t>
            </w:r>
            <w:r w:rsidR="003E1CB5" w:rsidRPr="0033111C">
              <w:rPr>
                <w:rFonts w:ascii="PT Astra Serif" w:hAnsi="PT Astra Serif"/>
                <w:sz w:val="24"/>
                <w:szCs w:val="24"/>
              </w:rPr>
              <w:t>,</w:t>
            </w:r>
            <w:r w:rsidRPr="0033111C">
              <w:rPr>
                <w:rFonts w:ascii="PT Astra Serif" w:hAnsi="PT Astra Serif"/>
                <w:sz w:val="24"/>
                <w:szCs w:val="24"/>
              </w:rPr>
              <w:t xml:space="preserve"> свидетельствует об</w:t>
            </w:r>
            <w:r w:rsidR="00D04F1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33111C">
              <w:rPr>
                <w:rFonts w:ascii="PT Astra Serif" w:hAnsi="PT Astra Serif"/>
                <w:sz w:val="24"/>
                <w:szCs w:val="24"/>
              </w:rPr>
              <w:t xml:space="preserve">эффективности </w:t>
            </w:r>
            <w:r w:rsidR="003E1CB5" w:rsidRPr="0033111C">
              <w:rPr>
                <w:rFonts w:ascii="PT Astra Serif" w:hAnsi="PT Astra Serif"/>
                <w:sz w:val="24"/>
                <w:szCs w:val="24"/>
              </w:rPr>
              <w:t xml:space="preserve">контрольно-надзорной деятельности (далее – </w:t>
            </w:r>
            <w:r w:rsidRPr="0033111C">
              <w:rPr>
                <w:rFonts w:ascii="PT Astra Serif" w:hAnsi="PT Astra Serif"/>
                <w:sz w:val="24"/>
                <w:szCs w:val="24"/>
              </w:rPr>
              <w:t>КНД</w:t>
            </w:r>
            <w:r w:rsidR="003E1CB5" w:rsidRPr="0033111C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4C52449F" w14:textId="3ED33351" w:rsidR="00AA2675" w:rsidRPr="0033111C" w:rsidRDefault="00EF5389" w:rsidP="00AA267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>0 чел.</w:t>
            </w:r>
          </w:p>
        </w:tc>
        <w:tc>
          <w:tcPr>
            <w:tcW w:w="1417" w:type="dxa"/>
          </w:tcPr>
          <w:p w14:paraId="0B1F6354" w14:textId="2B931141" w:rsidR="00AA2675" w:rsidRPr="0033111C" w:rsidRDefault="008468BB" w:rsidP="00583ADC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4E323FA4" w14:textId="6DAAF44F" w:rsidR="00AA2675" w:rsidRPr="0033111C" w:rsidRDefault="00A86D90" w:rsidP="00B71C0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 xml:space="preserve">Документы, полученные в результате контрольной (надзорной) деятельности (акты проверок, акты </w:t>
            </w:r>
            <w:r w:rsidR="00B71C03" w:rsidRPr="0033111C">
              <w:rPr>
                <w:rFonts w:ascii="PT Astra Serif" w:hAnsi="PT Astra Serif"/>
                <w:sz w:val="24"/>
                <w:szCs w:val="24"/>
              </w:rPr>
              <w:t>о</w:t>
            </w:r>
            <w:r w:rsidRPr="0033111C">
              <w:rPr>
                <w:rFonts w:ascii="PT Astra Serif" w:hAnsi="PT Astra Serif"/>
                <w:sz w:val="24"/>
                <w:szCs w:val="24"/>
              </w:rPr>
              <w:t>смотра)</w:t>
            </w:r>
          </w:p>
        </w:tc>
        <w:tc>
          <w:tcPr>
            <w:tcW w:w="2126" w:type="dxa"/>
          </w:tcPr>
          <w:p w14:paraId="5DEB4CFC" w14:textId="3B83AB5C" w:rsidR="00AA2675" w:rsidRPr="0033111C" w:rsidRDefault="00AA2675" w:rsidP="000B714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3111C" w:rsidRPr="0033111C" w14:paraId="74D8C4DC" w14:textId="77777777" w:rsidTr="00EE14A0">
        <w:trPr>
          <w:trHeight w:val="467"/>
        </w:trPr>
        <w:tc>
          <w:tcPr>
            <w:tcW w:w="1021" w:type="dxa"/>
            <w:shd w:val="clear" w:color="auto" w:fill="auto"/>
          </w:tcPr>
          <w:p w14:paraId="2B565DBB" w14:textId="77777777" w:rsidR="002C1716" w:rsidRPr="0033111C" w:rsidRDefault="002C1716" w:rsidP="002C171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>А.2</w:t>
            </w:r>
          </w:p>
        </w:tc>
        <w:tc>
          <w:tcPr>
            <w:tcW w:w="2268" w:type="dxa"/>
            <w:shd w:val="clear" w:color="auto" w:fill="auto"/>
          </w:tcPr>
          <w:p w14:paraId="2B568E79" w14:textId="036399E0" w:rsidR="002C1716" w:rsidRPr="0033111C" w:rsidRDefault="002C1716" w:rsidP="006805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>Размер материального ущерба, причинённого в</w:t>
            </w:r>
            <w:r w:rsidR="00680582">
              <w:rPr>
                <w:rFonts w:ascii="PT Astra Serif" w:hAnsi="PT Astra Serif"/>
                <w:sz w:val="24"/>
                <w:szCs w:val="24"/>
              </w:rPr>
              <w:t>следствие</w:t>
            </w:r>
            <w:r w:rsidRPr="0033111C">
              <w:rPr>
                <w:rFonts w:ascii="PT Astra Serif" w:hAnsi="PT Astra Serif"/>
                <w:sz w:val="24"/>
                <w:szCs w:val="24"/>
              </w:rPr>
              <w:t xml:space="preserve"> ЧС на поднадзорных объектах, по отношению к объёму валового регионального продукта</w:t>
            </w:r>
            <w:r w:rsidR="006A4351">
              <w:rPr>
                <w:rFonts w:ascii="PT Astra Serif" w:hAnsi="PT Astra Serif"/>
                <w:sz w:val="24"/>
                <w:szCs w:val="24"/>
              </w:rPr>
              <w:t xml:space="preserve"> Ульяновской области</w:t>
            </w:r>
          </w:p>
        </w:tc>
        <w:tc>
          <w:tcPr>
            <w:tcW w:w="2410" w:type="dxa"/>
          </w:tcPr>
          <w:p w14:paraId="71805222" w14:textId="77777777" w:rsidR="002C1716" w:rsidRPr="0033111C" w:rsidRDefault="002C1716" w:rsidP="002C171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>(А/</w:t>
            </w:r>
            <w:proofErr w:type="spellStart"/>
            <w:r w:rsidRPr="0033111C">
              <w:rPr>
                <w:rFonts w:ascii="PT Astra Serif" w:hAnsi="PT Astra Serif"/>
                <w:sz w:val="24"/>
                <w:szCs w:val="24"/>
              </w:rPr>
              <w:t>V</w:t>
            </w:r>
            <w:r w:rsidRPr="0033111C">
              <w:rPr>
                <w:rFonts w:ascii="PT Astra Serif" w:hAnsi="PT Astra Serif"/>
                <w:szCs w:val="20"/>
              </w:rPr>
              <w:t>врп</w:t>
            </w:r>
            <w:proofErr w:type="spellEnd"/>
            <w:r w:rsidRPr="0033111C">
              <w:rPr>
                <w:rFonts w:ascii="PT Astra Serif" w:hAnsi="PT Astra Serif"/>
                <w:sz w:val="24"/>
                <w:szCs w:val="24"/>
              </w:rPr>
              <w:t xml:space="preserve">) х 100% </w:t>
            </w:r>
          </w:p>
          <w:p w14:paraId="62DBE972" w14:textId="05A21CB2" w:rsidR="002C1716" w:rsidRPr="0033111C" w:rsidRDefault="002C1716" w:rsidP="002C171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 xml:space="preserve">А – размер материального ущерба, </w:t>
            </w:r>
            <w:proofErr w:type="gramStart"/>
            <w:r w:rsidRPr="0033111C">
              <w:rPr>
                <w:rFonts w:ascii="PT Astra Serif" w:hAnsi="PT Astra Serif"/>
                <w:sz w:val="24"/>
                <w:szCs w:val="24"/>
              </w:rPr>
              <w:t>причинён</w:t>
            </w:r>
            <w:r w:rsidR="00D72602" w:rsidRPr="0033111C">
              <w:rPr>
                <w:rFonts w:ascii="PT Astra Serif" w:hAnsi="PT Astra Serif"/>
                <w:sz w:val="24"/>
                <w:szCs w:val="24"/>
              </w:rPr>
              <w:t>-</w:t>
            </w:r>
            <w:proofErr w:type="spellStart"/>
            <w:r w:rsidRPr="0033111C">
              <w:rPr>
                <w:rFonts w:ascii="PT Astra Serif" w:hAnsi="PT Astra Serif"/>
                <w:sz w:val="24"/>
                <w:szCs w:val="24"/>
              </w:rPr>
              <w:t>н</w:t>
            </w:r>
            <w:r w:rsidR="003D536F" w:rsidRPr="0033111C">
              <w:rPr>
                <w:rFonts w:ascii="PT Astra Serif" w:hAnsi="PT Astra Serif"/>
                <w:sz w:val="24"/>
                <w:szCs w:val="24"/>
              </w:rPr>
              <w:t>ого</w:t>
            </w:r>
            <w:proofErr w:type="spellEnd"/>
            <w:proofErr w:type="gramEnd"/>
            <w:r w:rsidRPr="0033111C">
              <w:rPr>
                <w:rFonts w:ascii="PT Astra Serif" w:hAnsi="PT Astra Serif"/>
                <w:sz w:val="24"/>
                <w:szCs w:val="24"/>
              </w:rPr>
              <w:t xml:space="preserve"> в</w:t>
            </w:r>
            <w:r w:rsidR="006A4351">
              <w:rPr>
                <w:rFonts w:ascii="PT Astra Serif" w:hAnsi="PT Astra Serif"/>
                <w:sz w:val="24"/>
                <w:szCs w:val="24"/>
              </w:rPr>
              <w:t>следствие</w:t>
            </w:r>
            <w:r w:rsidRPr="0033111C">
              <w:rPr>
                <w:rFonts w:ascii="PT Astra Serif" w:hAnsi="PT Astra Serif"/>
                <w:sz w:val="24"/>
                <w:szCs w:val="24"/>
              </w:rPr>
              <w:t xml:space="preserve"> ЧС, тыс. рублей</w:t>
            </w:r>
          </w:p>
          <w:p w14:paraId="58E8C005" w14:textId="4DF34580" w:rsidR="002C1716" w:rsidRPr="0033111C" w:rsidRDefault="002C1716" w:rsidP="006A435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3111C">
              <w:rPr>
                <w:rFonts w:ascii="PT Astra Serif" w:hAnsi="PT Astra Serif"/>
                <w:sz w:val="24"/>
                <w:szCs w:val="24"/>
              </w:rPr>
              <w:t>V</w:t>
            </w:r>
            <w:r w:rsidRPr="0033111C">
              <w:rPr>
                <w:rFonts w:ascii="PT Astra Serif" w:hAnsi="PT Astra Serif"/>
                <w:szCs w:val="20"/>
              </w:rPr>
              <w:t>врп</w:t>
            </w:r>
            <w:proofErr w:type="spellEnd"/>
            <w:r w:rsidRPr="0033111C">
              <w:rPr>
                <w:rFonts w:ascii="PT Astra Serif" w:hAnsi="PT Astra Serif"/>
                <w:sz w:val="24"/>
                <w:szCs w:val="24"/>
              </w:rPr>
              <w:t xml:space="preserve"> – объём</w:t>
            </w:r>
            <w:r w:rsidR="00D72602" w:rsidRPr="0033111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3D536F" w:rsidRPr="0033111C">
              <w:rPr>
                <w:rFonts w:ascii="PT Astra Serif" w:hAnsi="PT Astra Serif"/>
                <w:sz w:val="24"/>
                <w:szCs w:val="24"/>
              </w:rPr>
              <w:t>в</w:t>
            </w:r>
            <w:r w:rsidRPr="0033111C">
              <w:rPr>
                <w:rFonts w:ascii="PT Astra Serif" w:hAnsi="PT Astra Serif"/>
                <w:sz w:val="24"/>
                <w:szCs w:val="24"/>
              </w:rPr>
              <w:t>алового регионального продукта Ульяновской области, тыс. рублей</w:t>
            </w:r>
          </w:p>
        </w:tc>
        <w:tc>
          <w:tcPr>
            <w:tcW w:w="2126" w:type="dxa"/>
            <w:shd w:val="clear" w:color="auto" w:fill="auto"/>
          </w:tcPr>
          <w:p w14:paraId="57EF57D7" w14:textId="39FF322E" w:rsidR="002C1716" w:rsidRPr="0033111C" w:rsidRDefault="002C1716" w:rsidP="002C171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>Снижение значения показателя или значение показателя, равное 0, свидетельствует об эффективности КНД</w:t>
            </w:r>
          </w:p>
        </w:tc>
        <w:tc>
          <w:tcPr>
            <w:tcW w:w="1418" w:type="dxa"/>
          </w:tcPr>
          <w:p w14:paraId="1409BD6F" w14:textId="0E34D4EC" w:rsidR="002C1716" w:rsidRPr="0033111C" w:rsidRDefault="002C1716" w:rsidP="002C171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>0 %</w:t>
            </w:r>
          </w:p>
        </w:tc>
        <w:tc>
          <w:tcPr>
            <w:tcW w:w="1417" w:type="dxa"/>
          </w:tcPr>
          <w:p w14:paraId="54B4F522" w14:textId="406D1063" w:rsidR="002C1716" w:rsidRPr="0033111C" w:rsidRDefault="008468BB" w:rsidP="002C171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3111C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3D2D00D4" w14:textId="3D5979DF" w:rsidR="002C1716" w:rsidRPr="0033111C" w:rsidRDefault="002C1716" w:rsidP="002C171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B04877" w14:textId="65CF8B5D" w:rsidR="002C1716" w:rsidRPr="0033111C" w:rsidRDefault="002C1716" w:rsidP="002C171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358DEF78" w14:textId="7517338D" w:rsidR="009E6FB1" w:rsidRPr="0033111C" w:rsidRDefault="00C33C10" w:rsidP="006407DC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33111C">
        <w:rPr>
          <w:rFonts w:ascii="PT Astra Serif" w:hAnsi="PT Astra Serif"/>
          <w:sz w:val="28"/>
          <w:szCs w:val="28"/>
        </w:rPr>
        <w:t>______________</w:t>
      </w:r>
      <w:r w:rsidR="00665F64" w:rsidRPr="0033111C">
        <w:rPr>
          <w:rFonts w:ascii="PT Astra Serif" w:hAnsi="PT Astra Serif"/>
          <w:sz w:val="28"/>
          <w:szCs w:val="28"/>
        </w:rPr>
        <w:t>»</w:t>
      </w:r>
      <w:r w:rsidR="008C050A" w:rsidRPr="0033111C">
        <w:rPr>
          <w:rFonts w:ascii="PT Astra Serif" w:hAnsi="PT Astra Serif"/>
          <w:sz w:val="28"/>
          <w:szCs w:val="28"/>
        </w:rPr>
        <w:t>.</w:t>
      </w:r>
    </w:p>
    <w:p w14:paraId="75E28655" w14:textId="77777777" w:rsidR="009E6FB1" w:rsidRPr="0033111C" w:rsidRDefault="009E6FB1" w:rsidP="00AC40CA">
      <w:pPr>
        <w:pStyle w:val="ConsPlusNormal"/>
        <w:rPr>
          <w:rFonts w:ascii="PT Astra Serif" w:hAnsi="PT Astra Serif"/>
          <w:sz w:val="28"/>
          <w:szCs w:val="28"/>
        </w:rPr>
        <w:sectPr w:rsidR="009E6FB1" w:rsidRPr="0033111C" w:rsidSect="00351A71">
          <w:headerReference w:type="first" r:id="rId10"/>
          <w:pgSz w:w="16838" w:h="11905" w:orient="landscape"/>
          <w:pgMar w:top="1701" w:right="1134" w:bottom="851" w:left="1134" w:header="0" w:footer="0" w:gutter="0"/>
          <w:pgNumType w:start="0"/>
          <w:cols w:space="720"/>
          <w:titlePg/>
          <w:docGrid w:linePitch="299"/>
        </w:sectPr>
      </w:pPr>
    </w:p>
    <w:p w14:paraId="30C497DC" w14:textId="33590B55" w:rsidR="00121D9B" w:rsidRPr="0033111C" w:rsidRDefault="00121D9B" w:rsidP="00121D9B">
      <w:pPr>
        <w:pStyle w:val="a7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3111C">
        <w:rPr>
          <w:rFonts w:ascii="PT Astra Serif" w:hAnsi="PT Astra Serif" w:cs="PT Astra Serif"/>
          <w:sz w:val="28"/>
          <w:szCs w:val="28"/>
        </w:rPr>
        <w:lastRenderedPageBreak/>
        <w:t>Признать утративш</w:t>
      </w:r>
      <w:r w:rsidR="00D00BFE" w:rsidRPr="0033111C">
        <w:rPr>
          <w:rFonts w:ascii="PT Astra Serif" w:hAnsi="PT Astra Serif" w:cs="PT Astra Serif"/>
          <w:sz w:val="28"/>
          <w:szCs w:val="28"/>
        </w:rPr>
        <w:t>им</w:t>
      </w:r>
      <w:r w:rsidRPr="0033111C">
        <w:rPr>
          <w:rFonts w:ascii="PT Astra Serif" w:hAnsi="PT Astra Serif" w:cs="PT Astra Serif"/>
          <w:sz w:val="28"/>
          <w:szCs w:val="28"/>
        </w:rPr>
        <w:t xml:space="preserve"> силу </w:t>
      </w:r>
      <w:r w:rsidR="00BD7E2E" w:rsidRPr="0033111C">
        <w:rPr>
          <w:rFonts w:ascii="PT Astra Serif" w:hAnsi="PT Astra Serif" w:cs="PT Astra Serif"/>
          <w:sz w:val="28"/>
          <w:szCs w:val="28"/>
        </w:rPr>
        <w:t xml:space="preserve">абзац </w:t>
      </w:r>
      <w:r w:rsidR="00D00BFE" w:rsidRPr="0033111C">
        <w:rPr>
          <w:rFonts w:ascii="PT Astra Serif" w:hAnsi="PT Astra Serif" w:cs="PT Astra Serif"/>
          <w:sz w:val="28"/>
          <w:szCs w:val="28"/>
        </w:rPr>
        <w:t xml:space="preserve">четвёртый подпункта 2 пункта </w:t>
      </w:r>
      <w:r w:rsidR="00BD7E2E" w:rsidRPr="0033111C">
        <w:rPr>
          <w:rFonts w:ascii="PT Astra Serif" w:hAnsi="PT Astra Serif" w:cs="PT Astra Serif"/>
          <w:sz w:val="28"/>
          <w:szCs w:val="28"/>
        </w:rPr>
        <w:t>1</w:t>
      </w:r>
      <w:r w:rsidRPr="0033111C">
        <w:rPr>
          <w:rFonts w:ascii="PT Astra Serif" w:hAnsi="PT Astra Serif" w:cs="PT Astra Serif"/>
          <w:sz w:val="28"/>
          <w:szCs w:val="28"/>
        </w:rPr>
        <w:t xml:space="preserve"> постановлени</w:t>
      </w:r>
      <w:r w:rsidR="00BD7E2E" w:rsidRPr="0033111C">
        <w:rPr>
          <w:rFonts w:ascii="PT Astra Serif" w:hAnsi="PT Astra Serif" w:cs="PT Astra Serif"/>
          <w:sz w:val="28"/>
          <w:szCs w:val="28"/>
        </w:rPr>
        <w:t>я</w:t>
      </w:r>
      <w:r w:rsidRPr="0033111C">
        <w:rPr>
          <w:rFonts w:ascii="PT Astra Serif" w:hAnsi="PT Astra Serif" w:cs="PT Astra Serif"/>
          <w:sz w:val="28"/>
          <w:szCs w:val="28"/>
        </w:rPr>
        <w:t xml:space="preserve"> Правительства Ульяновской области от 15.04.2022 № 187-</w:t>
      </w:r>
      <w:proofErr w:type="gramStart"/>
      <w:r w:rsidRPr="0033111C">
        <w:rPr>
          <w:rFonts w:ascii="PT Astra Serif" w:hAnsi="PT Astra Serif" w:cs="PT Astra Serif"/>
          <w:sz w:val="28"/>
          <w:szCs w:val="28"/>
        </w:rPr>
        <w:t xml:space="preserve">П </w:t>
      </w:r>
      <w:r w:rsidR="00D00BFE" w:rsidRPr="0033111C">
        <w:rPr>
          <w:rFonts w:ascii="PT Astra Serif" w:hAnsi="PT Astra Serif" w:cs="PT Astra Serif"/>
          <w:sz w:val="28"/>
          <w:szCs w:val="28"/>
        </w:rPr>
        <w:t xml:space="preserve"> </w:t>
      </w:r>
      <w:r w:rsidRPr="0033111C">
        <w:rPr>
          <w:rFonts w:ascii="PT Astra Serif" w:hAnsi="PT Astra Serif" w:cs="PT Astra Serif"/>
          <w:sz w:val="28"/>
          <w:szCs w:val="28"/>
        </w:rPr>
        <w:t>«</w:t>
      </w:r>
      <w:proofErr w:type="gramEnd"/>
      <w:r w:rsidRPr="0033111C">
        <w:rPr>
          <w:rFonts w:ascii="PT Astra Serif" w:hAnsi="PT Astra Serif" w:cs="PT Astra Serif"/>
          <w:sz w:val="28"/>
          <w:szCs w:val="28"/>
        </w:rPr>
        <w:t xml:space="preserve">О внесении изменений в постановление Правительства Ульяновской области от 30.09.2021 № 462-П». </w:t>
      </w:r>
    </w:p>
    <w:p w14:paraId="1621B192" w14:textId="0102A68C" w:rsidR="008C050A" w:rsidRPr="0033111C" w:rsidRDefault="008C050A" w:rsidP="00121D9B">
      <w:pPr>
        <w:pStyle w:val="a7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3111C">
        <w:rPr>
          <w:rFonts w:ascii="PT Astra Serif" w:hAnsi="PT Astra Serif"/>
          <w:sz w:val="28"/>
          <w:szCs w:val="28"/>
        </w:rPr>
        <w:t xml:space="preserve">Настоящее постановление вступает в силу на следующий день </w:t>
      </w:r>
      <w:r w:rsidRPr="0033111C">
        <w:rPr>
          <w:rFonts w:ascii="PT Astra Serif" w:hAnsi="PT Astra Serif"/>
          <w:sz w:val="28"/>
          <w:szCs w:val="28"/>
        </w:rPr>
        <w:br/>
        <w:t>после дня его опубликования.</w:t>
      </w:r>
    </w:p>
    <w:p w14:paraId="1B2C1ACD" w14:textId="77777777" w:rsidR="008C050A" w:rsidRPr="0033111C" w:rsidRDefault="008C050A" w:rsidP="008C050A">
      <w:pPr>
        <w:pStyle w:val="ConsPlusNormal"/>
        <w:ind w:left="709"/>
        <w:jc w:val="both"/>
        <w:rPr>
          <w:rFonts w:ascii="PT Astra Serif" w:hAnsi="PT Astra Serif"/>
          <w:sz w:val="28"/>
          <w:szCs w:val="28"/>
        </w:rPr>
      </w:pPr>
    </w:p>
    <w:p w14:paraId="38F8CA70" w14:textId="77777777" w:rsidR="008C050A" w:rsidRPr="0033111C" w:rsidRDefault="008C050A" w:rsidP="008C050A">
      <w:pPr>
        <w:pStyle w:val="ConsPlusNormal"/>
        <w:ind w:left="709"/>
        <w:jc w:val="both"/>
        <w:rPr>
          <w:rFonts w:ascii="PT Astra Serif" w:hAnsi="PT Astra Serif"/>
          <w:sz w:val="28"/>
          <w:szCs w:val="28"/>
        </w:rPr>
      </w:pPr>
    </w:p>
    <w:p w14:paraId="7938A2E9" w14:textId="77777777" w:rsidR="008C050A" w:rsidRPr="0033111C" w:rsidRDefault="008C050A" w:rsidP="008C050A">
      <w:pPr>
        <w:pStyle w:val="ConsPlusNormal"/>
        <w:ind w:left="709"/>
        <w:jc w:val="both"/>
        <w:rPr>
          <w:rFonts w:ascii="PT Astra Serif" w:hAnsi="PT Astra Serif"/>
          <w:sz w:val="28"/>
          <w:szCs w:val="28"/>
        </w:rPr>
      </w:pPr>
    </w:p>
    <w:p w14:paraId="7EE6505B" w14:textId="77777777" w:rsidR="008C050A" w:rsidRPr="0033111C" w:rsidRDefault="008C050A" w:rsidP="008C050A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33111C">
        <w:rPr>
          <w:rFonts w:ascii="PT Astra Serif" w:hAnsi="PT Astra Serif"/>
          <w:sz w:val="28"/>
          <w:szCs w:val="28"/>
        </w:rPr>
        <w:t>Председатель</w:t>
      </w:r>
    </w:p>
    <w:p w14:paraId="64A59DE8" w14:textId="272E92D1" w:rsidR="008C050A" w:rsidRDefault="008C050A" w:rsidP="008C050A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33111C">
        <w:rPr>
          <w:rFonts w:ascii="PT Astra Serif" w:hAnsi="PT Astra Serif"/>
          <w:sz w:val="28"/>
          <w:szCs w:val="28"/>
        </w:rPr>
        <w:t>Правительства области</w:t>
      </w:r>
      <w:r w:rsidRPr="0033111C">
        <w:rPr>
          <w:rFonts w:ascii="PT Astra Serif" w:hAnsi="PT Astra Serif"/>
          <w:sz w:val="28"/>
          <w:szCs w:val="28"/>
        </w:rPr>
        <w:tab/>
      </w:r>
      <w:r w:rsidRPr="0033111C">
        <w:rPr>
          <w:rFonts w:ascii="PT Astra Serif" w:hAnsi="PT Astra Serif"/>
          <w:sz w:val="28"/>
          <w:szCs w:val="28"/>
        </w:rPr>
        <w:tab/>
      </w:r>
      <w:r w:rsidRPr="0033111C">
        <w:rPr>
          <w:rFonts w:ascii="PT Astra Serif" w:hAnsi="PT Astra Serif"/>
          <w:sz w:val="28"/>
          <w:szCs w:val="28"/>
        </w:rPr>
        <w:tab/>
      </w:r>
      <w:r w:rsidRPr="0033111C">
        <w:rPr>
          <w:rFonts w:ascii="PT Astra Serif" w:hAnsi="PT Astra Serif"/>
          <w:sz w:val="28"/>
          <w:szCs w:val="28"/>
        </w:rPr>
        <w:tab/>
      </w:r>
      <w:r w:rsidRPr="0033111C">
        <w:rPr>
          <w:rFonts w:ascii="PT Astra Serif" w:hAnsi="PT Astra Serif"/>
          <w:sz w:val="28"/>
          <w:szCs w:val="28"/>
        </w:rPr>
        <w:tab/>
      </w:r>
      <w:r w:rsidRPr="0033111C">
        <w:rPr>
          <w:rFonts w:ascii="PT Astra Serif" w:hAnsi="PT Astra Serif"/>
          <w:sz w:val="28"/>
          <w:szCs w:val="28"/>
        </w:rPr>
        <w:tab/>
      </w:r>
      <w:r w:rsidRPr="0033111C">
        <w:rPr>
          <w:rFonts w:ascii="PT Astra Serif" w:hAnsi="PT Astra Serif"/>
          <w:sz w:val="28"/>
          <w:szCs w:val="28"/>
        </w:rPr>
        <w:tab/>
        <w:t xml:space="preserve">        </w:t>
      </w:r>
      <w:proofErr w:type="spellStart"/>
      <w:r w:rsidRPr="0033111C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14:paraId="09721A39" w14:textId="77777777" w:rsidR="00FF20D3" w:rsidRDefault="00FF20D3" w:rsidP="008C050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7964C22A" w14:textId="77777777" w:rsidR="00FF20D3" w:rsidRDefault="00FF20D3" w:rsidP="008C050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2979ADB6" w14:textId="77777777" w:rsidR="00FF20D3" w:rsidRDefault="00FF20D3" w:rsidP="008C050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3C09DAB0" w14:textId="77777777" w:rsidR="00FF20D3" w:rsidRDefault="00FF20D3" w:rsidP="008C050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611754EC" w14:textId="77777777" w:rsidR="00FF20D3" w:rsidRDefault="00FF20D3" w:rsidP="008C050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5721CA68" w14:textId="77777777" w:rsidR="00FF20D3" w:rsidRDefault="00FF20D3" w:rsidP="008C050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465EEE78" w14:textId="77777777" w:rsidR="00FF20D3" w:rsidRDefault="00FF20D3" w:rsidP="008C050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42EF40A5" w14:textId="77777777" w:rsidR="00FF20D3" w:rsidRDefault="00FF20D3" w:rsidP="008C050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6F8FC59E" w14:textId="77777777" w:rsidR="00FF20D3" w:rsidRDefault="00FF20D3" w:rsidP="008C050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799D29C4" w14:textId="77777777" w:rsidR="00FF20D3" w:rsidRDefault="00FF20D3" w:rsidP="008C050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1D584FA6" w14:textId="77777777" w:rsidR="00FF20D3" w:rsidRDefault="00FF20D3" w:rsidP="008C050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5FF44821" w14:textId="77777777" w:rsidR="00FF20D3" w:rsidRDefault="00FF20D3" w:rsidP="008C050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397FF600" w14:textId="77777777" w:rsidR="00FF20D3" w:rsidRDefault="00FF20D3" w:rsidP="008C050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7D0D39EF" w14:textId="77777777" w:rsidR="00FF20D3" w:rsidRDefault="00FF20D3" w:rsidP="008C050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7F748127" w14:textId="77777777" w:rsidR="00FF20D3" w:rsidRDefault="00FF20D3" w:rsidP="008C050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338BB4C6" w14:textId="77777777" w:rsidR="00FF20D3" w:rsidRDefault="00FF20D3" w:rsidP="008C050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11A2D04C" w14:textId="77777777" w:rsidR="00FF20D3" w:rsidRDefault="00FF20D3" w:rsidP="008C050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2E1DA836" w14:textId="77777777" w:rsidR="00FF20D3" w:rsidRDefault="00FF20D3" w:rsidP="008C050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42CAE6B9" w14:textId="77777777" w:rsidR="00FF20D3" w:rsidRDefault="00FF20D3" w:rsidP="008C050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7D022F81" w14:textId="77777777" w:rsidR="00FF20D3" w:rsidRDefault="00FF20D3" w:rsidP="008C050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57E56212" w14:textId="77777777" w:rsidR="00FF20D3" w:rsidRDefault="00FF20D3" w:rsidP="008C050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15F03046" w14:textId="77777777" w:rsidR="00FF20D3" w:rsidRDefault="00FF20D3" w:rsidP="008C050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3A7897D7" w14:textId="77777777" w:rsidR="00FF20D3" w:rsidRDefault="00FF20D3" w:rsidP="008C050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3F65E59A" w14:textId="77777777" w:rsidR="00FF20D3" w:rsidRDefault="00FF20D3" w:rsidP="008C050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43261E43" w14:textId="77777777" w:rsidR="00FF20D3" w:rsidRDefault="00FF20D3" w:rsidP="008C050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2863B799" w14:textId="77777777" w:rsidR="00FF20D3" w:rsidRDefault="00FF20D3" w:rsidP="008C050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14873875" w14:textId="77777777" w:rsidR="00FF20D3" w:rsidRDefault="00FF20D3" w:rsidP="008C050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228DAC1C" w14:textId="77777777" w:rsidR="00FF20D3" w:rsidRDefault="00FF20D3" w:rsidP="008C050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30106C37" w14:textId="77777777" w:rsidR="00FF20D3" w:rsidRDefault="00FF20D3" w:rsidP="008C050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01143CBF" w14:textId="77777777" w:rsidR="00FF20D3" w:rsidRDefault="00FF20D3" w:rsidP="008C050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006B18CC" w14:textId="77777777" w:rsidR="00FF20D3" w:rsidRDefault="00FF20D3" w:rsidP="008C050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27A3006F" w14:textId="77777777" w:rsidR="00FF20D3" w:rsidRDefault="00FF20D3" w:rsidP="008C050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33547BC0" w14:textId="77777777" w:rsidR="00FF20D3" w:rsidRDefault="00FF20D3" w:rsidP="008C050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4B1C42A3" w14:textId="77777777" w:rsidR="00FF20D3" w:rsidRDefault="00FF20D3" w:rsidP="008C050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59F21D02" w14:textId="77777777" w:rsidR="00FF20D3" w:rsidRPr="00FF20D3" w:rsidRDefault="00FF20D3" w:rsidP="00FF20D3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FF20D3">
        <w:rPr>
          <w:rFonts w:ascii="PT Astra Serif" w:hAnsi="PT Astra Serif" w:cs="Times New Roman"/>
          <w:b/>
          <w:sz w:val="28"/>
          <w:szCs w:val="28"/>
        </w:rPr>
        <w:lastRenderedPageBreak/>
        <w:t>ПОЯСНИТЕЛЬНАЯ ЗАПИСКА</w:t>
      </w:r>
    </w:p>
    <w:p w14:paraId="68702CE9" w14:textId="77777777" w:rsidR="00FF20D3" w:rsidRPr="00FF20D3" w:rsidRDefault="00FF20D3" w:rsidP="00FF20D3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FF20D3">
        <w:rPr>
          <w:rFonts w:ascii="PT Astra Serif" w:hAnsi="PT Astra Serif" w:cs="Times New Roman"/>
          <w:sz w:val="28"/>
          <w:szCs w:val="28"/>
        </w:rPr>
        <w:t xml:space="preserve">к проекту постановления Правительства Ульяновской области </w:t>
      </w:r>
      <w:r w:rsidRPr="00FF20D3">
        <w:rPr>
          <w:rFonts w:ascii="PT Astra Serif" w:hAnsi="PT Astra Serif" w:cs="Times New Roman"/>
          <w:sz w:val="28"/>
          <w:szCs w:val="28"/>
        </w:rPr>
        <w:br/>
        <w:t>«</w:t>
      </w:r>
      <w:r w:rsidRPr="00FF20D3">
        <w:rPr>
          <w:rFonts w:ascii="PT Astra Serif" w:hAnsi="PT Astra Serif"/>
          <w:sz w:val="28"/>
          <w:szCs w:val="28"/>
        </w:rPr>
        <w:t xml:space="preserve">О внесении изменений в постановление Правительства Ульяновской области от 30.09.2021 № 462-П и о признании утратившим силу отдельного положения постановления Правительства </w:t>
      </w:r>
    </w:p>
    <w:p w14:paraId="3277C415" w14:textId="77777777" w:rsidR="00FF20D3" w:rsidRPr="00FF20D3" w:rsidRDefault="00FF20D3" w:rsidP="00FF20D3">
      <w:pPr>
        <w:pStyle w:val="ConsPlusTitle"/>
        <w:jc w:val="center"/>
        <w:rPr>
          <w:rFonts w:ascii="PT Astra Serif" w:hAnsi="PT Astra Serif" w:cs="Times New Roman"/>
          <w:b w:val="0"/>
          <w:sz w:val="28"/>
          <w:szCs w:val="28"/>
        </w:rPr>
      </w:pPr>
      <w:r w:rsidRPr="00FF20D3">
        <w:rPr>
          <w:rFonts w:ascii="PT Astra Serif" w:hAnsi="PT Astra Serif"/>
          <w:sz w:val="28"/>
          <w:szCs w:val="28"/>
        </w:rPr>
        <w:t>Ульяновской области от 15.04.2022 № 187-П»</w:t>
      </w:r>
    </w:p>
    <w:p w14:paraId="14AE14FD" w14:textId="77777777" w:rsidR="00FF20D3" w:rsidRPr="00FF20D3" w:rsidRDefault="00FF20D3" w:rsidP="00FF20D3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14:paraId="7567E7C0" w14:textId="77777777" w:rsidR="00FF20D3" w:rsidRPr="00FF20D3" w:rsidRDefault="00FF20D3" w:rsidP="00FF20D3">
      <w:pPr>
        <w:pStyle w:val="ConsPlusTitle"/>
        <w:ind w:firstLine="708"/>
        <w:jc w:val="both"/>
        <w:rPr>
          <w:rFonts w:ascii="PT Astra Serif" w:eastAsia="Calibri" w:hAnsi="PT Astra Serif" w:cs="Times New Roman"/>
          <w:b w:val="0"/>
          <w:bCs/>
          <w:sz w:val="28"/>
          <w:szCs w:val="28"/>
        </w:rPr>
      </w:pPr>
      <w:r w:rsidRPr="00FF20D3">
        <w:rPr>
          <w:rFonts w:ascii="PT Astra Serif" w:hAnsi="PT Astra Serif" w:cs="Times New Roman"/>
          <w:b w:val="0"/>
          <w:bCs/>
          <w:sz w:val="28"/>
          <w:szCs w:val="28"/>
        </w:rPr>
        <w:t>Проект постановления Правительства Ульяновской области                       «</w:t>
      </w:r>
      <w:r w:rsidRPr="00FF20D3">
        <w:rPr>
          <w:rFonts w:ascii="PT Astra Serif" w:hAnsi="PT Astra Serif"/>
          <w:b w:val="0"/>
          <w:sz w:val="28"/>
          <w:szCs w:val="28"/>
        </w:rPr>
        <w:t>О внесении изменений в постановление Правительства Ульяновской области    от 30.09.2021 № 462-П и о признании утратившим силу отдельного положения постановления Правительства Ульяновской области от 15.04.2022 № 187-П</w:t>
      </w:r>
      <w:r w:rsidRPr="00FF20D3">
        <w:rPr>
          <w:rFonts w:ascii="PT Astra Serif" w:hAnsi="PT Astra Serif" w:cs="Times New Roman"/>
          <w:b w:val="0"/>
          <w:bCs/>
          <w:sz w:val="28"/>
          <w:szCs w:val="28"/>
        </w:rPr>
        <w:t xml:space="preserve">» (далее – проект постановления) разработан в соответствии со </w:t>
      </w:r>
      <w:r w:rsidRPr="00FF20D3">
        <w:rPr>
          <w:rFonts w:ascii="PT Astra Serif" w:eastAsia="Calibri" w:hAnsi="PT Astra Serif" w:cs="Times New Roman"/>
          <w:b w:val="0"/>
          <w:bCs/>
          <w:sz w:val="28"/>
          <w:szCs w:val="28"/>
        </w:rPr>
        <w:t>статьёй 27 Федерального закона от 21.12.1994 № 68-ФЗ «О защите населения                           и территорий от чрезвычайных ситуаций природного и техногенного характера» (далее -</w:t>
      </w:r>
      <w:r w:rsidRPr="00FF20D3">
        <w:rPr>
          <w:rFonts w:ascii="PT Astra Serif" w:hAnsi="PT Astra Serif"/>
          <w:sz w:val="28"/>
          <w:szCs w:val="28"/>
        </w:rPr>
        <w:t xml:space="preserve"> </w:t>
      </w:r>
      <w:r w:rsidRPr="00FF20D3">
        <w:rPr>
          <w:rFonts w:ascii="PT Astra Serif" w:eastAsia="Calibri" w:hAnsi="PT Astra Serif" w:cs="Times New Roman"/>
          <w:b w:val="0"/>
          <w:bCs/>
          <w:sz w:val="28"/>
          <w:szCs w:val="28"/>
        </w:rPr>
        <w:t>Федеральный закон № 68-ФЗ).</w:t>
      </w:r>
    </w:p>
    <w:p w14:paraId="2E32B9A5" w14:textId="77777777" w:rsidR="00FF20D3" w:rsidRPr="00FF20D3" w:rsidRDefault="00FF20D3" w:rsidP="00FF20D3">
      <w:pPr>
        <w:spacing w:after="0" w:line="0" w:lineRule="atLeast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FF20D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Проектом постановления предполагается в Положении </w:t>
      </w:r>
      <w:r w:rsidRPr="00FF20D3">
        <w:rPr>
          <w:rFonts w:ascii="PT Astra Serif" w:hAnsi="PT Astra Serif" w:cs="PT Astra Serif"/>
          <w:sz w:val="28"/>
          <w:szCs w:val="28"/>
        </w:rPr>
        <w:t>о региональном государственном надзоре в области защиты населения и территорий                    от чрезвычайных ситуаций на территории Ульяновской области (далее - Положение) дополнить список должностных лиц департамента по вопросам гражданской обороны, предупреждения и ликвидации чрезвычайных ситуаций и по обеспечению контрольной (надзорной) деятельности                       и профилактической работы в области защиты населения и территорий              от чрезвычайных ситуаций управления по вопросам общественной безопасности администрации Губернатора Ульяновской области, уполномоченных на осуществление регионального государственного надзора - консультант.</w:t>
      </w:r>
    </w:p>
    <w:p w14:paraId="6B08C362" w14:textId="77777777" w:rsidR="00FF20D3" w:rsidRPr="00FF20D3" w:rsidRDefault="00FF20D3" w:rsidP="00FF20D3">
      <w:pPr>
        <w:spacing w:after="0" w:line="0" w:lineRule="atLeast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F20D3">
        <w:rPr>
          <w:rFonts w:ascii="PT Astra Serif" w:eastAsia="Times New Roman" w:hAnsi="PT Astra Serif" w:cs="Times New Roman"/>
          <w:sz w:val="28"/>
          <w:szCs w:val="28"/>
          <w:lang w:eastAsia="ru-RU"/>
        </w:rPr>
        <w:t>Проектом постановления при определении критериев риска учитывается добросовестность контролируемых лиц, проводится их оценка     и устанавливается порядок изменения категории риска.</w:t>
      </w:r>
    </w:p>
    <w:p w14:paraId="4A3C7BA4" w14:textId="0F143EAA" w:rsidR="00FF20D3" w:rsidRPr="00FF20D3" w:rsidRDefault="00FF20D3" w:rsidP="00FF20D3">
      <w:pPr>
        <w:spacing w:after="0" w:line="0" w:lineRule="atLeast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F20D3">
        <w:rPr>
          <w:rFonts w:ascii="PT Astra Serif" w:eastAsia="Times New Roman" w:hAnsi="PT Astra Serif" w:cs="Times New Roman"/>
          <w:sz w:val="28"/>
          <w:szCs w:val="28"/>
          <w:lang w:eastAsia="ru-RU"/>
        </w:rPr>
        <w:t>Устанавливается (в пункте 29) обязанность ведения перечня объектов надзора по категории риска, указанного в подпункте «е» пункта 5 Правил</w:t>
      </w:r>
      <w:r w:rsidRPr="00FF20D3">
        <w:rPr>
          <w:rFonts w:ascii="PT Astra Serif" w:hAnsi="PT Astra Serif"/>
          <w:sz w:val="28"/>
          <w:szCs w:val="28"/>
        </w:rPr>
        <w:t xml:space="preserve"> формирования и ведения единого реестра видов федерального государственного контроля (надзора), регионального государственного контроля (надзора), муниципального контроля», являющихся приложением  № 1 к Правилам ведения</w:t>
      </w:r>
      <w:r w:rsidRPr="00FF20D3">
        <w:rPr>
          <w:rFonts w:ascii="PT Astra Serif" w:hAnsi="PT Astra Serif"/>
        </w:rPr>
        <w:t xml:space="preserve"> </w:t>
      </w:r>
      <w:r w:rsidRPr="00FF20D3">
        <w:rPr>
          <w:rFonts w:ascii="PT Astra Serif" w:hAnsi="PT Astra Serif"/>
          <w:sz w:val="28"/>
          <w:szCs w:val="28"/>
        </w:rPr>
        <w:t xml:space="preserve">федеральной государственной информационной системы «Федеральный реестр государственных и муниципальных услуг (функций)», утверждённым постановлением Правительства РФ </w:t>
      </w:r>
      <w:r w:rsidRPr="00FF20D3">
        <w:rPr>
          <w:rFonts w:ascii="PT Astra Serif" w:hAnsi="PT Astra Serif" w:cs="PT Astra Serif"/>
          <w:sz w:val="28"/>
          <w:szCs w:val="28"/>
        </w:rPr>
        <w:t>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– перечень объектов надзора, Правила формирования и ведения единого реестра видов контроля)</w:t>
      </w:r>
      <w:r w:rsidRPr="00FF20D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порядок принятия решений об отнесении объектов надзора к категории риска причинения вреда (ущерба) в перечне объектов надзора и внесения этих решений с указанием сведений о контролируемом лице, данных об объекте </w:t>
      </w:r>
      <w:r w:rsidRPr="00FF20D3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надзора, описания объекта надзора и присвоенной категории риска, согласно пунктам 13 </w:t>
      </w:r>
      <w:r w:rsidRPr="00FF20D3">
        <w:rPr>
          <w:rFonts w:ascii="PT Astra Serif" w:hAnsi="PT Astra Serif"/>
          <w:sz w:val="28"/>
          <w:szCs w:val="28"/>
        </w:rPr>
        <w:t>Правил формирования и ведения единого реестра видов федерального государственного контроля</w:t>
      </w:r>
      <w:r w:rsidRPr="00FF20D3">
        <w:rPr>
          <w:rFonts w:ascii="PT Astra Serif" w:hAnsi="PT Astra Serif" w:cs="PT Astra Serif"/>
          <w:sz w:val="28"/>
          <w:szCs w:val="28"/>
        </w:rPr>
        <w:t xml:space="preserve">, в единый реестр видов контроля в установленные сроки с опубликованием части официального сайта реестра в сети «Интернет» для отображения перечня объектов надзора (форма </w:t>
      </w:r>
      <w:proofErr w:type="spellStart"/>
      <w:r w:rsidRPr="00FF20D3">
        <w:rPr>
          <w:rFonts w:ascii="PT Astra Serif" w:hAnsi="PT Astra Serif" w:cs="PT Astra Serif"/>
          <w:sz w:val="28"/>
          <w:szCs w:val="28"/>
        </w:rPr>
        <w:t>виджет</w:t>
      </w:r>
      <w:proofErr w:type="spellEnd"/>
      <w:r w:rsidRPr="00FF20D3">
        <w:rPr>
          <w:rFonts w:ascii="PT Astra Serif" w:hAnsi="PT Astra Serif" w:cs="PT Astra Serif"/>
          <w:sz w:val="28"/>
          <w:szCs w:val="28"/>
        </w:rPr>
        <w:t>) на официальном сайте Губернатора и Правительства Ульяновской области в сети «Интернет».</w:t>
      </w:r>
    </w:p>
    <w:p w14:paraId="0D6011EE" w14:textId="30E80FD2" w:rsidR="00FF20D3" w:rsidRPr="00FF20D3" w:rsidRDefault="00FF20D3" w:rsidP="00FF20D3">
      <w:pPr>
        <w:spacing w:after="0" w:line="0" w:lineRule="atLeast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F20D3">
        <w:rPr>
          <w:rFonts w:ascii="PT Astra Serif" w:eastAsia="Times New Roman" w:hAnsi="PT Astra Serif" w:cs="Times New Roman"/>
          <w:sz w:val="28"/>
          <w:szCs w:val="28"/>
          <w:lang w:eastAsia="ru-RU"/>
        </w:rPr>
        <w:t>Учитывая, что обязанность по исполнению и направлению ответа            на предостережение контролируемыми лицами не предусмотрена Федеральным законом от 31.07.2020 № 248-ФЗ «О государственном контроле (надзоре) и муниципальном контроле в Российской Федерации», проектом постановления предлагается исключить индикатор риска, содержащий отсылку на исполнение или ответ на предостережение (п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.п.</w:t>
      </w:r>
      <w:r w:rsidRPr="00FF20D3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FF20D3">
        <w:rPr>
          <w:rFonts w:ascii="PT Astra Serif" w:eastAsia="Times New Roman" w:hAnsi="PT Astra Serif" w:cs="Times New Roman"/>
          <w:sz w:val="28"/>
          <w:szCs w:val="28"/>
          <w:lang w:eastAsia="ru-RU"/>
        </w:rPr>
        <w:t>пункта 126).</w:t>
      </w:r>
    </w:p>
    <w:p w14:paraId="399C98A6" w14:textId="77777777" w:rsidR="00FF20D3" w:rsidRPr="00FF20D3" w:rsidRDefault="00FF20D3" w:rsidP="00FF20D3">
      <w:pPr>
        <w:spacing w:after="0" w:line="0" w:lineRule="atLeast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F20D3">
        <w:rPr>
          <w:rFonts w:ascii="PT Astra Serif" w:eastAsia="Times New Roman" w:hAnsi="PT Astra Serif" w:cs="Times New Roman"/>
          <w:sz w:val="28"/>
          <w:szCs w:val="28"/>
          <w:lang w:eastAsia="ru-RU"/>
        </w:rPr>
        <w:t>Устанавливаются два ключевых показателя контрольно-надзорной деятельности в абсолютных значениях, характеризующих показатели результативности уровня безопасности охраняемым законом ценностей:</w:t>
      </w:r>
    </w:p>
    <w:p w14:paraId="4798F331" w14:textId="2566C5A2" w:rsidR="00FF20D3" w:rsidRPr="00FF20D3" w:rsidRDefault="00FF20D3" w:rsidP="00FF20D3">
      <w:pPr>
        <w:spacing w:after="0" w:line="0" w:lineRule="atLeast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F20D3">
        <w:rPr>
          <w:rFonts w:ascii="PT Astra Serif" w:eastAsia="Times New Roman" w:hAnsi="PT Astra Serif" w:cs="Times New Roman"/>
          <w:sz w:val="28"/>
          <w:szCs w:val="28"/>
          <w:lang w:eastAsia="ru-RU"/>
        </w:rPr>
        <w:t>Число людей погибших или получивших ущерб здоровью (пострадавших) в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следствии</w:t>
      </w:r>
      <w:r w:rsidRPr="00FF20D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чрезвычайных ситуаций (далее – ЧС) на 100 тысяч населения;</w:t>
      </w:r>
    </w:p>
    <w:p w14:paraId="51B6854D" w14:textId="06F5128D" w:rsidR="00FF20D3" w:rsidRPr="00FF20D3" w:rsidRDefault="00FF20D3" w:rsidP="00FF20D3">
      <w:pPr>
        <w:spacing w:after="0" w:line="0" w:lineRule="atLeast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F20D3">
        <w:rPr>
          <w:rFonts w:ascii="PT Astra Serif" w:eastAsia="Times New Roman" w:hAnsi="PT Astra Serif" w:cs="Times New Roman"/>
          <w:sz w:val="28"/>
          <w:szCs w:val="28"/>
          <w:lang w:eastAsia="ru-RU"/>
        </w:rPr>
        <w:t>Размер материального ущерба, причинённого в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следствии</w:t>
      </w:r>
      <w:r w:rsidRPr="00FF20D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ЧС на </w:t>
      </w:r>
      <w:proofErr w:type="spellStart"/>
      <w:proofErr w:type="gramStart"/>
      <w:r w:rsidRPr="00FF20D3">
        <w:rPr>
          <w:rFonts w:ascii="PT Astra Serif" w:eastAsia="Times New Roman" w:hAnsi="PT Astra Serif" w:cs="Times New Roman"/>
          <w:sz w:val="28"/>
          <w:szCs w:val="28"/>
          <w:lang w:eastAsia="ru-RU"/>
        </w:rPr>
        <w:t>поднад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Pr="00FF20D3">
        <w:rPr>
          <w:rFonts w:ascii="PT Astra Serif" w:eastAsia="Times New Roman" w:hAnsi="PT Astra Serif" w:cs="Times New Roman"/>
          <w:sz w:val="28"/>
          <w:szCs w:val="28"/>
          <w:lang w:eastAsia="ru-RU"/>
        </w:rPr>
        <w:t>зорных</w:t>
      </w:r>
      <w:proofErr w:type="spellEnd"/>
      <w:proofErr w:type="gramEnd"/>
      <w:r w:rsidRPr="00FF20D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объектах, по отношению к валовому региональному продукту, в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%</w:t>
      </w:r>
      <w:r w:rsidRPr="00FF20D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</w:p>
    <w:p w14:paraId="6224C764" w14:textId="77777777" w:rsidR="00FF20D3" w:rsidRPr="00FF20D3" w:rsidRDefault="00FF20D3" w:rsidP="00FF20D3">
      <w:pPr>
        <w:spacing w:after="0" w:line="0" w:lineRule="atLeast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F20D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Проект постановления также предполагает исключить арифметически неопределённые значения ключевого показателя результативности (Приложение № 9), отражающего уровень безопасности охраняемых законом ценностей, выражающийся в минимизации причинения им вреда (ущерба)        с учётом задействованных трудовых, материальных и финансовых ресурсов                         и административных и финансовых издержек подконтрольных субъектов    при осуществлении в отношении них контрольно-надзорных мероприятий,      в случае отсутствия чрезвычайных происшествий в текущем году,                   либо в случае отсутствия чрезвычайных происшествий за последние 10 лет (среднее количество происшествий за 10 лет). </w:t>
      </w:r>
    </w:p>
    <w:p w14:paraId="3802412A" w14:textId="77777777" w:rsidR="00FF20D3" w:rsidRPr="00FF20D3" w:rsidRDefault="00FF20D3" w:rsidP="00FF20D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20D3">
        <w:rPr>
          <w:rFonts w:ascii="PT Astra Serif" w:hAnsi="PT Astra Serif" w:cs="Times New Roman"/>
          <w:sz w:val="28"/>
          <w:szCs w:val="28"/>
        </w:rPr>
        <w:t>Проект постановления предусматривает проведение процедуры оценки регулирующего воздействия.</w:t>
      </w:r>
    </w:p>
    <w:p w14:paraId="498AA912" w14:textId="77777777" w:rsidR="00FF20D3" w:rsidRPr="00FF20D3" w:rsidRDefault="00FF20D3" w:rsidP="00FF20D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20D3">
        <w:rPr>
          <w:rFonts w:ascii="PT Astra Serif" w:hAnsi="PT Astra Serif" w:cs="Times New Roman"/>
          <w:sz w:val="28"/>
          <w:szCs w:val="28"/>
        </w:rPr>
        <w:t xml:space="preserve">Проект постановления подготовлен </w:t>
      </w:r>
      <w:r w:rsidRPr="00FF20D3">
        <w:rPr>
          <w:rFonts w:ascii="PT Astra Serif" w:hAnsi="PT Astra Serif"/>
          <w:sz w:val="28"/>
          <w:szCs w:val="28"/>
        </w:rPr>
        <w:t xml:space="preserve">ведущим консультантом </w:t>
      </w:r>
      <w:r w:rsidRPr="00FF20D3">
        <w:rPr>
          <w:rFonts w:ascii="PT Astra Serif" w:hAnsi="PT Astra Serif"/>
          <w:bCs/>
          <w:sz w:val="28"/>
          <w:szCs w:val="28"/>
        </w:rPr>
        <w:t xml:space="preserve">департамента по вопросам гражданской обороны, предупреждения                        и ликвидации чрезвычайных ситуаций </w:t>
      </w:r>
      <w:bookmarkStart w:id="0" w:name="_Hlk93068022"/>
      <w:r w:rsidRPr="00FF20D3">
        <w:rPr>
          <w:rFonts w:ascii="PT Astra Serif" w:hAnsi="PT Astra Serif"/>
          <w:bCs/>
          <w:sz w:val="28"/>
          <w:szCs w:val="28"/>
        </w:rPr>
        <w:t xml:space="preserve">и по обеспечению </w:t>
      </w:r>
      <w:r w:rsidRPr="00FF20D3">
        <w:rPr>
          <w:rFonts w:ascii="PT Astra Serif" w:hAnsi="PT Astra Serif"/>
          <w:sz w:val="28"/>
          <w:szCs w:val="28"/>
        </w:rPr>
        <w:t>контрольной (надзорной) деятельности и профилактической работы в области защиты населения и территорий от чрезвычайных ситуаций</w:t>
      </w:r>
      <w:bookmarkEnd w:id="0"/>
      <w:r w:rsidRPr="00FF20D3">
        <w:rPr>
          <w:rFonts w:ascii="PT Astra Serif" w:hAnsi="PT Astra Serif"/>
          <w:sz w:val="28"/>
          <w:szCs w:val="28"/>
        </w:rPr>
        <w:t xml:space="preserve"> </w:t>
      </w:r>
      <w:bookmarkStart w:id="1" w:name="_Hlk100137624"/>
      <w:r w:rsidRPr="00FF20D3">
        <w:rPr>
          <w:rFonts w:ascii="PT Astra Serif" w:hAnsi="PT Astra Serif"/>
          <w:sz w:val="28"/>
          <w:szCs w:val="28"/>
        </w:rPr>
        <w:t>управления по вопросам общественной безопасности администрации Губернатора Ульяновской области</w:t>
      </w:r>
      <w:bookmarkEnd w:id="1"/>
      <w:r w:rsidRPr="00FF20D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FF20D3">
        <w:rPr>
          <w:rFonts w:ascii="PT Astra Serif" w:hAnsi="PT Astra Serif"/>
          <w:sz w:val="28"/>
          <w:szCs w:val="28"/>
        </w:rPr>
        <w:t>Ергиным</w:t>
      </w:r>
      <w:proofErr w:type="spellEnd"/>
      <w:r w:rsidRPr="00FF20D3">
        <w:rPr>
          <w:rFonts w:ascii="PT Astra Serif" w:hAnsi="PT Astra Serif" w:cs="Times New Roman"/>
          <w:sz w:val="28"/>
          <w:szCs w:val="28"/>
        </w:rPr>
        <w:t xml:space="preserve"> А.В.</w:t>
      </w:r>
    </w:p>
    <w:p w14:paraId="6784F5F2" w14:textId="77777777" w:rsidR="00FF20D3" w:rsidRPr="00FF20D3" w:rsidRDefault="00FF20D3" w:rsidP="00FF20D3">
      <w:pPr>
        <w:shd w:val="clear" w:color="auto" w:fill="FFFFFF"/>
        <w:spacing w:after="0" w:line="0" w:lineRule="atLeast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1FC4BBE6" w14:textId="77777777" w:rsidR="00FF20D3" w:rsidRDefault="00FF20D3" w:rsidP="00FF20D3">
      <w:pPr>
        <w:shd w:val="clear" w:color="auto" w:fill="FFFFFF"/>
        <w:spacing w:after="0" w:line="0" w:lineRule="atLeast"/>
        <w:jc w:val="both"/>
        <w:rPr>
          <w:rFonts w:ascii="PT Astra Serif" w:hAnsi="PT Astra Serif" w:cs="Times New Roman"/>
          <w:sz w:val="28"/>
          <w:szCs w:val="28"/>
        </w:rPr>
      </w:pPr>
      <w:r w:rsidRPr="00FF20D3">
        <w:rPr>
          <w:rFonts w:ascii="PT Astra Serif" w:hAnsi="PT Astra Serif" w:cs="Times New Roman"/>
          <w:sz w:val="28"/>
          <w:szCs w:val="28"/>
        </w:rPr>
        <w:t xml:space="preserve">Начальник управления </w:t>
      </w:r>
    </w:p>
    <w:p w14:paraId="29F47724" w14:textId="59692F9C" w:rsidR="00FF20D3" w:rsidRPr="00FF20D3" w:rsidRDefault="00FF20D3" w:rsidP="00FF20D3">
      <w:pPr>
        <w:shd w:val="clear" w:color="auto" w:fill="FFFFFF"/>
        <w:spacing w:after="0" w:line="0" w:lineRule="atLeast"/>
        <w:jc w:val="both"/>
        <w:rPr>
          <w:rFonts w:ascii="PT Astra Serif" w:hAnsi="PT Astra Serif" w:cs="Times New Roman"/>
          <w:sz w:val="28"/>
          <w:szCs w:val="28"/>
        </w:rPr>
      </w:pPr>
      <w:r w:rsidRPr="00FF20D3">
        <w:rPr>
          <w:rFonts w:ascii="PT Astra Serif" w:hAnsi="PT Astra Serif" w:cs="Times New Roman"/>
          <w:sz w:val="28"/>
          <w:szCs w:val="28"/>
        </w:rPr>
        <w:t xml:space="preserve">по вопросам общественной безопасности </w:t>
      </w:r>
    </w:p>
    <w:p w14:paraId="3BA6A0F8" w14:textId="77777777" w:rsidR="00FF20D3" w:rsidRDefault="00FF20D3" w:rsidP="00FF20D3">
      <w:pPr>
        <w:shd w:val="clear" w:color="auto" w:fill="FFFFFF"/>
        <w:spacing w:after="0" w:line="0" w:lineRule="atLeast"/>
        <w:jc w:val="both"/>
        <w:rPr>
          <w:rFonts w:ascii="PT Astra Serif" w:hAnsi="PT Astra Serif" w:cs="Times New Roman"/>
          <w:sz w:val="28"/>
          <w:szCs w:val="28"/>
        </w:rPr>
      </w:pPr>
      <w:r w:rsidRPr="00FF20D3">
        <w:rPr>
          <w:rFonts w:ascii="PT Astra Serif" w:hAnsi="PT Astra Serif" w:cs="Times New Roman"/>
          <w:sz w:val="28"/>
          <w:szCs w:val="28"/>
        </w:rPr>
        <w:t xml:space="preserve">администрации Губернатора </w:t>
      </w:r>
    </w:p>
    <w:p w14:paraId="40A7A805" w14:textId="69200240" w:rsidR="008C050A" w:rsidRPr="0033111C" w:rsidRDefault="00FF20D3" w:rsidP="00FF20D3">
      <w:pPr>
        <w:shd w:val="clear" w:color="auto" w:fill="FFFFFF"/>
        <w:spacing w:after="0" w:line="0" w:lineRule="atLeast"/>
        <w:jc w:val="both"/>
        <w:rPr>
          <w:rFonts w:ascii="PT Astra Serif" w:hAnsi="PT Astra Serif"/>
          <w:sz w:val="28"/>
          <w:szCs w:val="28"/>
        </w:rPr>
      </w:pPr>
      <w:r w:rsidRPr="00FF20D3">
        <w:rPr>
          <w:rFonts w:ascii="PT Astra Serif" w:hAnsi="PT Astra Serif" w:cs="Times New Roman"/>
          <w:sz w:val="28"/>
          <w:szCs w:val="28"/>
        </w:rPr>
        <w:t xml:space="preserve">Ульяновской области                                                      </w:t>
      </w:r>
      <w:r w:rsidRPr="00FF20D3">
        <w:rPr>
          <w:rFonts w:ascii="PT Astra Serif" w:hAnsi="PT Astra Serif" w:cs="Times New Roman"/>
          <w:sz w:val="28"/>
          <w:szCs w:val="28"/>
        </w:rPr>
        <w:tab/>
      </w:r>
      <w:r w:rsidRPr="00FF20D3">
        <w:rPr>
          <w:rFonts w:ascii="PT Astra Serif" w:hAnsi="PT Astra Serif" w:cs="Times New Roman"/>
          <w:sz w:val="28"/>
          <w:szCs w:val="28"/>
        </w:rPr>
        <w:tab/>
        <w:t xml:space="preserve">       </w:t>
      </w:r>
      <w:proofErr w:type="spellStart"/>
      <w:r w:rsidRPr="00FF20D3">
        <w:rPr>
          <w:rFonts w:ascii="PT Astra Serif" w:hAnsi="PT Astra Serif" w:cs="Times New Roman"/>
          <w:sz w:val="28"/>
          <w:szCs w:val="28"/>
        </w:rPr>
        <w:t>А.Е.Мурашов</w:t>
      </w:r>
      <w:bookmarkStart w:id="2" w:name="_GoBack"/>
      <w:bookmarkEnd w:id="2"/>
      <w:proofErr w:type="spellEnd"/>
    </w:p>
    <w:sectPr w:rsidR="008C050A" w:rsidRPr="0033111C" w:rsidSect="00351A71">
      <w:pgSz w:w="11905" w:h="16838"/>
      <w:pgMar w:top="1134" w:right="851" w:bottom="1134" w:left="1701" w:header="0" w:footer="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B464B" w14:textId="77777777" w:rsidR="00923AFC" w:rsidRDefault="00923AFC" w:rsidP="00997DB1">
      <w:pPr>
        <w:spacing w:after="0" w:line="240" w:lineRule="auto"/>
      </w:pPr>
      <w:r>
        <w:separator/>
      </w:r>
    </w:p>
  </w:endnote>
  <w:endnote w:type="continuationSeparator" w:id="0">
    <w:p w14:paraId="65901152" w14:textId="77777777" w:rsidR="00923AFC" w:rsidRDefault="00923AFC" w:rsidP="00997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CA726F" w14:textId="77777777" w:rsidR="00923AFC" w:rsidRDefault="00923AFC" w:rsidP="00997DB1">
      <w:pPr>
        <w:spacing w:after="0" w:line="240" w:lineRule="auto"/>
      </w:pPr>
      <w:r>
        <w:separator/>
      </w:r>
    </w:p>
  </w:footnote>
  <w:footnote w:type="continuationSeparator" w:id="0">
    <w:p w14:paraId="2888D663" w14:textId="77777777" w:rsidR="00923AFC" w:rsidRDefault="00923AFC" w:rsidP="00997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07C1B" w14:textId="77777777" w:rsidR="0022423E" w:rsidRDefault="0022423E">
    <w:pPr>
      <w:pStyle w:val="a3"/>
      <w:jc w:val="center"/>
    </w:pPr>
  </w:p>
  <w:p w14:paraId="6E0604D4" w14:textId="77777777" w:rsidR="0022423E" w:rsidRPr="00E01A4B" w:rsidRDefault="0022423E" w:rsidP="00E01A4B">
    <w:pPr>
      <w:pStyle w:val="a3"/>
      <w:jc w:val="center"/>
      <w:rPr>
        <w:rFonts w:ascii="PT Astra Serif" w:hAnsi="PT Astra Serif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32AF9" w14:textId="19232654" w:rsidR="00835F37" w:rsidRDefault="00835F37">
    <w:pPr>
      <w:pStyle w:val="a3"/>
      <w:jc w:val="center"/>
    </w:pPr>
  </w:p>
  <w:p w14:paraId="47836E5C" w14:textId="0663A2F6" w:rsidR="00835F37" w:rsidRPr="00E01A4B" w:rsidRDefault="00835F37" w:rsidP="00E01A4B">
    <w:pPr>
      <w:pStyle w:val="a3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86168"/>
    <w:multiLevelType w:val="hybridMultilevel"/>
    <w:tmpl w:val="E22A2710"/>
    <w:lvl w:ilvl="0" w:tplc="80BC2842">
      <w:start w:val="5"/>
      <w:numFmt w:val="decimal"/>
      <w:lvlText w:val="%1)"/>
      <w:lvlJc w:val="left"/>
      <w:pPr>
        <w:ind w:left="1069" w:hanging="360"/>
      </w:pPr>
      <w:rPr>
        <w:rFonts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FD43AF"/>
    <w:multiLevelType w:val="hybridMultilevel"/>
    <w:tmpl w:val="49C0CA58"/>
    <w:lvl w:ilvl="0" w:tplc="3320C92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D2F74"/>
    <w:multiLevelType w:val="hybridMultilevel"/>
    <w:tmpl w:val="CE4A6FD8"/>
    <w:lvl w:ilvl="0" w:tplc="27AC7C9C">
      <w:start w:val="1"/>
      <w:numFmt w:val="decimal"/>
      <w:lvlText w:val="%1."/>
      <w:lvlJc w:val="right"/>
      <w:pPr>
        <w:ind w:left="720" w:hanging="360"/>
      </w:pPr>
      <w:rPr>
        <w:rFonts w:hint="default"/>
        <w:spacing w:val="0"/>
        <w:w w:val="100"/>
        <w:position w:val="0"/>
        <w14:ligatures w14:val="none"/>
        <w14:numSpacing w14:val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03F78"/>
    <w:multiLevelType w:val="hybridMultilevel"/>
    <w:tmpl w:val="4F004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41061"/>
    <w:multiLevelType w:val="hybridMultilevel"/>
    <w:tmpl w:val="FE70D33E"/>
    <w:lvl w:ilvl="0" w:tplc="C1F8EC2C">
      <w:start w:val="3"/>
      <w:numFmt w:val="decimal"/>
      <w:lvlText w:val="%1)"/>
      <w:lvlJc w:val="left"/>
      <w:pPr>
        <w:ind w:left="1655" w:hanging="360"/>
      </w:pPr>
      <w:rPr>
        <w:rFonts w:cs="PT Astra Serif" w:hint="default"/>
      </w:rPr>
    </w:lvl>
    <w:lvl w:ilvl="1" w:tplc="04190019">
      <w:start w:val="1"/>
      <w:numFmt w:val="lowerLetter"/>
      <w:lvlText w:val="%2."/>
      <w:lvlJc w:val="left"/>
      <w:pPr>
        <w:ind w:left="2375" w:hanging="360"/>
      </w:pPr>
    </w:lvl>
    <w:lvl w:ilvl="2" w:tplc="0419001B" w:tentative="1">
      <w:start w:val="1"/>
      <w:numFmt w:val="lowerRoman"/>
      <w:lvlText w:val="%3."/>
      <w:lvlJc w:val="right"/>
      <w:pPr>
        <w:ind w:left="3095" w:hanging="180"/>
      </w:pPr>
    </w:lvl>
    <w:lvl w:ilvl="3" w:tplc="0419000F" w:tentative="1">
      <w:start w:val="1"/>
      <w:numFmt w:val="decimal"/>
      <w:lvlText w:val="%4."/>
      <w:lvlJc w:val="left"/>
      <w:pPr>
        <w:ind w:left="3815" w:hanging="360"/>
      </w:pPr>
    </w:lvl>
    <w:lvl w:ilvl="4" w:tplc="04190019" w:tentative="1">
      <w:start w:val="1"/>
      <w:numFmt w:val="lowerLetter"/>
      <w:lvlText w:val="%5."/>
      <w:lvlJc w:val="left"/>
      <w:pPr>
        <w:ind w:left="4535" w:hanging="360"/>
      </w:pPr>
    </w:lvl>
    <w:lvl w:ilvl="5" w:tplc="0419001B" w:tentative="1">
      <w:start w:val="1"/>
      <w:numFmt w:val="lowerRoman"/>
      <w:lvlText w:val="%6."/>
      <w:lvlJc w:val="right"/>
      <w:pPr>
        <w:ind w:left="5255" w:hanging="180"/>
      </w:pPr>
    </w:lvl>
    <w:lvl w:ilvl="6" w:tplc="0419000F" w:tentative="1">
      <w:start w:val="1"/>
      <w:numFmt w:val="decimal"/>
      <w:lvlText w:val="%7."/>
      <w:lvlJc w:val="left"/>
      <w:pPr>
        <w:ind w:left="5975" w:hanging="360"/>
      </w:pPr>
    </w:lvl>
    <w:lvl w:ilvl="7" w:tplc="04190019" w:tentative="1">
      <w:start w:val="1"/>
      <w:numFmt w:val="lowerLetter"/>
      <w:lvlText w:val="%8."/>
      <w:lvlJc w:val="left"/>
      <w:pPr>
        <w:ind w:left="6695" w:hanging="360"/>
      </w:pPr>
    </w:lvl>
    <w:lvl w:ilvl="8" w:tplc="0419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5" w15:restartNumberingAfterBreak="0">
    <w:nsid w:val="4B4A17F5"/>
    <w:multiLevelType w:val="multilevel"/>
    <w:tmpl w:val="5542480A"/>
    <w:lvl w:ilvl="0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EastAsia" w:hAnsi="PT Astra Serif" w:cs="Arial"/>
      </w:rPr>
    </w:lvl>
    <w:lvl w:ilvl="1">
      <w:start w:val="1"/>
      <w:numFmt w:val="decimal"/>
      <w:isLgl/>
      <w:lvlText w:val="%2)"/>
      <w:lvlJc w:val="left"/>
      <w:pPr>
        <w:ind w:left="1295" w:hanging="585"/>
      </w:pPr>
      <w:rPr>
        <w:rFonts w:ascii="PT Astra Serif" w:eastAsiaTheme="minorHAnsi" w:hAnsi="PT Astra Serif" w:cs="PT Astra Serif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6FC4C08"/>
    <w:multiLevelType w:val="multilevel"/>
    <w:tmpl w:val="5542480A"/>
    <w:lvl w:ilvl="0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EastAsia" w:hAnsi="PT Astra Serif" w:cs="Arial"/>
      </w:rPr>
    </w:lvl>
    <w:lvl w:ilvl="1">
      <w:start w:val="1"/>
      <w:numFmt w:val="decimal"/>
      <w:isLgl/>
      <w:lvlText w:val="%2)"/>
      <w:lvlJc w:val="left"/>
      <w:pPr>
        <w:ind w:left="1294" w:hanging="585"/>
      </w:pPr>
      <w:rPr>
        <w:rFonts w:ascii="PT Astra Serif" w:eastAsiaTheme="minorHAnsi" w:hAnsi="PT Astra Serif" w:cs="PT Astra Serif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78371BEC"/>
    <w:multiLevelType w:val="hybridMultilevel"/>
    <w:tmpl w:val="0FEC2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3C4"/>
    <w:rsid w:val="000208E5"/>
    <w:rsid w:val="000221E3"/>
    <w:rsid w:val="00032904"/>
    <w:rsid w:val="00050E54"/>
    <w:rsid w:val="00074DA7"/>
    <w:rsid w:val="00075A34"/>
    <w:rsid w:val="00080E26"/>
    <w:rsid w:val="000A078B"/>
    <w:rsid w:val="000B15D9"/>
    <w:rsid w:val="000B6E14"/>
    <w:rsid w:val="000B714A"/>
    <w:rsid w:val="000E26E7"/>
    <w:rsid w:val="000E6E0E"/>
    <w:rsid w:val="000F3C03"/>
    <w:rsid w:val="00101A63"/>
    <w:rsid w:val="00105C0A"/>
    <w:rsid w:val="00121D9B"/>
    <w:rsid w:val="0013603E"/>
    <w:rsid w:val="00143557"/>
    <w:rsid w:val="0015162A"/>
    <w:rsid w:val="00165B02"/>
    <w:rsid w:val="00170B7D"/>
    <w:rsid w:val="00183520"/>
    <w:rsid w:val="00190C77"/>
    <w:rsid w:val="00193860"/>
    <w:rsid w:val="001A2805"/>
    <w:rsid w:val="001A5CA0"/>
    <w:rsid w:val="001C467C"/>
    <w:rsid w:val="001D0806"/>
    <w:rsid w:val="001D4D37"/>
    <w:rsid w:val="001D66E3"/>
    <w:rsid w:val="001E587D"/>
    <w:rsid w:val="001F01DE"/>
    <w:rsid w:val="001F3045"/>
    <w:rsid w:val="00222A6D"/>
    <w:rsid w:val="0022423E"/>
    <w:rsid w:val="00227CA4"/>
    <w:rsid w:val="002512E4"/>
    <w:rsid w:val="002515B2"/>
    <w:rsid w:val="00257D48"/>
    <w:rsid w:val="00265BB2"/>
    <w:rsid w:val="00267907"/>
    <w:rsid w:val="002703A1"/>
    <w:rsid w:val="0027198F"/>
    <w:rsid w:val="002820C5"/>
    <w:rsid w:val="00286E96"/>
    <w:rsid w:val="00290208"/>
    <w:rsid w:val="00291BD5"/>
    <w:rsid w:val="0029495E"/>
    <w:rsid w:val="002A1C85"/>
    <w:rsid w:val="002A34C4"/>
    <w:rsid w:val="002B28C0"/>
    <w:rsid w:val="002C1716"/>
    <w:rsid w:val="002D2225"/>
    <w:rsid w:val="002E175C"/>
    <w:rsid w:val="00322C4D"/>
    <w:rsid w:val="0033111C"/>
    <w:rsid w:val="0033218F"/>
    <w:rsid w:val="003440EE"/>
    <w:rsid w:val="00351A71"/>
    <w:rsid w:val="00363BD4"/>
    <w:rsid w:val="00387A17"/>
    <w:rsid w:val="003B023B"/>
    <w:rsid w:val="003C3470"/>
    <w:rsid w:val="003C6A70"/>
    <w:rsid w:val="003D2037"/>
    <w:rsid w:val="003D536F"/>
    <w:rsid w:val="003D5D1C"/>
    <w:rsid w:val="003D6C6F"/>
    <w:rsid w:val="003E1CB5"/>
    <w:rsid w:val="003E5CF1"/>
    <w:rsid w:val="003E635E"/>
    <w:rsid w:val="003F07C2"/>
    <w:rsid w:val="003F7815"/>
    <w:rsid w:val="00400826"/>
    <w:rsid w:val="004050A3"/>
    <w:rsid w:val="00422B33"/>
    <w:rsid w:val="00427A55"/>
    <w:rsid w:val="00430212"/>
    <w:rsid w:val="004377A6"/>
    <w:rsid w:val="0044639D"/>
    <w:rsid w:val="004522FC"/>
    <w:rsid w:val="00452E98"/>
    <w:rsid w:val="004625E3"/>
    <w:rsid w:val="00464411"/>
    <w:rsid w:val="00465B08"/>
    <w:rsid w:val="00476401"/>
    <w:rsid w:val="00480FBD"/>
    <w:rsid w:val="004850F3"/>
    <w:rsid w:val="00493364"/>
    <w:rsid w:val="004950F4"/>
    <w:rsid w:val="004965C3"/>
    <w:rsid w:val="0049787D"/>
    <w:rsid w:val="004B4A00"/>
    <w:rsid w:val="004B73C4"/>
    <w:rsid w:val="004C1A5D"/>
    <w:rsid w:val="004D238C"/>
    <w:rsid w:val="004E572D"/>
    <w:rsid w:val="004E5D5A"/>
    <w:rsid w:val="004F3B90"/>
    <w:rsid w:val="004F76C9"/>
    <w:rsid w:val="0051357D"/>
    <w:rsid w:val="00521171"/>
    <w:rsid w:val="005214FA"/>
    <w:rsid w:val="00526CC5"/>
    <w:rsid w:val="00541EB4"/>
    <w:rsid w:val="005556F4"/>
    <w:rsid w:val="00556976"/>
    <w:rsid w:val="0056007A"/>
    <w:rsid w:val="00561175"/>
    <w:rsid w:val="00565EC0"/>
    <w:rsid w:val="00581EB2"/>
    <w:rsid w:val="00583ADC"/>
    <w:rsid w:val="005C4D5D"/>
    <w:rsid w:val="005C5A66"/>
    <w:rsid w:val="005D1501"/>
    <w:rsid w:val="005E4CE6"/>
    <w:rsid w:val="005F4D93"/>
    <w:rsid w:val="00614AE7"/>
    <w:rsid w:val="006200D7"/>
    <w:rsid w:val="006407DC"/>
    <w:rsid w:val="00642A92"/>
    <w:rsid w:val="006473F4"/>
    <w:rsid w:val="00650245"/>
    <w:rsid w:val="00650375"/>
    <w:rsid w:val="00652430"/>
    <w:rsid w:val="00652E12"/>
    <w:rsid w:val="00660902"/>
    <w:rsid w:val="00665F64"/>
    <w:rsid w:val="00673621"/>
    <w:rsid w:val="00680582"/>
    <w:rsid w:val="00686402"/>
    <w:rsid w:val="006A4351"/>
    <w:rsid w:val="006D180A"/>
    <w:rsid w:val="006D4302"/>
    <w:rsid w:val="006D63E7"/>
    <w:rsid w:val="006E280D"/>
    <w:rsid w:val="006E2BA7"/>
    <w:rsid w:val="0073095A"/>
    <w:rsid w:val="0073236F"/>
    <w:rsid w:val="00754EE8"/>
    <w:rsid w:val="0076099A"/>
    <w:rsid w:val="00780DF4"/>
    <w:rsid w:val="00782456"/>
    <w:rsid w:val="00785C97"/>
    <w:rsid w:val="007943E8"/>
    <w:rsid w:val="007C141E"/>
    <w:rsid w:val="007C3ADC"/>
    <w:rsid w:val="007D1AF7"/>
    <w:rsid w:val="007D3CDC"/>
    <w:rsid w:val="007E6E6A"/>
    <w:rsid w:val="007F5E66"/>
    <w:rsid w:val="0080516D"/>
    <w:rsid w:val="008116CF"/>
    <w:rsid w:val="00813011"/>
    <w:rsid w:val="00815F23"/>
    <w:rsid w:val="00826D5F"/>
    <w:rsid w:val="00831358"/>
    <w:rsid w:val="00835F37"/>
    <w:rsid w:val="0084171F"/>
    <w:rsid w:val="00844D15"/>
    <w:rsid w:val="00845D71"/>
    <w:rsid w:val="008468BB"/>
    <w:rsid w:val="0086102F"/>
    <w:rsid w:val="00862C80"/>
    <w:rsid w:val="008646D6"/>
    <w:rsid w:val="00873170"/>
    <w:rsid w:val="00897284"/>
    <w:rsid w:val="008B6366"/>
    <w:rsid w:val="008B6B07"/>
    <w:rsid w:val="008C050A"/>
    <w:rsid w:val="00904E3A"/>
    <w:rsid w:val="00923AFC"/>
    <w:rsid w:val="00926315"/>
    <w:rsid w:val="0093481D"/>
    <w:rsid w:val="00945106"/>
    <w:rsid w:val="00980175"/>
    <w:rsid w:val="00990C70"/>
    <w:rsid w:val="00996A64"/>
    <w:rsid w:val="00997DB1"/>
    <w:rsid w:val="00997FB8"/>
    <w:rsid w:val="009C499F"/>
    <w:rsid w:val="009C657F"/>
    <w:rsid w:val="009C6813"/>
    <w:rsid w:val="009D1E6F"/>
    <w:rsid w:val="009E6FB1"/>
    <w:rsid w:val="009F082B"/>
    <w:rsid w:val="009F63AD"/>
    <w:rsid w:val="00A01945"/>
    <w:rsid w:val="00A0756A"/>
    <w:rsid w:val="00A130A8"/>
    <w:rsid w:val="00A14EFF"/>
    <w:rsid w:val="00A31769"/>
    <w:rsid w:val="00A477A3"/>
    <w:rsid w:val="00A5333C"/>
    <w:rsid w:val="00A53426"/>
    <w:rsid w:val="00A562B8"/>
    <w:rsid w:val="00A62912"/>
    <w:rsid w:val="00A73A30"/>
    <w:rsid w:val="00A75272"/>
    <w:rsid w:val="00A86D90"/>
    <w:rsid w:val="00A9606B"/>
    <w:rsid w:val="00A9758C"/>
    <w:rsid w:val="00AA124D"/>
    <w:rsid w:val="00AA2675"/>
    <w:rsid w:val="00AC40CA"/>
    <w:rsid w:val="00AD0BE0"/>
    <w:rsid w:val="00AD6021"/>
    <w:rsid w:val="00AE6FED"/>
    <w:rsid w:val="00AF5CE6"/>
    <w:rsid w:val="00B07F75"/>
    <w:rsid w:val="00B12B4C"/>
    <w:rsid w:val="00B16B44"/>
    <w:rsid w:val="00B4446F"/>
    <w:rsid w:val="00B451F3"/>
    <w:rsid w:val="00B65445"/>
    <w:rsid w:val="00B7164C"/>
    <w:rsid w:val="00B71C03"/>
    <w:rsid w:val="00B75E8B"/>
    <w:rsid w:val="00B81ED8"/>
    <w:rsid w:val="00B82463"/>
    <w:rsid w:val="00B83FF2"/>
    <w:rsid w:val="00B86210"/>
    <w:rsid w:val="00B876D6"/>
    <w:rsid w:val="00B9290B"/>
    <w:rsid w:val="00BB6269"/>
    <w:rsid w:val="00BC0BE4"/>
    <w:rsid w:val="00BC3924"/>
    <w:rsid w:val="00BC4B9D"/>
    <w:rsid w:val="00BD7E2E"/>
    <w:rsid w:val="00BE1DFF"/>
    <w:rsid w:val="00BE24E2"/>
    <w:rsid w:val="00BE3B99"/>
    <w:rsid w:val="00BE441C"/>
    <w:rsid w:val="00BE590F"/>
    <w:rsid w:val="00BE6337"/>
    <w:rsid w:val="00BF5B7E"/>
    <w:rsid w:val="00C00845"/>
    <w:rsid w:val="00C018C3"/>
    <w:rsid w:val="00C21246"/>
    <w:rsid w:val="00C21300"/>
    <w:rsid w:val="00C21528"/>
    <w:rsid w:val="00C23C6A"/>
    <w:rsid w:val="00C2754B"/>
    <w:rsid w:val="00C33C10"/>
    <w:rsid w:val="00C43D5D"/>
    <w:rsid w:val="00C479BA"/>
    <w:rsid w:val="00C610B0"/>
    <w:rsid w:val="00C655DB"/>
    <w:rsid w:val="00C729B3"/>
    <w:rsid w:val="00C733E2"/>
    <w:rsid w:val="00C83382"/>
    <w:rsid w:val="00CC52F4"/>
    <w:rsid w:val="00CD59EF"/>
    <w:rsid w:val="00CD697F"/>
    <w:rsid w:val="00CD75A1"/>
    <w:rsid w:val="00CF71ED"/>
    <w:rsid w:val="00D00BFE"/>
    <w:rsid w:val="00D04F1E"/>
    <w:rsid w:val="00D07B6B"/>
    <w:rsid w:val="00D12887"/>
    <w:rsid w:val="00D17910"/>
    <w:rsid w:val="00D218BD"/>
    <w:rsid w:val="00D24BF3"/>
    <w:rsid w:val="00D54AED"/>
    <w:rsid w:val="00D62595"/>
    <w:rsid w:val="00D6296E"/>
    <w:rsid w:val="00D72602"/>
    <w:rsid w:val="00D7312C"/>
    <w:rsid w:val="00D73D5C"/>
    <w:rsid w:val="00D80090"/>
    <w:rsid w:val="00D81546"/>
    <w:rsid w:val="00D82282"/>
    <w:rsid w:val="00DB0232"/>
    <w:rsid w:val="00DC5F35"/>
    <w:rsid w:val="00DC6039"/>
    <w:rsid w:val="00DD40F7"/>
    <w:rsid w:val="00DD65C6"/>
    <w:rsid w:val="00DD6AAE"/>
    <w:rsid w:val="00DE69F7"/>
    <w:rsid w:val="00DF71D1"/>
    <w:rsid w:val="00E01A4B"/>
    <w:rsid w:val="00E16B32"/>
    <w:rsid w:val="00E21D05"/>
    <w:rsid w:val="00E32EAE"/>
    <w:rsid w:val="00E32FA6"/>
    <w:rsid w:val="00E47BA8"/>
    <w:rsid w:val="00E5045D"/>
    <w:rsid w:val="00E5567C"/>
    <w:rsid w:val="00E722B9"/>
    <w:rsid w:val="00E737C7"/>
    <w:rsid w:val="00E7563B"/>
    <w:rsid w:val="00EB60F8"/>
    <w:rsid w:val="00EB7981"/>
    <w:rsid w:val="00EC76B2"/>
    <w:rsid w:val="00ED613F"/>
    <w:rsid w:val="00EE14A0"/>
    <w:rsid w:val="00EE65E7"/>
    <w:rsid w:val="00EF33C9"/>
    <w:rsid w:val="00EF3B81"/>
    <w:rsid w:val="00EF3D2C"/>
    <w:rsid w:val="00EF5389"/>
    <w:rsid w:val="00EF7A85"/>
    <w:rsid w:val="00F10A0C"/>
    <w:rsid w:val="00F124A2"/>
    <w:rsid w:val="00F16E29"/>
    <w:rsid w:val="00F36271"/>
    <w:rsid w:val="00F365B3"/>
    <w:rsid w:val="00F46DB5"/>
    <w:rsid w:val="00F520D2"/>
    <w:rsid w:val="00F55C61"/>
    <w:rsid w:val="00F576BF"/>
    <w:rsid w:val="00F71477"/>
    <w:rsid w:val="00F759EC"/>
    <w:rsid w:val="00F7705A"/>
    <w:rsid w:val="00F83905"/>
    <w:rsid w:val="00F83F6A"/>
    <w:rsid w:val="00FA205B"/>
    <w:rsid w:val="00FA2836"/>
    <w:rsid w:val="00FB64D8"/>
    <w:rsid w:val="00FB7BA9"/>
    <w:rsid w:val="00FC0CE9"/>
    <w:rsid w:val="00FD7D1C"/>
    <w:rsid w:val="00FF20D3"/>
    <w:rsid w:val="00FF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0D4D4786"/>
  <w15:chartTrackingRefBased/>
  <w15:docId w15:val="{B7312AB8-D53D-4D79-A39A-8D39269C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73C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B73C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B73C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4B73C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B73C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4B73C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B73C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B73C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7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DB1"/>
  </w:style>
  <w:style w:type="paragraph" w:styleId="a5">
    <w:name w:val="footer"/>
    <w:basedOn w:val="a"/>
    <w:link w:val="a6"/>
    <w:uiPriority w:val="99"/>
    <w:unhideWhenUsed/>
    <w:rsid w:val="00997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7DB1"/>
  </w:style>
  <w:style w:type="paragraph" w:styleId="a7">
    <w:name w:val="List Paragraph"/>
    <w:basedOn w:val="a"/>
    <w:uiPriority w:val="34"/>
    <w:qFormat/>
    <w:rsid w:val="00A0194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37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77A6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EC76B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C76B2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C76B2"/>
    <w:rPr>
      <w:vertAlign w:val="superscript"/>
    </w:rPr>
  </w:style>
  <w:style w:type="paragraph" w:styleId="ad">
    <w:name w:val="No Spacing"/>
    <w:link w:val="ae"/>
    <w:uiPriority w:val="1"/>
    <w:qFormat/>
    <w:rsid w:val="00835F37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835F3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B2725DED627CB712E6BDC7248FCE4E3D3F78DA94EB135DB0F81E8A00A9321AB8A10733E607AE14703DF5F769Di9R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1C2AC-333C-44FF-AF09-B98113C72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8</Pages>
  <Words>2138</Words>
  <Characters>12192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Ергин Андрей Вилорикович</dc:creator>
  <cp:keywords/>
  <dc:description/>
  <cp:lastModifiedBy>Ергин Андрей Вилорикович</cp:lastModifiedBy>
  <cp:revision>6</cp:revision>
  <cp:lastPrinted>2023-12-20T13:33:00Z</cp:lastPrinted>
  <dcterms:created xsi:type="dcterms:W3CDTF">2023-12-20T12:00:00Z</dcterms:created>
  <dcterms:modified xsi:type="dcterms:W3CDTF">2023-12-26T07:19:00Z</dcterms:modified>
</cp:coreProperties>
</file>