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02E" w:rsidRPr="00284083" w:rsidRDefault="0015602E" w:rsidP="00284083">
      <w:pPr>
        <w:widowControl w:val="0"/>
        <w:autoSpaceDE w:val="0"/>
        <w:spacing w:after="0" w:line="5" w:lineRule="atLeast"/>
        <w:jc w:val="right"/>
        <w:rPr>
          <w:rFonts w:ascii="PT Astra Serif" w:eastAsia="Times New Roman" w:hAnsi="PT Astra Serif" w:cs="Times New Roman"/>
          <w:bCs/>
          <w:color w:val="000000" w:themeColor="text1"/>
          <w:sz w:val="28"/>
          <w:szCs w:val="36"/>
          <w:lang w:eastAsia="ar-SA"/>
        </w:rPr>
      </w:pPr>
      <w:r w:rsidRPr="00284083">
        <w:rPr>
          <w:rFonts w:ascii="PT Astra Serif" w:eastAsia="Times New Roman" w:hAnsi="PT Astra Serif" w:cs="Times New Roman"/>
          <w:bCs/>
          <w:color w:val="000000" w:themeColor="text1"/>
          <w:sz w:val="28"/>
          <w:szCs w:val="36"/>
          <w:lang w:eastAsia="ar-SA"/>
        </w:rPr>
        <w:t>ПРОЕКТ</w:t>
      </w:r>
    </w:p>
    <w:p w:rsidR="0015602E" w:rsidRPr="00284083" w:rsidRDefault="0015602E" w:rsidP="00284083">
      <w:pPr>
        <w:widowControl w:val="0"/>
        <w:autoSpaceDE w:val="0"/>
        <w:spacing w:after="0" w:line="5" w:lineRule="atLeast"/>
        <w:jc w:val="center"/>
        <w:rPr>
          <w:rFonts w:ascii="PT Astra Serif" w:eastAsia="Times New Roman" w:hAnsi="PT Astra Serif" w:cs="Times New Roman"/>
          <w:b/>
          <w:bCs/>
          <w:color w:val="000000" w:themeColor="text1"/>
          <w:sz w:val="28"/>
          <w:szCs w:val="36"/>
          <w:lang w:eastAsia="ar-SA"/>
        </w:rPr>
      </w:pPr>
    </w:p>
    <w:p w:rsidR="0015602E" w:rsidRPr="00284083" w:rsidRDefault="0015602E" w:rsidP="00284083">
      <w:pPr>
        <w:widowControl w:val="0"/>
        <w:autoSpaceDE w:val="0"/>
        <w:spacing w:after="0" w:line="5" w:lineRule="atLeast"/>
        <w:jc w:val="center"/>
        <w:rPr>
          <w:rFonts w:ascii="PT Astra Serif" w:eastAsia="Times New Roman" w:hAnsi="PT Astra Serif" w:cs="Times New Roman"/>
          <w:b/>
          <w:bCs/>
          <w:color w:val="000000" w:themeColor="text1"/>
          <w:sz w:val="28"/>
          <w:szCs w:val="36"/>
          <w:lang w:eastAsia="ar-SA"/>
        </w:rPr>
      </w:pPr>
    </w:p>
    <w:p w:rsidR="0015602E" w:rsidRPr="00284083" w:rsidRDefault="0015602E" w:rsidP="00284083">
      <w:pPr>
        <w:widowControl w:val="0"/>
        <w:autoSpaceDE w:val="0"/>
        <w:spacing w:after="0" w:line="5" w:lineRule="atLeast"/>
        <w:jc w:val="center"/>
        <w:rPr>
          <w:rFonts w:ascii="PT Astra Serif" w:eastAsia="Times New Roman" w:hAnsi="PT Astra Serif" w:cs="Times New Roman"/>
          <w:b/>
          <w:bCs/>
          <w:color w:val="000000" w:themeColor="text1"/>
          <w:sz w:val="28"/>
          <w:szCs w:val="36"/>
          <w:lang w:eastAsia="ar-SA"/>
        </w:rPr>
      </w:pPr>
      <w:r w:rsidRPr="00284083">
        <w:rPr>
          <w:rFonts w:ascii="PT Astra Serif" w:eastAsia="Times New Roman" w:hAnsi="PT Astra Serif" w:cs="Times New Roman"/>
          <w:b/>
          <w:bCs/>
          <w:color w:val="000000" w:themeColor="text1"/>
          <w:sz w:val="28"/>
          <w:szCs w:val="36"/>
          <w:lang w:eastAsia="ar-SA"/>
        </w:rPr>
        <w:t>ПРАВИТЕЛЬСТВО УЛЬЯНОВСКОЙ ОБЛАСТИ</w:t>
      </w:r>
    </w:p>
    <w:p w:rsidR="0015602E" w:rsidRPr="00284083" w:rsidRDefault="0015602E" w:rsidP="00284083">
      <w:pPr>
        <w:widowControl w:val="0"/>
        <w:autoSpaceDE w:val="0"/>
        <w:spacing w:after="0" w:line="5" w:lineRule="atLeast"/>
        <w:jc w:val="center"/>
        <w:rPr>
          <w:rFonts w:ascii="PT Astra Serif" w:eastAsia="Times New Roman" w:hAnsi="PT Astra Serif" w:cs="Times New Roman"/>
          <w:b/>
          <w:bCs/>
          <w:color w:val="000000" w:themeColor="text1"/>
          <w:sz w:val="28"/>
          <w:szCs w:val="36"/>
          <w:lang w:eastAsia="ar-SA"/>
        </w:rPr>
      </w:pPr>
      <w:r w:rsidRPr="00284083">
        <w:rPr>
          <w:rFonts w:ascii="PT Astra Serif" w:eastAsia="Times New Roman" w:hAnsi="PT Astra Serif" w:cs="Times New Roman"/>
          <w:b/>
          <w:bCs/>
          <w:color w:val="000000" w:themeColor="text1"/>
          <w:sz w:val="28"/>
          <w:szCs w:val="36"/>
          <w:lang w:eastAsia="ar-SA"/>
        </w:rPr>
        <w:t>ПОСТАНОВЛЕНИЕ</w:t>
      </w:r>
    </w:p>
    <w:p w:rsidR="0015602E" w:rsidRPr="00284083" w:rsidRDefault="0015602E" w:rsidP="00284083">
      <w:pPr>
        <w:widowControl w:val="0"/>
        <w:autoSpaceDE w:val="0"/>
        <w:spacing w:after="0" w:line="5" w:lineRule="atLeast"/>
        <w:jc w:val="center"/>
        <w:rPr>
          <w:rFonts w:ascii="PT Astra Serif" w:eastAsia="Times New Roman" w:hAnsi="PT Astra Serif" w:cs="Times New Roman"/>
          <w:bCs/>
          <w:color w:val="000000" w:themeColor="text1"/>
          <w:sz w:val="28"/>
          <w:szCs w:val="36"/>
          <w:lang w:eastAsia="ar-SA"/>
        </w:rPr>
      </w:pPr>
    </w:p>
    <w:p w:rsidR="006B764C" w:rsidRPr="00284083" w:rsidRDefault="006B764C" w:rsidP="00284083">
      <w:pPr>
        <w:rPr>
          <w:color w:val="000000" w:themeColor="text1"/>
        </w:rPr>
      </w:pPr>
    </w:p>
    <w:p w:rsidR="0015602E" w:rsidRPr="00284083" w:rsidRDefault="0015602E" w:rsidP="00284083">
      <w:pPr>
        <w:suppressAutoHyphens/>
        <w:spacing w:after="0" w:line="240" w:lineRule="auto"/>
        <w:jc w:val="center"/>
        <w:rPr>
          <w:rFonts w:ascii="PT Astra Serif" w:hAnsi="PT Astra Serif" w:cs="Times New Roman"/>
          <w:b/>
          <w:color w:val="000000" w:themeColor="text1"/>
          <w:sz w:val="28"/>
          <w:szCs w:val="28"/>
        </w:rPr>
      </w:pPr>
      <w:r w:rsidRPr="00284083">
        <w:rPr>
          <w:rFonts w:ascii="PT Astra Serif" w:hAnsi="PT Astra Serif" w:cs="Times New Roman"/>
          <w:b/>
          <w:bCs/>
          <w:color w:val="000000" w:themeColor="text1"/>
          <w:sz w:val="28"/>
          <w:szCs w:val="28"/>
        </w:rPr>
        <w:t xml:space="preserve">О внесении изменений в </w:t>
      </w:r>
      <w:r w:rsidRPr="00284083">
        <w:rPr>
          <w:rFonts w:ascii="PT Astra Serif" w:hAnsi="PT Astra Serif" w:cs="Times New Roman"/>
          <w:b/>
          <w:color w:val="000000" w:themeColor="text1"/>
          <w:sz w:val="28"/>
          <w:szCs w:val="28"/>
        </w:rPr>
        <w:t xml:space="preserve">государственную программу </w:t>
      </w:r>
      <w:r w:rsidRPr="00284083">
        <w:rPr>
          <w:rFonts w:ascii="PT Astra Serif" w:hAnsi="PT Astra Serif" w:cs="Times New Roman"/>
          <w:b/>
          <w:color w:val="000000" w:themeColor="text1"/>
          <w:sz w:val="28"/>
          <w:szCs w:val="28"/>
        </w:rPr>
        <w:br/>
        <w:t xml:space="preserve">Ульяновской области «Развитие здравоохранения в Ульяновской области» </w:t>
      </w:r>
    </w:p>
    <w:p w:rsidR="0015602E" w:rsidRPr="00284083" w:rsidRDefault="0015602E" w:rsidP="00284083">
      <w:pPr>
        <w:suppressAutoHyphens/>
        <w:spacing w:after="0" w:line="5" w:lineRule="atLeast"/>
        <w:jc w:val="center"/>
        <w:rPr>
          <w:rFonts w:ascii="PT Astra Serif" w:hAnsi="PT Astra Serif" w:cs="Times New Roman"/>
          <w:color w:val="000000" w:themeColor="text1"/>
          <w:sz w:val="28"/>
          <w:szCs w:val="24"/>
        </w:rPr>
      </w:pPr>
    </w:p>
    <w:p w:rsidR="0015602E" w:rsidRPr="00284083" w:rsidRDefault="0015602E" w:rsidP="00284083">
      <w:pPr>
        <w:suppressAutoHyphens/>
        <w:autoSpaceDN w:val="0"/>
        <w:adjustRightInd w:val="0"/>
        <w:spacing w:after="0" w:line="240" w:lineRule="auto"/>
        <w:ind w:firstLine="709"/>
        <w:jc w:val="both"/>
        <w:rPr>
          <w:rFonts w:ascii="PT Astra Serif" w:hAnsi="PT Astra Serif" w:cs="Times New Roman"/>
          <w:color w:val="000000" w:themeColor="text1"/>
          <w:sz w:val="28"/>
          <w:szCs w:val="28"/>
        </w:rPr>
      </w:pPr>
      <w:r w:rsidRPr="00284083">
        <w:rPr>
          <w:rFonts w:ascii="PT Astra Serif" w:hAnsi="PT Astra Serif" w:cs="Times New Roman"/>
          <w:color w:val="000000" w:themeColor="text1"/>
          <w:sz w:val="28"/>
          <w:szCs w:val="28"/>
        </w:rPr>
        <w:t xml:space="preserve">Правительство Ульяновской области </w:t>
      </w:r>
      <w:proofErr w:type="gramStart"/>
      <w:r w:rsidRPr="00284083">
        <w:rPr>
          <w:rFonts w:ascii="PT Astra Serif" w:hAnsi="PT Astra Serif" w:cs="Times New Roman"/>
          <w:color w:val="000000" w:themeColor="text1"/>
          <w:sz w:val="28"/>
          <w:szCs w:val="28"/>
        </w:rPr>
        <w:t>п</w:t>
      </w:r>
      <w:proofErr w:type="gramEnd"/>
      <w:r w:rsidRPr="00284083">
        <w:rPr>
          <w:rFonts w:ascii="PT Astra Serif" w:hAnsi="PT Astra Serif" w:cs="Times New Roman"/>
          <w:color w:val="000000" w:themeColor="text1"/>
          <w:sz w:val="28"/>
          <w:szCs w:val="28"/>
        </w:rPr>
        <w:t xml:space="preserve"> о с т а н о в л я е т:</w:t>
      </w:r>
    </w:p>
    <w:p w:rsidR="0015602E" w:rsidRPr="00284083" w:rsidRDefault="0015602E" w:rsidP="00284083">
      <w:pPr>
        <w:tabs>
          <w:tab w:val="left" w:pos="993"/>
        </w:tabs>
        <w:suppressAutoHyphens/>
        <w:autoSpaceDN w:val="0"/>
        <w:adjustRightInd w:val="0"/>
        <w:spacing w:after="0" w:line="240" w:lineRule="auto"/>
        <w:ind w:firstLine="709"/>
        <w:jc w:val="both"/>
        <w:rPr>
          <w:rFonts w:ascii="PT Astra Serif" w:eastAsia="Calibri" w:hAnsi="PT Astra Serif" w:cs="Times New Roman"/>
          <w:color w:val="000000" w:themeColor="text1"/>
          <w:sz w:val="28"/>
          <w:szCs w:val="28"/>
        </w:rPr>
      </w:pPr>
      <w:r w:rsidRPr="00284083">
        <w:rPr>
          <w:rFonts w:ascii="PT Astra Serif" w:hAnsi="PT Astra Serif" w:cs="Times New Roman"/>
          <w:color w:val="000000" w:themeColor="text1"/>
          <w:sz w:val="28"/>
          <w:szCs w:val="28"/>
        </w:rPr>
        <w:t xml:space="preserve">1. Утвердить прилагаемые изменения в государственную программу Ульяновской области «Развитие здравоохранения в Ульяновской области», утверждённую постановлением Правительства Ульяновской области </w:t>
      </w:r>
      <w:r w:rsidRPr="00284083">
        <w:rPr>
          <w:rFonts w:ascii="PT Astra Serif" w:hAnsi="PT Astra Serif" w:cs="Times New Roman"/>
          <w:color w:val="000000" w:themeColor="text1"/>
          <w:sz w:val="28"/>
          <w:szCs w:val="28"/>
        </w:rPr>
        <w:br/>
        <w:t>от 14.11.2019 № 26/569-П «Об утверждении государственной программы Ульяновской области «Развитие здравоохранения в Ульяновской области»</w:t>
      </w:r>
      <w:r w:rsidRPr="00284083">
        <w:rPr>
          <w:rFonts w:ascii="PT Astra Serif" w:eastAsia="Calibri" w:hAnsi="PT Astra Serif" w:cs="Times New Roman"/>
          <w:color w:val="000000" w:themeColor="text1"/>
          <w:sz w:val="28"/>
          <w:szCs w:val="28"/>
        </w:rPr>
        <w:t>.</w:t>
      </w:r>
    </w:p>
    <w:p w:rsidR="0015602E" w:rsidRPr="00284083" w:rsidRDefault="0015602E" w:rsidP="00284083">
      <w:pPr>
        <w:suppressAutoHyphens/>
        <w:spacing w:after="0" w:line="240" w:lineRule="auto"/>
        <w:ind w:firstLine="709"/>
        <w:jc w:val="both"/>
        <w:rPr>
          <w:rFonts w:ascii="PT Astra Serif" w:hAnsi="PT Astra Serif" w:cs="Times New Roman"/>
          <w:color w:val="000000" w:themeColor="text1"/>
          <w:sz w:val="28"/>
          <w:szCs w:val="28"/>
        </w:rPr>
      </w:pPr>
      <w:r w:rsidRPr="00284083">
        <w:rPr>
          <w:rFonts w:ascii="PT Astra Serif" w:hAnsi="PT Astra Serif" w:cs="Times New Roman"/>
          <w:color w:val="000000" w:themeColor="text1"/>
          <w:sz w:val="28"/>
          <w:szCs w:val="28"/>
        </w:rPr>
        <w:t xml:space="preserve">2. Финансовое обеспечение расходных обязательств, связанных </w:t>
      </w:r>
      <w:r w:rsidRPr="00284083">
        <w:rPr>
          <w:rFonts w:ascii="PT Astra Serif" w:hAnsi="PT Astra Serif" w:cs="Times New Roman"/>
          <w:color w:val="000000" w:themeColor="text1"/>
          <w:sz w:val="28"/>
          <w:szCs w:val="28"/>
        </w:rPr>
        <w:br/>
        <w:t>с реализацией в 2023 году государственной программы Ульяновской области «Развитие здравоохранения в Ульяновской области» (в редакции настоящего постановления), осуществлять за счёт</w:t>
      </w:r>
      <w:r w:rsidR="000A2D7D" w:rsidRPr="00284083">
        <w:rPr>
          <w:rFonts w:ascii="PT Astra Serif" w:hAnsi="PT Astra Serif" w:cs="Times New Roman"/>
          <w:color w:val="000000" w:themeColor="text1"/>
          <w:sz w:val="28"/>
          <w:szCs w:val="28"/>
        </w:rPr>
        <w:t xml:space="preserve"> </w:t>
      </w:r>
      <w:r w:rsidR="0026041C">
        <w:rPr>
          <w:rFonts w:ascii="PT Astra Serif" w:hAnsi="PT Astra Serif" w:cs="Times New Roman"/>
          <w:color w:val="000000" w:themeColor="text1"/>
          <w:sz w:val="28"/>
          <w:szCs w:val="28"/>
        </w:rPr>
        <w:t>сокращения объёма</w:t>
      </w:r>
      <w:r w:rsidRPr="00284083">
        <w:rPr>
          <w:rFonts w:ascii="PT Astra Serif" w:hAnsi="PT Astra Serif" w:cs="Times New Roman"/>
          <w:color w:val="000000" w:themeColor="text1"/>
          <w:sz w:val="28"/>
          <w:szCs w:val="28"/>
        </w:rPr>
        <w:t xml:space="preserve"> бюджетных ассигнований областного бюджета Ульяновской области на финансовое обеспечение реализации указанной государственной программы.</w:t>
      </w:r>
    </w:p>
    <w:p w:rsidR="0015602E" w:rsidRPr="00284083" w:rsidRDefault="00F5451D" w:rsidP="00284083">
      <w:pPr>
        <w:suppressAutoHyphens/>
        <w:spacing w:after="0" w:line="240" w:lineRule="auto"/>
        <w:ind w:firstLine="709"/>
        <w:jc w:val="both"/>
        <w:rPr>
          <w:rFonts w:ascii="PT Astra Serif" w:eastAsia="Calibri" w:hAnsi="PT Astra Serif" w:cs="PT Astra Serif"/>
          <w:color w:val="000000" w:themeColor="text1"/>
          <w:sz w:val="28"/>
          <w:szCs w:val="28"/>
        </w:rPr>
      </w:pPr>
      <w:r>
        <w:rPr>
          <w:rFonts w:ascii="PT Astra Serif" w:hAnsi="PT Astra Serif" w:cs="Times New Roman"/>
          <w:color w:val="000000" w:themeColor="text1"/>
          <w:sz w:val="28"/>
          <w:szCs w:val="28"/>
        </w:rPr>
        <w:t xml:space="preserve">3. </w:t>
      </w:r>
      <w:r w:rsidR="0015602E" w:rsidRPr="00284083">
        <w:rPr>
          <w:rFonts w:ascii="PT Astra Serif" w:hAnsi="PT Astra Serif" w:cs="Times New Roman"/>
          <w:color w:val="000000" w:themeColor="text1"/>
          <w:sz w:val="28"/>
          <w:szCs w:val="28"/>
        </w:rPr>
        <w:t>Настоящее постановление вступает в силу на следующий день после дня его официального опубликования</w:t>
      </w:r>
      <w:r w:rsidR="0015602E" w:rsidRPr="00284083">
        <w:rPr>
          <w:rFonts w:ascii="PT Astra Serif" w:eastAsia="Calibri" w:hAnsi="PT Astra Serif" w:cs="Times New Roman"/>
          <w:color w:val="000000" w:themeColor="text1"/>
          <w:sz w:val="28"/>
          <w:szCs w:val="28"/>
        </w:rPr>
        <w:t>.</w:t>
      </w:r>
    </w:p>
    <w:p w:rsidR="0015602E" w:rsidRPr="00284083" w:rsidRDefault="0015602E" w:rsidP="00284083">
      <w:pPr>
        <w:autoSpaceDE w:val="0"/>
        <w:autoSpaceDN w:val="0"/>
        <w:adjustRightInd w:val="0"/>
        <w:spacing w:after="0" w:line="5" w:lineRule="atLeast"/>
        <w:ind w:firstLine="567"/>
        <w:jc w:val="both"/>
        <w:rPr>
          <w:rFonts w:ascii="PT Astra Serif" w:hAnsi="PT Astra Serif" w:cs="Times New Roman"/>
          <w:color w:val="000000" w:themeColor="text1"/>
          <w:sz w:val="28"/>
          <w:szCs w:val="28"/>
        </w:rPr>
      </w:pPr>
    </w:p>
    <w:p w:rsidR="0015602E" w:rsidRPr="00284083" w:rsidRDefault="0015602E" w:rsidP="00284083">
      <w:pPr>
        <w:autoSpaceDE w:val="0"/>
        <w:autoSpaceDN w:val="0"/>
        <w:adjustRightInd w:val="0"/>
        <w:spacing w:after="0" w:line="5" w:lineRule="atLeast"/>
        <w:ind w:firstLine="567"/>
        <w:jc w:val="both"/>
        <w:rPr>
          <w:rFonts w:ascii="PT Astra Serif" w:hAnsi="PT Astra Serif" w:cs="Times New Roman"/>
          <w:color w:val="000000" w:themeColor="text1"/>
          <w:sz w:val="28"/>
          <w:szCs w:val="28"/>
        </w:rPr>
      </w:pPr>
    </w:p>
    <w:p w:rsidR="0015602E" w:rsidRPr="00284083" w:rsidRDefault="0015602E" w:rsidP="00284083">
      <w:pPr>
        <w:autoSpaceDE w:val="0"/>
        <w:autoSpaceDN w:val="0"/>
        <w:adjustRightInd w:val="0"/>
        <w:spacing w:after="0" w:line="5" w:lineRule="atLeast"/>
        <w:ind w:firstLine="567"/>
        <w:jc w:val="both"/>
        <w:rPr>
          <w:rFonts w:ascii="PT Astra Serif" w:hAnsi="PT Astra Serif" w:cs="Times New Roman"/>
          <w:color w:val="000000" w:themeColor="text1"/>
          <w:sz w:val="28"/>
          <w:szCs w:val="28"/>
        </w:rPr>
      </w:pPr>
    </w:p>
    <w:p w:rsidR="00A67356" w:rsidRPr="00A67356" w:rsidRDefault="0064362B" w:rsidP="00A67356">
      <w:pPr>
        <w:widowControl w:val="0"/>
        <w:autoSpaceDE w:val="0"/>
        <w:autoSpaceDN w:val="0"/>
        <w:adjustRightInd w:val="0"/>
        <w:spacing w:after="0" w:line="240" w:lineRule="auto"/>
        <w:jc w:val="both"/>
        <w:rPr>
          <w:rFonts w:ascii="PT Astra Serif" w:hAnsi="PT Astra Serif" w:cs="Times New Roman"/>
          <w:spacing w:val="-4"/>
          <w:sz w:val="28"/>
          <w:szCs w:val="28"/>
        </w:rPr>
      </w:pPr>
      <w:r>
        <w:rPr>
          <w:rFonts w:ascii="PT Astra Serif" w:eastAsia="Times New Roman" w:hAnsi="PT Astra Serif" w:cs="Times New Roman"/>
          <w:sz w:val="28"/>
          <w:szCs w:val="28"/>
        </w:rPr>
        <w:t>Председатель</w:t>
      </w:r>
    </w:p>
    <w:p w:rsidR="00A67356" w:rsidRPr="00C345D2" w:rsidRDefault="00A67356" w:rsidP="00A67356">
      <w:pPr>
        <w:widowControl w:val="0"/>
        <w:autoSpaceDE w:val="0"/>
        <w:autoSpaceDN w:val="0"/>
        <w:adjustRightInd w:val="0"/>
        <w:spacing w:after="0" w:line="240" w:lineRule="auto"/>
        <w:jc w:val="both"/>
        <w:rPr>
          <w:rFonts w:ascii="PT Astra Serif" w:hAnsi="PT Astra Serif" w:cs="Times New Roman"/>
          <w:spacing w:val="-4"/>
          <w:sz w:val="28"/>
          <w:szCs w:val="28"/>
        </w:rPr>
      </w:pPr>
      <w:r w:rsidRPr="00C345D2">
        <w:rPr>
          <w:rFonts w:ascii="PT Astra Serif" w:eastAsia="Times New Roman" w:hAnsi="PT Astra Serif" w:cs="Times New Roman"/>
          <w:sz w:val="28"/>
          <w:szCs w:val="28"/>
        </w:rPr>
        <w:t>Правительства области</w:t>
      </w:r>
      <w:r>
        <w:rPr>
          <w:rFonts w:ascii="PT Astra Serif" w:eastAsia="Times New Roman" w:hAnsi="PT Astra Serif" w:cs="Times New Roman"/>
          <w:sz w:val="28"/>
          <w:szCs w:val="28"/>
        </w:rPr>
        <w:tab/>
        <w:t xml:space="preserve">   </w:t>
      </w:r>
      <w:r w:rsidRPr="00C345D2">
        <w:rPr>
          <w:rFonts w:ascii="PT Astra Serif" w:eastAsia="Times New Roman" w:hAnsi="PT Astra Serif" w:cs="Times New Roman"/>
          <w:sz w:val="28"/>
          <w:szCs w:val="28"/>
        </w:rPr>
        <w:t xml:space="preserve">                                         </w:t>
      </w:r>
      <w:r w:rsidR="0064362B">
        <w:rPr>
          <w:rFonts w:ascii="PT Astra Serif" w:eastAsia="Times New Roman" w:hAnsi="PT Astra Serif" w:cs="Times New Roman"/>
          <w:sz w:val="28"/>
          <w:szCs w:val="28"/>
        </w:rPr>
        <w:t xml:space="preserve">  </w:t>
      </w:r>
      <w:r w:rsidRPr="00C345D2">
        <w:rPr>
          <w:rFonts w:ascii="PT Astra Serif" w:eastAsia="Times New Roman" w:hAnsi="PT Astra Serif" w:cs="Times New Roman"/>
          <w:sz w:val="28"/>
          <w:szCs w:val="28"/>
        </w:rPr>
        <w:t xml:space="preserve">                         </w:t>
      </w:r>
      <w:r>
        <w:rPr>
          <w:rFonts w:ascii="PT Astra Serif" w:eastAsia="Times New Roman" w:hAnsi="PT Astra Serif" w:cs="Times New Roman"/>
          <w:sz w:val="28"/>
          <w:szCs w:val="28"/>
        </w:rPr>
        <w:t xml:space="preserve">    </w:t>
      </w:r>
      <w:r w:rsidRPr="00C345D2">
        <w:rPr>
          <w:rFonts w:ascii="PT Astra Serif" w:eastAsia="Times New Roman" w:hAnsi="PT Astra Serif" w:cs="Times New Roman"/>
          <w:sz w:val="28"/>
          <w:szCs w:val="28"/>
        </w:rPr>
        <w:t xml:space="preserve">  </w:t>
      </w:r>
      <w:proofErr w:type="spellStart"/>
      <w:r w:rsidR="0064362B">
        <w:rPr>
          <w:rFonts w:ascii="PT Astra Serif" w:eastAsia="Times New Roman" w:hAnsi="PT Astra Serif" w:cs="Times New Roman"/>
          <w:sz w:val="28"/>
          <w:szCs w:val="28"/>
        </w:rPr>
        <w:t>В.Н.Разумков</w:t>
      </w:r>
      <w:proofErr w:type="spellEnd"/>
    </w:p>
    <w:p w:rsidR="00B72C1C" w:rsidRDefault="00B72C1C">
      <w:pPr>
        <w:rPr>
          <w:rFonts w:ascii="PT Astra Serif" w:hAnsi="PT Astra Serif" w:cs="Times New Roman"/>
          <w:color w:val="000000" w:themeColor="text1"/>
          <w:sz w:val="28"/>
          <w:szCs w:val="28"/>
        </w:rPr>
      </w:pPr>
      <w:r>
        <w:rPr>
          <w:rFonts w:ascii="PT Astra Serif" w:hAnsi="PT Astra Serif" w:cs="Times New Roman"/>
          <w:color w:val="000000" w:themeColor="text1"/>
          <w:sz w:val="28"/>
          <w:szCs w:val="28"/>
        </w:rPr>
        <w:br w:type="page"/>
      </w:r>
    </w:p>
    <w:p w:rsidR="00B72C1C" w:rsidRPr="00284083" w:rsidRDefault="00B72C1C" w:rsidP="00B72C1C">
      <w:pPr>
        <w:widowControl w:val="0"/>
        <w:tabs>
          <w:tab w:val="left" w:pos="993"/>
        </w:tabs>
        <w:suppressAutoHyphens/>
        <w:autoSpaceDE w:val="0"/>
        <w:autoSpaceDN w:val="0"/>
        <w:adjustRightInd w:val="0"/>
        <w:spacing w:after="0" w:line="240" w:lineRule="auto"/>
        <w:ind w:left="5670"/>
        <w:jc w:val="center"/>
        <w:rPr>
          <w:rFonts w:ascii="PT Astra Serif" w:eastAsia="Times New Roman" w:hAnsi="PT Astra Serif" w:cs="Times New Roman"/>
          <w:bCs/>
          <w:color w:val="000000" w:themeColor="text1"/>
          <w:sz w:val="28"/>
          <w:szCs w:val="28"/>
          <w:lang w:eastAsia="ar-SA"/>
        </w:rPr>
      </w:pPr>
      <w:r w:rsidRPr="00284083">
        <w:rPr>
          <w:rFonts w:ascii="PT Astra Serif" w:eastAsia="Times New Roman" w:hAnsi="PT Astra Serif" w:cs="Times New Roman"/>
          <w:bCs/>
          <w:color w:val="000000" w:themeColor="text1"/>
          <w:sz w:val="28"/>
          <w:szCs w:val="28"/>
          <w:lang w:eastAsia="ar-SA"/>
        </w:rPr>
        <w:lastRenderedPageBreak/>
        <w:t>УТВЕРЖДЕНЫ</w:t>
      </w:r>
    </w:p>
    <w:p w:rsidR="00B72C1C" w:rsidRPr="00284083" w:rsidRDefault="00B72C1C" w:rsidP="00B72C1C">
      <w:pPr>
        <w:widowControl w:val="0"/>
        <w:tabs>
          <w:tab w:val="left" w:pos="993"/>
        </w:tabs>
        <w:suppressAutoHyphens/>
        <w:autoSpaceDE w:val="0"/>
        <w:autoSpaceDN w:val="0"/>
        <w:adjustRightInd w:val="0"/>
        <w:spacing w:after="0" w:line="240" w:lineRule="auto"/>
        <w:ind w:left="5670"/>
        <w:jc w:val="center"/>
        <w:rPr>
          <w:rFonts w:ascii="PT Astra Serif" w:eastAsia="Times New Roman" w:hAnsi="PT Astra Serif" w:cs="Times New Roman"/>
          <w:bCs/>
          <w:color w:val="000000" w:themeColor="text1"/>
          <w:sz w:val="28"/>
          <w:lang w:eastAsia="ar-SA"/>
        </w:rPr>
      </w:pPr>
    </w:p>
    <w:p w:rsidR="00B72C1C" w:rsidRPr="00284083" w:rsidRDefault="00B72C1C" w:rsidP="00B72C1C">
      <w:pPr>
        <w:widowControl w:val="0"/>
        <w:tabs>
          <w:tab w:val="left" w:pos="993"/>
        </w:tabs>
        <w:suppressAutoHyphens/>
        <w:autoSpaceDE w:val="0"/>
        <w:autoSpaceDN w:val="0"/>
        <w:adjustRightInd w:val="0"/>
        <w:spacing w:after="0" w:line="240" w:lineRule="auto"/>
        <w:rPr>
          <w:rFonts w:ascii="PT Astra Serif" w:eastAsia="Times New Roman" w:hAnsi="PT Astra Serif" w:cs="Times New Roman"/>
          <w:bCs/>
          <w:color w:val="000000" w:themeColor="text1"/>
          <w:sz w:val="28"/>
          <w:szCs w:val="28"/>
          <w:lang w:eastAsia="ar-SA"/>
        </w:rPr>
      </w:pPr>
      <w:r w:rsidRPr="00284083">
        <w:rPr>
          <w:rFonts w:ascii="PT Astra Serif" w:eastAsia="Times New Roman" w:hAnsi="PT Astra Serif" w:cs="Times New Roman"/>
          <w:bCs/>
          <w:color w:val="000000" w:themeColor="text1"/>
          <w:sz w:val="28"/>
          <w:szCs w:val="28"/>
          <w:lang w:eastAsia="ar-SA"/>
        </w:rPr>
        <w:t xml:space="preserve">                                                              </w:t>
      </w:r>
      <w:r>
        <w:rPr>
          <w:rFonts w:ascii="PT Astra Serif" w:eastAsia="Times New Roman" w:hAnsi="PT Astra Serif" w:cs="Times New Roman"/>
          <w:bCs/>
          <w:color w:val="000000" w:themeColor="text1"/>
          <w:sz w:val="28"/>
          <w:szCs w:val="28"/>
          <w:lang w:eastAsia="ar-SA"/>
        </w:rPr>
        <w:t xml:space="preserve">                постановлением </w:t>
      </w:r>
      <w:r w:rsidRPr="00284083">
        <w:rPr>
          <w:rFonts w:ascii="PT Astra Serif" w:eastAsia="Times New Roman" w:hAnsi="PT Astra Serif" w:cs="Times New Roman"/>
          <w:bCs/>
          <w:color w:val="000000" w:themeColor="text1"/>
          <w:sz w:val="28"/>
          <w:szCs w:val="28"/>
          <w:lang w:eastAsia="ar-SA"/>
        </w:rPr>
        <w:t>Правительства</w:t>
      </w:r>
    </w:p>
    <w:p w:rsidR="00B72C1C" w:rsidRPr="00284083" w:rsidRDefault="00B72C1C" w:rsidP="00B72C1C">
      <w:pPr>
        <w:widowControl w:val="0"/>
        <w:tabs>
          <w:tab w:val="left" w:pos="993"/>
        </w:tabs>
        <w:suppressAutoHyphens/>
        <w:autoSpaceDE w:val="0"/>
        <w:autoSpaceDN w:val="0"/>
        <w:adjustRightInd w:val="0"/>
        <w:spacing w:after="0" w:line="240" w:lineRule="auto"/>
        <w:rPr>
          <w:rFonts w:ascii="PT Astra Serif" w:hAnsi="PT Astra Serif" w:cs="Times New Roman"/>
          <w:bCs/>
          <w:color w:val="000000" w:themeColor="text1"/>
          <w:sz w:val="28"/>
          <w:szCs w:val="28"/>
        </w:rPr>
      </w:pPr>
      <w:r>
        <w:rPr>
          <w:rFonts w:ascii="PT Astra Serif" w:eastAsia="Times New Roman" w:hAnsi="PT Astra Serif" w:cs="Times New Roman"/>
          <w:bCs/>
          <w:color w:val="000000" w:themeColor="text1"/>
          <w:sz w:val="28"/>
          <w:szCs w:val="28"/>
          <w:lang w:eastAsia="ar-SA"/>
        </w:rPr>
        <w:t xml:space="preserve">                                                                                       </w:t>
      </w:r>
      <w:r w:rsidRPr="00284083">
        <w:rPr>
          <w:rFonts w:ascii="PT Astra Serif" w:eastAsia="Times New Roman" w:hAnsi="PT Astra Serif" w:cs="Times New Roman"/>
          <w:bCs/>
          <w:color w:val="000000" w:themeColor="text1"/>
          <w:sz w:val="28"/>
          <w:szCs w:val="28"/>
          <w:lang w:eastAsia="ar-SA"/>
        </w:rPr>
        <w:t>Ульяновской области</w:t>
      </w:r>
    </w:p>
    <w:p w:rsidR="00B72C1C" w:rsidRPr="00284083" w:rsidRDefault="00B72C1C" w:rsidP="00B72C1C">
      <w:pPr>
        <w:tabs>
          <w:tab w:val="left" w:pos="993"/>
        </w:tabs>
        <w:suppressAutoHyphens/>
        <w:autoSpaceDN w:val="0"/>
        <w:adjustRightInd w:val="0"/>
        <w:spacing w:after="0" w:line="240" w:lineRule="auto"/>
        <w:jc w:val="center"/>
        <w:rPr>
          <w:rFonts w:ascii="PT Astra Serif" w:hAnsi="PT Astra Serif" w:cs="Times New Roman"/>
          <w:bCs/>
          <w:color w:val="000000" w:themeColor="text1"/>
          <w:sz w:val="28"/>
          <w:szCs w:val="28"/>
        </w:rPr>
      </w:pPr>
    </w:p>
    <w:p w:rsidR="00B72C1C" w:rsidRPr="00284083" w:rsidRDefault="00B72C1C" w:rsidP="00B72C1C">
      <w:pPr>
        <w:tabs>
          <w:tab w:val="left" w:pos="993"/>
        </w:tabs>
        <w:suppressAutoHyphens/>
        <w:autoSpaceDN w:val="0"/>
        <w:adjustRightInd w:val="0"/>
        <w:spacing w:after="0" w:line="240" w:lineRule="auto"/>
        <w:jc w:val="center"/>
        <w:rPr>
          <w:rFonts w:ascii="PT Astra Serif" w:hAnsi="PT Astra Serif" w:cs="Times New Roman"/>
          <w:bCs/>
          <w:color w:val="000000" w:themeColor="text1"/>
          <w:sz w:val="28"/>
          <w:szCs w:val="28"/>
        </w:rPr>
      </w:pPr>
    </w:p>
    <w:p w:rsidR="00B72C1C" w:rsidRPr="00284083" w:rsidRDefault="00B72C1C" w:rsidP="00B72C1C">
      <w:pPr>
        <w:tabs>
          <w:tab w:val="left" w:pos="993"/>
        </w:tabs>
        <w:suppressAutoHyphens/>
        <w:autoSpaceDN w:val="0"/>
        <w:adjustRightInd w:val="0"/>
        <w:spacing w:after="0" w:line="240" w:lineRule="auto"/>
        <w:jc w:val="center"/>
        <w:rPr>
          <w:rFonts w:ascii="PT Astra Serif" w:hAnsi="PT Astra Serif" w:cs="Times New Roman"/>
          <w:b/>
          <w:bCs/>
          <w:color w:val="000000" w:themeColor="text1"/>
          <w:sz w:val="28"/>
          <w:szCs w:val="28"/>
        </w:rPr>
      </w:pPr>
      <w:r w:rsidRPr="00284083">
        <w:rPr>
          <w:rFonts w:ascii="PT Astra Serif" w:hAnsi="PT Astra Serif" w:cs="Times New Roman"/>
          <w:b/>
          <w:bCs/>
          <w:color w:val="000000" w:themeColor="text1"/>
          <w:sz w:val="28"/>
          <w:szCs w:val="28"/>
        </w:rPr>
        <w:t>ИЗМЕНЕНИЯ</w:t>
      </w:r>
    </w:p>
    <w:p w:rsidR="00B72C1C" w:rsidRPr="00284083" w:rsidRDefault="00B72C1C" w:rsidP="00B72C1C">
      <w:pPr>
        <w:tabs>
          <w:tab w:val="left" w:pos="993"/>
        </w:tabs>
        <w:suppressAutoHyphens/>
        <w:autoSpaceDN w:val="0"/>
        <w:adjustRightInd w:val="0"/>
        <w:spacing w:after="0" w:line="240" w:lineRule="auto"/>
        <w:jc w:val="center"/>
        <w:rPr>
          <w:rFonts w:ascii="PT Astra Serif" w:hAnsi="PT Astra Serif" w:cs="Times New Roman"/>
          <w:b/>
          <w:bCs/>
          <w:color w:val="000000" w:themeColor="text1"/>
          <w:sz w:val="28"/>
          <w:szCs w:val="28"/>
        </w:rPr>
      </w:pPr>
      <w:r w:rsidRPr="00284083">
        <w:rPr>
          <w:rFonts w:ascii="PT Astra Serif" w:hAnsi="PT Astra Serif" w:cs="Times New Roman"/>
          <w:b/>
          <w:bCs/>
          <w:color w:val="000000" w:themeColor="text1"/>
          <w:sz w:val="28"/>
          <w:szCs w:val="28"/>
        </w:rPr>
        <w:t>в государственную программу Ульяновской области</w:t>
      </w:r>
    </w:p>
    <w:p w:rsidR="00B72C1C" w:rsidRPr="00284083" w:rsidRDefault="00B72C1C" w:rsidP="00B72C1C">
      <w:pPr>
        <w:tabs>
          <w:tab w:val="left" w:pos="993"/>
        </w:tabs>
        <w:suppressAutoHyphens/>
        <w:autoSpaceDN w:val="0"/>
        <w:adjustRightInd w:val="0"/>
        <w:spacing w:after="0" w:line="240" w:lineRule="auto"/>
        <w:jc w:val="center"/>
        <w:rPr>
          <w:rFonts w:ascii="PT Astra Serif" w:hAnsi="PT Astra Serif" w:cs="Times New Roman"/>
          <w:b/>
          <w:bCs/>
          <w:color w:val="000000" w:themeColor="text1"/>
          <w:sz w:val="28"/>
          <w:szCs w:val="28"/>
        </w:rPr>
      </w:pPr>
      <w:r w:rsidRPr="00284083">
        <w:rPr>
          <w:rFonts w:ascii="PT Astra Serif" w:hAnsi="PT Astra Serif" w:cs="Times New Roman"/>
          <w:b/>
          <w:bCs/>
          <w:color w:val="000000" w:themeColor="text1"/>
          <w:sz w:val="28"/>
          <w:szCs w:val="28"/>
        </w:rPr>
        <w:t>«Развитие здравоохранения в Ульяновской области»</w:t>
      </w:r>
    </w:p>
    <w:p w:rsidR="00B72C1C" w:rsidRPr="00284083" w:rsidRDefault="00B72C1C" w:rsidP="00B72C1C">
      <w:pPr>
        <w:tabs>
          <w:tab w:val="left" w:pos="993"/>
        </w:tabs>
        <w:suppressAutoHyphens/>
        <w:autoSpaceDN w:val="0"/>
        <w:adjustRightInd w:val="0"/>
        <w:spacing w:after="0" w:line="247" w:lineRule="auto"/>
        <w:jc w:val="center"/>
        <w:rPr>
          <w:rFonts w:ascii="PT Astra Serif" w:hAnsi="PT Astra Serif" w:cs="Times New Roman"/>
          <w:b/>
          <w:bCs/>
          <w:color w:val="000000" w:themeColor="text1"/>
          <w:sz w:val="28"/>
          <w:szCs w:val="28"/>
        </w:rPr>
      </w:pPr>
    </w:p>
    <w:p w:rsidR="00B72C1C" w:rsidRDefault="00B72C1C" w:rsidP="00B72C1C">
      <w:pPr>
        <w:pStyle w:val="a8"/>
        <w:ind w:firstLine="708"/>
        <w:jc w:val="both"/>
        <w:rPr>
          <w:rFonts w:ascii="PT Astra Serif" w:hAnsi="PT Astra Serif" w:cs="Times New Roman"/>
          <w:color w:val="000000" w:themeColor="text1"/>
          <w:sz w:val="28"/>
        </w:rPr>
      </w:pPr>
      <w:r w:rsidRPr="00284083">
        <w:rPr>
          <w:rFonts w:ascii="PT Astra Serif" w:hAnsi="PT Astra Serif" w:cs="Times New Roman"/>
          <w:color w:val="000000" w:themeColor="text1"/>
          <w:sz w:val="28"/>
        </w:rPr>
        <w:t>1.В паспорте:</w:t>
      </w:r>
    </w:p>
    <w:p w:rsidR="00B72C1C" w:rsidRPr="00284083" w:rsidRDefault="00406E68" w:rsidP="00B72C1C">
      <w:pPr>
        <w:pStyle w:val="a8"/>
        <w:ind w:firstLine="708"/>
        <w:jc w:val="both"/>
        <w:rPr>
          <w:rFonts w:ascii="PT Astra Serif" w:hAnsi="PT Astra Serif" w:cs="Calibri"/>
          <w:color w:val="000000" w:themeColor="text1"/>
          <w:sz w:val="28"/>
          <w:szCs w:val="28"/>
        </w:rPr>
      </w:pPr>
      <w:r>
        <w:rPr>
          <w:rFonts w:ascii="PT Astra Serif" w:hAnsi="PT Astra Serif" w:cs="Times New Roman"/>
          <w:color w:val="000000" w:themeColor="text1"/>
          <w:sz w:val="28"/>
          <w:szCs w:val="28"/>
        </w:rPr>
        <w:t>1</w:t>
      </w:r>
      <w:r w:rsidR="00B72C1C">
        <w:rPr>
          <w:rFonts w:ascii="PT Astra Serif" w:hAnsi="PT Astra Serif" w:cs="Times New Roman"/>
          <w:color w:val="000000" w:themeColor="text1"/>
          <w:sz w:val="28"/>
          <w:szCs w:val="28"/>
        </w:rPr>
        <w:t>) в</w:t>
      </w:r>
      <w:r w:rsidR="00B72C1C" w:rsidRPr="00284083">
        <w:rPr>
          <w:rFonts w:ascii="PT Astra Serif" w:hAnsi="PT Astra Serif" w:cs="Times New Roman"/>
          <w:color w:val="000000" w:themeColor="text1"/>
          <w:sz w:val="28"/>
        </w:rPr>
        <w:t xml:space="preserve"> строке «</w:t>
      </w:r>
      <w:r w:rsidR="00B72C1C" w:rsidRPr="00284083">
        <w:rPr>
          <w:rFonts w:ascii="PT Astra Serif" w:hAnsi="PT Astra Serif" w:cs="Calibri"/>
          <w:color w:val="000000" w:themeColor="text1"/>
          <w:sz w:val="28"/>
          <w:szCs w:val="28"/>
        </w:rPr>
        <w:t xml:space="preserve">Ресурсное обеспечение государственной программы </w:t>
      </w:r>
      <w:r w:rsidR="00B72C1C" w:rsidRPr="00284083">
        <w:rPr>
          <w:rFonts w:ascii="PT Astra Serif" w:hAnsi="PT Astra Serif" w:cs="Calibri"/>
          <w:color w:val="000000" w:themeColor="text1"/>
          <w:sz w:val="28"/>
          <w:szCs w:val="28"/>
        </w:rPr>
        <w:br/>
        <w:t>с разбивкой по этапам и годам реализации»:</w:t>
      </w:r>
    </w:p>
    <w:p w:rsidR="00B72C1C" w:rsidRPr="00406E68" w:rsidRDefault="00B72C1C" w:rsidP="00406E68">
      <w:pPr>
        <w:autoSpaceDE w:val="0"/>
        <w:autoSpaceDN w:val="0"/>
        <w:adjustRightInd w:val="0"/>
        <w:spacing w:after="0" w:line="240" w:lineRule="auto"/>
        <w:ind w:firstLine="708"/>
        <w:jc w:val="both"/>
        <w:rPr>
          <w:rFonts w:ascii="PT Astra Serif" w:hAnsi="PT Astra Serif" w:cs="PT Astra Serif"/>
          <w:color w:val="000000" w:themeColor="text1"/>
          <w:sz w:val="28"/>
          <w:szCs w:val="28"/>
        </w:rPr>
      </w:pPr>
      <w:r w:rsidRPr="00284083">
        <w:rPr>
          <w:rFonts w:ascii="PT Astra Serif" w:hAnsi="PT Astra Serif" w:cs="Times New Roman"/>
          <w:color w:val="000000" w:themeColor="text1"/>
          <w:sz w:val="28"/>
        </w:rPr>
        <w:t>а) в абзаце первом цифры «</w:t>
      </w:r>
      <w:r w:rsidR="00406E68">
        <w:rPr>
          <w:rFonts w:ascii="PT Astra Serif" w:hAnsi="PT Astra Serif" w:cs="PT Astra Serif"/>
          <w:color w:val="000000" w:themeColor="text1"/>
          <w:sz w:val="28"/>
          <w:szCs w:val="28"/>
        </w:rPr>
        <w:t>83939005,06</w:t>
      </w:r>
      <w:r w:rsidR="0021440A" w:rsidRPr="0021440A">
        <w:rPr>
          <w:rFonts w:ascii="PT Astra Serif" w:hAnsi="PT Astra Serif" w:cs="PT Astra Serif"/>
          <w:color w:val="000000" w:themeColor="text1"/>
          <w:sz w:val="28"/>
          <w:szCs w:val="28"/>
        </w:rPr>
        <w:t>000</w:t>
      </w:r>
      <w:r w:rsidRPr="00284083">
        <w:rPr>
          <w:rFonts w:ascii="PT Astra Serif" w:hAnsi="PT Astra Serif" w:cs="Times New Roman"/>
          <w:color w:val="000000" w:themeColor="text1"/>
          <w:sz w:val="28"/>
        </w:rPr>
        <w:t>» заменить цифрами «</w:t>
      </w:r>
      <w:r w:rsidR="00C777D0" w:rsidRPr="00C777D0">
        <w:rPr>
          <w:rFonts w:ascii="PT Astra Serif" w:hAnsi="PT Astra Serif" w:cs="PT Astra Serif"/>
          <w:sz w:val="28"/>
          <w:szCs w:val="28"/>
        </w:rPr>
        <w:t>83921334,66</w:t>
      </w:r>
      <w:r w:rsidR="00C777D0">
        <w:rPr>
          <w:rFonts w:ascii="PT Astra Serif" w:hAnsi="PT Astra Serif" w:cs="PT Astra Serif"/>
          <w:sz w:val="28"/>
          <w:szCs w:val="28"/>
        </w:rPr>
        <w:t>000</w:t>
      </w:r>
      <w:r w:rsidRPr="00284083">
        <w:rPr>
          <w:rFonts w:ascii="PT Astra Serif" w:hAnsi="PT Astra Serif" w:cs="Times New Roman"/>
          <w:color w:val="000000" w:themeColor="text1"/>
          <w:sz w:val="28"/>
        </w:rPr>
        <w:t>»;</w:t>
      </w:r>
    </w:p>
    <w:p w:rsidR="00406E68" w:rsidRDefault="006C77ED" w:rsidP="00B72C1C">
      <w:pPr>
        <w:autoSpaceDE w:val="0"/>
        <w:autoSpaceDN w:val="0"/>
        <w:adjustRightInd w:val="0"/>
        <w:spacing w:after="0" w:line="240" w:lineRule="auto"/>
        <w:ind w:firstLine="708"/>
        <w:jc w:val="both"/>
        <w:rPr>
          <w:rFonts w:ascii="PT Astra Serif" w:hAnsi="PT Astra Serif" w:cs="Times New Roman"/>
          <w:color w:val="000000" w:themeColor="text1"/>
          <w:sz w:val="28"/>
        </w:rPr>
      </w:pPr>
      <w:r>
        <w:rPr>
          <w:rFonts w:ascii="PT Astra Serif" w:hAnsi="PT Astra Serif" w:cs="Times New Roman"/>
          <w:color w:val="000000" w:themeColor="text1"/>
          <w:sz w:val="28"/>
        </w:rPr>
        <w:t>б</w:t>
      </w:r>
      <w:r w:rsidR="00406E68">
        <w:rPr>
          <w:rFonts w:ascii="PT Astra Serif" w:hAnsi="PT Astra Serif" w:cs="Times New Roman"/>
          <w:color w:val="000000" w:themeColor="text1"/>
          <w:sz w:val="28"/>
        </w:rPr>
        <w:t>) в абзаце девятом цифры «</w:t>
      </w:r>
      <w:r w:rsidR="00406E68" w:rsidRPr="00406E68">
        <w:rPr>
          <w:rFonts w:ascii="PT Astra Serif" w:hAnsi="PT Astra Serif" w:cs="Times New Roman"/>
          <w:color w:val="000000" w:themeColor="text1"/>
          <w:sz w:val="28"/>
        </w:rPr>
        <w:t>16740515,3</w:t>
      </w:r>
      <w:r w:rsidR="00406E68">
        <w:rPr>
          <w:rFonts w:ascii="PT Astra Serif" w:hAnsi="PT Astra Serif" w:cs="Times New Roman"/>
          <w:color w:val="000000" w:themeColor="text1"/>
          <w:sz w:val="28"/>
        </w:rPr>
        <w:t>» заменить цифрами «</w:t>
      </w:r>
      <w:r w:rsidR="00406E68" w:rsidRPr="00406E68">
        <w:rPr>
          <w:rFonts w:ascii="PT Astra Serif" w:hAnsi="PT Astra Serif" w:cs="Times New Roman"/>
          <w:color w:val="000000" w:themeColor="text1"/>
          <w:sz w:val="28"/>
        </w:rPr>
        <w:t>16722844,9</w:t>
      </w:r>
      <w:r w:rsidR="0021440A" w:rsidRPr="0021440A">
        <w:rPr>
          <w:rFonts w:ascii="PT Astra Serif" w:hAnsi="PT Astra Serif" w:cs="Times New Roman"/>
          <w:color w:val="000000" w:themeColor="text1"/>
          <w:sz w:val="28"/>
        </w:rPr>
        <w:t>0000</w:t>
      </w:r>
      <w:r w:rsidR="00406E68">
        <w:rPr>
          <w:rFonts w:ascii="PT Astra Serif" w:hAnsi="PT Astra Serif" w:cs="Times New Roman"/>
          <w:color w:val="000000" w:themeColor="text1"/>
          <w:sz w:val="28"/>
        </w:rPr>
        <w:t>»;</w:t>
      </w:r>
    </w:p>
    <w:p w:rsidR="00406E68" w:rsidRDefault="006C77ED" w:rsidP="00B72C1C">
      <w:pPr>
        <w:autoSpaceDE w:val="0"/>
        <w:autoSpaceDN w:val="0"/>
        <w:adjustRightInd w:val="0"/>
        <w:spacing w:after="0" w:line="240" w:lineRule="auto"/>
        <w:ind w:firstLine="708"/>
        <w:jc w:val="both"/>
        <w:rPr>
          <w:rFonts w:ascii="PT Astra Serif" w:hAnsi="PT Astra Serif" w:cs="Times New Roman"/>
          <w:color w:val="000000" w:themeColor="text1"/>
          <w:sz w:val="28"/>
        </w:rPr>
      </w:pPr>
      <w:r>
        <w:rPr>
          <w:rFonts w:ascii="PT Astra Serif" w:hAnsi="PT Astra Serif" w:cs="Times New Roman"/>
          <w:color w:val="000000" w:themeColor="text1"/>
          <w:sz w:val="28"/>
        </w:rPr>
        <w:t>в</w:t>
      </w:r>
      <w:r w:rsidR="00406E68">
        <w:rPr>
          <w:rFonts w:ascii="PT Astra Serif" w:hAnsi="PT Astra Serif" w:cs="Times New Roman"/>
          <w:color w:val="000000" w:themeColor="text1"/>
          <w:sz w:val="28"/>
        </w:rPr>
        <w:t>) в абзаце тринадцатом цифры «</w:t>
      </w:r>
      <w:r w:rsidR="00406E68" w:rsidRPr="00406E68">
        <w:rPr>
          <w:rFonts w:ascii="PT Astra Serif" w:hAnsi="PT Astra Serif" w:cs="Times New Roman"/>
          <w:color w:val="000000" w:themeColor="text1"/>
          <w:sz w:val="28"/>
        </w:rPr>
        <w:t>2469063,94258</w:t>
      </w:r>
      <w:r w:rsidR="00406E68">
        <w:rPr>
          <w:rFonts w:ascii="PT Astra Serif" w:hAnsi="PT Astra Serif" w:cs="Times New Roman"/>
          <w:color w:val="000000" w:themeColor="text1"/>
          <w:sz w:val="28"/>
        </w:rPr>
        <w:t>» заменить цифрами «</w:t>
      </w:r>
      <w:r w:rsidR="00406E68" w:rsidRPr="00406E68">
        <w:rPr>
          <w:rFonts w:ascii="PT Astra Serif" w:hAnsi="PT Astra Serif" w:cs="Times New Roman"/>
          <w:color w:val="000000" w:themeColor="text1"/>
          <w:sz w:val="28"/>
        </w:rPr>
        <w:t>2451393,54258</w:t>
      </w:r>
      <w:r w:rsidR="00406E68">
        <w:rPr>
          <w:rFonts w:ascii="PT Astra Serif" w:hAnsi="PT Astra Serif" w:cs="Times New Roman"/>
          <w:color w:val="000000" w:themeColor="text1"/>
          <w:sz w:val="28"/>
        </w:rPr>
        <w:t>»;</w:t>
      </w:r>
    </w:p>
    <w:p w:rsidR="001719BA" w:rsidRDefault="001719BA" w:rsidP="001719BA">
      <w:pPr>
        <w:autoSpaceDE w:val="0"/>
        <w:autoSpaceDN w:val="0"/>
        <w:adjustRightInd w:val="0"/>
        <w:spacing w:after="0" w:line="240" w:lineRule="auto"/>
        <w:ind w:firstLine="708"/>
        <w:jc w:val="both"/>
        <w:rPr>
          <w:rFonts w:ascii="PT Astra Serif" w:hAnsi="PT Astra Serif"/>
          <w:color w:val="000000" w:themeColor="text1"/>
          <w:sz w:val="28"/>
          <w:szCs w:val="28"/>
        </w:rPr>
      </w:pPr>
      <w:r>
        <w:rPr>
          <w:rFonts w:ascii="PT Astra Serif" w:hAnsi="PT Astra Serif" w:cs="Times New Roman"/>
          <w:color w:val="000000" w:themeColor="text1"/>
          <w:sz w:val="28"/>
        </w:rPr>
        <w:t xml:space="preserve">2) в </w:t>
      </w:r>
      <w:r>
        <w:rPr>
          <w:rFonts w:ascii="PT Astra Serif" w:hAnsi="PT Astra Serif"/>
          <w:color w:val="000000" w:themeColor="text1"/>
          <w:sz w:val="28"/>
          <w:szCs w:val="28"/>
        </w:rPr>
        <w:t>строке «Ресурсное обеспечение проектов, реализуемых в составе гос</w:t>
      </w:r>
      <w:r>
        <w:rPr>
          <w:rFonts w:ascii="PT Astra Serif" w:hAnsi="PT Astra Serif"/>
          <w:color w:val="000000" w:themeColor="text1"/>
          <w:sz w:val="28"/>
          <w:szCs w:val="28"/>
        </w:rPr>
        <w:t>у</w:t>
      </w:r>
      <w:r>
        <w:rPr>
          <w:rFonts w:ascii="PT Astra Serif" w:hAnsi="PT Astra Serif"/>
          <w:color w:val="000000" w:themeColor="text1"/>
          <w:sz w:val="28"/>
          <w:szCs w:val="28"/>
        </w:rPr>
        <w:t>дарственной программы»:</w:t>
      </w:r>
    </w:p>
    <w:p w:rsidR="001719BA" w:rsidRDefault="001719BA" w:rsidP="001719BA">
      <w:pPr>
        <w:autoSpaceDE w:val="0"/>
        <w:autoSpaceDN w:val="0"/>
        <w:adjustRightInd w:val="0"/>
        <w:spacing w:after="0" w:line="240" w:lineRule="auto"/>
        <w:ind w:firstLine="708"/>
        <w:jc w:val="both"/>
        <w:rPr>
          <w:rFonts w:ascii="PT Astra Serif" w:hAnsi="PT Astra Serif"/>
          <w:color w:val="000000" w:themeColor="text1"/>
          <w:sz w:val="28"/>
          <w:szCs w:val="28"/>
        </w:rPr>
      </w:pPr>
      <w:r>
        <w:rPr>
          <w:rFonts w:ascii="PT Astra Serif" w:hAnsi="PT Astra Serif"/>
          <w:color w:val="000000" w:themeColor="text1"/>
          <w:sz w:val="28"/>
          <w:szCs w:val="28"/>
        </w:rPr>
        <w:t>а) в абзаце первом цифры «</w:t>
      </w:r>
      <w:r w:rsidR="00406E68">
        <w:rPr>
          <w:rFonts w:ascii="PT Astra Serif" w:hAnsi="PT Astra Serif"/>
          <w:color w:val="000000" w:themeColor="text1"/>
          <w:sz w:val="28"/>
          <w:szCs w:val="28"/>
        </w:rPr>
        <w:t>9127271,63368</w:t>
      </w:r>
      <w:r>
        <w:rPr>
          <w:rFonts w:ascii="PT Astra Serif" w:hAnsi="PT Astra Serif"/>
          <w:color w:val="000000" w:themeColor="text1"/>
          <w:sz w:val="28"/>
          <w:szCs w:val="28"/>
        </w:rPr>
        <w:t>» заменить цифрами «</w:t>
      </w:r>
      <w:r w:rsidR="00406E68" w:rsidRPr="00406E68">
        <w:rPr>
          <w:rFonts w:ascii="PT Astra Serif" w:hAnsi="PT Astra Serif"/>
          <w:color w:val="000000" w:themeColor="text1"/>
          <w:sz w:val="28"/>
          <w:szCs w:val="28"/>
        </w:rPr>
        <w:t>9099887,73368</w:t>
      </w:r>
      <w:r>
        <w:rPr>
          <w:rFonts w:ascii="PT Astra Serif" w:hAnsi="PT Astra Serif"/>
          <w:color w:val="000000" w:themeColor="text1"/>
          <w:sz w:val="28"/>
          <w:szCs w:val="28"/>
        </w:rPr>
        <w:t>»;</w:t>
      </w:r>
    </w:p>
    <w:p w:rsidR="001719BA" w:rsidRDefault="001719BA" w:rsidP="001719BA">
      <w:pPr>
        <w:autoSpaceDE w:val="0"/>
        <w:autoSpaceDN w:val="0"/>
        <w:adjustRightInd w:val="0"/>
        <w:spacing w:after="0" w:line="240" w:lineRule="auto"/>
        <w:ind w:firstLine="708"/>
        <w:jc w:val="both"/>
        <w:rPr>
          <w:rFonts w:ascii="PT Astra Serif" w:hAnsi="PT Astra Serif"/>
          <w:color w:val="000000" w:themeColor="text1"/>
          <w:sz w:val="28"/>
          <w:szCs w:val="28"/>
        </w:rPr>
      </w:pPr>
      <w:r>
        <w:rPr>
          <w:rFonts w:ascii="PT Astra Serif" w:hAnsi="PT Astra Serif"/>
          <w:color w:val="000000" w:themeColor="text1"/>
          <w:sz w:val="28"/>
          <w:szCs w:val="28"/>
        </w:rPr>
        <w:t xml:space="preserve">б) в абзаце </w:t>
      </w:r>
      <w:r w:rsidR="00406E68">
        <w:rPr>
          <w:rFonts w:ascii="PT Astra Serif" w:hAnsi="PT Astra Serif"/>
          <w:color w:val="000000" w:themeColor="text1"/>
          <w:sz w:val="28"/>
          <w:szCs w:val="28"/>
        </w:rPr>
        <w:t>девятом</w:t>
      </w:r>
      <w:r>
        <w:rPr>
          <w:rFonts w:ascii="PT Astra Serif" w:hAnsi="PT Astra Serif"/>
          <w:color w:val="000000" w:themeColor="text1"/>
          <w:sz w:val="28"/>
          <w:szCs w:val="28"/>
        </w:rPr>
        <w:t xml:space="preserve"> цифры «</w:t>
      </w:r>
      <w:r w:rsidR="00406E68" w:rsidRPr="00406E68">
        <w:rPr>
          <w:rFonts w:ascii="PT Astra Serif" w:hAnsi="PT Astra Serif" w:cs="PT Astra Serif"/>
          <w:color w:val="000000" w:themeColor="text1"/>
          <w:sz w:val="28"/>
          <w:szCs w:val="28"/>
        </w:rPr>
        <w:t>7370755,0</w:t>
      </w:r>
      <w:r>
        <w:rPr>
          <w:rFonts w:ascii="PT Astra Serif" w:hAnsi="PT Astra Serif"/>
          <w:color w:val="000000" w:themeColor="text1"/>
          <w:sz w:val="28"/>
          <w:szCs w:val="28"/>
        </w:rPr>
        <w:t>» заменить цифрами «</w:t>
      </w:r>
      <w:r w:rsidR="00406E68" w:rsidRPr="00406E68">
        <w:rPr>
          <w:rFonts w:ascii="PT Astra Serif" w:hAnsi="PT Astra Serif"/>
          <w:color w:val="000000" w:themeColor="text1"/>
          <w:sz w:val="28"/>
          <w:szCs w:val="28"/>
        </w:rPr>
        <w:t>7343371,1</w:t>
      </w:r>
      <w:r>
        <w:rPr>
          <w:rFonts w:ascii="PT Astra Serif" w:hAnsi="PT Astra Serif"/>
          <w:color w:val="000000" w:themeColor="text1"/>
          <w:sz w:val="28"/>
          <w:szCs w:val="28"/>
        </w:rPr>
        <w:t>»;</w:t>
      </w:r>
    </w:p>
    <w:p w:rsidR="00406E68" w:rsidRDefault="00406E68" w:rsidP="001719BA">
      <w:pPr>
        <w:autoSpaceDE w:val="0"/>
        <w:autoSpaceDN w:val="0"/>
        <w:adjustRightInd w:val="0"/>
        <w:spacing w:after="0" w:line="240" w:lineRule="auto"/>
        <w:ind w:firstLine="708"/>
        <w:jc w:val="both"/>
        <w:rPr>
          <w:rFonts w:ascii="PT Astra Serif" w:hAnsi="PT Astra Serif"/>
          <w:color w:val="000000" w:themeColor="text1"/>
          <w:sz w:val="28"/>
          <w:szCs w:val="28"/>
        </w:rPr>
      </w:pPr>
      <w:r>
        <w:rPr>
          <w:rFonts w:ascii="PT Astra Serif" w:hAnsi="PT Astra Serif"/>
          <w:color w:val="000000" w:themeColor="text1"/>
          <w:sz w:val="28"/>
          <w:szCs w:val="28"/>
        </w:rPr>
        <w:t>в) в абзаце тринадцатом цифры «</w:t>
      </w:r>
      <w:r w:rsidRPr="00406E68">
        <w:rPr>
          <w:rFonts w:ascii="PT Astra Serif" w:hAnsi="PT Astra Serif" w:cs="PT Astra Serif"/>
          <w:color w:val="000000" w:themeColor="text1"/>
          <w:sz w:val="28"/>
          <w:szCs w:val="28"/>
        </w:rPr>
        <w:t>1773592,64258</w:t>
      </w:r>
      <w:r>
        <w:rPr>
          <w:rFonts w:ascii="PT Astra Serif" w:hAnsi="PT Astra Serif"/>
          <w:color w:val="000000" w:themeColor="text1"/>
          <w:sz w:val="28"/>
          <w:szCs w:val="28"/>
        </w:rPr>
        <w:t>» заменить цифрами «</w:t>
      </w:r>
      <w:r w:rsidRPr="00406E68">
        <w:rPr>
          <w:rFonts w:ascii="PT Astra Serif" w:hAnsi="PT Astra Serif"/>
          <w:color w:val="000000" w:themeColor="text1"/>
          <w:sz w:val="28"/>
          <w:szCs w:val="28"/>
        </w:rPr>
        <w:t>1746208,74258</w:t>
      </w:r>
      <w:r>
        <w:rPr>
          <w:rFonts w:ascii="PT Astra Serif" w:hAnsi="PT Astra Serif"/>
          <w:color w:val="000000" w:themeColor="text1"/>
          <w:sz w:val="28"/>
          <w:szCs w:val="28"/>
        </w:rPr>
        <w:t>»;</w:t>
      </w:r>
    </w:p>
    <w:p w:rsidR="00406E68" w:rsidRDefault="00406E68" w:rsidP="001719BA">
      <w:pPr>
        <w:autoSpaceDE w:val="0"/>
        <w:autoSpaceDN w:val="0"/>
        <w:adjustRightInd w:val="0"/>
        <w:spacing w:after="0" w:line="240" w:lineRule="auto"/>
        <w:ind w:firstLine="708"/>
        <w:jc w:val="both"/>
        <w:rPr>
          <w:rFonts w:ascii="PT Astra Serif" w:hAnsi="PT Astra Serif"/>
          <w:color w:val="000000" w:themeColor="text1"/>
          <w:sz w:val="28"/>
          <w:szCs w:val="28"/>
        </w:rPr>
      </w:pPr>
      <w:r>
        <w:rPr>
          <w:rFonts w:ascii="PT Astra Serif" w:hAnsi="PT Astra Serif"/>
          <w:color w:val="000000" w:themeColor="text1"/>
          <w:sz w:val="28"/>
          <w:szCs w:val="28"/>
        </w:rPr>
        <w:t>г) в абзаце четырнадцатом цифры «</w:t>
      </w:r>
      <w:r w:rsidRPr="00406E68">
        <w:rPr>
          <w:rFonts w:ascii="PT Astra Serif" w:hAnsi="PT Astra Serif" w:cs="PT Astra Serif"/>
          <w:color w:val="000000" w:themeColor="text1"/>
          <w:sz w:val="28"/>
          <w:szCs w:val="28"/>
        </w:rPr>
        <w:t>107810,60059</w:t>
      </w:r>
      <w:r>
        <w:rPr>
          <w:rFonts w:ascii="PT Astra Serif" w:hAnsi="PT Astra Serif"/>
          <w:color w:val="000000" w:themeColor="text1"/>
          <w:sz w:val="28"/>
          <w:szCs w:val="28"/>
        </w:rPr>
        <w:t>» заменить цифрами «</w:t>
      </w:r>
      <w:r w:rsidRPr="00406E68">
        <w:rPr>
          <w:rFonts w:ascii="PT Astra Serif" w:hAnsi="PT Astra Serif"/>
          <w:color w:val="000000" w:themeColor="text1"/>
          <w:sz w:val="28"/>
          <w:szCs w:val="28"/>
        </w:rPr>
        <w:t>631644,55742</w:t>
      </w:r>
      <w:r>
        <w:rPr>
          <w:rFonts w:ascii="PT Astra Serif" w:hAnsi="PT Astra Serif"/>
          <w:color w:val="000000" w:themeColor="text1"/>
          <w:sz w:val="28"/>
          <w:szCs w:val="28"/>
        </w:rPr>
        <w:t>»;</w:t>
      </w:r>
    </w:p>
    <w:p w:rsidR="00B72C1C" w:rsidRPr="00284083" w:rsidRDefault="00406E68" w:rsidP="00B72C1C">
      <w:pPr>
        <w:autoSpaceDE w:val="0"/>
        <w:autoSpaceDN w:val="0"/>
        <w:adjustRightInd w:val="0"/>
        <w:spacing w:after="0" w:line="240" w:lineRule="auto"/>
        <w:ind w:firstLine="708"/>
        <w:jc w:val="both"/>
        <w:rPr>
          <w:rFonts w:ascii="PT Astra Serif" w:hAnsi="PT Astra Serif" w:cs="Times New Roman"/>
          <w:color w:val="000000" w:themeColor="text1"/>
          <w:sz w:val="28"/>
        </w:rPr>
      </w:pPr>
      <w:r>
        <w:rPr>
          <w:rFonts w:ascii="PT Astra Serif" w:hAnsi="PT Astra Serif" w:cs="Times New Roman"/>
          <w:color w:val="000000" w:themeColor="text1"/>
          <w:sz w:val="28"/>
        </w:rPr>
        <w:t>д</w:t>
      </w:r>
      <w:r w:rsidR="00B72C1C" w:rsidRPr="00284083">
        <w:rPr>
          <w:rFonts w:ascii="PT Astra Serif" w:hAnsi="PT Astra Serif" w:cs="Times New Roman"/>
          <w:color w:val="000000" w:themeColor="text1"/>
          <w:sz w:val="28"/>
        </w:rPr>
        <w:t>) в пункте 2</w:t>
      </w:r>
    </w:p>
    <w:p w:rsidR="00B72C1C" w:rsidRDefault="00B72C1C" w:rsidP="00B72C1C">
      <w:pPr>
        <w:autoSpaceDE w:val="0"/>
        <w:autoSpaceDN w:val="0"/>
        <w:adjustRightInd w:val="0"/>
        <w:spacing w:after="0" w:line="240" w:lineRule="auto"/>
        <w:ind w:firstLine="708"/>
        <w:jc w:val="both"/>
        <w:rPr>
          <w:rFonts w:ascii="PT Astra Serif" w:hAnsi="PT Astra Serif" w:cs="Times New Roman"/>
          <w:color w:val="000000" w:themeColor="text1"/>
          <w:sz w:val="28"/>
        </w:rPr>
      </w:pPr>
      <w:r w:rsidRPr="00284083">
        <w:rPr>
          <w:rFonts w:ascii="PT Astra Serif" w:hAnsi="PT Astra Serif" w:cs="Times New Roman"/>
          <w:color w:val="000000" w:themeColor="text1"/>
          <w:sz w:val="28"/>
        </w:rPr>
        <w:t>в абзаце первом цифры «</w:t>
      </w:r>
      <w:r w:rsidR="002A309B" w:rsidRPr="00821167">
        <w:rPr>
          <w:rFonts w:ascii="PT Astra Serif" w:hAnsi="PT Astra Serif" w:cs="Times New Roman"/>
          <w:color w:val="000000" w:themeColor="text1"/>
          <w:sz w:val="28"/>
        </w:rPr>
        <w:t>1343638,74</w:t>
      </w:r>
      <w:r w:rsidRPr="00284083">
        <w:rPr>
          <w:rFonts w:ascii="PT Astra Serif" w:hAnsi="PT Astra Serif" w:cs="Times New Roman"/>
          <w:color w:val="000000" w:themeColor="text1"/>
          <w:sz w:val="28"/>
        </w:rPr>
        <w:t>» заменить цифрами «</w:t>
      </w:r>
      <w:r w:rsidR="002A309B" w:rsidRPr="002A309B">
        <w:rPr>
          <w:rFonts w:ascii="PT Astra Serif" w:hAnsi="PT Astra Serif" w:cs="Times New Roman"/>
          <w:color w:val="000000" w:themeColor="text1"/>
          <w:sz w:val="28"/>
        </w:rPr>
        <w:t>1316254,84</w:t>
      </w:r>
      <w:r w:rsidR="0021440A" w:rsidRPr="0021440A">
        <w:rPr>
          <w:rFonts w:ascii="PT Astra Serif" w:hAnsi="PT Astra Serif" w:cs="Times New Roman"/>
          <w:color w:val="000000" w:themeColor="text1"/>
          <w:sz w:val="28"/>
        </w:rPr>
        <w:t>000</w:t>
      </w:r>
      <w:r w:rsidRPr="00284083">
        <w:rPr>
          <w:rFonts w:ascii="PT Astra Serif" w:hAnsi="PT Astra Serif" w:cs="Times New Roman"/>
          <w:color w:val="000000" w:themeColor="text1"/>
          <w:sz w:val="28"/>
        </w:rPr>
        <w:t>»</w:t>
      </w:r>
      <w:r>
        <w:rPr>
          <w:rFonts w:ascii="PT Astra Serif" w:hAnsi="PT Astra Serif" w:cs="Times New Roman"/>
          <w:color w:val="000000" w:themeColor="text1"/>
          <w:sz w:val="28"/>
        </w:rPr>
        <w:t>;</w:t>
      </w:r>
    </w:p>
    <w:p w:rsidR="00B72C1C" w:rsidRDefault="00B72C1C" w:rsidP="00B72C1C">
      <w:pPr>
        <w:autoSpaceDE w:val="0"/>
        <w:autoSpaceDN w:val="0"/>
        <w:adjustRightInd w:val="0"/>
        <w:spacing w:after="0" w:line="240" w:lineRule="auto"/>
        <w:ind w:firstLine="708"/>
        <w:jc w:val="both"/>
        <w:rPr>
          <w:rFonts w:ascii="PT Astra Serif" w:hAnsi="PT Astra Serif" w:cs="Times New Roman"/>
          <w:color w:val="000000" w:themeColor="text1"/>
          <w:sz w:val="28"/>
        </w:rPr>
      </w:pPr>
      <w:r>
        <w:rPr>
          <w:rFonts w:ascii="PT Astra Serif" w:hAnsi="PT Astra Serif" w:cs="Times New Roman"/>
          <w:color w:val="000000" w:themeColor="text1"/>
          <w:sz w:val="28"/>
        </w:rPr>
        <w:t xml:space="preserve">в абзаце </w:t>
      </w:r>
      <w:r w:rsidR="002A309B">
        <w:rPr>
          <w:rFonts w:ascii="PT Astra Serif" w:hAnsi="PT Astra Serif" w:cs="Times New Roman"/>
          <w:color w:val="000000" w:themeColor="text1"/>
          <w:sz w:val="28"/>
        </w:rPr>
        <w:t>девятом</w:t>
      </w:r>
      <w:r>
        <w:rPr>
          <w:rFonts w:ascii="PT Astra Serif" w:hAnsi="PT Astra Serif" w:cs="Times New Roman"/>
          <w:color w:val="000000" w:themeColor="text1"/>
          <w:sz w:val="28"/>
        </w:rPr>
        <w:t xml:space="preserve"> цифры «</w:t>
      </w:r>
      <w:r w:rsidR="002A309B" w:rsidRPr="002A309B">
        <w:rPr>
          <w:rFonts w:ascii="PT Astra Serif" w:hAnsi="PT Astra Serif" w:cs="Times New Roman"/>
          <w:color w:val="000000" w:themeColor="text1"/>
          <w:sz w:val="28"/>
        </w:rPr>
        <w:t>1288911,6</w:t>
      </w:r>
      <w:r>
        <w:rPr>
          <w:rFonts w:ascii="PT Astra Serif" w:hAnsi="PT Astra Serif" w:cs="Times New Roman"/>
          <w:color w:val="000000" w:themeColor="text1"/>
          <w:sz w:val="28"/>
        </w:rPr>
        <w:t xml:space="preserve">» </w:t>
      </w:r>
      <w:r w:rsidRPr="00284083">
        <w:rPr>
          <w:rFonts w:ascii="PT Astra Serif" w:hAnsi="PT Astra Serif" w:cs="Times New Roman"/>
          <w:color w:val="000000" w:themeColor="text1"/>
          <w:sz w:val="28"/>
        </w:rPr>
        <w:t>заменить цифрами «</w:t>
      </w:r>
      <w:r w:rsidR="002A309B" w:rsidRPr="002A309B">
        <w:rPr>
          <w:rFonts w:ascii="PT Astra Serif" w:hAnsi="PT Astra Serif" w:cs="Times New Roman"/>
          <w:color w:val="000000" w:themeColor="text1"/>
          <w:sz w:val="28"/>
        </w:rPr>
        <w:t>1261527,7</w:t>
      </w:r>
      <w:r w:rsidR="0021440A" w:rsidRPr="0021440A">
        <w:rPr>
          <w:rFonts w:ascii="PT Astra Serif" w:hAnsi="PT Astra Serif" w:cs="Times New Roman"/>
          <w:color w:val="000000" w:themeColor="text1"/>
          <w:sz w:val="28"/>
        </w:rPr>
        <w:t>0000</w:t>
      </w:r>
      <w:r w:rsidRPr="00284083">
        <w:rPr>
          <w:rFonts w:ascii="PT Astra Serif" w:hAnsi="PT Astra Serif" w:cs="Times New Roman"/>
          <w:color w:val="000000" w:themeColor="text1"/>
          <w:sz w:val="28"/>
        </w:rPr>
        <w:t>»</w:t>
      </w:r>
      <w:r>
        <w:rPr>
          <w:rFonts w:ascii="PT Astra Serif" w:hAnsi="PT Astra Serif" w:cs="Times New Roman"/>
          <w:color w:val="000000" w:themeColor="text1"/>
          <w:sz w:val="28"/>
        </w:rPr>
        <w:t>;</w:t>
      </w:r>
    </w:p>
    <w:p w:rsidR="002A309B" w:rsidRDefault="002A309B" w:rsidP="00B72C1C">
      <w:pPr>
        <w:autoSpaceDE w:val="0"/>
        <w:autoSpaceDN w:val="0"/>
        <w:adjustRightInd w:val="0"/>
        <w:spacing w:after="0" w:line="240" w:lineRule="auto"/>
        <w:ind w:firstLine="708"/>
        <w:jc w:val="both"/>
        <w:rPr>
          <w:rFonts w:ascii="PT Astra Serif" w:hAnsi="PT Astra Serif" w:cs="Times New Roman"/>
          <w:color w:val="000000" w:themeColor="text1"/>
          <w:sz w:val="28"/>
        </w:rPr>
      </w:pPr>
      <w:r>
        <w:rPr>
          <w:rFonts w:ascii="PT Astra Serif" w:hAnsi="PT Astra Serif" w:cs="Times New Roman"/>
          <w:color w:val="000000" w:themeColor="text1"/>
          <w:sz w:val="28"/>
        </w:rPr>
        <w:t>в абзаце тринадцатом цифры «</w:t>
      </w:r>
      <w:r w:rsidRPr="002A309B">
        <w:rPr>
          <w:rFonts w:ascii="PT Astra Serif" w:hAnsi="PT Astra Serif" w:cs="Times New Roman"/>
          <w:color w:val="000000" w:themeColor="text1"/>
          <w:sz w:val="28"/>
        </w:rPr>
        <w:t>122239,8</w:t>
      </w:r>
      <w:r>
        <w:rPr>
          <w:rFonts w:ascii="PT Astra Serif" w:hAnsi="PT Astra Serif" w:cs="Times New Roman"/>
          <w:color w:val="000000" w:themeColor="text1"/>
          <w:sz w:val="28"/>
        </w:rPr>
        <w:t xml:space="preserve">» </w:t>
      </w:r>
      <w:r w:rsidRPr="00284083">
        <w:rPr>
          <w:rFonts w:ascii="PT Astra Serif" w:hAnsi="PT Astra Serif" w:cs="Times New Roman"/>
          <w:color w:val="000000" w:themeColor="text1"/>
          <w:sz w:val="28"/>
        </w:rPr>
        <w:t>заменить цифрами «</w:t>
      </w:r>
      <w:r w:rsidRPr="002A309B">
        <w:rPr>
          <w:rFonts w:ascii="PT Astra Serif" w:hAnsi="PT Astra Serif" w:cs="Times New Roman"/>
          <w:color w:val="000000" w:themeColor="text1"/>
          <w:sz w:val="28"/>
        </w:rPr>
        <w:t>94855,9</w:t>
      </w:r>
      <w:r w:rsidR="0021440A" w:rsidRPr="0021440A">
        <w:rPr>
          <w:rFonts w:ascii="PT Astra Serif" w:hAnsi="PT Astra Serif" w:cs="Times New Roman"/>
          <w:color w:val="000000" w:themeColor="text1"/>
          <w:sz w:val="28"/>
        </w:rPr>
        <w:t>0000</w:t>
      </w:r>
      <w:r w:rsidRPr="00284083">
        <w:rPr>
          <w:rFonts w:ascii="PT Astra Serif" w:hAnsi="PT Astra Serif" w:cs="Times New Roman"/>
          <w:color w:val="000000" w:themeColor="text1"/>
          <w:sz w:val="28"/>
        </w:rPr>
        <w:t>»</w:t>
      </w:r>
      <w:r>
        <w:rPr>
          <w:rFonts w:ascii="PT Astra Serif" w:hAnsi="PT Astra Serif" w:cs="Times New Roman"/>
          <w:color w:val="000000" w:themeColor="text1"/>
          <w:sz w:val="28"/>
        </w:rPr>
        <w:t>.</w:t>
      </w:r>
    </w:p>
    <w:p w:rsidR="00B72C1C" w:rsidRPr="00284083" w:rsidRDefault="00B72C1C" w:rsidP="00B72C1C">
      <w:pPr>
        <w:autoSpaceDE w:val="0"/>
        <w:autoSpaceDN w:val="0"/>
        <w:adjustRightInd w:val="0"/>
        <w:spacing w:after="0" w:line="240" w:lineRule="auto"/>
        <w:ind w:firstLine="708"/>
        <w:jc w:val="both"/>
        <w:rPr>
          <w:rFonts w:ascii="PT Astra Serif" w:hAnsi="PT Astra Serif" w:cs="PT Astra Serif"/>
          <w:color w:val="000000" w:themeColor="text1"/>
          <w:sz w:val="28"/>
          <w:szCs w:val="28"/>
        </w:rPr>
      </w:pPr>
      <w:r>
        <w:rPr>
          <w:rFonts w:ascii="PT Astra Serif" w:hAnsi="PT Astra Serif" w:cs="PT Astra Serif"/>
          <w:color w:val="000000" w:themeColor="text1"/>
          <w:sz w:val="28"/>
          <w:szCs w:val="28"/>
        </w:rPr>
        <w:t xml:space="preserve">2. </w:t>
      </w:r>
      <w:r w:rsidR="00901C31">
        <w:rPr>
          <w:rFonts w:ascii="PT Astra Serif" w:hAnsi="PT Astra Serif" w:cs="PT Astra Serif"/>
          <w:color w:val="000000" w:themeColor="text1"/>
          <w:sz w:val="28"/>
          <w:szCs w:val="28"/>
        </w:rPr>
        <w:t>Абзацы первый-шестой с</w:t>
      </w:r>
      <w:r w:rsidR="00832CD3">
        <w:rPr>
          <w:rFonts w:ascii="PT Astra Serif" w:hAnsi="PT Astra Serif" w:cs="PT Astra Serif"/>
          <w:color w:val="000000" w:themeColor="text1"/>
          <w:sz w:val="28"/>
          <w:szCs w:val="28"/>
        </w:rPr>
        <w:t>трок</w:t>
      </w:r>
      <w:r w:rsidR="00901C31">
        <w:rPr>
          <w:rFonts w:ascii="PT Astra Serif" w:hAnsi="PT Astra Serif" w:cs="PT Astra Serif"/>
          <w:color w:val="000000" w:themeColor="text1"/>
          <w:sz w:val="28"/>
          <w:szCs w:val="28"/>
        </w:rPr>
        <w:t>и</w:t>
      </w:r>
      <w:r w:rsidRPr="00284083">
        <w:rPr>
          <w:rFonts w:ascii="PT Astra Serif" w:hAnsi="PT Astra Serif" w:cs="PT Astra Serif"/>
          <w:color w:val="000000" w:themeColor="text1"/>
          <w:sz w:val="28"/>
          <w:szCs w:val="28"/>
        </w:rPr>
        <w:t xml:space="preserve"> «Ресурсное обеспечение подпрограммы» паспорта подпрограммы «Обеспечение реализации государственной программы Ульяновской области «Развитие здравоохранения в Ульяновской области»</w:t>
      </w:r>
      <w:r w:rsidR="0026041C">
        <w:rPr>
          <w:rFonts w:ascii="PT Astra Serif" w:hAnsi="PT Astra Serif" w:cs="PT Astra Serif"/>
          <w:color w:val="000000" w:themeColor="text1"/>
          <w:sz w:val="28"/>
          <w:szCs w:val="28"/>
        </w:rPr>
        <w:t xml:space="preserve"> изл</w:t>
      </w:r>
      <w:r w:rsidR="0026041C">
        <w:rPr>
          <w:rFonts w:ascii="PT Astra Serif" w:hAnsi="PT Astra Serif" w:cs="PT Astra Serif"/>
          <w:color w:val="000000" w:themeColor="text1"/>
          <w:sz w:val="28"/>
          <w:szCs w:val="28"/>
        </w:rPr>
        <w:t>о</w:t>
      </w:r>
      <w:r w:rsidR="0026041C">
        <w:rPr>
          <w:rFonts w:ascii="PT Astra Serif" w:hAnsi="PT Astra Serif" w:cs="PT Astra Serif"/>
          <w:color w:val="000000" w:themeColor="text1"/>
          <w:sz w:val="28"/>
          <w:szCs w:val="28"/>
        </w:rPr>
        <w:t>жить в следующей редакции</w:t>
      </w:r>
      <w:r w:rsidRPr="00284083">
        <w:rPr>
          <w:rFonts w:ascii="PT Astra Serif" w:hAnsi="PT Astra Serif" w:cs="PT Astra Serif"/>
          <w:color w:val="000000" w:themeColor="text1"/>
          <w:sz w:val="28"/>
          <w:szCs w:val="28"/>
        </w:rPr>
        <w:t>:</w:t>
      </w:r>
    </w:p>
    <w:p w:rsidR="00001A74" w:rsidRPr="00001A74" w:rsidRDefault="00001A74" w:rsidP="00001A74">
      <w:pPr>
        <w:autoSpaceDE w:val="0"/>
        <w:autoSpaceDN w:val="0"/>
        <w:adjustRightInd w:val="0"/>
        <w:spacing w:after="0" w:line="240" w:lineRule="auto"/>
        <w:ind w:firstLine="708"/>
        <w:jc w:val="both"/>
        <w:rPr>
          <w:rFonts w:ascii="PT Astra Serif" w:hAnsi="PT Astra Serif" w:cs="PT Astra Serif"/>
          <w:color w:val="000000" w:themeColor="text1"/>
          <w:sz w:val="28"/>
          <w:szCs w:val="28"/>
        </w:rPr>
      </w:pPr>
      <w:r>
        <w:rPr>
          <w:rFonts w:ascii="PT Astra Serif" w:hAnsi="PT Astra Serif" w:cs="PT Astra Serif"/>
          <w:color w:val="000000" w:themeColor="text1"/>
          <w:sz w:val="28"/>
          <w:szCs w:val="28"/>
        </w:rPr>
        <w:t>«</w:t>
      </w:r>
      <w:r w:rsidRPr="00001A74">
        <w:rPr>
          <w:rFonts w:ascii="PT Astra Serif" w:hAnsi="PT Astra Serif" w:cs="PT Astra Serif"/>
          <w:color w:val="000000" w:themeColor="text1"/>
          <w:sz w:val="28"/>
          <w:szCs w:val="28"/>
        </w:rPr>
        <w:t>общий объем бюджетных ассигнований на финансовое обеспечение по</w:t>
      </w:r>
      <w:r w:rsidRPr="00001A74">
        <w:rPr>
          <w:rFonts w:ascii="PT Astra Serif" w:hAnsi="PT Astra Serif" w:cs="PT Astra Serif"/>
          <w:color w:val="000000" w:themeColor="text1"/>
          <w:sz w:val="28"/>
          <w:szCs w:val="28"/>
        </w:rPr>
        <w:t>д</w:t>
      </w:r>
      <w:r w:rsidRPr="00001A74">
        <w:rPr>
          <w:rFonts w:ascii="PT Astra Serif" w:hAnsi="PT Astra Serif" w:cs="PT Astra Serif"/>
          <w:color w:val="000000" w:themeColor="text1"/>
          <w:sz w:val="28"/>
          <w:szCs w:val="28"/>
        </w:rPr>
        <w:t>программы составляет 25286693,01132</w:t>
      </w:r>
      <w:r>
        <w:rPr>
          <w:rFonts w:ascii="PT Astra Serif" w:hAnsi="PT Astra Serif" w:cs="PT Astra Serif"/>
          <w:color w:val="000000" w:themeColor="text1"/>
          <w:sz w:val="28"/>
          <w:szCs w:val="28"/>
        </w:rPr>
        <w:t xml:space="preserve"> </w:t>
      </w:r>
      <w:r w:rsidRPr="00001A74">
        <w:rPr>
          <w:rFonts w:ascii="PT Astra Serif" w:hAnsi="PT Astra Serif" w:cs="PT Astra Serif"/>
          <w:color w:val="000000" w:themeColor="text1"/>
          <w:sz w:val="28"/>
          <w:szCs w:val="28"/>
        </w:rPr>
        <w:t>тыс. рублей, из них:</w:t>
      </w:r>
    </w:p>
    <w:p w:rsidR="00001A74" w:rsidRPr="00001A74" w:rsidRDefault="00001A74" w:rsidP="00001A74">
      <w:pPr>
        <w:autoSpaceDE w:val="0"/>
        <w:autoSpaceDN w:val="0"/>
        <w:adjustRightInd w:val="0"/>
        <w:spacing w:after="0" w:line="240" w:lineRule="auto"/>
        <w:ind w:firstLine="708"/>
        <w:jc w:val="both"/>
        <w:rPr>
          <w:rFonts w:ascii="PT Astra Serif" w:hAnsi="PT Astra Serif" w:cs="PT Astra Serif"/>
          <w:color w:val="000000" w:themeColor="text1"/>
          <w:sz w:val="28"/>
          <w:szCs w:val="28"/>
        </w:rPr>
      </w:pPr>
      <w:r w:rsidRPr="00001A74">
        <w:rPr>
          <w:rFonts w:ascii="PT Astra Serif" w:hAnsi="PT Astra Serif" w:cs="PT Astra Serif"/>
          <w:color w:val="000000" w:themeColor="text1"/>
          <w:sz w:val="28"/>
          <w:szCs w:val="28"/>
        </w:rPr>
        <w:t>23645149,11132 тыс. рублей - объем бюджетных ассигнований областного бюджета Ульяновской области, в том числе по годам:</w:t>
      </w:r>
    </w:p>
    <w:p w:rsidR="00001A74" w:rsidRPr="00001A74" w:rsidRDefault="00001A74" w:rsidP="00001A74">
      <w:pPr>
        <w:autoSpaceDE w:val="0"/>
        <w:autoSpaceDN w:val="0"/>
        <w:adjustRightInd w:val="0"/>
        <w:spacing w:after="0" w:line="240" w:lineRule="auto"/>
        <w:ind w:firstLine="708"/>
        <w:jc w:val="both"/>
        <w:rPr>
          <w:rFonts w:ascii="PT Astra Serif" w:hAnsi="PT Astra Serif" w:cs="PT Astra Serif"/>
          <w:color w:val="000000" w:themeColor="text1"/>
          <w:sz w:val="28"/>
          <w:szCs w:val="28"/>
        </w:rPr>
      </w:pPr>
      <w:r w:rsidRPr="00001A74">
        <w:rPr>
          <w:rFonts w:ascii="PT Astra Serif" w:hAnsi="PT Astra Serif" w:cs="PT Astra Serif"/>
          <w:color w:val="000000" w:themeColor="text1"/>
          <w:sz w:val="28"/>
          <w:szCs w:val="28"/>
        </w:rPr>
        <w:t>в 2020 году - 4138654,85</w:t>
      </w:r>
      <w:r w:rsidR="00832CD3">
        <w:rPr>
          <w:rFonts w:ascii="PT Astra Serif" w:hAnsi="PT Astra Serif" w:cs="PT Astra Serif"/>
          <w:color w:val="000000" w:themeColor="text1"/>
          <w:sz w:val="28"/>
          <w:szCs w:val="28"/>
        </w:rPr>
        <w:t>000</w:t>
      </w:r>
      <w:r w:rsidRPr="00001A74">
        <w:rPr>
          <w:rFonts w:ascii="PT Astra Serif" w:hAnsi="PT Astra Serif" w:cs="PT Astra Serif"/>
          <w:color w:val="000000" w:themeColor="text1"/>
          <w:sz w:val="28"/>
          <w:szCs w:val="28"/>
        </w:rPr>
        <w:t xml:space="preserve"> тыс. рублей;</w:t>
      </w:r>
    </w:p>
    <w:p w:rsidR="00001A74" w:rsidRPr="00001A74" w:rsidRDefault="00001A74" w:rsidP="00001A74">
      <w:pPr>
        <w:autoSpaceDE w:val="0"/>
        <w:autoSpaceDN w:val="0"/>
        <w:adjustRightInd w:val="0"/>
        <w:spacing w:after="0" w:line="240" w:lineRule="auto"/>
        <w:ind w:firstLine="708"/>
        <w:jc w:val="both"/>
        <w:rPr>
          <w:rFonts w:ascii="PT Astra Serif" w:hAnsi="PT Astra Serif" w:cs="PT Astra Serif"/>
          <w:color w:val="000000" w:themeColor="text1"/>
          <w:sz w:val="28"/>
          <w:szCs w:val="28"/>
        </w:rPr>
      </w:pPr>
      <w:r w:rsidRPr="00001A74">
        <w:rPr>
          <w:rFonts w:ascii="PT Astra Serif" w:hAnsi="PT Astra Serif" w:cs="PT Astra Serif"/>
          <w:color w:val="000000" w:themeColor="text1"/>
          <w:sz w:val="28"/>
          <w:szCs w:val="28"/>
        </w:rPr>
        <w:t>в 2021 году - 4117044,56</w:t>
      </w:r>
      <w:r w:rsidR="00832CD3">
        <w:rPr>
          <w:rFonts w:ascii="PT Astra Serif" w:hAnsi="PT Astra Serif" w:cs="PT Astra Serif"/>
          <w:color w:val="000000" w:themeColor="text1"/>
          <w:sz w:val="28"/>
          <w:szCs w:val="28"/>
        </w:rPr>
        <w:t>000</w:t>
      </w:r>
      <w:r w:rsidRPr="00001A74">
        <w:rPr>
          <w:rFonts w:ascii="PT Astra Serif" w:hAnsi="PT Astra Serif" w:cs="PT Astra Serif"/>
          <w:color w:val="000000" w:themeColor="text1"/>
          <w:sz w:val="28"/>
          <w:szCs w:val="28"/>
        </w:rPr>
        <w:t xml:space="preserve"> тыс. рублей;</w:t>
      </w:r>
    </w:p>
    <w:p w:rsidR="00001A74" w:rsidRPr="00001A74" w:rsidRDefault="00001A74" w:rsidP="00001A74">
      <w:pPr>
        <w:autoSpaceDE w:val="0"/>
        <w:autoSpaceDN w:val="0"/>
        <w:adjustRightInd w:val="0"/>
        <w:spacing w:after="0" w:line="240" w:lineRule="auto"/>
        <w:ind w:firstLine="708"/>
        <w:jc w:val="both"/>
        <w:rPr>
          <w:rFonts w:ascii="PT Astra Serif" w:hAnsi="PT Astra Serif" w:cs="PT Astra Serif"/>
          <w:color w:val="000000" w:themeColor="text1"/>
          <w:sz w:val="28"/>
          <w:szCs w:val="28"/>
        </w:rPr>
      </w:pPr>
      <w:r w:rsidRPr="00001A74">
        <w:rPr>
          <w:rFonts w:ascii="PT Astra Serif" w:hAnsi="PT Astra Serif" w:cs="PT Astra Serif"/>
          <w:color w:val="000000" w:themeColor="text1"/>
          <w:sz w:val="28"/>
          <w:szCs w:val="28"/>
        </w:rPr>
        <w:t>в 2022 году - 3881800,97316 тыс. рублей;</w:t>
      </w:r>
    </w:p>
    <w:p w:rsidR="00001A74" w:rsidRDefault="00001A74" w:rsidP="00001A74">
      <w:pPr>
        <w:autoSpaceDE w:val="0"/>
        <w:autoSpaceDN w:val="0"/>
        <w:adjustRightInd w:val="0"/>
        <w:spacing w:after="0" w:line="240" w:lineRule="auto"/>
        <w:ind w:firstLine="708"/>
        <w:jc w:val="both"/>
        <w:rPr>
          <w:rFonts w:ascii="PT Astra Serif" w:hAnsi="PT Astra Serif" w:cs="PT Astra Serif"/>
          <w:color w:val="000000" w:themeColor="text1"/>
          <w:sz w:val="28"/>
          <w:szCs w:val="28"/>
        </w:rPr>
      </w:pPr>
      <w:r w:rsidRPr="00001A74">
        <w:rPr>
          <w:rFonts w:ascii="PT Astra Serif" w:hAnsi="PT Astra Serif" w:cs="PT Astra Serif"/>
          <w:color w:val="000000" w:themeColor="text1"/>
          <w:sz w:val="28"/>
          <w:szCs w:val="28"/>
        </w:rPr>
        <w:t>в 2023 году - 3512472,33687 тыс. рублей</w:t>
      </w:r>
      <w:proofErr w:type="gramStart"/>
      <w:r w:rsidRPr="00001A74">
        <w:rPr>
          <w:rFonts w:ascii="PT Astra Serif" w:hAnsi="PT Astra Serif" w:cs="PT Astra Serif"/>
          <w:color w:val="000000" w:themeColor="text1"/>
          <w:sz w:val="28"/>
          <w:szCs w:val="28"/>
        </w:rPr>
        <w:t>;</w:t>
      </w:r>
      <w:r>
        <w:rPr>
          <w:rFonts w:ascii="PT Astra Serif" w:hAnsi="PT Astra Serif"/>
          <w:color w:val="000000" w:themeColor="text1"/>
          <w:sz w:val="28"/>
          <w:szCs w:val="28"/>
        </w:rPr>
        <w:t>»</w:t>
      </w:r>
      <w:proofErr w:type="gramEnd"/>
      <w:r>
        <w:rPr>
          <w:rFonts w:ascii="PT Astra Serif" w:hAnsi="PT Astra Serif"/>
          <w:color w:val="000000" w:themeColor="text1"/>
          <w:sz w:val="28"/>
          <w:szCs w:val="28"/>
        </w:rPr>
        <w:t>.</w:t>
      </w:r>
    </w:p>
    <w:p w:rsidR="008B0D03" w:rsidRDefault="008B0D03">
      <w:pPr>
        <w:rPr>
          <w:rFonts w:ascii="PT Astra Serif" w:hAnsi="PT Astra Serif"/>
          <w:color w:val="000000" w:themeColor="text1"/>
          <w:sz w:val="28"/>
          <w:szCs w:val="28"/>
        </w:rPr>
        <w:sectPr w:rsidR="008B0D03" w:rsidSect="00A60815">
          <w:headerReference w:type="default" r:id="rId9"/>
          <w:pgSz w:w="11906" w:h="16838"/>
          <w:pgMar w:top="822" w:right="851" w:bottom="1134" w:left="1134" w:header="709" w:footer="709" w:gutter="0"/>
          <w:cols w:space="708"/>
          <w:titlePg/>
          <w:docGrid w:linePitch="360"/>
        </w:sectPr>
      </w:pPr>
    </w:p>
    <w:p w:rsidR="00901C31" w:rsidRPr="00284083" w:rsidRDefault="00901C31" w:rsidP="00901C31">
      <w:pPr>
        <w:autoSpaceDE w:val="0"/>
        <w:autoSpaceDN w:val="0"/>
        <w:adjustRightInd w:val="0"/>
        <w:spacing w:after="0" w:line="240" w:lineRule="auto"/>
        <w:ind w:firstLine="708"/>
        <w:jc w:val="both"/>
        <w:rPr>
          <w:rFonts w:ascii="PT Astra Serif" w:hAnsi="PT Astra Serif"/>
          <w:color w:val="000000" w:themeColor="text1"/>
          <w:sz w:val="28"/>
          <w:szCs w:val="28"/>
        </w:rPr>
      </w:pPr>
      <w:r>
        <w:rPr>
          <w:rFonts w:ascii="PT Astra Serif" w:hAnsi="PT Astra Serif"/>
          <w:color w:val="000000" w:themeColor="text1"/>
          <w:sz w:val="28"/>
          <w:szCs w:val="28"/>
        </w:rPr>
        <w:lastRenderedPageBreak/>
        <w:t>3</w:t>
      </w:r>
      <w:r w:rsidRPr="00284083">
        <w:rPr>
          <w:rFonts w:ascii="PT Astra Serif" w:hAnsi="PT Astra Serif"/>
          <w:color w:val="000000" w:themeColor="text1"/>
          <w:sz w:val="28"/>
          <w:szCs w:val="28"/>
        </w:rPr>
        <w:t>. В приложении № 2:</w:t>
      </w:r>
    </w:p>
    <w:p w:rsidR="00901C31" w:rsidRPr="00284083" w:rsidRDefault="00901C31" w:rsidP="00901C31">
      <w:pPr>
        <w:autoSpaceDE w:val="0"/>
        <w:autoSpaceDN w:val="0"/>
        <w:adjustRightInd w:val="0"/>
        <w:spacing w:after="0" w:line="240" w:lineRule="auto"/>
        <w:ind w:firstLine="708"/>
        <w:jc w:val="both"/>
        <w:rPr>
          <w:rFonts w:ascii="PT Astra Serif" w:hAnsi="PT Astra Serif"/>
          <w:color w:val="000000" w:themeColor="text1"/>
          <w:sz w:val="28"/>
          <w:szCs w:val="28"/>
        </w:rPr>
      </w:pPr>
      <w:r w:rsidRPr="00284083">
        <w:rPr>
          <w:rFonts w:ascii="PT Astra Serif" w:hAnsi="PT Astra Serif"/>
          <w:color w:val="000000" w:themeColor="text1"/>
          <w:sz w:val="28"/>
          <w:szCs w:val="28"/>
        </w:rPr>
        <w:t>1) в разделе 1:</w:t>
      </w:r>
    </w:p>
    <w:p w:rsidR="00901C31" w:rsidRPr="00284083" w:rsidRDefault="00901C31" w:rsidP="00901C31">
      <w:pPr>
        <w:autoSpaceDE w:val="0"/>
        <w:autoSpaceDN w:val="0"/>
        <w:adjustRightInd w:val="0"/>
        <w:spacing w:after="0" w:line="240" w:lineRule="auto"/>
        <w:ind w:firstLine="708"/>
        <w:jc w:val="both"/>
        <w:rPr>
          <w:rFonts w:ascii="PT Astra Serif" w:hAnsi="PT Astra Serif"/>
          <w:color w:val="000000" w:themeColor="text1"/>
          <w:sz w:val="28"/>
          <w:szCs w:val="28"/>
        </w:rPr>
      </w:pPr>
      <w:r w:rsidRPr="00284083">
        <w:rPr>
          <w:rFonts w:ascii="PT Astra Serif" w:hAnsi="PT Astra Serif"/>
          <w:color w:val="000000" w:themeColor="text1"/>
          <w:sz w:val="28"/>
          <w:szCs w:val="28"/>
        </w:rPr>
        <w:t>а) строку 1.2 изложить в следующей редакции:</w:t>
      </w:r>
    </w:p>
    <w:p w:rsidR="00B72C1C" w:rsidRPr="00284083" w:rsidRDefault="00B72C1C" w:rsidP="006C77ED">
      <w:pPr>
        <w:autoSpaceDE w:val="0"/>
        <w:autoSpaceDN w:val="0"/>
        <w:adjustRightInd w:val="0"/>
        <w:spacing w:after="0" w:line="240" w:lineRule="auto"/>
        <w:jc w:val="both"/>
        <w:rPr>
          <w:rFonts w:ascii="PT Astra Serif" w:hAnsi="PT Astra Serif"/>
          <w:color w:val="000000" w:themeColor="text1"/>
          <w:sz w:val="28"/>
          <w:szCs w:val="28"/>
        </w:rPr>
      </w:pPr>
    </w:p>
    <w:tbl>
      <w:tblPr>
        <w:tblStyle w:val="2"/>
        <w:tblW w:w="15405" w:type="dxa"/>
        <w:tblInd w:w="62" w:type="dxa"/>
        <w:tblLayout w:type="fixed"/>
        <w:tblLook w:val="04A0" w:firstRow="1" w:lastRow="0" w:firstColumn="1" w:lastColumn="0" w:noHBand="0" w:noVBand="1"/>
      </w:tblPr>
      <w:tblGrid>
        <w:gridCol w:w="276"/>
        <w:gridCol w:w="621"/>
        <w:gridCol w:w="1701"/>
        <w:gridCol w:w="1134"/>
        <w:gridCol w:w="1276"/>
        <w:gridCol w:w="1417"/>
        <w:gridCol w:w="1418"/>
        <w:gridCol w:w="1417"/>
        <w:gridCol w:w="1418"/>
        <w:gridCol w:w="1417"/>
        <w:gridCol w:w="1418"/>
        <w:gridCol w:w="1417"/>
        <w:gridCol w:w="475"/>
      </w:tblGrid>
      <w:tr w:rsidR="000C351F" w:rsidRPr="00284083" w:rsidTr="0017141E">
        <w:trPr>
          <w:trHeight w:val="587"/>
        </w:trPr>
        <w:tc>
          <w:tcPr>
            <w:tcW w:w="276" w:type="dxa"/>
            <w:tcBorders>
              <w:top w:val="nil"/>
              <w:left w:val="nil"/>
              <w:bottom w:val="nil"/>
              <w:right w:val="single" w:sz="4" w:space="0" w:color="auto"/>
            </w:tcBorders>
          </w:tcPr>
          <w:p w:rsidR="00BB2EED" w:rsidRPr="00284083" w:rsidRDefault="00BB2EED" w:rsidP="00284083">
            <w:pPr>
              <w:pStyle w:val="ConsPlusNormal"/>
              <w:spacing w:line="5" w:lineRule="atLeast"/>
              <w:jc w:val="center"/>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c>
          <w:tcPr>
            <w:tcW w:w="621" w:type="dxa"/>
            <w:vMerge w:val="restart"/>
            <w:tcBorders>
              <w:left w:val="single" w:sz="4" w:space="0" w:color="auto"/>
            </w:tcBorders>
          </w:tcPr>
          <w:p w:rsidR="00BB2EED" w:rsidRPr="00284083" w:rsidRDefault="00BB2EED" w:rsidP="00284083">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1.2.</w:t>
            </w:r>
          </w:p>
        </w:tc>
        <w:tc>
          <w:tcPr>
            <w:tcW w:w="1701" w:type="dxa"/>
            <w:vMerge w:val="restart"/>
          </w:tcPr>
          <w:p w:rsidR="00BB2EED" w:rsidRPr="00284083" w:rsidRDefault="00BB2EED" w:rsidP="004D2E18">
            <w:pPr>
              <w:spacing w:line="250" w:lineRule="auto"/>
              <w:jc w:val="both"/>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Основное мер</w:t>
            </w:r>
            <w:r w:rsidRPr="00284083">
              <w:rPr>
                <w:rFonts w:ascii="PT Astra Serif" w:hAnsi="PT Astra Serif" w:cs="Arial"/>
                <w:color w:val="000000" w:themeColor="text1"/>
                <w:sz w:val="18"/>
                <w:szCs w:val="18"/>
              </w:rPr>
              <w:t>о</w:t>
            </w:r>
            <w:r w:rsidRPr="00284083">
              <w:rPr>
                <w:rFonts w:ascii="PT Astra Serif" w:hAnsi="PT Astra Serif" w:cs="Arial"/>
                <w:color w:val="000000" w:themeColor="text1"/>
                <w:sz w:val="18"/>
                <w:szCs w:val="18"/>
              </w:rPr>
              <w:t>приятие «Реализ</w:t>
            </w:r>
            <w:r w:rsidRPr="00284083">
              <w:rPr>
                <w:rFonts w:ascii="PT Astra Serif" w:hAnsi="PT Astra Serif" w:cs="Arial"/>
                <w:color w:val="000000" w:themeColor="text1"/>
                <w:sz w:val="18"/>
                <w:szCs w:val="18"/>
              </w:rPr>
              <w:t>а</w:t>
            </w:r>
            <w:r w:rsidRPr="00284083">
              <w:rPr>
                <w:rFonts w:ascii="PT Astra Serif" w:hAnsi="PT Astra Serif" w:cs="Arial"/>
                <w:color w:val="000000" w:themeColor="text1"/>
                <w:sz w:val="18"/>
                <w:szCs w:val="18"/>
              </w:rPr>
              <w:t xml:space="preserve">ция регионального проекта «Борьба </w:t>
            </w:r>
            <w:r w:rsidR="009A2823" w:rsidRPr="00284083">
              <w:rPr>
                <w:rFonts w:ascii="PT Astra Serif" w:hAnsi="PT Astra Serif" w:cs="Times New Roman"/>
                <w:color w:val="000000" w:themeColor="text1"/>
                <w:sz w:val="18"/>
                <w:szCs w:val="18"/>
              </w:rPr>
              <w:br/>
            </w:r>
            <w:r w:rsidRPr="00284083">
              <w:rPr>
                <w:rFonts w:ascii="PT Astra Serif" w:hAnsi="PT Astra Serif" w:cs="Arial"/>
                <w:color w:val="000000" w:themeColor="text1"/>
                <w:sz w:val="18"/>
                <w:szCs w:val="18"/>
              </w:rPr>
              <w:t xml:space="preserve">с </w:t>
            </w:r>
            <w:proofErr w:type="gramStart"/>
            <w:r w:rsidRPr="00284083">
              <w:rPr>
                <w:rFonts w:ascii="PT Astra Serif" w:hAnsi="PT Astra Serif" w:cs="Arial"/>
                <w:color w:val="000000" w:themeColor="text1"/>
                <w:sz w:val="18"/>
                <w:szCs w:val="18"/>
              </w:rPr>
              <w:t>сердечно-сосудистыми</w:t>
            </w:r>
            <w:proofErr w:type="gramEnd"/>
            <w:r w:rsidRPr="00284083">
              <w:rPr>
                <w:rFonts w:ascii="PT Astra Serif" w:hAnsi="PT Astra Serif" w:cs="Arial"/>
                <w:color w:val="000000" w:themeColor="text1"/>
                <w:sz w:val="18"/>
                <w:szCs w:val="18"/>
              </w:rPr>
              <w:t xml:space="preserve"> заб</w:t>
            </w:r>
            <w:r w:rsidRPr="00284083">
              <w:rPr>
                <w:rFonts w:ascii="PT Astra Serif" w:hAnsi="PT Astra Serif" w:cs="Arial"/>
                <w:color w:val="000000" w:themeColor="text1"/>
                <w:sz w:val="18"/>
                <w:szCs w:val="18"/>
              </w:rPr>
              <w:t>о</w:t>
            </w:r>
            <w:r w:rsidRPr="00284083">
              <w:rPr>
                <w:rFonts w:ascii="PT Astra Serif" w:hAnsi="PT Astra Serif" w:cs="Arial"/>
                <w:color w:val="000000" w:themeColor="text1"/>
                <w:sz w:val="18"/>
                <w:szCs w:val="18"/>
              </w:rPr>
              <w:t xml:space="preserve">леваниями», направленного </w:t>
            </w:r>
            <w:r w:rsidR="009A2823" w:rsidRPr="00284083">
              <w:rPr>
                <w:rFonts w:ascii="PT Astra Serif" w:hAnsi="PT Astra Serif" w:cs="Times New Roman"/>
                <w:color w:val="000000" w:themeColor="text1"/>
                <w:sz w:val="18"/>
                <w:szCs w:val="18"/>
              </w:rPr>
              <w:br/>
            </w:r>
            <w:r w:rsidRPr="00284083">
              <w:rPr>
                <w:rFonts w:ascii="PT Astra Serif" w:hAnsi="PT Astra Serif" w:cs="Arial"/>
                <w:color w:val="000000" w:themeColor="text1"/>
                <w:sz w:val="18"/>
                <w:szCs w:val="18"/>
              </w:rPr>
              <w:t>на достижение целей, показателей и результатов ф</w:t>
            </w:r>
            <w:r w:rsidRPr="00284083">
              <w:rPr>
                <w:rFonts w:ascii="PT Astra Serif" w:hAnsi="PT Astra Serif" w:cs="Arial"/>
                <w:color w:val="000000" w:themeColor="text1"/>
                <w:sz w:val="18"/>
                <w:szCs w:val="18"/>
              </w:rPr>
              <w:t>е</w:t>
            </w:r>
            <w:r w:rsidRPr="00284083">
              <w:rPr>
                <w:rFonts w:ascii="PT Astra Serif" w:hAnsi="PT Astra Serif" w:cs="Arial"/>
                <w:color w:val="000000" w:themeColor="text1"/>
                <w:sz w:val="18"/>
                <w:szCs w:val="18"/>
              </w:rPr>
              <w:t>дерального прое</w:t>
            </w:r>
            <w:r w:rsidRPr="00284083">
              <w:rPr>
                <w:rFonts w:ascii="PT Astra Serif" w:hAnsi="PT Astra Serif" w:cs="Arial"/>
                <w:color w:val="000000" w:themeColor="text1"/>
                <w:sz w:val="18"/>
                <w:szCs w:val="18"/>
              </w:rPr>
              <w:t>к</w:t>
            </w:r>
            <w:r w:rsidRPr="00284083">
              <w:rPr>
                <w:rFonts w:ascii="PT Astra Serif" w:hAnsi="PT Astra Serif" w:cs="Arial"/>
                <w:color w:val="000000" w:themeColor="text1"/>
                <w:sz w:val="18"/>
                <w:szCs w:val="18"/>
              </w:rPr>
              <w:t xml:space="preserve">та «Борьба </w:t>
            </w:r>
            <w:r w:rsidR="009A2823" w:rsidRPr="00284083">
              <w:rPr>
                <w:rFonts w:ascii="PT Astra Serif" w:hAnsi="PT Astra Serif" w:cs="Times New Roman"/>
                <w:color w:val="000000" w:themeColor="text1"/>
                <w:sz w:val="18"/>
                <w:szCs w:val="18"/>
              </w:rPr>
              <w:br/>
            </w:r>
            <w:r w:rsidRPr="00284083">
              <w:rPr>
                <w:rFonts w:ascii="PT Astra Serif" w:hAnsi="PT Astra Serif" w:cs="Arial"/>
                <w:color w:val="000000" w:themeColor="text1"/>
                <w:sz w:val="18"/>
                <w:szCs w:val="18"/>
              </w:rPr>
              <w:t>с сердечно-сосудистыми заб</w:t>
            </w:r>
            <w:r w:rsidRPr="00284083">
              <w:rPr>
                <w:rFonts w:ascii="PT Astra Serif" w:hAnsi="PT Astra Serif" w:cs="Arial"/>
                <w:color w:val="000000" w:themeColor="text1"/>
                <w:sz w:val="18"/>
                <w:szCs w:val="18"/>
              </w:rPr>
              <w:t>о</w:t>
            </w:r>
            <w:r w:rsidRPr="00284083">
              <w:rPr>
                <w:rFonts w:ascii="PT Astra Serif" w:hAnsi="PT Astra Serif" w:cs="Arial"/>
                <w:color w:val="000000" w:themeColor="text1"/>
                <w:sz w:val="18"/>
                <w:szCs w:val="18"/>
              </w:rPr>
              <w:t>леваниями»</w:t>
            </w:r>
          </w:p>
        </w:tc>
        <w:tc>
          <w:tcPr>
            <w:tcW w:w="1134" w:type="dxa"/>
            <w:vMerge w:val="restart"/>
          </w:tcPr>
          <w:p w:rsidR="00BB2EED" w:rsidRPr="00284083" w:rsidRDefault="00BB2EED" w:rsidP="0017141E">
            <w:pPr>
              <w:spacing w:line="250" w:lineRule="auto"/>
              <w:jc w:val="both"/>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Министе</w:t>
            </w:r>
            <w:r w:rsidRPr="00284083">
              <w:rPr>
                <w:rFonts w:ascii="PT Astra Serif" w:hAnsi="PT Astra Serif" w:cs="Arial"/>
                <w:color w:val="000000" w:themeColor="text1"/>
                <w:sz w:val="18"/>
                <w:szCs w:val="18"/>
              </w:rPr>
              <w:t>р</w:t>
            </w:r>
            <w:r w:rsidRPr="00284083">
              <w:rPr>
                <w:rFonts w:ascii="PT Astra Serif" w:hAnsi="PT Astra Serif" w:cs="Arial"/>
                <w:color w:val="000000" w:themeColor="text1"/>
                <w:sz w:val="18"/>
                <w:szCs w:val="18"/>
              </w:rPr>
              <w:t>ство, М</w:t>
            </w:r>
            <w:r w:rsidRPr="00284083">
              <w:rPr>
                <w:rFonts w:ascii="PT Astra Serif" w:hAnsi="PT Astra Serif" w:cs="Arial"/>
                <w:color w:val="000000" w:themeColor="text1"/>
                <w:sz w:val="18"/>
                <w:szCs w:val="18"/>
              </w:rPr>
              <w:t>и</w:t>
            </w:r>
            <w:r w:rsidRPr="00284083">
              <w:rPr>
                <w:rFonts w:ascii="PT Astra Serif" w:hAnsi="PT Astra Serif" w:cs="Arial"/>
                <w:color w:val="000000" w:themeColor="text1"/>
                <w:sz w:val="18"/>
                <w:szCs w:val="18"/>
              </w:rPr>
              <w:t>нистерство жилищно-комм</w:t>
            </w:r>
            <w:r w:rsidRPr="00284083">
              <w:rPr>
                <w:rFonts w:ascii="PT Astra Serif" w:hAnsi="PT Astra Serif" w:cs="Arial"/>
                <w:color w:val="000000" w:themeColor="text1"/>
                <w:sz w:val="18"/>
                <w:szCs w:val="18"/>
              </w:rPr>
              <w:t>у</w:t>
            </w:r>
            <w:r w:rsidRPr="00284083">
              <w:rPr>
                <w:rFonts w:ascii="PT Astra Serif" w:hAnsi="PT Astra Serif" w:cs="Arial"/>
                <w:color w:val="000000" w:themeColor="text1"/>
                <w:sz w:val="18"/>
                <w:szCs w:val="18"/>
              </w:rPr>
              <w:t>нального хозяйства и строител</w:t>
            </w:r>
            <w:r w:rsidRPr="00284083">
              <w:rPr>
                <w:rFonts w:ascii="PT Astra Serif" w:hAnsi="PT Astra Serif" w:cs="Arial"/>
                <w:color w:val="000000" w:themeColor="text1"/>
                <w:sz w:val="18"/>
                <w:szCs w:val="18"/>
              </w:rPr>
              <w:t>ь</w:t>
            </w:r>
            <w:r w:rsidRPr="00284083">
              <w:rPr>
                <w:rFonts w:ascii="PT Astra Serif" w:hAnsi="PT Astra Serif" w:cs="Arial"/>
                <w:color w:val="000000" w:themeColor="text1"/>
                <w:sz w:val="18"/>
                <w:szCs w:val="18"/>
              </w:rPr>
              <w:t>ства Уль</w:t>
            </w:r>
            <w:r w:rsidRPr="00284083">
              <w:rPr>
                <w:rFonts w:ascii="PT Astra Serif" w:hAnsi="PT Astra Serif" w:cs="Arial"/>
                <w:color w:val="000000" w:themeColor="text1"/>
                <w:sz w:val="18"/>
                <w:szCs w:val="18"/>
              </w:rPr>
              <w:t>я</w:t>
            </w:r>
            <w:r w:rsidRPr="00284083">
              <w:rPr>
                <w:rFonts w:ascii="PT Astra Serif" w:hAnsi="PT Astra Serif" w:cs="Arial"/>
                <w:color w:val="000000" w:themeColor="text1"/>
                <w:sz w:val="18"/>
                <w:szCs w:val="18"/>
              </w:rPr>
              <w:t>новской области</w:t>
            </w:r>
          </w:p>
        </w:tc>
        <w:tc>
          <w:tcPr>
            <w:tcW w:w="1276" w:type="dxa"/>
          </w:tcPr>
          <w:p w:rsidR="00BB2EED" w:rsidRPr="00284083" w:rsidRDefault="00BB2EED" w:rsidP="0017141E">
            <w:pPr>
              <w:spacing w:line="250" w:lineRule="auto"/>
              <w:jc w:val="both"/>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Всего, в том числе:</w:t>
            </w:r>
          </w:p>
        </w:tc>
        <w:tc>
          <w:tcPr>
            <w:tcW w:w="1417" w:type="dxa"/>
          </w:tcPr>
          <w:p w:rsidR="00BB2EED" w:rsidRPr="00284083" w:rsidRDefault="00232CEE" w:rsidP="0017141E">
            <w:pPr>
              <w:jc w:val="center"/>
              <w:rPr>
                <w:rFonts w:ascii="PT Astra Serif" w:hAnsi="PT Astra Serif"/>
                <w:color w:val="000000" w:themeColor="text1"/>
                <w:sz w:val="18"/>
                <w:szCs w:val="18"/>
              </w:rPr>
            </w:pPr>
            <w:r w:rsidRPr="00232CEE">
              <w:rPr>
                <w:rFonts w:ascii="PT Astra Serif" w:hAnsi="PT Astra Serif"/>
                <w:color w:val="000000" w:themeColor="text1"/>
                <w:sz w:val="18"/>
                <w:szCs w:val="18"/>
              </w:rPr>
              <w:t>1316254,84000</w:t>
            </w:r>
          </w:p>
        </w:tc>
        <w:tc>
          <w:tcPr>
            <w:tcW w:w="1418" w:type="dxa"/>
          </w:tcPr>
          <w:p w:rsidR="00BB2EED" w:rsidRPr="00284083" w:rsidRDefault="00622DF3" w:rsidP="0017141E">
            <w:pPr>
              <w:jc w:val="center"/>
              <w:rPr>
                <w:rFonts w:ascii="PT Astra Serif" w:hAnsi="PT Astra Serif"/>
                <w:color w:val="000000" w:themeColor="text1"/>
                <w:sz w:val="18"/>
                <w:szCs w:val="18"/>
              </w:rPr>
            </w:pPr>
            <w:r>
              <w:rPr>
                <w:rFonts w:ascii="PT Astra Serif" w:hAnsi="PT Astra Serif"/>
                <w:color w:val="000000" w:themeColor="text1"/>
                <w:sz w:val="18"/>
                <w:szCs w:val="18"/>
              </w:rPr>
              <w:t>281566,2</w:t>
            </w:r>
            <w:r w:rsidR="00695C86">
              <w:rPr>
                <w:rFonts w:ascii="PT Astra Serif" w:hAnsi="PT Astra Serif"/>
                <w:color w:val="000000" w:themeColor="text1"/>
                <w:sz w:val="18"/>
                <w:szCs w:val="18"/>
              </w:rPr>
              <w:t>0</w:t>
            </w:r>
            <w:r w:rsidR="00A348E6">
              <w:rPr>
                <w:rFonts w:ascii="PT Astra Serif" w:hAnsi="PT Astra Serif"/>
                <w:color w:val="000000" w:themeColor="text1"/>
                <w:sz w:val="18"/>
                <w:szCs w:val="18"/>
              </w:rPr>
              <w:t>000</w:t>
            </w:r>
          </w:p>
        </w:tc>
        <w:tc>
          <w:tcPr>
            <w:tcW w:w="1417" w:type="dxa"/>
          </w:tcPr>
          <w:p w:rsidR="00BB2EED" w:rsidRPr="00284083" w:rsidRDefault="00BB2EED" w:rsidP="0017141E">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2</w:t>
            </w:r>
            <w:r w:rsidR="00622DF3">
              <w:rPr>
                <w:rFonts w:ascii="PT Astra Serif" w:hAnsi="PT Astra Serif"/>
                <w:color w:val="000000" w:themeColor="text1"/>
                <w:sz w:val="18"/>
                <w:szCs w:val="18"/>
              </w:rPr>
              <w:t>37050,54</w:t>
            </w:r>
            <w:r w:rsidR="00A348E6">
              <w:rPr>
                <w:rFonts w:ascii="PT Astra Serif" w:hAnsi="PT Astra Serif"/>
                <w:color w:val="000000" w:themeColor="text1"/>
                <w:sz w:val="18"/>
                <w:szCs w:val="18"/>
              </w:rPr>
              <w:t>000</w:t>
            </w:r>
          </w:p>
        </w:tc>
        <w:tc>
          <w:tcPr>
            <w:tcW w:w="1418" w:type="dxa"/>
          </w:tcPr>
          <w:p w:rsidR="00BB2EED" w:rsidRPr="00284083" w:rsidRDefault="00622DF3" w:rsidP="0017141E">
            <w:pPr>
              <w:jc w:val="center"/>
              <w:rPr>
                <w:rFonts w:ascii="PT Astra Serif" w:hAnsi="PT Astra Serif"/>
                <w:color w:val="000000" w:themeColor="text1"/>
                <w:sz w:val="18"/>
                <w:szCs w:val="18"/>
              </w:rPr>
            </w:pPr>
            <w:r>
              <w:rPr>
                <w:rFonts w:ascii="PT Astra Serif" w:hAnsi="PT Astra Serif"/>
                <w:color w:val="000000" w:themeColor="text1"/>
                <w:sz w:val="18"/>
                <w:szCs w:val="18"/>
              </w:rPr>
              <w:t>294250,6</w:t>
            </w:r>
            <w:r w:rsidR="00695C86">
              <w:rPr>
                <w:rFonts w:ascii="PT Astra Serif" w:hAnsi="PT Astra Serif"/>
                <w:color w:val="000000" w:themeColor="text1"/>
                <w:sz w:val="18"/>
                <w:szCs w:val="18"/>
              </w:rPr>
              <w:t>0</w:t>
            </w:r>
            <w:r w:rsidR="00A348E6">
              <w:rPr>
                <w:rFonts w:ascii="PT Astra Serif" w:hAnsi="PT Astra Serif"/>
                <w:color w:val="000000" w:themeColor="text1"/>
                <w:sz w:val="18"/>
                <w:szCs w:val="18"/>
              </w:rPr>
              <w:t>000</w:t>
            </w:r>
          </w:p>
        </w:tc>
        <w:tc>
          <w:tcPr>
            <w:tcW w:w="1417" w:type="dxa"/>
          </w:tcPr>
          <w:p w:rsidR="00BB2EED" w:rsidRPr="00284083" w:rsidRDefault="00232CEE" w:rsidP="0017141E">
            <w:pPr>
              <w:jc w:val="center"/>
              <w:rPr>
                <w:rFonts w:ascii="PT Astra Serif" w:hAnsi="PT Astra Serif"/>
                <w:color w:val="000000" w:themeColor="text1"/>
                <w:sz w:val="18"/>
                <w:szCs w:val="18"/>
              </w:rPr>
            </w:pPr>
            <w:r w:rsidRPr="00232CEE">
              <w:rPr>
                <w:rFonts w:ascii="PT Astra Serif" w:hAnsi="PT Astra Serif"/>
                <w:color w:val="000000" w:themeColor="text1"/>
                <w:sz w:val="18"/>
                <w:szCs w:val="18"/>
              </w:rPr>
              <w:t>95991,90000</w:t>
            </w:r>
          </w:p>
        </w:tc>
        <w:tc>
          <w:tcPr>
            <w:tcW w:w="1418" w:type="dxa"/>
          </w:tcPr>
          <w:p w:rsidR="00BB2EED" w:rsidRPr="00284083" w:rsidRDefault="00622DF3" w:rsidP="0017141E">
            <w:pPr>
              <w:jc w:val="center"/>
              <w:rPr>
                <w:rFonts w:ascii="PT Astra Serif" w:hAnsi="PT Astra Serif"/>
                <w:color w:val="000000" w:themeColor="text1"/>
                <w:sz w:val="18"/>
                <w:szCs w:val="18"/>
              </w:rPr>
            </w:pPr>
            <w:r>
              <w:rPr>
                <w:rFonts w:ascii="PT Astra Serif" w:hAnsi="PT Astra Serif"/>
                <w:color w:val="000000" w:themeColor="text1"/>
                <w:sz w:val="18"/>
                <w:szCs w:val="18"/>
              </w:rPr>
              <w:t>284347,0</w:t>
            </w:r>
            <w:r w:rsidR="00695C86">
              <w:rPr>
                <w:rFonts w:ascii="PT Astra Serif" w:hAnsi="PT Astra Serif"/>
                <w:color w:val="000000" w:themeColor="text1"/>
                <w:sz w:val="18"/>
                <w:szCs w:val="18"/>
              </w:rPr>
              <w:t>0</w:t>
            </w:r>
            <w:r w:rsidR="00A348E6">
              <w:rPr>
                <w:rFonts w:ascii="PT Astra Serif" w:hAnsi="PT Astra Serif"/>
                <w:color w:val="000000" w:themeColor="text1"/>
                <w:sz w:val="18"/>
                <w:szCs w:val="18"/>
              </w:rPr>
              <w:t>000</w:t>
            </w:r>
          </w:p>
        </w:tc>
        <w:tc>
          <w:tcPr>
            <w:tcW w:w="1417" w:type="dxa"/>
            <w:tcBorders>
              <w:bottom w:val="single" w:sz="4" w:space="0" w:color="auto"/>
              <w:right w:val="single" w:sz="4" w:space="0" w:color="auto"/>
            </w:tcBorders>
          </w:tcPr>
          <w:p w:rsidR="00BB2EED" w:rsidRPr="00284083" w:rsidRDefault="00622DF3" w:rsidP="0017141E">
            <w:pPr>
              <w:jc w:val="center"/>
              <w:rPr>
                <w:rFonts w:ascii="PT Astra Serif" w:hAnsi="PT Astra Serif"/>
                <w:color w:val="000000" w:themeColor="text1"/>
                <w:sz w:val="18"/>
                <w:szCs w:val="18"/>
              </w:rPr>
            </w:pPr>
            <w:r>
              <w:rPr>
                <w:rFonts w:ascii="PT Astra Serif" w:hAnsi="PT Astra Serif"/>
                <w:color w:val="000000" w:themeColor="text1"/>
                <w:sz w:val="18"/>
                <w:szCs w:val="18"/>
              </w:rPr>
              <w:t>123048,6</w:t>
            </w:r>
            <w:r w:rsidR="00695C86">
              <w:rPr>
                <w:rFonts w:ascii="PT Astra Serif" w:hAnsi="PT Astra Serif"/>
                <w:color w:val="000000" w:themeColor="text1"/>
                <w:sz w:val="18"/>
                <w:szCs w:val="18"/>
              </w:rPr>
              <w:t>0</w:t>
            </w:r>
            <w:r w:rsidR="00A348E6">
              <w:rPr>
                <w:rFonts w:ascii="PT Astra Serif" w:hAnsi="PT Astra Serif"/>
                <w:color w:val="000000" w:themeColor="text1"/>
                <w:sz w:val="18"/>
                <w:szCs w:val="18"/>
              </w:rPr>
              <w:t>000</w:t>
            </w:r>
          </w:p>
        </w:tc>
        <w:tc>
          <w:tcPr>
            <w:tcW w:w="475" w:type="dxa"/>
            <w:tcBorders>
              <w:top w:val="nil"/>
              <w:left w:val="single" w:sz="4" w:space="0" w:color="auto"/>
              <w:bottom w:val="nil"/>
              <w:right w:val="nil"/>
            </w:tcBorders>
          </w:tcPr>
          <w:p w:rsidR="00BB2EED" w:rsidRPr="00284083" w:rsidRDefault="00BB2EED" w:rsidP="00284083">
            <w:pPr>
              <w:pStyle w:val="ConsPlusNormal"/>
              <w:spacing w:line="5" w:lineRule="atLeast"/>
              <w:rPr>
                <w:rFonts w:ascii="PT Astra Serif" w:hAnsi="PT Astra Serif"/>
                <w:color w:val="000000" w:themeColor="text1"/>
                <w:sz w:val="28"/>
                <w:szCs w:val="28"/>
              </w:rPr>
            </w:pPr>
          </w:p>
        </w:tc>
      </w:tr>
      <w:tr w:rsidR="000C351F" w:rsidRPr="00284083" w:rsidTr="0017141E">
        <w:trPr>
          <w:trHeight w:val="743"/>
        </w:trPr>
        <w:tc>
          <w:tcPr>
            <w:tcW w:w="276" w:type="dxa"/>
            <w:tcBorders>
              <w:top w:val="nil"/>
              <w:left w:val="nil"/>
              <w:bottom w:val="nil"/>
              <w:right w:val="single" w:sz="4" w:space="0" w:color="auto"/>
            </w:tcBorders>
          </w:tcPr>
          <w:p w:rsidR="00BB2EED" w:rsidRPr="00284083" w:rsidRDefault="00BB2EED" w:rsidP="00284083">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BB2EED" w:rsidRPr="00284083" w:rsidRDefault="00BB2EED" w:rsidP="00284083">
            <w:pPr>
              <w:pStyle w:val="ConsPlusNormal"/>
              <w:spacing w:line="5" w:lineRule="atLeast"/>
              <w:jc w:val="center"/>
              <w:rPr>
                <w:rFonts w:ascii="PT Astra Serif" w:hAnsi="PT Astra Serif"/>
                <w:color w:val="000000" w:themeColor="text1"/>
                <w:sz w:val="18"/>
                <w:szCs w:val="18"/>
              </w:rPr>
            </w:pPr>
          </w:p>
        </w:tc>
        <w:tc>
          <w:tcPr>
            <w:tcW w:w="1701" w:type="dxa"/>
            <w:vMerge/>
          </w:tcPr>
          <w:p w:rsidR="00BB2EED" w:rsidRPr="00284083" w:rsidRDefault="00BB2EED" w:rsidP="0017141E">
            <w:pPr>
              <w:pStyle w:val="ConsPlusNormal"/>
              <w:spacing w:line="5" w:lineRule="atLeast"/>
              <w:jc w:val="both"/>
              <w:rPr>
                <w:rFonts w:ascii="PT Astra Serif" w:hAnsi="PT Astra Serif"/>
                <w:color w:val="000000" w:themeColor="text1"/>
                <w:sz w:val="18"/>
                <w:szCs w:val="18"/>
              </w:rPr>
            </w:pPr>
          </w:p>
        </w:tc>
        <w:tc>
          <w:tcPr>
            <w:tcW w:w="1134" w:type="dxa"/>
            <w:vMerge/>
          </w:tcPr>
          <w:p w:rsidR="00BB2EED" w:rsidRPr="00284083" w:rsidRDefault="00BB2EED" w:rsidP="0017141E">
            <w:pPr>
              <w:pStyle w:val="ConsPlusNormal"/>
              <w:spacing w:line="5" w:lineRule="atLeast"/>
              <w:jc w:val="both"/>
              <w:rPr>
                <w:rFonts w:ascii="PT Astra Serif" w:hAnsi="PT Astra Serif"/>
                <w:color w:val="000000" w:themeColor="text1"/>
                <w:sz w:val="18"/>
                <w:szCs w:val="18"/>
              </w:rPr>
            </w:pPr>
          </w:p>
        </w:tc>
        <w:tc>
          <w:tcPr>
            <w:tcW w:w="1276" w:type="dxa"/>
          </w:tcPr>
          <w:p w:rsidR="00BB2EED" w:rsidRPr="00284083" w:rsidRDefault="00BB2EED" w:rsidP="0017141E">
            <w:pPr>
              <w:pStyle w:val="ConsPlusNormal"/>
              <w:spacing w:line="5" w:lineRule="atLeast"/>
              <w:jc w:val="both"/>
              <w:rPr>
                <w:rFonts w:ascii="PT Astra Serif" w:hAnsi="PT Astra Serif"/>
                <w:color w:val="000000" w:themeColor="text1"/>
                <w:sz w:val="18"/>
                <w:szCs w:val="18"/>
              </w:rPr>
            </w:pPr>
            <w:r w:rsidRPr="00284083">
              <w:rPr>
                <w:rFonts w:ascii="PT Astra Serif" w:hAnsi="PT Astra Serif" w:cs="Arial"/>
                <w:color w:val="000000" w:themeColor="text1"/>
                <w:sz w:val="18"/>
                <w:szCs w:val="18"/>
              </w:rPr>
              <w:t>бюджетные ассигнования областного бюджета</w:t>
            </w:r>
          </w:p>
        </w:tc>
        <w:tc>
          <w:tcPr>
            <w:tcW w:w="1417" w:type="dxa"/>
          </w:tcPr>
          <w:p w:rsidR="00BB2EED" w:rsidRPr="00284083" w:rsidRDefault="000858A8" w:rsidP="0017141E">
            <w:pPr>
              <w:jc w:val="center"/>
              <w:rPr>
                <w:rFonts w:ascii="PT Astra Serif" w:hAnsi="PT Astra Serif"/>
                <w:color w:val="000000" w:themeColor="text1"/>
                <w:sz w:val="18"/>
                <w:szCs w:val="18"/>
              </w:rPr>
            </w:pPr>
            <w:r>
              <w:rPr>
                <w:rFonts w:ascii="PT Astra Serif" w:hAnsi="PT Astra Serif"/>
                <w:color w:val="000000" w:themeColor="text1"/>
                <w:sz w:val="18"/>
                <w:szCs w:val="18"/>
              </w:rPr>
              <w:t>54727,14</w:t>
            </w:r>
            <w:r w:rsidR="00A348E6">
              <w:rPr>
                <w:rFonts w:ascii="PT Astra Serif" w:hAnsi="PT Astra Serif"/>
                <w:color w:val="000000" w:themeColor="text1"/>
                <w:sz w:val="18"/>
                <w:szCs w:val="18"/>
              </w:rPr>
              <w:t>000</w:t>
            </w:r>
          </w:p>
        </w:tc>
        <w:tc>
          <w:tcPr>
            <w:tcW w:w="1418" w:type="dxa"/>
          </w:tcPr>
          <w:p w:rsidR="00BB2EED" w:rsidRPr="00284083" w:rsidRDefault="00BB2EED" w:rsidP="0017141E">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33839,3</w:t>
            </w:r>
            <w:r w:rsidR="00695C86">
              <w:rPr>
                <w:rFonts w:ascii="PT Astra Serif" w:hAnsi="PT Astra Serif"/>
                <w:color w:val="000000" w:themeColor="text1"/>
                <w:sz w:val="18"/>
                <w:szCs w:val="18"/>
              </w:rPr>
              <w:t>0</w:t>
            </w:r>
            <w:r w:rsidR="00A348E6">
              <w:rPr>
                <w:rFonts w:ascii="PT Astra Serif" w:hAnsi="PT Astra Serif"/>
                <w:color w:val="000000" w:themeColor="text1"/>
                <w:sz w:val="18"/>
                <w:szCs w:val="18"/>
              </w:rPr>
              <w:t>000</w:t>
            </w:r>
          </w:p>
        </w:tc>
        <w:tc>
          <w:tcPr>
            <w:tcW w:w="1417" w:type="dxa"/>
          </w:tcPr>
          <w:p w:rsidR="00BB2EED" w:rsidRPr="00284083" w:rsidRDefault="00BB2EED" w:rsidP="0017141E">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3827,54</w:t>
            </w:r>
            <w:r w:rsidR="00A348E6">
              <w:rPr>
                <w:rFonts w:ascii="PT Astra Serif" w:hAnsi="PT Astra Serif"/>
                <w:color w:val="000000" w:themeColor="text1"/>
                <w:sz w:val="18"/>
                <w:szCs w:val="18"/>
              </w:rPr>
              <w:t>000</w:t>
            </w:r>
          </w:p>
        </w:tc>
        <w:tc>
          <w:tcPr>
            <w:tcW w:w="1418" w:type="dxa"/>
          </w:tcPr>
          <w:p w:rsidR="00BB2EED" w:rsidRPr="00284083" w:rsidRDefault="00622DF3" w:rsidP="0017141E">
            <w:pPr>
              <w:jc w:val="center"/>
              <w:rPr>
                <w:rFonts w:ascii="PT Astra Serif" w:hAnsi="PT Astra Serif"/>
                <w:color w:val="000000" w:themeColor="text1"/>
                <w:sz w:val="18"/>
                <w:szCs w:val="18"/>
              </w:rPr>
            </w:pPr>
            <w:r>
              <w:rPr>
                <w:rFonts w:ascii="PT Astra Serif" w:hAnsi="PT Astra Serif"/>
                <w:color w:val="000000" w:themeColor="text1"/>
                <w:sz w:val="18"/>
                <w:szCs w:val="18"/>
              </w:rPr>
              <w:t>3702,3</w:t>
            </w:r>
            <w:r w:rsidR="00695C86">
              <w:rPr>
                <w:rFonts w:ascii="PT Astra Serif" w:hAnsi="PT Astra Serif"/>
                <w:color w:val="000000" w:themeColor="text1"/>
                <w:sz w:val="18"/>
                <w:szCs w:val="18"/>
              </w:rPr>
              <w:t>0</w:t>
            </w:r>
            <w:r w:rsidR="00A348E6">
              <w:rPr>
                <w:rFonts w:ascii="PT Astra Serif" w:hAnsi="PT Astra Serif"/>
                <w:color w:val="000000" w:themeColor="text1"/>
                <w:sz w:val="18"/>
                <w:szCs w:val="18"/>
              </w:rPr>
              <w:t>000</w:t>
            </w:r>
          </w:p>
        </w:tc>
        <w:tc>
          <w:tcPr>
            <w:tcW w:w="1417" w:type="dxa"/>
          </w:tcPr>
          <w:p w:rsidR="00BB2EED" w:rsidRPr="00284083" w:rsidRDefault="00622DF3" w:rsidP="0017141E">
            <w:pPr>
              <w:jc w:val="center"/>
              <w:rPr>
                <w:rFonts w:ascii="PT Astra Serif" w:hAnsi="PT Astra Serif"/>
                <w:color w:val="000000" w:themeColor="text1"/>
                <w:sz w:val="18"/>
                <w:szCs w:val="18"/>
              </w:rPr>
            </w:pPr>
            <w:r>
              <w:rPr>
                <w:rFonts w:ascii="PT Astra Serif" w:hAnsi="PT Astra Serif"/>
                <w:color w:val="000000" w:themeColor="text1"/>
                <w:sz w:val="18"/>
                <w:szCs w:val="18"/>
              </w:rPr>
              <w:t>1136,0</w:t>
            </w:r>
            <w:r w:rsidR="00695C86">
              <w:rPr>
                <w:rFonts w:ascii="PT Astra Serif" w:hAnsi="PT Astra Serif"/>
                <w:color w:val="000000" w:themeColor="text1"/>
                <w:sz w:val="18"/>
                <w:szCs w:val="18"/>
              </w:rPr>
              <w:t>0</w:t>
            </w:r>
            <w:r w:rsidR="00A348E6">
              <w:rPr>
                <w:rFonts w:ascii="PT Astra Serif" w:hAnsi="PT Astra Serif"/>
                <w:color w:val="000000" w:themeColor="text1"/>
                <w:sz w:val="18"/>
                <w:szCs w:val="18"/>
              </w:rPr>
              <w:t>000</w:t>
            </w:r>
          </w:p>
        </w:tc>
        <w:tc>
          <w:tcPr>
            <w:tcW w:w="1418" w:type="dxa"/>
          </w:tcPr>
          <w:p w:rsidR="00BB2EED" w:rsidRPr="00284083" w:rsidRDefault="00622DF3" w:rsidP="0017141E">
            <w:pPr>
              <w:jc w:val="center"/>
              <w:rPr>
                <w:rFonts w:ascii="PT Astra Serif" w:hAnsi="PT Astra Serif"/>
                <w:color w:val="000000" w:themeColor="text1"/>
                <w:sz w:val="18"/>
                <w:szCs w:val="18"/>
              </w:rPr>
            </w:pPr>
            <w:r>
              <w:rPr>
                <w:rFonts w:ascii="PT Astra Serif" w:hAnsi="PT Astra Serif"/>
                <w:color w:val="000000" w:themeColor="text1"/>
                <w:sz w:val="18"/>
                <w:szCs w:val="18"/>
              </w:rPr>
              <w:t>8530,5</w:t>
            </w:r>
            <w:r w:rsidR="00695C86">
              <w:rPr>
                <w:rFonts w:ascii="PT Astra Serif" w:hAnsi="PT Astra Serif"/>
                <w:color w:val="000000" w:themeColor="text1"/>
                <w:sz w:val="18"/>
                <w:szCs w:val="18"/>
              </w:rPr>
              <w:t>0</w:t>
            </w:r>
            <w:r w:rsidR="00A348E6">
              <w:rPr>
                <w:rFonts w:ascii="PT Astra Serif" w:hAnsi="PT Astra Serif"/>
                <w:color w:val="000000" w:themeColor="text1"/>
                <w:sz w:val="18"/>
                <w:szCs w:val="18"/>
              </w:rPr>
              <w:t>000</w:t>
            </w:r>
          </w:p>
        </w:tc>
        <w:tc>
          <w:tcPr>
            <w:tcW w:w="1417" w:type="dxa"/>
            <w:tcBorders>
              <w:bottom w:val="single" w:sz="4" w:space="0" w:color="auto"/>
              <w:right w:val="single" w:sz="4" w:space="0" w:color="auto"/>
            </w:tcBorders>
          </w:tcPr>
          <w:p w:rsidR="00BB2EED" w:rsidRPr="00284083" w:rsidRDefault="00622DF3" w:rsidP="0017141E">
            <w:pPr>
              <w:jc w:val="center"/>
              <w:rPr>
                <w:rFonts w:ascii="PT Astra Serif" w:hAnsi="PT Astra Serif"/>
                <w:color w:val="000000" w:themeColor="text1"/>
                <w:sz w:val="18"/>
                <w:szCs w:val="18"/>
              </w:rPr>
            </w:pPr>
            <w:r>
              <w:rPr>
                <w:rFonts w:ascii="PT Astra Serif" w:hAnsi="PT Astra Serif"/>
                <w:color w:val="000000" w:themeColor="text1"/>
                <w:sz w:val="18"/>
                <w:szCs w:val="18"/>
              </w:rPr>
              <w:t>3691,5</w:t>
            </w:r>
            <w:r w:rsidR="00695C86">
              <w:rPr>
                <w:rFonts w:ascii="PT Astra Serif" w:hAnsi="PT Astra Serif"/>
                <w:color w:val="000000" w:themeColor="text1"/>
                <w:sz w:val="18"/>
                <w:szCs w:val="18"/>
              </w:rPr>
              <w:t>0</w:t>
            </w:r>
            <w:r w:rsidR="00A348E6">
              <w:rPr>
                <w:rFonts w:ascii="PT Astra Serif" w:hAnsi="PT Astra Serif"/>
                <w:color w:val="000000" w:themeColor="text1"/>
                <w:sz w:val="18"/>
                <w:szCs w:val="18"/>
              </w:rPr>
              <w:t>000</w:t>
            </w:r>
          </w:p>
        </w:tc>
        <w:tc>
          <w:tcPr>
            <w:tcW w:w="475" w:type="dxa"/>
            <w:tcBorders>
              <w:top w:val="nil"/>
              <w:left w:val="single" w:sz="4" w:space="0" w:color="auto"/>
              <w:bottom w:val="nil"/>
              <w:right w:val="nil"/>
            </w:tcBorders>
          </w:tcPr>
          <w:p w:rsidR="00BB2EED" w:rsidRPr="00284083" w:rsidRDefault="00BB2EED" w:rsidP="00284083">
            <w:pPr>
              <w:pStyle w:val="ConsPlusNormal"/>
              <w:spacing w:line="5" w:lineRule="atLeast"/>
              <w:jc w:val="center"/>
              <w:rPr>
                <w:rFonts w:ascii="PT Astra Serif" w:hAnsi="PT Astra Serif"/>
                <w:color w:val="000000" w:themeColor="text1"/>
              </w:rPr>
            </w:pPr>
          </w:p>
        </w:tc>
      </w:tr>
      <w:tr w:rsidR="000C351F" w:rsidRPr="00284083" w:rsidTr="0017141E">
        <w:tc>
          <w:tcPr>
            <w:tcW w:w="276" w:type="dxa"/>
            <w:tcBorders>
              <w:top w:val="nil"/>
              <w:left w:val="nil"/>
              <w:bottom w:val="nil"/>
              <w:right w:val="single" w:sz="4" w:space="0" w:color="auto"/>
            </w:tcBorders>
          </w:tcPr>
          <w:p w:rsidR="00BB2EED" w:rsidRPr="00284083" w:rsidRDefault="00BB2EED" w:rsidP="00284083">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BB2EED" w:rsidRPr="00284083" w:rsidRDefault="00BB2EED" w:rsidP="00284083">
            <w:pPr>
              <w:pStyle w:val="ConsPlusNormal"/>
              <w:spacing w:line="5" w:lineRule="atLeast"/>
              <w:jc w:val="center"/>
              <w:rPr>
                <w:rFonts w:ascii="PT Astra Serif" w:hAnsi="PT Astra Serif"/>
                <w:color w:val="000000" w:themeColor="text1"/>
                <w:sz w:val="18"/>
                <w:szCs w:val="18"/>
              </w:rPr>
            </w:pPr>
          </w:p>
        </w:tc>
        <w:tc>
          <w:tcPr>
            <w:tcW w:w="1701" w:type="dxa"/>
            <w:vMerge/>
          </w:tcPr>
          <w:p w:rsidR="00BB2EED" w:rsidRPr="00284083" w:rsidRDefault="00BB2EED" w:rsidP="0017141E">
            <w:pPr>
              <w:pStyle w:val="ConsPlusNormal"/>
              <w:spacing w:line="5" w:lineRule="atLeast"/>
              <w:jc w:val="both"/>
              <w:rPr>
                <w:rFonts w:ascii="PT Astra Serif" w:hAnsi="PT Astra Serif"/>
                <w:color w:val="000000" w:themeColor="text1"/>
                <w:sz w:val="18"/>
                <w:szCs w:val="18"/>
              </w:rPr>
            </w:pPr>
          </w:p>
        </w:tc>
        <w:tc>
          <w:tcPr>
            <w:tcW w:w="1134" w:type="dxa"/>
            <w:vMerge/>
          </w:tcPr>
          <w:p w:rsidR="00BB2EED" w:rsidRPr="00284083" w:rsidRDefault="00BB2EED" w:rsidP="0017141E">
            <w:pPr>
              <w:pStyle w:val="ConsPlusNormal"/>
              <w:spacing w:line="5" w:lineRule="atLeast"/>
              <w:jc w:val="both"/>
              <w:rPr>
                <w:rFonts w:ascii="PT Astra Serif" w:hAnsi="PT Astra Serif"/>
                <w:color w:val="000000" w:themeColor="text1"/>
                <w:sz w:val="18"/>
                <w:szCs w:val="18"/>
              </w:rPr>
            </w:pPr>
          </w:p>
        </w:tc>
        <w:tc>
          <w:tcPr>
            <w:tcW w:w="1276" w:type="dxa"/>
          </w:tcPr>
          <w:p w:rsidR="00BB2EED" w:rsidRPr="00284083" w:rsidRDefault="00BB2EED" w:rsidP="0017141E">
            <w:pPr>
              <w:pStyle w:val="ConsPlusNormal"/>
              <w:spacing w:line="5" w:lineRule="atLeast"/>
              <w:jc w:val="both"/>
              <w:rPr>
                <w:rFonts w:ascii="PT Astra Serif" w:hAnsi="PT Astra Serif"/>
                <w:color w:val="000000" w:themeColor="text1"/>
                <w:sz w:val="18"/>
                <w:szCs w:val="18"/>
              </w:rPr>
            </w:pPr>
            <w:r w:rsidRPr="00284083">
              <w:rPr>
                <w:rFonts w:ascii="PT Astra Serif" w:hAnsi="PT Astra Serif"/>
                <w:color w:val="000000" w:themeColor="text1"/>
                <w:sz w:val="18"/>
              </w:rPr>
              <w:t>бюджетные ассигнования федерального бюджета*</w:t>
            </w:r>
          </w:p>
        </w:tc>
        <w:tc>
          <w:tcPr>
            <w:tcW w:w="1417" w:type="dxa"/>
          </w:tcPr>
          <w:p w:rsidR="00BB2EED" w:rsidRPr="00284083" w:rsidRDefault="00232CEE" w:rsidP="0017141E">
            <w:pPr>
              <w:jc w:val="center"/>
              <w:rPr>
                <w:rFonts w:ascii="PT Astra Serif" w:hAnsi="PT Astra Serif"/>
                <w:color w:val="000000" w:themeColor="text1"/>
                <w:sz w:val="18"/>
                <w:szCs w:val="18"/>
              </w:rPr>
            </w:pPr>
            <w:r w:rsidRPr="00232CEE">
              <w:rPr>
                <w:rFonts w:ascii="PT Astra Serif" w:hAnsi="PT Astra Serif"/>
                <w:color w:val="000000" w:themeColor="text1"/>
                <w:sz w:val="18"/>
                <w:szCs w:val="18"/>
              </w:rPr>
              <w:t>1261527,70000</w:t>
            </w:r>
          </w:p>
        </w:tc>
        <w:tc>
          <w:tcPr>
            <w:tcW w:w="1418" w:type="dxa"/>
          </w:tcPr>
          <w:p w:rsidR="00BB2EED" w:rsidRPr="00284083" w:rsidRDefault="00BB2EED" w:rsidP="0017141E">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247726,9</w:t>
            </w:r>
            <w:r w:rsidR="00695C86">
              <w:rPr>
                <w:rFonts w:ascii="PT Astra Serif" w:hAnsi="PT Astra Serif"/>
                <w:color w:val="000000" w:themeColor="text1"/>
                <w:sz w:val="18"/>
                <w:szCs w:val="18"/>
              </w:rPr>
              <w:t>0</w:t>
            </w:r>
            <w:r w:rsidR="00A348E6">
              <w:rPr>
                <w:rFonts w:ascii="PT Astra Serif" w:hAnsi="PT Astra Serif"/>
                <w:color w:val="000000" w:themeColor="text1"/>
                <w:sz w:val="18"/>
                <w:szCs w:val="18"/>
              </w:rPr>
              <w:t>000</w:t>
            </w:r>
          </w:p>
        </w:tc>
        <w:tc>
          <w:tcPr>
            <w:tcW w:w="1417" w:type="dxa"/>
          </w:tcPr>
          <w:p w:rsidR="00BB2EED" w:rsidRPr="00284083" w:rsidRDefault="00622DF3" w:rsidP="0017141E">
            <w:pPr>
              <w:jc w:val="center"/>
              <w:rPr>
                <w:rFonts w:ascii="PT Astra Serif" w:hAnsi="PT Astra Serif"/>
                <w:color w:val="000000" w:themeColor="text1"/>
                <w:sz w:val="18"/>
                <w:szCs w:val="18"/>
              </w:rPr>
            </w:pPr>
            <w:r>
              <w:rPr>
                <w:rFonts w:ascii="PT Astra Serif" w:hAnsi="PT Astra Serif"/>
                <w:color w:val="000000" w:themeColor="text1"/>
                <w:sz w:val="18"/>
                <w:szCs w:val="18"/>
              </w:rPr>
              <w:t>233223,0</w:t>
            </w:r>
            <w:r w:rsidR="00695C86">
              <w:rPr>
                <w:rFonts w:ascii="PT Astra Serif" w:hAnsi="PT Astra Serif"/>
                <w:color w:val="000000" w:themeColor="text1"/>
                <w:sz w:val="18"/>
                <w:szCs w:val="18"/>
              </w:rPr>
              <w:t>0</w:t>
            </w:r>
            <w:r w:rsidR="00A348E6">
              <w:rPr>
                <w:rFonts w:ascii="PT Astra Serif" w:hAnsi="PT Astra Serif"/>
                <w:color w:val="000000" w:themeColor="text1"/>
                <w:sz w:val="18"/>
                <w:szCs w:val="18"/>
              </w:rPr>
              <w:t>000</w:t>
            </w:r>
          </w:p>
        </w:tc>
        <w:tc>
          <w:tcPr>
            <w:tcW w:w="1418" w:type="dxa"/>
          </w:tcPr>
          <w:p w:rsidR="00BB2EED" w:rsidRPr="00284083" w:rsidRDefault="00BB2EED" w:rsidP="0017141E">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290548,3</w:t>
            </w:r>
            <w:r w:rsidR="00695C86">
              <w:rPr>
                <w:rFonts w:ascii="PT Astra Serif" w:hAnsi="PT Astra Serif"/>
                <w:color w:val="000000" w:themeColor="text1"/>
                <w:sz w:val="18"/>
                <w:szCs w:val="18"/>
              </w:rPr>
              <w:t>0</w:t>
            </w:r>
            <w:r w:rsidR="00A348E6">
              <w:rPr>
                <w:rFonts w:ascii="PT Astra Serif" w:hAnsi="PT Astra Serif"/>
                <w:color w:val="000000" w:themeColor="text1"/>
                <w:sz w:val="18"/>
                <w:szCs w:val="18"/>
              </w:rPr>
              <w:t>000</w:t>
            </w:r>
          </w:p>
        </w:tc>
        <w:tc>
          <w:tcPr>
            <w:tcW w:w="1417" w:type="dxa"/>
          </w:tcPr>
          <w:p w:rsidR="00BB2EED" w:rsidRPr="00284083" w:rsidRDefault="00232CEE" w:rsidP="0017141E">
            <w:pPr>
              <w:jc w:val="center"/>
              <w:rPr>
                <w:rFonts w:ascii="PT Astra Serif" w:hAnsi="PT Astra Serif"/>
                <w:color w:val="000000" w:themeColor="text1"/>
                <w:sz w:val="18"/>
                <w:szCs w:val="18"/>
              </w:rPr>
            </w:pPr>
            <w:r w:rsidRPr="00232CEE">
              <w:rPr>
                <w:rFonts w:ascii="PT Astra Serif" w:hAnsi="PT Astra Serif"/>
                <w:color w:val="000000" w:themeColor="text1"/>
                <w:sz w:val="18"/>
                <w:szCs w:val="18"/>
              </w:rPr>
              <w:t>94855,90000</w:t>
            </w:r>
          </w:p>
        </w:tc>
        <w:tc>
          <w:tcPr>
            <w:tcW w:w="1418" w:type="dxa"/>
          </w:tcPr>
          <w:p w:rsidR="00BB2EED" w:rsidRPr="00284083" w:rsidRDefault="00BB2EED" w:rsidP="0017141E">
            <w:pPr>
              <w:jc w:val="center"/>
              <w:rPr>
                <w:rFonts w:ascii="PT Astra Serif" w:hAnsi="PT Astra Serif"/>
                <w:color w:val="000000" w:themeColor="text1"/>
                <w:sz w:val="18"/>
                <w:szCs w:val="18"/>
              </w:rPr>
            </w:pPr>
            <w:r w:rsidRPr="00284083">
              <w:rPr>
                <w:rFonts w:ascii="PT Astra Serif" w:hAnsi="PT Astra Serif"/>
                <w:color w:val="000000" w:themeColor="text1"/>
                <w:sz w:val="18"/>
                <w:szCs w:val="18"/>
              </w:rPr>
              <w:t>275816,5</w:t>
            </w:r>
            <w:r w:rsidR="00695C86">
              <w:rPr>
                <w:rFonts w:ascii="PT Astra Serif" w:hAnsi="PT Astra Serif"/>
                <w:color w:val="000000" w:themeColor="text1"/>
                <w:sz w:val="18"/>
                <w:szCs w:val="18"/>
              </w:rPr>
              <w:t>0</w:t>
            </w:r>
            <w:r w:rsidR="00A348E6">
              <w:rPr>
                <w:rFonts w:ascii="PT Astra Serif" w:hAnsi="PT Astra Serif"/>
                <w:color w:val="000000" w:themeColor="text1"/>
                <w:sz w:val="18"/>
                <w:szCs w:val="18"/>
              </w:rPr>
              <w:t>000</w:t>
            </w:r>
          </w:p>
        </w:tc>
        <w:tc>
          <w:tcPr>
            <w:tcW w:w="1417" w:type="dxa"/>
            <w:tcBorders>
              <w:right w:val="single" w:sz="4" w:space="0" w:color="auto"/>
            </w:tcBorders>
          </w:tcPr>
          <w:p w:rsidR="00BB2EED" w:rsidRPr="00284083" w:rsidRDefault="00622DF3" w:rsidP="0017141E">
            <w:pPr>
              <w:jc w:val="center"/>
              <w:rPr>
                <w:rFonts w:ascii="PT Astra Serif" w:hAnsi="PT Astra Serif"/>
                <w:color w:val="000000" w:themeColor="text1"/>
                <w:sz w:val="18"/>
                <w:szCs w:val="18"/>
              </w:rPr>
            </w:pPr>
            <w:r>
              <w:rPr>
                <w:rFonts w:ascii="PT Astra Serif" w:hAnsi="PT Astra Serif"/>
                <w:color w:val="000000" w:themeColor="text1"/>
                <w:sz w:val="18"/>
                <w:szCs w:val="18"/>
              </w:rPr>
              <w:t>119357,1</w:t>
            </w:r>
            <w:r w:rsidR="00695C86">
              <w:rPr>
                <w:rFonts w:ascii="PT Astra Serif" w:hAnsi="PT Astra Serif"/>
                <w:color w:val="000000" w:themeColor="text1"/>
                <w:sz w:val="18"/>
                <w:szCs w:val="18"/>
              </w:rPr>
              <w:t>0</w:t>
            </w:r>
            <w:r w:rsidR="00A348E6">
              <w:rPr>
                <w:rFonts w:ascii="PT Astra Serif" w:hAnsi="PT Astra Serif"/>
                <w:color w:val="000000" w:themeColor="text1"/>
                <w:sz w:val="18"/>
                <w:szCs w:val="18"/>
              </w:rPr>
              <w:t>000</w:t>
            </w:r>
          </w:p>
        </w:tc>
        <w:tc>
          <w:tcPr>
            <w:tcW w:w="475" w:type="dxa"/>
            <w:tcBorders>
              <w:top w:val="nil"/>
              <w:left w:val="single" w:sz="4" w:space="0" w:color="auto"/>
              <w:bottom w:val="nil"/>
              <w:right w:val="nil"/>
            </w:tcBorders>
            <w:vAlign w:val="bottom"/>
          </w:tcPr>
          <w:p w:rsidR="00BB2EED" w:rsidRPr="00284083" w:rsidRDefault="00BB2EED" w:rsidP="00284083">
            <w:pPr>
              <w:pStyle w:val="ConsPlusNormal"/>
              <w:spacing w:line="5" w:lineRule="atLeast"/>
              <w:ind w:left="-108"/>
              <w:rPr>
                <w:rFonts w:ascii="PT Astra Serif" w:hAnsi="PT Astra Serif"/>
                <w:color w:val="000000" w:themeColor="text1"/>
                <w:sz w:val="28"/>
                <w:szCs w:val="28"/>
              </w:rPr>
            </w:pPr>
          </w:p>
          <w:p w:rsidR="00BB2EED" w:rsidRPr="00284083" w:rsidRDefault="00BB2EED" w:rsidP="00284083">
            <w:pPr>
              <w:pStyle w:val="ConsPlusNormal"/>
              <w:spacing w:line="5" w:lineRule="atLeast"/>
              <w:ind w:left="-108"/>
              <w:rPr>
                <w:rFonts w:ascii="PT Astra Serif" w:hAnsi="PT Astra Serif"/>
                <w:color w:val="000000" w:themeColor="text1"/>
                <w:sz w:val="28"/>
                <w:szCs w:val="28"/>
              </w:rPr>
            </w:pPr>
            <w:r w:rsidRPr="00284083">
              <w:rPr>
                <w:rFonts w:ascii="PT Astra Serif" w:hAnsi="PT Astra Serif"/>
                <w:color w:val="000000" w:themeColor="text1"/>
                <w:sz w:val="28"/>
                <w:szCs w:val="28"/>
              </w:rPr>
              <w:t xml:space="preserve"> »;</w:t>
            </w:r>
          </w:p>
        </w:tc>
      </w:tr>
    </w:tbl>
    <w:p w:rsidR="001966CD" w:rsidRDefault="001966CD" w:rsidP="001966CD">
      <w:pPr>
        <w:autoSpaceDE w:val="0"/>
        <w:autoSpaceDN w:val="0"/>
        <w:adjustRightInd w:val="0"/>
        <w:spacing w:after="0" w:line="240" w:lineRule="auto"/>
        <w:ind w:firstLine="708"/>
        <w:jc w:val="both"/>
        <w:rPr>
          <w:rFonts w:ascii="PT Astra Serif" w:hAnsi="PT Astra Serif"/>
          <w:color w:val="000000" w:themeColor="text1"/>
          <w:sz w:val="28"/>
          <w:szCs w:val="28"/>
        </w:rPr>
      </w:pPr>
    </w:p>
    <w:p w:rsidR="001966CD" w:rsidRDefault="001966CD" w:rsidP="001966CD">
      <w:pPr>
        <w:autoSpaceDE w:val="0"/>
        <w:autoSpaceDN w:val="0"/>
        <w:adjustRightInd w:val="0"/>
        <w:spacing w:after="0" w:line="240" w:lineRule="auto"/>
        <w:ind w:firstLine="708"/>
        <w:jc w:val="both"/>
        <w:rPr>
          <w:rFonts w:ascii="PT Astra Serif" w:hAnsi="PT Astra Serif"/>
          <w:color w:val="000000" w:themeColor="text1"/>
          <w:sz w:val="28"/>
          <w:szCs w:val="28"/>
        </w:rPr>
      </w:pPr>
      <w:r>
        <w:rPr>
          <w:rFonts w:ascii="PT Astra Serif" w:hAnsi="PT Astra Serif"/>
          <w:color w:val="000000" w:themeColor="text1"/>
          <w:sz w:val="28"/>
          <w:szCs w:val="28"/>
        </w:rPr>
        <w:t>б</w:t>
      </w:r>
      <w:r w:rsidRPr="00284083">
        <w:rPr>
          <w:rFonts w:ascii="PT Astra Serif" w:hAnsi="PT Astra Serif"/>
          <w:color w:val="000000" w:themeColor="text1"/>
          <w:sz w:val="28"/>
          <w:szCs w:val="28"/>
        </w:rPr>
        <w:t>) строку 1.2</w:t>
      </w:r>
      <w:r>
        <w:rPr>
          <w:rFonts w:ascii="PT Astra Serif" w:hAnsi="PT Astra Serif"/>
          <w:color w:val="000000" w:themeColor="text1"/>
          <w:sz w:val="28"/>
          <w:szCs w:val="28"/>
        </w:rPr>
        <w:t>.</w:t>
      </w:r>
      <w:r w:rsidR="00232CEE">
        <w:rPr>
          <w:rFonts w:ascii="PT Astra Serif" w:hAnsi="PT Astra Serif"/>
          <w:color w:val="000000" w:themeColor="text1"/>
          <w:sz w:val="28"/>
          <w:szCs w:val="28"/>
        </w:rPr>
        <w:t>1</w:t>
      </w:r>
      <w:r w:rsidRPr="00284083">
        <w:rPr>
          <w:rFonts w:ascii="PT Astra Serif" w:hAnsi="PT Astra Serif"/>
          <w:color w:val="000000" w:themeColor="text1"/>
          <w:sz w:val="28"/>
          <w:szCs w:val="28"/>
        </w:rPr>
        <w:t xml:space="preserve"> изложить в следующей редакции:</w:t>
      </w:r>
    </w:p>
    <w:p w:rsidR="00232CEE" w:rsidRDefault="00232CEE" w:rsidP="001966CD">
      <w:pPr>
        <w:autoSpaceDE w:val="0"/>
        <w:autoSpaceDN w:val="0"/>
        <w:adjustRightInd w:val="0"/>
        <w:spacing w:after="0" w:line="240" w:lineRule="auto"/>
        <w:ind w:firstLine="708"/>
        <w:jc w:val="both"/>
        <w:rPr>
          <w:rFonts w:ascii="PT Astra Serif" w:hAnsi="PT Astra Serif"/>
          <w:color w:val="000000" w:themeColor="text1"/>
          <w:sz w:val="28"/>
          <w:szCs w:val="28"/>
        </w:rPr>
      </w:pPr>
    </w:p>
    <w:tbl>
      <w:tblPr>
        <w:tblStyle w:val="2"/>
        <w:tblW w:w="15405" w:type="dxa"/>
        <w:tblInd w:w="62" w:type="dxa"/>
        <w:tblLayout w:type="fixed"/>
        <w:tblLook w:val="04A0" w:firstRow="1" w:lastRow="0" w:firstColumn="1" w:lastColumn="0" w:noHBand="0" w:noVBand="1"/>
      </w:tblPr>
      <w:tblGrid>
        <w:gridCol w:w="276"/>
        <w:gridCol w:w="621"/>
        <w:gridCol w:w="1701"/>
        <w:gridCol w:w="1134"/>
        <w:gridCol w:w="1276"/>
        <w:gridCol w:w="1417"/>
        <w:gridCol w:w="1418"/>
        <w:gridCol w:w="1417"/>
        <w:gridCol w:w="1418"/>
        <w:gridCol w:w="1417"/>
        <w:gridCol w:w="1418"/>
        <w:gridCol w:w="1417"/>
        <w:gridCol w:w="475"/>
      </w:tblGrid>
      <w:tr w:rsidR="0021440A" w:rsidRPr="00284083" w:rsidTr="0021440A">
        <w:trPr>
          <w:trHeight w:val="587"/>
        </w:trPr>
        <w:tc>
          <w:tcPr>
            <w:tcW w:w="276" w:type="dxa"/>
            <w:tcBorders>
              <w:top w:val="nil"/>
              <w:left w:val="nil"/>
              <w:bottom w:val="nil"/>
              <w:right w:val="single" w:sz="4" w:space="0" w:color="auto"/>
            </w:tcBorders>
          </w:tcPr>
          <w:p w:rsidR="0021440A" w:rsidRPr="00284083" w:rsidRDefault="0021440A" w:rsidP="00FF5C04">
            <w:pPr>
              <w:pStyle w:val="ConsPlusNormal"/>
              <w:spacing w:line="5" w:lineRule="atLeast"/>
              <w:jc w:val="center"/>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c>
          <w:tcPr>
            <w:tcW w:w="621" w:type="dxa"/>
            <w:vMerge w:val="restart"/>
            <w:tcBorders>
              <w:left w:val="single" w:sz="4" w:space="0" w:color="auto"/>
            </w:tcBorders>
          </w:tcPr>
          <w:p w:rsidR="0021440A" w:rsidRPr="00284083" w:rsidRDefault="0021440A" w:rsidP="00FF5C04">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1.2.</w:t>
            </w:r>
            <w:r>
              <w:rPr>
                <w:rFonts w:ascii="PT Astra Serif" w:hAnsi="PT Astra Serif" w:cs="Arial"/>
                <w:color w:val="000000" w:themeColor="text1"/>
                <w:sz w:val="18"/>
                <w:szCs w:val="18"/>
              </w:rPr>
              <w:t>1.</w:t>
            </w:r>
          </w:p>
        </w:tc>
        <w:tc>
          <w:tcPr>
            <w:tcW w:w="1701" w:type="dxa"/>
            <w:vMerge w:val="restart"/>
          </w:tcPr>
          <w:p w:rsidR="0021440A" w:rsidRPr="00284083" w:rsidRDefault="0021440A" w:rsidP="00FF5C04">
            <w:pPr>
              <w:spacing w:line="250" w:lineRule="auto"/>
              <w:jc w:val="both"/>
              <w:rPr>
                <w:rFonts w:ascii="PT Astra Serif" w:hAnsi="PT Astra Serif" w:cs="Arial"/>
                <w:color w:val="000000" w:themeColor="text1"/>
                <w:sz w:val="18"/>
                <w:szCs w:val="18"/>
              </w:rPr>
            </w:pPr>
            <w:r w:rsidRPr="0021440A">
              <w:rPr>
                <w:rFonts w:ascii="PT Astra Serif" w:hAnsi="PT Astra Serif" w:cs="Arial"/>
                <w:color w:val="000000" w:themeColor="text1"/>
                <w:sz w:val="18"/>
                <w:szCs w:val="18"/>
              </w:rPr>
              <w:t>Оснащение обор</w:t>
            </w:r>
            <w:r w:rsidRPr="0021440A">
              <w:rPr>
                <w:rFonts w:ascii="PT Astra Serif" w:hAnsi="PT Astra Serif" w:cs="Arial"/>
                <w:color w:val="000000" w:themeColor="text1"/>
                <w:sz w:val="18"/>
                <w:szCs w:val="18"/>
              </w:rPr>
              <w:t>у</w:t>
            </w:r>
            <w:r w:rsidRPr="0021440A">
              <w:rPr>
                <w:rFonts w:ascii="PT Astra Serif" w:hAnsi="PT Astra Serif" w:cs="Arial"/>
                <w:color w:val="000000" w:themeColor="text1"/>
                <w:sz w:val="18"/>
                <w:szCs w:val="18"/>
              </w:rPr>
              <w:t>дованием реги</w:t>
            </w:r>
            <w:r w:rsidRPr="0021440A">
              <w:rPr>
                <w:rFonts w:ascii="PT Astra Serif" w:hAnsi="PT Astra Serif" w:cs="Arial"/>
                <w:color w:val="000000" w:themeColor="text1"/>
                <w:sz w:val="18"/>
                <w:szCs w:val="18"/>
              </w:rPr>
              <w:t>о</w:t>
            </w:r>
            <w:r w:rsidRPr="0021440A">
              <w:rPr>
                <w:rFonts w:ascii="PT Astra Serif" w:hAnsi="PT Astra Serif" w:cs="Arial"/>
                <w:color w:val="000000" w:themeColor="text1"/>
                <w:sz w:val="18"/>
                <w:szCs w:val="18"/>
              </w:rPr>
              <w:t>нальных сосуд</w:t>
            </w:r>
            <w:r w:rsidRPr="0021440A">
              <w:rPr>
                <w:rFonts w:ascii="PT Astra Serif" w:hAnsi="PT Astra Serif" w:cs="Arial"/>
                <w:color w:val="000000" w:themeColor="text1"/>
                <w:sz w:val="18"/>
                <w:szCs w:val="18"/>
              </w:rPr>
              <w:t>и</w:t>
            </w:r>
            <w:r w:rsidRPr="0021440A">
              <w:rPr>
                <w:rFonts w:ascii="PT Astra Serif" w:hAnsi="PT Astra Serif" w:cs="Arial"/>
                <w:color w:val="000000" w:themeColor="text1"/>
                <w:sz w:val="18"/>
                <w:szCs w:val="18"/>
              </w:rPr>
              <w:t>стых центров и первичных сос</w:t>
            </w:r>
            <w:r w:rsidRPr="0021440A">
              <w:rPr>
                <w:rFonts w:ascii="PT Astra Serif" w:hAnsi="PT Astra Serif" w:cs="Arial"/>
                <w:color w:val="000000" w:themeColor="text1"/>
                <w:sz w:val="18"/>
                <w:szCs w:val="18"/>
              </w:rPr>
              <w:t>у</w:t>
            </w:r>
            <w:r w:rsidRPr="0021440A">
              <w:rPr>
                <w:rFonts w:ascii="PT Astra Serif" w:hAnsi="PT Astra Serif" w:cs="Arial"/>
                <w:color w:val="000000" w:themeColor="text1"/>
                <w:sz w:val="18"/>
                <w:szCs w:val="18"/>
              </w:rPr>
              <w:t>дистых отделений</w:t>
            </w:r>
          </w:p>
        </w:tc>
        <w:tc>
          <w:tcPr>
            <w:tcW w:w="1134" w:type="dxa"/>
            <w:vMerge w:val="restart"/>
          </w:tcPr>
          <w:p w:rsidR="0021440A" w:rsidRPr="00284083" w:rsidRDefault="0021440A" w:rsidP="00FF5C04">
            <w:pPr>
              <w:spacing w:line="250" w:lineRule="auto"/>
              <w:jc w:val="both"/>
              <w:rPr>
                <w:rFonts w:ascii="PT Astra Serif" w:hAnsi="PT Astra Serif" w:cs="Arial"/>
                <w:color w:val="000000" w:themeColor="text1"/>
                <w:sz w:val="18"/>
                <w:szCs w:val="18"/>
              </w:rPr>
            </w:pPr>
            <w:r w:rsidRPr="0021440A">
              <w:rPr>
                <w:rFonts w:ascii="PT Astra Serif" w:hAnsi="PT Astra Serif" w:cs="Arial"/>
                <w:color w:val="000000" w:themeColor="text1"/>
                <w:sz w:val="18"/>
                <w:szCs w:val="18"/>
              </w:rPr>
              <w:t>Министе</w:t>
            </w:r>
            <w:r w:rsidRPr="0021440A">
              <w:rPr>
                <w:rFonts w:ascii="PT Astra Serif" w:hAnsi="PT Astra Serif" w:cs="Arial"/>
                <w:color w:val="000000" w:themeColor="text1"/>
                <w:sz w:val="18"/>
                <w:szCs w:val="18"/>
              </w:rPr>
              <w:t>р</w:t>
            </w:r>
            <w:r w:rsidRPr="0021440A">
              <w:rPr>
                <w:rFonts w:ascii="PT Astra Serif" w:hAnsi="PT Astra Serif" w:cs="Arial"/>
                <w:color w:val="000000" w:themeColor="text1"/>
                <w:sz w:val="18"/>
                <w:szCs w:val="18"/>
              </w:rPr>
              <w:t>ство</w:t>
            </w:r>
          </w:p>
        </w:tc>
        <w:tc>
          <w:tcPr>
            <w:tcW w:w="1276" w:type="dxa"/>
          </w:tcPr>
          <w:p w:rsidR="0021440A" w:rsidRPr="00284083" w:rsidRDefault="0021440A" w:rsidP="00FF5C04">
            <w:pPr>
              <w:spacing w:line="250" w:lineRule="auto"/>
              <w:jc w:val="both"/>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Всего, в том числе:</w:t>
            </w:r>
          </w:p>
        </w:tc>
        <w:tc>
          <w:tcPr>
            <w:tcW w:w="1417" w:type="dxa"/>
          </w:tcPr>
          <w:p w:rsidR="0021440A" w:rsidRPr="0021440A" w:rsidRDefault="0021440A" w:rsidP="0021440A">
            <w:pPr>
              <w:jc w:val="center"/>
              <w:rPr>
                <w:rFonts w:ascii="PT Astra Serif" w:hAnsi="PT Astra Serif" w:cs="Arial"/>
                <w:color w:val="000000"/>
                <w:sz w:val="18"/>
              </w:rPr>
            </w:pPr>
            <w:r w:rsidRPr="0021440A">
              <w:rPr>
                <w:rFonts w:ascii="PT Astra Serif" w:hAnsi="PT Astra Serif" w:cs="Arial"/>
                <w:color w:val="000000"/>
                <w:sz w:val="18"/>
              </w:rPr>
              <w:t>642070,70000</w:t>
            </w:r>
          </w:p>
        </w:tc>
        <w:tc>
          <w:tcPr>
            <w:tcW w:w="1418" w:type="dxa"/>
          </w:tcPr>
          <w:p w:rsidR="0021440A" w:rsidRPr="0021440A" w:rsidRDefault="0021440A" w:rsidP="0021440A">
            <w:pPr>
              <w:jc w:val="center"/>
              <w:rPr>
                <w:rFonts w:ascii="PT Astra Serif" w:hAnsi="PT Astra Serif" w:cs="Arial"/>
                <w:color w:val="000000"/>
                <w:sz w:val="18"/>
              </w:rPr>
            </w:pPr>
            <w:r w:rsidRPr="0021440A">
              <w:rPr>
                <w:rFonts w:ascii="PT Astra Serif" w:hAnsi="PT Astra Serif" w:cs="Arial"/>
                <w:color w:val="000000"/>
                <w:sz w:val="18"/>
              </w:rPr>
              <w:t>142335,70000</w:t>
            </w:r>
          </w:p>
        </w:tc>
        <w:tc>
          <w:tcPr>
            <w:tcW w:w="1417" w:type="dxa"/>
          </w:tcPr>
          <w:p w:rsidR="0021440A" w:rsidRPr="0021440A" w:rsidRDefault="0021440A" w:rsidP="0021440A">
            <w:pPr>
              <w:jc w:val="center"/>
              <w:rPr>
                <w:rFonts w:ascii="PT Astra Serif" w:hAnsi="PT Astra Serif" w:cs="Arial"/>
                <w:color w:val="000000"/>
                <w:sz w:val="18"/>
              </w:rPr>
            </w:pPr>
            <w:r w:rsidRPr="0021440A">
              <w:rPr>
                <w:rFonts w:ascii="PT Astra Serif" w:hAnsi="PT Astra Serif" w:cs="Arial"/>
                <w:color w:val="000000"/>
                <w:sz w:val="18"/>
              </w:rPr>
              <w:t>109469,50000</w:t>
            </w:r>
          </w:p>
        </w:tc>
        <w:tc>
          <w:tcPr>
            <w:tcW w:w="1418" w:type="dxa"/>
          </w:tcPr>
          <w:p w:rsidR="0021440A" w:rsidRPr="0021440A" w:rsidRDefault="0021440A" w:rsidP="0021440A">
            <w:pPr>
              <w:jc w:val="center"/>
              <w:rPr>
                <w:rFonts w:ascii="PT Astra Serif" w:hAnsi="PT Astra Serif" w:cs="Arial"/>
                <w:color w:val="000000"/>
                <w:sz w:val="18"/>
              </w:rPr>
            </w:pPr>
            <w:r w:rsidRPr="0021440A">
              <w:rPr>
                <w:rFonts w:ascii="PT Astra Serif" w:hAnsi="PT Astra Serif" w:cs="Arial"/>
                <w:color w:val="000000"/>
                <w:sz w:val="18"/>
              </w:rPr>
              <w:t>170840,90000</w:t>
            </w:r>
          </w:p>
        </w:tc>
        <w:tc>
          <w:tcPr>
            <w:tcW w:w="1417" w:type="dxa"/>
          </w:tcPr>
          <w:p w:rsidR="0021440A" w:rsidRPr="0021440A" w:rsidRDefault="0021440A" w:rsidP="0021440A">
            <w:pPr>
              <w:jc w:val="center"/>
              <w:rPr>
                <w:rFonts w:ascii="PT Astra Serif" w:hAnsi="PT Astra Serif" w:cs="Arial"/>
                <w:color w:val="000000"/>
                <w:sz w:val="18"/>
              </w:rPr>
            </w:pPr>
            <w:r w:rsidRPr="0021440A">
              <w:rPr>
                <w:rFonts w:ascii="PT Astra Serif" w:hAnsi="PT Astra Serif" w:cs="Arial"/>
                <w:color w:val="000000"/>
                <w:sz w:val="18"/>
              </w:rPr>
              <w:t>58126,20000</w:t>
            </w:r>
          </w:p>
        </w:tc>
        <w:tc>
          <w:tcPr>
            <w:tcW w:w="1418" w:type="dxa"/>
          </w:tcPr>
          <w:p w:rsidR="0021440A" w:rsidRPr="0021440A" w:rsidRDefault="0021440A" w:rsidP="0021440A">
            <w:pPr>
              <w:jc w:val="center"/>
              <w:rPr>
                <w:rFonts w:ascii="PT Astra Serif" w:hAnsi="PT Astra Serif" w:cs="Arial"/>
                <w:color w:val="000000"/>
                <w:sz w:val="18"/>
              </w:rPr>
            </w:pPr>
            <w:r w:rsidRPr="0021440A">
              <w:rPr>
                <w:rFonts w:ascii="PT Astra Serif" w:hAnsi="PT Astra Serif" w:cs="Arial"/>
                <w:color w:val="000000"/>
                <w:sz w:val="18"/>
              </w:rPr>
              <w:t>161298,40000</w:t>
            </w:r>
          </w:p>
        </w:tc>
        <w:tc>
          <w:tcPr>
            <w:tcW w:w="1417" w:type="dxa"/>
            <w:tcBorders>
              <w:bottom w:val="single" w:sz="4" w:space="0" w:color="auto"/>
              <w:right w:val="single" w:sz="4" w:space="0" w:color="auto"/>
            </w:tcBorders>
          </w:tcPr>
          <w:p w:rsidR="0021440A" w:rsidRPr="0021440A" w:rsidRDefault="0021440A" w:rsidP="0021440A">
            <w:pPr>
              <w:jc w:val="center"/>
              <w:rPr>
                <w:rFonts w:ascii="PT Astra Serif" w:hAnsi="PT Astra Serif" w:cs="Arial"/>
                <w:color w:val="000000"/>
                <w:sz w:val="18"/>
              </w:rPr>
            </w:pPr>
            <w:r w:rsidRPr="0021440A">
              <w:rPr>
                <w:rFonts w:ascii="PT Astra Serif" w:hAnsi="PT Astra Serif" w:cs="Arial"/>
                <w:color w:val="000000"/>
                <w:sz w:val="18"/>
              </w:rPr>
              <w:t>0,00000</w:t>
            </w:r>
          </w:p>
        </w:tc>
        <w:tc>
          <w:tcPr>
            <w:tcW w:w="475" w:type="dxa"/>
            <w:tcBorders>
              <w:top w:val="nil"/>
              <w:left w:val="single" w:sz="4" w:space="0" w:color="auto"/>
              <w:bottom w:val="nil"/>
              <w:right w:val="nil"/>
            </w:tcBorders>
          </w:tcPr>
          <w:p w:rsidR="0021440A" w:rsidRPr="00284083" w:rsidRDefault="0021440A" w:rsidP="00FF5C04">
            <w:pPr>
              <w:pStyle w:val="ConsPlusNormal"/>
              <w:spacing w:line="5" w:lineRule="atLeast"/>
              <w:rPr>
                <w:rFonts w:ascii="PT Astra Serif" w:hAnsi="PT Astra Serif"/>
                <w:color w:val="000000" w:themeColor="text1"/>
                <w:sz w:val="28"/>
                <w:szCs w:val="28"/>
              </w:rPr>
            </w:pPr>
          </w:p>
        </w:tc>
      </w:tr>
      <w:tr w:rsidR="0021440A" w:rsidRPr="00284083" w:rsidTr="0021440A">
        <w:trPr>
          <w:trHeight w:val="743"/>
        </w:trPr>
        <w:tc>
          <w:tcPr>
            <w:tcW w:w="276" w:type="dxa"/>
            <w:tcBorders>
              <w:top w:val="nil"/>
              <w:left w:val="nil"/>
              <w:bottom w:val="nil"/>
              <w:right w:val="single" w:sz="4" w:space="0" w:color="auto"/>
            </w:tcBorders>
          </w:tcPr>
          <w:p w:rsidR="0021440A" w:rsidRPr="00284083" w:rsidRDefault="0021440A" w:rsidP="00FF5C04">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21440A" w:rsidRPr="00284083" w:rsidRDefault="0021440A" w:rsidP="00FF5C04">
            <w:pPr>
              <w:pStyle w:val="ConsPlusNormal"/>
              <w:spacing w:line="5" w:lineRule="atLeast"/>
              <w:jc w:val="center"/>
              <w:rPr>
                <w:rFonts w:ascii="PT Astra Serif" w:hAnsi="PT Astra Serif"/>
                <w:color w:val="000000" w:themeColor="text1"/>
                <w:sz w:val="18"/>
                <w:szCs w:val="18"/>
              </w:rPr>
            </w:pPr>
          </w:p>
        </w:tc>
        <w:tc>
          <w:tcPr>
            <w:tcW w:w="1701" w:type="dxa"/>
            <w:vMerge/>
          </w:tcPr>
          <w:p w:rsidR="0021440A" w:rsidRPr="00284083" w:rsidRDefault="0021440A" w:rsidP="00FF5C04">
            <w:pPr>
              <w:pStyle w:val="ConsPlusNormal"/>
              <w:spacing w:line="5" w:lineRule="atLeast"/>
              <w:jc w:val="both"/>
              <w:rPr>
                <w:rFonts w:ascii="PT Astra Serif" w:hAnsi="PT Astra Serif"/>
                <w:color w:val="000000" w:themeColor="text1"/>
                <w:sz w:val="18"/>
                <w:szCs w:val="18"/>
              </w:rPr>
            </w:pPr>
          </w:p>
        </w:tc>
        <w:tc>
          <w:tcPr>
            <w:tcW w:w="1134" w:type="dxa"/>
            <w:vMerge/>
          </w:tcPr>
          <w:p w:rsidR="0021440A" w:rsidRPr="00284083" w:rsidRDefault="0021440A" w:rsidP="00FF5C04">
            <w:pPr>
              <w:pStyle w:val="ConsPlusNormal"/>
              <w:spacing w:line="5" w:lineRule="atLeast"/>
              <w:jc w:val="both"/>
              <w:rPr>
                <w:rFonts w:ascii="PT Astra Serif" w:hAnsi="PT Astra Serif"/>
                <w:color w:val="000000" w:themeColor="text1"/>
                <w:sz w:val="18"/>
                <w:szCs w:val="18"/>
              </w:rPr>
            </w:pPr>
          </w:p>
        </w:tc>
        <w:tc>
          <w:tcPr>
            <w:tcW w:w="1276" w:type="dxa"/>
          </w:tcPr>
          <w:p w:rsidR="0021440A" w:rsidRPr="00284083" w:rsidRDefault="0021440A" w:rsidP="00FF5C04">
            <w:pPr>
              <w:pStyle w:val="ConsPlusNormal"/>
              <w:spacing w:line="5" w:lineRule="atLeast"/>
              <w:jc w:val="both"/>
              <w:rPr>
                <w:rFonts w:ascii="PT Astra Serif" w:hAnsi="PT Astra Serif"/>
                <w:color w:val="000000" w:themeColor="text1"/>
                <w:sz w:val="18"/>
                <w:szCs w:val="18"/>
              </w:rPr>
            </w:pPr>
            <w:r w:rsidRPr="00284083">
              <w:rPr>
                <w:rFonts w:ascii="PT Astra Serif" w:hAnsi="PT Astra Serif" w:cs="Arial"/>
                <w:color w:val="000000" w:themeColor="text1"/>
                <w:sz w:val="18"/>
                <w:szCs w:val="18"/>
              </w:rPr>
              <w:t>бюджетные ассигнования областного бюджета</w:t>
            </w:r>
          </w:p>
        </w:tc>
        <w:tc>
          <w:tcPr>
            <w:tcW w:w="1417" w:type="dxa"/>
          </w:tcPr>
          <w:p w:rsidR="0021440A" w:rsidRPr="0021440A" w:rsidRDefault="0021440A" w:rsidP="0021440A">
            <w:pPr>
              <w:jc w:val="center"/>
              <w:rPr>
                <w:rFonts w:ascii="PT Astra Serif" w:hAnsi="PT Astra Serif" w:cs="Arial"/>
                <w:color w:val="000000"/>
                <w:sz w:val="18"/>
              </w:rPr>
            </w:pPr>
            <w:r w:rsidRPr="0021440A">
              <w:rPr>
                <w:rFonts w:ascii="PT Astra Serif" w:hAnsi="PT Astra Serif" w:cs="Arial"/>
                <w:color w:val="000000"/>
                <w:sz w:val="18"/>
              </w:rPr>
              <w:t>4839,00000</w:t>
            </w:r>
          </w:p>
        </w:tc>
        <w:tc>
          <w:tcPr>
            <w:tcW w:w="1418" w:type="dxa"/>
          </w:tcPr>
          <w:p w:rsidR="0021440A" w:rsidRPr="0021440A" w:rsidRDefault="0021440A" w:rsidP="0021440A">
            <w:pPr>
              <w:jc w:val="center"/>
              <w:rPr>
                <w:rFonts w:ascii="PT Astra Serif" w:hAnsi="PT Astra Serif" w:cs="Arial"/>
                <w:color w:val="000000"/>
                <w:sz w:val="18"/>
              </w:rPr>
            </w:pPr>
            <w:r w:rsidRPr="0021440A">
              <w:rPr>
                <w:rFonts w:ascii="PT Astra Serif" w:hAnsi="PT Astra Serif" w:cs="Arial"/>
                <w:color w:val="000000"/>
                <w:sz w:val="18"/>
              </w:rPr>
              <w:t>0,00000</w:t>
            </w:r>
          </w:p>
        </w:tc>
        <w:tc>
          <w:tcPr>
            <w:tcW w:w="1417" w:type="dxa"/>
          </w:tcPr>
          <w:p w:rsidR="0021440A" w:rsidRPr="0021440A" w:rsidRDefault="0021440A" w:rsidP="0021440A">
            <w:pPr>
              <w:jc w:val="center"/>
              <w:rPr>
                <w:rFonts w:ascii="PT Astra Serif" w:hAnsi="PT Astra Serif" w:cs="Arial"/>
                <w:color w:val="000000"/>
                <w:sz w:val="18"/>
              </w:rPr>
            </w:pPr>
            <w:r w:rsidRPr="0021440A">
              <w:rPr>
                <w:rFonts w:ascii="PT Astra Serif" w:hAnsi="PT Astra Serif" w:cs="Arial"/>
                <w:color w:val="000000"/>
                <w:sz w:val="18"/>
              </w:rPr>
              <w:t>0,00000</w:t>
            </w:r>
          </w:p>
        </w:tc>
        <w:tc>
          <w:tcPr>
            <w:tcW w:w="1418" w:type="dxa"/>
          </w:tcPr>
          <w:p w:rsidR="0021440A" w:rsidRPr="0021440A" w:rsidRDefault="0021440A" w:rsidP="0021440A">
            <w:pPr>
              <w:jc w:val="center"/>
              <w:rPr>
                <w:rFonts w:ascii="PT Astra Serif" w:hAnsi="PT Astra Serif" w:cs="Arial"/>
                <w:color w:val="000000"/>
                <w:sz w:val="18"/>
              </w:rPr>
            </w:pPr>
            <w:r w:rsidRPr="0021440A">
              <w:rPr>
                <w:rFonts w:ascii="PT Astra Serif" w:hAnsi="PT Astra Serif" w:cs="Arial"/>
                <w:color w:val="000000"/>
                <w:sz w:val="18"/>
              </w:rPr>
              <w:t>0,00000</w:t>
            </w:r>
          </w:p>
        </w:tc>
        <w:tc>
          <w:tcPr>
            <w:tcW w:w="1417" w:type="dxa"/>
          </w:tcPr>
          <w:p w:rsidR="0021440A" w:rsidRPr="0021440A" w:rsidRDefault="0021440A" w:rsidP="0021440A">
            <w:pPr>
              <w:jc w:val="center"/>
              <w:rPr>
                <w:rFonts w:ascii="PT Astra Serif" w:hAnsi="PT Astra Serif" w:cs="Arial"/>
                <w:color w:val="000000"/>
                <w:sz w:val="18"/>
              </w:rPr>
            </w:pPr>
            <w:r w:rsidRPr="0021440A">
              <w:rPr>
                <w:rFonts w:ascii="PT Astra Serif" w:hAnsi="PT Astra Serif" w:cs="Arial"/>
                <w:color w:val="000000"/>
                <w:sz w:val="18"/>
              </w:rPr>
              <w:t>0,00000</w:t>
            </w:r>
          </w:p>
        </w:tc>
        <w:tc>
          <w:tcPr>
            <w:tcW w:w="1418" w:type="dxa"/>
          </w:tcPr>
          <w:p w:rsidR="0021440A" w:rsidRPr="0021440A" w:rsidRDefault="0021440A" w:rsidP="0021440A">
            <w:pPr>
              <w:jc w:val="center"/>
              <w:rPr>
                <w:rFonts w:ascii="PT Astra Serif" w:hAnsi="PT Astra Serif" w:cs="Arial"/>
                <w:color w:val="000000"/>
                <w:sz w:val="18"/>
              </w:rPr>
            </w:pPr>
            <w:r w:rsidRPr="0021440A">
              <w:rPr>
                <w:rFonts w:ascii="PT Astra Serif" w:hAnsi="PT Astra Serif" w:cs="Arial"/>
                <w:color w:val="000000"/>
                <w:sz w:val="18"/>
              </w:rPr>
              <w:t>4839,00000</w:t>
            </w:r>
          </w:p>
        </w:tc>
        <w:tc>
          <w:tcPr>
            <w:tcW w:w="1417" w:type="dxa"/>
            <w:tcBorders>
              <w:bottom w:val="single" w:sz="4" w:space="0" w:color="auto"/>
              <w:right w:val="single" w:sz="4" w:space="0" w:color="auto"/>
            </w:tcBorders>
          </w:tcPr>
          <w:p w:rsidR="0021440A" w:rsidRPr="0021440A" w:rsidRDefault="0021440A" w:rsidP="0021440A">
            <w:pPr>
              <w:jc w:val="center"/>
              <w:rPr>
                <w:rFonts w:ascii="PT Astra Serif" w:hAnsi="PT Astra Serif" w:cs="Arial"/>
                <w:color w:val="000000"/>
                <w:sz w:val="18"/>
              </w:rPr>
            </w:pPr>
            <w:r w:rsidRPr="0021440A">
              <w:rPr>
                <w:rFonts w:ascii="PT Astra Serif" w:hAnsi="PT Astra Serif" w:cs="Arial"/>
                <w:color w:val="000000"/>
                <w:sz w:val="18"/>
              </w:rPr>
              <w:t>0,00000</w:t>
            </w:r>
          </w:p>
        </w:tc>
        <w:tc>
          <w:tcPr>
            <w:tcW w:w="475" w:type="dxa"/>
            <w:tcBorders>
              <w:top w:val="nil"/>
              <w:left w:val="single" w:sz="4" w:space="0" w:color="auto"/>
              <w:bottom w:val="nil"/>
              <w:right w:val="nil"/>
            </w:tcBorders>
          </w:tcPr>
          <w:p w:rsidR="0021440A" w:rsidRPr="00284083" w:rsidRDefault="0021440A" w:rsidP="00FF5C04">
            <w:pPr>
              <w:pStyle w:val="ConsPlusNormal"/>
              <w:spacing w:line="5" w:lineRule="atLeast"/>
              <w:jc w:val="center"/>
              <w:rPr>
                <w:rFonts w:ascii="PT Astra Serif" w:hAnsi="PT Astra Serif"/>
                <w:color w:val="000000" w:themeColor="text1"/>
              </w:rPr>
            </w:pPr>
          </w:p>
        </w:tc>
      </w:tr>
      <w:tr w:rsidR="0021440A" w:rsidRPr="00284083" w:rsidTr="0021440A">
        <w:tc>
          <w:tcPr>
            <w:tcW w:w="276" w:type="dxa"/>
            <w:tcBorders>
              <w:top w:val="nil"/>
              <w:left w:val="nil"/>
              <w:bottom w:val="nil"/>
              <w:right w:val="single" w:sz="4" w:space="0" w:color="auto"/>
            </w:tcBorders>
          </w:tcPr>
          <w:p w:rsidR="0021440A" w:rsidRPr="00284083" w:rsidRDefault="0021440A" w:rsidP="00FF5C04">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21440A" w:rsidRPr="00284083" w:rsidRDefault="0021440A" w:rsidP="00FF5C04">
            <w:pPr>
              <w:pStyle w:val="ConsPlusNormal"/>
              <w:spacing w:line="5" w:lineRule="atLeast"/>
              <w:jc w:val="center"/>
              <w:rPr>
                <w:rFonts w:ascii="PT Astra Serif" w:hAnsi="PT Astra Serif"/>
                <w:color w:val="000000" w:themeColor="text1"/>
                <w:sz w:val="18"/>
                <w:szCs w:val="18"/>
              </w:rPr>
            </w:pPr>
          </w:p>
        </w:tc>
        <w:tc>
          <w:tcPr>
            <w:tcW w:w="1701" w:type="dxa"/>
            <w:vMerge/>
          </w:tcPr>
          <w:p w:rsidR="0021440A" w:rsidRPr="00284083" w:rsidRDefault="0021440A" w:rsidP="00FF5C04">
            <w:pPr>
              <w:pStyle w:val="ConsPlusNormal"/>
              <w:spacing w:line="5" w:lineRule="atLeast"/>
              <w:jc w:val="both"/>
              <w:rPr>
                <w:rFonts w:ascii="PT Astra Serif" w:hAnsi="PT Astra Serif"/>
                <w:color w:val="000000" w:themeColor="text1"/>
                <w:sz w:val="18"/>
                <w:szCs w:val="18"/>
              </w:rPr>
            </w:pPr>
          </w:p>
        </w:tc>
        <w:tc>
          <w:tcPr>
            <w:tcW w:w="1134" w:type="dxa"/>
            <w:vMerge/>
          </w:tcPr>
          <w:p w:rsidR="0021440A" w:rsidRPr="00284083" w:rsidRDefault="0021440A" w:rsidP="00FF5C04">
            <w:pPr>
              <w:pStyle w:val="ConsPlusNormal"/>
              <w:spacing w:line="5" w:lineRule="atLeast"/>
              <w:jc w:val="both"/>
              <w:rPr>
                <w:rFonts w:ascii="PT Astra Serif" w:hAnsi="PT Astra Serif"/>
                <w:color w:val="000000" w:themeColor="text1"/>
                <w:sz w:val="18"/>
                <w:szCs w:val="18"/>
              </w:rPr>
            </w:pPr>
          </w:p>
        </w:tc>
        <w:tc>
          <w:tcPr>
            <w:tcW w:w="1276" w:type="dxa"/>
          </w:tcPr>
          <w:p w:rsidR="0021440A" w:rsidRPr="00284083" w:rsidRDefault="0021440A" w:rsidP="00FF5C04">
            <w:pPr>
              <w:pStyle w:val="ConsPlusNormal"/>
              <w:spacing w:line="5" w:lineRule="atLeast"/>
              <w:jc w:val="both"/>
              <w:rPr>
                <w:rFonts w:ascii="PT Astra Serif" w:hAnsi="PT Astra Serif"/>
                <w:color w:val="000000" w:themeColor="text1"/>
                <w:sz w:val="18"/>
                <w:szCs w:val="18"/>
              </w:rPr>
            </w:pPr>
            <w:r w:rsidRPr="00284083">
              <w:rPr>
                <w:rFonts w:ascii="PT Astra Serif" w:hAnsi="PT Astra Serif"/>
                <w:color w:val="000000" w:themeColor="text1"/>
                <w:sz w:val="18"/>
              </w:rPr>
              <w:t>бюджетные ассигнования федерального бюджета*</w:t>
            </w:r>
          </w:p>
        </w:tc>
        <w:tc>
          <w:tcPr>
            <w:tcW w:w="1417" w:type="dxa"/>
          </w:tcPr>
          <w:p w:rsidR="0021440A" w:rsidRPr="0021440A" w:rsidRDefault="0021440A" w:rsidP="0021440A">
            <w:pPr>
              <w:jc w:val="center"/>
              <w:rPr>
                <w:rFonts w:ascii="PT Astra Serif" w:hAnsi="PT Astra Serif" w:cs="Arial"/>
                <w:color w:val="000000"/>
                <w:sz w:val="18"/>
              </w:rPr>
            </w:pPr>
            <w:r w:rsidRPr="0021440A">
              <w:rPr>
                <w:rFonts w:ascii="PT Astra Serif" w:hAnsi="PT Astra Serif" w:cs="Arial"/>
                <w:color w:val="000000"/>
                <w:sz w:val="18"/>
              </w:rPr>
              <w:t>637231,70000</w:t>
            </w:r>
          </w:p>
        </w:tc>
        <w:tc>
          <w:tcPr>
            <w:tcW w:w="1418" w:type="dxa"/>
          </w:tcPr>
          <w:p w:rsidR="0021440A" w:rsidRPr="0021440A" w:rsidRDefault="0021440A" w:rsidP="0021440A">
            <w:pPr>
              <w:jc w:val="center"/>
              <w:rPr>
                <w:rFonts w:ascii="PT Astra Serif" w:hAnsi="PT Astra Serif" w:cs="Arial"/>
                <w:color w:val="000000"/>
                <w:sz w:val="18"/>
              </w:rPr>
            </w:pPr>
            <w:r w:rsidRPr="0021440A">
              <w:rPr>
                <w:rFonts w:ascii="PT Astra Serif" w:hAnsi="PT Astra Serif" w:cs="Arial"/>
                <w:color w:val="000000"/>
                <w:sz w:val="18"/>
              </w:rPr>
              <w:t>142335,70000</w:t>
            </w:r>
          </w:p>
        </w:tc>
        <w:tc>
          <w:tcPr>
            <w:tcW w:w="1417" w:type="dxa"/>
          </w:tcPr>
          <w:p w:rsidR="0021440A" w:rsidRPr="0021440A" w:rsidRDefault="0021440A" w:rsidP="0021440A">
            <w:pPr>
              <w:jc w:val="center"/>
              <w:rPr>
                <w:rFonts w:ascii="PT Astra Serif" w:hAnsi="PT Astra Serif" w:cs="Arial"/>
                <w:color w:val="000000"/>
                <w:sz w:val="18"/>
              </w:rPr>
            </w:pPr>
            <w:r w:rsidRPr="0021440A">
              <w:rPr>
                <w:rFonts w:ascii="PT Astra Serif" w:hAnsi="PT Astra Serif" w:cs="Arial"/>
                <w:color w:val="000000"/>
                <w:sz w:val="18"/>
              </w:rPr>
              <w:t>109469,50000</w:t>
            </w:r>
          </w:p>
        </w:tc>
        <w:tc>
          <w:tcPr>
            <w:tcW w:w="1418" w:type="dxa"/>
          </w:tcPr>
          <w:p w:rsidR="0021440A" w:rsidRPr="0021440A" w:rsidRDefault="0021440A" w:rsidP="0021440A">
            <w:pPr>
              <w:jc w:val="center"/>
              <w:rPr>
                <w:rFonts w:ascii="PT Astra Serif" w:hAnsi="PT Astra Serif" w:cs="Arial"/>
                <w:color w:val="000000"/>
                <w:sz w:val="18"/>
              </w:rPr>
            </w:pPr>
            <w:r w:rsidRPr="0021440A">
              <w:rPr>
                <w:rFonts w:ascii="PT Astra Serif" w:hAnsi="PT Astra Serif" w:cs="Arial"/>
                <w:color w:val="000000"/>
                <w:sz w:val="18"/>
              </w:rPr>
              <w:t>170840,90000</w:t>
            </w:r>
          </w:p>
        </w:tc>
        <w:tc>
          <w:tcPr>
            <w:tcW w:w="1417" w:type="dxa"/>
          </w:tcPr>
          <w:p w:rsidR="0021440A" w:rsidRPr="0021440A" w:rsidRDefault="0021440A" w:rsidP="0021440A">
            <w:pPr>
              <w:jc w:val="center"/>
              <w:rPr>
                <w:rFonts w:ascii="PT Astra Serif" w:hAnsi="PT Astra Serif" w:cs="Arial"/>
                <w:color w:val="000000"/>
                <w:sz w:val="18"/>
              </w:rPr>
            </w:pPr>
            <w:r w:rsidRPr="0021440A">
              <w:rPr>
                <w:rFonts w:ascii="PT Astra Serif" w:hAnsi="PT Astra Serif" w:cs="Arial"/>
                <w:color w:val="000000"/>
                <w:sz w:val="18"/>
              </w:rPr>
              <w:t>58126,20000</w:t>
            </w:r>
          </w:p>
        </w:tc>
        <w:tc>
          <w:tcPr>
            <w:tcW w:w="1418" w:type="dxa"/>
          </w:tcPr>
          <w:p w:rsidR="0021440A" w:rsidRPr="0021440A" w:rsidRDefault="0021440A" w:rsidP="0021440A">
            <w:pPr>
              <w:jc w:val="center"/>
              <w:rPr>
                <w:rFonts w:ascii="PT Astra Serif" w:hAnsi="PT Astra Serif" w:cs="Arial"/>
                <w:color w:val="000000"/>
                <w:sz w:val="18"/>
              </w:rPr>
            </w:pPr>
            <w:r w:rsidRPr="0021440A">
              <w:rPr>
                <w:rFonts w:ascii="PT Astra Serif" w:hAnsi="PT Astra Serif" w:cs="Arial"/>
                <w:color w:val="000000"/>
                <w:sz w:val="18"/>
              </w:rPr>
              <w:t>156459,40000</w:t>
            </w:r>
          </w:p>
        </w:tc>
        <w:tc>
          <w:tcPr>
            <w:tcW w:w="1417" w:type="dxa"/>
            <w:tcBorders>
              <w:right w:val="single" w:sz="4" w:space="0" w:color="auto"/>
            </w:tcBorders>
          </w:tcPr>
          <w:p w:rsidR="0021440A" w:rsidRPr="0021440A" w:rsidRDefault="0021440A" w:rsidP="0021440A">
            <w:pPr>
              <w:jc w:val="center"/>
              <w:rPr>
                <w:rFonts w:ascii="PT Astra Serif" w:hAnsi="PT Astra Serif" w:cs="Arial"/>
                <w:color w:val="000000"/>
                <w:sz w:val="18"/>
              </w:rPr>
            </w:pPr>
            <w:r w:rsidRPr="0021440A">
              <w:rPr>
                <w:rFonts w:ascii="PT Astra Serif" w:hAnsi="PT Astra Serif" w:cs="Arial"/>
                <w:color w:val="000000"/>
                <w:sz w:val="18"/>
              </w:rPr>
              <w:t>0,00000</w:t>
            </w:r>
          </w:p>
        </w:tc>
        <w:tc>
          <w:tcPr>
            <w:tcW w:w="475" w:type="dxa"/>
            <w:tcBorders>
              <w:top w:val="nil"/>
              <w:left w:val="single" w:sz="4" w:space="0" w:color="auto"/>
              <w:bottom w:val="nil"/>
              <w:right w:val="nil"/>
            </w:tcBorders>
            <w:vAlign w:val="bottom"/>
          </w:tcPr>
          <w:p w:rsidR="0021440A" w:rsidRPr="00284083" w:rsidRDefault="0021440A" w:rsidP="00FF5C04">
            <w:pPr>
              <w:pStyle w:val="ConsPlusNormal"/>
              <w:spacing w:line="5" w:lineRule="atLeast"/>
              <w:ind w:left="-108"/>
              <w:rPr>
                <w:rFonts w:ascii="PT Astra Serif" w:hAnsi="PT Astra Serif"/>
                <w:color w:val="000000" w:themeColor="text1"/>
                <w:sz w:val="28"/>
                <w:szCs w:val="28"/>
              </w:rPr>
            </w:pPr>
          </w:p>
          <w:p w:rsidR="0021440A" w:rsidRPr="00284083" w:rsidRDefault="0021440A" w:rsidP="00FF5C04">
            <w:pPr>
              <w:pStyle w:val="ConsPlusNormal"/>
              <w:spacing w:line="5" w:lineRule="atLeast"/>
              <w:ind w:left="-108"/>
              <w:rPr>
                <w:rFonts w:ascii="PT Astra Serif" w:hAnsi="PT Astra Serif"/>
                <w:color w:val="000000" w:themeColor="text1"/>
                <w:sz w:val="28"/>
                <w:szCs w:val="28"/>
              </w:rPr>
            </w:pPr>
            <w:r w:rsidRPr="00284083">
              <w:rPr>
                <w:rFonts w:ascii="PT Astra Serif" w:hAnsi="PT Astra Serif"/>
                <w:color w:val="000000" w:themeColor="text1"/>
                <w:sz w:val="28"/>
                <w:szCs w:val="28"/>
              </w:rPr>
              <w:t xml:space="preserve"> »;</w:t>
            </w:r>
          </w:p>
        </w:tc>
      </w:tr>
    </w:tbl>
    <w:p w:rsidR="00232CEE" w:rsidRDefault="00232CEE" w:rsidP="001966CD">
      <w:pPr>
        <w:autoSpaceDE w:val="0"/>
        <w:autoSpaceDN w:val="0"/>
        <w:adjustRightInd w:val="0"/>
        <w:spacing w:after="0" w:line="240" w:lineRule="auto"/>
        <w:ind w:firstLine="708"/>
        <w:jc w:val="both"/>
        <w:rPr>
          <w:rFonts w:ascii="PT Astra Serif" w:hAnsi="PT Astra Serif"/>
          <w:color w:val="000000" w:themeColor="text1"/>
          <w:sz w:val="28"/>
          <w:szCs w:val="28"/>
        </w:rPr>
      </w:pPr>
    </w:p>
    <w:p w:rsidR="000901D1" w:rsidRDefault="000901D1" w:rsidP="000901D1">
      <w:pPr>
        <w:autoSpaceDE w:val="0"/>
        <w:autoSpaceDN w:val="0"/>
        <w:adjustRightInd w:val="0"/>
        <w:spacing w:after="0" w:line="240" w:lineRule="auto"/>
        <w:ind w:firstLine="708"/>
        <w:jc w:val="both"/>
        <w:rPr>
          <w:rFonts w:ascii="PT Astra Serif" w:hAnsi="PT Astra Serif"/>
          <w:color w:val="000000" w:themeColor="text1"/>
          <w:sz w:val="28"/>
          <w:szCs w:val="28"/>
        </w:rPr>
      </w:pPr>
      <w:r>
        <w:rPr>
          <w:rFonts w:ascii="PT Astra Serif" w:hAnsi="PT Astra Serif"/>
          <w:color w:val="000000" w:themeColor="text1"/>
          <w:sz w:val="28"/>
          <w:szCs w:val="28"/>
        </w:rPr>
        <w:t>в</w:t>
      </w:r>
      <w:r w:rsidRPr="00284083">
        <w:rPr>
          <w:rFonts w:ascii="PT Astra Serif" w:hAnsi="PT Astra Serif"/>
          <w:color w:val="000000" w:themeColor="text1"/>
          <w:sz w:val="28"/>
          <w:szCs w:val="28"/>
        </w:rPr>
        <w:t>) строку 1.</w:t>
      </w:r>
      <w:r>
        <w:rPr>
          <w:rFonts w:ascii="PT Astra Serif" w:hAnsi="PT Astra Serif"/>
          <w:color w:val="000000" w:themeColor="text1"/>
          <w:sz w:val="28"/>
          <w:szCs w:val="28"/>
        </w:rPr>
        <w:t>4.2</w:t>
      </w:r>
      <w:r w:rsidRPr="00284083">
        <w:rPr>
          <w:rFonts w:ascii="PT Astra Serif" w:hAnsi="PT Astra Serif"/>
          <w:color w:val="000000" w:themeColor="text1"/>
          <w:sz w:val="28"/>
          <w:szCs w:val="28"/>
        </w:rPr>
        <w:t xml:space="preserve"> изложить в следующей редакции:</w:t>
      </w:r>
    </w:p>
    <w:p w:rsidR="000901D1" w:rsidRPr="005F5910" w:rsidRDefault="000901D1" w:rsidP="001966CD">
      <w:pPr>
        <w:autoSpaceDE w:val="0"/>
        <w:autoSpaceDN w:val="0"/>
        <w:adjustRightInd w:val="0"/>
        <w:spacing w:after="0" w:line="240" w:lineRule="auto"/>
        <w:ind w:firstLine="708"/>
        <w:jc w:val="both"/>
        <w:rPr>
          <w:rFonts w:ascii="PT Astra Serif" w:hAnsi="PT Astra Serif"/>
          <w:color w:val="000000" w:themeColor="text1"/>
          <w:sz w:val="28"/>
          <w:szCs w:val="28"/>
        </w:rPr>
      </w:pPr>
    </w:p>
    <w:p w:rsidR="0021440A" w:rsidRPr="005F5910" w:rsidRDefault="0021440A" w:rsidP="001966CD">
      <w:pPr>
        <w:autoSpaceDE w:val="0"/>
        <w:autoSpaceDN w:val="0"/>
        <w:adjustRightInd w:val="0"/>
        <w:spacing w:after="0" w:line="240" w:lineRule="auto"/>
        <w:ind w:firstLine="708"/>
        <w:jc w:val="both"/>
        <w:rPr>
          <w:rFonts w:ascii="PT Astra Serif" w:hAnsi="PT Astra Serif"/>
          <w:color w:val="000000" w:themeColor="text1"/>
          <w:sz w:val="28"/>
          <w:szCs w:val="28"/>
        </w:rPr>
      </w:pPr>
    </w:p>
    <w:p w:rsidR="0021440A" w:rsidRPr="005F5910" w:rsidRDefault="0021440A" w:rsidP="001966CD">
      <w:pPr>
        <w:autoSpaceDE w:val="0"/>
        <w:autoSpaceDN w:val="0"/>
        <w:adjustRightInd w:val="0"/>
        <w:spacing w:after="0" w:line="240" w:lineRule="auto"/>
        <w:ind w:firstLine="708"/>
        <w:jc w:val="both"/>
        <w:rPr>
          <w:rFonts w:ascii="PT Astra Serif" w:hAnsi="PT Astra Serif"/>
          <w:color w:val="000000" w:themeColor="text1"/>
          <w:sz w:val="28"/>
          <w:szCs w:val="28"/>
        </w:rPr>
      </w:pPr>
    </w:p>
    <w:p w:rsidR="006C77ED" w:rsidRPr="005F5910" w:rsidRDefault="006C77ED" w:rsidP="00901C31">
      <w:pPr>
        <w:autoSpaceDE w:val="0"/>
        <w:autoSpaceDN w:val="0"/>
        <w:adjustRightInd w:val="0"/>
        <w:spacing w:after="0" w:line="240" w:lineRule="auto"/>
        <w:jc w:val="both"/>
        <w:rPr>
          <w:rFonts w:ascii="PT Astra Serif" w:hAnsi="PT Astra Serif"/>
          <w:color w:val="000000" w:themeColor="text1"/>
          <w:sz w:val="28"/>
          <w:szCs w:val="28"/>
        </w:rPr>
      </w:pPr>
    </w:p>
    <w:tbl>
      <w:tblPr>
        <w:tblStyle w:val="2"/>
        <w:tblW w:w="15405" w:type="dxa"/>
        <w:tblInd w:w="62" w:type="dxa"/>
        <w:tblLayout w:type="fixed"/>
        <w:tblLook w:val="04A0" w:firstRow="1" w:lastRow="0" w:firstColumn="1" w:lastColumn="0" w:noHBand="0" w:noVBand="1"/>
      </w:tblPr>
      <w:tblGrid>
        <w:gridCol w:w="276"/>
        <w:gridCol w:w="621"/>
        <w:gridCol w:w="1701"/>
        <w:gridCol w:w="1134"/>
        <w:gridCol w:w="1276"/>
        <w:gridCol w:w="1417"/>
        <w:gridCol w:w="1418"/>
        <w:gridCol w:w="1417"/>
        <w:gridCol w:w="1418"/>
        <w:gridCol w:w="1417"/>
        <w:gridCol w:w="1418"/>
        <w:gridCol w:w="1417"/>
        <w:gridCol w:w="475"/>
      </w:tblGrid>
      <w:tr w:rsidR="000901D1" w:rsidRPr="00284083" w:rsidTr="000901D1">
        <w:trPr>
          <w:trHeight w:val="587"/>
        </w:trPr>
        <w:tc>
          <w:tcPr>
            <w:tcW w:w="276" w:type="dxa"/>
            <w:tcBorders>
              <w:top w:val="nil"/>
              <w:left w:val="nil"/>
              <w:bottom w:val="nil"/>
              <w:right w:val="single" w:sz="4" w:space="0" w:color="auto"/>
            </w:tcBorders>
          </w:tcPr>
          <w:p w:rsidR="000901D1" w:rsidRPr="00284083" w:rsidRDefault="000901D1" w:rsidP="000901D1">
            <w:pPr>
              <w:pStyle w:val="ConsPlusNormal"/>
              <w:spacing w:line="5" w:lineRule="atLeast"/>
              <w:jc w:val="center"/>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c>
          <w:tcPr>
            <w:tcW w:w="621" w:type="dxa"/>
            <w:vMerge w:val="restart"/>
            <w:tcBorders>
              <w:left w:val="single" w:sz="4" w:space="0" w:color="auto"/>
            </w:tcBorders>
          </w:tcPr>
          <w:p w:rsidR="000901D1" w:rsidRPr="00284083" w:rsidRDefault="000901D1" w:rsidP="000901D1">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1.</w:t>
            </w:r>
            <w:r>
              <w:rPr>
                <w:rFonts w:ascii="PT Astra Serif" w:hAnsi="PT Astra Serif" w:cs="Arial"/>
                <w:color w:val="000000" w:themeColor="text1"/>
                <w:sz w:val="18"/>
                <w:szCs w:val="18"/>
              </w:rPr>
              <w:t>4</w:t>
            </w:r>
            <w:r w:rsidRPr="00284083">
              <w:rPr>
                <w:rFonts w:ascii="PT Astra Serif" w:hAnsi="PT Astra Serif" w:cs="Arial"/>
                <w:color w:val="000000" w:themeColor="text1"/>
                <w:sz w:val="18"/>
                <w:szCs w:val="18"/>
              </w:rPr>
              <w:t>.</w:t>
            </w:r>
            <w:r>
              <w:rPr>
                <w:rFonts w:ascii="PT Astra Serif" w:hAnsi="PT Astra Serif" w:cs="Arial"/>
                <w:color w:val="000000" w:themeColor="text1"/>
                <w:sz w:val="18"/>
                <w:szCs w:val="18"/>
              </w:rPr>
              <w:t>2.</w:t>
            </w:r>
          </w:p>
        </w:tc>
        <w:tc>
          <w:tcPr>
            <w:tcW w:w="1701" w:type="dxa"/>
            <w:vMerge w:val="restart"/>
          </w:tcPr>
          <w:p w:rsidR="000901D1" w:rsidRPr="00284083" w:rsidRDefault="000901D1" w:rsidP="000901D1">
            <w:pPr>
              <w:spacing w:line="250" w:lineRule="auto"/>
              <w:jc w:val="both"/>
              <w:rPr>
                <w:rFonts w:ascii="PT Astra Serif" w:hAnsi="PT Astra Serif" w:cs="Arial"/>
                <w:color w:val="000000" w:themeColor="text1"/>
                <w:sz w:val="18"/>
                <w:szCs w:val="18"/>
              </w:rPr>
            </w:pPr>
            <w:r w:rsidRPr="000901D1">
              <w:rPr>
                <w:rFonts w:ascii="PT Astra Serif" w:hAnsi="PT Astra Serif" w:cs="Arial"/>
                <w:color w:val="000000" w:themeColor="text1"/>
                <w:sz w:val="18"/>
                <w:szCs w:val="18"/>
              </w:rPr>
              <w:t>Проектирование, строительство и ввод в эксплуат</w:t>
            </w:r>
            <w:r w:rsidRPr="000901D1">
              <w:rPr>
                <w:rFonts w:ascii="PT Astra Serif" w:hAnsi="PT Astra Serif" w:cs="Arial"/>
                <w:color w:val="000000" w:themeColor="text1"/>
                <w:sz w:val="18"/>
                <w:szCs w:val="18"/>
              </w:rPr>
              <w:t>а</w:t>
            </w:r>
            <w:r w:rsidRPr="000901D1">
              <w:rPr>
                <w:rFonts w:ascii="PT Astra Serif" w:hAnsi="PT Astra Serif" w:cs="Arial"/>
                <w:color w:val="000000" w:themeColor="text1"/>
                <w:sz w:val="18"/>
                <w:szCs w:val="18"/>
              </w:rPr>
              <w:t>цию инфекцио</w:t>
            </w:r>
            <w:r w:rsidRPr="000901D1">
              <w:rPr>
                <w:rFonts w:ascii="PT Astra Serif" w:hAnsi="PT Astra Serif" w:cs="Arial"/>
                <w:color w:val="000000" w:themeColor="text1"/>
                <w:sz w:val="18"/>
                <w:szCs w:val="18"/>
              </w:rPr>
              <w:t>н</w:t>
            </w:r>
            <w:r w:rsidRPr="000901D1">
              <w:rPr>
                <w:rFonts w:ascii="PT Astra Serif" w:hAnsi="PT Astra Serif" w:cs="Arial"/>
                <w:color w:val="000000" w:themeColor="text1"/>
                <w:sz w:val="18"/>
                <w:szCs w:val="18"/>
              </w:rPr>
              <w:t>ного корпуса гос</w:t>
            </w:r>
            <w:r w:rsidRPr="000901D1">
              <w:rPr>
                <w:rFonts w:ascii="PT Astra Serif" w:hAnsi="PT Astra Serif" w:cs="Arial"/>
                <w:color w:val="000000" w:themeColor="text1"/>
                <w:sz w:val="18"/>
                <w:szCs w:val="18"/>
              </w:rPr>
              <w:t>у</w:t>
            </w:r>
            <w:r w:rsidRPr="000901D1">
              <w:rPr>
                <w:rFonts w:ascii="PT Astra Serif" w:hAnsi="PT Astra Serif" w:cs="Arial"/>
                <w:color w:val="000000" w:themeColor="text1"/>
                <w:sz w:val="18"/>
                <w:szCs w:val="18"/>
              </w:rPr>
              <w:t>дарственного учреждения здр</w:t>
            </w:r>
            <w:r w:rsidRPr="000901D1">
              <w:rPr>
                <w:rFonts w:ascii="PT Astra Serif" w:hAnsi="PT Astra Serif" w:cs="Arial"/>
                <w:color w:val="000000" w:themeColor="text1"/>
                <w:sz w:val="18"/>
                <w:szCs w:val="18"/>
              </w:rPr>
              <w:t>а</w:t>
            </w:r>
            <w:r w:rsidRPr="000901D1">
              <w:rPr>
                <w:rFonts w:ascii="PT Astra Serif" w:hAnsi="PT Astra Serif" w:cs="Arial"/>
                <w:color w:val="000000" w:themeColor="text1"/>
                <w:sz w:val="18"/>
                <w:szCs w:val="18"/>
              </w:rPr>
              <w:t xml:space="preserve">воохранения </w:t>
            </w:r>
            <w:r>
              <w:rPr>
                <w:rFonts w:ascii="PT Astra Serif" w:hAnsi="PT Astra Serif" w:cs="Arial"/>
                <w:color w:val="000000" w:themeColor="text1"/>
                <w:sz w:val="18"/>
                <w:szCs w:val="18"/>
              </w:rPr>
              <w:t>«</w:t>
            </w:r>
            <w:r w:rsidRPr="000901D1">
              <w:rPr>
                <w:rFonts w:ascii="PT Astra Serif" w:hAnsi="PT Astra Serif" w:cs="Arial"/>
                <w:color w:val="000000" w:themeColor="text1"/>
                <w:sz w:val="18"/>
                <w:szCs w:val="18"/>
              </w:rPr>
              <w:t>Ульяновская о</w:t>
            </w:r>
            <w:r w:rsidRPr="000901D1">
              <w:rPr>
                <w:rFonts w:ascii="PT Astra Serif" w:hAnsi="PT Astra Serif" w:cs="Arial"/>
                <w:color w:val="000000" w:themeColor="text1"/>
                <w:sz w:val="18"/>
                <w:szCs w:val="18"/>
              </w:rPr>
              <w:t>б</w:t>
            </w:r>
            <w:r w:rsidRPr="000901D1">
              <w:rPr>
                <w:rFonts w:ascii="PT Astra Serif" w:hAnsi="PT Astra Serif" w:cs="Arial"/>
                <w:color w:val="000000" w:themeColor="text1"/>
                <w:sz w:val="18"/>
                <w:szCs w:val="18"/>
              </w:rPr>
              <w:t>ластная детская клиническая бол</w:t>
            </w:r>
            <w:r w:rsidRPr="000901D1">
              <w:rPr>
                <w:rFonts w:ascii="PT Astra Serif" w:hAnsi="PT Astra Serif" w:cs="Arial"/>
                <w:color w:val="000000" w:themeColor="text1"/>
                <w:sz w:val="18"/>
                <w:szCs w:val="18"/>
              </w:rPr>
              <w:t>ь</w:t>
            </w:r>
            <w:r w:rsidRPr="000901D1">
              <w:rPr>
                <w:rFonts w:ascii="PT Astra Serif" w:hAnsi="PT Astra Serif" w:cs="Arial"/>
                <w:color w:val="000000" w:themeColor="text1"/>
                <w:sz w:val="18"/>
                <w:szCs w:val="18"/>
              </w:rPr>
              <w:t>ница имени пол</w:t>
            </w:r>
            <w:r w:rsidRPr="000901D1">
              <w:rPr>
                <w:rFonts w:ascii="PT Astra Serif" w:hAnsi="PT Astra Serif" w:cs="Arial"/>
                <w:color w:val="000000" w:themeColor="text1"/>
                <w:sz w:val="18"/>
                <w:szCs w:val="18"/>
              </w:rPr>
              <w:t>и</w:t>
            </w:r>
            <w:r w:rsidRPr="000901D1">
              <w:rPr>
                <w:rFonts w:ascii="PT Astra Serif" w:hAnsi="PT Astra Serif" w:cs="Arial"/>
                <w:color w:val="000000" w:themeColor="text1"/>
                <w:sz w:val="18"/>
                <w:szCs w:val="18"/>
              </w:rPr>
              <w:t>тического и общ</w:t>
            </w:r>
            <w:r w:rsidRPr="000901D1">
              <w:rPr>
                <w:rFonts w:ascii="PT Astra Serif" w:hAnsi="PT Astra Serif" w:cs="Arial"/>
                <w:color w:val="000000" w:themeColor="text1"/>
                <w:sz w:val="18"/>
                <w:szCs w:val="18"/>
              </w:rPr>
              <w:t>е</w:t>
            </w:r>
            <w:r w:rsidRPr="000901D1">
              <w:rPr>
                <w:rFonts w:ascii="PT Astra Serif" w:hAnsi="PT Astra Serif" w:cs="Arial"/>
                <w:color w:val="000000" w:themeColor="text1"/>
                <w:sz w:val="18"/>
                <w:szCs w:val="18"/>
              </w:rPr>
              <w:t>ственного деятеля Ю.Ф. Горячева</w:t>
            </w:r>
            <w:r>
              <w:rPr>
                <w:rFonts w:ascii="PT Astra Serif" w:hAnsi="PT Astra Serif" w:cs="Arial"/>
                <w:color w:val="000000" w:themeColor="text1"/>
                <w:sz w:val="18"/>
                <w:szCs w:val="18"/>
              </w:rPr>
              <w:t>»</w:t>
            </w:r>
            <w:r w:rsidRPr="000901D1">
              <w:rPr>
                <w:rFonts w:ascii="PT Astra Serif" w:hAnsi="PT Astra Serif" w:cs="Arial"/>
                <w:color w:val="000000" w:themeColor="text1"/>
                <w:sz w:val="18"/>
                <w:szCs w:val="18"/>
              </w:rPr>
              <w:t>, в том числе:</w:t>
            </w:r>
          </w:p>
        </w:tc>
        <w:tc>
          <w:tcPr>
            <w:tcW w:w="1134" w:type="dxa"/>
            <w:vMerge w:val="restart"/>
          </w:tcPr>
          <w:p w:rsidR="000901D1" w:rsidRPr="00284083" w:rsidRDefault="000901D1" w:rsidP="000901D1">
            <w:pPr>
              <w:spacing w:line="250" w:lineRule="auto"/>
              <w:jc w:val="both"/>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Министе</w:t>
            </w:r>
            <w:r w:rsidRPr="00284083">
              <w:rPr>
                <w:rFonts w:ascii="PT Astra Serif" w:hAnsi="PT Astra Serif" w:cs="Arial"/>
                <w:color w:val="000000" w:themeColor="text1"/>
                <w:sz w:val="18"/>
                <w:szCs w:val="18"/>
              </w:rPr>
              <w:t>р</w:t>
            </w:r>
            <w:r w:rsidRPr="00284083">
              <w:rPr>
                <w:rFonts w:ascii="PT Astra Serif" w:hAnsi="PT Astra Serif" w:cs="Arial"/>
                <w:color w:val="000000" w:themeColor="text1"/>
                <w:sz w:val="18"/>
                <w:szCs w:val="18"/>
              </w:rPr>
              <w:t>ство, М</w:t>
            </w:r>
            <w:r w:rsidRPr="00284083">
              <w:rPr>
                <w:rFonts w:ascii="PT Astra Serif" w:hAnsi="PT Astra Serif" w:cs="Arial"/>
                <w:color w:val="000000" w:themeColor="text1"/>
                <w:sz w:val="18"/>
                <w:szCs w:val="18"/>
              </w:rPr>
              <w:t>и</w:t>
            </w:r>
            <w:r w:rsidRPr="00284083">
              <w:rPr>
                <w:rFonts w:ascii="PT Astra Serif" w:hAnsi="PT Astra Serif" w:cs="Arial"/>
                <w:color w:val="000000" w:themeColor="text1"/>
                <w:sz w:val="18"/>
                <w:szCs w:val="18"/>
              </w:rPr>
              <w:t>нистерство жилищно-комм</w:t>
            </w:r>
            <w:r w:rsidRPr="00284083">
              <w:rPr>
                <w:rFonts w:ascii="PT Astra Serif" w:hAnsi="PT Astra Serif" w:cs="Arial"/>
                <w:color w:val="000000" w:themeColor="text1"/>
                <w:sz w:val="18"/>
                <w:szCs w:val="18"/>
              </w:rPr>
              <w:t>у</w:t>
            </w:r>
            <w:r w:rsidRPr="00284083">
              <w:rPr>
                <w:rFonts w:ascii="PT Astra Serif" w:hAnsi="PT Astra Serif" w:cs="Arial"/>
                <w:color w:val="000000" w:themeColor="text1"/>
                <w:sz w:val="18"/>
                <w:szCs w:val="18"/>
              </w:rPr>
              <w:t>нального хозяйства и строител</w:t>
            </w:r>
            <w:r w:rsidRPr="00284083">
              <w:rPr>
                <w:rFonts w:ascii="PT Astra Serif" w:hAnsi="PT Astra Serif" w:cs="Arial"/>
                <w:color w:val="000000" w:themeColor="text1"/>
                <w:sz w:val="18"/>
                <w:szCs w:val="18"/>
              </w:rPr>
              <w:t>ь</w:t>
            </w:r>
            <w:r w:rsidRPr="00284083">
              <w:rPr>
                <w:rFonts w:ascii="PT Astra Serif" w:hAnsi="PT Astra Serif" w:cs="Arial"/>
                <w:color w:val="000000" w:themeColor="text1"/>
                <w:sz w:val="18"/>
                <w:szCs w:val="18"/>
              </w:rPr>
              <w:t>ства Уль</w:t>
            </w:r>
            <w:r w:rsidRPr="00284083">
              <w:rPr>
                <w:rFonts w:ascii="PT Astra Serif" w:hAnsi="PT Astra Serif" w:cs="Arial"/>
                <w:color w:val="000000" w:themeColor="text1"/>
                <w:sz w:val="18"/>
                <w:szCs w:val="18"/>
              </w:rPr>
              <w:t>я</w:t>
            </w:r>
            <w:r w:rsidRPr="00284083">
              <w:rPr>
                <w:rFonts w:ascii="PT Astra Serif" w:hAnsi="PT Astra Serif" w:cs="Arial"/>
                <w:color w:val="000000" w:themeColor="text1"/>
                <w:sz w:val="18"/>
                <w:szCs w:val="18"/>
              </w:rPr>
              <w:t>новской области</w:t>
            </w:r>
          </w:p>
        </w:tc>
        <w:tc>
          <w:tcPr>
            <w:tcW w:w="1276" w:type="dxa"/>
          </w:tcPr>
          <w:p w:rsidR="000901D1" w:rsidRPr="00284083" w:rsidRDefault="000901D1" w:rsidP="000901D1">
            <w:pPr>
              <w:spacing w:line="250" w:lineRule="auto"/>
              <w:jc w:val="both"/>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Всего, в том числе:</w:t>
            </w:r>
          </w:p>
        </w:tc>
        <w:tc>
          <w:tcPr>
            <w:tcW w:w="1417" w:type="dxa"/>
          </w:tcPr>
          <w:p w:rsidR="000901D1" w:rsidRPr="000901D1" w:rsidRDefault="000901D1" w:rsidP="000901D1">
            <w:pPr>
              <w:jc w:val="center"/>
              <w:rPr>
                <w:rFonts w:ascii="PT Astra Serif" w:hAnsi="PT Astra Serif" w:cs="Arial"/>
                <w:color w:val="000000"/>
                <w:sz w:val="18"/>
              </w:rPr>
            </w:pPr>
            <w:r w:rsidRPr="000901D1">
              <w:rPr>
                <w:rFonts w:ascii="PT Astra Serif" w:hAnsi="PT Astra Serif" w:cs="Arial"/>
                <w:color w:val="000000"/>
                <w:sz w:val="18"/>
              </w:rPr>
              <w:t>2962799,96800</w:t>
            </w:r>
          </w:p>
        </w:tc>
        <w:tc>
          <w:tcPr>
            <w:tcW w:w="1418" w:type="dxa"/>
          </w:tcPr>
          <w:p w:rsidR="000901D1" w:rsidRPr="000901D1" w:rsidRDefault="000901D1" w:rsidP="000901D1">
            <w:pPr>
              <w:jc w:val="center"/>
              <w:rPr>
                <w:rFonts w:ascii="PT Astra Serif" w:hAnsi="PT Astra Serif" w:cs="Arial"/>
                <w:color w:val="000000"/>
                <w:sz w:val="18"/>
              </w:rPr>
            </w:pPr>
            <w:r w:rsidRPr="000901D1">
              <w:rPr>
                <w:rFonts w:ascii="PT Astra Serif" w:hAnsi="PT Astra Serif" w:cs="Arial"/>
                <w:color w:val="000000"/>
                <w:sz w:val="18"/>
              </w:rPr>
              <w:t>24126,00000</w:t>
            </w:r>
          </w:p>
        </w:tc>
        <w:tc>
          <w:tcPr>
            <w:tcW w:w="1417" w:type="dxa"/>
          </w:tcPr>
          <w:p w:rsidR="000901D1" w:rsidRPr="000901D1" w:rsidRDefault="000901D1" w:rsidP="000901D1">
            <w:pPr>
              <w:jc w:val="center"/>
              <w:rPr>
                <w:rFonts w:ascii="PT Astra Serif" w:hAnsi="PT Astra Serif" w:cs="Arial"/>
                <w:color w:val="000000"/>
                <w:sz w:val="18"/>
              </w:rPr>
            </w:pPr>
            <w:r w:rsidRPr="000901D1">
              <w:rPr>
                <w:rFonts w:ascii="PT Astra Serif" w:hAnsi="PT Astra Serif" w:cs="Arial"/>
                <w:color w:val="000000"/>
                <w:sz w:val="18"/>
              </w:rPr>
              <w:t>345578,90000</w:t>
            </w:r>
          </w:p>
        </w:tc>
        <w:tc>
          <w:tcPr>
            <w:tcW w:w="1418" w:type="dxa"/>
          </w:tcPr>
          <w:p w:rsidR="000901D1" w:rsidRPr="000901D1" w:rsidRDefault="000901D1" w:rsidP="000901D1">
            <w:pPr>
              <w:jc w:val="center"/>
              <w:rPr>
                <w:rFonts w:ascii="PT Astra Serif" w:hAnsi="PT Astra Serif" w:cs="Arial"/>
                <w:color w:val="000000"/>
                <w:sz w:val="18"/>
              </w:rPr>
            </w:pPr>
            <w:r w:rsidRPr="000901D1">
              <w:rPr>
                <w:rFonts w:ascii="PT Astra Serif" w:hAnsi="PT Astra Serif" w:cs="Arial"/>
                <w:color w:val="000000"/>
                <w:sz w:val="18"/>
              </w:rPr>
              <w:t>1015295,61800</w:t>
            </w:r>
          </w:p>
        </w:tc>
        <w:tc>
          <w:tcPr>
            <w:tcW w:w="1417" w:type="dxa"/>
          </w:tcPr>
          <w:p w:rsidR="000901D1" w:rsidRPr="000901D1" w:rsidRDefault="000901D1" w:rsidP="000901D1">
            <w:pPr>
              <w:jc w:val="center"/>
              <w:rPr>
                <w:rFonts w:ascii="PT Astra Serif" w:hAnsi="PT Astra Serif" w:cs="Arial"/>
                <w:color w:val="000000"/>
                <w:sz w:val="18"/>
              </w:rPr>
            </w:pPr>
            <w:r w:rsidRPr="000901D1">
              <w:rPr>
                <w:rFonts w:ascii="PT Astra Serif" w:hAnsi="PT Astra Serif" w:cs="Arial"/>
                <w:color w:val="000000"/>
                <w:sz w:val="18"/>
              </w:rPr>
              <w:t>1577799,45000</w:t>
            </w:r>
          </w:p>
        </w:tc>
        <w:tc>
          <w:tcPr>
            <w:tcW w:w="1418" w:type="dxa"/>
          </w:tcPr>
          <w:p w:rsidR="000901D1" w:rsidRPr="000901D1" w:rsidRDefault="000901D1" w:rsidP="000901D1">
            <w:pPr>
              <w:jc w:val="center"/>
              <w:rPr>
                <w:rFonts w:ascii="PT Astra Serif" w:hAnsi="PT Astra Serif" w:cs="Arial"/>
                <w:color w:val="000000"/>
                <w:sz w:val="18"/>
              </w:rPr>
            </w:pPr>
            <w:r w:rsidRPr="000901D1">
              <w:rPr>
                <w:rFonts w:ascii="PT Astra Serif" w:hAnsi="PT Astra Serif" w:cs="Arial"/>
                <w:color w:val="000000"/>
                <w:sz w:val="18"/>
              </w:rPr>
              <w:t>0,00000</w:t>
            </w:r>
          </w:p>
        </w:tc>
        <w:tc>
          <w:tcPr>
            <w:tcW w:w="1417" w:type="dxa"/>
            <w:tcBorders>
              <w:bottom w:val="single" w:sz="4" w:space="0" w:color="auto"/>
              <w:right w:val="single" w:sz="4" w:space="0" w:color="auto"/>
            </w:tcBorders>
          </w:tcPr>
          <w:p w:rsidR="000901D1" w:rsidRPr="000901D1" w:rsidRDefault="000901D1" w:rsidP="000901D1">
            <w:pPr>
              <w:jc w:val="center"/>
              <w:rPr>
                <w:rFonts w:ascii="PT Astra Serif" w:hAnsi="PT Astra Serif" w:cs="Arial"/>
                <w:color w:val="000000"/>
                <w:sz w:val="18"/>
              </w:rPr>
            </w:pPr>
            <w:r w:rsidRPr="000901D1">
              <w:rPr>
                <w:rFonts w:ascii="PT Astra Serif" w:hAnsi="PT Astra Serif" w:cs="Arial"/>
                <w:color w:val="000000"/>
                <w:sz w:val="18"/>
              </w:rPr>
              <w:t>0,00000</w:t>
            </w:r>
          </w:p>
        </w:tc>
        <w:tc>
          <w:tcPr>
            <w:tcW w:w="475" w:type="dxa"/>
            <w:tcBorders>
              <w:top w:val="nil"/>
              <w:left w:val="single" w:sz="4" w:space="0" w:color="auto"/>
              <w:bottom w:val="nil"/>
              <w:right w:val="nil"/>
            </w:tcBorders>
          </w:tcPr>
          <w:p w:rsidR="000901D1" w:rsidRPr="00284083" w:rsidRDefault="000901D1" w:rsidP="000901D1">
            <w:pPr>
              <w:pStyle w:val="ConsPlusNormal"/>
              <w:spacing w:line="5" w:lineRule="atLeast"/>
              <w:rPr>
                <w:rFonts w:ascii="PT Astra Serif" w:hAnsi="PT Astra Serif"/>
                <w:color w:val="000000" w:themeColor="text1"/>
                <w:sz w:val="28"/>
                <w:szCs w:val="28"/>
              </w:rPr>
            </w:pPr>
          </w:p>
        </w:tc>
      </w:tr>
      <w:tr w:rsidR="000901D1" w:rsidRPr="00284083" w:rsidTr="000901D1">
        <w:trPr>
          <w:trHeight w:val="743"/>
        </w:trPr>
        <w:tc>
          <w:tcPr>
            <w:tcW w:w="276" w:type="dxa"/>
            <w:tcBorders>
              <w:top w:val="nil"/>
              <w:left w:val="nil"/>
              <w:bottom w:val="nil"/>
              <w:right w:val="single" w:sz="4" w:space="0" w:color="auto"/>
            </w:tcBorders>
          </w:tcPr>
          <w:p w:rsidR="000901D1" w:rsidRPr="00284083" w:rsidRDefault="000901D1" w:rsidP="000901D1">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0901D1" w:rsidRPr="00284083" w:rsidRDefault="000901D1" w:rsidP="000901D1">
            <w:pPr>
              <w:pStyle w:val="ConsPlusNormal"/>
              <w:spacing w:line="5" w:lineRule="atLeast"/>
              <w:jc w:val="center"/>
              <w:rPr>
                <w:rFonts w:ascii="PT Astra Serif" w:hAnsi="PT Astra Serif"/>
                <w:color w:val="000000" w:themeColor="text1"/>
                <w:sz w:val="18"/>
                <w:szCs w:val="18"/>
              </w:rPr>
            </w:pPr>
          </w:p>
        </w:tc>
        <w:tc>
          <w:tcPr>
            <w:tcW w:w="1701" w:type="dxa"/>
            <w:vMerge/>
          </w:tcPr>
          <w:p w:rsidR="000901D1" w:rsidRPr="00284083" w:rsidRDefault="000901D1" w:rsidP="000901D1">
            <w:pPr>
              <w:pStyle w:val="ConsPlusNormal"/>
              <w:spacing w:line="5" w:lineRule="atLeast"/>
              <w:jc w:val="both"/>
              <w:rPr>
                <w:rFonts w:ascii="PT Astra Serif" w:hAnsi="PT Astra Serif"/>
                <w:color w:val="000000" w:themeColor="text1"/>
                <w:sz w:val="18"/>
                <w:szCs w:val="18"/>
              </w:rPr>
            </w:pPr>
          </w:p>
        </w:tc>
        <w:tc>
          <w:tcPr>
            <w:tcW w:w="1134" w:type="dxa"/>
            <w:vMerge/>
          </w:tcPr>
          <w:p w:rsidR="000901D1" w:rsidRPr="00284083" w:rsidRDefault="000901D1" w:rsidP="000901D1">
            <w:pPr>
              <w:pStyle w:val="ConsPlusNormal"/>
              <w:spacing w:line="5" w:lineRule="atLeast"/>
              <w:jc w:val="both"/>
              <w:rPr>
                <w:rFonts w:ascii="PT Astra Serif" w:hAnsi="PT Astra Serif"/>
                <w:color w:val="000000" w:themeColor="text1"/>
                <w:sz w:val="18"/>
                <w:szCs w:val="18"/>
              </w:rPr>
            </w:pPr>
          </w:p>
        </w:tc>
        <w:tc>
          <w:tcPr>
            <w:tcW w:w="1276" w:type="dxa"/>
          </w:tcPr>
          <w:p w:rsidR="000901D1" w:rsidRPr="00284083" w:rsidRDefault="000901D1" w:rsidP="000901D1">
            <w:pPr>
              <w:pStyle w:val="ConsPlusNormal"/>
              <w:spacing w:line="5" w:lineRule="atLeast"/>
              <w:jc w:val="both"/>
              <w:rPr>
                <w:rFonts w:ascii="PT Astra Serif" w:hAnsi="PT Astra Serif"/>
                <w:color w:val="000000" w:themeColor="text1"/>
                <w:sz w:val="18"/>
                <w:szCs w:val="18"/>
              </w:rPr>
            </w:pPr>
            <w:r w:rsidRPr="00284083">
              <w:rPr>
                <w:rFonts w:ascii="PT Astra Serif" w:hAnsi="PT Astra Serif" w:cs="Arial"/>
                <w:color w:val="000000" w:themeColor="text1"/>
                <w:sz w:val="18"/>
                <w:szCs w:val="18"/>
              </w:rPr>
              <w:t>бюджетные ассигнования областного бюджета</w:t>
            </w:r>
          </w:p>
        </w:tc>
        <w:tc>
          <w:tcPr>
            <w:tcW w:w="1417" w:type="dxa"/>
          </w:tcPr>
          <w:p w:rsidR="000901D1" w:rsidRPr="000901D1" w:rsidRDefault="000901D1" w:rsidP="000901D1">
            <w:pPr>
              <w:jc w:val="center"/>
              <w:rPr>
                <w:rFonts w:ascii="PT Astra Serif" w:hAnsi="PT Astra Serif" w:cs="Arial"/>
                <w:color w:val="000000"/>
                <w:sz w:val="18"/>
              </w:rPr>
            </w:pPr>
            <w:r w:rsidRPr="000901D1">
              <w:rPr>
                <w:rFonts w:ascii="PT Astra Serif" w:hAnsi="PT Astra Serif" w:cs="Arial"/>
                <w:color w:val="000000"/>
                <w:sz w:val="18"/>
              </w:rPr>
              <w:t>884260,96800</w:t>
            </w:r>
          </w:p>
        </w:tc>
        <w:tc>
          <w:tcPr>
            <w:tcW w:w="1418" w:type="dxa"/>
          </w:tcPr>
          <w:p w:rsidR="000901D1" w:rsidRPr="000901D1" w:rsidRDefault="000901D1" w:rsidP="000901D1">
            <w:pPr>
              <w:jc w:val="center"/>
              <w:rPr>
                <w:rFonts w:ascii="PT Astra Serif" w:hAnsi="PT Astra Serif" w:cs="Arial"/>
                <w:color w:val="000000"/>
                <w:sz w:val="18"/>
              </w:rPr>
            </w:pPr>
            <w:r w:rsidRPr="000901D1">
              <w:rPr>
                <w:rFonts w:ascii="PT Astra Serif" w:hAnsi="PT Astra Serif" w:cs="Arial"/>
                <w:color w:val="000000"/>
                <w:sz w:val="18"/>
              </w:rPr>
              <w:t>24126,00000</w:t>
            </w:r>
          </w:p>
        </w:tc>
        <w:tc>
          <w:tcPr>
            <w:tcW w:w="1417" w:type="dxa"/>
          </w:tcPr>
          <w:p w:rsidR="000901D1" w:rsidRPr="000901D1" w:rsidRDefault="000901D1" w:rsidP="000901D1">
            <w:pPr>
              <w:jc w:val="center"/>
              <w:rPr>
                <w:rFonts w:ascii="PT Astra Serif" w:hAnsi="PT Astra Serif" w:cs="Arial"/>
                <w:color w:val="000000"/>
                <w:sz w:val="18"/>
              </w:rPr>
            </w:pPr>
            <w:r w:rsidRPr="000901D1">
              <w:rPr>
                <w:rFonts w:ascii="PT Astra Serif" w:hAnsi="PT Astra Serif" w:cs="Arial"/>
                <w:color w:val="000000"/>
                <w:sz w:val="18"/>
              </w:rPr>
              <w:t>62204,20000</w:t>
            </w:r>
          </w:p>
        </w:tc>
        <w:tc>
          <w:tcPr>
            <w:tcW w:w="1418" w:type="dxa"/>
          </w:tcPr>
          <w:p w:rsidR="000901D1" w:rsidRPr="000901D1" w:rsidRDefault="000901D1" w:rsidP="000901D1">
            <w:pPr>
              <w:jc w:val="center"/>
              <w:rPr>
                <w:rFonts w:ascii="PT Astra Serif" w:hAnsi="PT Astra Serif" w:cs="Arial"/>
                <w:color w:val="000000"/>
                <w:sz w:val="18"/>
              </w:rPr>
            </w:pPr>
            <w:r w:rsidRPr="000901D1">
              <w:rPr>
                <w:rFonts w:ascii="PT Astra Serif" w:hAnsi="PT Astra Serif" w:cs="Arial"/>
                <w:color w:val="000000"/>
                <w:sz w:val="18"/>
              </w:rPr>
              <w:t>217732,31800</w:t>
            </w:r>
          </w:p>
        </w:tc>
        <w:tc>
          <w:tcPr>
            <w:tcW w:w="1417" w:type="dxa"/>
          </w:tcPr>
          <w:p w:rsidR="000901D1" w:rsidRPr="000901D1" w:rsidRDefault="000901D1" w:rsidP="000901D1">
            <w:pPr>
              <w:jc w:val="center"/>
              <w:rPr>
                <w:rFonts w:ascii="PT Astra Serif" w:hAnsi="PT Astra Serif" w:cs="Arial"/>
                <w:color w:val="000000"/>
                <w:sz w:val="18"/>
              </w:rPr>
            </w:pPr>
            <w:r w:rsidRPr="000901D1">
              <w:rPr>
                <w:rFonts w:ascii="PT Astra Serif" w:hAnsi="PT Astra Serif" w:cs="Arial"/>
                <w:color w:val="000000"/>
                <w:sz w:val="18"/>
              </w:rPr>
              <w:t>580198,45000</w:t>
            </w:r>
          </w:p>
        </w:tc>
        <w:tc>
          <w:tcPr>
            <w:tcW w:w="1418" w:type="dxa"/>
          </w:tcPr>
          <w:p w:rsidR="000901D1" w:rsidRPr="000901D1" w:rsidRDefault="000901D1" w:rsidP="000901D1">
            <w:pPr>
              <w:jc w:val="center"/>
              <w:rPr>
                <w:rFonts w:ascii="PT Astra Serif" w:hAnsi="PT Astra Serif" w:cs="Arial"/>
                <w:color w:val="000000"/>
                <w:sz w:val="18"/>
              </w:rPr>
            </w:pPr>
            <w:r w:rsidRPr="000901D1">
              <w:rPr>
                <w:rFonts w:ascii="PT Astra Serif" w:hAnsi="PT Astra Serif" w:cs="Arial"/>
                <w:color w:val="000000"/>
                <w:sz w:val="18"/>
              </w:rPr>
              <w:t>0,00000</w:t>
            </w:r>
          </w:p>
        </w:tc>
        <w:tc>
          <w:tcPr>
            <w:tcW w:w="1417" w:type="dxa"/>
            <w:tcBorders>
              <w:bottom w:val="single" w:sz="4" w:space="0" w:color="auto"/>
              <w:right w:val="single" w:sz="4" w:space="0" w:color="auto"/>
            </w:tcBorders>
          </w:tcPr>
          <w:p w:rsidR="000901D1" w:rsidRPr="000901D1" w:rsidRDefault="000901D1" w:rsidP="000901D1">
            <w:pPr>
              <w:jc w:val="center"/>
              <w:rPr>
                <w:rFonts w:ascii="PT Astra Serif" w:hAnsi="PT Astra Serif" w:cs="Arial"/>
                <w:color w:val="000000"/>
                <w:sz w:val="18"/>
              </w:rPr>
            </w:pPr>
            <w:r w:rsidRPr="000901D1">
              <w:rPr>
                <w:rFonts w:ascii="PT Astra Serif" w:hAnsi="PT Astra Serif" w:cs="Arial"/>
                <w:color w:val="000000"/>
                <w:sz w:val="18"/>
              </w:rPr>
              <w:t>0,00000</w:t>
            </w:r>
          </w:p>
        </w:tc>
        <w:tc>
          <w:tcPr>
            <w:tcW w:w="475" w:type="dxa"/>
            <w:tcBorders>
              <w:top w:val="nil"/>
              <w:left w:val="single" w:sz="4" w:space="0" w:color="auto"/>
              <w:bottom w:val="nil"/>
              <w:right w:val="nil"/>
            </w:tcBorders>
          </w:tcPr>
          <w:p w:rsidR="000901D1" w:rsidRPr="00284083" w:rsidRDefault="000901D1" w:rsidP="000901D1">
            <w:pPr>
              <w:pStyle w:val="ConsPlusNormal"/>
              <w:spacing w:line="5" w:lineRule="atLeast"/>
              <w:jc w:val="center"/>
              <w:rPr>
                <w:rFonts w:ascii="PT Astra Serif" w:hAnsi="PT Astra Serif"/>
                <w:color w:val="000000" w:themeColor="text1"/>
              </w:rPr>
            </w:pPr>
          </w:p>
        </w:tc>
      </w:tr>
      <w:tr w:rsidR="000901D1" w:rsidRPr="00284083" w:rsidTr="000901D1">
        <w:tc>
          <w:tcPr>
            <w:tcW w:w="276" w:type="dxa"/>
            <w:tcBorders>
              <w:top w:val="nil"/>
              <w:left w:val="nil"/>
              <w:bottom w:val="nil"/>
              <w:right w:val="single" w:sz="4" w:space="0" w:color="auto"/>
            </w:tcBorders>
          </w:tcPr>
          <w:p w:rsidR="000901D1" w:rsidRPr="00284083" w:rsidRDefault="000901D1" w:rsidP="000901D1">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0901D1" w:rsidRPr="00284083" w:rsidRDefault="000901D1" w:rsidP="000901D1">
            <w:pPr>
              <w:pStyle w:val="ConsPlusNormal"/>
              <w:spacing w:line="5" w:lineRule="atLeast"/>
              <w:jc w:val="center"/>
              <w:rPr>
                <w:rFonts w:ascii="PT Astra Serif" w:hAnsi="PT Astra Serif"/>
                <w:color w:val="000000" w:themeColor="text1"/>
                <w:sz w:val="18"/>
                <w:szCs w:val="18"/>
              </w:rPr>
            </w:pPr>
          </w:p>
        </w:tc>
        <w:tc>
          <w:tcPr>
            <w:tcW w:w="1701" w:type="dxa"/>
            <w:vMerge/>
          </w:tcPr>
          <w:p w:rsidR="000901D1" w:rsidRPr="00284083" w:rsidRDefault="000901D1" w:rsidP="000901D1">
            <w:pPr>
              <w:pStyle w:val="ConsPlusNormal"/>
              <w:spacing w:line="5" w:lineRule="atLeast"/>
              <w:jc w:val="both"/>
              <w:rPr>
                <w:rFonts w:ascii="PT Astra Serif" w:hAnsi="PT Astra Serif"/>
                <w:color w:val="000000" w:themeColor="text1"/>
                <w:sz w:val="18"/>
                <w:szCs w:val="18"/>
              </w:rPr>
            </w:pPr>
          </w:p>
        </w:tc>
        <w:tc>
          <w:tcPr>
            <w:tcW w:w="1134" w:type="dxa"/>
            <w:vMerge/>
          </w:tcPr>
          <w:p w:rsidR="000901D1" w:rsidRPr="00284083" w:rsidRDefault="000901D1" w:rsidP="000901D1">
            <w:pPr>
              <w:pStyle w:val="ConsPlusNormal"/>
              <w:spacing w:line="5" w:lineRule="atLeast"/>
              <w:jc w:val="both"/>
              <w:rPr>
                <w:rFonts w:ascii="PT Astra Serif" w:hAnsi="PT Astra Serif"/>
                <w:color w:val="000000" w:themeColor="text1"/>
                <w:sz w:val="18"/>
                <w:szCs w:val="18"/>
              </w:rPr>
            </w:pPr>
          </w:p>
        </w:tc>
        <w:tc>
          <w:tcPr>
            <w:tcW w:w="1276" w:type="dxa"/>
          </w:tcPr>
          <w:p w:rsidR="000901D1" w:rsidRPr="00284083" w:rsidRDefault="000901D1" w:rsidP="000901D1">
            <w:pPr>
              <w:pStyle w:val="ConsPlusNormal"/>
              <w:spacing w:line="5" w:lineRule="atLeast"/>
              <w:jc w:val="both"/>
              <w:rPr>
                <w:rFonts w:ascii="PT Astra Serif" w:hAnsi="PT Astra Serif"/>
                <w:color w:val="000000" w:themeColor="text1"/>
                <w:sz w:val="18"/>
                <w:szCs w:val="18"/>
              </w:rPr>
            </w:pPr>
            <w:r w:rsidRPr="00284083">
              <w:rPr>
                <w:rFonts w:ascii="PT Astra Serif" w:hAnsi="PT Astra Serif"/>
                <w:color w:val="000000" w:themeColor="text1"/>
                <w:sz w:val="18"/>
              </w:rPr>
              <w:t>бюджетные ассигнования федерального бюджета*</w:t>
            </w:r>
          </w:p>
        </w:tc>
        <w:tc>
          <w:tcPr>
            <w:tcW w:w="1417" w:type="dxa"/>
          </w:tcPr>
          <w:p w:rsidR="000901D1" w:rsidRPr="000901D1" w:rsidRDefault="000901D1" w:rsidP="000901D1">
            <w:pPr>
              <w:jc w:val="center"/>
              <w:rPr>
                <w:rFonts w:ascii="PT Astra Serif" w:hAnsi="PT Astra Serif" w:cs="Arial"/>
                <w:color w:val="000000"/>
                <w:sz w:val="18"/>
              </w:rPr>
            </w:pPr>
            <w:r w:rsidRPr="000901D1">
              <w:rPr>
                <w:rFonts w:ascii="PT Astra Serif" w:hAnsi="PT Astra Serif" w:cs="Arial"/>
                <w:color w:val="000000"/>
                <w:sz w:val="18"/>
              </w:rPr>
              <w:t>2078539,00000</w:t>
            </w:r>
          </w:p>
        </w:tc>
        <w:tc>
          <w:tcPr>
            <w:tcW w:w="1418" w:type="dxa"/>
          </w:tcPr>
          <w:p w:rsidR="000901D1" w:rsidRPr="000901D1" w:rsidRDefault="000901D1" w:rsidP="000901D1">
            <w:pPr>
              <w:jc w:val="center"/>
              <w:rPr>
                <w:rFonts w:ascii="PT Astra Serif" w:hAnsi="PT Astra Serif" w:cs="Arial"/>
                <w:color w:val="000000"/>
                <w:sz w:val="18"/>
              </w:rPr>
            </w:pPr>
            <w:r w:rsidRPr="000901D1">
              <w:rPr>
                <w:rFonts w:ascii="PT Astra Serif" w:hAnsi="PT Astra Serif" w:cs="Arial"/>
                <w:color w:val="000000"/>
                <w:sz w:val="18"/>
              </w:rPr>
              <w:t>0,00000</w:t>
            </w:r>
          </w:p>
        </w:tc>
        <w:tc>
          <w:tcPr>
            <w:tcW w:w="1417" w:type="dxa"/>
          </w:tcPr>
          <w:p w:rsidR="000901D1" w:rsidRPr="000901D1" w:rsidRDefault="000901D1" w:rsidP="000901D1">
            <w:pPr>
              <w:jc w:val="center"/>
              <w:rPr>
                <w:rFonts w:ascii="PT Astra Serif" w:hAnsi="PT Astra Serif" w:cs="Arial"/>
                <w:color w:val="000000"/>
                <w:sz w:val="18"/>
              </w:rPr>
            </w:pPr>
            <w:r w:rsidRPr="000901D1">
              <w:rPr>
                <w:rFonts w:ascii="PT Astra Serif" w:hAnsi="PT Astra Serif" w:cs="Arial"/>
                <w:color w:val="000000"/>
                <w:sz w:val="18"/>
              </w:rPr>
              <w:t>283374,70000</w:t>
            </w:r>
          </w:p>
        </w:tc>
        <w:tc>
          <w:tcPr>
            <w:tcW w:w="1418" w:type="dxa"/>
          </w:tcPr>
          <w:p w:rsidR="000901D1" w:rsidRPr="000901D1" w:rsidRDefault="000901D1" w:rsidP="000901D1">
            <w:pPr>
              <w:jc w:val="center"/>
              <w:rPr>
                <w:rFonts w:ascii="PT Astra Serif" w:hAnsi="PT Astra Serif" w:cs="Arial"/>
                <w:color w:val="000000"/>
                <w:sz w:val="18"/>
              </w:rPr>
            </w:pPr>
            <w:r w:rsidRPr="000901D1">
              <w:rPr>
                <w:rFonts w:ascii="PT Astra Serif" w:hAnsi="PT Astra Serif" w:cs="Arial"/>
                <w:color w:val="000000"/>
                <w:sz w:val="18"/>
              </w:rPr>
              <w:t>797563,30000</w:t>
            </w:r>
          </w:p>
        </w:tc>
        <w:tc>
          <w:tcPr>
            <w:tcW w:w="1417" w:type="dxa"/>
          </w:tcPr>
          <w:p w:rsidR="000901D1" w:rsidRPr="000901D1" w:rsidRDefault="000901D1" w:rsidP="000901D1">
            <w:pPr>
              <w:jc w:val="center"/>
              <w:rPr>
                <w:rFonts w:ascii="PT Astra Serif" w:hAnsi="PT Astra Serif" w:cs="Arial"/>
                <w:color w:val="000000"/>
                <w:sz w:val="18"/>
              </w:rPr>
            </w:pPr>
            <w:r w:rsidRPr="000901D1">
              <w:rPr>
                <w:rFonts w:ascii="PT Astra Serif" w:hAnsi="PT Astra Serif" w:cs="Arial"/>
                <w:color w:val="000000"/>
                <w:sz w:val="18"/>
              </w:rPr>
              <w:t>997601,00000</w:t>
            </w:r>
          </w:p>
        </w:tc>
        <w:tc>
          <w:tcPr>
            <w:tcW w:w="1418" w:type="dxa"/>
          </w:tcPr>
          <w:p w:rsidR="000901D1" w:rsidRPr="000901D1" w:rsidRDefault="000901D1" w:rsidP="000901D1">
            <w:pPr>
              <w:jc w:val="center"/>
              <w:rPr>
                <w:rFonts w:ascii="PT Astra Serif" w:hAnsi="PT Astra Serif" w:cs="Arial"/>
                <w:color w:val="000000"/>
                <w:sz w:val="18"/>
              </w:rPr>
            </w:pPr>
            <w:r w:rsidRPr="000901D1">
              <w:rPr>
                <w:rFonts w:ascii="PT Astra Serif" w:hAnsi="PT Astra Serif" w:cs="Arial"/>
                <w:color w:val="000000"/>
                <w:sz w:val="18"/>
              </w:rPr>
              <w:t>0,00000</w:t>
            </w:r>
          </w:p>
        </w:tc>
        <w:tc>
          <w:tcPr>
            <w:tcW w:w="1417" w:type="dxa"/>
            <w:tcBorders>
              <w:right w:val="single" w:sz="4" w:space="0" w:color="auto"/>
            </w:tcBorders>
          </w:tcPr>
          <w:p w:rsidR="000901D1" w:rsidRPr="000901D1" w:rsidRDefault="000901D1" w:rsidP="000901D1">
            <w:pPr>
              <w:jc w:val="center"/>
              <w:rPr>
                <w:rFonts w:ascii="PT Astra Serif" w:hAnsi="PT Astra Serif" w:cs="Arial"/>
                <w:color w:val="000000"/>
                <w:sz w:val="18"/>
              </w:rPr>
            </w:pPr>
            <w:r w:rsidRPr="000901D1">
              <w:rPr>
                <w:rFonts w:ascii="PT Astra Serif" w:hAnsi="PT Astra Serif" w:cs="Arial"/>
                <w:color w:val="000000"/>
                <w:sz w:val="18"/>
              </w:rPr>
              <w:t>0,00000</w:t>
            </w:r>
          </w:p>
        </w:tc>
        <w:tc>
          <w:tcPr>
            <w:tcW w:w="475" w:type="dxa"/>
            <w:tcBorders>
              <w:top w:val="nil"/>
              <w:left w:val="single" w:sz="4" w:space="0" w:color="auto"/>
              <w:bottom w:val="nil"/>
              <w:right w:val="nil"/>
            </w:tcBorders>
            <w:vAlign w:val="bottom"/>
          </w:tcPr>
          <w:p w:rsidR="000901D1" w:rsidRPr="00284083" w:rsidRDefault="000901D1" w:rsidP="000901D1">
            <w:pPr>
              <w:pStyle w:val="ConsPlusNormal"/>
              <w:spacing w:line="5" w:lineRule="atLeast"/>
              <w:ind w:left="-108"/>
              <w:rPr>
                <w:rFonts w:ascii="PT Astra Serif" w:hAnsi="PT Astra Serif"/>
                <w:color w:val="000000" w:themeColor="text1"/>
                <w:sz w:val="28"/>
                <w:szCs w:val="28"/>
              </w:rPr>
            </w:pPr>
          </w:p>
          <w:p w:rsidR="000901D1" w:rsidRPr="00284083" w:rsidRDefault="000901D1" w:rsidP="000901D1">
            <w:pPr>
              <w:pStyle w:val="ConsPlusNormal"/>
              <w:spacing w:line="5" w:lineRule="atLeast"/>
              <w:ind w:left="-108"/>
              <w:rPr>
                <w:rFonts w:ascii="PT Astra Serif" w:hAnsi="PT Astra Serif"/>
                <w:color w:val="000000" w:themeColor="text1"/>
                <w:sz w:val="28"/>
                <w:szCs w:val="28"/>
              </w:rPr>
            </w:pPr>
          </w:p>
        </w:tc>
      </w:tr>
      <w:tr w:rsidR="000901D1" w:rsidRPr="00284083" w:rsidTr="000901D1">
        <w:tc>
          <w:tcPr>
            <w:tcW w:w="276" w:type="dxa"/>
            <w:tcBorders>
              <w:top w:val="nil"/>
              <w:left w:val="nil"/>
              <w:bottom w:val="nil"/>
              <w:right w:val="single" w:sz="4" w:space="0" w:color="auto"/>
            </w:tcBorders>
          </w:tcPr>
          <w:p w:rsidR="000901D1" w:rsidRPr="00284083" w:rsidRDefault="000901D1" w:rsidP="000901D1">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0901D1" w:rsidRPr="00284083" w:rsidRDefault="000901D1" w:rsidP="000901D1">
            <w:pPr>
              <w:pStyle w:val="ConsPlusNormal"/>
              <w:spacing w:line="5" w:lineRule="atLeast"/>
              <w:jc w:val="center"/>
              <w:rPr>
                <w:rFonts w:ascii="PT Astra Serif" w:hAnsi="PT Astra Serif"/>
                <w:color w:val="000000" w:themeColor="text1"/>
                <w:sz w:val="18"/>
                <w:szCs w:val="18"/>
              </w:rPr>
            </w:pPr>
          </w:p>
        </w:tc>
        <w:tc>
          <w:tcPr>
            <w:tcW w:w="1701" w:type="dxa"/>
            <w:vMerge w:val="restart"/>
          </w:tcPr>
          <w:p w:rsidR="000901D1" w:rsidRPr="00284083" w:rsidRDefault="000901D1" w:rsidP="000901D1">
            <w:pPr>
              <w:pStyle w:val="ConsPlusNormal"/>
              <w:spacing w:line="5" w:lineRule="atLeast"/>
              <w:jc w:val="both"/>
              <w:rPr>
                <w:rFonts w:ascii="PT Astra Serif" w:hAnsi="PT Astra Serif"/>
                <w:color w:val="000000" w:themeColor="text1"/>
                <w:sz w:val="18"/>
                <w:szCs w:val="18"/>
              </w:rPr>
            </w:pPr>
            <w:r w:rsidRPr="000901D1">
              <w:rPr>
                <w:rFonts w:ascii="PT Astra Serif" w:hAnsi="PT Astra Serif"/>
                <w:color w:val="000000" w:themeColor="text1"/>
                <w:sz w:val="18"/>
                <w:szCs w:val="18"/>
              </w:rPr>
              <w:t>разработка пр</w:t>
            </w:r>
            <w:r w:rsidRPr="000901D1">
              <w:rPr>
                <w:rFonts w:ascii="PT Astra Serif" w:hAnsi="PT Astra Serif"/>
                <w:color w:val="000000" w:themeColor="text1"/>
                <w:sz w:val="18"/>
                <w:szCs w:val="18"/>
              </w:rPr>
              <w:t>о</w:t>
            </w:r>
            <w:r w:rsidRPr="000901D1">
              <w:rPr>
                <w:rFonts w:ascii="PT Astra Serif" w:hAnsi="PT Astra Serif"/>
                <w:color w:val="000000" w:themeColor="text1"/>
                <w:sz w:val="18"/>
                <w:szCs w:val="18"/>
              </w:rPr>
              <w:t>ектной документ</w:t>
            </w:r>
            <w:r w:rsidRPr="000901D1">
              <w:rPr>
                <w:rFonts w:ascii="PT Astra Serif" w:hAnsi="PT Astra Serif"/>
                <w:color w:val="000000" w:themeColor="text1"/>
                <w:sz w:val="18"/>
                <w:szCs w:val="18"/>
              </w:rPr>
              <w:t>а</w:t>
            </w:r>
            <w:r w:rsidRPr="000901D1">
              <w:rPr>
                <w:rFonts w:ascii="PT Astra Serif" w:hAnsi="PT Astra Serif"/>
                <w:color w:val="000000" w:themeColor="text1"/>
                <w:sz w:val="18"/>
                <w:szCs w:val="18"/>
              </w:rPr>
              <w:t>ции, выполнение строительных р</w:t>
            </w:r>
            <w:r w:rsidRPr="000901D1">
              <w:rPr>
                <w:rFonts w:ascii="PT Astra Serif" w:hAnsi="PT Astra Serif"/>
                <w:color w:val="000000" w:themeColor="text1"/>
                <w:sz w:val="18"/>
                <w:szCs w:val="18"/>
              </w:rPr>
              <w:t>а</w:t>
            </w:r>
            <w:r w:rsidRPr="000901D1">
              <w:rPr>
                <w:rFonts w:ascii="PT Astra Serif" w:hAnsi="PT Astra Serif"/>
                <w:color w:val="000000" w:themeColor="text1"/>
                <w:sz w:val="18"/>
                <w:szCs w:val="18"/>
              </w:rPr>
              <w:t>бот</w:t>
            </w:r>
          </w:p>
        </w:tc>
        <w:tc>
          <w:tcPr>
            <w:tcW w:w="1134" w:type="dxa"/>
            <w:vMerge w:val="restart"/>
          </w:tcPr>
          <w:p w:rsidR="000901D1" w:rsidRPr="00284083" w:rsidRDefault="000901D1" w:rsidP="000901D1">
            <w:pPr>
              <w:pStyle w:val="ConsPlusNormal"/>
              <w:spacing w:line="5" w:lineRule="atLeast"/>
              <w:jc w:val="both"/>
              <w:rPr>
                <w:rFonts w:ascii="PT Astra Serif" w:hAnsi="PT Astra Serif"/>
                <w:color w:val="000000" w:themeColor="text1"/>
                <w:sz w:val="18"/>
                <w:szCs w:val="18"/>
              </w:rPr>
            </w:pPr>
            <w:r w:rsidRPr="00284083">
              <w:rPr>
                <w:rFonts w:ascii="PT Astra Serif" w:hAnsi="PT Astra Serif" w:cs="Arial"/>
                <w:color w:val="000000" w:themeColor="text1"/>
                <w:sz w:val="18"/>
                <w:szCs w:val="18"/>
              </w:rPr>
              <w:t>Министе</w:t>
            </w:r>
            <w:r w:rsidRPr="00284083">
              <w:rPr>
                <w:rFonts w:ascii="PT Astra Serif" w:hAnsi="PT Astra Serif" w:cs="Arial"/>
                <w:color w:val="000000" w:themeColor="text1"/>
                <w:sz w:val="18"/>
                <w:szCs w:val="18"/>
              </w:rPr>
              <w:t>р</w:t>
            </w:r>
            <w:r w:rsidRPr="00284083">
              <w:rPr>
                <w:rFonts w:ascii="PT Astra Serif" w:hAnsi="PT Astra Serif" w:cs="Arial"/>
                <w:color w:val="000000" w:themeColor="text1"/>
                <w:sz w:val="18"/>
                <w:szCs w:val="18"/>
              </w:rPr>
              <w:t>ство, М</w:t>
            </w:r>
            <w:r w:rsidRPr="00284083">
              <w:rPr>
                <w:rFonts w:ascii="PT Astra Serif" w:hAnsi="PT Astra Serif" w:cs="Arial"/>
                <w:color w:val="000000" w:themeColor="text1"/>
                <w:sz w:val="18"/>
                <w:szCs w:val="18"/>
              </w:rPr>
              <w:t>и</w:t>
            </w:r>
            <w:r w:rsidRPr="00284083">
              <w:rPr>
                <w:rFonts w:ascii="PT Astra Serif" w:hAnsi="PT Astra Serif" w:cs="Arial"/>
                <w:color w:val="000000" w:themeColor="text1"/>
                <w:sz w:val="18"/>
                <w:szCs w:val="18"/>
              </w:rPr>
              <w:t>нистерство жилищно-комм</w:t>
            </w:r>
            <w:r w:rsidRPr="00284083">
              <w:rPr>
                <w:rFonts w:ascii="PT Astra Serif" w:hAnsi="PT Astra Serif" w:cs="Arial"/>
                <w:color w:val="000000" w:themeColor="text1"/>
                <w:sz w:val="18"/>
                <w:szCs w:val="18"/>
              </w:rPr>
              <w:t>у</w:t>
            </w:r>
            <w:r w:rsidRPr="00284083">
              <w:rPr>
                <w:rFonts w:ascii="PT Astra Serif" w:hAnsi="PT Astra Serif" w:cs="Arial"/>
                <w:color w:val="000000" w:themeColor="text1"/>
                <w:sz w:val="18"/>
                <w:szCs w:val="18"/>
              </w:rPr>
              <w:t>нального хозяйства и строител</w:t>
            </w:r>
            <w:r w:rsidRPr="00284083">
              <w:rPr>
                <w:rFonts w:ascii="PT Astra Serif" w:hAnsi="PT Astra Serif" w:cs="Arial"/>
                <w:color w:val="000000" w:themeColor="text1"/>
                <w:sz w:val="18"/>
                <w:szCs w:val="18"/>
              </w:rPr>
              <w:t>ь</w:t>
            </w:r>
            <w:r w:rsidRPr="00284083">
              <w:rPr>
                <w:rFonts w:ascii="PT Astra Serif" w:hAnsi="PT Astra Serif" w:cs="Arial"/>
                <w:color w:val="000000" w:themeColor="text1"/>
                <w:sz w:val="18"/>
                <w:szCs w:val="18"/>
              </w:rPr>
              <w:t>ства Уль</w:t>
            </w:r>
            <w:r w:rsidRPr="00284083">
              <w:rPr>
                <w:rFonts w:ascii="PT Astra Serif" w:hAnsi="PT Astra Serif" w:cs="Arial"/>
                <w:color w:val="000000" w:themeColor="text1"/>
                <w:sz w:val="18"/>
                <w:szCs w:val="18"/>
              </w:rPr>
              <w:t>я</w:t>
            </w:r>
            <w:r w:rsidRPr="00284083">
              <w:rPr>
                <w:rFonts w:ascii="PT Astra Serif" w:hAnsi="PT Astra Serif" w:cs="Arial"/>
                <w:color w:val="000000" w:themeColor="text1"/>
                <w:sz w:val="18"/>
                <w:szCs w:val="18"/>
              </w:rPr>
              <w:t>новской области</w:t>
            </w:r>
          </w:p>
        </w:tc>
        <w:tc>
          <w:tcPr>
            <w:tcW w:w="1276" w:type="dxa"/>
          </w:tcPr>
          <w:p w:rsidR="000901D1" w:rsidRPr="00284083" w:rsidRDefault="000901D1" w:rsidP="000901D1">
            <w:pPr>
              <w:spacing w:line="250" w:lineRule="auto"/>
              <w:jc w:val="both"/>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Всего, в том числе:</w:t>
            </w:r>
          </w:p>
        </w:tc>
        <w:tc>
          <w:tcPr>
            <w:tcW w:w="1417" w:type="dxa"/>
          </w:tcPr>
          <w:p w:rsidR="000901D1" w:rsidRPr="000901D1" w:rsidRDefault="000901D1" w:rsidP="000901D1">
            <w:pPr>
              <w:jc w:val="center"/>
              <w:rPr>
                <w:rFonts w:ascii="PT Astra Serif" w:hAnsi="PT Astra Serif" w:cs="Arial"/>
                <w:color w:val="000000"/>
                <w:sz w:val="18"/>
              </w:rPr>
            </w:pPr>
            <w:r w:rsidRPr="000901D1">
              <w:rPr>
                <w:rFonts w:ascii="PT Astra Serif" w:hAnsi="PT Astra Serif" w:cs="Arial"/>
                <w:color w:val="000000"/>
                <w:sz w:val="18"/>
              </w:rPr>
              <w:t>2949302,50800</w:t>
            </w:r>
          </w:p>
        </w:tc>
        <w:tc>
          <w:tcPr>
            <w:tcW w:w="1418" w:type="dxa"/>
          </w:tcPr>
          <w:p w:rsidR="000901D1" w:rsidRPr="000901D1" w:rsidRDefault="000901D1" w:rsidP="000901D1">
            <w:pPr>
              <w:jc w:val="center"/>
              <w:rPr>
                <w:rFonts w:ascii="PT Astra Serif" w:hAnsi="PT Astra Serif" w:cs="Arial"/>
                <w:color w:val="000000"/>
                <w:sz w:val="18"/>
              </w:rPr>
            </w:pPr>
            <w:r w:rsidRPr="000901D1">
              <w:rPr>
                <w:rFonts w:ascii="PT Astra Serif" w:hAnsi="PT Astra Serif" w:cs="Arial"/>
                <w:color w:val="000000"/>
                <w:sz w:val="18"/>
              </w:rPr>
              <w:t>24126,00000</w:t>
            </w:r>
          </w:p>
        </w:tc>
        <w:tc>
          <w:tcPr>
            <w:tcW w:w="1417" w:type="dxa"/>
          </w:tcPr>
          <w:p w:rsidR="000901D1" w:rsidRPr="000901D1" w:rsidRDefault="000901D1" w:rsidP="000901D1">
            <w:pPr>
              <w:jc w:val="center"/>
              <w:rPr>
                <w:rFonts w:ascii="PT Astra Serif" w:hAnsi="PT Astra Serif" w:cs="Arial"/>
                <w:color w:val="000000"/>
                <w:sz w:val="18"/>
              </w:rPr>
            </w:pPr>
            <w:r w:rsidRPr="000901D1">
              <w:rPr>
                <w:rFonts w:ascii="PT Astra Serif" w:hAnsi="PT Astra Serif" w:cs="Arial"/>
                <w:color w:val="000000"/>
                <w:sz w:val="18"/>
              </w:rPr>
              <w:t>345578,90000</w:t>
            </w:r>
          </w:p>
        </w:tc>
        <w:tc>
          <w:tcPr>
            <w:tcW w:w="1418" w:type="dxa"/>
          </w:tcPr>
          <w:p w:rsidR="000901D1" w:rsidRPr="000901D1" w:rsidRDefault="000901D1" w:rsidP="000901D1">
            <w:pPr>
              <w:jc w:val="center"/>
              <w:rPr>
                <w:rFonts w:ascii="PT Astra Serif" w:hAnsi="PT Astra Serif" w:cs="Arial"/>
                <w:color w:val="000000"/>
                <w:sz w:val="18"/>
              </w:rPr>
            </w:pPr>
            <w:r w:rsidRPr="000901D1">
              <w:rPr>
                <w:rFonts w:ascii="PT Astra Serif" w:hAnsi="PT Astra Serif" w:cs="Arial"/>
                <w:color w:val="000000"/>
                <w:sz w:val="18"/>
              </w:rPr>
              <w:t>1001798,16200</w:t>
            </w:r>
          </w:p>
        </w:tc>
        <w:tc>
          <w:tcPr>
            <w:tcW w:w="1417" w:type="dxa"/>
          </w:tcPr>
          <w:p w:rsidR="000901D1" w:rsidRPr="000901D1" w:rsidRDefault="000901D1" w:rsidP="000901D1">
            <w:pPr>
              <w:jc w:val="center"/>
              <w:rPr>
                <w:rFonts w:ascii="PT Astra Serif" w:hAnsi="PT Astra Serif" w:cs="Arial"/>
                <w:color w:val="000000"/>
                <w:sz w:val="18"/>
              </w:rPr>
            </w:pPr>
            <w:r w:rsidRPr="000901D1">
              <w:rPr>
                <w:rFonts w:ascii="PT Astra Serif" w:hAnsi="PT Astra Serif" w:cs="Arial"/>
                <w:color w:val="000000"/>
                <w:sz w:val="18"/>
              </w:rPr>
              <w:t>1577799,45000</w:t>
            </w:r>
          </w:p>
        </w:tc>
        <w:tc>
          <w:tcPr>
            <w:tcW w:w="1418" w:type="dxa"/>
          </w:tcPr>
          <w:p w:rsidR="000901D1" w:rsidRPr="000901D1" w:rsidRDefault="000901D1" w:rsidP="000901D1">
            <w:pPr>
              <w:jc w:val="center"/>
              <w:rPr>
                <w:rFonts w:ascii="PT Astra Serif" w:hAnsi="PT Astra Serif" w:cs="Arial"/>
                <w:color w:val="000000"/>
                <w:sz w:val="18"/>
              </w:rPr>
            </w:pPr>
            <w:r w:rsidRPr="000901D1">
              <w:rPr>
                <w:rFonts w:ascii="PT Astra Serif" w:hAnsi="PT Astra Serif" w:cs="Arial"/>
                <w:color w:val="000000"/>
                <w:sz w:val="18"/>
              </w:rPr>
              <w:t>0,00000</w:t>
            </w:r>
          </w:p>
        </w:tc>
        <w:tc>
          <w:tcPr>
            <w:tcW w:w="1417" w:type="dxa"/>
            <w:tcBorders>
              <w:right w:val="single" w:sz="4" w:space="0" w:color="auto"/>
            </w:tcBorders>
          </w:tcPr>
          <w:p w:rsidR="000901D1" w:rsidRPr="000901D1" w:rsidRDefault="000901D1" w:rsidP="000901D1">
            <w:pPr>
              <w:jc w:val="center"/>
              <w:rPr>
                <w:rFonts w:ascii="PT Astra Serif" w:hAnsi="PT Astra Serif" w:cs="Arial"/>
                <w:color w:val="000000"/>
                <w:sz w:val="18"/>
              </w:rPr>
            </w:pPr>
            <w:r w:rsidRPr="000901D1">
              <w:rPr>
                <w:rFonts w:ascii="PT Astra Serif" w:hAnsi="PT Astra Serif" w:cs="Arial"/>
                <w:color w:val="000000"/>
                <w:sz w:val="18"/>
              </w:rPr>
              <w:t>0,00000</w:t>
            </w:r>
          </w:p>
        </w:tc>
        <w:tc>
          <w:tcPr>
            <w:tcW w:w="475" w:type="dxa"/>
            <w:tcBorders>
              <w:top w:val="nil"/>
              <w:left w:val="single" w:sz="4" w:space="0" w:color="auto"/>
              <w:bottom w:val="nil"/>
              <w:right w:val="nil"/>
            </w:tcBorders>
            <w:vAlign w:val="bottom"/>
          </w:tcPr>
          <w:p w:rsidR="000901D1" w:rsidRPr="00284083" w:rsidRDefault="000901D1" w:rsidP="000901D1">
            <w:pPr>
              <w:pStyle w:val="ConsPlusNormal"/>
              <w:spacing w:line="5" w:lineRule="atLeast"/>
              <w:ind w:left="-108"/>
              <w:rPr>
                <w:rFonts w:ascii="PT Astra Serif" w:hAnsi="PT Astra Serif"/>
                <w:color w:val="000000" w:themeColor="text1"/>
                <w:sz w:val="28"/>
                <w:szCs w:val="28"/>
              </w:rPr>
            </w:pPr>
          </w:p>
        </w:tc>
      </w:tr>
      <w:tr w:rsidR="000901D1" w:rsidRPr="00284083" w:rsidTr="000901D1">
        <w:tc>
          <w:tcPr>
            <w:tcW w:w="276" w:type="dxa"/>
            <w:tcBorders>
              <w:top w:val="nil"/>
              <w:left w:val="nil"/>
              <w:bottom w:val="nil"/>
              <w:right w:val="single" w:sz="4" w:space="0" w:color="auto"/>
            </w:tcBorders>
          </w:tcPr>
          <w:p w:rsidR="000901D1" w:rsidRPr="00284083" w:rsidRDefault="000901D1" w:rsidP="000901D1">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0901D1" w:rsidRPr="00284083" w:rsidRDefault="000901D1" w:rsidP="000901D1">
            <w:pPr>
              <w:pStyle w:val="ConsPlusNormal"/>
              <w:spacing w:line="5" w:lineRule="atLeast"/>
              <w:jc w:val="center"/>
              <w:rPr>
                <w:rFonts w:ascii="PT Astra Serif" w:hAnsi="PT Astra Serif"/>
                <w:color w:val="000000" w:themeColor="text1"/>
                <w:sz w:val="18"/>
                <w:szCs w:val="18"/>
              </w:rPr>
            </w:pPr>
          </w:p>
        </w:tc>
        <w:tc>
          <w:tcPr>
            <w:tcW w:w="1701" w:type="dxa"/>
            <w:vMerge/>
          </w:tcPr>
          <w:p w:rsidR="000901D1" w:rsidRPr="00284083" w:rsidRDefault="000901D1" w:rsidP="000901D1">
            <w:pPr>
              <w:pStyle w:val="ConsPlusNormal"/>
              <w:spacing w:line="5" w:lineRule="atLeast"/>
              <w:jc w:val="both"/>
              <w:rPr>
                <w:rFonts w:ascii="PT Astra Serif" w:hAnsi="PT Astra Serif"/>
                <w:color w:val="000000" w:themeColor="text1"/>
                <w:sz w:val="18"/>
                <w:szCs w:val="18"/>
              </w:rPr>
            </w:pPr>
          </w:p>
        </w:tc>
        <w:tc>
          <w:tcPr>
            <w:tcW w:w="1134" w:type="dxa"/>
            <w:vMerge/>
          </w:tcPr>
          <w:p w:rsidR="000901D1" w:rsidRPr="00284083" w:rsidRDefault="000901D1" w:rsidP="000901D1">
            <w:pPr>
              <w:pStyle w:val="ConsPlusNormal"/>
              <w:spacing w:line="5" w:lineRule="atLeast"/>
              <w:jc w:val="both"/>
              <w:rPr>
                <w:rFonts w:ascii="PT Astra Serif" w:hAnsi="PT Astra Serif"/>
                <w:color w:val="000000" w:themeColor="text1"/>
                <w:sz w:val="18"/>
                <w:szCs w:val="18"/>
              </w:rPr>
            </w:pPr>
          </w:p>
        </w:tc>
        <w:tc>
          <w:tcPr>
            <w:tcW w:w="1276" w:type="dxa"/>
          </w:tcPr>
          <w:p w:rsidR="000901D1" w:rsidRPr="00284083" w:rsidRDefault="000901D1" w:rsidP="000901D1">
            <w:pPr>
              <w:pStyle w:val="ConsPlusNormal"/>
              <w:spacing w:line="5" w:lineRule="atLeast"/>
              <w:jc w:val="both"/>
              <w:rPr>
                <w:rFonts w:ascii="PT Astra Serif" w:hAnsi="PT Astra Serif"/>
                <w:color w:val="000000" w:themeColor="text1"/>
                <w:sz w:val="18"/>
                <w:szCs w:val="18"/>
              </w:rPr>
            </w:pPr>
            <w:r w:rsidRPr="00284083">
              <w:rPr>
                <w:rFonts w:ascii="PT Astra Serif" w:hAnsi="PT Astra Serif" w:cs="Arial"/>
                <w:color w:val="000000" w:themeColor="text1"/>
                <w:sz w:val="18"/>
                <w:szCs w:val="18"/>
              </w:rPr>
              <w:t>бюджетные ассигнования областного бюджета</w:t>
            </w:r>
          </w:p>
        </w:tc>
        <w:tc>
          <w:tcPr>
            <w:tcW w:w="1417" w:type="dxa"/>
          </w:tcPr>
          <w:p w:rsidR="000901D1" w:rsidRPr="000901D1" w:rsidRDefault="000901D1" w:rsidP="000901D1">
            <w:pPr>
              <w:jc w:val="center"/>
              <w:rPr>
                <w:rFonts w:ascii="PT Astra Serif" w:hAnsi="PT Astra Serif" w:cs="Arial"/>
                <w:color w:val="000000"/>
                <w:sz w:val="18"/>
              </w:rPr>
            </w:pPr>
            <w:r w:rsidRPr="000901D1">
              <w:rPr>
                <w:rFonts w:ascii="PT Astra Serif" w:hAnsi="PT Astra Serif" w:cs="Arial"/>
                <w:color w:val="000000"/>
                <w:sz w:val="18"/>
              </w:rPr>
              <w:t>870763,50800</w:t>
            </w:r>
          </w:p>
        </w:tc>
        <w:tc>
          <w:tcPr>
            <w:tcW w:w="1418" w:type="dxa"/>
          </w:tcPr>
          <w:p w:rsidR="000901D1" w:rsidRPr="000901D1" w:rsidRDefault="000901D1" w:rsidP="000901D1">
            <w:pPr>
              <w:jc w:val="center"/>
              <w:rPr>
                <w:rFonts w:ascii="PT Astra Serif" w:hAnsi="PT Astra Serif" w:cs="Arial"/>
                <w:color w:val="000000"/>
                <w:sz w:val="18"/>
              </w:rPr>
            </w:pPr>
            <w:r w:rsidRPr="000901D1">
              <w:rPr>
                <w:rFonts w:ascii="PT Astra Serif" w:hAnsi="PT Astra Serif" w:cs="Arial"/>
                <w:color w:val="000000"/>
                <w:sz w:val="18"/>
              </w:rPr>
              <w:t>24126,00000</w:t>
            </w:r>
          </w:p>
        </w:tc>
        <w:tc>
          <w:tcPr>
            <w:tcW w:w="1417" w:type="dxa"/>
          </w:tcPr>
          <w:p w:rsidR="000901D1" w:rsidRPr="000901D1" w:rsidRDefault="000901D1" w:rsidP="000901D1">
            <w:pPr>
              <w:jc w:val="center"/>
              <w:rPr>
                <w:rFonts w:ascii="PT Astra Serif" w:hAnsi="PT Astra Serif" w:cs="Arial"/>
                <w:color w:val="000000"/>
                <w:sz w:val="18"/>
              </w:rPr>
            </w:pPr>
            <w:r w:rsidRPr="000901D1">
              <w:rPr>
                <w:rFonts w:ascii="PT Astra Serif" w:hAnsi="PT Astra Serif" w:cs="Arial"/>
                <w:color w:val="000000"/>
                <w:sz w:val="18"/>
              </w:rPr>
              <w:t>62204,20000</w:t>
            </w:r>
          </w:p>
        </w:tc>
        <w:tc>
          <w:tcPr>
            <w:tcW w:w="1418" w:type="dxa"/>
          </w:tcPr>
          <w:p w:rsidR="000901D1" w:rsidRPr="000901D1" w:rsidRDefault="000901D1" w:rsidP="000901D1">
            <w:pPr>
              <w:jc w:val="center"/>
              <w:rPr>
                <w:rFonts w:ascii="PT Astra Serif" w:hAnsi="PT Astra Serif" w:cs="Arial"/>
                <w:color w:val="000000"/>
                <w:sz w:val="18"/>
              </w:rPr>
            </w:pPr>
            <w:r w:rsidRPr="000901D1">
              <w:rPr>
                <w:rFonts w:ascii="PT Astra Serif" w:hAnsi="PT Astra Serif" w:cs="Arial"/>
                <w:color w:val="000000"/>
                <w:sz w:val="18"/>
              </w:rPr>
              <w:t>204234,86200</w:t>
            </w:r>
          </w:p>
        </w:tc>
        <w:tc>
          <w:tcPr>
            <w:tcW w:w="1417" w:type="dxa"/>
          </w:tcPr>
          <w:p w:rsidR="000901D1" w:rsidRPr="000901D1" w:rsidRDefault="000901D1" w:rsidP="000901D1">
            <w:pPr>
              <w:jc w:val="center"/>
              <w:rPr>
                <w:rFonts w:ascii="PT Astra Serif" w:hAnsi="PT Astra Serif" w:cs="Arial"/>
                <w:color w:val="000000"/>
                <w:sz w:val="18"/>
              </w:rPr>
            </w:pPr>
            <w:r w:rsidRPr="000901D1">
              <w:rPr>
                <w:rFonts w:ascii="PT Astra Serif" w:hAnsi="PT Astra Serif" w:cs="Arial"/>
                <w:color w:val="000000"/>
                <w:sz w:val="18"/>
              </w:rPr>
              <w:t>580198,45000</w:t>
            </w:r>
          </w:p>
        </w:tc>
        <w:tc>
          <w:tcPr>
            <w:tcW w:w="1418" w:type="dxa"/>
          </w:tcPr>
          <w:p w:rsidR="000901D1" w:rsidRPr="000901D1" w:rsidRDefault="000901D1" w:rsidP="000901D1">
            <w:pPr>
              <w:jc w:val="center"/>
              <w:rPr>
                <w:rFonts w:ascii="PT Astra Serif" w:hAnsi="PT Astra Serif" w:cs="Arial"/>
                <w:color w:val="000000"/>
                <w:sz w:val="18"/>
              </w:rPr>
            </w:pPr>
            <w:r w:rsidRPr="000901D1">
              <w:rPr>
                <w:rFonts w:ascii="PT Astra Serif" w:hAnsi="PT Astra Serif" w:cs="Arial"/>
                <w:color w:val="000000"/>
                <w:sz w:val="18"/>
              </w:rPr>
              <w:t>0,00000</w:t>
            </w:r>
          </w:p>
        </w:tc>
        <w:tc>
          <w:tcPr>
            <w:tcW w:w="1417" w:type="dxa"/>
            <w:tcBorders>
              <w:right w:val="single" w:sz="4" w:space="0" w:color="auto"/>
            </w:tcBorders>
          </w:tcPr>
          <w:p w:rsidR="000901D1" w:rsidRPr="000901D1" w:rsidRDefault="000901D1" w:rsidP="000901D1">
            <w:pPr>
              <w:jc w:val="center"/>
              <w:rPr>
                <w:rFonts w:ascii="PT Astra Serif" w:hAnsi="PT Astra Serif" w:cs="Arial"/>
                <w:color w:val="000000"/>
                <w:sz w:val="18"/>
              </w:rPr>
            </w:pPr>
            <w:r w:rsidRPr="000901D1">
              <w:rPr>
                <w:rFonts w:ascii="PT Astra Serif" w:hAnsi="PT Astra Serif" w:cs="Arial"/>
                <w:color w:val="000000"/>
                <w:sz w:val="18"/>
              </w:rPr>
              <w:t>0,00000</w:t>
            </w:r>
          </w:p>
        </w:tc>
        <w:tc>
          <w:tcPr>
            <w:tcW w:w="475" w:type="dxa"/>
            <w:tcBorders>
              <w:top w:val="nil"/>
              <w:left w:val="single" w:sz="4" w:space="0" w:color="auto"/>
              <w:bottom w:val="nil"/>
              <w:right w:val="nil"/>
            </w:tcBorders>
            <w:vAlign w:val="bottom"/>
          </w:tcPr>
          <w:p w:rsidR="000901D1" w:rsidRPr="00284083" w:rsidRDefault="000901D1" w:rsidP="000901D1">
            <w:pPr>
              <w:pStyle w:val="ConsPlusNormal"/>
              <w:spacing w:line="5" w:lineRule="atLeast"/>
              <w:ind w:left="-108"/>
              <w:rPr>
                <w:rFonts w:ascii="PT Astra Serif" w:hAnsi="PT Astra Serif"/>
                <w:color w:val="000000" w:themeColor="text1"/>
                <w:sz w:val="28"/>
                <w:szCs w:val="28"/>
              </w:rPr>
            </w:pPr>
          </w:p>
        </w:tc>
      </w:tr>
      <w:tr w:rsidR="000901D1" w:rsidRPr="00284083" w:rsidTr="000901D1">
        <w:tc>
          <w:tcPr>
            <w:tcW w:w="276" w:type="dxa"/>
            <w:tcBorders>
              <w:top w:val="nil"/>
              <w:left w:val="nil"/>
              <w:bottom w:val="nil"/>
              <w:right w:val="single" w:sz="4" w:space="0" w:color="auto"/>
            </w:tcBorders>
          </w:tcPr>
          <w:p w:rsidR="000901D1" w:rsidRPr="00284083" w:rsidRDefault="000901D1" w:rsidP="000901D1">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0901D1" w:rsidRPr="00284083" w:rsidRDefault="000901D1" w:rsidP="000901D1">
            <w:pPr>
              <w:pStyle w:val="ConsPlusNormal"/>
              <w:spacing w:line="5" w:lineRule="atLeast"/>
              <w:jc w:val="center"/>
              <w:rPr>
                <w:rFonts w:ascii="PT Astra Serif" w:hAnsi="PT Astra Serif"/>
                <w:color w:val="000000" w:themeColor="text1"/>
                <w:sz w:val="18"/>
                <w:szCs w:val="18"/>
              </w:rPr>
            </w:pPr>
          </w:p>
        </w:tc>
        <w:tc>
          <w:tcPr>
            <w:tcW w:w="1701" w:type="dxa"/>
            <w:vMerge/>
          </w:tcPr>
          <w:p w:rsidR="000901D1" w:rsidRPr="00284083" w:rsidRDefault="000901D1" w:rsidP="000901D1">
            <w:pPr>
              <w:pStyle w:val="ConsPlusNormal"/>
              <w:spacing w:line="5" w:lineRule="atLeast"/>
              <w:jc w:val="both"/>
              <w:rPr>
                <w:rFonts w:ascii="PT Astra Serif" w:hAnsi="PT Astra Serif"/>
                <w:color w:val="000000" w:themeColor="text1"/>
                <w:sz w:val="18"/>
                <w:szCs w:val="18"/>
              </w:rPr>
            </w:pPr>
          </w:p>
        </w:tc>
        <w:tc>
          <w:tcPr>
            <w:tcW w:w="1134" w:type="dxa"/>
            <w:vMerge/>
          </w:tcPr>
          <w:p w:rsidR="000901D1" w:rsidRPr="00284083" w:rsidRDefault="000901D1" w:rsidP="000901D1">
            <w:pPr>
              <w:pStyle w:val="ConsPlusNormal"/>
              <w:spacing w:line="5" w:lineRule="atLeast"/>
              <w:jc w:val="both"/>
              <w:rPr>
                <w:rFonts w:ascii="PT Astra Serif" w:hAnsi="PT Astra Serif"/>
                <w:color w:val="000000" w:themeColor="text1"/>
                <w:sz w:val="18"/>
                <w:szCs w:val="18"/>
              </w:rPr>
            </w:pPr>
          </w:p>
        </w:tc>
        <w:tc>
          <w:tcPr>
            <w:tcW w:w="1276" w:type="dxa"/>
          </w:tcPr>
          <w:p w:rsidR="000901D1" w:rsidRPr="00284083" w:rsidRDefault="000901D1" w:rsidP="000901D1">
            <w:pPr>
              <w:pStyle w:val="ConsPlusNormal"/>
              <w:spacing w:line="5" w:lineRule="atLeast"/>
              <w:jc w:val="both"/>
              <w:rPr>
                <w:rFonts w:ascii="PT Astra Serif" w:hAnsi="PT Astra Serif"/>
                <w:color w:val="000000" w:themeColor="text1"/>
                <w:sz w:val="18"/>
                <w:szCs w:val="18"/>
              </w:rPr>
            </w:pPr>
            <w:r w:rsidRPr="00284083">
              <w:rPr>
                <w:rFonts w:ascii="PT Astra Serif" w:hAnsi="PT Astra Serif"/>
                <w:color w:val="000000" w:themeColor="text1"/>
                <w:sz w:val="18"/>
              </w:rPr>
              <w:t>бюджетные ассигнования федерального бюджета*</w:t>
            </w:r>
          </w:p>
        </w:tc>
        <w:tc>
          <w:tcPr>
            <w:tcW w:w="1417" w:type="dxa"/>
          </w:tcPr>
          <w:p w:rsidR="000901D1" w:rsidRPr="000901D1" w:rsidRDefault="000901D1" w:rsidP="000901D1">
            <w:pPr>
              <w:jc w:val="center"/>
              <w:rPr>
                <w:rFonts w:ascii="PT Astra Serif" w:hAnsi="PT Astra Serif" w:cs="Arial"/>
                <w:color w:val="000000"/>
                <w:sz w:val="18"/>
              </w:rPr>
            </w:pPr>
            <w:r w:rsidRPr="000901D1">
              <w:rPr>
                <w:rFonts w:ascii="PT Astra Serif" w:hAnsi="PT Astra Serif" w:cs="Arial"/>
                <w:color w:val="000000"/>
                <w:sz w:val="18"/>
              </w:rPr>
              <w:t>2078539,00000</w:t>
            </w:r>
          </w:p>
        </w:tc>
        <w:tc>
          <w:tcPr>
            <w:tcW w:w="1418" w:type="dxa"/>
          </w:tcPr>
          <w:p w:rsidR="000901D1" w:rsidRPr="000901D1" w:rsidRDefault="000901D1" w:rsidP="000901D1">
            <w:pPr>
              <w:jc w:val="center"/>
              <w:rPr>
                <w:rFonts w:ascii="PT Astra Serif" w:hAnsi="PT Astra Serif" w:cs="Arial"/>
                <w:color w:val="000000"/>
                <w:sz w:val="18"/>
              </w:rPr>
            </w:pPr>
            <w:r w:rsidRPr="000901D1">
              <w:rPr>
                <w:rFonts w:ascii="PT Astra Serif" w:hAnsi="PT Astra Serif" w:cs="Arial"/>
                <w:color w:val="000000"/>
                <w:sz w:val="18"/>
              </w:rPr>
              <w:t>0,00000</w:t>
            </w:r>
          </w:p>
        </w:tc>
        <w:tc>
          <w:tcPr>
            <w:tcW w:w="1417" w:type="dxa"/>
          </w:tcPr>
          <w:p w:rsidR="000901D1" w:rsidRPr="000901D1" w:rsidRDefault="000901D1" w:rsidP="000901D1">
            <w:pPr>
              <w:jc w:val="center"/>
              <w:rPr>
                <w:rFonts w:ascii="PT Astra Serif" w:hAnsi="PT Astra Serif" w:cs="Arial"/>
                <w:color w:val="000000"/>
                <w:sz w:val="18"/>
              </w:rPr>
            </w:pPr>
            <w:r w:rsidRPr="000901D1">
              <w:rPr>
                <w:rFonts w:ascii="PT Astra Serif" w:hAnsi="PT Astra Serif" w:cs="Arial"/>
                <w:color w:val="000000"/>
                <w:sz w:val="18"/>
              </w:rPr>
              <w:t>283374,70000</w:t>
            </w:r>
          </w:p>
        </w:tc>
        <w:tc>
          <w:tcPr>
            <w:tcW w:w="1418" w:type="dxa"/>
          </w:tcPr>
          <w:p w:rsidR="000901D1" w:rsidRPr="000901D1" w:rsidRDefault="000901D1" w:rsidP="000901D1">
            <w:pPr>
              <w:jc w:val="center"/>
              <w:rPr>
                <w:rFonts w:ascii="PT Astra Serif" w:hAnsi="PT Astra Serif" w:cs="Arial"/>
                <w:color w:val="000000"/>
                <w:sz w:val="18"/>
              </w:rPr>
            </w:pPr>
            <w:r w:rsidRPr="000901D1">
              <w:rPr>
                <w:rFonts w:ascii="PT Astra Serif" w:hAnsi="PT Astra Serif" w:cs="Arial"/>
                <w:color w:val="000000"/>
                <w:sz w:val="18"/>
              </w:rPr>
              <w:t>797563,30000</w:t>
            </w:r>
          </w:p>
        </w:tc>
        <w:tc>
          <w:tcPr>
            <w:tcW w:w="1417" w:type="dxa"/>
          </w:tcPr>
          <w:p w:rsidR="000901D1" w:rsidRPr="000901D1" w:rsidRDefault="000901D1" w:rsidP="000901D1">
            <w:pPr>
              <w:jc w:val="center"/>
              <w:rPr>
                <w:rFonts w:ascii="PT Astra Serif" w:hAnsi="PT Astra Serif" w:cs="Arial"/>
                <w:color w:val="000000"/>
                <w:sz w:val="18"/>
              </w:rPr>
            </w:pPr>
            <w:r w:rsidRPr="000901D1">
              <w:rPr>
                <w:rFonts w:ascii="PT Astra Serif" w:hAnsi="PT Astra Serif" w:cs="Arial"/>
                <w:color w:val="000000"/>
                <w:sz w:val="18"/>
              </w:rPr>
              <w:t>997601,00000</w:t>
            </w:r>
          </w:p>
        </w:tc>
        <w:tc>
          <w:tcPr>
            <w:tcW w:w="1418" w:type="dxa"/>
          </w:tcPr>
          <w:p w:rsidR="000901D1" w:rsidRPr="000901D1" w:rsidRDefault="000901D1" w:rsidP="000901D1">
            <w:pPr>
              <w:jc w:val="center"/>
              <w:rPr>
                <w:rFonts w:ascii="PT Astra Serif" w:hAnsi="PT Astra Serif" w:cs="Arial"/>
                <w:color w:val="000000"/>
                <w:sz w:val="18"/>
              </w:rPr>
            </w:pPr>
            <w:r w:rsidRPr="000901D1">
              <w:rPr>
                <w:rFonts w:ascii="PT Astra Serif" w:hAnsi="PT Astra Serif" w:cs="Arial"/>
                <w:color w:val="000000"/>
                <w:sz w:val="18"/>
              </w:rPr>
              <w:t>0,00000</w:t>
            </w:r>
          </w:p>
        </w:tc>
        <w:tc>
          <w:tcPr>
            <w:tcW w:w="1417" w:type="dxa"/>
            <w:tcBorders>
              <w:right w:val="single" w:sz="4" w:space="0" w:color="auto"/>
            </w:tcBorders>
          </w:tcPr>
          <w:p w:rsidR="000901D1" w:rsidRPr="000901D1" w:rsidRDefault="000901D1" w:rsidP="000901D1">
            <w:pPr>
              <w:jc w:val="center"/>
              <w:rPr>
                <w:rFonts w:ascii="PT Astra Serif" w:hAnsi="PT Astra Serif" w:cs="Arial"/>
                <w:color w:val="000000"/>
                <w:sz w:val="18"/>
              </w:rPr>
            </w:pPr>
            <w:r w:rsidRPr="000901D1">
              <w:rPr>
                <w:rFonts w:ascii="PT Astra Serif" w:hAnsi="PT Astra Serif" w:cs="Arial"/>
                <w:color w:val="000000"/>
                <w:sz w:val="18"/>
              </w:rPr>
              <w:t>0,00000</w:t>
            </w:r>
          </w:p>
        </w:tc>
        <w:tc>
          <w:tcPr>
            <w:tcW w:w="475" w:type="dxa"/>
            <w:tcBorders>
              <w:top w:val="nil"/>
              <w:left w:val="single" w:sz="4" w:space="0" w:color="auto"/>
              <w:bottom w:val="nil"/>
              <w:right w:val="nil"/>
            </w:tcBorders>
            <w:vAlign w:val="bottom"/>
          </w:tcPr>
          <w:p w:rsidR="000901D1" w:rsidRPr="00284083" w:rsidRDefault="000901D1" w:rsidP="000901D1">
            <w:pPr>
              <w:pStyle w:val="ConsPlusNormal"/>
              <w:spacing w:line="5" w:lineRule="atLeast"/>
              <w:ind w:left="-108"/>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r>
    </w:tbl>
    <w:p w:rsidR="000901D1" w:rsidRDefault="000901D1" w:rsidP="001966CD">
      <w:pPr>
        <w:autoSpaceDE w:val="0"/>
        <w:autoSpaceDN w:val="0"/>
        <w:adjustRightInd w:val="0"/>
        <w:spacing w:after="0" w:line="240" w:lineRule="auto"/>
        <w:ind w:firstLine="708"/>
        <w:jc w:val="both"/>
        <w:rPr>
          <w:rFonts w:ascii="PT Astra Serif" w:hAnsi="PT Astra Serif"/>
          <w:color w:val="000000" w:themeColor="text1"/>
          <w:sz w:val="28"/>
          <w:szCs w:val="28"/>
        </w:rPr>
      </w:pPr>
    </w:p>
    <w:p w:rsidR="00C777D0" w:rsidRDefault="004D1FF9" w:rsidP="001966CD">
      <w:pPr>
        <w:autoSpaceDE w:val="0"/>
        <w:autoSpaceDN w:val="0"/>
        <w:adjustRightInd w:val="0"/>
        <w:spacing w:after="0" w:line="240" w:lineRule="auto"/>
        <w:ind w:firstLine="708"/>
        <w:jc w:val="both"/>
        <w:rPr>
          <w:rFonts w:ascii="PT Astra Serif" w:hAnsi="PT Astra Serif"/>
          <w:color w:val="000000" w:themeColor="text1"/>
          <w:sz w:val="28"/>
          <w:szCs w:val="28"/>
        </w:rPr>
      </w:pPr>
      <w:r>
        <w:rPr>
          <w:rFonts w:ascii="PT Astra Serif" w:hAnsi="PT Astra Serif"/>
          <w:color w:val="000000" w:themeColor="text1"/>
          <w:sz w:val="28"/>
          <w:szCs w:val="28"/>
        </w:rPr>
        <w:t>г</w:t>
      </w:r>
      <w:r w:rsidR="00C777D0" w:rsidRPr="00284083">
        <w:rPr>
          <w:rFonts w:ascii="PT Astra Serif" w:hAnsi="PT Astra Serif"/>
          <w:color w:val="000000" w:themeColor="text1"/>
          <w:sz w:val="28"/>
          <w:szCs w:val="28"/>
        </w:rPr>
        <w:t>) строку 1.</w:t>
      </w:r>
      <w:r>
        <w:rPr>
          <w:rFonts w:ascii="PT Astra Serif" w:hAnsi="PT Astra Serif"/>
          <w:color w:val="000000" w:themeColor="text1"/>
          <w:sz w:val="28"/>
          <w:szCs w:val="28"/>
        </w:rPr>
        <w:t>9</w:t>
      </w:r>
      <w:r w:rsidR="00C777D0" w:rsidRPr="00284083">
        <w:rPr>
          <w:rFonts w:ascii="PT Astra Serif" w:hAnsi="PT Astra Serif"/>
          <w:color w:val="000000" w:themeColor="text1"/>
          <w:sz w:val="28"/>
          <w:szCs w:val="28"/>
        </w:rPr>
        <w:t xml:space="preserve"> изложить в следующей редакции:</w:t>
      </w:r>
    </w:p>
    <w:p w:rsidR="00C777D0" w:rsidRDefault="00C777D0" w:rsidP="001966CD">
      <w:pPr>
        <w:autoSpaceDE w:val="0"/>
        <w:autoSpaceDN w:val="0"/>
        <w:adjustRightInd w:val="0"/>
        <w:spacing w:after="0" w:line="240" w:lineRule="auto"/>
        <w:ind w:firstLine="708"/>
        <w:jc w:val="both"/>
        <w:rPr>
          <w:rFonts w:ascii="PT Astra Serif" w:hAnsi="PT Astra Serif"/>
          <w:color w:val="000000" w:themeColor="text1"/>
          <w:sz w:val="28"/>
          <w:szCs w:val="28"/>
        </w:rPr>
      </w:pPr>
    </w:p>
    <w:tbl>
      <w:tblPr>
        <w:tblStyle w:val="2"/>
        <w:tblW w:w="15405" w:type="dxa"/>
        <w:tblInd w:w="62" w:type="dxa"/>
        <w:tblLayout w:type="fixed"/>
        <w:tblLook w:val="04A0" w:firstRow="1" w:lastRow="0" w:firstColumn="1" w:lastColumn="0" w:noHBand="0" w:noVBand="1"/>
      </w:tblPr>
      <w:tblGrid>
        <w:gridCol w:w="276"/>
        <w:gridCol w:w="621"/>
        <w:gridCol w:w="1701"/>
        <w:gridCol w:w="1134"/>
        <w:gridCol w:w="1276"/>
        <w:gridCol w:w="1417"/>
        <w:gridCol w:w="1418"/>
        <w:gridCol w:w="1417"/>
        <w:gridCol w:w="1418"/>
        <w:gridCol w:w="1417"/>
        <w:gridCol w:w="1418"/>
        <w:gridCol w:w="1417"/>
        <w:gridCol w:w="475"/>
      </w:tblGrid>
      <w:tr w:rsidR="004D1FF9" w:rsidRPr="00284083" w:rsidTr="004D1FF9">
        <w:trPr>
          <w:trHeight w:val="587"/>
        </w:trPr>
        <w:tc>
          <w:tcPr>
            <w:tcW w:w="276" w:type="dxa"/>
            <w:tcBorders>
              <w:top w:val="nil"/>
              <w:left w:val="nil"/>
              <w:bottom w:val="nil"/>
              <w:right w:val="single" w:sz="4" w:space="0" w:color="auto"/>
            </w:tcBorders>
          </w:tcPr>
          <w:p w:rsidR="004D1FF9" w:rsidRPr="00284083" w:rsidRDefault="004D1FF9" w:rsidP="004D1FF9">
            <w:pPr>
              <w:pStyle w:val="ConsPlusNormal"/>
              <w:spacing w:line="5" w:lineRule="atLeast"/>
              <w:jc w:val="center"/>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c>
          <w:tcPr>
            <w:tcW w:w="621" w:type="dxa"/>
            <w:vMerge w:val="restart"/>
            <w:tcBorders>
              <w:left w:val="single" w:sz="4" w:space="0" w:color="auto"/>
            </w:tcBorders>
          </w:tcPr>
          <w:p w:rsidR="004D1FF9" w:rsidRPr="00284083" w:rsidRDefault="004D1FF9" w:rsidP="004D1FF9">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1.</w:t>
            </w:r>
            <w:r>
              <w:rPr>
                <w:rFonts w:ascii="PT Astra Serif" w:hAnsi="PT Astra Serif" w:cs="Arial"/>
                <w:color w:val="000000" w:themeColor="text1"/>
                <w:sz w:val="18"/>
                <w:szCs w:val="18"/>
              </w:rPr>
              <w:t>9.</w:t>
            </w:r>
          </w:p>
        </w:tc>
        <w:tc>
          <w:tcPr>
            <w:tcW w:w="1701" w:type="dxa"/>
            <w:vMerge w:val="restart"/>
          </w:tcPr>
          <w:p w:rsidR="004D1FF9" w:rsidRPr="00284083" w:rsidRDefault="004D1FF9" w:rsidP="004D1FF9">
            <w:pPr>
              <w:spacing w:line="250" w:lineRule="auto"/>
              <w:jc w:val="both"/>
              <w:rPr>
                <w:rFonts w:ascii="PT Astra Serif" w:hAnsi="PT Astra Serif" w:cs="Arial"/>
                <w:color w:val="000000" w:themeColor="text1"/>
                <w:sz w:val="18"/>
                <w:szCs w:val="18"/>
              </w:rPr>
            </w:pPr>
            <w:r w:rsidRPr="004D1FF9">
              <w:rPr>
                <w:rFonts w:ascii="PT Astra Serif" w:hAnsi="PT Astra Serif" w:cs="Arial"/>
                <w:color w:val="000000" w:themeColor="text1"/>
                <w:sz w:val="18"/>
                <w:szCs w:val="18"/>
              </w:rPr>
              <w:t>Основное мер</w:t>
            </w:r>
            <w:r w:rsidRPr="004D1FF9">
              <w:rPr>
                <w:rFonts w:ascii="PT Astra Serif" w:hAnsi="PT Astra Serif" w:cs="Arial"/>
                <w:color w:val="000000" w:themeColor="text1"/>
                <w:sz w:val="18"/>
                <w:szCs w:val="18"/>
              </w:rPr>
              <w:t>о</w:t>
            </w:r>
            <w:r w:rsidRPr="004D1FF9">
              <w:rPr>
                <w:rFonts w:ascii="PT Astra Serif" w:hAnsi="PT Astra Serif" w:cs="Arial"/>
                <w:color w:val="000000" w:themeColor="text1"/>
                <w:sz w:val="18"/>
                <w:szCs w:val="18"/>
              </w:rPr>
              <w:t xml:space="preserve">приятие </w:t>
            </w:r>
            <w:r>
              <w:rPr>
                <w:rFonts w:ascii="PT Astra Serif" w:hAnsi="PT Astra Serif" w:cs="Arial"/>
                <w:color w:val="000000" w:themeColor="text1"/>
                <w:sz w:val="18"/>
                <w:szCs w:val="18"/>
              </w:rPr>
              <w:t>«</w:t>
            </w:r>
            <w:r w:rsidRPr="004D1FF9">
              <w:rPr>
                <w:rFonts w:ascii="PT Astra Serif" w:hAnsi="PT Astra Serif" w:cs="Arial"/>
                <w:color w:val="000000" w:themeColor="text1"/>
                <w:sz w:val="18"/>
                <w:szCs w:val="18"/>
              </w:rPr>
              <w:t>Развитие системы лека</w:t>
            </w:r>
            <w:r w:rsidRPr="004D1FF9">
              <w:rPr>
                <w:rFonts w:ascii="PT Astra Serif" w:hAnsi="PT Astra Serif" w:cs="Arial"/>
                <w:color w:val="000000" w:themeColor="text1"/>
                <w:sz w:val="18"/>
                <w:szCs w:val="18"/>
              </w:rPr>
              <w:t>р</w:t>
            </w:r>
            <w:r w:rsidRPr="004D1FF9">
              <w:rPr>
                <w:rFonts w:ascii="PT Astra Serif" w:hAnsi="PT Astra Serif" w:cs="Arial"/>
                <w:color w:val="000000" w:themeColor="text1"/>
                <w:sz w:val="18"/>
                <w:szCs w:val="18"/>
              </w:rPr>
              <w:t>ственного обесп</w:t>
            </w:r>
            <w:r w:rsidRPr="004D1FF9">
              <w:rPr>
                <w:rFonts w:ascii="PT Astra Serif" w:hAnsi="PT Astra Serif" w:cs="Arial"/>
                <w:color w:val="000000" w:themeColor="text1"/>
                <w:sz w:val="18"/>
                <w:szCs w:val="18"/>
              </w:rPr>
              <w:t>е</w:t>
            </w:r>
            <w:r w:rsidRPr="004D1FF9">
              <w:rPr>
                <w:rFonts w:ascii="PT Astra Serif" w:hAnsi="PT Astra Serif" w:cs="Arial"/>
                <w:color w:val="000000" w:themeColor="text1"/>
                <w:sz w:val="18"/>
                <w:szCs w:val="18"/>
              </w:rPr>
              <w:t>чения населения, проживающего на территории Уль</w:t>
            </w:r>
            <w:r w:rsidRPr="004D1FF9">
              <w:rPr>
                <w:rFonts w:ascii="PT Astra Serif" w:hAnsi="PT Astra Serif" w:cs="Arial"/>
                <w:color w:val="000000" w:themeColor="text1"/>
                <w:sz w:val="18"/>
                <w:szCs w:val="18"/>
              </w:rPr>
              <w:t>я</w:t>
            </w:r>
            <w:r w:rsidRPr="004D1FF9">
              <w:rPr>
                <w:rFonts w:ascii="PT Astra Serif" w:hAnsi="PT Astra Serif" w:cs="Arial"/>
                <w:color w:val="000000" w:themeColor="text1"/>
                <w:sz w:val="18"/>
                <w:szCs w:val="18"/>
              </w:rPr>
              <w:t>новской области</w:t>
            </w:r>
            <w:r>
              <w:rPr>
                <w:rFonts w:ascii="PT Astra Serif" w:hAnsi="PT Astra Serif" w:cs="Arial"/>
                <w:color w:val="000000" w:themeColor="text1"/>
                <w:sz w:val="18"/>
                <w:szCs w:val="18"/>
              </w:rPr>
              <w:t>»</w:t>
            </w:r>
          </w:p>
        </w:tc>
        <w:tc>
          <w:tcPr>
            <w:tcW w:w="1134" w:type="dxa"/>
            <w:vMerge w:val="restart"/>
          </w:tcPr>
          <w:p w:rsidR="004D1FF9" w:rsidRPr="00284083" w:rsidRDefault="004D1FF9" w:rsidP="004D1FF9">
            <w:pPr>
              <w:spacing w:line="250" w:lineRule="auto"/>
              <w:jc w:val="both"/>
              <w:rPr>
                <w:rFonts w:ascii="PT Astra Serif" w:hAnsi="PT Astra Serif" w:cs="Arial"/>
                <w:color w:val="000000" w:themeColor="text1"/>
                <w:sz w:val="18"/>
                <w:szCs w:val="18"/>
              </w:rPr>
            </w:pPr>
            <w:r w:rsidRPr="0021440A">
              <w:rPr>
                <w:rFonts w:ascii="PT Astra Serif" w:hAnsi="PT Astra Serif" w:cs="Arial"/>
                <w:color w:val="000000" w:themeColor="text1"/>
                <w:sz w:val="18"/>
                <w:szCs w:val="18"/>
              </w:rPr>
              <w:t>Министе</w:t>
            </w:r>
            <w:r w:rsidRPr="0021440A">
              <w:rPr>
                <w:rFonts w:ascii="PT Astra Serif" w:hAnsi="PT Astra Serif" w:cs="Arial"/>
                <w:color w:val="000000" w:themeColor="text1"/>
                <w:sz w:val="18"/>
                <w:szCs w:val="18"/>
              </w:rPr>
              <w:t>р</w:t>
            </w:r>
            <w:r w:rsidRPr="0021440A">
              <w:rPr>
                <w:rFonts w:ascii="PT Astra Serif" w:hAnsi="PT Astra Serif" w:cs="Arial"/>
                <w:color w:val="000000" w:themeColor="text1"/>
                <w:sz w:val="18"/>
                <w:szCs w:val="18"/>
              </w:rPr>
              <w:t>ство</w:t>
            </w:r>
          </w:p>
        </w:tc>
        <w:tc>
          <w:tcPr>
            <w:tcW w:w="1276" w:type="dxa"/>
          </w:tcPr>
          <w:p w:rsidR="004D1FF9" w:rsidRPr="00284083" w:rsidRDefault="004D1FF9" w:rsidP="004D1FF9">
            <w:pPr>
              <w:spacing w:line="250" w:lineRule="auto"/>
              <w:jc w:val="both"/>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Всего, в том числе:</w:t>
            </w:r>
          </w:p>
        </w:tc>
        <w:tc>
          <w:tcPr>
            <w:tcW w:w="1417" w:type="dxa"/>
          </w:tcPr>
          <w:p w:rsidR="004D1FF9" w:rsidRPr="004D1FF9" w:rsidRDefault="004D1FF9" w:rsidP="004D1FF9">
            <w:pPr>
              <w:jc w:val="center"/>
              <w:rPr>
                <w:rFonts w:ascii="PT Astra Serif" w:hAnsi="PT Astra Serif" w:cs="Arial"/>
                <w:color w:val="000000"/>
                <w:sz w:val="18"/>
              </w:rPr>
            </w:pPr>
            <w:r w:rsidRPr="004D1FF9">
              <w:rPr>
                <w:rFonts w:ascii="PT Astra Serif" w:hAnsi="PT Astra Serif" w:cs="Arial"/>
                <w:color w:val="000000"/>
                <w:sz w:val="18"/>
              </w:rPr>
              <w:t>8179624,51000</w:t>
            </w:r>
          </w:p>
        </w:tc>
        <w:tc>
          <w:tcPr>
            <w:tcW w:w="1418" w:type="dxa"/>
          </w:tcPr>
          <w:p w:rsidR="004D1FF9" w:rsidRPr="004D1FF9" w:rsidRDefault="004D1FF9" w:rsidP="004D1FF9">
            <w:pPr>
              <w:jc w:val="center"/>
              <w:rPr>
                <w:rFonts w:ascii="PT Astra Serif" w:hAnsi="PT Astra Serif" w:cs="Arial"/>
                <w:color w:val="000000"/>
                <w:sz w:val="18"/>
              </w:rPr>
            </w:pPr>
            <w:r w:rsidRPr="004D1FF9">
              <w:rPr>
                <w:rFonts w:ascii="PT Astra Serif" w:hAnsi="PT Astra Serif" w:cs="Arial"/>
                <w:color w:val="000000"/>
                <w:sz w:val="18"/>
              </w:rPr>
              <w:t>1338641,80000</w:t>
            </w:r>
          </w:p>
        </w:tc>
        <w:tc>
          <w:tcPr>
            <w:tcW w:w="1417" w:type="dxa"/>
          </w:tcPr>
          <w:p w:rsidR="004D1FF9" w:rsidRPr="004D1FF9" w:rsidRDefault="004D1FF9" w:rsidP="004D1FF9">
            <w:pPr>
              <w:jc w:val="center"/>
              <w:rPr>
                <w:rFonts w:ascii="PT Astra Serif" w:hAnsi="PT Astra Serif" w:cs="Arial"/>
                <w:color w:val="000000"/>
                <w:sz w:val="18"/>
              </w:rPr>
            </w:pPr>
            <w:r w:rsidRPr="004D1FF9">
              <w:rPr>
                <w:rFonts w:ascii="PT Astra Serif" w:hAnsi="PT Astra Serif" w:cs="Arial"/>
                <w:color w:val="000000"/>
                <w:sz w:val="18"/>
              </w:rPr>
              <w:t>1541112,92000</w:t>
            </w:r>
          </w:p>
        </w:tc>
        <w:tc>
          <w:tcPr>
            <w:tcW w:w="1418" w:type="dxa"/>
          </w:tcPr>
          <w:p w:rsidR="004D1FF9" w:rsidRPr="004D1FF9" w:rsidRDefault="004D1FF9" w:rsidP="004D1FF9">
            <w:pPr>
              <w:jc w:val="center"/>
              <w:rPr>
                <w:rFonts w:ascii="PT Astra Serif" w:hAnsi="PT Astra Serif" w:cs="Arial"/>
                <w:color w:val="000000"/>
                <w:sz w:val="18"/>
              </w:rPr>
            </w:pPr>
            <w:r w:rsidRPr="004D1FF9">
              <w:rPr>
                <w:rFonts w:ascii="PT Astra Serif" w:hAnsi="PT Astra Serif" w:cs="Arial"/>
                <w:color w:val="000000"/>
                <w:sz w:val="18"/>
              </w:rPr>
              <w:t>1292756,70000</w:t>
            </w:r>
          </w:p>
        </w:tc>
        <w:tc>
          <w:tcPr>
            <w:tcW w:w="1417" w:type="dxa"/>
          </w:tcPr>
          <w:p w:rsidR="004D1FF9" w:rsidRPr="004D1FF9" w:rsidRDefault="004D1FF9" w:rsidP="004D1FF9">
            <w:pPr>
              <w:jc w:val="center"/>
              <w:rPr>
                <w:rFonts w:ascii="PT Astra Serif" w:hAnsi="PT Astra Serif" w:cs="Arial"/>
                <w:color w:val="000000"/>
                <w:sz w:val="18"/>
              </w:rPr>
            </w:pPr>
            <w:r w:rsidRPr="004D1FF9">
              <w:rPr>
                <w:rFonts w:ascii="PT Astra Serif" w:hAnsi="PT Astra Serif" w:cs="Arial"/>
                <w:color w:val="000000"/>
                <w:sz w:val="18"/>
              </w:rPr>
              <w:t>1392827,99000</w:t>
            </w:r>
          </w:p>
        </w:tc>
        <w:tc>
          <w:tcPr>
            <w:tcW w:w="1418" w:type="dxa"/>
          </w:tcPr>
          <w:p w:rsidR="004D1FF9" w:rsidRPr="004D1FF9" w:rsidRDefault="004D1FF9" w:rsidP="004D1FF9">
            <w:pPr>
              <w:jc w:val="center"/>
              <w:rPr>
                <w:rFonts w:ascii="PT Astra Serif" w:hAnsi="PT Astra Serif" w:cs="Arial"/>
                <w:color w:val="000000"/>
                <w:sz w:val="18"/>
              </w:rPr>
            </w:pPr>
            <w:r w:rsidRPr="004D1FF9">
              <w:rPr>
                <w:rFonts w:ascii="PT Astra Serif" w:hAnsi="PT Astra Serif" w:cs="Arial"/>
                <w:color w:val="000000"/>
                <w:sz w:val="18"/>
              </w:rPr>
              <w:t>1301810,20000</w:t>
            </w:r>
          </w:p>
        </w:tc>
        <w:tc>
          <w:tcPr>
            <w:tcW w:w="1417" w:type="dxa"/>
            <w:tcBorders>
              <w:bottom w:val="single" w:sz="4" w:space="0" w:color="auto"/>
              <w:right w:val="single" w:sz="4" w:space="0" w:color="auto"/>
            </w:tcBorders>
          </w:tcPr>
          <w:p w:rsidR="004D1FF9" w:rsidRPr="004D1FF9" w:rsidRDefault="004D1FF9" w:rsidP="004D1FF9">
            <w:pPr>
              <w:jc w:val="center"/>
              <w:rPr>
                <w:rFonts w:ascii="PT Astra Serif" w:hAnsi="PT Astra Serif" w:cs="Arial"/>
                <w:color w:val="000000"/>
                <w:sz w:val="18"/>
              </w:rPr>
            </w:pPr>
            <w:r w:rsidRPr="004D1FF9">
              <w:rPr>
                <w:rFonts w:ascii="PT Astra Serif" w:hAnsi="PT Astra Serif" w:cs="Arial"/>
                <w:color w:val="000000"/>
                <w:sz w:val="18"/>
              </w:rPr>
              <w:t>1312474,90000</w:t>
            </w:r>
          </w:p>
        </w:tc>
        <w:tc>
          <w:tcPr>
            <w:tcW w:w="475" w:type="dxa"/>
            <w:tcBorders>
              <w:top w:val="nil"/>
              <w:left w:val="single" w:sz="4" w:space="0" w:color="auto"/>
              <w:bottom w:val="nil"/>
              <w:right w:val="nil"/>
            </w:tcBorders>
          </w:tcPr>
          <w:p w:rsidR="004D1FF9" w:rsidRPr="00284083" w:rsidRDefault="004D1FF9" w:rsidP="004D1FF9">
            <w:pPr>
              <w:pStyle w:val="ConsPlusNormal"/>
              <w:spacing w:line="5" w:lineRule="atLeast"/>
              <w:rPr>
                <w:rFonts w:ascii="PT Astra Serif" w:hAnsi="PT Astra Serif"/>
                <w:color w:val="000000" w:themeColor="text1"/>
                <w:sz w:val="28"/>
                <w:szCs w:val="28"/>
              </w:rPr>
            </w:pPr>
          </w:p>
        </w:tc>
      </w:tr>
      <w:tr w:rsidR="004D1FF9" w:rsidRPr="00284083" w:rsidTr="004D1FF9">
        <w:trPr>
          <w:trHeight w:val="743"/>
        </w:trPr>
        <w:tc>
          <w:tcPr>
            <w:tcW w:w="276" w:type="dxa"/>
            <w:tcBorders>
              <w:top w:val="nil"/>
              <w:left w:val="nil"/>
              <w:bottom w:val="nil"/>
              <w:right w:val="single" w:sz="4" w:space="0" w:color="auto"/>
            </w:tcBorders>
          </w:tcPr>
          <w:p w:rsidR="004D1FF9" w:rsidRPr="00284083" w:rsidRDefault="004D1FF9" w:rsidP="004D1FF9">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4D1FF9" w:rsidRPr="00284083" w:rsidRDefault="004D1FF9" w:rsidP="004D1FF9">
            <w:pPr>
              <w:pStyle w:val="ConsPlusNormal"/>
              <w:spacing w:line="5" w:lineRule="atLeast"/>
              <w:jc w:val="center"/>
              <w:rPr>
                <w:rFonts w:ascii="PT Astra Serif" w:hAnsi="PT Astra Serif"/>
                <w:color w:val="000000" w:themeColor="text1"/>
                <w:sz w:val="18"/>
                <w:szCs w:val="18"/>
              </w:rPr>
            </w:pPr>
          </w:p>
        </w:tc>
        <w:tc>
          <w:tcPr>
            <w:tcW w:w="1701" w:type="dxa"/>
            <w:vMerge/>
          </w:tcPr>
          <w:p w:rsidR="004D1FF9" w:rsidRPr="00284083" w:rsidRDefault="004D1FF9" w:rsidP="004D1FF9">
            <w:pPr>
              <w:pStyle w:val="ConsPlusNormal"/>
              <w:spacing w:line="5" w:lineRule="atLeast"/>
              <w:jc w:val="both"/>
              <w:rPr>
                <w:rFonts w:ascii="PT Astra Serif" w:hAnsi="PT Astra Serif"/>
                <w:color w:val="000000" w:themeColor="text1"/>
                <w:sz w:val="18"/>
                <w:szCs w:val="18"/>
              </w:rPr>
            </w:pPr>
          </w:p>
        </w:tc>
        <w:tc>
          <w:tcPr>
            <w:tcW w:w="1134" w:type="dxa"/>
            <w:vMerge/>
          </w:tcPr>
          <w:p w:rsidR="004D1FF9" w:rsidRPr="00284083" w:rsidRDefault="004D1FF9" w:rsidP="004D1FF9">
            <w:pPr>
              <w:pStyle w:val="ConsPlusNormal"/>
              <w:spacing w:line="5" w:lineRule="atLeast"/>
              <w:jc w:val="both"/>
              <w:rPr>
                <w:rFonts w:ascii="PT Astra Serif" w:hAnsi="PT Astra Serif"/>
                <w:color w:val="000000" w:themeColor="text1"/>
                <w:sz w:val="18"/>
                <w:szCs w:val="18"/>
              </w:rPr>
            </w:pPr>
          </w:p>
        </w:tc>
        <w:tc>
          <w:tcPr>
            <w:tcW w:w="1276" w:type="dxa"/>
          </w:tcPr>
          <w:p w:rsidR="004D1FF9" w:rsidRPr="00284083" w:rsidRDefault="004D1FF9" w:rsidP="004D1FF9">
            <w:pPr>
              <w:pStyle w:val="ConsPlusNormal"/>
              <w:spacing w:line="5" w:lineRule="atLeast"/>
              <w:jc w:val="both"/>
              <w:rPr>
                <w:rFonts w:ascii="PT Astra Serif" w:hAnsi="PT Astra Serif"/>
                <w:color w:val="000000" w:themeColor="text1"/>
                <w:sz w:val="18"/>
                <w:szCs w:val="18"/>
              </w:rPr>
            </w:pPr>
            <w:r w:rsidRPr="00284083">
              <w:rPr>
                <w:rFonts w:ascii="PT Astra Serif" w:hAnsi="PT Astra Serif" w:cs="Arial"/>
                <w:color w:val="000000" w:themeColor="text1"/>
                <w:sz w:val="18"/>
                <w:szCs w:val="18"/>
              </w:rPr>
              <w:t>бюджетные ассигнования областного бюджета</w:t>
            </w:r>
          </w:p>
        </w:tc>
        <w:tc>
          <w:tcPr>
            <w:tcW w:w="1417" w:type="dxa"/>
          </w:tcPr>
          <w:p w:rsidR="004D1FF9" w:rsidRPr="004D1FF9" w:rsidRDefault="004D1FF9" w:rsidP="004D1FF9">
            <w:pPr>
              <w:jc w:val="center"/>
              <w:rPr>
                <w:rFonts w:ascii="PT Astra Serif" w:hAnsi="PT Astra Serif" w:cs="Arial"/>
                <w:color w:val="000000"/>
                <w:sz w:val="18"/>
              </w:rPr>
            </w:pPr>
            <w:r w:rsidRPr="004D1FF9">
              <w:rPr>
                <w:rFonts w:ascii="PT Astra Serif" w:hAnsi="PT Astra Serif" w:cs="Arial"/>
                <w:color w:val="000000"/>
                <w:sz w:val="18"/>
              </w:rPr>
              <w:t>5569922,41000</w:t>
            </w:r>
          </w:p>
        </w:tc>
        <w:tc>
          <w:tcPr>
            <w:tcW w:w="1418" w:type="dxa"/>
          </w:tcPr>
          <w:p w:rsidR="004D1FF9" w:rsidRPr="004D1FF9" w:rsidRDefault="004D1FF9" w:rsidP="004D1FF9">
            <w:pPr>
              <w:jc w:val="center"/>
              <w:rPr>
                <w:rFonts w:ascii="PT Astra Serif" w:hAnsi="PT Astra Serif" w:cs="Arial"/>
                <w:color w:val="000000"/>
                <w:sz w:val="18"/>
              </w:rPr>
            </w:pPr>
            <w:r w:rsidRPr="004D1FF9">
              <w:rPr>
                <w:rFonts w:ascii="PT Astra Serif" w:hAnsi="PT Astra Serif" w:cs="Arial"/>
                <w:color w:val="000000"/>
                <w:sz w:val="18"/>
              </w:rPr>
              <w:t>939774,20000</w:t>
            </w:r>
          </w:p>
        </w:tc>
        <w:tc>
          <w:tcPr>
            <w:tcW w:w="1417" w:type="dxa"/>
          </w:tcPr>
          <w:p w:rsidR="004D1FF9" w:rsidRPr="004D1FF9" w:rsidRDefault="004D1FF9" w:rsidP="004D1FF9">
            <w:pPr>
              <w:jc w:val="center"/>
              <w:rPr>
                <w:rFonts w:ascii="PT Astra Serif" w:hAnsi="PT Astra Serif" w:cs="Arial"/>
                <w:color w:val="000000"/>
                <w:sz w:val="18"/>
              </w:rPr>
            </w:pPr>
            <w:r w:rsidRPr="004D1FF9">
              <w:rPr>
                <w:rFonts w:ascii="PT Astra Serif" w:hAnsi="PT Astra Serif" w:cs="Arial"/>
                <w:color w:val="000000"/>
                <w:sz w:val="18"/>
              </w:rPr>
              <w:t>1009283,32000</w:t>
            </w:r>
          </w:p>
        </w:tc>
        <w:tc>
          <w:tcPr>
            <w:tcW w:w="1418" w:type="dxa"/>
          </w:tcPr>
          <w:p w:rsidR="004D1FF9" w:rsidRPr="004D1FF9" w:rsidRDefault="004D1FF9" w:rsidP="004D1FF9">
            <w:pPr>
              <w:jc w:val="center"/>
              <w:rPr>
                <w:rFonts w:ascii="PT Astra Serif" w:hAnsi="PT Astra Serif" w:cs="Arial"/>
                <w:color w:val="000000"/>
                <w:sz w:val="18"/>
              </w:rPr>
            </w:pPr>
            <w:r w:rsidRPr="004D1FF9">
              <w:rPr>
                <w:rFonts w:ascii="PT Astra Serif" w:hAnsi="PT Astra Serif" w:cs="Arial"/>
                <w:color w:val="000000"/>
                <w:sz w:val="18"/>
              </w:rPr>
              <w:t>877668,80000</w:t>
            </w:r>
          </w:p>
        </w:tc>
        <w:tc>
          <w:tcPr>
            <w:tcW w:w="1417" w:type="dxa"/>
          </w:tcPr>
          <w:p w:rsidR="004D1FF9" w:rsidRPr="004D1FF9" w:rsidRDefault="004D1FF9" w:rsidP="004D1FF9">
            <w:pPr>
              <w:jc w:val="center"/>
              <w:rPr>
                <w:rFonts w:ascii="PT Astra Serif" w:hAnsi="PT Astra Serif" w:cs="Arial"/>
                <w:color w:val="000000"/>
                <w:sz w:val="18"/>
              </w:rPr>
            </w:pPr>
            <w:r w:rsidRPr="004D1FF9">
              <w:rPr>
                <w:rFonts w:ascii="PT Astra Serif" w:hAnsi="PT Astra Serif" w:cs="Arial"/>
                <w:color w:val="000000"/>
                <w:sz w:val="18"/>
              </w:rPr>
              <w:t>983196,09000</w:t>
            </w:r>
          </w:p>
        </w:tc>
        <w:tc>
          <w:tcPr>
            <w:tcW w:w="1418" w:type="dxa"/>
          </w:tcPr>
          <w:p w:rsidR="004D1FF9" w:rsidRPr="004D1FF9" w:rsidRDefault="004D1FF9" w:rsidP="004D1FF9">
            <w:pPr>
              <w:jc w:val="center"/>
              <w:rPr>
                <w:rFonts w:ascii="PT Astra Serif" w:hAnsi="PT Astra Serif" w:cs="Arial"/>
                <w:color w:val="000000"/>
                <w:sz w:val="18"/>
              </w:rPr>
            </w:pPr>
            <w:r w:rsidRPr="004D1FF9">
              <w:rPr>
                <w:rFonts w:ascii="PT Astra Serif" w:hAnsi="PT Astra Serif" w:cs="Arial"/>
                <w:color w:val="000000"/>
                <w:sz w:val="18"/>
              </w:rPr>
              <w:t>880000,00000</w:t>
            </w:r>
          </w:p>
        </w:tc>
        <w:tc>
          <w:tcPr>
            <w:tcW w:w="1417" w:type="dxa"/>
            <w:tcBorders>
              <w:bottom w:val="single" w:sz="4" w:space="0" w:color="auto"/>
              <w:right w:val="single" w:sz="4" w:space="0" w:color="auto"/>
            </w:tcBorders>
          </w:tcPr>
          <w:p w:rsidR="004D1FF9" w:rsidRPr="004D1FF9" w:rsidRDefault="004D1FF9" w:rsidP="004D1FF9">
            <w:pPr>
              <w:jc w:val="center"/>
              <w:rPr>
                <w:rFonts w:ascii="PT Astra Serif" w:hAnsi="PT Astra Serif" w:cs="Arial"/>
                <w:color w:val="000000"/>
                <w:sz w:val="18"/>
              </w:rPr>
            </w:pPr>
            <w:r w:rsidRPr="004D1FF9">
              <w:rPr>
                <w:rFonts w:ascii="PT Astra Serif" w:hAnsi="PT Astra Serif" w:cs="Arial"/>
                <w:color w:val="000000"/>
                <w:sz w:val="18"/>
              </w:rPr>
              <w:t>880000,00000</w:t>
            </w:r>
          </w:p>
        </w:tc>
        <w:tc>
          <w:tcPr>
            <w:tcW w:w="475" w:type="dxa"/>
            <w:tcBorders>
              <w:top w:val="nil"/>
              <w:left w:val="single" w:sz="4" w:space="0" w:color="auto"/>
              <w:bottom w:val="nil"/>
              <w:right w:val="nil"/>
            </w:tcBorders>
          </w:tcPr>
          <w:p w:rsidR="004D1FF9" w:rsidRPr="00284083" w:rsidRDefault="004D1FF9" w:rsidP="004D1FF9">
            <w:pPr>
              <w:pStyle w:val="ConsPlusNormal"/>
              <w:spacing w:line="5" w:lineRule="atLeast"/>
              <w:jc w:val="center"/>
              <w:rPr>
                <w:rFonts w:ascii="PT Astra Serif" w:hAnsi="PT Astra Serif"/>
                <w:color w:val="000000" w:themeColor="text1"/>
              </w:rPr>
            </w:pPr>
          </w:p>
        </w:tc>
      </w:tr>
      <w:tr w:rsidR="004D1FF9" w:rsidRPr="00284083" w:rsidTr="004D1FF9">
        <w:tc>
          <w:tcPr>
            <w:tcW w:w="276" w:type="dxa"/>
            <w:tcBorders>
              <w:top w:val="nil"/>
              <w:left w:val="nil"/>
              <w:bottom w:val="nil"/>
              <w:right w:val="single" w:sz="4" w:space="0" w:color="auto"/>
            </w:tcBorders>
          </w:tcPr>
          <w:p w:rsidR="004D1FF9" w:rsidRPr="00284083" w:rsidRDefault="004D1FF9" w:rsidP="004D1FF9">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4D1FF9" w:rsidRPr="00284083" w:rsidRDefault="004D1FF9" w:rsidP="004D1FF9">
            <w:pPr>
              <w:pStyle w:val="ConsPlusNormal"/>
              <w:spacing w:line="5" w:lineRule="atLeast"/>
              <w:jc w:val="center"/>
              <w:rPr>
                <w:rFonts w:ascii="PT Astra Serif" w:hAnsi="PT Astra Serif"/>
                <w:color w:val="000000" w:themeColor="text1"/>
                <w:sz w:val="18"/>
                <w:szCs w:val="18"/>
              </w:rPr>
            </w:pPr>
          </w:p>
        </w:tc>
        <w:tc>
          <w:tcPr>
            <w:tcW w:w="1701" w:type="dxa"/>
            <w:vMerge/>
          </w:tcPr>
          <w:p w:rsidR="004D1FF9" w:rsidRPr="00284083" w:rsidRDefault="004D1FF9" w:rsidP="004D1FF9">
            <w:pPr>
              <w:pStyle w:val="ConsPlusNormal"/>
              <w:spacing w:line="5" w:lineRule="atLeast"/>
              <w:jc w:val="both"/>
              <w:rPr>
                <w:rFonts w:ascii="PT Astra Serif" w:hAnsi="PT Astra Serif"/>
                <w:color w:val="000000" w:themeColor="text1"/>
                <w:sz w:val="18"/>
                <w:szCs w:val="18"/>
              </w:rPr>
            </w:pPr>
          </w:p>
        </w:tc>
        <w:tc>
          <w:tcPr>
            <w:tcW w:w="1134" w:type="dxa"/>
            <w:vMerge/>
          </w:tcPr>
          <w:p w:rsidR="004D1FF9" w:rsidRPr="00284083" w:rsidRDefault="004D1FF9" w:rsidP="004D1FF9">
            <w:pPr>
              <w:pStyle w:val="ConsPlusNormal"/>
              <w:spacing w:line="5" w:lineRule="atLeast"/>
              <w:jc w:val="both"/>
              <w:rPr>
                <w:rFonts w:ascii="PT Astra Serif" w:hAnsi="PT Astra Serif"/>
                <w:color w:val="000000" w:themeColor="text1"/>
                <w:sz w:val="18"/>
                <w:szCs w:val="18"/>
              </w:rPr>
            </w:pPr>
          </w:p>
        </w:tc>
        <w:tc>
          <w:tcPr>
            <w:tcW w:w="1276" w:type="dxa"/>
          </w:tcPr>
          <w:p w:rsidR="004D1FF9" w:rsidRPr="00284083" w:rsidRDefault="004D1FF9" w:rsidP="004D1FF9">
            <w:pPr>
              <w:pStyle w:val="ConsPlusNormal"/>
              <w:spacing w:line="5" w:lineRule="atLeast"/>
              <w:jc w:val="both"/>
              <w:rPr>
                <w:rFonts w:ascii="PT Astra Serif" w:hAnsi="PT Astra Serif"/>
                <w:color w:val="000000" w:themeColor="text1"/>
                <w:sz w:val="18"/>
                <w:szCs w:val="18"/>
              </w:rPr>
            </w:pPr>
            <w:r w:rsidRPr="00284083">
              <w:rPr>
                <w:rFonts w:ascii="PT Astra Serif" w:hAnsi="PT Astra Serif"/>
                <w:color w:val="000000" w:themeColor="text1"/>
                <w:sz w:val="18"/>
              </w:rPr>
              <w:t>бюджетные ассигнования федерального бюджета*</w:t>
            </w:r>
          </w:p>
        </w:tc>
        <w:tc>
          <w:tcPr>
            <w:tcW w:w="1417" w:type="dxa"/>
          </w:tcPr>
          <w:p w:rsidR="004D1FF9" w:rsidRPr="004D1FF9" w:rsidRDefault="004D1FF9" w:rsidP="004D1FF9">
            <w:pPr>
              <w:jc w:val="center"/>
              <w:rPr>
                <w:rFonts w:ascii="PT Astra Serif" w:hAnsi="PT Astra Serif" w:cs="Arial"/>
                <w:color w:val="000000"/>
                <w:sz w:val="18"/>
              </w:rPr>
            </w:pPr>
            <w:r w:rsidRPr="004D1FF9">
              <w:rPr>
                <w:rFonts w:ascii="PT Astra Serif" w:hAnsi="PT Astra Serif" w:cs="Arial"/>
                <w:color w:val="000000"/>
                <w:sz w:val="18"/>
              </w:rPr>
              <w:t>2609702,10000</w:t>
            </w:r>
          </w:p>
        </w:tc>
        <w:tc>
          <w:tcPr>
            <w:tcW w:w="1418" w:type="dxa"/>
          </w:tcPr>
          <w:p w:rsidR="004D1FF9" w:rsidRPr="004D1FF9" w:rsidRDefault="004D1FF9" w:rsidP="004D1FF9">
            <w:pPr>
              <w:jc w:val="center"/>
              <w:rPr>
                <w:rFonts w:ascii="PT Astra Serif" w:hAnsi="PT Astra Serif" w:cs="Arial"/>
                <w:color w:val="000000"/>
                <w:sz w:val="18"/>
              </w:rPr>
            </w:pPr>
            <w:r w:rsidRPr="004D1FF9">
              <w:rPr>
                <w:rFonts w:ascii="PT Astra Serif" w:hAnsi="PT Astra Serif" w:cs="Arial"/>
                <w:color w:val="000000"/>
                <w:sz w:val="18"/>
              </w:rPr>
              <w:t>398867,60000</w:t>
            </w:r>
          </w:p>
        </w:tc>
        <w:tc>
          <w:tcPr>
            <w:tcW w:w="1417" w:type="dxa"/>
          </w:tcPr>
          <w:p w:rsidR="004D1FF9" w:rsidRPr="004D1FF9" w:rsidRDefault="004D1FF9" w:rsidP="004D1FF9">
            <w:pPr>
              <w:jc w:val="center"/>
              <w:rPr>
                <w:rFonts w:ascii="PT Astra Serif" w:hAnsi="PT Astra Serif" w:cs="Arial"/>
                <w:color w:val="000000"/>
                <w:sz w:val="18"/>
              </w:rPr>
            </w:pPr>
            <w:r w:rsidRPr="004D1FF9">
              <w:rPr>
                <w:rFonts w:ascii="PT Astra Serif" w:hAnsi="PT Astra Serif" w:cs="Arial"/>
                <w:color w:val="000000"/>
                <w:sz w:val="18"/>
              </w:rPr>
              <w:t>531829,60000</w:t>
            </w:r>
          </w:p>
        </w:tc>
        <w:tc>
          <w:tcPr>
            <w:tcW w:w="1418" w:type="dxa"/>
          </w:tcPr>
          <w:p w:rsidR="004D1FF9" w:rsidRPr="004D1FF9" w:rsidRDefault="004D1FF9" w:rsidP="004D1FF9">
            <w:pPr>
              <w:jc w:val="center"/>
              <w:rPr>
                <w:rFonts w:ascii="PT Astra Serif" w:hAnsi="PT Astra Serif" w:cs="Arial"/>
                <w:color w:val="000000"/>
                <w:sz w:val="18"/>
              </w:rPr>
            </w:pPr>
            <w:r w:rsidRPr="004D1FF9">
              <w:rPr>
                <w:rFonts w:ascii="PT Astra Serif" w:hAnsi="PT Astra Serif" w:cs="Arial"/>
                <w:color w:val="000000"/>
                <w:sz w:val="18"/>
              </w:rPr>
              <w:t>415087,90000</w:t>
            </w:r>
          </w:p>
        </w:tc>
        <w:tc>
          <w:tcPr>
            <w:tcW w:w="1417" w:type="dxa"/>
          </w:tcPr>
          <w:p w:rsidR="004D1FF9" w:rsidRPr="004D1FF9" w:rsidRDefault="004D1FF9" w:rsidP="004D1FF9">
            <w:pPr>
              <w:jc w:val="center"/>
              <w:rPr>
                <w:rFonts w:ascii="PT Astra Serif" w:hAnsi="PT Astra Serif" w:cs="Arial"/>
                <w:color w:val="000000"/>
                <w:sz w:val="18"/>
              </w:rPr>
            </w:pPr>
            <w:r w:rsidRPr="004D1FF9">
              <w:rPr>
                <w:rFonts w:ascii="PT Astra Serif" w:hAnsi="PT Astra Serif" w:cs="Arial"/>
                <w:color w:val="000000"/>
                <w:sz w:val="18"/>
              </w:rPr>
              <w:t>409631,90000</w:t>
            </w:r>
          </w:p>
        </w:tc>
        <w:tc>
          <w:tcPr>
            <w:tcW w:w="1418" w:type="dxa"/>
          </w:tcPr>
          <w:p w:rsidR="004D1FF9" w:rsidRPr="004D1FF9" w:rsidRDefault="004D1FF9" w:rsidP="004D1FF9">
            <w:pPr>
              <w:jc w:val="center"/>
              <w:rPr>
                <w:rFonts w:ascii="PT Astra Serif" w:hAnsi="PT Astra Serif" w:cs="Arial"/>
                <w:color w:val="000000"/>
                <w:sz w:val="18"/>
              </w:rPr>
            </w:pPr>
            <w:r w:rsidRPr="004D1FF9">
              <w:rPr>
                <w:rFonts w:ascii="PT Astra Serif" w:hAnsi="PT Astra Serif" w:cs="Arial"/>
                <w:color w:val="000000"/>
                <w:sz w:val="18"/>
              </w:rPr>
              <w:t>421810,20000</w:t>
            </w:r>
          </w:p>
        </w:tc>
        <w:tc>
          <w:tcPr>
            <w:tcW w:w="1417" w:type="dxa"/>
            <w:tcBorders>
              <w:right w:val="single" w:sz="4" w:space="0" w:color="auto"/>
            </w:tcBorders>
          </w:tcPr>
          <w:p w:rsidR="004D1FF9" w:rsidRPr="004D1FF9" w:rsidRDefault="004D1FF9" w:rsidP="004D1FF9">
            <w:pPr>
              <w:jc w:val="center"/>
              <w:rPr>
                <w:rFonts w:ascii="PT Astra Serif" w:hAnsi="PT Astra Serif" w:cs="Arial"/>
                <w:color w:val="000000"/>
                <w:sz w:val="18"/>
              </w:rPr>
            </w:pPr>
            <w:r w:rsidRPr="004D1FF9">
              <w:rPr>
                <w:rFonts w:ascii="PT Astra Serif" w:hAnsi="PT Astra Serif" w:cs="Arial"/>
                <w:color w:val="000000"/>
                <w:sz w:val="18"/>
              </w:rPr>
              <w:t>432474,90000</w:t>
            </w:r>
          </w:p>
        </w:tc>
        <w:tc>
          <w:tcPr>
            <w:tcW w:w="475" w:type="dxa"/>
            <w:tcBorders>
              <w:top w:val="nil"/>
              <w:left w:val="single" w:sz="4" w:space="0" w:color="auto"/>
              <w:bottom w:val="nil"/>
              <w:right w:val="nil"/>
            </w:tcBorders>
            <w:vAlign w:val="bottom"/>
          </w:tcPr>
          <w:p w:rsidR="004D1FF9" w:rsidRPr="00284083" w:rsidRDefault="004D1FF9" w:rsidP="004D1FF9">
            <w:pPr>
              <w:pStyle w:val="ConsPlusNormal"/>
              <w:spacing w:line="5" w:lineRule="atLeast"/>
              <w:ind w:left="-108"/>
              <w:rPr>
                <w:rFonts w:ascii="PT Astra Serif" w:hAnsi="PT Astra Serif"/>
                <w:color w:val="000000" w:themeColor="text1"/>
                <w:sz w:val="28"/>
                <w:szCs w:val="28"/>
              </w:rPr>
            </w:pPr>
          </w:p>
          <w:p w:rsidR="004D1FF9" w:rsidRPr="00284083" w:rsidRDefault="004D1FF9" w:rsidP="004D1FF9">
            <w:pPr>
              <w:pStyle w:val="ConsPlusNormal"/>
              <w:spacing w:line="5" w:lineRule="atLeast"/>
              <w:ind w:left="-108"/>
              <w:rPr>
                <w:rFonts w:ascii="PT Astra Serif" w:hAnsi="PT Astra Serif"/>
                <w:color w:val="000000" w:themeColor="text1"/>
                <w:sz w:val="28"/>
                <w:szCs w:val="28"/>
              </w:rPr>
            </w:pPr>
            <w:r w:rsidRPr="00284083">
              <w:rPr>
                <w:rFonts w:ascii="PT Astra Serif" w:hAnsi="PT Astra Serif"/>
                <w:color w:val="000000" w:themeColor="text1"/>
                <w:sz w:val="28"/>
                <w:szCs w:val="28"/>
              </w:rPr>
              <w:t xml:space="preserve"> »;</w:t>
            </w:r>
          </w:p>
        </w:tc>
      </w:tr>
    </w:tbl>
    <w:p w:rsidR="004D1FF9" w:rsidRDefault="004D1FF9" w:rsidP="004D1FF9">
      <w:pPr>
        <w:autoSpaceDE w:val="0"/>
        <w:autoSpaceDN w:val="0"/>
        <w:adjustRightInd w:val="0"/>
        <w:spacing w:after="0" w:line="240" w:lineRule="auto"/>
        <w:jc w:val="both"/>
        <w:rPr>
          <w:rFonts w:ascii="PT Astra Serif" w:hAnsi="PT Astra Serif"/>
          <w:color w:val="000000" w:themeColor="text1"/>
          <w:sz w:val="28"/>
          <w:szCs w:val="28"/>
        </w:rPr>
      </w:pPr>
    </w:p>
    <w:p w:rsidR="00FF5C04" w:rsidRPr="00284083" w:rsidRDefault="004D1FF9" w:rsidP="001966CD">
      <w:pPr>
        <w:autoSpaceDE w:val="0"/>
        <w:autoSpaceDN w:val="0"/>
        <w:adjustRightInd w:val="0"/>
        <w:spacing w:after="0" w:line="240" w:lineRule="auto"/>
        <w:ind w:firstLine="708"/>
        <w:jc w:val="both"/>
        <w:rPr>
          <w:rFonts w:ascii="PT Astra Serif" w:hAnsi="PT Astra Serif"/>
          <w:color w:val="000000" w:themeColor="text1"/>
          <w:sz w:val="28"/>
          <w:szCs w:val="28"/>
        </w:rPr>
      </w:pPr>
      <w:r>
        <w:rPr>
          <w:rFonts w:ascii="PT Astra Serif" w:hAnsi="PT Astra Serif"/>
          <w:color w:val="000000" w:themeColor="text1"/>
          <w:sz w:val="28"/>
          <w:szCs w:val="28"/>
        </w:rPr>
        <w:lastRenderedPageBreak/>
        <w:t>д</w:t>
      </w:r>
      <w:r w:rsidR="00FF5C04" w:rsidRPr="00284083">
        <w:rPr>
          <w:rFonts w:ascii="PT Astra Serif" w:hAnsi="PT Astra Serif"/>
          <w:color w:val="000000" w:themeColor="text1"/>
          <w:sz w:val="28"/>
          <w:szCs w:val="28"/>
        </w:rPr>
        <w:t>) строку 1.</w:t>
      </w:r>
      <w:r w:rsidR="00FF5C04">
        <w:rPr>
          <w:rFonts w:ascii="PT Astra Serif" w:hAnsi="PT Astra Serif"/>
          <w:color w:val="000000" w:themeColor="text1"/>
          <w:sz w:val="28"/>
          <w:szCs w:val="28"/>
        </w:rPr>
        <w:t>9.1</w:t>
      </w:r>
      <w:r w:rsidR="00FF5C04" w:rsidRPr="00284083">
        <w:rPr>
          <w:rFonts w:ascii="PT Astra Serif" w:hAnsi="PT Astra Serif"/>
          <w:color w:val="000000" w:themeColor="text1"/>
          <w:sz w:val="28"/>
          <w:szCs w:val="28"/>
        </w:rPr>
        <w:t xml:space="preserve"> изложить в следующей редакции:</w:t>
      </w:r>
    </w:p>
    <w:p w:rsidR="001966CD" w:rsidRDefault="001966CD" w:rsidP="00284083">
      <w:pPr>
        <w:autoSpaceDE w:val="0"/>
        <w:autoSpaceDN w:val="0"/>
        <w:adjustRightInd w:val="0"/>
        <w:spacing w:after="0" w:line="240" w:lineRule="auto"/>
        <w:jc w:val="both"/>
        <w:rPr>
          <w:rFonts w:ascii="PT Astra Serif" w:hAnsi="PT Astra Serif"/>
          <w:color w:val="000000" w:themeColor="text1"/>
          <w:sz w:val="28"/>
          <w:szCs w:val="28"/>
        </w:rPr>
      </w:pPr>
    </w:p>
    <w:tbl>
      <w:tblPr>
        <w:tblStyle w:val="2"/>
        <w:tblW w:w="15405" w:type="dxa"/>
        <w:tblInd w:w="62" w:type="dxa"/>
        <w:tblLayout w:type="fixed"/>
        <w:tblLook w:val="04A0" w:firstRow="1" w:lastRow="0" w:firstColumn="1" w:lastColumn="0" w:noHBand="0" w:noVBand="1"/>
      </w:tblPr>
      <w:tblGrid>
        <w:gridCol w:w="276"/>
        <w:gridCol w:w="621"/>
        <w:gridCol w:w="1701"/>
        <w:gridCol w:w="1134"/>
        <w:gridCol w:w="1276"/>
        <w:gridCol w:w="1417"/>
        <w:gridCol w:w="1418"/>
        <w:gridCol w:w="1417"/>
        <w:gridCol w:w="1418"/>
        <w:gridCol w:w="1417"/>
        <w:gridCol w:w="1418"/>
        <w:gridCol w:w="1417"/>
        <w:gridCol w:w="475"/>
      </w:tblGrid>
      <w:tr w:rsidR="00FF5C04" w:rsidRPr="00284083" w:rsidTr="00FF5C04">
        <w:trPr>
          <w:trHeight w:val="587"/>
        </w:trPr>
        <w:tc>
          <w:tcPr>
            <w:tcW w:w="276" w:type="dxa"/>
            <w:tcBorders>
              <w:top w:val="nil"/>
              <w:left w:val="nil"/>
              <w:bottom w:val="nil"/>
              <w:right w:val="single" w:sz="4" w:space="0" w:color="auto"/>
            </w:tcBorders>
          </w:tcPr>
          <w:p w:rsidR="00FF5C04" w:rsidRPr="00284083" w:rsidRDefault="00FF5C04" w:rsidP="00FF5C04">
            <w:pPr>
              <w:pStyle w:val="ConsPlusNormal"/>
              <w:spacing w:line="5" w:lineRule="atLeast"/>
              <w:jc w:val="center"/>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c>
          <w:tcPr>
            <w:tcW w:w="621" w:type="dxa"/>
            <w:vMerge w:val="restart"/>
            <w:tcBorders>
              <w:left w:val="single" w:sz="4" w:space="0" w:color="auto"/>
            </w:tcBorders>
          </w:tcPr>
          <w:p w:rsidR="00FF5C04" w:rsidRPr="00284083" w:rsidRDefault="00FF5C04" w:rsidP="00FF5C04">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1.</w:t>
            </w:r>
            <w:r>
              <w:rPr>
                <w:rFonts w:ascii="PT Astra Serif" w:hAnsi="PT Astra Serif" w:cs="Arial"/>
                <w:color w:val="000000" w:themeColor="text1"/>
                <w:sz w:val="18"/>
                <w:szCs w:val="18"/>
              </w:rPr>
              <w:t>9</w:t>
            </w:r>
            <w:r w:rsidRPr="00284083">
              <w:rPr>
                <w:rFonts w:ascii="PT Astra Serif" w:hAnsi="PT Astra Serif" w:cs="Arial"/>
                <w:color w:val="000000" w:themeColor="text1"/>
                <w:sz w:val="18"/>
                <w:szCs w:val="18"/>
              </w:rPr>
              <w:t>.</w:t>
            </w:r>
            <w:r>
              <w:rPr>
                <w:rFonts w:ascii="PT Astra Serif" w:hAnsi="PT Astra Serif" w:cs="Arial"/>
                <w:color w:val="000000" w:themeColor="text1"/>
                <w:sz w:val="18"/>
                <w:szCs w:val="18"/>
              </w:rPr>
              <w:t>1.</w:t>
            </w:r>
          </w:p>
        </w:tc>
        <w:tc>
          <w:tcPr>
            <w:tcW w:w="1701" w:type="dxa"/>
            <w:vMerge w:val="restart"/>
          </w:tcPr>
          <w:p w:rsidR="00FF5C04" w:rsidRPr="00284083" w:rsidRDefault="00FF5C04" w:rsidP="00FF5C04">
            <w:pPr>
              <w:spacing w:line="250" w:lineRule="auto"/>
              <w:jc w:val="both"/>
              <w:rPr>
                <w:rFonts w:ascii="PT Astra Serif" w:hAnsi="PT Astra Serif" w:cs="Arial"/>
                <w:color w:val="000000" w:themeColor="text1"/>
                <w:sz w:val="18"/>
                <w:szCs w:val="18"/>
              </w:rPr>
            </w:pPr>
            <w:proofErr w:type="gramStart"/>
            <w:r w:rsidRPr="00FF5C04">
              <w:rPr>
                <w:rFonts w:ascii="PT Astra Serif" w:hAnsi="PT Astra Serif" w:cs="Arial"/>
                <w:color w:val="000000" w:themeColor="text1"/>
                <w:sz w:val="18"/>
                <w:szCs w:val="18"/>
              </w:rPr>
              <w:t>Совершенствов</w:t>
            </w:r>
            <w:r w:rsidRPr="00FF5C04">
              <w:rPr>
                <w:rFonts w:ascii="PT Astra Serif" w:hAnsi="PT Astra Serif" w:cs="Arial"/>
                <w:color w:val="000000" w:themeColor="text1"/>
                <w:sz w:val="18"/>
                <w:szCs w:val="18"/>
              </w:rPr>
              <w:t>а</w:t>
            </w:r>
            <w:r w:rsidRPr="00FF5C04">
              <w:rPr>
                <w:rFonts w:ascii="PT Astra Serif" w:hAnsi="PT Astra Serif" w:cs="Arial"/>
                <w:color w:val="000000" w:themeColor="text1"/>
                <w:sz w:val="18"/>
                <w:szCs w:val="18"/>
              </w:rPr>
              <w:t>ние системы л</w:t>
            </w:r>
            <w:r w:rsidRPr="00FF5C04">
              <w:rPr>
                <w:rFonts w:ascii="PT Astra Serif" w:hAnsi="PT Astra Serif" w:cs="Arial"/>
                <w:color w:val="000000" w:themeColor="text1"/>
                <w:sz w:val="18"/>
                <w:szCs w:val="18"/>
              </w:rPr>
              <w:t>е</w:t>
            </w:r>
            <w:r w:rsidRPr="00FF5C04">
              <w:rPr>
                <w:rFonts w:ascii="PT Astra Serif" w:hAnsi="PT Astra Serif" w:cs="Arial"/>
                <w:color w:val="000000" w:themeColor="text1"/>
                <w:sz w:val="18"/>
                <w:szCs w:val="18"/>
              </w:rPr>
              <w:t>карственного обеспечения о</w:t>
            </w:r>
            <w:r w:rsidRPr="00FF5C04">
              <w:rPr>
                <w:rFonts w:ascii="PT Astra Serif" w:hAnsi="PT Astra Serif" w:cs="Arial"/>
                <w:color w:val="000000" w:themeColor="text1"/>
                <w:sz w:val="18"/>
                <w:szCs w:val="18"/>
              </w:rPr>
              <w:t>т</w:t>
            </w:r>
            <w:r w:rsidRPr="00FF5C04">
              <w:rPr>
                <w:rFonts w:ascii="PT Astra Serif" w:hAnsi="PT Astra Serif" w:cs="Arial"/>
                <w:color w:val="000000" w:themeColor="text1"/>
                <w:sz w:val="18"/>
                <w:szCs w:val="18"/>
              </w:rPr>
              <w:t>дельных категорий граждан в соотве</w:t>
            </w:r>
            <w:r w:rsidRPr="00FF5C04">
              <w:rPr>
                <w:rFonts w:ascii="PT Astra Serif" w:hAnsi="PT Astra Serif" w:cs="Arial"/>
                <w:color w:val="000000" w:themeColor="text1"/>
                <w:sz w:val="18"/>
                <w:szCs w:val="18"/>
              </w:rPr>
              <w:t>т</w:t>
            </w:r>
            <w:r w:rsidRPr="00FF5C04">
              <w:rPr>
                <w:rFonts w:ascii="PT Astra Serif" w:hAnsi="PT Astra Serif" w:cs="Arial"/>
                <w:color w:val="000000" w:themeColor="text1"/>
                <w:sz w:val="18"/>
                <w:szCs w:val="18"/>
              </w:rPr>
              <w:t>ствии с постано</w:t>
            </w:r>
            <w:r w:rsidRPr="00FF5C04">
              <w:rPr>
                <w:rFonts w:ascii="PT Astra Serif" w:hAnsi="PT Astra Serif" w:cs="Arial"/>
                <w:color w:val="000000" w:themeColor="text1"/>
                <w:sz w:val="18"/>
                <w:szCs w:val="18"/>
              </w:rPr>
              <w:t>в</w:t>
            </w:r>
            <w:r w:rsidRPr="00FF5C04">
              <w:rPr>
                <w:rFonts w:ascii="PT Astra Serif" w:hAnsi="PT Astra Serif" w:cs="Arial"/>
                <w:color w:val="000000" w:themeColor="text1"/>
                <w:sz w:val="18"/>
                <w:szCs w:val="18"/>
              </w:rPr>
              <w:t>лением Прав</w:t>
            </w:r>
            <w:r w:rsidRPr="00FF5C04">
              <w:rPr>
                <w:rFonts w:ascii="PT Astra Serif" w:hAnsi="PT Astra Serif" w:cs="Arial"/>
                <w:color w:val="000000" w:themeColor="text1"/>
                <w:sz w:val="18"/>
                <w:szCs w:val="18"/>
              </w:rPr>
              <w:t>и</w:t>
            </w:r>
            <w:r w:rsidRPr="00FF5C04">
              <w:rPr>
                <w:rFonts w:ascii="PT Astra Serif" w:hAnsi="PT Astra Serif" w:cs="Arial"/>
                <w:color w:val="000000" w:themeColor="text1"/>
                <w:sz w:val="18"/>
                <w:szCs w:val="18"/>
              </w:rPr>
              <w:t>тельства Росси</w:t>
            </w:r>
            <w:r w:rsidRPr="00FF5C04">
              <w:rPr>
                <w:rFonts w:ascii="PT Astra Serif" w:hAnsi="PT Astra Serif" w:cs="Arial"/>
                <w:color w:val="000000" w:themeColor="text1"/>
                <w:sz w:val="18"/>
                <w:szCs w:val="18"/>
              </w:rPr>
              <w:t>й</w:t>
            </w:r>
            <w:r w:rsidRPr="00FF5C04">
              <w:rPr>
                <w:rFonts w:ascii="PT Astra Serif" w:hAnsi="PT Astra Serif" w:cs="Arial"/>
                <w:color w:val="000000" w:themeColor="text1"/>
                <w:sz w:val="18"/>
                <w:szCs w:val="18"/>
              </w:rPr>
              <w:t xml:space="preserve">ской Федерации от 30.07.1994 N 890 </w:t>
            </w:r>
            <w:r>
              <w:rPr>
                <w:rFonts w:ascii="PT Astra Serif" w:hAnsi="PT Astra Serif" w:cs="Arial"/>
                <w:color w:val="000000" w:themeColor="text1"/>
                <w:sz w:val="18"/>
                <w:szCs w:val="18"/>
              </w:rPr>
              <w:t>«</w:t>
            </w:r>
            <w:r w:rsidRPr="00FF5C04">
              <w:rPr>
                <w:rFonts w:ascii="PT Astra Serif" w:hAnsi="PT Astra Serif" w:cs="Arial"/>
                <w:color w:val="000000" w:themeColor="text1"/>
                <w:sz w:val="18"/>
                <w:szCs w:val="18"/>
              </w:rPr>
              <w:t>О государстве</w:t>
            </w:r>
            <w:r w:rsidRPr="00FF5C04">
              <w:rPr>
                <w:rFonts w:ascii="PT Astra Serif" w:hAnsi="PT Astra Serif" w:cs="Arial"/>
                <w:color w:val="000000" w:themeColor="text1"/>
                <w:sz w:val="18"/>
                <w:szCs w:val="18"/>
              </w:rPr>
              <w:t>н</w:t>
            </w:r>
            <w:r w:rsidRPr="00FF5C04">
              <w:rPr>
                <w:rFonts w:ascii="PT Astra Serif" w:hAnsi="PT Astra Serif" w:cs="Arial"/>
                <w:color w:val="000000" w:themeColor="text1"/>
                <w:sz w:val="18"/>
                <w:szCs w:val="18"/>
              </w:rPr>
              <w:t>ной поддержке развития медици</w:t>
            </w:r>
            <w:r w:rsidRPr="00FF5C04">
              <w:rPr>
                <w:rFonts w:ascii="PT Astra Serif" w:hAnsi="PT Astra Serif" w:cs="Arial"/>
                <w:color w:val="000000" w:themeColor="text1"/>
                <w:sz w:val="18"/>
                <w:szCs w:val="18"/>
              </w:rPr>
              <w:t>н</w:t>
            </w:r>
            <w:r w:rsidRPr="00FF5C04">
              <w:rPr>
                <w:rFonts w:ascii="PT Astra Serif" w:hAnsi="PT Astra Serif" w:cs="Arial"/>
                <w:color w:val="000000" w:themeColor="text1"/>
                <w:sz w:val="18"/>
                <w:szCs w:val="18"/>
              </w:rPr>
              <w:t>ской промышле</w:t>
            </w:r>
            <w:r w:rsidRPr="00FF5C04">
              <w:rPr>
                <w:rFonts w:ascii="PT Astra Serif" w:hAnsi="PT Astra Serif" w:cs="Arial"/>
                <w:color w:val="000000" w:themeColor="text1"/>
                <w:sz w:val="18"/>
                <w:szCs w:val="18"/>
              </w:rPr>
              <w:t>н</w:t>
            </w:r>
            <w:r w:rsidRPr="00FF5C04">
              <w:rPr>
                <w:rFonts w:ascii="PT Astra Serif" w:hAnsi="PT Astra Serif" w:cs="Arial"/>
                <w:color w:val="000000" w:themeColor="text1"/>
                <w:sz w:val="18"/>
                <w:szCs w:val="18"/>
              </w:rPr>
              <w:t>ности и улучш</w:t>
            </w:r>
            <w:r w:rsidRPr="00FF5C04">
              <w:rPr>
                <w:rFonts w:ascii="PT Astra Serif" w:hAnsi="PT Astra Serif" w:cs="Arial"/>
                <w:color w:val="000000" w:themeColor="text1"/>
                <w:sz w:val="18"/>
                <w:szCs w:val="18"/>
              </w:rPr>
              <w:t>е</w:t>
            </w:r>
            <w:r w:rsidRPr="00FF5C04">
              <w:rPr>
                <w:rFonts w:ascii="PT Astra Serif" w:hAnsi="PT Astra Serif" w:cs="Arial"/>
                <w:color w:val="000000" w:themeColor="text1"/>
                <w:sz w:val="18"/>
                <w:szCs w:val="18"/>
              </w:rPr>
              <w:t>нии обеспечения населения и учр</w:t>
            </w:r>
            <w:r w:rsidRPr="00FF5C04">
              <w:rPr>
                <w:rFonts w:ascii="PT Astra Serif" w:hAnsi="PT Astra Serif" w:cs="Arial"/>
                <w:color w:val="000000" w:themeColor="text1"/>
                <w:sz w:val="18"/>
                <w:szCs w:val="18"/>
              </w:rPr>
              <w:t>е</w:t>
            </w:r>
            <w:r w:rsidRPr="00FF5C04">
              <w:rPr>
                <w:rFonts w:ascii="PT Astra Serif" w:hAnsi="PT Astra Serif" w:cs="Arial"/>
                <w:color w:val="000000" w:themeColor="text1"/>
                <w:sz w:val="18"/>
                <w:szCs w:val="18"/>
              </w:rPr>
              <w:t>ждений здрав</w:t>
            </w:r>
            <w:r w:rsidRPr="00FF5C04">
              <w:rPr>
                <w:rFonts w:ascii="PT Astra Serif" w:hAnsi="PT Astra Serif" w:cs="Arial"/>
                <w:color w:val="000000" w:themeColor="text1"/>
                <w:sz w:val="18"/>
                <w:szCs w:val="18"/>
              </w:rPr>
              <w:t>о</w:t>
            </w:r>
            <w:r w:rsidRPr="00FF5C04">
              <w:rPr>
                <w:rFonts w:ascii="PT Astra Serif" w:hAnsi="PT Astra Serif" w:cs="Arial"/>
                <w:color w:val="000000" w:themeColor="text1"/>
                <w:sz w:val="18"/>
                <w:szCs w:val="18"/>
              </w:rPr>
              <w:t>охранения лека</w:t>
            </w:r>
            <w:r w:rsidRPr="00FF5C04">
              <w:rPr>
                <w:rFonts w:ascii="PT Astra Serif" w:hAnsi="PT Astra Serif" w:cs="Arial"/>
                <w:color w:val="000000" w:themeColor="text1"/>
                <w:sz w:val="18"/>
                <w:szCs w:val="18"/>
              </w:rPr>
              <w:t>р</w:t>
            </w:r>
            <w:r w:rsidRPr="00FF5C04">
              <w:rPr>
                <w:rFonts w:ascii="PT Astra Serif" w:hAnsi="PT Astra Serif" w:cs="Arial"/>
                <w:color w:val="000000" w:themeColor="text1"/>
                <w:sz w:val="18"/>
                <w:szCs w:val="18"/>
              </w:rPr>
              <w:t>ственными сре</w:t>
            </w:r>
            <w:r w:rsidRPr="00FF5C04">
              <w:rPr>
                <w:rFonts w:ascii="PT Astra Serif" w:hAnsi="PT Astra Serif" w:cs="Arial"/>
                <w:color w:val="000000" w:themeColor="text1"/>
                <w:sz w:val="18"/>
                <w:szCs w:val="18"/>
              </w:rPr>
              <w:t>д</w:t>
            </w:r>
            <w:r w:rsidRPr="00FF5C04">
              <w:rPr>
                <w:rFonts w:ascii="PT Astra Serif" w:hAnsi="PT Astra Serif" w:cs="Arial"/>
                <w:color w:val="000000" w:themeColor="text1"/>
                <w:sz w:val="18"/>
                <w:szCs w:val="18"/>
              </w:rPr>
              <w:t>ствами и издели</w:t>
            </w:r>
            <w:r w:rsidRPr="00FF5C04">
              <w:rPr>
                <w:rFonts w:ascii="PT Astra Serif" w:hAnsi="PT Astra Serif" w:cs="Arial"/>
                <w:color w:val="000000" w:themeColor="text1"/>
                <w:sz w:val="18"/>
                <w:szCs w:val="18"/>
              </w:rPr>
              <w:t>я</w:t>
            </w:r>
            <w:r w:rsidRPr="00FF5C04">
              <w:rPr>
                <w:rFonts w:ascii="PT Astra Serif" w:hAnsi="PT Astra Serif" w:cs="Arial"/>
                <w:color w:val="000000" w:themeColor="text1"/>
                <w:sz w:val="18"/>
                <w:szCs w:val="18"/>
              </w:rPr>
              <w:t>ми медицинского назначения</w:t>
            </w:r>
            <w:r>
              <w:rPr>
                <w:rFonts w:ascii="PT Astra Serif" w:hAnsi="PT Astra Serif" w:cs="Arial"/>
                <w:color w:val="000000" w:themeColor="text1"/>
                <w:sz w:val="18"/>
                <w:szCs w:val="18"/>
              </w:rPr>
              <w:t>»</w:t>
            </w:r>
            <w:r w:rsidRPr="00FF5C04">
              <w:rPr>
                <w:rFonts w:ascii="PT Astra Serif" w:hAnsi="PT Astra Serif" w:cs="Arial"/>
                <w:color w:val="000000" w:themeColor="text1"/>
                <w:sz w:val="18"/>
                <w:szCs w:val="18"/>
              </w:rPr>
              <w:t xml:space="preserve"> на территории Уль</w:t>
            </w:r>
            <w:r w:rsidRPr="00FF5C04">
              <w:rPr>
                <w:rFonts w:ascii="PT Astra Serif" w:hAnsi="PT Astra Serif" w:cs="Arial"/>
                <w:color w:val="000000" w:themeColor="text1"/>
                <w:sz w:val="18"/>
                <w:szCs w:val="18"/>
              </w:rPr>
              <w:t>я</w:t>
            </w:r>
            <w:r w:rsidRPr="00FF5C04">
              <w:rPr>
                <w:rFonts w:ascii="PT Astra Serif" w:hAnsi="PT Astra Serif" w:cs="Arial"/>
                <w:color w:val="000000" w:themeColor="text1"/>
                <w:sz w:val="18"/>
                <w:szCs w:val="18"/>
              </w:rPr>
              <w:t>новской области, а также отдельных категорий гра</w:t>
            </w:r>
            <w:r w:rsidRPr="00FF5C04">
              <w:rPr>
                <w:rFonts w:ascii="PT Astra Serif" w:hAnsi="PT Astra Serif" w:cs="Arial"/>
                <w:color w:val="000000" w:themeColor="text1"/>
                <w:sz w:val="18"/>
                <w:szCs w:val="18"/>
              </w:rPr>
              <w:t>ж</w:t>
            </w:r>
            <w:r w:rsidRPr="00FF5C04">
              <w:rPr>
                <w:rFonts w:ascii="PT Astra Serif" w:hAnsi="PT Astra Serif" w:cs="Arial"/>
                <w:color w:val="000000" w:themeColor="text1"/>
                <w:sz w:val="18"/>
                <w:szCs w:val="18"/>
              </w:rPr>
              <w:t xml:space="preserve">дан, страдающих </w:t>
            </w:r>
            <w:proofErr w:type="spellStart"/>
            <w:r w:rsidRPr="00FF5C04">
              <w:rPr>
                <w:rFonts w:ascii="PT Astra Serif" w:hAnsi="PT Astra Serif" w:cs="Arial"/>
                <w:color w:val="000000" w:themeColor="text1"/>
                <w:sz w:val="18"/>
                <w:szCs w:val="18"/>
              </w:rPr>
              <w:t>жизнеугрожа</w:t>
            </w:r>
            <w:r w:rsidRPr="00FF5C04">
              <w:rPr>
                <w:rFonts w:ascii="PT Astra Serif" w:hAnsi="PT Astra Serif" w:cs="Arial"/>
                <w:color w:val="000000" w:themeColor="text1"/>
                <w:sz w:val="18"/>
                <w:szCs w:val="18"/>
              </w:rPr>
              <w:t>ю</w:t>
            </w:r>
            <w:r w:rsidRPr="00FF5C04">
              <w:rPr>
                <w:rFonts w:ascii="PT Astra Serif" w:hAnsi="PT Astra Serif" w:cs="Arial"/>
                <w:color w:val="000000" w:themeColor="text1"/>
                <w:sz w:val="18"/>
                <w:szCs w:val="18"/>
              </w:rPr>
              <w:t>щими</w:t>
            </w:r>
            <w:proofErr w:type="spellEnd"/>
            <w:r w:rsidRPr="00FF5C04">
              <w:rPr>
                <w:rFonts w:ascii="PT Astra Serif" w:hAnsi="PT Astra Serif" w:cs="Arial"/>
                <w:color w:val="000000" w:themeColor="text1"/>
                <w:sz w:val="18"/>
                <w:szCs w:val="18"/>
              </w:rPr>
              <w:t xml:space="preserve"> и хронич</w:t>
            </w:r>
            <w:r w:rsidRPr="00FF5C04">
              <w:rPr>
                <w:rFonts w:ascii="PT Astra Serif" w:hAnsi="PT Astra Serif" w:cs="Arial"/>
                <w:color w:val="000000" w:themeColor="text1"/>
                <w:sz w:val="18"/>
                <w:szCs w:val="18"/>
              </w:rPr>
              <w:t>е</w:t>
            </w:r>
            <w:r w:rsidRPr="00FF5C04">
              <w:rPr>
                <w:rFonts w:ascii="PT Astra Serif" w:hAnsi="PT Astra Serif" w:cs="Arial"/>
                <w:color w:val="000000" w:themeColor="text1"/>
                <w:sz w:val="18"/>
                <w:szCs w:val="18"/>
              </w:rPr>
              <w:t>скими прогресс</w:t>
            </w:r>
            <w:r w:rsidRPr="00FF5C04">
              <w:rPr>
                <w:rFonts w:ascii="PT Astra Serif" w:hAnsi="PT Astra Serif" w:cs="Arial"/>
                <w:color w:val="000000" w:themeColor="text1"/>
                <w:sz w:val="18"/>
                <w:szCs w:val="18"/>
              </w:rPr>
              <w:t>и</w:t>
            </w:r>
            <w:r w:rsidRPr="00FF5C04">
              <w:rPr>
                <w:rFonts w:ascii="PT Astra Serif" w:hAnsi="PT Astra Serif" w:cs="Arial"/>
                <w:color w:val="000000" w:themeColor="text1"/>
                <w:sz w:val="18"/>
                <w:szCs w:val="18"/>
              </w:rPr>
              <w:t>рующими редкими (</w:t>
            </w:r>
            <w:proofErr w:type="spellStart"/>
            <w:r w:rsidRPr="00FF5C04">
              <w:rPr>
                <w:rFonts w:ascii="PT Astra Serif" w:hAnsi="PT Astra Serif" w:cs="Arial"/>
                <w:color w:val="000000" w:themeColor="text1"/>
                <w:sz w:val="18"/>
                <w:szCs w:val="18"/>
              </w:rPr>
              <w:t>орфанными</w:t>
            </w:r>
            <w:proofErr w:type="spellEnd"/>
            <w:r w:rsidRPr="00FF5C04">
              <w:rPr>
                <w:rFonts w:ascii="PT Astra Serif" w:hAnsi="PT Astra Serif" w:cs="Arial"/>
                <w:color w:val="000000" w:themeColor="text1"/>
                <w:sz w:val="18"/>
                <w:szCs w:val="18"/>
              </w:rPr>
              <w:t>) з</w:t>
            </w:r>
            <w:r w:rsidRPr="00FF5C04">
              <w:rPr>
                <w:rFonts w:ascii="PT Astra Serif" w:hAnsi="PT Astra Serif" w:cs="Arial"/>
                <w:color w:val="000000" w:themeColor="text1"/>
                <w:sz w:val="18"/>
                <w:szCs w:val="18"/>
              </w:rPr>
              <w:t>а</w:t>
            </w:r>
            <w:r w:rsidRPr="00FF5C04">
              <w:rPr>
                <w:rFonts w:ascii="PT Astra Serif" w:hAnsi="PT Astra Serif" w:cs="Arial"/>
                <w:color w:val="000000" w:themeColor="text1"/>
                <w:sz w:val="18"/>
                <w:szCs w:val="18"/>
              </w:rPr>
              <w:t>болеваниями, пр</w:t>
            </w:r>
            <w:r w:rsidRPr="00FF5C04">
              <w:rPr>
                <w:rFonts w:ascii="PT Astra Serif" w:hAnsi="PT Astra Serif" w:cs="Arial"/>
                <w:color w:val="000000" w:themeColor="text1"/>
                <w:sz w:val="18"/>
                <w:szCs w:val="18"/>
              </w:rPr>
              <w:t>и</w:t>
            </w:r>
            <w:r w:rsidRPr="00FF5C04">
              <w:rPr>
                <w:rFonts w:ascii="PT Astra Serif" w:hAnsi="PT Astra Serif" w:cs="Arial"/>
                <w:color w:val="000000" w:themeColor="text1"/>
                <w:sz w:val="18"/>
                <w:szCs w:val="18"/>
              </w:rPr>
              <w:t>водящими к с</w:t>
            </w:r>
            <w:r w:rsidRPr="00FF5C04">
              <w:rPr>
                <w:rFonts w:ascii="PT Astra Serif" w:hAnsi="PT Astra Serif" w:cs="Arial"/>
                <w:color w:val="000000" w:themeColor="text1"/>
                <w:sz w:val="18"/>
                <w:szCs w:val="18"/>
              </w:rPr>
              <w:t>о</w:t>
            </w:r>
            <w:r w:rsidRPr="00FF5C04">
              <w:rPr>
                <w:rFonts w:ascii="PT Astra Serif" w:hAnsi="PT Astra Serif" w:cs="Arial"/>
                <w:color w:val="000000" w:themeColor="text1"/>
                <w:sz w:val="18"/>
                <w:szCs w:val="18"/>
              </w:rPr>
              <w:t>кращению пр</w:t>
            </w:r>
            <w:r w:rsidRPr="00FF5C04">
              <w:rPr>
                <w:rFonts w:ascii="PT Astra Serif" w:hAnsi="PT Astra Serif" w:cs="Arial"/>
                <w:color w:val="000000" w:themeColor="text1"/>
                <w:sz w:val="18"/>
                <w:szCs w:val="18"/>
              </w:rPr>
              <w:t>о</w:t>
            </w:r>
            <w:r w:rsidRPr="00FF5C04">
              <w:rPr>
                <w:rFonts w:ascii="PT Astra Serif" w:hAnsi="PT Astra Serif" w:cs="Arial"/>
                <w:color w:val="000000" w:themeColor="text1"/>
                <w:sz w:val="18"/>
                <w:szCs w:val="18"/>
              </w:rPr>
              <w:t>должительности жизни граждан</w:t>
            </w:r>
            <w:proofErr w:type="gramEnd"/>
            <w:r w:rsidRPr="00FF5C04">
              <w:rPr>
                <w:rFonts w:ascii="PT Astra Serif" w:hAnsi="PT Astra Serif" w:cs="Arial"/>
                <w:color w:val="000000" w:themeColor="text1"/>
                <w:sz w:val="18"/>
                <w:szCs w:val="18"/>
              </w:rPr>
              <w:t xml:space="preserve"> или их инвалидн</w:t>
            </w:r>
            <w:r w:rsidRPr="00FF5C04">
              <w:rPr>
                <w:rFonts w:ascii="PT Astra Serif" w:hAnsi="PT Astra Serif" w:cs="Arial"/>
                <w:color w:val="000000" w:themeColor="text1"/>
                <w:sz w:val="18"/>
                <w:szCs w:val="18"/>
              </w:rPr>
              <w:t>о</w:t>
            </w:r>
            <w:r w:rsidRPr="00FF5C04">
              <w:rPr>
                <w:rFonts w:ascii="PT Astra Serif" w:hAnsi="PT Astra Serif" w:cs="Arial"/>
                <w:color w:val="000000" w:themeColor="text1"/>
                <w:sz w:val="18"/>
                <w:szCs w:val="18"/>
              </w:rPr>
              <w:t>сти</w:t>
            </w:r>
          </w:p>
        </w:tc>
        <w:tc>
          <w:tcPr>
            <w:tcW w:w="1134" w:type="dxa"/>
            <w:vMerge w:val="restart"/>
          </w:tcPr>
          <w:p w:rsidR="00FF5C04" w:rsidRPr="00FF5C04" w:rsidRDefault="00FF5C04" w:rsidP="00FF5C04">
            <w:pPr>
              <w:rPr>
                <w:rFonts w:ascii="PT Astra Serif" w:hAnsi="PT Astra Serif" w:cs="Arial"/>
                <w:color w:val="000000" w:themeColor="text1"/>
                <w:sz w:val="18"/>
                <w:szCs w:val="18"/>
              </w:rPr>
            </w:pPr>
            <w:r w:rsidRPr="00FF5C04">
              <w:rPr>
                <w:rFonts w:ascii="PT Astra Serif" w:hAnsi="PT Astra Serif" w:cs="Arial"/>
                <w:color w:val="000000" w:themeColor="text1"/>
                <w:sz w:val="18"/>
                <w:szCs w:val="18"/>
              </w:rPr>
              <w:t>Министе</w:t>
            </w:r>
            <w:r w:rsidRPr="00FF5C04">
              <w:rPr>
                <w:rFonts w:ascii="PT Astra Serif" w:hAnsi="PT Astra Serif" w:cs="Arial"/>
                <w:color w:val="000000" w:themeColor="text1"/>
                <w:sz w:val="18"/>
                <w:szCs w:val="18"/>
              </w:rPr>
              <w:t>р</w:t>
            </w:r>
            <w:r w:rsidRPr="00FF5C04">
              <w:rPr>
                <w:rFonts w:ascii="PT Astra Serif" w:hAnsi="PT Astra Serif" w:cs="Arial"/>
                <w:color w:val="000000" w:themeColor="text1"/>
                <w:sz w:val="18"/>
                <w:szCs w:val="18"/>
              </w:rPr>
              <w:t>ство</w:t>
            </w:r>
          </w:p>
          <w:p w:rsidR="00FF5C04" w:rsidRPr="00284083" w:rsidRDefault="00FF5C04" w:rsidP="00FF5C04">
            <w:pPr>
              <w:spacing w:line="250" w:lineRule="auto"/>
              <w:jc w:val="both"/>
              <w:rPr>
                <w:rFonts w:ascii="PT Astra Serif" w:hAnsi="PT Astra Serif" w:cs="Arial"/>
                <w:color w:val="000000" w:themeColor="text1"/>
                <w:sz w:val="18"/>
                <w:szCs w:val="18"/>
              </w:rPr>
            </w:pPr>
          </w:p>
        </w:tc>
        <w:tc>
          <w:tcPr>
            <w:tcW w:w="1276" w:type="dxa"/>
            <w:vMerge w:val="restart"/>
          </w:tcPr>
          <w:p w:rsidR="00FF5C04" w:rsidRPr="00284083" w:rsidRDefault="00FF5C04" w:rsidP="00FF5C04">
            <w:pPr>
              <w:pStyle w:val="ConsPlusNormal"/>
              <w:spacing w:line="5" w:lineRule="atLeast"/>
              <w:jc w:val="both"/>
              <w:rPr>
                <w:rFonts w:ascii="PT Astra Serif" w:hAnsi="PT Astra Serif" w:cs="Arial"/>
                <w:color w:val="000000" w:themeColor="text1"/>
                <w:sz w:val="18"/>
                <w:szCs w:val="18"/>
              </w:rPr>
            </w:pPr>
            <w:r w:rsidRPr="00FF5C04">
              <w:rPr>
                <w:rFonts w:ascii="PT Astra Serif" w:hAnsi="PT Astra Serif" w:cs="Arial"/>
                <w:color w:val="000000" w:themeColor="text1"/>
                <w:sz w:val="18"/>
                <w:szCs w:val="18"/>
              </w:rPr>
              <w:t>Бюджетные ассигнования областного бюджета</w:t>
            </w:r>
          </w:p>
        </w:tc>
        <w:tc>
          <w:tcPr>
            <w:tcW w:w="1417" w:type="dxa"/>
            <w:vMerge w:val="restart"/>
          </w:tcPr>
          <w:p w:rsidR="00FF5C04" w:rsidRPr="00FF5C04" w:rsidRDefault="00C777D0" w:rsidP="00FF5C04">
            <w:pPr>
              <w:jc w:val="center"/>
              <w:rPr>
                <w:rFonts w:ascii="PT Astra Serif" w:hAnsi="PT Astra Serif" w:cs="Arial"/>
                <w:color w:val="000000"/>
                <w:sz w:val="18"/>
              </w:rPr>
            </w:pPr>
            <w:r w:rsidRPr="00C777D0">
              <w:rPr>
                <w:rFonts w:ascii="PT Astra Serif" w:hAnsi="PT Astra Serif" w:cs="Arial"/>
                <w:color w:val="000000"/>
                <w:sz w:val="18"/>
              </w:rPr>
              <w:t>5361299,28000</w:t>
            </w:r>
          </w:p>
        </w:tc>
        <w:tc>
          <w:tcPr>
            <w:tcW w:w="1418" w:type="dxa"/>
            <w:vMerge w:val="restart"/>
          </w:tcPr>
          <w:p w:rsidR="00FF5C04" w:rsidRPr="00FF5C04" w:rsidRDefault="00FF5C04" w:rsidP="00FF5C04">
            <w:pPr>
              <w:jc w:val="center"/>
              <w:rPr>
                <w:rFonts w:ascii="PT Astra Serif" w:hAnsi="PT Astra Serif" w:cs="Arial"/>
                <w:color w:val="000000"/>
                <w:sz w:val="18"/>
              </w:rPr>
            </w:pPr>
            <w:r w:rsidRPr="00FF5C04">
              <w:rPr>
                <w:rFonts w:ascii="PT Astra Serif" w:hAnsi="PT Astra Serif" w:cs="Arial"/>
                <w:color w:val="000000"/>
                <w:sz w:val="18"/>
              </w:rPr>
              <w:t>885276,40000</w:t>
            </w:r>
          </w:p>
        </w:tc>
        <w:tc>
          <w:tcPr>
            <w:tcW w:w="1417" w:type="dxa"/>
            <w:vMerge w:val="restart"/>
          </w:tcPr>
          <w:p w:rsidR="00FF5C04" w:rsidRPr="00FF5C04" w:rsidRDefault="00FF5C04" w:rsidP="00FF5C04">
            <w:pPr>
              <w:jc w:val="center"/>
              <w:rPr>
                <w:rFonts w:ascii="PT Astra Serif" w:hAnsi="PT Astra Serif" w:cs="Arial"/>
                <w:color w:val="000000"/>
                <w:sz w:val="18"/>
              </w:rPr>
            </w:pPr>
            <w:r w:rsidRPr="00FF5C04">
              <w:rPr>
                <w:rFonts w:ascii="PT Astra Serif" w:hAnsi="PT Astra Serif" w:cs="Arial"/>
                <w:color w:val="000000"/>
                <w:sz w:val="18"/>
              </w:rPr>
              <w:t>969283,32000</w:t>
            </w:r>
          </w:p>
        </w:tc>
        <w:tc>
          <w:tcPr>
            <w:tcW w:w="1418" w:type="dxa"/>
            <w:vMerge w:val="restart"/>
          </w:tcPr>
          <w:p w:rsidR="00FF5C04" w:rsidRPr="00FF5C04" w:rsidRDefault="00FF5C04" w:rsidP="00FF5C04">
            <w:pPr>
              <w:jc w:val="center"/>
              <w:rPr>
                <w:rFonts w:ascii="PT Astra Serif" w:hAnsi="PT Astra Serif" w:cs="Arial"/>
                <w:color w:val="000000"/>
                <w:sz w:val="18"/>
              </w:rPr>
            </w:pPr>
            <w:r w:rsidRPr="00FF5C04">
              <w:rPr>
                <w:rFonts w:ascii="PT Astra Serif" w:hAnsi="PT Astra Serif" w:cs="Arial"/>
                <w:color w:val="000000"/>
                <w:sz w:val="18"/>
              </w:rPr>
              <w:t>872543,47000</w:t>
            </w:r>
          </w:p>
        </w:tc>
        <w:tc>
          <w:tcPr>
            <w:tcW w:w="1417" w:type="dxa"/>
            <w:vMerge w:val="restart"/>
          </w:tcPr>
          <w:p w:rsidR="00FF5C04" w:rsidRPr="00FF5C04" w:rsidRDefault="00C777D0" w:rsidP="00FF5C04">
            <w:pPr>
              <w:jc w:val="center"/>
              <w:rPr>
                <w:rFonts w:ascii="PT Astra Serif" w:hAnsi="PT Astra Serif" w:cs="Arial"/>
                <w:color w:val="000000"/>
                <w:sz w:val="18"/>
              </w:rPr>
            </w:pPr>
            <w:r w:rsidRPr="00C777D0">
              <w:rPr>
                <w:rFonts w:ascii="PT Astra Serif" w:hAnsi="PT Astra Serif" w:cs="Arial"/>
                <w:color w:val="000000"/>
                <w:sz w:val="18"/>
              </w:rPr>
              <w:t>915196,09000</w:t>
            </w:r>
          </w:p>
        </w:tc>
        <w:tc>
          <w:tcPr>
            <w:tcW w:w="1418" w:type="dxa"/>
            <w:vMerge w:val="restart"/>
          </w:tcPr>
          <w:p w:rsidR="00FF5C04" w:rsidRPr="00FF5C04" w:rsidRDefault="00FF5C04" w:rsidP="00FF5C04">
            <w:pPr>
              <w:jc w:val="center"/>
              <w:rPr>
                <w:rFonts w:ascii="PT Astra Serif" w:hAnsi="PT Astra Serif" w:cs="Arial"/>
                <w:color w:val="000000"/>
                <w:sz w:val="18"/>
              </w:rPr>
            </w:pPr>
            <w:r w:rsidRPr="00FF5C04">
              <w:rPr>
                <w:rFonts w:ascii="PT Astra Serif" w:hAnsi="PT Astra Serif" w:cs="Arial"/>
                <w:color w:val="000000"/>
                <w:sz w:val="18"/>
              </w:rPr>
              <w:t>860000,00000</w:t>
            </w:r>
          </w:p>
        </w:tc>
        <w:tc>
          <w:tcPr>
            <w:tcW w:w="1417" w:type="dxa"/>
            <w:vMerge w:val="restart"/>
            <w:tcBorders>
              <w:right w:val="single" w:sz="4" w:space="0" w:color="auto"/>
            </w:tcBorders>
          </w:tcPr>
          <w:p w:rsidR="00FF5C04" w:rsidRPr="00FF5C04" w:rsidRDefault="00FF5C04" w:rsidP="00FF5C04">
            <w:pPr>
              <w:jc w:val="center"/>
              <w:rPr>
                <w:rFonts w:ascii="PT Astra Serif" w:hAnsi="PT Astra Serif" w:cs="Arial"/>
                <w:color w:val="000000"/>
                <w:sz w:val="18"/>
              </w:rPr>
            </w:pPr>
            <w:r w:rsidRPr="00FF5C04">
              <w:rPr>
                <w:rFonts w:ascii="PT Astra Serif" w:hAnsi="PT Astra Serif" w:cs="Arial"/>
                <w:color w:val="000000"/>
                <w:sz w:val="18"/>
              </w:rPr>
              <w:t>860000,00000</w:t>
            </w:r>
          </w:p>
        </w:tc>
        <w:tc>
          <w:tcPr>
            <w:tcW w:w="475" w:type="dxa"/>
            <w:tcBorders>
              <w:top w:val="nil"/>
              <w:left w:val="single" w:sz="4" w:space="0" w:color="auto"/>
              <w:bottom w:val="nil"/>
              <w:right w:val="nil"/>
            </w:tcBorders>
          </w:tcPr>
          <w:p w:rsidR="00FF5C04" w:rsidRPr="00284083" w:rsidRDefault="00FF5C04" w:rsidP="00FF5C04">
            <w:pPr>
              <w:pStyle w:val="ConsPlusNormal"/>
              <w:spacing w:line="5" w:lineRule="atLeast"/>
              <w:rPr>
                <w:rFonts w:ascii="PT Astra Serif" w:hAnsi="PT Astra Serif"/>
                <w:color w:val="000000" w:themeColor="text1"/>
                <w:sz w:val="28"/>
                <w:szCs w:val="28"/>
              </w:rPr>
            </w:pPr>
          </w:p>
        </w:tc>
      </w:tr>
      <w:tr w:rsidR="00FF5C04" w:rsidRPr="00284083" w:rsidTr="00FF5C04">
        <w:trPr>
          <w:trHeight w:val="743"/>
        </w:trPr>
        <w:tc>
          <w:tcPr>
            <w:tcW w:w="276" w:type="dxa"/>
            <w:tcBorders>
              <w:top w:val="nil"/>
              <w:left w:val="nil"/>
              <w:bottom w:val="nil"/>
              <w:right w:val="single" w:sz="4" w:space="0" w:color="auto"/>
            </w:tcBorders>
          </w:tcPr>
          <w:p w:rsidR="00FF5C04" w:rsidRPr="00284083" w:rsidRDefault="00FF5C04" w:rsidP="00FF5C04">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FF5C04" w:rsidRPr="00284083" w:rsidRDefault="00FF5C04" w:rsidP="00FF5C04">
            <w:pPr>
              <w:pStyle w:val="ConsPlusNormal"/>
              <w:spacing w:line="5" w:lineRule="atLeast"/>
              <w:jc w:val="center"/>
              <w:rPr>
                <w:rFonts w:ascii="PT Astra Serif" w:hAnsi="PT Astra Serif"/>
                <w:color w:val="000000" w:themeColor="text1"/>
                <w:sz w:val="18"/>
                <w:szCs w:val="18"/>
              </w:rPr>
            </w:pPr>
          </w:p>
        </w:tc>
        <w:tc>
          <w:tcPr>
            <w:tcW w:w="1701" w:type="dxa"/>
            <w:vMerge/>
          </w:tcPr>
          <w:p w:rsidR="00FF5C04" w:rsidRPr="00284083" w:rsidRDefault="00FF5C04" w:rsidP="00FF5C04">
            <w:pPr>
              <w:pStyle w:val="ConsPlusNormal"/>
              <w:spacing w:line="5" w:lineRule="atLeast"/>
              <w:jc w:val="both"/>
              <w:rPr>
                <w:rFonts w:ascii="PT Astra Serif" w:hAnsi="PT Astra Serif"/>
                <w:color w:val="000000" w:themeColor="text1"/>
                <w:sz w:val="18"/>
                <w:szCs w:val="18"/>
              </w:rPr>
            </w:pPr>
          </w:p>
        </w:tc>
        <w:tc>
          <w:tcPr>
            <w:tcW w:w="1134" w:type="dxa"/>
            <w:vMerge/>
          </w:tcPr>
          <w:p w:rsidR="00FF5C04" w:rsidRPr="00284083" w:rsidRDefault="00FF5C04" w:rsidP="00FF5C04">
            <w:pPr>
              <w:pStyle w:val="ConsPlusNormal"/>
              <w:spacing w:line="5" w:lineRule="atLeast"/>
              <w:jc w:val="both"/>
              <w:rPr>
                <w:rFonts w:ascii="PT Astra Serif" w:hAnsi="PT Astra Serif"/>
                <w:color w:val="000000" w:themeColor="text1"/>
                <w:sz w:val="18"/>
                <w:szCs w:val="18"/>
              </w:rPr>
            </w:pPr>
          </w:p>
        </w:tc>
        <w:tc>
          <w:tcPr>
            <w:tcW w:w="1276" w:type="dxa"/>
            <w:vMerge/>
          </w:tcPr>
          <w:p w:rsidR="00FF5C04" w:rsidRPr="00284083" w:rsidRDefault="00FF5C04" w:rsidP="00FF5C04">
            <w:pPr>
              <w:pStyle w:val="ConsPlusNormal"/>
              <w:spacing w:line="5" w:lineRule="atLeast"/>
              <w:jc w:val="both"/>
              <w:rPr>
                <w:rFonts w:ascii="PT Astra Serif" w:hAnsi="PT Astra Serif"/>
                <w:color w:val="000000" w:themeColor="text1"/>
                <w:sz w:val="18"/>
                <w:szCs w:val="18"/>
              </w:rPr>
            </w:pPr>
          </w:p>
        </w:tc>
        <w:tc>
          <w:tcPr>
            <w:tcW w:w="1417" w:type="dxa"/>
            <w:vMerge/>
          </w:tcPr>
          <w:p w:rsidR="00FF5C04" w:rsidRPr="00284083" w:rsidRDefault="00FF5C04" w:rsidP="00FF5C04">
            <w:pPr>
              <w:jc w:val="center"/>
              <w:rPr>
                <w:rFonts w:ascii="PT Astra Serif" w:hAnsi="PT Astra Serif"/>
                <w:color w:val="000000" w:themeColor="text1"/>
                <w:sz w:val="18"/>
                <w:szCs w:val="18"/>
              </w:rPr>
            </w:pPr>
          </w:p>
        </w:tc>
        <w:tc>
          <w:tcPr>
            <w:tcW w:w="1418" w:type="dxa"/>
            <w:vMerge/>
          </w:tcPr>
          <w:p w:rsidR="00FF5C04" w:rsidRPr="00284083" w:rsidRDefault="00FF5C04" w:rsidP="00FF5C04">
            <w:pPr>
              <w:jc w:val="center"/>
              <w:rPr>
                <w:rFonts w:ascii="PT Astra Serif" w:hAnsi="PT Astra Serif"/>
                <w:color w:val="000000" w:themeColor="text1"/>
                <w:sz w:val="18"/>
                <w:szCs w:val="18"/>
              </w:rPr>
            </w:pPr>
          </w:p>
        </w:tc>
        <w:tc>
          <w:tcPr>
            <w:tcW w:w="1417" w:type="dxa"/>
            <w:vMerge/>
          </w:tcPr>
          <w:p w:rsidR="00FF5C04" w:rsidRPr="00284083" w:rsidRDefault="00FF5C04" w:rsidP="00FF5C04">
            <w:pPr>
              <w:jc w:val="center"/>
              <w:rPr>
                <w:rFonts w:ascii="PT Astra Serif" w:hAnsi="PT Astra Serif"/>
                <w:color w:val="000000" w:themeColor="text1"/>
                <w:sz w:val="18"/>
                <w:szCs w:val="18"/>
              </w:rPr>
            </w:pPr>
          </w:p>
        </w:tc>
        <w:tc>
          <w:tcPr>
            <w:tcW w:w="1418" w:type="dxa"/>
            <w:vMerge/>
          </w:tcPr>
          <w:p w:rsidR="00FF5C04" w:rsidRPr="00284083" w:rsidRDefault="00FF5C04" w:rsidP="00FF5C04">
            <w:pPr>
              <w:jc w:val="center"/>
              <w:rPr>
                <w:rFonts w:ascii="PT Astra Serif" w:hAnsi="PT Astra Serif"/>
                <w:color w:val="000000" w:themeColor="text1"/>
                <w:sz w:val="18"/>
                <w:szCs w:val="18"/>
              </w:rPr>
            </w:pPr>
          </w:p>
        </w:tc>
        <w:tc>
          <w:tcPr>
            <w:tcW w:w="1417" w:type="dxa"/>
            <w:vMerge/>
          </w:tcPr>
          <w:p w:rsidR="00FF5C04" w:rsidRPr="00284083" w:rsidRDefault="00FF5C04" w:rsidP="00FF5C04">
            <w:pPr>
              <w:jc w:val="center"/>
              <w:rPr>
                <w:rFonts w:ascii="PT Astra Serif" w:hAnsi="PT Astra Serif"/>
                <w:color w:val="000000" w:themeColor="text1"/>
                <w:sz w:val="18"/>
                <w:szCs w:val="18"/>
              </w:rPr>
            </w:pPr>
          </w:p>
        </w:tc>
        <w:tc>
          <w:tcPr>
            <w:tcW w:w="1418" w:type="dxa"/>
            <w:vMerge/>
          </w:tcPr>
          <w:p w:rsidR="00FF5C04" w:rsidRPr="00284083" w:rsidRDefault="00FF5C04" w:rsidP="00FF5C04">
            <w:pPr>
              <w:jc w:val="center"/>
              <w:rPr>
                <w:rFonts w:ascii="PT Astra Serif" w:hAnsi="PT Astra Serif"/>
                <w:color w:val="000000" w:themeColor="text1"/>
                <w:sz w:val="18"/>
                <w:szCs w:val="18"/>
              </w:rPr>
            </w:pPr>
          </w:p>
        </w:tc>
        <w:tc>
          <w:tcPr>
            <w:tcW w:w="1417" w:type="dxa"/>
            <w:vMerge/>
            <w:tcBorders>
              <w:right w:val="single" w:sz="4" w:space="0" w:color="auto"/>
            </w:tcBorders>
          </w:tcPr>
          <w:p w:rsidR="00FF5C04" w:rsidRPr="00284083" w:rsidRDefault="00FF5C04" w:rsidP="00FF5C04">
            <w:pPr>
              <w:jc w:val="center"/>
              <w:rPr>
                <w:rFonts w:ascii="PT Astra Serif" w:hAnsi="PT Astra Serif"/>
                <w:color w:val="000000" w:themeColor="text1"/>
                <w:sz w:val="18"/>
                <w:szCs w:val="18"/>
              </w:rPr>
            </w:pPr>
          </w:p>
        </w:tc>
        <w:tc>
          <w:tcPr>
            <w:tcW w:w="475" w:type="dxa"/>
            <w:tcBorders>
              <w:top w:val="nil"/>
              <w:left w:val="single" w:sz="4" w:space="0" w:color="auto"/>
              <w:bottom w:val="nil"/>
              <w:right w:val="nil"/>
            </w:tcBorders>
          </w:tcPr>
          <w:p w:rsidR="00FF5C04" w:rsidRPr="00284083" w:rsidRDefault="00FF5C04" w:rsidP="00FF5C04">
            <w:pPr>
              <w:pStyle w:val="ConsPlusNormal"/>
              <w:spacing w:line="5" w:lineRule="atLeast"/>
              <w:jc w:val="center"/>
              <w:rPr>
                <w:rFonts w:ascii="PT Astra Serif" w:hAnsi="PT Astra Serif"/>
                <w:color w:val="000000" w:themeColor="text1"/>
              </w:rPr>
            </w:pPr>
          </w:p>
        </w:tc>
      </w:tr>
      <w:tr w:rsidR="00FF5C04" w:rsidRPr="00284083" w:rsidTr="00FF5C04">
        <w:tc>
          <w:tcPr>
            <w:tcW w:w="276" w:type="dxa"/>
            <w:tcBorders>
              <w:top w:val="nil"/>
              <w:left w:val="nil"/>
              <w:bottom w:val="nil"/>
              <w:right w:val="single" w:sz="4" w:space="0" w:color="auto"/>
            </w:tcBorders>
          </w:tcPr>
          <w:p w:rsidR="00FF5C04" w:rsidRPr="00284083" w:rsidRDefault="00FF5C04" w:rsidP="00FF5C04">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FF5C04" w:rsidRPr="00284083" w:rsidRDefault="00FF5C04" w:rsidP="00FF5C04">
            <w:pPr>
              <w:pStyle w:val="ConsPlusNormal"/>
              <w:spacing w:line="5" w:lineRule="atLeast"/>
              <w:jc w:val="center"/>
              <w:rPr>
                <w:rFonts w:ascii="PT Astra Serif" w:hAnsi="PT Astra Serif"/>
                <w:color w:val="000000" w:themeColor="text1"/>
                <w:sz w:val="18"/>
                <w:szCs w:val="18"/>
              </w:rPr>
            </w:pPr>
          </w:p>
        </w:tc>
        <w:tc>
          <w:tcPr>
            <w:tcW w:w="1701" w:type="dxa"/>
            <w:vMerge/>
          </w:tcPr>
          <w:p w:rsidR="00FF5C04" w:rsidRPr="00284083" w:rsidRDefault="00FF5C04" w:rsidP="00FF5C04">
            <w:pPr>
              <w:pStyle w:val="ConsPlusNormal"/>
              <w:spacing w:line="5" w:lineRule="atLeast"/>
              <w:jc w:val="both"/>
              <w:rPr>
                <w:rFonts w:ascii="PT Astra Serif" w:hAnsi="PT Astra Serif"/>
                <w:color w:val="000000" w:themeColor="text1"/>
                <w:sz w:val="18"/>
                <w:szCs w:val="18"/>
              </w:rPr>
            </w:pPr>
          </w:p>
        </w:tc>
        <w:tc>
          <w:tcPr>
            <w:tcW w:w="1134" w:type="dxa"/>
            <w:vMerge/>
          </w:tcPr>
          <w:p w:rsidR="00FF5C04" w:rsidRPr="00284083" w:rsidRDefault="00FF5C04" w:rsidP="00FF5C04">
            <w:pPr>
              <w:pStyle w:val="ConsPlusNormal"/>
              <w:spacing w:line="5" w:lineRule="atLeast"/>
              <w:jc w:val="both"/>
              <w:rPr>
                <w:rFonts w:ascii="PT Astra Serif" w:hAnsi="PT Astra Serif"/>
                <w:color w:val="000000" w:themeColor="text1"/>
                <w:sz w:val="18"/>
                <w:szCs w:val="18"/>
              </w:rPr>
            </w:pPr>
          </w:p>
        </w:tc>
        <w:tc>
          <w:tcPr>
            <w:tcW w:w="1276" w:type="dxa"/>
            <w:vMerge/>
          </w:tcPr>
          <w:p w:rsidR="00FF5C04" w:rsidRPr="00284083" w:rsidRDefault="00FF5C04" w:rsidP="00FF5C04">
            <w:pPr>
              <w:pStyle w:val="ConsPlusNormal"/>
              <w:spacing w:line="5" w:lineRule="atLeast"/>
              <w:jc w:val="both"/>
              <w:rPr>
                <w:rFonts w:ascii="PT Astra Serif" w:hAnsi="PT Astra Serif"/>
                <w:color w:val="000000" w:themeColor="text1"/>
                <w:sz w:val="18"/>
                <w:szCs w:val="18"/>
              </w:rPr>
            </w:pPr>
          </w:p>
        </w:tc>
        <w:tc>
          <w:tcPr>
            <w:tcW w:w="1417" w:type="dxa"/>
            <w:vMerge/>
          </w:tcPr>
          <w:p w:rsidR="00FF5C04" w:rsidRPr="00284083" w:rsidRDefault="00FF5C04" w:rsidP="00FF5C04">
            <w:pPr>
              <w:jc w:val="center"/>
              <w:rPr>
                <w:rFonts w:ascii="PT Astra Serif" w:hAnsi="PT Astra Serif"/>
                <w:color w:val="000000" w:themeColor="text1"/>
                <w:sz w:val="18"/>
                <w:szCs w:val="18"/>
              </w:rPr>
            </w:pPr>
          </w:p>
        </w:tc>
        <w:tc>
          <w:tcPr>
            <w:tcW w:w="1418" w:type="dxa"/>
            <w:vMerge/>
          </w:tcPr>
          <w:p w:rsidR="00FF5C04" w:rsidRPr="00284083" w:rsidRDefault="00FF5C04" w:rsidP="00FF5C04">
            <w:pPr>
              <w:jc w:val="center"/>
              <w:rPr>
                <w:rFonts w:ascii="PT Astra Serif" w:hAnsi="PT Astra Serif"/>
                <w:color w:val="000000" w:themeColor="text1"/>
                <w:sz w:val="18"/>
                <w:szCs w:val="18"/>
              </w:rPr>
            </w:pPr>
          </w:p>
        </w:tc>
        <w:tc>
          <w:tcPr>
            <w:tcW w:w="1417" w:type="dxa"/>
            <w:vMerge/>
          </w:tcPr>
          <w:p w:rsidR="00FF5C04" w:rsidRPr="00284083" w:rsidRDefault="00FF5C04" w:rsidP="00FF5C04">
            <w:pPr>
              <w:jc w:val="center"/>
              <w:rPr>
                <w:rFonts w:ascii="PT Astra Serif" w:hAnsi="PT Astra Serif"/>
                <w:color w:val="000000" w:themeColor="text1"/>
                <w:sz w:val="18"/>
                <w:szCs w:val="18"/>
              </w:rPr>
            </w:pPr>
          </w:p>
        </w:tc>
        <w:tc>
          <w:tcPr>
            <w:tcW w:w="1418" w:type="dxa"/>
            <w:vMerge/>
          </w:tcPr>
          <w:p w:rsidR="00FF5C04" w:rsidRPr="00284083" w:rsidRDefault="00FF5C04" w:rsidP="00FF5C04">
            <w:pPr>
              <w:jc w:val="center"/>
              <w:rPr>
                <w:rFonts w:ascii="PT Astra Serif" w:hAnsi="PT Astra Serif"/>
                <w:color w:val="000000" w:themeColor="text1"/>
                <w:sz w:val="18"/>
                <w:szCs w:val="18"/>
              </w:rPr>
            </w:pPr>
          </w:p>
        </w:tc>
        <w:tc>
          <w:tcPr>
            <w:tcW w:w="1417" w:type="dxa"/>
            <w:vMerge/>
          </w:tcPr>
          <w:p w:rsidR="00FF5C04" w:rsidRPr="00284083" w:rsidRDefault="00FF5C04" w:rsidP="00FF5C04">
            <w:pPr>
              <w:jc w:val="center"/>
              <w:rPr>
                <w:rFonts w:ascii="PT Astra Serif" w:hAnsi="PT Astra Serif"/>
                <w:color w:val="000000" w:themeColor="text1"/>
                <w:sz w:val="18"/>
                <w:szCs w:val="18"/>
              </w:rPr>
            </w:pPr>
          </w:p>
        </w:tc>
        <w:tc>
          <w:tcPr>
            <w:tcW w:w="1418" w:type="dxa"/>
            <w:vMerge/>
          </w:tcPr>
          <w:p w:rsidR="00FF5C04" w:rsidRPr="00284083" w:rsidRDefault="00FF5C04" w:rsidP="00FF5C04">
            <w:pPr>
              <w:jc w:val="center"/>
              <w:rPr>
                <w:rFonts w:ascii="PT Astra Serif" w:hAnsi="PT Astra Serif"/>
                <w:color w:val="000000" w:themeColor="text1"/>
                <w:sz w:val="18"/>
                <w:szCs w:val="18"/>
              </w:rPr>
            </w:pPr>
          </w:p>
        </w:tc>
        <w:tc>
          <w:tcPr>
            <w:tcW w:w="1417" w:type="dxa"/>
            <w:vMerge/>
            <w:tcBorders>
              <w:right w:val="single" w:sz="4" w:space="0" w:color="auto"/>
            </w:tcBorders>
          </w:tcPr>
          <w:p w:rsidR="00FF5C04" w:rsidRPr="00284083" w:rsidRDefault="00FF5C04" w:rsidP="00FF5C04">
            <w:pPr>
              <w:jc w:val="center"/>
              <w:rPr>
                <w:rFonts w:ascii="PT Astra Serif" w:hAnsi="PT Astra Serif"/>
                <w:color w:val="000000" w:themeColor="text1"/>
                <w:sz w:val="18"/>
                <w:szCs w:val="18"/>
              </w:rPr>
            </w:pPr>
          </w:p>
        </w:tc>
        <w:tc>
          <w:tcPr>
            <w:tcW w:w="475" w:type="dxa"/>
            <w:tcBorders>
              <w:top w:val="nil"/>
              <w:left w:val="single" w:sz="4" w:space="0" w:color="auto"/>
              <w:bottom w:val="nil"/>
              <w:right w:val="nil"/>
            </w:tcBorders>
            <w:vAlign w:val="bottom"/>
          </w:tcPr>
          <w:p w:rsidR="00FF5C04" w:rsidRPr="00284083" w:rsidRDefault="00FF5C04" w:rsidP="00FF5C04">
            <w:pPr>
              <w:pStyle w:val="ConsPlusNormal"/>
              <w:spacing w:line="5" w:lineRule="atLeast"/>
              <w:ind w:left="-108"/>
              <w:rPr>
                <w:rFonts w:ascii="PT Astra Serif" w:hAnsi="PT Astra Serif"/>
                <w:color w:val="000000" w:themeColor="text1"/>
                <w:sz w:val="28"/>
                <w:szCs w:val="28"/>
              </w:rPr>
            </w:pPr>
          </w:p>
          <w:p w:rsidR="00FF5C04" w:rsidRPr="00284083" w:rsidRDefault="00FF5C04" w:rsidP="00FF5C04">
            <w:pPr>
              <w:pStyle w:val="ConsPlusNormal"/>
              <w:spacing w:line="5" w:lineRule="atLeast"/>
              <w:ind w:left="-108"/>
              <w:rPr>
                <w:rFonts w:ascii="PT Astra Serif" w:hAnsi="PT Astra Serif"/>
                <w:color w:val="000000" w:themeColor="text1"/>
                <w:sz w:val="28"/>
                <w:szCs w:val="28"/>
              </w:rPr>
            </w:pPr>
            <w:r w:rsidRPr="00284083">
              <w:rPr>
                <w:rFonts w:ascii="PT Astra Serif" w:hAnsi="PT Astra Serif"/>
                <w:color w:val="000000" w:themeColor="text1"/>
                <w:sz w:val="28"/>
                <w:szCs w:val="28"/>
              </w:rPr>
              <w:t xml:space="preserve"> »;</w:t>
            </w:r>
          </w:p>
        </w:tc>
      </w:tr>
    </w:tbl>
    <w:p w:rsidR="00FF5C04" w:rsidRPr="00284083" w:rsidRDefault="00FF5C04" w:rsidP="00284083">
      <w:pPr>
        <w:autoSpaceDE w:val="0"/>
        <w:autoSpaceDN w:val="0"/>
        <w:adjustRightInd w:val="0"/>
        <w:spacing w:after="0" w:line="240" w:lineRule="auto"/>
        <w:jc w:val="both"/>
        <w:rPr>
          <w:rFonts w:ascii="PT Astra Serif" w:hAnsi="PT Astra Serif"/>
          <w:color w:val="000000" w:themeColor="text1"/>
          <w:sz w:val="28"/>
          <w:szCs w:val="28"/>
        </w:rPr>
      </w:pPr>
    </w:p>
    <w:p w:rsidR="00FF5C04" w:rsidRDefault="00FF5C04" w:rsidP="00284083">
      <w:pPr>
        <w:suppressAutoHyphens/>
        <w:autoSpaceDE w:val="0"/>
        <w:autoSpaceDN w:val="0"/>
        <w:adjustRightInd w:val="0"/>
        <w:spacing w:after="0" w:line="240" w:lineRule="auto"/>
        <w:ind w:firstLine="709"/>
        <w:jc w:val="both"/>
        <w:rPr>
          <w:rFonts w:ascii="PT Astra Serif" w:hAnsi="PT Astra Serif"/>
          <w:color w:val="000000" w:themeColor="text1"/>
          <w:sz w:val="28"/>
          <w:szCs w:val="28"/>
        </w:rPr>
      </w:pPr>
    </w:p>
    <w:p w:rsidR="00FF5C04" w:rsidRPr="00284083" w:rsidRDefault="004D1FF9" w:rsidP="00FF5C04">
      <w:pPr>
        <w:autoSpaceDE w:val="0"/>
        <w:autoSpaceDN w:val="0"/>
        <w:adjustRightInd w:val="0"/>
        <w:spacing w:after="0" w:line="240" w:lineRule="auto"/>
        <w:ind w:firstLine="708"/>
        <w:jc w:val="both"/>
        <w:rPr>
          <w:rFonts w:ascii="PT Astra Serif" w:hAnsi="PT Astra Serif"/>
          <w:color w:val="000000" w:themeColor="text1"/>
          <w:sz w:val="28"/>
          <w:szCs w:val="28"/>
        </w:rPr>
      </w:pPr>
      <w:r>
        <w:rPr>
          <w:rFonts w:ascii="PT Astra Serif" w:hAnsi="PT Astra Serif"/>
          <w:color w:val="000000" w:themeColor="text1"/>
          <w:sz w:val="28"/>
          <w:szCs w:val="28"/>
        </w:rPr>
        <w:t>е</w:t>
      </w:r>
      <w:r w:rsidR="00FF5C04" w:rsidRPr="00284083">
        <w:rPr>
          <w:rFonts w:ascii="PT Astra Serif" w:hAnsi="PT Astra Serif"/>
          <w:color w:val="000000" w:themeColor="text1"/>
          <w:sz w:val="28"/>
          <w:szCs w:val="28"/>
        </w:rPr>
        <w:t>) строку 1.</w:t>
      </w:r>
      <w:r w:rsidR="00FF5C04">
        <w:rPr>
          <w:rFonts w:ascii="PT Astra Serif" w:hAnsi="PT Astra Serif"/>
          <w:color w:val="000000" w:themeColor="text1"/>
          <w:sz w:val="28"/>
          <w:szCs w:val="28"/>
        </w:rPr>
        <w:t>9.5</w:t>
      </w:r>
      <w:r w:rsidR="00FF5C04" w:rsidRPr="00284083">
        <w:rPr>
          <w:rFonts w:ascii="PT Astra Serif" w:hAnsi="PT Astra Serif"/>
          <w:color w:val="000000" w:themeColor="text1"/>
          <w:sz w:val="28"/>
          <w:szCs w:val="28"/>
        </w:rPr>
        <w:t xml:space="preserve"> изложить в следующей редакции:</w:t>
      </w:r>
    </w:p>
    <w:p w:rsidR="00FF5C04" w:rsidRDefault="00FF5C04" w:rsidP="00284083">
      <w:pPr>
        <w:suppressAutoHyphens/>
        <w:autoSpaceDE w:val="0"/>
        <w:autoSpaceDN w:val="0"/>
        <w:adjustRightInd w:val="0"/>
        <w:spacing w:after="0" w:line="240" w:lineRule="auto"/>
        <w:ind w:firstLine="709"/>
        <w:jc w:val="both"/>
        <w:rPr>
          <w:rFonts w:ascii="PT Astra Serif" w:hAnsi="PT Astra Serif"/>
          <w:color w:val="000000" w:themeColor="text1"/>
          <w:sz w:val="28"/>
          <w:szCs w:val="28"/>
        </w:rPr>
      </w:pPr>
    </w:p>
    <w:tbl>
      <w:tblPr>
        <w:tblStyle w:val="2"/>
        <w:tblW w:w="15405" w:type="dxa"/>
        <w:tblInd w:w="62" w:type="dxa"/>
        <w:tblLayout w:type="fixed"/>
        <w:tblLook w:val="04A0" w:firstRow="1" w:lastRow="0" w:firstColumn="1" w:lastColumn="0" w:noHBand="0" w:noVBand="1"/>
      </w:tblPr>
      <w:tblGrid>
        <w:gridCol w:w="276"/>
        <w:gridCol w:w="621"/>
        <w:gridCol w:w="1701"/>
        <w:gridCol w:w="1134"/>
        <w:gridCol w:w="1276"/>
        <w:gridCol w:w="1417"/>
        <w:gridCol w:w="1418"/>
        <w:gridCol w:w="1417"/>
        <w:gridCol w:w="1418"/>
        <w:gridCol w:w="1417"/>
        <w:gridCol w:w="1418"/>
        <w:gridCol w:w="1417"/>
        <w:gridCol w:w="475"/>
      </w:tblGrid>
      <w:tr w:rsidR="00FF5C04" w:rsidRPr="00284083" w:rsidTr="0021440A">
        <w:trPr>
          <w:trHeight w:val="587"/>
        </w:trPr>
        <w:tc>
          <w:tcPr>
            <w:tcW w:w="276" w:type="dxa"/>
            <w:tcBorders>
              <w:top w:val="nil"/>
              <w:left w:val="nil"/>
              <w:bottom w:val="nil"/>
              <w:right w:val="single" w:sz="4" w:space="0" w:color="auto"/>
            </w:tcBorders>
          </w:tcPr>
          <w:p w:rsidR="00FF5C04" w:rsidRPr="00284083" w:rsidRDefault="00FF5C04" w:rsidP="00FF5C04">
            <w:pPr>
              <w:pStyle w:val="ConsPlusNormal"/>
              <w:spacing w:line="5" w:lineRule="atLeast"/>
              <w:jc w:val="center"/>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c>
          <w:tcPr>
            <w:tcW w:w="621" w:type="dxa"/>
            <w:vMerge w:val="restart"/>
            <w:tcBorders>
              <w:left w:val="single" w:sz="4" w:space="0" w:color="auto"/>
            </w:tcBorders>
          </w:tcPr>
          <w:p w:rsidR="00FF5C04" w:rsidRPr="00284083" w:rsidRDefault="00FF5C04" w:rsidP="00FF5C04">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1.</w:t>
            </w:r>
            <w:r>
              <w:rPr>
                <w:rFonts w:ascii="PT Astra Serif" w:hAnsi="PT Astra Serif" w:cs="Arial"/>
                <w:color w:val="000000" w:themeColor="text1"/>
                <w:sz w:val="18"/>
                <w:szCs w:val="18"/>
              </w:rPr>
              <w:t>9</w:t>
            </w:r>
            <w:r w:rsidRPr="00284083">
              <w:rPr>
                <w:rFonts w:ascii="PT Astra Serif" w:hAnsi="PT Astra Serif" w:cs="Arial"/>
                <w:color w:val="000000" w:themeColor="text1"/>
                <w:sz w:val="18"/>
                <w:szCs w:val="18"/>
              </w:rPr>
              <w:t>.</w:t>
            </w:r>
            <w:r>
              <w:rPr>
                <w:rFonts w:ascii="PT Astra Serif" w:hAnsi="PT Astra Serif" w:cs="Arial"/>
                <w:color w:val="000000" w:themeColor="text1"/>
                <w:sz w:val="18"/>
                <w:szCs w:val="18"/>
              </w:rPr>
              <w:t>5.</w:t>
            </w:r>
          </w:p>
        </w:tc>
        <w:tc>
          <w:tcPr>
            <w:tcW w:w="1701" w:type="dxa"/>
            <w:vMerge w:val="restart"/>
          </w:tcPr>
          <w:p w:rsidR="00FF5C04" w:rsidRPr="00284083" w:rsidRDefault="00FF5C04" w:rsidP="00FF5C04">
            <w:pPr>
              <w:spacing w:line="250" w:lineRule="auto"/>
              <w:jc w:val="both"/>
              <w:rPr>
                <w:rFonts w:ascii="PT Astra Serif" w:hAnsi="PT Astra Serif" w:cs="Arial"/>
                <w:color w:val="000000" w:themeColor="text1"/>
                <w:sz w:val="18"/>
                <w:szCs w:val="18"/>
              </w:rPr>
            </w:pPr>
            <w:r w:rsidRPr="00FF5C04">
              <w:rPr>
                <w:rFonts w:ascii="PT Astra Serif" w:hAnsi="PT Astra Serif" w:cs="Arial"/>
                <w:color w:val="000000" w:themeColor="text1"/>
                <w:sz w:val="18"/>
                <w:szCs w:val="18"/>
              </w:rPr>
              <w:t>Оказание отдел</w:t>
            </w:r>
            <w:r w:rsidRPr="00FF5C04">
              <w:rPr>
                <w:rFonts w:ascii="PT Astra Serif" w:hAnsi="PT Astra Serif" w:cs="Arial"/>
                <w:color w:val="000000" w:themeColor="text1"/>
                <w:sz w:val="18"/>
                <w:szCs w:val="18"/>
              </w:rPr>
              <w:t>ь</w:t>
            </w:r>
            <w:r w:rsidRPr="00FF5C04">
              <w:rPr>
                <w:rFonts w:ascii="PT Astra Serif" w:hAnsi="PT Astra Serif" w:cs="Arial"/>
                <w:color w:val="000000" w:themeColor="text1"/>
                <w:sz w:val="18"/>
                <w:szCs w:val="18"/>
              </w:rPr>
              <w:t>ным категориям граждан социал</w:t>
            </w:r>
            <w:r w:rsidRPr="00FF5C04">
              <w:rPr>
                <w:rFonts w:ascii="PT Astra Serif" w:hAnsi="PT Astra Serif" w:cs="Arial"/>
                <w:color w:val="000000" w:themeColor="text1"/>
                <w:sz w:val="18"/>
                <w:szCs w:val="18"/>
              </w:rPr>
              <w:t>ь</w:t>
            </w:r>
            <w:r w:rsidRPr="00FF5C04">
              <w:rPr>
                <w:rFonts w:ascii="PT Astra Serif" w:hAnsi="PT Astra Serif" w:cs="Arial"/>
                <w:color w:val="000000" w:themeColor="text1"/>
                <w:sz w:val="18"/>
                <w:szCs w:val="18"/>
              </w:rPr>
              <w:t>ной услуги по обеспечению л</w:t>
            </w:r>
            <w:r w:rsidRPr="00FF5C04">
              <w:rPr>
                <w:rFonts w:ascii="PT Astra Serif" w:hAnsi="PT Astra Serif" w:cs="Arial"/>
                <w:color w:val="000000" w:themeColor="text1"/>
                <w:sz w:val="18"/>
                <w:szCs w:val="18"/>
              </w:rPr>
              <w:t>е</w:t>
            </w:r>
            <w:r w:rsidRPr="00FF5C04">
              <w:rPr>
                <w:rFonts w:ascii="PT Astra Serif" w:hAnsi="PT Astra Serif" w:cs="Arial"/>
                <w:color w:val="000000" w:themeColor="text1"/>
                <w:sz w:val="18"/>
                <w:szCs w:val="18"/>
              </w:rPr>
              <w:t>карственными препаратами для медицинского применения по рецептам на л</w:t>
            </w:r>
            <w:r w:rsidRPr="00FF5C04">
              <w:rPr>
                <w:rFonts w:ascii="PT Astra Serif" w:hAnsi="PT Astra Serif" w:cs="Arial"/>
                <w:color w:val="000000" w:themeColor="text1"/>
                <w:sz w:val="18"/>
                <w:szCs w:val="18"/>
              </w:rPr>
              <w:t>е</w:t>
            </w:r>
            <w:r w:rsidRPr="00FF5C04">
              <w:rPr>
                <w:rFonts w:ascii="PT Astra Serif" w:hAnsi="PT Astra Serif" w:cs="Arial"/>
                <w:color w:val="000000" w:themeColor="text1"/>
                <w:sz w:val="18"/>
                <w:szCs w:val="18"/>
              </w:rPr>
              <w:t>карственные пр</w:t>
            </w:r>
            <w:r w:rsidRPr="00FF5C04">
              <w:rPr>
                <w:rFonts w:ascii="PT Astra Serif" w:hAnsi="PT Astra Serif" w:cs="Arial"/>
                <w:color w:val="000000" w:themeColor="text1"/>
                <w:sz w:val="18"/>
                <w:szCs w:val="18"/>
              </w:rPr>
              <w:t>е</w:t>
            </w:r>
            <w:r w:rsidRPr="00FF5C04">
              <w:rPr>
                <w:rFonts w:ascii="PT Astra Serif" w:hAnsi="PT Astra Serif" w:cs="Arial"/>
                <w:color w:val="000000" w:themeColor="text1"/>
                <w:sz w:val="18"/>
                <w:szCs w:val="18"/>
              </w:rPr>
              <w:t>параты, медици</w:t>
            </w:r>
            <w:r w:rsidRPr="00FF5C04">
              <w:rPr>
                <w:rFonts w:ascii="PT Astra Serif" w:hAnsi="PT Astra Serif" w:cs="Arial"/>
                <w:color w:val="000000" w:themeColor="text1"/>
                <w:sz w:val="18"/>
                <w:szCs w:val="18"/>
              </w:rPr>
              <w:t>н</w:t>
            </w:r>
            <w:r w:rsidRPr="00FF5C04">
              <w:rPr>
                <w:rFonts w:ascii="PT Astra Serif" w:hAnsi="PT Astra Serif" w:cs="Arial"/>
                <w:color w:val="000000" w:themeColor="text1"/>
                <w:sz w:val="18"/>
                <w:szCs w:val="18"/>
              </w:rPr>
              <w:t>скими изделиями по рецептам на медицинские и</w:t>
            </w:r>
            <w:r w:rsidRPr="00FF5C04">
              <w:rPr>
                <w:rFonts w:ascii="PT Astra Serif" w:hAnsi="PT Astra Serif" w:cs="Arial"/>
                <w:color w:val="000000" w:themeColor="text1"/>
                <w:sz w:val="18"/>
                <w:szCs w:val="18"/>
              </w:rPr>
              <w:t>з</w:t>
            </w:r>
            <w:r w:rsidRPr="00FF5C04">
              <w:rPr>
                <w:rFonts w:ascii="PT Astra Serif" w:hAnsi="PT Astra Serif" w:cs="Arial"/>
                <w:color w:val="000000" w:themeColor="text1"/>
                <w:sz w:val="18"/>
                <w:szCs w:val="18"/>
              </w:rPr>
              <w:t>делия, а также специализирова</w:t>
            </w:r>
            <w:r w:rsidRPr="00FF5C04">
              <w:rPr>
                <w:rFonts w:ascii="PT Astra Serif" w:hAnsi="PT Astra Serif" w:cs="Arial"/>
                <w:color w:val="000000" w:themeColor="text1"/>
                <w:sz w:val="18"/>
                <w:szCs w:val="18"/>
              </w:rPr>
              <w:t>н</w:t>
            </w:r>
            <w:r w:rsidRPr="00FF5C04">
              <w:rPr>
                <w:rFonts w:ascii="PT Astra Serif" w:hAnsi="PT Astra Serif" w:cs="Arial"/>
                <w:color w:val="000000" w:themeColor="text1"/>
                <w:sz w:val="18"/>
                <w:szCs w:val="18"/>
              </w:rPr>
              <w:t>ными продуктами лечебного питания для детей-инвалидов</w:t>
            </w:r>
          </w:p>
        </w:tc>
        <w:tc>
          <w:tcPr>
            <w:tcW w:w="1134" w:type="dxa"/>
            <w:vMerge w:val="restart"/>
          </w:tcPr>
          <w:p w:rsidR="00FF5C04" w:rsidRPr="00FF5C04" w:rsidRDefault="00FF5C04" w:rsidP="00FF5C04">
            <w:pPr>
              <w:rPr>
                <w:rFonts w:ascii="PT Astra Serif" w:hAnsi="PT Astra Serif" w:cs="Arial"/>
                <w:color w:val="000000" w:themeColor="text1"/>
                <w:sz w:val="18"/>
                <w:szCs w:val="18"/>
              </w:rPr>
            </w:pPr>
            <w:r w:rsidRPr="00FF5C04">
              <w:rPr>
                <w:rFonts w:ascii="PT Astra Serif" w:hAnsi="PT Astra Serif" w:cs="Arial"/>
                <w:color w:val="000000" w:themeColor="text1"/>
                <w:sz w:val="18"/>
                <w:szCs w:val="18"/>
              </w:rPr>
              <w:t>Министе</w:t>
            </w:r>
            <w:r w:rsidRPr="00FF5C04">
              <w:rPr>
                <w:rFonts w:ascii="PT Astra Serif" w:hAnsi="PT Astra Serif" w:cs="Arial"/>
                <w:color w:val="000000" w:themeColor="text1"/>
                <w:sz w:val="18"/>
                <w:szCs w:val="18"/>
              </w:rPr>
              <w:t>р</w:t>
            </w:r>
            <w:r w:rsidRPr="00FF5C04">
              <w:rPr>
                <w:rFonts w:ascii="PT Astra Serif" w:hAnsi="PT Astra Serif" w:cs="Arial"/>
                <w:color w:val="000000" w:themeColor="text1"/>
                <w:sz w:val="18"/>
                <w:szCs w:val="18"/>
              </w:rPr>
              <w:t>ство</w:t>
            </w:r>
          </w:p>
          <w:p w:rsidR="00FF5C04" w:rsidRPr="00284083" w:rsidRDefault="00FF5C04" w:rsidP="00FF5C04">
            <w:pPr>
              <w:spacing w:line="250" w:lineRule="auto"/>
              <w:jc w:val="both"/>
              <w:rPr>
                <w:rFonts w:ascii="PT Astra Serif" w:hAnsi="PT Astra Serif" w:cs="Arial"/>
                <w:color w:val="000000" w:themeColor="text1"/>
                <w:sz w:val="18"/>
                <w:szCs w:val="18"/>
              </w:rPr>
            </w:pPr>
          </w:p>
        </w:tc>
        <w:tc>
          <w:tcPr>
            <w:tcW w:w="1276" w:type="dxa"/>
            <w:vMerge w:val="restart"/>
          </w:tcPr>
          <w:p w:rsidR="00FF5C04" w:rsidRPr="00284083" w:rsidRDefault="00FF5C04" w:rsidP="00FF5C04">
            <w:pPr>
              <w:pStyle w:val="ConsPlusNormal"/>
              <w:spacing w:line="5" w:lineRule="atLeast"/>
              <w:jc w:val="both"/>
              <w:rPr>
                <w:rFonts w:ascii="PT Astra Serif" w:hAnsi="PT Astra Serif" w:cs="Arial"/>
                <w:color w:val="000000" w:themeColor="text1"/>
                <w:sz w:val="18"/>
                <w:szCs w:val="18"/>
              </w:rPr>
            </w:pPr>
            <w:r>
              <w:rPr>
                <w:rFonts w:ascii="PT Astra Serif" w:hAnsi="PT Astra Serif"/>
                <w:color w:val="000000" w:themeColor="text1"/>
                <w:sz w:val="18"/>
              </w:rPr>
              <w:t>Б</w:t>
            </w:r>
            <w:r w:rsidRPr="00284083">
              <w:rPr>
                <w:rFonts w:ascii="PT Astra Serif" w:hAnsi="PT Astra Serif"/>
                <w:color w:val="000000" w:themeColor="text1"/>
                <w:sz w:val="18"/>
              </w:rPr>
              <w:t>юджетные ассигнования федерального бюджета*</w:t>
            </w:r>
          </w:p>
        </w:tc>
        <w:tc>
          <w:tcPr>
            <w:tcW w:w="1417" w:type="dxa"/>
            <w:vMerge w:val="restart"/>
          </w:tcPr>
          <w:p w:rsidR="00FF5C04" w:rsidRPr="0021440A" w:rsidRDefault="00C777D0" w:rsidP="0021440A">
            <w:pPr>
              <w:jc w:val="center"/>
              <w:rPr>
                <w:rFonts w:ascii="PT Astra Serif" w:hAnsi="PT Astra Serif" w:cs="Arial"/>
                <w:color w:val="000000"/>
                <w:sz w:val="18"/>
              </w:rPr>
            </w:pPr>
            <w:r w:rsidRPr="00C777D0">
              <w:rPr>
                <w:rFonts w:ascii="PT Astra Serif" w:hAnsi="PT Astra Serif" w:cs="Arial"/>
                <w:color w:val="000000"/>
                <w:sz w:val="18"/>
              </w:rPr>
              <w:t>1810103,90000</w:t>
            </w:r>
          </w:p>
        </w:tc>
        <w:tc>
          <w:tcPr>
            <w:tcW w:w="1418" w:type="dxa"/>
            <w:vMerge w:val="restart"/>
          </w:tcPr>
          <w:p w:rsidR="00FF5C04" w:rsidRPr="0021440A" w:rsidRDefault="00FF5C04" w:rsidP="0021440A">
            <w:pPr>
              <w:jc w:val="center"/>
              <w:rPr>
                <w:rFonts w:ascii="PT Astra Serif" w:hAnsi="PT Astra Serif" w:cs="Arial"/>
                <w:color w:val="000000"/>
                <w:sz w:val="18"/>
              </w:rPr>
            </w:pPr>
            <w:r w:rsidRPr="0021440A">
              <w:rPr>
                <w:rFonts w:ascii="PT Astra Serif" w:hAnsi="PT Astra Serif" w:cs="Arial"/>
                <w:color w:val="000000"/>
                <w:sz w:val="18"/>
              </w:rPr>
              <w:t>260705,50000</w:t>
            </w:r>
          </w:p>
        </w:tc>
        <w:tc>
          <w:tcPr>
            <w:tcW w:w="1417" w:type="dxa"/>
            <w:vMerge w:val="restart"/>
          </w:tcPr>
          <w:p w:rsidR="00FF5C04" w:rsidRPr="0021440A" w:rsidRDefault="00FF5C04" w:rsidP="0021440A">
            <w:pPr>
              <w:jc w:val="center"/>
              <w:rPr>
                <w:rFonts w:ascii="PT Astra Serif" w:hAnsi="PT Astra Serif" w:cs="Arial"/>
                <w:color w:val="000000"/>
                <w:sz w:val="18"/>
              </w:rPr>
            </w:pPr>
            <w:r w:rsidRPr="0021440A">
              <w:rPr>
                <w:rFonts w:ascii="PT Astra Serif" w:hAnsi="PT Astra Serif" w:cs="Arial"/>
                <w:color w:val="000000"/>
                <w:sz w:val="18"/>
              </w:rPr>
              <w:t>273370,50000</w:t>
            </w:r>
          </w:p>
        </w:tc>
        <w:tc>
          <w:tcPr>
            <w:tcW w:w="1418" w:type="dxa"/>
            <w:vMerge w:val="restart"/>
          </w:tcPr>
          <w:p w:rsidR="00FF5C04" w:rsidRPr="0021440A" w:rsidRDefault="00FF5C04" w:rsidP="0021440A">
            <w:pPr>
              <w:jc w:val="center"/>
              <w:rPr>
                <w:rFonts w:ascii="PT Astra Serif" w:hAnsi="PT Astra Serif" w:cs="Arial"/>
                <w:color w:val="000000"/>
                <w:sz w:val="18"/>
              </w:rPr>
            </w:pPr>
            <w:r w:rsidRPr="0021440A">
              <w:rPr>
                <w:rFonts w:ascii="PT Astra Serif" w:hAnsi="PT Astra Serif" w:cs="Arial"/>
                <w:color w:val="000000"/>
                <w:sz w:val="18"/>
              </w:rPr>
              <w:t>284269,00000</w:t>
            </w:r>
          </w:p>
        </w:tc>
        <w:tc>
          <w:tcPr>
            <w:tcW w:w="1417" w:type="dxa"/>
            <w:vMerge w:val="restart"/>
          </w:tcPr>
          <w:p w:rsidR="00FF5C04" w:rsidRPr="0021440A" w:rsidRDefault="00C777D0" w:rsidP="0021440A">
            <w:pPr>
              <w:jc w:val="center"/>
              <w:rPr>
                <w:rFonts w:ascii="PT Astra Serif" w:hAnsi="PT Astra Serif" w:cs="Arial"/>
                <w:color w:val="000000"/>
                <w:sz w:val="18"/>
              </w:rPr>
            </w:pPr>
            <w:r w:rsidRPr="00C777D0">
              <w:rPr>
                <w:rFonts w:ascii="PT Astra Serif" w:hAnsi="PT Astra Serif" w:cs="Arial"/>
                <w:color w:val="000000"/>
                <w:sz w:val="18"/>
              </w:rPr>
              <w:t>322168,00000</w:t>
            </w:r>
          </w:p>
        </w:tc>
        <w:tc>
          <w:tcPr>
            <w:tcW w:w="1418" w:type="dxa"/>
            <w:vMerge w:val="restart"/>
          </w:tcPr>
          <w:p w:rsidR="00FF5C04" w:rsidRPr="0021440A" w:rsidRDefault="00FF5C04" w:rsidP="0021440A">
            <w:pPr>
              <w:jc w:val="center"/>
              <w:rPr>
                <w:rFonts w:ascii="PT Astra Serif" w:hAnsi="PT Astra Serif" w:cs="Arial"/>
                <w:color w:val="000000"/>
                <w:sz w:val="18"/>
              </w:rPr>
            </w:pPr>
            <w:r w:rsidRPr="0021440A">
              <w:rPr>
                <w:rFonts w:ascii="PT Astra Serif" w:hAnsi="PT Astra Serif" w:cs="Arial"/>
                <w:color w:val="000000"/>
                <w:sz w:val="18"/>
              </w:rPr>
              <w:t>329463,10000</w:t>
            </w:r>
          </w:p>
        </w:tc>
        <w:tc>
          <w:tcPr>
            <w:tcW w:w="1417" w:type="dxa"/>
            <w:vMerge w:val="restart"/>
            <w:tcBorders>
              <w:right w:val="single" w:sz="4" w:space="0" w:color="auto"/>
            </w:tcBorders>
          </w:tcPr>
          <w:p w:rsidR="00FF5C04" w:rsidRPr="0021440A" w:rsidRDefault="00FF5C04" w:rsidP="0021440A">
            <w:pPr>
              <w:jc w:val="center"/>
              <w:rPr>
                <w:rFonts w:ascii="PT Astra Serif" w:hAnsi="PT Astra Serif" w:cs="Arial"/>
                <w:color w:val="000000"/>
                <w:sz w:val="18"/>
              </w:rPr>
            </w:pPr>
            <w:r w:rsidRPr="0021440A">
              <w:rPr>
                <w:rFonts w:ascii="PT Astra Serif" w:hAnsi="PT Astra Serif" w:cs="Arial"/>
                <w:color w:val="000000"/>
                <w:sz w:val="18"/>
              </w:rPr>
              <w:t>340127,80000</w:t>
            </w:r>
          </w:p>
        </w:tc>
        <w:tc>
          <w:tcPr>
            <w:tcW w:w="475" w:type="dxa"/>
            <w:tcBorders>
              <w:top w:val="nil"/>
              <w:left w:val="single" w:sz="4" w:space="0" w:color="auto"/>
              <w:bottom w:val="nil"/>
              <w:right w:val="nil"/>
            </w:tcBorders>
          </w:tcPr>
          <w:p w:rsidR="00FF5C04" w:rsidRPr="00284083" w:rsidRDefault="00FF5C04" w:rsidP="00FF5C04">
            <w:pPr>
              <w:pStyle w:val="ConsPlusNormal"/>
              <w:spacing w:line="5" w:lineRule="atLeast"/>
              <w:rPr>
                <w:rFonts w:ascii="PT Astra Serif" w:hAnsi="PT Astra Serif"/>
                <w:color w:val="000000" w:themeColor="text1"/>
                <w:sz w:val="28"/>
                <w:szCs w:val="28"/>
              </w:rPr>
            </w:pPr>
          </w:p>
        </w:tc>
      </w:tr>
      <w:tr w:rsidR="00FF5C04" w:rsidRPr="00284083" w:rsidTr="00FF5C04">
        <w:trPr>
          <w:trHeight w:val="743"/>
        </w:trPr>
        <w:tc>
          <w:tcPr>
            <w:tcW w:w="276" w:type="dxa"/>
            <w:tcBorders>
              <w:top w:val="nil"/>
              <w:left w:val="nil"/>
              <w:bottom w:val="nil"/>
              <w:right w:val="single" w:sz="4" w:space="0" w:color="auto"/>
            </w:tcBorders>
          </w:tcPr>
          <w:p w:rsidR="00FF5C04" w:rsidRPr="00284083" w:rsidRDefault="00FF5C04" w:rsidP="00FF5C04">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FF5C04" w:rsidRPr="00284083" w:rsidRDefault="00FF5C04" w:rsidP="00FF5C04">
            <w:pPr>
              <w:pStyle w:val="ConsPlusNormal"/>
              <w:spacing w:line="5" w:lineRule="atLeast"/>
              <w:jc w:val="center"/>
              <w:rPr>
                <w:rFonts w:ascii="PT Astra Serif" w:hAnsi="PT Astra Serif"/>
                <w:color w:val="000000" w:themeColor="text1"/>
                <w:sz w:val="18"/>
                <w:szCs w:val="18"/>
              </w:rPr>
            </w:pPr>
          </w:p>
        </w:tc>
        <w:tc>
          <w:tcPr>
            <w:tcW w:w="1701" w:type="dxa"/>
            <w:vMerge/>
          </w:tcPr>
          <w:p w:rsidR="00FF5C04" w:rsidRPr="00284083" w:rsidRDefault="00FF5C04" w:rsidP="00FF5C04">
            <w:pPr>
              <w:pStyle w:val="ConsPlusNormal"/>
              <w:spacing w:line="5" w:lineRule="atLeast"/>
              <w:jc w:val="both"/>
              <w:rPr>
                <w:rFonts w:ascii="PT Astra Serif" w:hAnsi="PT Astra Serif"/>
                <w:color w:val="000000" w:themeColor="text1"/>
                <w:sz w:val="18"/>
                <w:szCs w:val="18"/>
              </w:rPr>
            </w:pPr>
          </w:p>
        </w:tc>
        <w:tc>
          <w:tcPr>
            <w:tcW w:w="1134" w:type="dxa"/>
            <w:vMerge/>
          </w:tcPr>
          <w:p w:rsidR="00FF5C04" w:rsidRPr="00284083" w:rsidRDefault="00FF5C04" w:rsidP="00FF5C04">
            <w:pPr>
              <w:pStyle w:val="ConsPlusNormal"/>
              <w:spacing w:line="5" w:lineRule="atLeast"/>
              <w:jc w:val="both"/>
              <w:rPr>
                <w:rFonts w:ascii="PT Astra Serif" w:hAnsi="PT Astra Serif"/>
                <w:color w:val="000000" w:themeColor="text1"/>
                <w:sz w:val="18"/>
                <w:szCs w:val="18"/>
              </w:rPr>
            </w:pPr>
          </w:p>
        </w:tc>
        <w:tc>
          <w:tcPr>
            <w:tcW w:w="1276" w:type="dxa"/>
            <w:vMerge/>
          </w:tcPr>
          <w:p w:rsidR="00FF5C04" w:rsidRPr="00284083" w:rsidRDefault="00FF5C04" w:rsidP="00FF5C04">
            <w:pPr>
              <w:pStyle w:val="ConsPlusNormal"/>
              <w:spacing w:line="5" w:lineRule="atLeast"/>
              <w:jc w:val="both"/>
              <w:rPr>
                <w:rFonts w:ascii="PT Astra Serif" w:hAnsi="PT Astra Serif"/>
                <w:color w:val="000000" w:themeColor="text1"/>
                <w:sz w:val="18"/>
                <w:szCs w:val="18"/>
              </w:rPr>
            </w:pPr>
          </w:p>
        </w:tc>
        <w:tc>
          <w:tcPr>
            <w:tcW w:w="1417" w:type="dxa"/>
            <w:vMerge/>
          </w:tcPr>
          <w:p w:rsidR="00FF5C04" w:rsidRPr="00284083" w:rsidRDefault="00FF5C04" w:rsidP="00FF5C04">
            <w:pPr>
              <w:jc w:val="center"/>
              <w:rPr>
                <w:rFonts w:ascii="PT Astra Serif" w:hAnsi="PT Astra Serif"/>
                <w:color w:val="000000" w:themeColor="text1"/>
                <w:sz w:val="18"/>
                <w:szCs w:val="18"/>
              </w:rPr>
            </w:pPr>
          </w:p>
        </w:tc>
        <w:tc>
          <w:tcPr>
            <w:tcW w:w="1418" w:type="dxa"/>
            <w:vMerge/>
          </w:tcPr>
          <w:p w:rsidR="00FF5C04" w:rsidRPr="00284083" w:rsidRDefault="00FF5C04" w:rsidP="00FF5C04">
            <w:pPr>
              <w:jc w:val="center"/>
              <w:rPr>
                <w:rFonts w:ascii="PT Astra Serif" w:hAnsi="PT Astra Serif"/>
                <w:color w:val="000000" w:themeColor="text1"/>
                <w:sz w:val="18"/>
                <w:szCs w:val="18"/>
              </w:rPr>
            </w:pPr>
          </w:p>
        </w:tc>
        <w:tc>
          <w:tcPr>
            <w:tcW w:w="1417" w:type="dxa"/>
            <w:vMerge/>
          </w:tcPr>
          <w:p w:rsidR="00FF5C04" w:rsidRPr="00284083" w:rsidRDefault="00FF5C04" w:rsidP="00FF5C04">
            <w:pPr>
              <w:jc w:val="center"/>
              <w:rPr>
                <w:rFonts w:ascii="PT Astra Serif" w:hAnsi="PT Astra Serif"/>
                <w:color w:val="000000" w:themeColor="text1"/>
                <w:sz w:val="18"/>
                <w:szCs w:val="18"/>
              </w:rPr>
            </w:pPr>
          </w:p>
        </w:tc>
        <w:tc>
          <w:tcPr>
            <w:tcW w:w="1418" w:type="dxa"/>
            <w:vMerge/>
          </w:tcPr>
          <w:p w:rsidR="00FF5C04" w:rsidRPr="00284083" w:rsidRDefault="00FF5C04" w:rsidP="00FF5C04">
            <w:pPr>
              <w:jc w:val="center"/>
              <w:rPr>
                <w:rFonts w:ascii="PT Astra Serif" w:hAnsi="PT Astra Serif"/>
                <w:color w:val="000000" w:themeColor="text1"/>
                <w:sz w:val="18"/>
                <w:szCs w:val="18"/>
              </w:rPr>
            </w:pPr>
          </w:p>
        </w:tc>
        <w:tc>
          <w:tcPr>
            <w:tcW w:w="1417" w:type="dxa"/>
            <w:vMerge/>
          </w:tcPr>
          <w:p w:rsidR="00FF5C04" w:rsidRPr="00284083" w:rsidRDefault="00FF5C04" w:rsidP="00FF5C04">
            <w:pPr>
              <w:jc w:val="center"/>
              <w:rPr>
                <w:rFonts w:ascii="PT Astra Serif" w:hAnsi="PT Astra Serif"/>
                <w:color w:val="000000" w:themeColor="text1"/>
                <w:sz w:val="18"/>
                <w:szCs w:val="18"/>
              </w:rPr>
            </w:pPr>
          </w:p>
        </w:tc>
        <w:tc>
          <w:tcPr>
            <w:tcW w:w="1418" w:type="dxa"/>
            <w:vMerge/>
          </w:tcPr>
          <w:p w:rsidR="00FF5C04" w:rsidRPr="00284083" w:rsidRDefault="00FF5C04" w:rsidP="00FF5C04">
            <w:pPr>
              <w:jc w:val="center"/>
              <w:rPr>
                <w:rFonts w:ascii="PT Astra Serif" w:hAnsi="PT Astra Serif"/>
                <w:color w:val="000000" w:themeColor="text1"/>
                <w:sz w:val="18"/>
                <w:szCs w:val="18"/>
              </w:rPr>
            </w:pPr>
          </w:p>
        </w:tc>
        <w:tc>
          <w:tcPr>
            <w:tcW w:w="1417" w:type="dxa"/>
            <w:vMerge/>
            <w:tcBorders>
              <w:right w:val="single" w:sz="4" w:space="0" w:color="auto"/>
            </w:tcBorders>
          </w:tcPr>
          <w:p w:rsidR="00FF5C04" w:rsidRPr="00284083" w:rsidRDefault="00FF5C04" w:rsidP="00FF5C04">
            <w:pPr>
              <w:jc w:val="center"/>
              <w:rPr>
                <w:rFonts w:ascii="PT Astra Serif" w:hAnsi="PT Astra Serif"/>
                <w:color w:val="000000" w:themeColor="text1"/>
                <w:sz w:val="18"/>
                <w:szCs w:val="18"/>
              </w:rPr>
            </w:pPr>
          </w:p>
        </w:tc>
        <w:tc>
          <w:tcPr>
            <w:tcW w:w="475" w:type="dxa"/>
            <w:tcBorders>
              <w:top w:val="nil"/>
              <w:left w:val="single" w:sz="4" w:space="0" w:color="auto"/>
              <w:bottom w:val="nil"/>
              <w:right w:val="nil"/>
            </w:tcBorders>
          </w:tcPr>
          <w:p w:rsidR="00FF5C04" w:rsidRPr="00284083" w:rsidRDefault="00FF5C04" w:rsidP="00FF5C04">
            <w:pPr>
              <w:pStyle w:val="ConsPlusNormal"/>
              <w:spacing w:line="5" w:lineRule="atLeast"/>
              <w:jc w:val="center"/>
              <w:rPr>
                <w:rFonts w:ascii="PT Astra Serif" w:hAnsi="PT Astra Serif"/>
                <w:color w:val="000000" w:themeColor="text1"/>
              </w:rPr>
            </w:pPr>
          </w:p>
        </w:tc>
      </w:tr>
      <w:tr w:rsidR="00FF5C04" w:rsidRPr="00284083" w:rsidTr="00FF5C04">
        <w:tc>
          <w:tcPr>
            <w:tcW w:w="276" w:type="dxa"/>
            <w:tcBorders>
              <w:top w:val="nil"/>
              <w:left w:val="nil"/>
              <w:bottom w:val="nil"/>
              <w:right w:val="single" w:sz="4" w:space="0" w:color="auto"/>
            </w:tcBorders>
          </w:tcPr>
          <w:p w:rsidR="00FF5C04" w:rsidRPr="00284083" w:rsidRDefault="00FF5C04" w:rsidP="00FF5C04">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FF5C04" w:rsidRPr="00284083" w:rsidRDefault="00FF5C04" w:rsidP="00FF5C04">
            <w:pPr>
              <w:pStyle w:val="ConsPlusNormal"/>
              <w:spacing w:line="5" w:lineRule="atLeast"/>
              <w:jc w:val="center"/>
              <w:rPr>
                <w:rFonts w:ascii="PT Astra Serif" w:hAnsi="PT Astra Serif"/>
                <w:color w:val="000000" w:themeColor="text1"/>
                <w:sz w:val="18"/>
                <w:szCs w:val="18"/>
              </w:rPr>
            </w:pPr>
          </w:p>
        </w:tc>
        <w:tc>
          <w:tcPr>
            <w:tcW w:w="1701" w:type="dxa"/>
            <w:vMerge/>
          </w:tcPr>
          <w:p w:rsidR="00FF5C04" w:rsidRPr="00284083" w:rsidRDefault="00FF5C04" w:rsidP="00FF5C04">
            <w:pPr>
              <w:pStyle w:val="ConsPlusNormal"/>
              <w:spacing w:line="5" w:lineRule="atLeast"/>
              <w:jc w:val="both"/>
              <w:rPr>
                <w:rFonts w:ascii="PT Astra Serif" w:hAnsi="PT Astra Serif"/>
                <w:color w:val="000000" w:themeColor="text1"/>
                <w:sz w:val="18"/>
                <w:szCs w:val="18"/>
              </w:rPr>
            </w:pPr>
          </w:p>
        </w:tc>
        <w:tc>
          <w:tcPr>
            <w:tcW w:w="1134" w:type="dxa"/>
            <w:vMerge/>
          </w:tcPr>
          <w:p w:rsidR="00FF5C04" w:rsidRPr="00284083" w:rsidRDefault="00FF5C04" w:rsidP="00FF5C04">
            <w:pPr>
              <w:pStyle w:val="ConsPlusNormal"/>
              <w:spacing w:line="5" w:lineRule="atLeast"/>
              <w:jc w:val="both"/>
              <w:rPr>
                <w:rFonts w:ascii="PT Astra Serif" w:hAnsi="PT Astra Serif"/>
                <w:color w:val="000000" w:themeColor="text1"/>
                <w:sz w:val="18"/>
                <w:szCs w:val="18"/>
              </w:rPr>
            </w:pPr>
          </w:p>
        </w:tc>
        <w:tc>
          <w:tcPr>
            <w:tcW w:w="1276" w:type="dxa"/>
            <w:vMerge/>
          </w:tcPr>
          <w:p w:rsidR="00FF5C04" w:rsidRPr="00284083" w:rsidRDefault="00FF5C04" w:rsidP="00FF5C04">
            <w:pPr>
              <w:pStyle w:val="ConsPlusNormal"/>
              <w:spacing w:line="5" w:lineRule="atLeast"/>
              <w:jc w:val="both"/>
              <w:rPr>
                <w:rFonts w:ascii="PT Astra Serif" w:hAnsi="PT Astra Serif"/>
                <w:color w:val="000000" w:themeColor="text1"/>
                <w:sz w:val="18"/>
                <w:szCs w:val="18"/>
              </w:rPr>
            </w:pPr>
          </w:p>
        </w:tc>
        <w:tc>
          <w:tcPr>
            <w:tcW w:w="1417" w:type="dxa"/>
            <w:vMerge/>
          </w:tcPr>
          <w:p w:rsidR="00FF5C04" w:rsidRPr="00284083" w:rsidRDefault="00FF5C04" w:rsidP="00FF5C04">
            <w:pPr>
              <w:jc w:val="center"/>
              <w:rPr>
                <w:rFonts w:ascii="PT Astra Serif" w:hAnsi="PT Astra Serif"/>
                <w:color w:val="000000" w:themeColor="text1"/>
                <w:sz w:val="18"/>
                <w:szCs w:val="18"/>
              </w:rPr>
            </w:pPr>
          </w:p>
        </w:tc>
        <w:tc>
          <w:tcPr>
            <w:tcW w:w="1418" w:type="dxa"/>
            <w:vMerge/>
          </w:tcPr>
          <w:p w:rsidR="00FF5C04" w:rsidRPr="00284083" w:rsidRDefault="00FF5C04" w:rsidP="00FF5C04">
            <w:pPr>
              <w:jc w:val="center"/>
              <w:rPr>
                <w:rFonts w:ascii="PT Astra Serif" w:hAnsi="PT Astra Serif"/>
                <w:color w:val="000000" w:themeColor="text1"/>
                <w:sz w:val="18"/>
                <w:szCs w:val="18"/>
              </w:rPr>
            </w:pPr>
          </w:p>
        </w:tc>
        <w:tc>
          <w:tcPr>
            <w:tcW w:w="1417" w:type="dxa"/>
            <w:vMerge/>
          </w:tcPr>
          <w:p w:rsidR="00FF5C04" w:rsidRPr="00284083" w:rsidRDefault="00FF5C04" w:rsidP="00FF5C04">
            <w:pPr>
              <w:jc w:val="center"/>
              <w:rPr>
                <w:rFonts w:ascii="PT Astra Serif" w:hAnsi="PT Astra Serif"/>
                <w:color w:val="000000" w:themeColor="text1"/>
                <w:sz w:val="18"/>
                <w:szCs w:val="18"/>
              </w:rPr>
            </w:pPr>
          </w:p>
        </w:tc>
        <w:tc>
          <w:tcPr>
            <w:tcW w:w="1418" w:type="dxa"/>
            <w:vMerge/>
          </w:tcPr>
          <w:p w:rsidR="00FF5C04" w:rsidRPr="00284083" w:rsidRDefault="00FF5C04" w:rsidP="00FF5C04">
            <w:pPr>
              <w:jc w:val="center"/>
              <w:rPr>
                <w:rFonts w:ascii="PT Astra Serif" w:hAnsi="PT Astra Serif"/>
                <w:color w:val="000000" w:themeColor="text1"/>
                <w:sz w:val="18"/>
                <w:szCs w:val="18"/>
              </w:rPr>
            </w:pPr>
          </w:p>
        </w:tc>
        <w:tc>
          <w:tcPr>
            <w:tcW w:w="1417" w:type="dxa"/>
            <w:vMerge/>
          </w:tcPr>
          <w:p w:rsidR="00FF5C04" w:rsidRPr="00284083" w:rsidRDefault="00FF5C04" w:rsidP="00FF5C04">
            <w:pPr>
              <w:jc w:val="center"/>
              <w:rPr>
                <w:rFonts w:ascii="PT Astra Serif" w:hAnsi="PT Astra Serif"/>
                <w:color w:val="000000" w:themeColor="text1"/>
                <w:sz w:val="18"/>
                <w:szCs w:val="18"/>
              </w:rPr>
            </w:pPr>
          </w:p>
        </w:tc>
        <w:tc>
          <w:tcPr>
            <w:tcW w:w="1418" w:type="dxa"/>
            <w:vMerge/>
          </w:tcPr>
          <w:p w:rsidR="00FF5C04" w:rsidRPr="00284083" w:rsidRDefault="00FF5C04" w:rsidP="00FF5C04">
            <w:pPr>
              <w:jc w:val="center"/>
              <w:rPr>
                <w:rFonts w:ascii="PT Astra Serif" w:hAnsi="PT Astra Serif"/>
                <w:color w:val="000000" w:themeColor="text1"/>
                <w:sz w:val="18"/>
                <w:szCs w:val="18"/>
              </w:rPr>
            </w:pPr>
          </w:p>
        </w:tc>
        <w:tc>
          <w:tcPr>
            <w:tcW w:w="1417" w:type="dxa"/>
            <w:vMerge/>
            <w:tcBorders>
              <w:right w:val="single" w:sz="4" w:space="0" w:color="auto"/>
            </w:tcBorders>
          </w:tcPr>
          <w:p w:rsidR="00FF5C04" w:rsidRPr="00284083" w:rsidRDefault="00FF5C04" w:rsidP="00FF5C04">
            <w:pPr>
              <w:jc w:val="center"/>
              <w:rPr>
                <w:rFonts w:ascii="PT Astra Serif" w:hAnsi="PT Astra Serif"/>
                <w:color w:val="000000" w:themeColor="text1"/>
                <w:sz w:val="18"/>
                <w:szCs w:val="18"/>
              </w:rPr>
            </w:pPr>
          </w:p>
        </w:tc>
        <w:tc>
          <w:tcPr>
            <w:tcW w:w="475" w:type="dxa"/>
            <w:tcBorders>
              <w:top w:val="nil"/>
              <w:left w:val="single" w:sz="4" w:space="0" w:color="auto"/>
              <w:bottom w:val="nil"/>
              <w:right w:val="nil"/>
            </w:tcBorders>
            <w:vAlign w:val="bottom"/>
          </w:tcPr>
          <w:p w:rsidR="00FF5C04" w:rsidRPr="00284083" w:rsidRDefault="00FF5C04" w:rsidP="00FF5C04">
            <w:pPr>
              <w:pStyle w:val="ConsPlusNormal"/>
              <w:spacing w:line="5" w:lineRule="atLeast"/>
              <w:ind w:left="-108"/>
              <w:rPr>
                <w:rFonts w:ascii="PT Astra Serif" w:hAnsi="PT Astra Serif"/>
                <w:color w:val="000000" w:themeColor="text1"/>
                <w:sz w:val="28"/>
                <w:szCs w:val="28"/>
              </w:rPr>
            </w:pPr>
          </w:p>
          <w:p w:rsidR="00FF5C04" w:rsidRPr="00284083" w:rsidRDefault="00FF5C04" w:rsidP="00FF5C04">
            <w:pPr>
              <w:pStyle w:val="ConsPlusNormal"/>
              <w:spacing w:line="5" w:lineRule="atLeast"/>
              <w:ind w:left="-108"/>
              <w:rPr>
                <w:rFonts w:ascii="PT Astra Serif" w:hAnsi="PT Astra Serif"/>
                <w:color w:val="000000" w:themeColor="text1"/>
                <w:sz w:val="28"/>
                <w:szCs w:val="28"/>
              </w:rPr>
            </w:pPr>
            <w:r w:rsidRPr="00284083">
              <w:rPr>
                <w:rFonts w:ascii="PT Astra Serif" w:hAnsi="PT Astra Serif"/>
                <w:color w:val="000000" w:themeColor="text1"/>
                <w:sz w:val="28"/>
                <w:szCs w:val="28"/>
              </w:rPr>
              <w:t xml:space="preserve"> »;</w:t>
            </w:r>
          </w:p>
        </w:tc>
      </w:tr>
    </w:tbl>
    <w:p w:rsidR="00FF5C04" w:rsidRDefault="00FF5C04" w:rsidP="00284083">
      <w:pPr>
        <w:suppressAutoHyphens/>
        <w:autoSpaceDE w:val="0"/>
        <w:autoSpaceDN w:val="0"/>
        <w:adjustRightInd w:val="0"/>
        <w:spacing w:after="0" w:line="240" w:lineRule="auto"/>
        <w:ind w:firstLine="709"/>
        <w:jc w:val="both"/>
        <w:rPr>
          <w:rFonts w:ascii="PT Astra Serif" w:hAnsi="PT Astra Serif"/>
          <w:color w:val="000000" w:themeColor="text1"/>
          <w:sz w:val="28"/>
          <w:szCs w:val="28"/>
        </w:rPr>
      </w:pPr>
    </w:p>
    <w:p w:rsidR="00FF5C04" w:rsidRDefault="004D1FF9" w:rsidP="00284083">
      <w:pPr>
        <w:suppressAutoHyphens/>
        <w:autoSpaceDE w:val="0"/>
        <w:autoSpaceDN w:val="0"/>
        <w:adjustRightInd w:val="0"/>
        <w:spacing w:after="0" w:line="240" w:lineRule="auto"/>
        <w:ind w:firstLine="709"/>
        <w:jc w:val="both"/>
        <w:rPr>
          <w:rFonts w:ascii="PT Astra Serif" w:hAnsi="PT Astra Serif"/>
          <w:color w:val="000000" w:themeColor="text1"/>
          <w:sz w:val="28"/>
          <w:szCs w:val="28"/>
        </w:rPr>
      </w:pPr>
      <w:r>
        <w:rPr>
          <w:rFonts w:ascii="PT Astra Serif" w:hAnsi="PT Astra Serif"/>
          <w:color w:val="000000" w:themeColor="text1"/>
          <w:sz w:val="28"/>
          <w:szCs w:val="28"/>
        </w:rPr>
        <w:t>ж</w:t>
      </w:r>
      <w:r w:rsidR="00FF5C04" w:rsidRPr="00284083">
        <w:rPr>
          <w:rFonts w:ascii="PT Astra Serif" w:hAnsi="PT Astra Serif"/>
          <w:color w:val="000000" w:themeColor="text1"/>
          <w:sz w:val="28"/>
          <w:szCs w:val="28"/>
        </w:rPr>
        <w:t>) строку 1.</w:t>
      </w:r>
      <w:r w:rsidR="00FF5C04">
        <w:rPr>
          <w:rFonts w:ascii="PT Astra Serif" w:hAnsi="PT Astra Serif"/>
          <w:color w:val="000000" w:themeColor="text1"/>
          <w:sz w:val="28"/>
          <w:szCs w:val="28"/>
        </w:rPr>
        <w:t>10</w:t>
      </w:r>
      <w:r w:rsidR="00FF5C04" w:rsidRPr="00284083">
        <w:rPr>
          <w:rFonts w:ascii="PT Astra Serif" w:hAnsi="PT Astra Serif"/>
          <w:color w:val="000000" w:themeColor="text1"/>
          <w:sz w:val="28"/>
          <w:szCs w:val="28"/>
        </w:rPr>
        <w:t xml:space="preserve"> изложить в следующей редакции:</w:t>
      </w:r>
    </w:p>
    <w:p w:rsidR="00FF5C04" w:rsidRDefault="00FF5C04" w:rsidP="00284083">
      <w:pPr>
        <w:suppressAutoHyphens/>
        <w:autoSpaceDE w:val="0"/>
        <w:autoSpaceDN w:val="0"/>
        <w:adjustRightInd w:val="0"/>
        <w:spacing w:after="0" w:line="240" w:lineRule="auto"/>
        <w:ind w:firstLine="709"/>
        <w:jc w:val="both"/>
        <w:rPr>
          <w:rFonts w:ascii="PT Astra Serif" w:hAnsi="PT Astra Serif"/>
          <w:color w:val="000000" w:themeColor="text1"/>
          <w:sz w:val="28"/>
          <w:szCs w:val="28"/>
        </w:rPr>
      </w:pPr>
    </w:p>
    <w:tbl>
      <w:tblPr>
        <w:tblStyle w:val="2"/>
        <w:tblW w:w="15405" w:type="dxa"/>
        <w:tblInd w:w="62" w:type="dxa"/>
        <w:tblLayout w:type="fixed"/>
        <w:tblLook w:val="04A0" w:firstRow="1" w:lastRow="0" w:firstColumn="1" w:lastColumn="0" w:noHBand="0" w:noVBand="1"/>
      </w:tblPr>
      <w:tblGrid>
        <w:gridCol w:w="276"/>
        <w:gridCol w:w="621"/>
        <w:gridCol w:w="1701"/>
        <w:gridCol w:w="1134"/>
        <w:gridCol w:w="1276"/>
        <w:gridCol w:w="1417"/>
        <w:gridCol w:w="1418"/>
        <w:gridCol w:w="1417"/>
        <w:gridCol w:w="1418"/>
        <w:gridCol w:w="1417"/>
        <w:gridCol w:w="1418"/>
        <w:gridCol w:w="1417"/>
        <w:gridCol w:w="475"/>
      </w:tblGrid>
      <w:tr w:rsidR="006F73EB" w:rsidRPr="00284083" w:rsidTr="006F73EB">
        <w:trPr>
          <w:trHeight w:val="587"/>
        </w:trPr>
        <w:tc>
          <w:tcPr>
            <w:tcW w:w="276" w:type="dxa"/>
            <w:tcBorders>
              <w:top w:val="nil"/>
              <w:left w:val="nil"/>
              <w:bottom w:val="nil"/>
              <w:right w:val="single" w:sz="4" w:space="0" w:color="auto"/>
            </w:tcBorders>
          </w:tcPr>
          <w:p w:rsidR="006F73EB" w:rsidRPr="00284083" w:rsidRDefault="006F73EB" w:rsidP="001C14CF">
            <w:pPr>
              <w:pStyle w:val="ConsPlusNormal"/>
              <w:spacing w:line="5" w:lineRule="atLeast"/>
              <w:jc w:val="center"/>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c>
          <w:tcPr>
            <w:tcW w:w="621" w:type="dxa"/>
            <w:vMerge w:val="restart"/>
            <w:tcBorders>
              <w:left w:val="single" w:sz="4" w:space="0" w:color="auto"/>
            </w:tcBorders>
          </w:tcPr>
          <w:p w:rsidR="006F73EB" w:rsidRPr="00284083" w:rsidRDefault="006F73EB" w:rsidP="001C14CF">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1.</w:t>
            </w:r>
            <w:r>
              <w:rPr>
                <w:rFonts w:ascii="PT Astra Serif" w:hAnsi="PT Astra Serif" w:cs="Arial"/>
                <w:color w:val="000000" w:themeColor="text1"/>
                <w:sz w:val="18"/>
                <w:szCs w:val="18"/>
              </w:rPr>
              <w:t>10.</w:t>
            </w:r>
          </w:p>
        </w:tc>
        <w:tc>
          <w:tcPr>
            <w:tcW w:w="1701" w:type="dxa"/>
            <w:vMerge w:val="restart"/>
          </w:tcPr>
          <w:p w:rsidR="006F73EB" w:rsidRPr="00284083" w:rsidRDefault="006F73EB" w:rsidP="001C14CF">
            <w:pPr>
              <w:spacing w:line="250" w:lineRule="auto"/>
              <w:jc w:val="both"/>
              <w:rPr>
                <w:rFonts w:ascii="PT Astra Serif" w:hAnsi="PT Astra Serif" w:cs="Arial"/>
                <w:color w:val="000000" w:themeColor="text1"/>
                <w:sz w:val="18"/>
                <w:szCs w:val="18"/>
              </w:rPr>
            </w:pPr>
            <w:r w:rsidRPr="001C14CF">
              <w:rPr>
                <w:rFonts w:ascii="PT Astra Serif" w:hAnsi="PT Astra Serif" w:cs="Arial"/>
                <w:color w:val="000000" w:themeColor="text1"/>
                <w:sz w:val="18"/>
                <w:szCs w:val="18"/>
              </w:rPr>
              <w:t>Основное мер</w:t>
            </w:r>
            <w:r w:rsidRPr="001C14CF">
              <w:rPr>
                <w:rFonts w:ascii="PT Astra Serif" w:hAnsi="PT Astra Serif" w:cs="Arial"/>
                <w:color w:val="000000" w:themeColor="text1"/>
                <w:sz w:val="18"/>
                <w:szCs w:val="18"/>
              </w:rPr>
              <w:t>о</w:t>
            </w:r>
            <w:r w:rsidRPr="001C14CF">
              <w:rPr>
                <w:rFonts w:ascii="PT Astra Serif" w:hAnsi="PT Astra Serif" w:cs="Arial"/>
                <w:color w:val="000000" w:themeColor="text1"/>
                <w:sz w:val="18"/>
                <w:szCs w:val="18"/>
              </w:rPr>
              <w:t xml:space="preserve">приятие </w:t>
            </w:r>
            <w:r>
              <w:rPr>
                <w:rFonts w:ascii="PT Astra Serif" w:hAnsi="PT Astra Serif" w:cs="Arial"/>
                <w:color w:val="000000" w:themeColor="text1"/>
                <w:sz w:val="18"/>
                <w:szCs w:val="18"/>
              </w:rPr>
              <w:t>«</w:t>
            </w:r>
            <w:r w:rsidRPr="001C14CF">
              <w:rPr>
                <w:rFonts w:ascii="PT Astra Serif" w:hAnsi="PT Astra Serif" w:cs="Arial"/>
                <w:color w:val="000000" w:themeColor="text1"/>
                <w:sz w:val="18"/>
                <w:szCs w:val="18"/>
              </w:rPr>
              <w:t>Реализ</w:t>
            </w:r>
            <w:r w:rsidRPr="001C14CF">
              <w:rPr>
                <w:rFonts w:ascii="PT Astra Serif" w:hAnsi="PT Astra Serif" w:cs="Arial"/>
                <w:color w:val="000000" w:themeColor="text1"/>
                <w:sz w:val="18"/>
                <w:szCs w:val="18"/>
              </w:rPr>
              <w:t>а</w:t>
            </w:r>
            <w:r w:rsidRPr="001C14CF">
              <w:rPr>
                <w:rFonts w:ascii="PT Astra Serif" w:hAnsi="PT Astra Serif" w:cs="Arial"/>
                <w:color w:val="000000" w:themeColor="text1"/>
                <w:sz w:val="18"/>
                <w:szCs w:val="18"/>
              </w:rPr>
              <w:t xml:space="preserve">ция регионального проекта </w:t>
            </w:r>
            <w:r>
              <w:rPr>
                <w:rFonts w:ascii="PT Astra Serif" w:hAnsi="PT Astra Serif" w:cs="Arial"/>
                <w:color w:val="000000" w:themeColor="text1"/>
                <w:sz w:val="18"/>
                <w:szCs w:val="18"/>
              </w:rPr>
              <w:t>«</w:t>
            </w:r>
            <w:r w:rsidRPr="001C14CF">
              <w:rPr>
                <w:rFonts w:ascii="PT Astra Serif" w:hAnsi="PT Astra Serif" w:cs="Arial"/>
                <w:color w:val="000000" w:themeColor="text1"/>
                <w:sz w:val="18"/>
                <w:szCs w:val="18"/>
              </w:rPr>
              <w:t>Моде</w:t>
            </w:r>
            <w:r w:rsidRPr="001C14CF">
              <w:rPr>
                <w:rFonts w:ascii="PT Astra Serif" w:hAnsi="PT Astra Serif" w:cs="Arial"/>
                <w:color w:val="000000" w:themeColor="text1"/>
                <w:sz w:val="18"/>
                <w:szCs w:val="18"/>
              </w:rPr>
              <w:t>р</w:t>
            </w:r>
            <w:r w:rsidRPr="001C14CF">
              <w:rPr>
                <w:rFonts w:ascii="PT Astra Serif" w:hAnsi="PT Astra Serif" w:cs="Arial"/>
                <w:color w:val="000000" w:themeColor="text1"/>
                <w:sz w:val="18"/>
                <w:szCs w:val="18"/>
              </w:rPr>
              <w:t>низация первичн</w:t>
            </w:r>
            <w:r w:rsidRPr="001C14CF">
              <w:rPr>
                <w:rFonts w:ascii="PT Astra Serif" w:hAnsi="PT Astra Serif" w:cs="Arial"/>
                <w:color w:val="000000" w:themeColor="text1"/>
                <w:sz w:val="18"/>
                <w:szCs w:val="18"/>
              </w:rPr>
              <w:t>о</w:t>
            </w:r>
            <w:r w:rsidRPr="001C14CF">
              <w:rPr>
                <w:rFonts w:ascii="PT Astra Serif" w:hAnsi="PT Astra Serif" w:cs="Arial"/>
                <w:color w:val="000000" w:themeColor="text1"/>
                <w:sz w:val="18"/>
                <w:szCs w:val="18"/>
              </w:rPr>
              <w:t>го звена здрав</w:t>
            </w:r>
            <w:r w:rsidRPr="001C14CF">
              <w:rPr>
                <w:rFonts w:ascii="PT Astra Serif" w:hAnsi="PT Astra Serif" w:cs="Arial"/>
                <w:color w:val="000000" w:themeColor="text1"/>
                <w:sz w:val="18"/>
                <w:szCs w:val="18"/>
              </w:rPr>
              <w:t>о</w:t>
            </w:r>
            <w:r w:rsidRPr="001C14CF">
              <w:rPr>
                <w:rFonts w:ascii="PT Astra Serif" w:hAnsi="PT Astra Serif" w:cs="Arial"/>
                <w:color w:val="000000" w:themeColor="text1"/>
                <w:sz w:val="18"/>
                <w:szCs w:val="18"/>
              </w:rPr>
              <w:t>охранения на те</w:t>
            </w:r>
            <w:r w:rsidRPr="001C14CF">
              <w:rPr>
                <w:rFonts w:ascii="PT Astra Serif" w:hAnsi="PT Astra Serif" w:cs="Arial"/>
                <w:color w:val="000000" w:themeColor="text1"/>
                <w:sz w:val="18"/>
                <w:szCs w:val="18"/>
              </w:rPr>
              <w:t>р</w:t>
            </w:r>
            <w:r w:rsidRPr="001C14CF">
              <w:rPr>
                <w:rFonts w:ascii="PT Astra Serif" w:hAnsi="PT Astra Serif" w:cs="Arial"/>
                <w:color w:val="000000" w:themeColor="text1"/>
                <w:sz w:val="18"/>
                <w:szCs w:val="18"/>
              </w:rPr>
              <w:t>ритории Ульяно</w:t>
            </w:r>
            <w:r w:rsidRPr="001C14CF">
              <w:rPr>
                <w:rFonts w:ascii="PT Astra Serif" w:hAnsi="PT Astra Serif" w:cs="Arial"/>
                <w:color w:val="000000" w:themeColor="text1"/>
                <w:sz w:val="18"/>
                <w:szCs w:val="18"/>
              </w:rPr>
              <w:t>в</w:t>
            </w:r>
            <w:r w:rsidRPr="001C14CF">
              <w:rPr>
                <w:rFonts w:ascii="PT Astra Serif" w:hAnsi="PT Astra Serif" w:cs="Arial"/>
                <w:color w:val="000000" w:themeColor="text1"/>
                <w:sz w:val="18"/>
                <w:szCs w:val="18"/>
              </w:rPr>
              <w:t>ской области</w:t>
            </w:r>
            <w:r>
              <w:rPr>
                <w:rFonts w:ascii="PT Astra Serif" w:hAnsi="PT Astra Serif" w:cs="Arial"/>
                <w:color w:val="000000" w:themeColor="text1"/>
                <w:sz w:val="18"/>
                <w:szCs w:val="18"/>
              </w:rPr>
              <w:t>»</w:t>
            </w:r>
            <w:r w:rsidRPr="001C14CF">
              <w:rPr>
                <w:rFonts w:ascii="PT Astra Serif" w:hAnsi="PT Astra Serif" w:cs="Arial"/>
                <w:color w:val="000000" w:themeColor="text1"/>
                <w:sz w:val="18"/>
                <w:szCs w:val="18"/>
              </w:rPr>
              <w:t>, направленного на достижение целей, показателей и р</w:t>
            </w:r>
            <w:r w:rsidRPr="001C14CF">
              <w:rPr>
                <w:rFonts w:ascii="PT Astra Serif" w:hAnsi="PT Astra Serif" w:cs="Arial"/>
                <w:color w:val="000000" w:themeColor="text1"/>
                <w:sz w:val="18"/>
                <w:szCs w:val="18"/>
              </w:rPr>
              <w:t>е</w:t>
            </w:r>
            <w:r w:rsidRPr="001C14CF">
              <w:rPr>
                <w:rFonts w:ascii="PT Astra Serif" w:hAnsi="PT Astra Serif" w:cs="Arial"/>
                <w:color w:val="000000" w:themeColor="text1"/>
                <w:sz w:val="18"/>
                <w:szCs w:val="18"/>
              </w:rPr>
              <w:t>зультатов фед</w:t>
            </w:r>
            <w:r w:rsidRPr="001C14CF">
              <w:rPr>
                <w:rFonts w:ascii="PT Astra Serif" w:hAnsi="PT Astra Serif" w:cs="Arial"/>
                <w:color w:val="000000" w:themeColor="text1"/>
                <w:sz w:val="18"/>
                <w:szCs w:val="18"/>
              </w:rPr>
              <w:t>е</w:t>
            </w:r>
            <w:r w:rsidRPr="001C14CF">
              <w:rPr>
                <w:rFonts w:ascii="PT Astra Serif" w:hAnsi="PT Astra Serif" w:cs="Arial"/>
                <w:color w:val="000000" w:themeColor="text1"/>
                <w:sz w:val="18"/>
                <w:szCs w:val="18"/>
              </w:rPr>
              <w:lastRenderedPageBreak/>
              <w:t xml:space="preserve">рального проекта </w:t>
            </w:r>
            <w:r>
              <w:rPr>
                <w:rFonts w:ascii="PT Astra Serif" w:hAnsi="PT Astra Serif" w:cs="Arial"/>
                <w:color w:val="000000" w:themeColor="text1"/>
                <w:sz w:val="18"/>
                <w:szCs w:val="18"/>
              </w:rPr>
              <w:t>«</w:t>
            </w:r>
            <w:r w:rsidRPr="001C14CF">
              <w:rPr>
                <w:rFonts w:ascii="PT Astra Serif" w:hAnsi="PT Astra Serif" w:cs="Arial"/>
                <w:color w:val="000000" w:themeColor="text1"/>
                <w:sz w:val="18"/>
                <w:szCs w:val="18"/>
              </w:rPr>
              <w:t>Модернизация первичного звена здравоохранения Российской Фед</w:t>
            </w:r>
            <w:r w:rsidRPr="001C14CF">
              <w:rPr>
                <w:rFonts w:ascii="PT Astra Serif" w:hAnsi="PT Astra Serif" w:cs="Arial"/>
                <w:color w:val="000000" w:themeColor="text1"/>
                <w:sz w:val="18"/>
                <w:szCs w:val="18"/>
              </w:rPr>
              <w:t>е</w:t>
            </w:r>
            <w:r w:rsidRPr="001C14CF">
              <w:rPr>
                <w:rFonts w:ascii="PT Astra Serif" w:hAnsi="PT Astra Serif" w:cs="Arial"/>
                <w:color w:val="000000" w:themeColor="text1"/>
                <w:sz w:val="18"/>
                <w:szCs w:val="18"/>
              </w:rPr>
              <w:t>рации</w:t>
            </w:r>
            <w:r>
              <w:rPr>
                <w:rFonts w:ascii="PT Astra Serif" w:hAnsi="PT Astra Serif" w:cs="Arial"/>
                <w:color w:val="000000" w:themeColor="text1"/>
                <w:sz w:val="18"/>
                <w:szCs w:val="18"/>
              </w:rPr>
              <w:t>»</w:t>
            </w:r>
            <w:r w:rsidRPr="001C14CF">
              <w:rPr>
                <w:rFonts w:ascii="PT Astra Serif" w:hAnsi="PT Astra Serif" w:cs="Arial"/>
                <w:color w:val="000000" w:themeColor="text1"/>
                <w:sz w:val="18"/>
                <w:szCs w:val="18"/>
              </w:rPr>
              <w:t>, в том чи</w:t>
            </w:r>
            <w:r w:rsidRPr="001C14CF">
              <w:rPr>
                <w:rFonts w:ascii="PT Astra Serif" w:hAnsi="PT Astra Serif" w:cs="Arial"/>
                <w:color w:val="000000" w:themeColor="text1"/>
                <w:sz w:val="18"/>
                <w:szCs w:val="18"/>
              </w:rPr>
              <w:t>с</w:t>
            </w:r>
            <w:r w:rsidRPr="001C14CF">
              <w:rPr>
                <w:rFonts w:ascii="PT Astra Serif" w:hAnsi="PT Astra Serif" w:cs="Arial"/>
                <w:color w:val="000000" w:themeColor="text1"/>
                <w:sz w:val="18"/>
                <w:szCs w:val="18"/>
              </w:rPr>
              <w:t>ле:</w:t>
            </w:r>
          </w:p>
        </w:tc>
        <w:tc>
          <w:tcPr>
            <w:tcW w:w="1134" w:type="dxa"/>
            <w:vMerge w:val="restart"/>
          </w:tcPr>
          <w:p w:rsidR="006F73EB" w:rsidRPr="00284083" w:rsidRDefault="006F73EB" w:rsidP="001C14CF">
            <w:pPr>
              <w:spacing w:line="250" w:lineRule="auto"/>
              <w:jc w:val="both"/>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lastRenderedPageBreak/>
              <w:t>Министе</w:t>
            </w:r>
            <w:r w:rsidRPr="00284083">
              <w:rPr>
                <w:rFonts w:ascii="PT Astra Serif" w:hAnsi="PT Astra Serif" w:cs="Arial"/>
                <w:color w:val="000000" w:themeColor="text1"/>
                <w:sz w:val="18"/>
                <w:szCs w:val="18"/>
              </w:rPr>
              <w:t>р</w:t>
            </w:r>
            <w:r w:rsidRPr="00284083">
              <w:rPr>
                <w:rFonts w:ascii="PT Astra Serif" w:hAnsi="PT Astra Serif" w:cs="Arial"/>
                <w:color w:val="000000" w:themeColor="text1"/>
                <w:sz w:val="18"/>
                <w:szCs w:val="18"/>
              </w:rPr>
              <w:t>ство, М</w:t>
            </w:r>
            <w:r w:rsidRPr="00284083">
              <w:rPr>
                <w:rFonts w:ascii="PT Astra Serif" w:hAnsi="PT Astra Serif" w:cs="Arial"/>
                <w:color w:val="000000" w:themeColor="text1"/>
                <w:sz w:val="18"/>
                <w:szCs w:val="18"/>
              </w:rPr>
              <w:t>и</w:t>
            </w:r>
            <w:r w:rsidRPr="00284083">
              <w:rPr>
                <w:rFonts w:ascii="PT Astra Serif" w:hAnsi="PT Astra Serif" w:cs="Arial"/>
                <w:color w:val="000000" w:themeColor="text1"/>
                <w:sz w:val="18"/>
                <w:szCs w:val="18"/>
              </w:rPr>
              <w:t>нистерство жилищно-комм</w:t>
            </w:r>
            <w:r w:rsidRPr="00284083">
              <w:rPr>
                <w:rFonts w:ascii="PT Astra Serif" w:hAnsi="PT Astra Serif" w:cs="Arial"/>
                <w:color w:val="000000" w:themeColor="text1"/>
                <w:sz w:val="18"/>
                <w:szCs w:val="18"/>
              </w:rPr>
              <w:t>у</w:t>
            </w:r>
            <w:r w:rsidRPr="00284083">
              <w:rPr>
                <w:rFonts w:ascii="PT Astra Serif" w:hAnsi="PT Astra Serif" w:cs="Arial"/>
                <w:color w:val="000000" w:themeColor="text1"/>
                <w:sz w:val="18"/>
                <w:szCs w:val="18"/>
              </w:rPr>
              <w:t>нального хозяйства и строител</w:t>
            </w:r>
            <w:r w:rsidRPr="00284083">
              <w:rPr>
                <w:rFonts w:ascii="PT Astra Serif" w:hAnsi="PT Astra Serif" w:cs="Arial"/>
                <w:color w:val="000000" w:themeColor="text1"/>
                <w:sz w:val="18"/>
                <w:szCs w:val="18"/>
              </w:rPr>
              <w:t>ь</w:t>
            </w:r>
            <w:r w:rsidRPr="00284083">
              <w:rPr>
                <w:rFonts w:ascii="PT Astra Serif" w:hAnsi="PT Astra Serif" w:cs="Arial"/>
                <w:color w:val="000000" w:themeColor="text1"/>
                <w:sz w:val="18"/>
                <w:szCs w:val="18"/>
              </w:rPr>
              <w:t>ства Уль</w:t>
            </w:r>
            <w:r w:rsidRPr="00284083">
              <w:rPr>
                <w:rFonts w:ascii="PT Astra Serif" w:hAnsi="PT Astra Serif" w:cs="Arial"/>
                <w:color w:val="000000" w:themeColor="text1"/>
                <w:sz w:val="18"/>
                <w:szCs w:val="18"/>
              </w:rPr>
              <w:t>я</w:t>
            </w:r>
            <w:r w:rsidRPr="00284083">
              <w:rPr>
                <w:rFonts w:ascii="PT Astra Serif" w:hAnsi="PT Astra Serif" w:cs="Arial"/>
                <w:color w:val="000000" w:themeColor="text1"/>
                <w:sz w:val="18"/>
                <w:szCs w:val="18"/>
              </w:rPr>
              <w:t>новской области</w:t>
            </w:r>
          </w:p>
        </w:tc>
        <w:tc>
          <w:tcPr>
            <w:tcW w:w="1276" w:type="dxa"/>
          </w:tcPr>
          <w:p w:rsidR="006F73EB" w:rsidRPr="00284083" w:rsidRDefault="006F73EB" w:rsidP="001C14CF">
            <w:pPr>
              <w:spacing w:line="250" w:lineRule="auto"/>
              <w:jc w:val="both"/>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Всего, в том числе:</w:t>
            </w:r>
          </w:p>
        </w:tc>
        <w:tc>
          <w:tcPr>
            <w:tcW w:w="1417" w:type="dxa"/>
          </w:tcPr>
          <w:p w:rsidR="006F73EB" w:rsidRPr="006F73EB" w:rsidRDefault="006F73EB" w:rsidP="006F73EB">
            <w:pPr>
              <w:jc w:val="center"/>
              <w:rPr>
                <w:rFonts w:ascii="PT Astra Serif" w:hAnsi="PT Astra Serif" w:cs="Arial"/>
                <w:color w:val="000000"/>
                <w:sz w:val="18"/>
              </w:rPr>
            </w:pPr>
            <w:r w:rsidRPr="006F73EB">
              <w:rPr>
                <w:rFonts w:ascii="PT Astra Serif" w:hAnsi="PT Astra Serif" w:cs="Arial"/>
                <w:color w:val="000000"/>
                <w:sz w:val="18"/>
              </w:rPr>
              <w:t>1828145,25708</w:t>
            </w:r>
          </w:p>
        </w:tc>
        <w:tc>
          <w:tcPr>
            <w:tcW w:w="1418" w:type="dxa"/>
          </w:tcPr>
          <w:p w:rsidR="006F73EB" w:rsidRPr="006F73EB" w:rsidRDefault="006F73EB" w:rsidP="006F73EB">
            <w:pPr>
              <w:jc w:val="center"/>
              <w:rPr>
                <w:rFonts w:ascii="PT Astra Serif" w:hAnsi="PT Astra Serif" w:cs="Arial"/>
                <w:color w:val="000000"/>
                <w:sz w:val="18"/>
              </w:rPr>
            </w:pPr>
            <w:r w:rsidRPr="006F73EB">
              <w:rPr>
                <w:rFonts w:ascii="PT Astra Serif" w:hAnsi="PT Astra Serif" w:cs="Arial"/>
                <w:color w:val="000000"/>
                <w:sz w:val="18"/>
              </w:rPr>
              <w:t>0,00000</w:t>
            </w:r>
          </w:p>
        </w:tc>
        <w:tc>
          <w:tcPr>
            <w:tcW w:w="1417" w:type="dxa"/>
          </w:tcPr>
          <w:p w:rsidR="006F73EB" w:rsidRPr="006F73EB" w:rsidRDefault="006F73EB" w:rsidP="006F73EB">
            <w:pPr>
              <w:jc w:val="center"/>
              <w:rPr>
                <w:rFonts w:ascii="PT Astra Serif" w:hAnsi="PT Astra Serif" w:cs="Arial"/>
                <w:color w:val="000000"/>
                <w:sz w:val="18"/>
              </w:rPr>
            </w:pPr>
            <w:r w:rsidRPr="006F73EB">
              <w:rPr>
                <w:rFonts w:ascii="PT Astra Serif" w:hAnsi="PT Astra Serif" w:cs="Arial"/>
                <w:color w:val="000000"/>
                <w:sz w:val="18"/>
              </w:rPr>
              <w:t>0,00000</w:t>
            </w:r>
          </w:p>
        </w:tc>
        <w:tc>
          <w:tcPr>
            <w:tcW w:w="1418" w:type="dxa"/>
          </w:tcPr>
          <w:p w:rsidR="006F73EB" w:rsidRPr="006F73EB" w:rsidRDefault="006F73EB" w:rsidP="006F73EB">
            <w:pPr>
              <w:jc w:val="center"/>
              <w:rPr>
                <w:rFonts w:ascii="PT Astra Serif" w:hAnsi="PT Astra Serif" w:cs="Arial"/>
                <w:color w:val="000000"/>
                <w:sz w:val="18"/>
              </w:rPr>
            </w:pPr>
            <w:r w:rsidRPr="006F73EB">
              <w:rPr>
                <w:rFonts w:ascii="PT Astra Serif" w:hAnsi="PT Astra Serif" w:cs="Arial"/>
                <w:color w:val="000000"/>
                <w:sz w:val="18"/>
              </w:rPr>
              <w:t>422164,05084</w:t>
            </w:r>
          </w:p>
        </w:tc>
        <w:tc>
          <w:tcPr>
            <w:tcW w:w="1417" w:type="dxa"/>
          </w:tcPr>
          <w:p w:rsidR="006F73EB" w:rsidRPr="006F73EB" w:rsidRDefault="006F73EB" w:rsidP="006F73EB">
            <w:pPr>
              <w:jc w:val="center"/>
              <w:rPr>
                <w:rFonts w:ascii="PT Astra Serif" w:hAnsi="PT Astra Serif" w:cs="Arial"/>
                <w:color w:val="000000"/>
                <w:sz w:val="18"/>
              </w:rPr>
            </w:pPr>
            <w:r w:rsidRPr="006F73EB">
              <w:rPr>
                <w:rFonts w:ascii="PT Astra Serif" w:hAnsi="PT Astra Serif" w:cs="Arial"/>
                <w:color w:val="000000"/>
                <w:sz w:val="18"/>
              </w:rPr>
              <w:t>591622,77989</w:t>
            </w:r>
          </w:p>
        </w:tc>
        <w:tc>
          <w:tcPr>
            <w:tcW w:w="1418" w:type="dxa"/>
          </w:tcPr>
          <w:p w:rsidR="006F73EB" w:rsidRPr="006F73EB" w:rsidRDefault="006F73EB" w:rsidP="006F73EB">
            <w:pPr>
              <w:jc w:val="center"/>
              <w:rPr>
                <w:rFonts w:ascii="PT Astra Serif" w:hAnsi="PT Astra Serif" w:cs="Arial"/>
                <w:color w:val="000000"/>
                <w:sz w:val="18"/>
              </w:rPr>
            </w:pPr>
            <w:r w:rsidRPr="006F73EB">
              <w:rPr>
                <w:rFonts w:ascii="PT Astra Serif" w:hAnsi="PT Astra Serif" w:cs="Arial"/>
                <w:color w:val="000000"/>
                <w:sz w:val="18"/>
              </w:rPr>
              <w:t>228107,04611</w:t>
            </w:r>
          </w:p>
        </w:tc>
        <w:tc>
          <w:tcPr>
            <w:tcW w:w="1417" w:type="dxa"/>
            <w:tcBorders>
              <w:bottom w:val="single" w:sz="4" w:space="0" w:color="auto"/>
              <w:right w:val="single" w:sz="4" w:space="0" w:color="auto"/>
            </w:tcBorders>
          </w:tcPr>
          <w:p w:rsidR="006F73EB" w:rsidRPr="006F73EB" w:rsidRDefault="006F73EB" w:rsidP="006F73EB">
            <w:pPr>
              <w:jc w:val="center"/>
              <w:rPr>
                <w:rFonts w:ascii="PT Astra Serif" w:hAnsi="PT Astra Serif" w:cs="Arial"/>
                <w:color w:val="000000"/>
                <w:sz w:val="18"/>
              </w:rPr>
            </w:pPr>
            <w:r w:rsidRPr="006F73EB">
              <w:rPr>
                <w:rFonts w:ascii="PT Astra Serif" w:hAnsi="PT Astra Serif" w:cs="Arial"/>
                <w:color w:val="000000"/>
                <w:sz w:val="18"/>
              </w:rPr>
              <w:t>586251,38024</w:t>
            </w:r>
          </w:p>
        </w:tc>
        <w:tc>
          <w:tcPr>
            <w:tcW w:w="475" w:type="dxa"/>
            <w:tcBorders>
              <w:top w:val="nil"/>
              <w:left w:val="single" w:sz="4" w:space="0" w:color="auto"/>
              <w:bottom w:val="nil"/>
              <w:right w:val="nil"/>
            </w:tcBorders>
          </w:tcPr>
          <w:p w:rsidR="006F73EB" w:rsidRPr="00284083" w:rsidRDefault="006F73EB" w:rsidP="001C14CF">
            <w:pPr>
              <w:pStyle w:val="ConsPlusNormal"/>
              <w:spacing w:line="5" w:lineRule="atLeast"/>
              <w:rPr>
                <w:rFonts w:ascii="PT Astra Serif" w:hAnsi="PT Astra Serif"/>
                <w:color w:val="000000" w:themeColor="text1"/>
                <w:sz w:val="28"/>
                <w:szCs w:val="28"/>
              </w:rPr>
            </w:pPr>
          </w:p>
        </w:tc>
      </w:tr>
      <w:tr w:rsidR="006F73EB" w:rsidRPr="00284083" w:rsidTr="006F73EB">
        <w:trPr>
          <w:trHeight w:val="743"/>
        </w:trPr>
        <w:tc>
          <w:tcPr>
            <w:tcW w:w="276" w:type="dxa"/>
            <w:tcBorders>
              <w:top w:val="nil"/>
              <w:left w:val="nil"/>
              <w:bottom w:val="nil"/>
              <w:right w:val="single" w:sz="4" w:space="0" w:color="auto"/>
            </w:tcBorders>
          </w:tcPr>
          <w:p w:rsidR="006F73EB" w:rsidRPr="00284083" w:rsidRDefault="006F73EB" w:rsidP="001C14CF">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6F73EB" w:rsidRPr="00284083" w:rsidRDefault="006F73EB" w:rsidP="001C14CF">
            <w:pPr>
              <w:pStyle w:val="ConsPlusNormal"/>
              <w:spacing w:line="5" w:lineRule="atLeast"/>
              <w:jc w:val="center"/>
              <w:rPr>
                <w:rFonts w:ascii="PT Astra Serif" w:hAnsi="PT Astra Serif"/>
                <w:color w:val="000000" w:themeColor="text1"/>
                <w:sz w:val="18"/>
                <w:szCs w:val="18"/>
              </w:rPr>
            </w:pPr>
          </w:p>
        </w:tc>
        <w:tc>
          <w:tcPr>
            <w:tcW w:w="1701" w:type="dxa"/>
            <w:vMerge/>
          </w:tcPr>
          <w:p w:rsidR="006F73EB" w:rsidRPr="00284083" w:rsidRDefault="006F73EB" w:rsidP="001C14CF">
            <w:pPr>
              <w:pStyle w:val="ConsPlusNormal"/>
              <w:spacing w:line="5" w:lineRule="atLeast"/>
              <w:jc w:val="both"/>
              <w:rPr>
                <w:rFonts w:ascii="PT Astra Serif" w:hAnsi="PT Astra Serif"/>
                <w:color w:val="000000" w:themeColor="text1"/>
                <w:sz w:val="18"/>
                <w:szCs w:val="18"/>
              </w:rPr>
            </w:pPr>
          </w:p>
        </w:tc>
        <w:tc>
          <w:tcPr>
            <w:tcW w:w="1134" w:type="dxa"/>
            <w:vMerge/>
          </w:tcPr>
          <w:p w:rsidR="006F73EB" w:rsidRPr="00284083" w:rsidRDefault="006F73EB" w:rsidP="001C14CF">
            <w:pPr>
              <w:pStyle w:val="ConsPlusNormal"/>
              <w:spacing w:line="5" w:lineRule="atLeast"/>
              <w:jc w:val="both"/>
              <w:rPr>
                <w:rFonts w:ascii="PT Astra Serif" w:hAnsi="PT Astra Serif"/>
                <w:color w:val="000000" w:themeColor="text1"/>
                <w:sz w:val="18"/>
                <w:szCs w:val="18"/>
              </w:rPr>
            </w:pPr>
          </w:p>
        </w:tc>
        <w:tc>
          <w:tcPr>
            <w:tcW w:w="1276" w:type="dxa"/>
          </w:tcPr>
          <w:p w:rsidR="006F73EB" w:rsidRPr="00284083" w:rsidRDefault="006F73EB" w:rsidP="001C14CF">
            <w:pPr>
              <w:pStyle w:val="ConsPlusNormal"/>
              <w:spacing w:line="5" w:lineRule="atLeast"/>
              <w:jc w:val="both"/>
              <w:rPr>
                <w:rFonts w:ascii="PT Astra Serif" w:hAnsi="PT Astra Serif"/>
                <w:color w:val="000000" w:themeColor="text1"/>
                <w:sz w:val="18"/>
                <w:szCs w:val="18"/>
              </w:rPr>
            </w:pPr>
            <w:r w:rsidRPr="00284083">
              <w:rPr>
                <w:rFonts w:ascii="PT Astra Serif" w:hAnsi="PT Astra Serif" w:cs="Arial"/>
                <w:color w:val="000000" w:themeColor="text1"/>
                <w:sz w:val="18"/>
                <w:szCs w:val="18"/>
              </w:rPr>
              <w:t>бюджетные ассигнования областного бюджета</w:t>
            </w:r>
          </w:p>
        </w:tc>
        <w:tc>
          <w:tcPr>
            <w:tcW w:w="1417" w:type="dxa"/>
          </w:tcPr>
          <w:p w:rsidR="006F73EB" w:rsidRPr="006F73EB" w:rsidRDefault="006F73EB" w:rsidP="006F73EB">
            <w:pPr>
              <w:jc w:val="center"/>
              <w:rPr>
                <w:rFonts w:ascii="PT Astra Serif" w:hAnsi="PT Astra Serif" w:cs="Arial"/>
                <w:color w:val="000000"/>
                <w:sz w:val="18"/>
              </w:rPr>
            </w:pPr>
            <w:r w:rsidRPr="006F73EB">
              <w:rPr>
                <w:rFonts w:ascii="PT Astra Serif" w:hAnsi="PT Astra Serif" w:cs="Arial"/>
                <w:color w:val="000000"/>
                <w:sz w:val="18"/>
              </w:rPr>
              <w:t>114939,85708</w:t>
            </w:r>
          </w:p>
        </w:tc>
        <w:tc>
          <w:tcPr>
            <w:tcW w:w="1418" w:type="dxa"/>
          </w:tcPr>
          <w:p w:rsidR="006F73EB" w:rsidRPr="006F73EB" w:rsidRDefault="006F73EB" w:rsidP="006F73EB">
            <w:pPr>
              <w:jc w:val="center"/>
              <w:rPr>
                <w:rFonts w:ascii="PT Astra Serif" w:hAnsi="PT Astra Serif" w:cs="Arial"/>
                <w:color w:val="000000"/>
                <w:sz w:val="18"/>
              </w:rPr>
            </w:pPr>
            <w:r w:rsidRPr="006F73EB">
              <w:rPr>
                <w:rFonts w:ascii="PT Astra Serif" w:hAnsi="PT Astra Serif" w:cs="Arial"/>
                <w:color w:val="000000"/>
                <w:sz w:val="18"/>
              </w:rPr>
              <w:t>0,00000</w:t>
            </w:r>
          </w:p>
        </w:tc>
        <w:tc>
          <w:tcPr>
            <w:tcW w:w="1417" w:type="dxa"/>
          </w:tcPr>
          <w:p w:rsidR="006F73EB" w:rsidRPr="006F73EB" w:rsidRDefault="006F73EB" w:rsidP="006F73EB">
            <w:pPr>
              <w:jc w:val="center"/>
              <w:rPr>
                <w:rFonts w:ascii="PT Astra Serif" w:hAnsi="PT Astra Serif" w:cs="Arial"/>
                <w:color w:val="000000"/>
                <w:sz w:val="18"/>
              </w:rPr>
            </w:pPr>
            <w:r w:rsidRPr="006F73EB">
              <w:rPr>
                <w:rFonts w:ascii="PT Astra Serif" w:hAnsi="PT Astra Serif" w:cs="Arial"/>
                <w:color w:val="000000"/>
                <w:sz w:val="18"/>
              </w:rPr>
              <w:t>0,00000</w:t>
            </w:r>
          </w:p>
        </w:tc>
        <w:tc>
          <w:tcPr>
            <w:tcW w:w="1418" w:type="dxa"/>
          </w:tcPr>
          <w:p w:rsidR="006F73EB" w:rsidRPr="006F73EB" w:rsidRDefault="006F73EB" w:rsidP="006F73EB">
            <w:pPr>
              <w:jc w:val="center"/>
              <w:rPr>
                <w:rFonts w:ascii="PT Astra Serif" w:hAnsi="PT Astra Serif" w:cs="Arial"/>
                <w:color w:val="000000"/>
                <w:sz w:val="18"/>
              </w:rPr>
            </w:pPr>
            <w:r w:rsidRPr="006F73EB">
              <w:rPr>
                <w:rFonts w:ascii="PT Astra Serif" w:hAnsi="PT Astra Serif" w:cs="Arial"/>
                <w:color w:val="000000"/>
                <w:sz w:val="18"/>
              </w:rPr>
              <w:t>20504,85084</w:t>
            </w:r>
          </w:p>
        </w:tc>
        <w:tc>
          <w:tcPr>
            <w:tcW w:w="1417" w:type="dxa"/>
          </w:tcPr>
          <w:p w:rsidR="006F73EB" w:rsidRPr="006F73EB" w:rsidRDefault="006F73EB" w:rsidP="006F73EB">
            <w:pPr>
              <w:jc w:val="center"/>
              <w:rPr>
                <w:rFonts w:ascii="PT Astra Serif" w:hAnsi="PT Astra Serif" w:cs="Arial"/>
                <w:color w:val="000000"/>
                <w:sz w:val="18"/>
              </w:rPr>
            </w:pPr>
            <w:r w:rsidRPr="006F73EB">
              <w:rPr>
                <w:rFonts w:ascii="PT Astra Serif" w:hAnsi="PT Astra Serif" w:cs="Arial"/>
                <w:color w:val="000000"/>
                <w:sz w:val="18"/>
              </w:rPr>
              <w:t>60005,93731</w:t>
            </w:r>
          </w:p>
        </w:tc>
        <w:tc>
          <w:tcPr>
            <w:tcW w:w="1418" w:type="dxa"/>
          </w:tcPr>
          <w:p w:rsidR="006F73EB" w:rsidRPr="006F73EB" w:rsidRDefault="006F73EB" w:rsidP="006F73EB">
            <w:pPr>
              <w:jc w:val="center"/>
              <w:rPr>
                <w:rFonts w:ascii="PT Astra Serif" w:hAnsi="PT Astra Serif" w:cs="Arial"/>
                <w:color w:val="000000"/>
                <w:sz w:val="18"/>
              </w:rPr>
            </w:pPr>
            <w:r w:rsidRPr="006F73EB">
              <w:rPr>
                <w:rFonts w:ascii="PT Astra Serif" w:hAnsi="PT Astra Serif" w:cs="Arial"/>
                <w:color w:val="000000"/>
                <w:sz w:val="18"/>
              </w:rPr>
              <w:t>9643,28869</w:t>
            </w:r>
          </w:p>
        </w:tc>
        <w:tc>
          <w:tcPr>
            <w:tcW w:w="1417" w:type="dxa"/>
            <w:tcBorders>
              <w:bottom w:val="single" w:sz="4" w:space="0" w:color="auto"/>
              <w:right w:val="single" w:sz="4" w:space="0" w:color="auto"/>
            </w:tcBorders>
          </w:tcPr>
          <w:p w:rsidR="006F73EB" w:rsidRPr="006F73EB" w:rsidRDefault="006F73EB" w:rsidP="006F73EB">
            <w:pPr>
              <w:jc w:val="center"/>
              <w:rPr>
                <w:rFonts w:ascii="PT Astra Serif" w:hAnsi="PT Astra Serif" w:cs="Arial"/>
                <w:color w:val="000000"/>
                <w:sz w:val="18"/>
              </w:rPr>
            </w:pPr>
            <w:r w:rsidRPr="006F73EB">
              <w:rPr>
                <w:rFonts w:ascii="PT Astra Serif" w:hAnsi="PT Astra Serif" w:cs="Arial"/>
                <w:color w:val="000000"/>
                <w:sz w:val="18"/>
              </w:rPr>
              <w:t>24785,78024</w:t>
            </w:r>
          </w:p>
        </w:tc>
        <w:tc>
          <w:tcPr>
            <w:tcW w:w="475" w:type="dxa"/>
            <w:tcBorders>
              <w:top w:val="nil"/>
              <w:left w:val="single" w:sz="4" w:space="0" w:color="auto"/>
              <w:bottom w:val="nil"/>
              <w:right w:val="nil"/>
            </w:tcBorders>
          </w:tcPr>
          <w:p w:rsidR="006F73EB" w:rsidRPr="00284083" w:rsidRDefault="006F73EB" w:rsidP="001C14CF">
            <w:pPr>
              <w:pStyle w:val="ConsPlusNormal"/>
              <w:spacing w:line="5" w:lineRule="atLeast"/>
              <w:jc w:val="center"/>
              <w:rPr>
                <w:rFonts w:ascii="PT Astra Serif" w:hAnsi="PT Astra Serif"/>
                <w:color w:val="000000" w:themeColor="text1"/>
              </w:rPr>
            </w:pPr>
          </w:p>
        </w:tc>
      </w:tr>
      <w:tr w:rsidR="006F73EB" w:rsidRPr="00284083" w:rsidTr="006F73EB">
        <w:tc>
          <w:tcPr>
            <w:tcW w:w="276" w:type="dxa"/>
            <w:tcBorders>
              <w:top w:val="nil"/>
              <w:left w:val="nil"/>
              <w:bottom w:val="nil"/>
              <w:right w:val="single" w:sz="4" w:space="0" w:color="auto"/>
            </w:tcBorders>
          </w:tcPr>
          <w:p w:rsidR="006F73EB" w:rsidRPr="00284083" w:rsidRDefault="006F73EB" w:rsidP="001C14CF">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6F73EB" w:rsidRPr="00284083" w:rsidRDefault="006F73EB" w:rsidP="001C14CF">
            <w:pPr>
              <w:pStyle w:val="ConsPlusNormal"/>
              <w:spacing w:line="5" w:lineRule="atLeast"/>
              <w:jc w:val="center"/>
              <w:rPr>
                <w:rFonts w:ascii="PT Astra Serif" w:hAnsi="PT Astra Serif"/>
                <w:color w:val="000000" w:themeColor="text1"/>
                <w:sz w:val="18"/>
                <w:szCs w:val="18"/>
              </w:rPr>
            </w:pPr>
          </w:p>
        </w:tc>
        <w:tc>
          <w:tcPr>
            <w:tcW w:w="1701" w:type="dxa"/>
            <w:vMerge/>
          </w:tcPr>
          <w:p w:rsidR="006F73EB" w:rsidRPr="00284083" w:rsidRDefault="006F73EB" w:rsidP="001C14CF">
            <w:pPr>
              <w:pStyle w:val="ConsPlusNormal"/>
              <w:spacing w:line="5" w:lineRule="atLeast"/>
              <w:jc w:val="both"/>
              <w:rPr>
                <w:rFonts w:ascii="PT Astra Serif" w:hAnsi="PT Astra Serif"/>
                <w:color w:val="000000" w:themeColor="text1"/>
                <w:sz w:val="18"/>
                <w:szCs w:val="18"/>
              </w:rPr>
            </w:pPr>
          </w:p>
        </w:tc>
        <w:tc>
          <w:tcPr>
            <w:tcW w:w="1134" w:type="dxa"/>
            <w:vMerge/>
          </w:tcPr>
          <w:p w:rsidR="006F73EB" w:rsidRPr="00284083" w:rsidRDefault="006F73EB" w:rsidP="001C14CF">
            <w:pPr>
              <w:pStyle w:val="ConsPlusNormal"/>
              <w:spacing w:line="5" w:lineRule="atLeast"/>
              <w:jc w:val="both"/>
              <w:rPr>
                <w:rFonts w:ascii="PT Astra Serif" w:hAnsi="PT Astra Serif"/>
                <w:color w:val="000000" w:themeColor="text1"/>
                <w:sz w:val="18"/>
                <w:szCs w:val="18"/>
              </w:rPr>
            </w:pPr>
          </w:p>
        </w:tc>
        <w:tc>
          <w:tcPr>
            <w:tcW w:w="1276" w:type="dxa"/>
          </w:tcPr>
          <w:p w:rsidR="006F73EB" w:rsidRPr="00284083" w:rsidRDefault="006F73EB" w:rsidP="001C14CF">
            <w:pPr>
              <w:pStyle w:val="ConsPlusNormal"/>
              <w:spacing w:line="5" w:lineRule="atLeast"/>
              <w:jc w:val="both"/>
              <w:rPr>
                <w:rFonts w:ascii="PT Astra Serif" w:hAnsi="PT Astra Serif"/>
                <w:color w:val="000000" w:themeColor="text1"/>
                <w:sz w:val="18"/>
                <w:szCs w:val="18"/>
              </w:rPr>
            </w:pPr>
            <w:r w:rsidRPr="00284083">
              <w:rPr>
                <w:rFonts w:ascii="PT Astra Serif" w:hAnsi="PT Astra Serif"/>
                <w:color w:val="000000" w:themeColor="text1"/>
                <w:sz w:val="18"/>
              </w:rPr>
              <w:t>бюджетные ассигнования федерального бюджета*</w:t>
            </w:r>
          </w:p>
        </w:tc>
        <w:tc>
          <w:tcPr>
            <w:tcW w:w="1417" w:type="dxa"/>
          </w:tcPr>
          <w:p w:rsidR="006F73EB" w:rsidRPr="006F73EB" w:rsidRDefault="006F73EB" w:rsidP="006F73EB">
            <w:pPr>
              <w:jc w:val="center"/>
              <w:rPr>
                <w:rFonts w:ascii="PT Astra Serif" w:hAnsi="PT Astra Serif" w:cs="Arial"/>
                <w:color w:val="000000"/>
                <w:sz w:val="18"/>
              </w:rPr>
            </w:pPr>
            <w:r w:rsidRPr="006F73EB">
              <w:rPr>
                <w:rFonts w:ascii="PT Astra Serif" w:hAnsi="PT Astra Serif" w:cs="Arial"/>
                <w:color w:val="000000"/>
                <w:sz w:val="18"/>
              </w:rPr>
              <w:t>1713205,40000</w:t>
            </w:r>
          </w:p>
        </w:tc>
        <w:tc>
          <w:tcPr>
            <w:tcW w:w="1418" w:type="dxa"/>
          </w:tcPr>
          <w:p w:rsidR="006F73EB" w:rsidRPr="006F73EB" w:rsidRDefault="006F73EB" w:rsidP="006F73EB">
            <w:pPr>
              <w:jc w:val="center"/>
              <w:rPr>
                <w:rFonts w:ascii="PT Astra Serif" w:hAnsi="PT Astra Serif" w:cs="Arial"/>
                <w:color w:val="000000"/>
                <w:sz w:val="18"/>
              </w:rPr>
            </w:pPr>
            <w:r w:rsidRPr="006F73EB">
              <w:rPr>
                <w:rFonts w:ascii="PT Astra Serif" w:hAnsi="PT Astra Serif" w:cs="Arial"/>
                <w:color w:val="000000"/>
                <w:sz w:val="18"/>
              </w:rPr>
              <w:t>0,00000</w:t>
            </w:r>
          </w:p>
        </w:tc>
        <w:tc>
          <w:tcPr>
            <w:tcW w:w="1417" w:type="dxa"/>
          </w:tcPr>
          <w:p w:rsidR="006F73EB" w:rsidRPr="006F73EB" w:rsidRDefault="006F73EB" w:rsidP="006F73EB">
            <w:pPr>
              <w:jc w:val="center"/>
              <w:rPr>
                <w:rFonts w:ascii="PT Astra Serif" w:hAnsi="PT Astra Serif" w:cs="Arial"/>
                <w:color w:val="000000"/>
                <w:sz w:val="18"/>
              </w:rPr>
            </w:pPr>
            <w:r w:rsidRPr="006F73EB">
              <w:rPr>
                <w:rFonts w:ascii="PT Astra Serif" w:hAnsi="PT Astra Serif" w:cs="Arial"/>
                <w:color w:val="000000"/>
                <w:sz w:val="18"/>
              </w:rPr>
              <w:t>0,00000</w:t>
            </w:r>
          </w:p>
        </w:tc>
        <w:tc>
          <w:tcPr>
            <w:tcW w:w="1418" w:type="dxa"/>
          </w:tcPr>
          <w:p w:rsidR="006F73EB" w:rsidRPr="006F73EB" w:rsidRDefault="006F73EB" w:rsidP="006F73EB">
            <w:pPr>
              <w:jc w:val="center"/>
              <w:rPr>
                <w:rFonts w:ascii="PT Astra Serif" w:hAnsi="PT Astra Serif" w:cs="Arial"/>
                <w:color w:val="000000"/>
                <w:sz w:val="18"/>
              </w:rPr>
            </w:pPr>
            <w:r w:rsidRPr="006F73EB">
              <w:rPr>
                <w:rFonts w:ascii="PT Astra Serif" w:hAnsi="PT Astra Serif" w:cs="Arial"/>
                <w:color w:val="000000"/>
                <w:sz w:val="18"/>
              </w:rPr>
              <w:t>401659,20000</w:t>
            </w:r>
          </w:p>
        </w:tc>
        <w:tc>
          <w:tcPr>
            <w:tcW w:w="1417" w:type="dxa"/>
          </w:tcPr>
          <w:p w:rsidR="006F73EB" w:rsidRPr="006F73EB" w:rsidRDefault="006F73EB" w:rsidP="006F73EB">
            <w:pPr>
              <w:jc w:val="center"/>
              <w:rPr>
                <w:rFonts w:ascii="PT Astra Serif" w:hAnsi="PT Astra Serif" w:cs="Arial"/>
                <w:color w:val="000000"/>
                <w:sz w:val="18"/>
              </w:rPr>
            </w:pPr>
            <w:r w:rsidRPr="006F73EB">
              <w:rPr>
                <w:rFonts w:ascii="PT Astra Serif" w:hAnsi="PT Astra Serif" w:cs="Arial"/>
                <w:color w:val="000000"/>
                <w:sz w:val="18"/>
              </w:rPr>
              <w:t>531616,84258</w:t>
            </w:r>
          </w:p>
        </w:tc>
        <w:tc>
          <w:tcPr>
            <w:tcW w:w="1418" w:type="dxa"/>
          </w:tcPr>
          <w:p w:rsidR="006F73EB" w:rsidRPr="006F73EB" w:rsidRDefault="006F73EB" w:rsidP="006F73EB">
            <w:pPr>
              <w:jc w:val="center"/>
              <w:rPr>
                <w:rFonts w:ascii="PT Astra Serif" w:hAnsi="PT Astra Serif" w:cs="Arial"/>
                <w:color w:val="000000"/>
                <w:sz w:val="18"/>
              </w:rPr>
            </w:pPr>
            <w:r w:rsidRPr="006F73EB">
              <w:rPr>
                <w:rFonts w:ascii="PT Astra Serif" w:hAnsi="PT Astra Serif" w:cs="Arial"/>
                <w:color w:val="000000"/>
                <w:sz w:val="18"/>
              </w:rPr>
              <w:t>218463,75742</w:t>
            </w:r>
          </w:p>
        </w:tc>
        <w:tc>
          <w:tcPr>
            <w:tcW w:w="1417" w:type="dxa"/>
            <w:tcBorders>
              <w:right w:val="single" w:sz="4" w:space="0" w:color="auto"/>
            </w:tcBorders>
          </w:tcPr>
          <w:p w:rsidR="006F73EB" w:rsidRPr="006F73EB" w:rsidRDefault="006F73EB" w:rsidP="006F73EB">
            <w:pPr>
              <w:jc w:val="center"/>
              <w:rPr>
                <w:rFonts w:ascii="PT Astra Serif" w:hAnsi="PT Astra Serif" w:cs="Arial"/>
                <w:color w:val="000000"/>
                <w:sz w:val="18"/>
              </w:rPr>
            </w:pPr>
            <w:r w:rsidRPr="006F73EB">
              <w:rPr>
                <w:rFonts w:ascii="PT Astra Serif" w:hAnsi="PT Astra Serif" w:cs="Arial"/>
                <w:color w:val="000000"/>
                <w:sz w:val="18"/>
              </w:rPr>
              <w:t>561465,60000</w:t>
            </w:r>
          </w:p>
        </w:tc>
        <w:tc>
          <w:tcPr>
            <w:tcW w:w="475" w:type="dxa"/>
            <w:tcBorders>
              <w:top w:val="nil"/>
              <w:left w:val="single" w:sz="4" w:space="0" w:color="auto"/>
              <w:bottom w:val="nil"/>
              <w:right w:val="nil"/>
            </w:tcBorders>
            <w:vAlign w:val="bottom"/>
          </w:tcPr>
          <w:p w:rsidR="006F73EB" w:rsidRPr="00284083" w:rsidRDefault="006F73EB" w:rsidP="001C14CF">
            <w:pPr>
              <w:pStyle w:val="ConsPlusNormal"/>
              <w:spacing w:line="5" w:lineRule="atLeast"/>
              <w:ind w:left="-108"/>
              <w:rPr>
                <w:rFonts w:ascii="PT Astra Serif" w:hAnsi="PT Astra Serif"/>
                <w:color w:val="000000" w:themeColor="text1"/>
                <w:sz w:val="28"/>
                <w:szCs w:val="28"/>
              </w:rPr>
            </w:pPr>
          </w:p>
          <w:p w:rsidR="006F73EB" w:rsidRPr="00284083" w:rsidRDefault="006F73EB" w:rsidP="001C14CF">
            <w:pPr>
              <w:pStyle w:val="ConsPlusNormal"/>
              <w:spacing w:line="5" w:lineRule="atLeast"/>
              <w:ind w:left="-108"/>
              <w:rPr>
                <w:rFonts w:ascii="PT Astra Serif" w:hAnsi="PT Astra Serif"/>
                <w:color w:val="000000" w:themeColor="text1"/>
                <w:sz w:val="28"/>
                <w:szCs w:val="28"/>
              </w:rPr>
            </w:pPr>
          </w:p>
        </w:tc>
      </w:tr>
      <w:tr w:rsidR="006F73EB" w:rsidRPr="00284083" w:rsidTr="006F73EB">
        <w:tc>
          <w:tcPr>
            <w:tcW w:w="276" w:type="dxa"/>
            <w:tcBorders>
              <w:top w:val="nil"/>
              <w:left w:val="nil"/>
              <w:bottom w:val="nil"/>
              <w:right w:val="single" w:sz="4" w:space="0" w:color="auto"/>
            </w:tcBorders>
          </w:tcPr>
          <w:p w:rsidR="006F73EB" w:rsidRPr="00284083" w:rsidRDefault="006F73EB" w:rsidP="001C14CF">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6F73EB" w:rsidRPr="00284083" w:rsidRDefault="006F73EB" w:rsidP="001C14CF">
            <w:pPr>
              <w:pStyle w:val="ConsPlusNormal"/>
              <w:spacing w:line="5" w:lineRule="atLeast"/>
              <w:jc w:val="center"/>
              <w:rPr>
                <w:rFonts w:ascii="PT Astra Serif" w:hAnsi="PT Astra Serif"/>
                <w:color w:val="000000" w:themeColor="text1"/>
                <w:sz w:val="18"/>
                <w:szCs w:val="18"/>
              </w:rPr>
            </w:pPr>
          </w:p>
        </w:tc>
        <w:tc>
          <w:tcPr>
            <w:tcW w:w="1701" w:type="dxa"/>
            <w:vMerge w:val="restart"/>
          </w:tcPr>
          <w:p w:rsidR="006F73EB" w:rsidRPr="00284083" w:rsidRDefault="006F73EB" w:rsidP="001C14CF">
            <w:pPr>
              <w:pStyle w:val="ConsPlusNormal"/>
              <w:spacing w:line="5" w:lineRule="atLeast"/>
              <w:jc w:val="both"/>
              <w:rPr>
                <w:rFonts w:ascii="PT Astra Serif" w:hAnsi="PT Astra Serif"/>
                <w:color w:val="000000" w:themeColor="text1"/>
                <w:sz w:val="18"/>
                <w:szCs w:val="18"/>
              </w:rPr>
            </w:pPr>
            <w:r w:rsidRPr="001C14CF">
              <w:rPr>
                <w:rFonts w:ascii="PT Astra Serif" w:hAnsi="PT Astra Serif"/>
                <w:color w:val="000000" w:themeColor="text1"/>
                <w:sz w:val="18"/>
                <w:szCs w:val="18"/>
              </w:rPr>
              <w:t>разработка пр</w:t>
            </w:r>
            <w:r w:rsidRPr="001C14CF">
              <w:rPr>
                <w:rFonts w:ascii="PT Astra Serif" w:hAnsi="PT Astra Serif"/>
                <w:color w:val="000000" w:themeColor="text1"/>
                <w:sz w:val="18"/>
                <w:szCs w:val="18"/>
              </w:rPr>
              <w:t>о</w:t>
            </w:r>
            <w:r w:rsidRPr="001C14CF">
              <w:rPr>
                <w:rFonts w:ascii="PT Astra Serif" w:hAnsi="PT Astra Serif"/>
                <w:color w:val="000000" w:themeColor="text1"/>
                <w:sz w:val="18"/>
                <w:szCs w:val="18"/>
              </w:rPr>
              <w:t>ектной документ</w:t>
            </w:r>
            <w:r w:rsidRPr="001C14CF">
              <w:rPr>
                <w:rFonts w:ascii="PT Astra Serif" w:hAnsi="PT Astra Serif"/>
                <w:color w:val="000000" w:themeColor="text1"/>
                <w:sz w:val="18"/>
                <w:szCs w:val="18"/>
              </w:rPr>
              <w:t>а</w:t>
            </w:r>
            <w:r w:rsidRPr="001C14CF">
              <w:rPr>
                <w:rFonts w:ascii="PT Astra Serif" w:hAnsi="PT Astra Serif"/>
                <w:color w:val="000000" w:themeColor="text1"/>
                <w:sz w:val="18"/>
                <w:szCs w:val="18"/>
              </w:rPr>
              <w:t>ции, выполнение строительных и ремонтных работ</w:t>
            </w:r>
          </w:p>
        </w:tc>
        <w:tc>
          <w:tcPr>
            <w:tcW w:w="1134" w:type="dxa"/>
            <w:vMerge w:val="restart"/>
          </w:tcPr>
          <w:p w:rsidR="006F73EB" w:rsidRPr="00284083" w:rsidRDefault="006F73EB" w:rsidP="001C14CF">
            <w:pPr>
              <w:pStyle w:val="ConsPlusNormal"/>
              <w:spacing w:line="5" w:lineRule="atLeast"/>
              <w:jc w:val="both"/>
              <w:rPr>
                <w:rFonts w:ascii="PT Astra Serif" w:hAnsi="PT Astra Serif"/>
                <w:color w:val="000000" w:themeColor="text1"/>
                <w:sz w:val="18"/>
                <w:szCs w:val="18"/>
              </w:rPr>
            </w:pPr>
            <w:r w:rsidRPr="00284083">
              <w:rPr>
                <w:rFonts w:ascii="PT Astra Serif" w:hAnsi="PT Astra Serif" w:cs="Arial"/>
                <w:color w:val="000000" w:themeColor="text1"/>
                <w:sz w:val="18"/>
                <w:szCs w:val="18"/>
              </w:rPr>
              <w:t>Министе</w:t>
            </w:r>
            <w:r w:rsidRPr="00284083">
              <w:rPr>
                <w:rFonts w:ascii="PT Astra Serif" w:hAnsi="PT Astra Serif" w:cs="Arial"/>
                <w:color w:val="000000" w:themeColor="text1"/>
                <w:sz w:val="18"/>
                <w:szCs w:val="18"/>
              </w:rPr>
              <w:t>р</w:t>
            </w:r>
            <w:r w:rsidRPr="00284083">
              <w:rPr>
                <w:rFonts w:ascii="PT Astra Serif" w:hAnsi="PT Astra Serif" w:cs="Arial"/>
                <w:color w:val="000000" w:themeColor="text1"/>
                <w:sz w:val="18"/>
                <w:szCs w:val="18"/>
              </w:rPr>
              <w:t>ство, М</w:t>
            </w:r>
            <w:r w:rsidRPr="00284083">
              <w:rPr>
                <w:rFonts w:ascii="PT Astra Serif" w:hAnsi="PT Astra Serif" w:cs="Arial"/>
                <w:color w:val="000000" w:themeColor="text1"/>
                <w:sz w:val="18"/>
                <w:szCs w:val="18"/>
              </w:rPr>
              <w:t>и</w:t>
            </w:r>
            <w:r w:rsidRPr="00284083">
              <w:rPr>
                <w:rFonts w:ascii="PT Astra Serif" w:hAnsi="PT Astra Serif" w:cs="Arial"/>
                <w:color w:val="000000" w:themeColor="text1"/>
                <w:sz w:val="18"/>
                <w:szCs w:val="18"/>
              </w:rPr>
              <w:t>нистерство жилищно-комм</w:t>
            </w:r>
            <w:r w:rsidRPr="00284083">
              <w:rPr>
                <w:rFonts w:ascii="PT Astra Serif" w:hAnsi="PT Astra Serif" w:cs="Arial"/>
                <w:color w:val="000000" w:themeColor="text1"/>
                <w:sz w:val="18"/>
                <w:szCs w:val="18"/>
              </w:rPr>
              <w:t>у</w:t>
            </w:r>
            <w:r w:rsidRPr="00284083">
              <w:rPr>
                <w:rFonts w:ascii="PT Astra Serif" w:hAnsi="PT Astra Serif" w:cs="Arial"/>
                <w:color w:val="000000" w:themeColor="text1"/>
                <w:sz w:val="18"/>
                <w:szCs w:val="18"/>
              </w:rPr>
              <w:t>нального хозяйства и строител</w:t>
            </w:r>
            <w:r w:rsidRPr="00284083">
              <w:rPr>
                <w:rFonts w:ascii="PT Astra Serif" w:hAnsi="PT Astra Serif" w:cs="Arial"/>
                <w:color w:val="000000" w:themeColor="text1"/>
                <w:sz w:val="18"/>
                <w:szCs w:val="18"/>
              </w:rPr>
              <w:t>ь</w:t>
            </w:r>
            <w:r w:rsidRPr="00284083">
              <w:rPr>
                <w:rFonts w:ascii="PT Astra Serif" w:hAnsi="PT Astra Serif" w:cs="Arial"/>
                <w:color w:val="000000" w:themeColor="text1"/>
                <w:sz w:val="18"/>
                <w:szCs w:val="18"/>
              </w:rPr>
              <w:t>ства Уль</w:t>
            </w:r>
            <w:r w:rsidRPr="00284083">
              <w:rPr>
                <w:rFonts w:ascii="PT Astra Serif" w:hAnsi="PT Astra Serif" w:cs="Arial"/>
                <w:color w:val="000000" w:themeColor="text1"/>
                <w:sz w:val="18"/>
                <w:szCs w:val="18"/>
              </w:rPr>
              <w:t>я</w:t>
            </w:r>
            <w:r w:rsidRPr="00284083">
              <w:rPr>
                <w:rFonts w:ascii="PT Astra Serif" w:hAnsi="PT Astra Serif" w:cs="Arial"/>
                <w:color w:val="000000" w:themeColor="text1"/>
                <w:sz w:val="18"/>
                <w:szCs w:val="18"/>
              </w:rPr>
              <w:t>новской области</w:t>
            </w:r>
          </w:p>
        </w:tc>
        <w:tc>
          <w:tcPr>
            <w:tcW w:w="1276" w:type="dxa"/>
          </w:tcPr>
          <w:p w:rsidR="006F73EB" w:rsidRPr="00284083" w:rsidRDefault="006F73EB" w:rsidP="001C14CF">
            <w:pPr>
              <w:spacing w:line="250" w:lineRule="auto"/>
              <w:jc w:val="both"/>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Всего, в том числе:</w:t>
            </w:r>
          </w:p>
        </w:tc>
        <w:tc>
          <w:tcPr>
            <w:tcW w:w="1417" w:type="dxa"/>
          </w:tcPr>
          <w:p w:rsidR="006F73EB" w:rsidRPr="006F73EB" w:rsidRDefault="00C777D0" w:rsidP="006F73EB">
            <w:pPr>
              <w:jc w:val="center"/>
              <w:rPr>
                <w:rFonts w:ascii="PT Astra Serif" w:hAnsi="PT Astra Serif" w:cs="Arial"/>
                <w:color w:val="000000"/>
                <w:sz w:val="18"/>
              </w:rPr>
            </w:pPr>
            <w:r w:rsidRPr="00C777D0">
              <w:rPr>
                <w:rFonts w:ascii="PT Astra Serif" w:hAnsi="PT Astra Serif" w:cs="Arial"/>
                <w:color w:val="000000"/>
                <w:sz w:val="18"/>
              </w:rPr>
              <w:t>1228412,09367</w:t>
            </w:r>
          </w:p>
        </w:tc>
        <w:tc>
          <w:tcPr>
            <w:tcW w:w="1418" w:type="dxa"/>
          </w:tcPr>
          <w:p w:rsidR="006F73EB" w:rsidRPr="006F73EB" w:rsidRDefault="006F73EB" w:rsidP="006F73EB">
            <w:pPr>
              <w:jc w:val="center"/>
              <w:rPr>
                <w:rFonts w:ascii="PT Astra Serif" w:hAnsi="PT Astra Serif" w:cs="Arial"/>
                <w:color w:val="000000"/>
                <w:sz w:val="18"/>
              </w:rPr>
            </w:pPr>
            <w:r w:rsidRPr="006F73EB">
              <w:rPr>
                <w:rFonts w:ascii="PT Astra Serif" w:hAnsi="PT Astra Serif" w:cs="Arial"/>
                <w:color w:val="000000"/>
                <w:sz w:val="18"/>
              </w:rPr>
              <w:t>0,00000</w:t>
            </w:r>
          </w:p>
        </w:tc>
        <w:tc>
          <w:tcPr>
            <w:tcW w:w="1417" w:type="dxa"/>
          </w:tcPr>
          <w:p w:rsidR="006F73EB" w:rsidRPr="006F73EB" w:rsidRDefault="006F73EB" w:rsidP="006F73EB">
            <w:pPr>
              <w:jc w:val="center"/>
              <w:rPr>
                <w:rFonts w:ascii="PT Astra Serif" w:hAnsi="PT Astra Serif" w:cs="Arial"/>
                <w:color w:val="000000"/>
                <w:sz w:val="18"/>
              </w:rPr>
            </w:pPr>
            <w:r w:rsidRPr="006F73EB">
              <w:rPr>
                <w:rFonts w:ascii="PT Astra Serif" w:hAnsi="PT Astra Serif" w:cs="Arial"/>
                <w:color w:val="000000"/>
                <w:sz w:val="18"/>
              </w:rPr>
              <w:t>0,00000</w:t>
            </w:r>
          </w:p>
        </w:tc>
        <w:tc>
          <w:tcPr>
            <w:tcW w:w="1418" w:type="dxa"/>
          </w:tcPr>
          <w:p w:rsidR="006F73EB" w:rsidRPr="006F73EB" w:rsidRDefault="006F73EB" w:rsidP="006F73EB">
            <w:pPr>
              <w:jc w:val="center"/>
              <w:rPr>
                <w:rFonts w:ascii="PT Astra Serif" w:hAnsi="PT Astra Serif" w:cs="Arial"/>
                <w:color w:val="000000"/>
                <w:sz w:val="18"/>
              </w:rPr>
            </w:pPr>
            <w:r w:rsidRPr="006F73EB">
              <w:rPr>
                <w:rFonts w:ascii="PT Astra Serif" w:hAnsi="PT Astra Serif" w:cs="Arial"/>
                <w:color w:val="000000"/>
                <w:sz w:val="18"/>
              </w:rPr>
              <w:t>301091,75720</w:t>
            </w:r>
          </w:p>
        </w:tc>
        <w:tc>
          <w:tcPr>
            <w:tcW w:w="1417" w:type="dxa"/>
          </w:tcPr>
          <w:p w:rsidR="006F73EB" w:rsidRPr="006F73EB" w:rsidRDefault="006F73EB" w:rsidP="006F73EB">
            <w:pPr>
              <w:jc w:val="center"/>
              <w:rPr>
                <w:rFonts w:ascii="PT Astra Serif" w:hAnsi="PT Astra Serif" w:cs="Arial"/>
                <w:color w:val="000000"/>
                <w:sz w:val="18"/>
              </w:rPr>
            </w:pPr>
            <w:r w:rsidRPr="006F73EB">
              <w:rPr>
                <w:rFonts w:ascii="PT Astra Serif" w:hAnsi="PT Astra Serif" w:cs="Arial"/>
                <w:color w:val="000000"/>
                <w:sz w:val="18"/>
              </w:rPr>
              <w:t>508225,80027</w:t>
            </w:r>
          </w:p>
        </w:tc>
        <w:tc>
          <w:tcPr>
            <w:tcW w:w="1418" w:type="dxa"/>
          </w:tcPr>
          <w:p w:rsidR="006F73EB" w:rsidRPr="006F73EB" w:rsidRDefault="006F73EB" w:rsidP="006F73EB">
            <w:pPr>
              <w:jc w:val="center"/>
              <w:rPr>
                <w:rFonts w:ascii="PT Astra Serif" w:hAnsi="PT Astra Serif" w:cs="Arial"/>
                <w:color w:val="000000"/>
                <w:sz w:val="18"/>
              </w:rPr>
            </w:pPr>
            <w:r w:rsidRPr="006F73EB">
              <w:rPr>
                <w:rFonts w:ascii="PT Astra Serif" w:hAnsi="PT Astra Serif" w:cs="Arial"/>
                <w:color w:val="000000"/>
                <w:sz w:val="18"/>
              </w:rPr>
              <w:t>96155,12100</w:t>
            </w:r>
          </w:p>
        </w:tc>
        <w:tc>
          <w:tcPr>
            <w:tcW w:w="1417" w:type="dxa"/>
            <w:tcBorders>
              <w:right w:val="single" w:sz="4" w:space="0" w:color="auto"/>
            </w:tcBorders>
          </w:tcPr>
          <w:p w:rsidR="006F73EB" w:rsidRPr="006F73EB" w:rsidRDefault="006F73EB" w:rsidP="006F73EB">
            <w:pPr>
              <w:jc w:val="center"/>
              <w:rPr>
                <w:rFonts w:ascii="PT Astra Serif" w:hAnsi="PT Astra Serif" w:cs="Arial"/>
                <w:color w:val="000000"/>
                <w:sz w:val="18"/>
              </w:rPr>
            </w:pPr>
            <w:r w:rsidRPr="006F73EB">
              <w:rPr>
                <w:rFonts w:ascii="PT Astra Serif" w:hAnsi="PT Astra Serif" w:cs="Arial"/>
                <w:color w:val="000000"/>
                <w:sz w:val="18"/>
              </w:rPr>
              <w:t>322939,41490</w:t>
            </w:r>
          </w:p>
        </w:tc>
        <w:tc>
          <w:tcPr>
            <w:tcW w:w="475" w:type="dxa"/>
            <w:tcBorders>
              <w:top w:val="nil"/>
              <w:left w:val="single" w:sz="4" w:space="0" w:color="auto"/>
              <w:bottom w:val="nil"/>
              <w:right w:val="nil"/>
            </w:tcBorders>
            <w:vAlign w:val="bottom"/>
          </w:tcPr>
          <w:p w:rsidR="006F73EB" w:rsidRPr="00284083" w:rsidRDefault="006F73EB" w:rsidP="001C14CF">
            <w:pPr>
              <w:pStyle w:val="ConsPlusNormal"/>
              <w:spacing w:line="5" w:lineRule="atLeast"/>
              <w:ind w:left="-108"/>
              <w:rPr>
                <w:rFonts w:ascii="PT Astra Serif" w:hAnsi="PT Astra Serif"/>
                <w:color w:val="000000" w:themeColor="text1"/>
                <w:sz w:val="28"/>
                <w:szCs w:val="28"/>
              </w:rPr>
            </w:pPr>
          </w:p>
        </w:tc>
      </w:tr>
      <w:tr w:rsidR="006F73EB" w:rsidRPr="00284083" w:rsidTr="006F73EB">
        <w:tc>
          <w:tcPr>
            <w:tcW w:w="276" w:type="dxa"/>
            <w:tcBorders>
              <w:top w:val="nil"/>
              <w:left w:val="nil"/>
              <w:bottom w:val="nil"/>
              <w:right w:val="single" w:sz="4" w:space="0" w:color="auto"/>
            </w:tcBorders>
          </w:tcPr>
          <w:p w:rsidR="006F73EB" w:rsidRPr="00284083" w:rsidRDefault="006F73EB" w:rsidP="001C14CF">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6F73EB" w:rsidRPr="00284083" w:rsidRDefault="006F73EB" w:rsidP="001C14CF">
            <w:pPr>
              <w:pStyle w:val="ConsPlusNormal"/>
              <w:spacing w:line="5" w:lineRule="atLeast"/>
              <w:jc w:val="center"/>
              <w:rPr>
                <w:rFonts w:ascii="PT Astra Serif" w:hAnsi="PT Astra Serif"/>
                <w:color w:val="000000" w:themeColor="text1"/>
                <w:sz w:val="18"/>
                <w:szCs w:val="18"/>
              </w:rPr>
            </w:pPr>
          </w:p>
        </w:tc>
        <w:tc>
          <w:tcPr>
            <w:tcW w:w="1701" w:type="dxa"/>
            <w:vMerge/>
          </w:tcPr>
          <w:p w:rsidR="006F73EB" w:rsidRPr="00284083" w:rsidRDefault="006F73EB" w:rsidP="001C14CF">
            <w:pPr>
              <w:pStyle w:val="ConsPlusNormal"/>
              <w:spacing w:line="5" w:lineRule="atLeast"/>
              <w:jc w:val="both"/>
              <w:rPr>
                <w:rFonts w:ascii="PT Astra Serif" w:hAnsi="PT Astra Serif"/>
                <w:color w:val="000000" w:themeColor="text1"/>
                <w:sz w:val="18"/>
                <w:szCs w:val="18"/>
              </w:rPr>
            </w:pPr>
          </w:p>
        </w:tc>
        <w:tc>
          <w:tcPr>
            <w:tcW w:w="1134" w:type="dxa"/>
            <w:vMerge/>
          </w:tcPr>
          <w:p w:rsidR="006F73EB" w:rsidRPr="00284083" w:rsidRDefault="006F73EB" w:rsidP="001C14CF">
            <w:pPr>
              <w:pStyle w:val="ConsPlusNormal"/>
              <w:spacing w:line="5" w:lineRule="atLeast"/>
              <w:jc w:val="both"/>
              <w:rPr>
                <w:rFonts w:ascii="PT Astra Serif" w:hAnsi="PT Astra Serif"/>
                <w:color w:val="000000" w:themeColor="text1"/>
                <w:sz w:val="18"/>
                <w:szCs w:val="18"/>
              </w:rPr>
            </w:pPr>
          </w:p>
        </w:tc>
        <w:tc>
          <w:tcPr>
            <w:tcW w:w="1276" w:type="dxa"/>
          </w:tcPr>
          <w:p w:rsidR="006F73EB" w:rsidRPr="00284083" w:rsidRDefault="006F73EB" w:rsidP="001C14CF">
            <w:pPr>
              <w:pStyle w:val="ConsPlusNormal"/>
              <w:spacing w:line="5" w:lineRule="atLeast"/>
              <w:jc w:val="both"/>
              <w:rPr>
                <w:rFonts w:ascii="PT Astra Serif" w:hAnsi="PT Astra Serif"/>
                <w:color w:val="000000" w:themeColor="text1"/>
                <w:sz w:val="18"/>
                <w:szCs w:val="18"/>
              </w:rPr>
            </w:pPr>
            <w:r w:rsidRPr="00284083">
              <w:rPr>
                <w:rFonts w:ascii="PT Astra Serif" w:hAnsi="PT Astra Serif" w:cs="Arial"/>
                <w:color w:val="000000" w:themeColor="text1"/>
                <w:sz w:val="18"/>
                <w:szCs w:val="18"/>
              </w:rPr>
              <w:t>бюджетные ассигнования областного бюджета</w:t>
            </w:r>
          </w:p>
        </w:tc>
        <w:tc>
          <w:tcPr>
            <w:tcW w:w="1417" w:type="dxa"/>
          </w:tcPr>
          <w:p w:rsidR="006F73EB" w:rsidRPr="006F73EB" w:rsidRDefault="006F73EB" w:rsidP="006F73EB">
            <w:pPr>
              <w:jc w:val="center"/>
              <w:rPr>
                <w:rFonts w:ascii="PT Astra Serif" w:hAnsi="PT Astra Serif" w:cs="Arial"/>
                <w:color w:val="000000"/>
                <w:sz w:val="18"/>
              </w:rPr>
            </w:pPr>
            <w:r w:rsidRPr="006F73EB">
              <w:rPr>
                <w:rFonts w:ascii="PT Astra Serif" w:hAnsi="PT Astra Serif" w:cs="Arial"/>
                <w:color w:val="000000"/>
                <w:sz w:val="18"/>
              </w:rPr>
              <w:t>54589,97054</w:t>
            </w:r>
          </w:p>
        </w:tc>
        <w:tc>
          <w:tcPr>
            <w:tcW w:w="1418" w:type="dxa"/>
          </w:tcPr>
          <w:p w:rsidR="006F73EB" w:rsidRPr="006F73EB" w:rsidRDefault="006F73EB" w:rsidP="006F73EB">
            <w:pPr>
              <w:jc w:val="center"/>
              <w:rPr>
                <w:rFonts w:ascii="PT Astra Serif" w:hAnsi="PT Astra Serif" w:cs="Arial"/>
                <w:color w:val="000000"/>
                <w:sz w:val="18"/>
              </w:rPr>
            </w:pPr>
            <w:r w:rsidRPr="006F73EB">
              <w:rPr>
                <w:rFonts w:ascii="PT Astra Serif" w:hAnsi="PT Astra Serif" w:cs="Arial"/>
                <w:color w:val="000000"/>
                <w:sz w:val="18"/>
              </w:rPr>
              <w:t>0,00000</w:t>
            </w:r>
          </w:p>
        </w:tc>
        <w:tc>
          <w:tcPr>
            <w:tcW w:w="1417" w:type="dxa"/>
          </w:tcPr>
          <w:p w:rsidR="006F73EB" w:rsidRPr="006F73EB" w:rsidRDefault="006F73EB" w:rsidP="006F73EB">
            <w:pPr>
              <w:jc w:val="center"/>
              <w:rPr>
                <w:rFonts w:ascii="PT Astra Serif" w:hAnsi="PT Astra Serif" w:cs="Arial"/>
                <w:color w:val="000000"/>
                <w:sz w:val="18"/>
              </w:rPr>
            </w:pPr>
            <w:r w:rsidRPr="006F73EB">
              <w:rPr>
                <w:rFonts w:ascii="PT Astra Serif" w:hAnsi="PT Astra Serif" w:cs="Arial"/>
                <w:color w:val="000000"/>
                <w:sz w:val="18"/>
              </w:rPr>
              <w:t>0,00000</w:t>
            </w:r>
          </w:p>
        </w:tc>
        <w:tc>
          <w:tcPr>
            <w:tcW w:w="1418" w:type="dxa"/>
          </w:tcPr>
          <w:p w:rsidR="006F73EB" w:rsidRPr="006F73EB" w:rsidRDefault="006F73EB" w:rsidP="006F73EB">
            <w:pPr>
              <w:jc w:val="center"/>
              <w:rPr>
                <w:rFonts w:ascii="PT Astra Serif" w:hAnsi="PT Astra Serif" w:cs="Arial"/>
                <w:color w:val="000000"/>
                <w:sz w:val="18"/>
              </w:rPr>
            </w:pPr>
            <w:r w:rsidRPr="006F73EB">
              <w:rPr>
                <w:rFonts w:ascii="PT Astra Serif" w:hAnsi="PT Astra Serif" w:cs="Arial"/>
                <w:color w:val="000000"/>
                <w:sz w:val="18"/>
              </w:rPr>
              <w:t>15387,08715</w:t>
            </w:r>
          </w:p>
        </w:tc>
        <w:tc>
          <w:tcPr>
            <w:tcW w:w="1417" w:type="dxa"/>
          </w:tcPr>
          <w:p w:rsidR="006F73EB" w:rsidRPr="006F73EB" w:rsidRDefault="006F73EB" w:rsidP="006F73EB">
            <w:pPr>
              <w:jc w:val="center"/>
              <w:rPr>
                <w:rFonts w:ascii="PT Astra Serif" w:hAnsi="PT Astra Serif" w:cs="Arial"/>
                <w:color w:val="000000"/>
                <w:sz w:val="18"/>
              </w:rPr>
            </w:pPr>
            <w:r w:rsidRPr="006F73EB">
              <w:rPr>
                <w:rFonts w:ascii="PT Astra Serif" w:hAnsi="PT Astra Serif" w:cs="Arial"/>
                <w:color w:val="000000"/>
                <w:sz w:val="18"/>
              </w:rPr>
              <w:t>21482,81080</w:t>
            </w:r>
          </w:p>
        </w:tc>
        <w:tc>
          <w:tcPr>
            <w:tcW w:w="1418" w:type="dxa"/>
          </w:tcPr>
          <w:p w:rsidR="006F73EB" w:rsidRPr="006F73EB" w:rsidRDefault="006F73EB" w:rsidP="006F73EB">
            <w:pPr>
              <w:jc w:val="center"/>
              <w:rPr>
                <w:rFonts w:ascii="PT Astra Serif" w:hAnsi="PT Astra Serif" w:cs="Arial"/>
                <w:color w:val="000000"/>
                <w:sz w:val="18"/>
              </w:rPr>
            </w:pPr>
            <w:r w:rsidRPr="006F73EB">
              <w:rPr>
                <w:rFonts w:ascii="PT Astra Serif" w:hAnsi="PT Astra Serif" w:cs="Arial"/>
                <w:color w:val="000000"/>
                <w:sz w:val="18"/>
              </w:rPr>
              <w:t>4064,48929</w:t>
            </w:r>
          </w:p>
        </w:tc>
        <w:tc>
          <w:tcPr>
            <w:tcW w:w="1417" w:type="dxa"/>
            <w:tcBorders>
              <w:right w:val="single" w:sz="4" w:space="0" w:color="auto"/>
            </w:tcBorders>
          </w:tcPr>
          <w:p w:rsidR="006F73EB" w:rsidRPr="006F73EB" w:rsidRDefault="006F73EB" w:rsidP="006F73EB">
            <w:pPr>
              <w:jc w:val="center"/>
              <w:rPr>
                <w:rFonts w:ascii="PT Astra Serif" w:hAnsi="PT Astra Serif" w:cs="Arial"/>
                <w:color w:val="000000"/>
                <w:sz w:val="18"/>
              </w:rPr>
            </w:pPr>
            <w:r w:rsidRPr="006F73EB">
              <w:rPr>
                <w:rFonts w:ascii="PT Astra Serif" w:hAnsi="PT Astra Serif" w:cs="Arial"/>
                <w:color w:val="000000"/>
                <w:sz w:val="18"/>
              </w:rPr>
              <w:t>13655,58330</w:t>
            </w:r>
          </w:p>
        </w:tc>
        <w:tc>
          <w:tcPr>
            <w:tcW w:w="475" w:type="dxa"/>
            <w:tcBorders>
              <w:top w:val="nil"/>
              <w:left w:val="single" w:sz="4" w:space="0" w:color="auto"/>
              <w:bottom w:val="nil"/>
              <w:right w:val="nil"/>
            </w:tcBorders>
            <w:vAlign w:val="bottom"/>
          </w:tcPr>
          <w:p w:rsidR="006F73EB" w:rsidRPr="00284083" w:rsidRDefault="006F73EB" w:rsidP="001C14CF">
            <w:pPr>
              <w:pStyle w:val="ConsPlusNormal"/>
              <w:spacing w:line="5" w:lineRule="atLeast"/>
              <w:ind w:left="-108"/>
              <w:rPr>
                <w:rFonts w:ascii="PT Astra Serif" w:hAnsi="PT Astra Serif"/>
                <w:color w:val="000000" w:themeColor="text1"/>
                <w:sz w:val="28"/>
                <w:szCs w:val="28"/>
              </w:rPr>
            </w:pPr>
          </w:p>
        </w:tc>
      </w:tr>
      <w:tr w:rsidR="006F73EB" w:rsidRPr="00284083" w:rsidTr="006F73EB">
        <w:tc>
          <w:tcPr>
            <w:tcW w:w="276" w:type="dxa"/>
            <w:tcBorders>
              <w:top w:val="nil"/>
              <w:left w:val="nil"/>
              <w:bottom w:val="nil"/>
              <w:right w:val="single" w:sz="4" w:space="0" w:color="auto"/>
            </w:tcBorders>
          </w:tcPr>
          <w:p w:rsidR="006F73EB" w:rsidRPr="00284083" w:rsidRDefault="006F73EB" w:rsidP="001C14CF">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6F73EB" w:rsidRPr="00284083" w:rsidRDefault="006F73EB" w:rsidP="001C14CF">
            <w:pPr>
              <w:pStyle w:val="ConsPlusNormal"/>
              <w:spacing w:line="5" w:lineRule="atLeast"/>
              <w:jc w:val="center"/>
              <w:rPr>
                <w:rFonts w:ascii="PT Astra Serif" w:hAnsi="PT Astra Serif"/>
                <w:color w:val="000000" w:themeColor="text1"/>
                <w:sz w:val="18"/>
                <w:szCs w:val="18"/>
              </w:rPr>
            </w:pPr>
          </w:p>
        </w:tc>
        <w:tc>
          <w:tcPr>
            <w:tcW w:w="1701" w:type="dxa"/>
            <w:vMerge/>
          </w:tcPr>
          <w:p w:rsidR="006F73EB" w:rsidRPr="00284083" w:rsidRDefault="006F73EB" w:rsidP="001C14CF">
            <w:pPr>
              <w:pStyle w:val="ConsPlusNormal"/>
              <w:spacing w:line="5" w:lineRule="atLeast"/>
              <w:jc w:val="both"/>
              <w:rPr>
                <w:rFonts w:ascii="PT Astra Serif" w:hAnsi="PT Astra Serif"/>
                <w:color w:val="000000" w:themeColor="text1"/>
                <w:sz w:val="18"/>
                <w:szCs w:val="18"/>
              </w:rPr>
            </w:pPr>
          </w:p>
        </w:tc>
        <w:tc>
          <w:tcPr>
            <w:tcW w:w="1134" w:type="dxa"/>
            <w:vMerge/>
          </w:tcPr>
          <w:p w:rsidR="006F73EB" w:rsidRPr="00284083" w:rsidRDefault="006F73EB" w:rsidP="001C14CF">
            <w:pPr>
              <w:pStyle w:val="ConsPlusNormal"/>
              <w:spacing w:line="5" w:lineRule="atLeast"/>
              <w:jc w:val="both"/>
              <w:rPr>
                <w:rFonts w:ascii="PT Astra Serif" w:hAnsi="PT Astra Serif"/>
                <w:color w:val="000000" w:themeColor="text1"/>
                <w:sz w:val="18"/>
                <w:szCs w:val="18"/>
              </w:rPr>
            </w:pPr>
          </w:p>
        </w:tc>
        <w:tc>
          <w:tcPr>
            <w:tcW w:w="1276" w:type="dxa"/>
          </w:tcPr>
          <w:p w:rsidR="006F73EB" w:rsidRPr="00284083" w:rsidRDefault="006F73EB" w:rsidP="001C14CF">
            <w:pPr>
              <w:pStyle w:val="ConsPlusNormal"/>
              <w:spacing w:line="5" w:lineRule="atLeast"/>
              <w:jc w:val="both"/>
              <w:rPr>
                <w:rFonts w:ascii="PT Astra Serif" w:hAnsi="PT Astra Serif"/>
                <w:color w:val="000000" w:themeColor="text1"/>
                <w:sz w:val="18"/>
                <w:szCs w:val="18"/>
              </w:rPr>
            </w:pPr>
            <w:r w:rsidRPr="00284083">
              <w:rPr>
                <w:rFonts w:ascii="PT Astra Serif" w:hAnsi="PT Astra Serif"/>
                <w:color w:val="000000" w:themeColor="text1"/>
                <w:sz w:val="18"/>
              </w:rPr>
              <w:t>бюджетные ассигнования федерального бюджета*</w:t>
            </w:r>
          </w:p>
        </w:tc>
        <w:tc>
          <w:tcPr>
            <w:tcW w:w="1417" w:type="dxa"/>
          </w:tcPr>
          <w:p w:rsidR="006F73EB" w:rsidRPr="006F73EB" w:rsidRDefault="006F73EB" w:rsidP="006F73EB">
            <w:pPr>
              <w:jc w:val="center"/>
              <w:rPr>
                <w:rFonts w:ascii="PT Astra Serif" w:hAnsi="PT Astra Serif" w:cs="Arial"/>
                <w:color w:val="000000"/>
                <w:sz w:val="18"/>
              </w:rPr>
            </w:pPr>
            <w:r w:rsidRPr="006F73EB">
              <w:rPr>
                <w:rFonts w:ascii="PT Astra Serif" w:hAnsi="PT Astra Serif" w:cs="Arial"/>
                <w:color w:val="000000"/>
                <w:sz w:val="18"/>
              </w:rPr>
              <w:t>1229530,55819</w:t>
            </w:r>
          </w:p>
        </w:tc>
        <w:tc>
          <w:tcPr>
            <w:tcW w:w="1418" w:type="dxa"/>
          </w:tcPr>
          <w:p w:rsidR="006F73EB" w:rsidRPr="006F73EB" w:rsidRDefault="006F73EB" w:rsidP="006F73EB">
            <w:pPr>
              <w:jc w:val="center"/>
              <w:rPr>
                <w:rFonts w:ascii="PT Astra Serif" w:hAnsi="PT Astra Serif" w:cs="Arial"/>
                <w:color w:val="000000"/>
                <w:sz w:val="18"/>
              </w:rPr>
            </w:pPr>
            <w:r w:rsidRPr="006F73EB">
              <w:rPr>
                <w:rFonts w:ascii="PT Astra Serif" w:hAnsi="PT Astra Serif" w:cs="Arial"/>
                <w:color w:val="000000"/>
                <w:sz w:val="18"/>
              </w:rPr>
              <w:t>0,00000</w:t>
            </w:r>
          </w:p>
        </w:tc>
        <w:tc>
          <w:tcPr>
            <w:tcW w:w="1417" w:type="dxa"/>
          </w:tcPr>
          <w:p w:rsidR="006F73EB" w:rsidRPr="006F73EB" w:rsidRDefault="006F73EB" w:rsidP="006F73EB">
            <w:pPr>
              <w:jc w:val="center"/>
              <w:rPr>
                <w:rFonts w:ascii="PT Astra Serif" w:hAnsi="PT Astra Serif" w:cs="Arial"/>
                <w:color w:val="000000"/>
                <w:sz w:val="18"/>
              </w:rPr>
            </w:pPr>
            <w:r w:rsidRPr="006F73EB">
              <w:rPr>
                <w:rFonts w:ascii="PT Astra Serif" w:hAnsi="PT Astra Serif" w:cs="Arial"/>
                <w:color w:val="000000"/>
                <w:sz w:val="18"/>
              </w:rPr>
              <w:t>0,00000</w:t>
            </w:r>
          </w:p>
        </w:tc>
        <w:tc>
          <w:tcPr>
            <w:tcW w:w="1418" w:type="dxa"/>
          </w:tcPr>
          <w:p w:rsidR="006F73EB" w:rsidRPr="006F73EB" w:rsidRDefault="006F73EB" w:rsidP="006F73EB">
            <w:pPr>
              <w:jc w:val="center"/>
              <w:rPr>
                <w:rFonts w:ascii="PT Astra Serif" w:hAnsi="PT Astra Serif" w:cs="Arial"/>
                <w:color w:val="000000"/>
                <w:sz w:val="18"/>
              </w:rPr>
            </w:pPr>
            <w:r w:rsidRPr="006F73EB">
              <w:rPr>
                <w:rFonts w:ascii="PT Astra Serif" w:hAnsi="PT Astra Serif" w:cs="Arial"/>
                <w:color w:val="000000"/>
                <w:sz w:val="18"/>
              </w:rPr>
              <w:t>285704,67000</w:t>
            </w:r>
          </w:p>
        </w:tc>
        <w:tc>
          <w:tcPr>
            <w:tcW w:w="1417" w:type="dxa"/>
          </w:tcPr>
          <w:p w:rsidR="006F73EB" w:rsidRPr="006F73EB" w:rsidRDefault="006F73EB" w:rsidP="006F73EB">
            <w:pPr>
              <w:jc w:val="center"/>
              <w:rPr>
                <w:rFonts w:ascii="PT Astra Serif" w:hAnsi="PT Astra Serif" w:cs="Arial"/>
                <w:color w:val="000000"/>
                <w:sz w:val="18"/>
              </w:rPr>
            </w:pPr>
            <w:r w:rsidRPr="006F73EB">
              <w:rPr>
                <w:rFonts w:ascii="PT Astra Serif" w:hAnsi="PT Astra Serif" w:cs="Arial"/>
                <w:color w:val="000000"/>
                <w:sz w:val="18"/>
              </w:rPr>
              <w:t>486742,98947</w:t>
            </w:r>
          </w:p>
        </w:tc>
        <w:tc>
          <w:tcPr>
            <w:tcW w:w="1418" w:type="dxa"/>
          </w:tcPr>
          <w:p w:rsidR="006F73EB" w:rsidRPr="006F73EB" w:rsidRDefault="006F73EB" w:rsidP="006F73EB">
            <w:pPr>
              <w:jc w:val="center"/>
              <w:rPr>
                <w:rFonts w:ascii="PT Astra Serif" w:hAnsi="PT Astra Serif" w:cs="Arial"/>
                <w:color w:val="000000"/>
                <w:sz w:val="18"/>
              </w:rPr>
            </w:pPr>
            <w:r w:rsidRPr="006F73EB">
              <w:rPr>
                <w:rFonts w:ascii="PT Astra Serif" w:hAnsi="PT Astra Serif" w:cs="Arial"/>
                <w:color w:val="000000"/>
                <w:sz w:val="18"/>
              </w:rPr>
              <w:t>92090,63171</w:t>
            </w:r>
          </w:p>
        </w:tc>
        <w:tc>
          <w:tcPr>
            <w:tcW w:w="1417" w:type="dxa"/>
            <w:tcBorders>
              <w:right w:val="single" w:sz="4" w:space="0" w:color="auto"/>
            </w:tcBorders>
          </w:tcPr>
          <w:p w:rsidR="006F73EB" w:rsidRPr="006F73EB" w:rsidRDefault="006F73EB" w:rsidP="006F73EB">
            <w:pPr>
              <w:jc w:val="center"/>
              <w:rPr>
                <w:rFonts w:ascii="PT Astra Serif" w:hAnsi="PT Astra Serif" w:cs="Arial"/>
                <w:color w:val="000000"/>
                <w:sz w:val="18"/>
              </w:rPr>
            </w:pPr>
            <w:r w:rsidRPr="006F73EB">
              <w:rPr>
                <w:rFonts w:ascii="PT Astra Serif" w:hAnsi="PT Astra Serif" w:cs="Arial"/>
                <w:color w:val="000000"/>
                <w:sz w:val="18"/>
              </w:rPr>
              <w:t>309283,83160</w:t>
            </w:r>
          </w:p>
        </w:tc>
        <w:tc>
          <w:tcPr>
            <w:tcW w:w="475" w:type="dxa"/>
            <w:tcBorders>
              <w:top w:val="nil"/>
              <w:left w:val="single" w:sz="4" w:space="0" w:color="auto"/>
              <w:bottom w:val="nil"/>
              <w:right w:val="nil"/>
            </w:tcBorders>
            <w:vAlign w:val="bottom"/>
          </w:tcPr>
          <w:p w:rsidR="006F73EB" w:rsidRPr="00284083" w:rsidRDefault="006F73EB" w:rsidP="001C14CF">
            <w:pPr>
              <w:pStyle w:val="ConsPlusNormal"/>
              <w:spacing w:line="5" w:lineRule="atLeast"/>
              <w:ind w:left="-108"/>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r>
    </w:tbl>
    <w:p w:rsidR="00FF5C04" w:rsidRDefault="00FF5C04" w:rsidP="001C14CF">
      <w:pPr>
        <w:suppressAutoHyphens/>
        <w:autoSpaceDE w:val="0"/>
        <w:autoSpaceDN w:val="0"/>
        <w:adjustRightInd w:val="0"/>
        <w:spacing w:after="0" w:line="240" w:lineRule="auto"/>
        <w:jc w:val="both"/>
        <w:rPr>
          <w:rFonts w:ascii="PT Astra Serif" w:hAnsi="PT Astra Serif"/>
          <w:color w:val="000000" w:themeColor="text1"/>
          <w:sz w:val="28"/>
          <w:szCs w:val="28"/>
        </w:rPr>
      </w:pPr>
    </w:p>
    <w:p w:rsidR="000A3BC1" w:rsidRPr="00284083" w:rsidRDefault="004D1FF9" w:rsidP="00284083">
      <w:pPr>
        <w:suppressAutoHyphens/>
        <w:autoSpaceDE w:val="0"/>
        <w:autoSpaceDN w:val="0"/>
        <w:adjustRightInd w:val="0"/>
        <w:spacing w:after="0" w:line="240" w:lineRule="auto"/>
        <w:ind w:firstLine="709"/>
        <w:jc w:val="both"/>
        <w:rPr>
          <w:rFonts w:ascii="PT Astra Serif" w:hAnsi="PT Astra Serif" w:cs="Times New Roman"/>
          <w:color w:val="000000" w:themeColor="text1"/>
          <w:sz w:val="28"/>
        </w:rPr>
      </w:pPr>
      <w:r>
        <w:rPr>
          <w:rFonts w:ascii="PT Astra Serif" w:hAnsi="PT Astra Serif"/>
          <w:color w:val="000000" w:themeColor="text1"/>
          <w:sz w:val="28"/>
          <w:szCs w:val="28"/>
        </w:rPr>
        <w:t>з</w:t>
      </w:r>
      <w:r w:rsidR="000A3BC1" w:rsidRPr="00284083">
        <w:rPr>
          <w:rFonts w:ascii="PT Astra Serif" w:hAnsi="PT Astra Serif"/>
          <w:color w:val="000000" w:themeColor="text1"/>
          <w:sz w:val="28"/>
          <w:szCs w:val="28"/>
        </w:rPr>
        <w:t xml:space="preserve">) строку </w:t>
      </w:r>
      <w:r w:rsidR="000A3BC1" w:rsidRPr="00284083">
        <w:rPr>
          <w:rFonts w:ascii="PT Astra Serif" w:hAnsi="PT Astra Serif" w:cs="Times New Roman"/>
          <w:color w:val="000000" w:themeColor="text1"/>
          <w:sz w:val="28"/>
        </w:rPr>
        <w:t>«Итого по разделу 1» изложить в следующей редакции:</w:t>
      </w:r>
    </w:p>
    <w:p w:rsidR="000A3BC1" w:rsidRPr="00284083" w:rsidRDefault="000A3BC1" w:rsidP="00284083">
      <w:pPr>
        <w:suppressAutoHyphens/>
        <w:autoSpaceDE w:val="0"/>
        <w:autoSpaceDN w:val="0"/>
        <w:adjustRightInd w:val="0"/>
        <w:spacing w:after="0" w:line="240" w:lineRule="auto"/>
        <w:ind w:right="-881" w:firstLine="709"/>
        <w:jc w:val="both"/>
        <w:rPr>
          <w:rFonts w:ascii="PT Astra Serif" w:hAnsi="PT Astra Serif"/>
          <w:color w:val="000000" w:themeColor="text1"/>
          <w:sz w:val="28"/>
          <w:szCs w:val="28"/>
        </w:rPr>
      </w:pPr>
    </w:p>
    <w:tbl>
      <w:tblPr>
        <w:tblW w:w="1551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
        <w:gridCol w:w="2314"/>
        <w:gridCol w:w="1701"/>
        <w:gridCol w:w="1559"/>
        <w:gridCol w:w="1418"/>
        <w:gridCol w:w="1417"/>
        <w:gridCol w:w="1559"/>
        <w:gridCol w:w="1560"/>
        <w:gridCol w:w="1593"/>
        <w:gridCol w:w="1525"/>
        <w:gridCol w:w="521"/>
      </w:tblGrid>
      <w:tr w:rsidR="000C351F" w:rsidRPr="00284083" w:rsidTr="00B72C1C">
        <w:trPr>
          <w:trHeight w:val="456"/>
        </w:trPr>
        <w:tc>
          <w:tcPr>
            <w:tcW w:w="346" w:type="dxa"/>
            <w:tcBorders>
              <w:top w:val="nil"/>
              <w:left w:val="nil"/>
              <w:bottom w:val="nil"/>
              <w:right w:val="single" w:sz="4" w:space="0" w:color="auto"/>
            </w:tcBorders>
          </w:tcPr>
          <w:p w:rsidR="00A12C05" w:rsidRPr="00284083" w:rsidRDefault="00A12C05" w:rsidP="00284083">
            <w:pPr>
              <w:pStyle w:val="ConsPlusNormal"/>
              <w:spacing w:line="5" w:lineRule="atLeast"/>
              <w:ind w:left="-142" w:firstLine="142"/>
              <w:jc w:val="both"/>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c>
          <w:tcPr>
            <w:tcW w:w="2314" w:type="dxa"/>
            <w:vMerge w:val="restart"/>
            <w:tcBorders>
              <w:left w:val="single" w:sz="4" w:space="0" w:color="auto"/>
              <w:bottom w:val="single" w:sz="4" w:space="0" w:color="auto"/>
            </w:tcBorders>
          </w:tcPr>
          <w:p w:rsidR="00A12C05" w:rsidRDefault="00A12C05" w:rsidP="00B72C1C">
            <w:pPr>
              <w:spacing w:after="0" w:line="235" w:lineRule="auto"/>
              <w:jc w:val="center"/>
              <w:rPr>
                <w:rFonts w:ascii="PT Astra Serif" w:eastAsia="Times New Roman" w:hAnsi="PT Astra Serif" w:cs="Arial"/>
                <w:b/>
                <w:color w:val="000000" w:themeColor="text1"/>
                <w:sz w:val="18"/>
                <w:szCs w:val="18"/>
              </w:rPr>
            </w:pPr>
            <w:r w:rsidRPr="00284083">
              <w:rPr>
                <w:rFonts w:ascii="PT Astra Serif" w:eastAsia="Times New Roman" w:hAnsi="PT Astra Serif" w:cs="Arial"/>
                <w:b/>
                <w:color w:val="000000" w:themeColor="text1"/>
                <w:sz w:val="18"/>
                <w:szCs w:val="18"/>
              </w:rPr>
              <w:t>Итого по разделу 1</w:t>
            </w:r>
          </w:p>
          <w:p w:rsidR="00695C86" w:rsidRDefault="00695C86" w:rsidP="00B72C1C">
            <w:pPr>
              <w:spacing w:after="0" w:line="235" w:lineRule="auto"/>
              <w:jc w:val="both"/>
              <w:rPr>
                <w:rFonts w:ascii="PT Astra Serif" w:eastAsia="Times New Roman" w:hAnsi="PT Astra Serif" w:cs="Arial"/>
                <w:b/>
                <w:color w:val="000000" w:themeColor="text1"/>
                <w:sz w:val="18"/>
                <w:szCs w:val="18"/>
              </w:rPr>
            </w:pPr>
          </w:p>
          <w:p w:rsidR="00695C86" w:rsidRDefault="00695C86" w:rsidP="00B72C1C">
            <w:pPr>
              <w:spacing w:after="0" w:line="235" w:lineRule="auto"/>
              <w:jc w:val="both"/>
              <w:rPr>
                <w:rFonts w:ascii="PT Astra Serif" w:eastAsia="Times New Roman" w:hAnsi="PT Astra Serif" w:cs="Arial"/>
                <w:b/>
                <w:color w:val="000000" w:themeColor="text1"/>
                <w:sz w:val="18"/>
                <w:szCs w:val="18"/>
              </w:rPr>
            </w:pPr>
          </w:p>
          <w:p w:rsidR="00695C86" w:rsidRPr="00284083" w:rsidRDefault="00695C86" w:rsidP="00B72C1C">
            <w:pPr>
              <w:spacing w:after="0" w:line="235" w:lineRule="auto"/>
              <w:jc w:val="both"/>
              <w:rPr>
                <w:rFonts w:ascii="PT Astra Serif" w:eastAsia="Times New Roman" w:hAnsi="PT Astra Serif" w:cs="Arial"/>
                <w:b/>
                <w:color w:val="000000" w:themeColor="text1"/>
                <w:sz w:val="18"/>
                <w:szCs w:val="18"/>
              </w:rPr>
            </w:pPr>
          </w:p>
        </w:tc>
        <w:tc>
          <w:tcPr>
            <w:tcW w:w="1701" w:type="dxa"/>
          </w:tcPr>
          <w:p w:rsidR="00A12C05" w:rsidRPr="00284083" w:rsidRDefault="00A12C05" w:rsidP="00B72C1C">
            <w:pPr>
              <w:spacing w:after="0" w:line="235" w:lineRule="auto"/>
              <w:jc w:val="both"/>
              <w:rPr>
                <w:rFonts w:ascii="PT Astra Serif" w:eastAsia="Times New Roman" w:hAnsi="PT Astra Serif" w:cs="Arial"/>
                <w:b/>
                <w:color w:val="000000" w:themeColor="text1"/>
                <w:sz w:val="18"/>
                <w:szCs w:val="18"/>
              </w:rPr>
            </w:pPr>
            <w:r w:rsidRPr="00284083">
              <w:rPr>
                <w:rFonts w:ascii="PT Astra Serif" w:eastAsia="Times New Roman" w:hAnsi="PT Astra Serif" w:cs="Arial"/>
                <w:b/>
                <w:color w:val="000000" w:themeColor="text1"/>
                <w:sz w:val="18"/>
                <w:szCs w:val="18"/>
              </w:rPr>
              <w:t>Всего, в том чи</w:t>
            </w:r>
            <w:r w:rsidRPr="00284083">
              <w:rPr>
                <w:rFonts w:ascii="PT Astra Serif" w:eastAsia="Times New Roman" w:hAnsi="PT Astra Serif" w:cs="Arial"/>
                <w:b/>
                <w:color w:val="000000" w:themeColor="text1"/>
                <w:sz w:val="18"/>
                <w:szCs w:val="18"/>
              </w:rPr>
              <w:t>с</w:t>
            </w:r>
            <w:r w:rsidRPr="00284083">
              <w:rPr>
                <w:rFonts w:ascii="PT Astra Serif" w:eastAsia="Times New Roman" w:hAnsi="PT Astra Serif" w:cs="Arial"/>
                <w:b/>
                <w:color w:val="000000" w:themeColor="text1"/>
                <w:sz w:val="18"/>
                <w:szCs w:val="18"/>
              </w:rPr>
              <w:t>ле:</w:t>
            </w:r>
          </w:p>
        </w:tc>
        <w:tc>
          <w:tcPr>
            <w:tcW w:w="1559" w:type="dxa"/>
          </w:tcPr>
          <w:p w:rsidR="00A12C05" w:rsidRPr="00AF5B22" w:rsidRDefault="00C777D0" w:rsidP="00B72C1C">
            <w:pPr>
              <w:jc w:val="center"/>
              <w:rPr>
                <w:rFonts w:ascii="PT Astra Serif" w:hAnsi="PT Astra Serif" w:cs="Calibri"/>
                <w:b/>
                <w:color w:val="000000" w:themeColor="text1"/>
                <w:sz w:val="18"/>
                <w:szCs w:val="18"/>
              </w:rPr>
            </w:pPr>
            <w:r w:rsidRPr="00C777D0">
              <w:rPr>
                <w:rFonts w:ascii="PT Astra Serif" w:hAnsi="PT Astra Serif" w:cs="Calibri"/>
                <w:b/>
                <w:color w:val="000000" w:themeColor="text1"/>
                <w:sz w:val="18"/>
                <w:szCs w:val="18"/>
              </w:rPr>
              <w:t>18872804,27008</w:t>
            </w:r>
          </w:p>
        </w:tc>
        <w:tc>
          <w:tcPr>
            <w:tcW w:w="1418" w:type="dxa"/>
          </w:tcPr>
          <w:p w:rsidR="00A12C05" w:rsidRPr="00284083" w:rsidRDefault="00695C86" w:rsidP="00B72C1C">
            <w:pPr>
              <w:jc w:val="center"/>
              <w:rPr>
                <w:rFonts w:ascii="PT Astra Serif" w:hAnsi="PT Astra Serif" w:cs="Calibri"/>
                <w:b/>
                <w:bCs/>
                <w:color w:val="000000" w:themeColor="text1"/>
                <w:sz w:val="18"/>
                <w:szCs w:val="18"/>
              </w:rPr>
            </w:pPr>
            <w:r>
              <w:rPr>
                <w:rFonts w:ascii="PT Astra Serif" w:hAnsi="PT Astra Serif" w:cs="Calibri"/>
                <w:b/>
                <w:bCs/>
                <w:color w:val="000000" w:themeColor="text1"/>
                <w:sz w:val="18"/>
                <w:szCs w:val="18"/>
              </w:rPr>
              <w:t>2483580,45</w:t>
            </w:r>
            <w:r w:rsidR="00A348E6">
              <w:rPr>
                <w:rFonts w:ascii="PT Astra Serif" w:hAnsi="PT Astra Serif" w:cs="Calibri"/>
                <w:b/>
                <w:bCs/>
                <w:color w:val="000000" w:themeColor="text1"/>
                <w:sz w:val="18"/>
                <w:szCs w:val="18"/>
              </w:rPr>
              <w:t>000</w:t>
            </w:r>
          </w:p>
        </w:tc>
        <w:tc>
          <w:tcPr>
            <w:tcW w:w="1417" w:type="dxa"/>
          </w:tcPr>
          <w:p w:rsidR="00A12C05" w:rsidRPr="00284083" w:rsidRDefault="00A12C05" w:rsidP="00B72C1C">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3763366,86</w:t>
            </w:r>
            <w:r w:rsidR="00A348E6">
              <w:rPr>
                <w:rFonts w:ascii="PT Astra Serif" w:hAnsi="PT Astra Serif" w:cs="Calibri"/>
                <w:b/>
                <w:bCs/>
                <w:color w:val="000000" w:themeColor="text1"/>
                <w:sz w:val="18"/>
                <w:szCs w:val="18"/>
              </w:rPr>
              <w:t>000</w:t>
            </w:r>
          </w:p>
        </w:tc>
        <w:tc>
          <w:tcPr>
            <w:tcW w:w="1559" w:type="dxa"/>
          </w:tcPr>
          <w:p w:rsidR="00A12C05" w:rsidRPr="00284083" w:rsidRDefault="00A12C05" w:rsidP="00B72C1C">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3469232,13684</w:t>
            </w:r>
          </w:p>
        </w:tc>
        <w:tc>
          <w:tcPr>
            <w:tcW w:w="1560" w:type="dxa"/>
          </w:tcPr>
          <w:p w:rsidR="00A12C05" w:rsidRPr="00AF5B22" w:rsidRDefault="00C777D0" w:rsidP="00B72C1C">
            <w:pPr>
              <w:jc w:val="center"/>
              <w:rPr>
                <w:rFonts w:ascii="PT Astra Serif" w:hAnsi="PT Astra Serif" w:cs="Calibri"/>
                <w:b/>
                <w:color w:val="000000" w:themeColor="text1"/>
                <w:sz w:val="18"/>
                <w:szCs w:val="18"/>
              </w:rPr>
            </w:pPr>
            <w:r w:rsidRPr="00C777D0">
              <w:rPr>
                <w:rFonts w:ascii="PT Astra Serif" w:hAnsi="PT Astra Serif" w:cs="Calibri"/>
                <w:b/>
                <w:color w:val="000000" w:themeColor="text1"/>
                <w:sz w:val="18"/>
                <w:szCs w:val="18"/>
              </w:rPr>
              <w:t>4055156,73901</w:t>
            </w:r>
          </w:p>
        </w:tc>
        <w:tc>
          <w:tcPr>
            <w:tcW w:w="1593" w:type="dxa"/>
          </w:tcPr>
          <w:p w:rsidR="00A12C05" w:rsidRPr="00AF5B22" w:rsidRDefault="00E85FCF" w:rsidP="00B72C1C">
            <w:pPr>
              <w:jc w:val="center"/>
              <w:rPr>
                <w:rFonts w:ascii="PT Astra Serif" w:hAnsi="PT Astra Serif" w:cs="Calibri"/>
                <w:b/>
                <w:color w:val="000000" w:themeColor="text1"/>
                <w:sz w:val="18"/>
                <w:szCs w:val="18"/>
              </w:rPr>
            </w:pPr>
            <w:r w:rsidRPr="00AF5B22">
              <w:rPr>
                <w:rFonts w:ascii="PT Astra Serif" w:hAnsi="PT Astra Serif" w:cs="Calibri"/>
                <w:b/>
                <w:color w:val="000000" w:themeColor="text1"/>
                <w:sz w:val="18"/>
                <w:szCs w:val="18"/>
              </w:rPr>
              <w:t>2475425,29699</w:t>
            </w:r>
          </w:p>
        </w:tc>
        <w:tc>
          <w:tcPr>
            <w:tcW w:w="1525" w:type="dxa"/>
            <w:tcBorders>
              <w:bottom w:val="single" w:sz="4" w:space="0" w:color="auto"/>
              <w:right w:val="single" w:sz="4" w:space="0" w:color="auto"/>
            </w:tcBorders>
          </w:tcPr>
          <w:p w:rsidR="00A12C05" w:rsidRPr="00284083" w:rsidRDefault="00A12C05" w:rsidP="00B72C1C">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2626042,78724</w:t>
            </w:r>
          </w:p>
        </w:tc>
        <w:tc>
          <w:tcPr>
            <w:tcW w:w="521" w:type="dxa"/>
            <w:tcBorders>
              <w:top w:val="nil"/>
              <w:left w:val="single" w:sz="4" w:space="0" w:color="auto"/>
              <w:bottom w:val="nil"/>
              <w:right w:val="nil"/>
            </w:tcBorders>
          </w:tcPr>
          <w:p w:rsidR="00A12C05" w:rsidRPr="00284083" w:rsidRDefault="00A12C05" w:rsidP="00284083">
            <w:pPr>
              <w:pStyle w:val="ConsPlusNormal"/>
              <w:spacing w:line="5" w:lineRule="atLeast"/>
              <w:jc w:val="center"/>
              <w:rPr>
                <w:rFonts w:ascii="PT Astra Serif" w:hAnsi="PT Astra Serif"/>
                <w:color w:val="000000" w:themeColor="text1"/>
              </w:rPr>
            </w:pPr>
          </w:p>
        </w:tc>
      </w:tr>
      <w:tr w:rsidR="0026041C" w:rsidRPr="00284083" w:rsidTr="0026041C">
        <w:trPr>
          <w:trHeight w:val="876"/>
        </w:trPr>
        <w:tc>
          <w:tcPr>
            <w:tcW w:w="346" w:type="dxa"/>
            <w:tcBorders>
              <w:top w:val="nil"/>
              <w:left w:val="nil"/>
              <w:bottom w:val="nil"/>
              <w:right w:val="single" w:sz="4" w:space="0" w:color="auto"/>
            </w:tcBorders>
          </w:tcPr>
          <w:p w:rsidR="0026041C" w:rsidRPr="00284083" w:rsidRDefault="0026041C" w:rsidP="00284083">
            <w:pPr>
              <w:pStyle w:val="ConsPlusNormal"/>
              <w:spacing w:line="5" w:lineRule="atLeast"/>
              <w:rPr>
                <w:rFonts w:ascii="PT Astra Serif" w:hAnsi="PT Astra Serif"/>
                <w:color w:val="000000" w:themeColor="text1"/>
              </w:rPr>
            </w:pPr>
          </w:p>
        </w:tc>
        <w:tc>
          <w:tcPr>
            <w:tcW w:w="2314" w:type="dxa"/>
            <w:vMerge/>
            <w:tcBorders>
              <w:left w:val="single" w:sz="4" w:space="0" w:color="auto"/>
              <w:bottom w:val="single" w:sz="4" w:space="0" w:color="auto"/>
            </w:tcBorders>
          </w:tcPr>
          <w:p w:rsidR="0026041C" w:rsidRPr="00284083" w:rsidRDefault="0026041C" w:rsidP="00B72C1C">
            <w:pPr>
              <w:pStyle w:val="ConsPlusNormal"/>
              <w:spacing w:line="1" w:lineRule="atLeast"/>
              <w:jc w:val="both"/>
              <w:rPr>
                <w:rFonts w:ascii="PT Astra Serif" w:hAnsi="PT Astra Serif"/>
                <w:color w:val="000000" w:themeColor="text1"/>
                <w:sz w:val="20"/>
              </w:rPr>
            </w:pPr>
          </w:p>
        </w:tc>
        <w:tc>
          <w:tcPr>
            <w:tcW w:w="1701" w:type="dxa"/>
          </w:tcPr>
          <w:p w:rsidR="0026041C" w:rsidRPr="00284083" w:rsidRDefault="0026041C" w:rsidP="00B72C1C">
            <w:pPr>
              <w:pStyle w:val="ConsPlusNormal"/>
              <w:spacing w:line="1" w:lineRule="atLeast"/>
              <w:jc w:val="both"/>
              <w:rPr>
                <w:rFonts w:ascii="PT Astra Serif" w:hAnsi="PT Astra Serif"/>
                <w:color w:val="000000" w:themeColor="text1"/>
                <w:sz w:val="20"/>
              </w:rPr>
            </w:pPr>
            <w:r w:rsidRPr="00284083">
              <w:rPr>
                <w:rFonts w:ascii="PT Astra Serif" w:hAnsi="PT Astra Serif" w:cs="Arial"/>
                <w:b/>
                <w:color w:val="000000" w:themeColor="text1"/>
                <w:sz w:val="18"/>
                <w:szCs w:val="18"/>
              </w:rPr>
              <w:t>бюджетные а</w:t>
            </w:r>
            <w:r w:rsidRPr="00284083">
              <w:rPr>
                <w:rFonts w:ascii="PT Astra Serif" w:hAnsi="PT Astra Serif" w:cs="Arial"/>
                <w:b/>
                <w:color w:val="000000" w:themeColor="text1"/>
                <w:sz w:val="18"/>
                <w:szCs w:val="18"/>
              </w:rPr>
              <w:t>с</w:t>
            </w:r>
            <w:r w:rsidRPr="00284083">
              <w:rPr>
                <w:rFonts w:ascii="PT Astra Serif" w:hAnsi="PT Astra Serif" w:cs="Arial"/>
                <w:b/>
                <w:color w:val="000000" w:themeColor="text1"/>
                <w:sz w:val="18"/>
                <w:szCs w:val="18"/>
              </w:rPr>
              <w:t>сигнования о</w:t>
            </w:r>
            <w:r w:rsidRPr="00284083">
              <w:rPr>
                <w:rFonts w:ascii="PT Astra Serif" w:hAnsi="PT Astra Serif" w:cs="Arial"/>
                <w:b/>
                <w:color w:val="000000" w:themeColor="text1"/>
                <w:sz w:val="18"/>
                <w:szCs w:val="18"/>
              </w:rPr>
              <w:t>б</w:t>
            </w:r>
            <w:r w:rsidRPr="00284083">
              <w:rPr>
                <w:rFonts w:ascii="PT Astra Serif" w:hAnsi="PT Astra Serif" w:cs="Arial"/>
                <w:b/>
                <w:color w:val="000000" w:themeColor="text1"/>
                <w:sz w:val="18"/>
                <w:szCs w:val="18"/>
              </w:rPr>
              <w:t>ластного бюджета</w:t>
            </w:r>
          </w:p>
        </w:tc>
        <w:tc>
          <w:tcPr>
            <w:tcW w:w="1559" w:type="dxa"/>
            <w:tcBorders>
              <w:bottom w:val="single" w:sz="4" w:space="0" w:color="auto"/>
            </w:tcBorders>
          </w:tcPr>
          <w:p w:rsidR="0026041C" w:rsidRPr="0026041C" w:rsidRDefault="0026041C" w:rsidP="0026041C">
            <w:pPr>
              <w:jc w:val="center"/>
              <w:rPr>
                <w:rFonts w:ascii="PT Astra Serif" w:hAnsi="PT Astra Serif" w:cs="Arial"/>
                <w:b/>
                <w:sz w:val="18"/>
                <w:szCs w:val="20"/>
              </w:rPr>
            </w:pPr>
            <w:r w:rsidRPr="0026041C">
              <w:rPr>
                <w:rFonts w:ascii="PT Astra Serif" w:hAnsi="PT Astra Serif" w:cs="Arial"/>
                <w:b/>
                <w:sz w:val="18"/>
                <w:szCs w:val="20"/>
              </w:rPr>
              <w:t>8688281,58008</w:t>
            </w:r>
          </w:p>
        </w:tc>
        <w:tc>
          <w:tcPr>
            <w:tcW w:w="1418" w:type="dxa"/>
            <w:tcBorders>
              <w:bottom w:val="single" w:sz="4" w:space="0" w:color="auto"/>
            </w:tcBorders>
          </w:tcPr>
          <w:p w:rsidR="0026041C" w:rsidRPr="0026041C" w:rsidRDefault="0026041C" w:rsidP="0026041C">
            <w:pPr>
              <w:jc w:val="center"/>
              <w:rPr>
                <w:rFonts w:ascii="PT Astra Serif" w:hAnsi="PT Astra Serif" w:cs="Arial"/>
                <w:b/>
                <w:color w:val="000000"/>
                <w:sz w:val="18"/>
                <w:szCs w:val="20"/>
              </w:rPr>
            </w:pPr>
            <w:r w:rsidRPr="0026041C">
              <w:rPr>
                <w:rFonts w:ascii="PT Astra Serif" w:hAnsi="PT Astra Serif" w:cs="Arial"/>
                <w:b/>
                <w:color w:val="000000"/>
                <w:sz w:val="18"/>
                <w:szCs w:val="20"/>
              </w:rPr>
              <w:t>1408645,75000</w:t>
            </w:r>
          </w:p>
        </w:tc>
        <w:tc>
          <w:tcPr>
            <w:tcW w:w="1417" w:type="dxa"/>
            <w:tcBorders>
              <w:bottom w:val="single" w:sz="4" w:space="0" w:color="auto"/>
            </w:tcBorders>
          </w:tcPr>
          <w:p w:rsidR="0026041C" w:rsidRPr="0026041C" w:rsidRDefault="0026041C" w:rsidP="0026041C">
            <w:pPr>
              <w:jc w:val="center"/>
              <w:rPr>
                <w:rFonts w:ascii="PT Astra Serif" w:hAnsi="PT Astra Serif" w:cs="Arial"/>
                <w:b/>
                <w:color w:val="000000"/>
                <w:sz w:val="18"/>
                <w:szCs w:val="20"/>
              </w:rPr>
            </w:pPr>
            <w:r w:rsidRPr="0026041C">
              <w:rPr>
                <w:rFonts w:ascii="PT Astra Serif" w:hAnsi="PT Astra Serif" w:cs="Arial"/>
                <w:b/>
                <w:color w:val="000000"/>
                <w:sz w:val="18"/>
                <w:szCs w:val="20"/>
              </w:rPr>
              <w:t>1823284,96000</w:t>
            </w:r>
          </w:p>
        </w:tc>
        <w:tc>
          <w:tcPr>
            <w:tcW w:w="1559" w:type="dxa"/>
            <w:tcBorders>
              <w:bottom w:val="single" w:sz="4" w:space="0" w:color="auto"/>
            </w:tcBorders>
          </w:tcPr>
          <w:p w:rsidR="0026041C" w:rsidRPr="0026041C" w:rsidRDefault="0026041C" w:rsidP="0026041C">
            <w:pPr>
              <w:jc w:val="center"/>
              <w:rPr>
                <w:rFonts w:ascii="PT Astra Serif" w:hAnsi="PT Astra Serif" w:cs="Arial"/>
                <w:b/>
                <w:sz w:val="18"/>
                <w:szCs w:val="20"/>
              </w:rPr>
            </w:pPr>
            <w:r w:rsidRPr="0026041C">
              <w:rPr>
                <w:rFonts w:ascii="PT Astra Serif" w:hAnsi="PT Astra Serif" w:cs="Arial"/>
                <w:b/>
                <w:sz w:val="18"/>
                <w:szCs w:val="20"/>
              </w:rPr>
              <w:t>1488821,13684</w:t>
            </w:r>
          </w:p>
        </w:tc>
        <w:tc>
          <w:tcPr>
            <w:tcW w:w="1560" w:type="dxa"/>
          </w:tcPr>
          <w:p w:rsidR="0026041C" w:rsidRPr="0026041C" w:rsidRDefault="0026041C" w:rsidP="0026041C">
            <w:pPr>
              <w:jc w:val="center"/>
              <w:rPr>
                <w:rFonts w:ascii="PT Astra Serif" w:hAnsi="PT Astra Serif" w:cs="Arial"/>
                <w:b/>
                <w:color w:val="000000"/>
                <w:sz w:val="18"/>
                <w:szCs w:val="20"/>
              </w:rPr>
            </w:pPr>
            <w:r w:rsidRPr="0026041C">
              <w:rPr>
                <w:rFonts w:ascii="PT Astra Serif" w:hAnsi="PT Astra Serif" w:cs="Arial"/>
                <w:b/>
                <w:color w:val="000000"/>
                <w:sz w:val="18"/>
                <w:szCs w:val="20"/>
              </w:rPr>
              <w:t>1907266,40643</w:t>
            </w:r>
          </w:p>
        </w:tc>
        <w:tc>
          <w:tcPr>
            <w:tcW w:w="1593" w:type="dxa"/>
          </w:tcPr>
          <w:p w:rsidR="0026041C" w:rsidRPr="0026041C" w:rsidRDefault="0026041C" w:rsidP="0026041C">
            <w:pPr>
              <w:jc w:val="center"/>
              <w:rPr>
                <w:rFonts w:ascii="PT Astra Serif" w:hAnsi="PT Astra Serif" w:cs="Arial"/>
                <w:b/>
                <w:color w:val="000000"/>
                <w:sz w:val="18"/>
                <w:szCs w:val="20"/>
              </w:rPr>
            </w:pPr>
            <w:r w:rsidRPr="0026041C">
              <w:rPr>
                <w:rFonts w:ascii="PT Astra Serif" w:hAnsi="PT Astra Serif" w:cs="Arial"/>
                <w:b/>
                <w:color w:val="000000"/>
                <w:sz w:val="18"/>
                <w:szCs w:val="20"/>
              </w:rPr>
              <w:t>1032811,23957</w:t>
            </w:r>
          </w:p>
        </w:tc>
        <w:tc>
          <w:tcPr>
            <w:tcW w:w="1525" w:type="dxa"/>
            <w:tcBorders>
              <w:bottom w:val="single" w:sz="4" w:space="0" w:color="auto"/>
              <w:right w:val="single" w:sz="4" w:space="0" w:color="auto"/>
            </w:tcBorders>
          </w:tcPr>
          <w:p w:rsidR="0026041C" w:rsidRPr="0026041C" w:rsidRDefault="0026041C" w:rsidP="0026041C">
            <w:pPr>
              <w:jc w:val="center"/>
              <w:rPr>
                <w:rFonts w:ascii="PT Astra Serif" w:hAnsi="PT Astra Serif" w:cs="Arial"/>
                <w:b/>
                <w:color w:val="000000"/>
                <w:sz w:val="18"/>
                <w:szCs w:val="20"/>
              </w:rPr>
            </w:pPr>
            <w:r w:rsidRPr="0026041C">
              <w:rPr>
                <w:rFonts w:ascii="PT Astra Serif" w:hAnsi="PT Astra Serif" w:cs="Arial"/>
                <w:b/>
                <w:color w:val="000000"/>
                <w:sz w:val="18"/>
                <w:szCs w:val="20"/>
              </w:rPr>
              <w:t>1027452,08724</w:t>
            </w:r>
          </w:p>
        </w:tc>
        <w:tc>
          <w:tcPr>
            <w:tcW w:w="521" w:type="dxa"/>
            <w:tcBorders>
              <w:top w:val="nil"/>
              <w:left w:val="single" w:sz="4" w:space="0" w:color="auto"/>
              <w:bottom w:val="nil"/>
              <w:right w:val="nil"/>
            </w:tcBorders>
          </w:tcPr>
          <w:p w:rsidR="0026041C" w:rsidRPr="00284083" w:rsidRDefault="0026041C" w:rsidP="00284083">
            <w:pPr>
              <w:pStyle w:val="ConsPlusNormal"/>
              <w:spacing w:line="5" w:lineRule="atLeast"/>
              <w:jc w:val="center"/>
              <w:rPr>
                <w:rFonts w:ascii="PT Astra Serif" w:hAnsi="PT Astra Serif"/>
                <w:color w:val="000000" w:themeColor="text1"/>
              </w:rPr>
            </w:pPr>
          </w:p>
        </w:tc>
      </w:tr>
      <w:tr w:rsidR="000C351F" w:rsidRPr="00284083" w:rsidTr="00B72C1C">
        <w:tblPrEx>
          <w:tblBorders>
            <w:insideH w:val="nil"/>
          </w:tblBorders>
        </w:tblPrEx>
        <w:trPr>
          <w:trHeight w:val="727"/>
        </w:trPr>
        <w:tc>
          <w:tcPr>
            <w:tcW w:w="346" w:type="dxa"/>
            <w:tcBorders>
              <w:top w:val="nil"/>
              <w:left w:val="nil"/>
              <w:bottom w:val="nil"/>
              <w:right w:val="single" w:sz="4" w:space="0" w:color="auto"/>
            </w:tcBorders>
          </w:tcPr>
          <w:p w:rsidR="00A12C05" w:rsidRPr="00284083" w:rsidRDefault="00A12C05" w:rsidP="00284083">
            <w:pPr>
              <w:pStyle w:val="ConsPlusNormal"/>
              <w:spacing w:line="5" w:lineRule="atLeast"/>
              <w:rPr>
                <w:rFonts w:ascii="PT Astra Serif" w:hAnsi="PT Astra Serif"/>
                <w:color w:val="000000" w:themeColor="text1"/>
              </w:rPr>
            </w:pPr>
          </w:p>
        </w:tc>
        <w:tc>
          <w:tcPr>
            <w:tcW w:w="2314" w:type="dxa"/>
            <w:vMerge/>
            <w:tcBorders>
              <w:left w:val="single" w:sz="4" w:space="0" w:color="auto"/>
              <w:bottom w:val="single" w:sz="4" w:space="0" w:color="auto"/>
            </w:tcBorders>
          </w:tcPr>
          <w:p w:rsidR="00A12C05" w:rsidRPr="00284083" w:rsidRDefault="00A12C05" w:rsidP="00B72C1C">
            <w:pPr>
              <w:pStyle w:val="ConsPlusNormal"/>
              <w:spacing w:line="1" w:lineRule="atLeast"/>
              <w:jc w:val="both"/>
              <w:rPr>
                <w:rFonts w:ascii="PT Astra Serif" w:hAnsi="PT Astra Serif"/>
                <w:color w:val="000000" w:themeColor="text1"/>
                <w:sz w:val="20"/>
              </w:rPr>
            </w:pPr>
          </w:p>
        </w:tc>
        <w:tc>
          <w:tcPr>
            <w:tcW w:w="1701" w:type="dxa"/>
          </w:tcPr>
          <w:p w:rsidR="00A12C05" w:rsidRPr="00284083" w:rsidRDefault="007F0A3C" w:rsidP="00B72C1C">
            <w:pPr>
              <w:pStyle w:val="ConsPlusNormal"/>
              <w:spacing w:line="1" w:lineRule="atLeast"/>
              <w:jc w:val="both"/>
              <w:rPr>
                <w:rFonts w:ascii="PT Astra Serif" w:hAnsi="PT Astra Serif"/>
                <w:color w:val="000000" w:themeColor="text1"/>
                <w:sz w:val="20"/>
              </w:rPr>
            </w:pPr>
            <w:hyperlink r:id="rId10" w:anchor="RANGE!P2628" w:history="1">
              <w:r w:rsidR="00A12C05" w:rsidRPr="00284083">
                <w:rPr>
                  <w:rFonts w:ascii="PT Astra Serif" w:hAnsi="PT Astra Serif"/>
                  <w:b/>
                  <w:color w:val="000000" w:themeColor="text1"/>
                  <w:sz w:val="18"/>
                  <w:szCs w:val="18"/>
                </w:rPr>
                <w:t>бюджетные а</w:t>
              </w:r>
              <w:r w:rsidR="00A12C05" w:rsidRPr="00284083">
                <w:rPr>
                  <w:rFonts w:ascii="PT Astra Serif" w:hAnsi="PT Astra Serif"/>
                  <w:b/>
                  <w:color w:val="000000" w:themeColor="text1"/>
                  <w:sz w:val="18"/>
                  <w:szCs w:val="18"/>
                </w:rPr>
                <w:t>с</w:t>
              </w:r>
              <w:r w:rsidR="00A12C05" w:rsidRPr="00284083">
                <w:rPr>
                  <w:rFonts w:ascii="PT Astra Serif" w:hAnsi="PT Astra Serif"/>
                  <w:b/>
                  <w:color w:val="000000" w:themeColor="text1"/>
                  <w:sz w:val="18"/>
                  <w:szCs w:val="18"/>
                </w:rPr>
                <w:t>сигнования фед</w:t>
              </w:r>
              <w:r w:rsidR="00A12C05" w:rsidRPr="00284083">
                <w:rPr>
                  <w:rFonts w:ascii="PT Astra Serif" w:hAnsi="PT Astra Serif"/>
                  <w:b/>
                  <w:color w:val="000000" w:themeColor="text1"/>
                  <w:sz w:val="18"/>
                  <w:szCs w:val="18"/>
                </w:rPr>
                <w:t>е</w:t>
              </w:r>
              <w:r w:rsidR="00A12C05" w:rsidRPr="00284083">
                <w:rPr>
                  <w:rFonts w:ascii="PT Astra Serif" w:hAnsi="PT Astra Serif"/>
                  <w:b/>
                  <w:color w:val="000000" w:themeColor="text1"/>
                  <w:sz w:val="18"/>
                  <w:szCs w:val="18"/>
                </w:rPr>
                <w:t>рального бюдж</w:t>
              </w:r>
              <w:r w:rsidR="00A12C05" w:rsidRPr="00284083">
                <w:rPr>
                  <w:rFonts w:ascii="PT Astra Serif" w:hAnsi="PT Astra Serif"/>
                  <w:b/>
                  <w:color w:val="000000" w:themeColor="text1"/>
                  <w:sz w:val="18"/>
                  <w:szCs w:val="18"/>
                </w:rPr>
                <w:t>е</w:t>
              </w:r>
              <w:r w:rsidR="00A12C05" w:rsidRPr="00284083">
                <w:rPr>
                  <w:rFonts w:ascii="PT Astra Serif" w:hAnsi="PT Astra Serif"/>
                  <w:b/>
                  <w:color w:val="000000" w:themeColor="text1"/>
                  <w:sz w:val="18"/>
                  <w:szCs w:val="18"/>
                </w:rPr>
                <w:t>та</w:t>
              </w:r>
            </w:hyperlink>
            <w:r w:rsidR="00A12C05" w:rsidRPr="00284083">
              <w:rPr>
                <w:rFonts w:ascii="PT Astra Serif" w:hAnsi="PT Astra Serif"/>
                <w:b/>
                <w:color w:val="000000" w:themeColor="text1"/>
                <w:sz w:val="18"/>
                <w:szCs w:val="18"/>
              </w:rPr>
              <w:t>*</w:t>
            </w:r>
          </w:p>
        </w:tc>
        <w:tc>
          <w:tcPr>
            <w:tcW w:w="1559" w:type="dxa"/>
            <w:tcBorders>
              <w:top w:val="single" w:sz="4" w:space="0" w:color="auto"/>
              <w:bottom w:val="single" w:sz="4" w:space="0" w:color="auto"/>
            </w:tcBorders>
          </w:tcPr>
          <w:p w:rsidR="00A12C05" w:rsidRPr="00284083" w:rsidRDefault="00C777D0" w:rsidP="00B72C1C">
            <w:pPr>
              <w:jc w:val="center"/>
              <w:rPr>
                <w:rFonts w:ascii="PT Astra Serif" w:hAnsi="PT Astra Serif" w:cs="Calibri"/>
                <w:b/>
                <w:bCs/>
                <w:color w:val="000000" w:themeColor="text1"/>
                <w:sz w:val="18"/>
                <w:szCs w:val="18"/>
              </w:rPr>
            </w:pPr>
            <w:r w:rsidRPr="00C777D0">
              <w:rPr>
                <w:rFonts w:ascii="PT Astra Serif" w:hAnsi="PT Astra Serif" w:cs="Calibri"/>
                <w:b/>
                <w:bCs/>
                <w:color w:val="000000" w:themeColor="text1"/>
                <w:sz w:val="18"/>
                <w:szCs w:val="18"/>
              </w:rPr>
              <w:t>10233663,90000</w:t>
            </w:r>
          </w:p>
        </w:tc>
        <w:tc>
          <w:tcPr>
            <w:tcW w:w="1418" w:type="dxa"/>
            <w:tcBorders>
              <w:top w:val="single" w:sz="4" w:space="0" w:color="auto"/>
              <w:bottom w:val="single" w:sz="4" w:space="0" w:color="auto"/>
            </w:tcBorders>
          </w:tcPr>
          <w:p w:rsidR="00A12C05" w:rsidRPr="00284083" w:rsidRDefault="00A12C05" w:rsidP="00B72C1C">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1074934,7</w:t>
            </w:r>
            <w:r w:rsidR="00695C86">
              <w:rPr>
                <w:rFonts w:ascii="PT Astra Serif" w:hAnsi="PT Astra Serif" w:cs="Calibri"/>
                <w:b/>
                <w:bCs/>
                <w:color w:val="000000" w:themeColor="text1"/>
                <w:sz w:val="18"/>
                <w:szCs w:val="18"/>
              </w:rPr>
              <w:t>0</w:t>
            </w:r>
            <w:r w:rsidR="00A348E6">
              <w:rPr>
                <w:rFonts w:ascii="PT Astra Serif" w:hAnsi="PT Astra Serif" w:cs="Calibri"/>
                <w:b/>
                <w:bCs/>
                <w:color w:val="000000" w:themeColor="text1"/>
                <w:sz w:val="18"/>
                <w:szCs w:val="18"/>
              </w:rPr>
              <w:t>000</w:t>
            </w:r>
          </w:p>
        </w:tc>
        <w:tc>
          <w:tcPr>
            <w:tcW w:w="1417" w:type="dxa"/>
            <w:tcBorders>
              <w:top w:val="single" w:sz="4" w:space="0" w:color="auto"/>
              <w:bottom w:val="single" w:sz="4" w:space="0" w:color="auto"/>
            </w:tcBorders>
          </w:tcPr>
          <w:p w:rsidR="00A12C05" w:rsidRPr="00284083" w:rsidRDefault="00A12C05" w:rsidP="00B72C1C">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1940081,9</w:t>
            </w:r>
            <w:r w:rsidR="00695C86">
              <w:rPr>
                <w:rFonts w:ascii="PT Astra Serif" w:hAnsi="PT Astra Serif" w:cs="Calibri"/>
                <w:b/>
                <w:bCs/>
                <w:color w:val="000000" w:themeColor="text1"/>
                <w:sz w:val="18"/>
                <w:szCs w:val="18"/>
              </w:rPr>
              <w:t>0</w:t>
            </w:r>
            <w:r w:rsidR="00A348E6">
              <w:rPr>
                <w:rFonts w:ascii="PT Astra Serif" w:hAnsi="PT Astra Serif" w:cs="Calibri"/>
                <w:b/>
                <w:bCs/>
                <w:color w:val="000000" w:themeColor="text1"/>
                <w:sz w:val="18"/>
                <w:szCs w:val="18"/>
              </w:rPr>
              <w:t>000</w:t>
            </w:r>
          </w:p>
        </w:tc>
        <w:tc>
          <w:tcPr>
            <w:tcW w:w="1559" w:type="dxa"/>
            <w:tcBorders>
              <w:top w:val="single" w:sz="4" w:space="0" w:color="auto"/>
              <w:bottom w:val="single" w:sz="4" w:space="0" w:color="auto"/>
            </w:tcBorders>
          </w:tcPr>
          <w:p w:rsidR="00A12C05" w:rsidRPr="00284083" w:rsidRDefault="00A12C05" w:rsidP="00B72C1C">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1980411,0</w:t>
            </w:r>
            <w:r w:rsidR="00695C86">
              <w:rPr>
                <w:rFonts w:ascii="PT Astra Serif" w:hAnsi="PT Astra Serif" w:cs="Calibri"/>
                <w:b/>
                <w:bCs/>
                <w:color w:val="000000" w:themeColor="text1"/>
                <w:sz w:val="18"/>
                <w:szCs w:val="18"/>
              </w:rPr>
              <w:t>0</w:t>
            </w:r>
            <w:r w:rsidR="00A348E6">
              <w:rPr>
                <w:rFonts w:ascii="PT Astra Serif" w:hAnsi="PT Astra Serif" w:cs="Calibri"/>
                <w:b/>
                <w:bCs/>
                <w:color w:val="000000" w:themeColor="text1"/>
                <w:sz w:val="18"/>
                <w:szCs w:val="18"/>
              </w:rPr>
              <w:t>000</w:t>
            </w:r>
          </w:p>
        </w:tc>
        <w:tc>
          <w:tcPr>
            <w:tcW w:w="1560" w:type="dxa"/>
          </w:tcPr>
          <w:p w:rsidR="00A12C05" w:rsidRPr="00284083" w:rsidRDefault="00C777D0" w:rsidP="00B72C1C">
            <w:pPr>
              <w:jc w:val="center"/>
              <w:rPr>
                <w:rFonts w:ascii="PT Astra Serif" w:hAnsi="PT Astra Serif" w:cs="Calibri"/>
                <w:b/>
                <w:bCs/>
                <w:color w:val="000000" w:themeColor="text1"/>
                <w:sz w:val="18"/>
                <w:szCs w:val="18"/>
              </w:rPr>
            </w:pPr>
            <w:r w:rsidRPr="00C777D0">
              <w:rPr>
                <w:rFonts w:ascii="PT Astra Serif" w:hAnsi="PT Astra Serif" w:cs="Calibri"/>
                <w:b/>
                <w:bCs/>
                <w:color w:val="000000" w:themeColor="text1"/>
                <w:sz w:val="18"/>
                <w:szCs w:val="18"/>
              </w:rPr>
              <w:t>2197031,54258</w:t>
            </w:r>
          </w:p>
        </w:tc>
        <w:tc>
          <w:tcPr>
            <w:tcW w:w="1593" w:type="dxa"/>
          </w:tcPr>
          <w:p w:rsidR="00A12C05" w:rsidRPr="00284083" w:rsidRDefault="00E85FCF" w:rsidP="00B72C1C">
            <w:pPr>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1442614,05742</w:t>
            </w:r>
          </w:p>
        </w:tc>
        <w:tc>
          <w:tcPr>
            <w:tcW w:w="1525" w:type="dxa"/>
            <w:tcBorders>
              <w:top w:val="single" w:sz="4" w:space="0" w:color="auto"/>
              <w:right w:val="single" w:sz="4" w:space="0" w:color="auto"/>
            </w:tcBorders>
          </w:tcPr>
          <w:p w:rsidR="00A12C05" w:rsidRPr="00284083" w:rsidRDefault="00622DF3" w:rsidP="00B72C1C">
            <w:pPr>
              <w:jc w:val="center"/>
              <w:rPr>
                <w:rFonts w:ascii="PT Astra Serif" w:hAnsi="PT Astra Serif" w:cs="Calibri"/>
                <w:b/>
                <w:bCs/>
                <w:color w:val="000000" w:themeColor="text1"/>
                <w:sz w:val="18"/>
                <w:szCs w:val="18"/>
              </w:rPr>
            </w:pPr>
            <w:r>
              <w:rPr>
                <w:rFonts w:ascii="PT Astra Serif" w:hAnsi="PT Astra Serif" w:cs="Calibri"/>
                <w:b/>
                <w:bCs/>
                <w:color w:val="000000" w:themeColor="text1"/>
                <w:sz w:val="18"/>
                <w:szCs w:val="18"/>
              </w:rPr>
              <w:t>1598590,7</w:t>
            </w:r>
            <w:r w:rsidR="00695C86">
              <w:rPr>
                <w:rFonts w:ascii="PT Astra Serif" w:hAnsi="PT Astra Serif" w:cs="Calibri"/>
                <w:b/>
                <w:bCs/>
                <w:color w:val="000000" w:themeColor="text1"/>
                <w:sz w:val="18"/>
                <w:szCs w:val="18"/>
              </w:rPr>
              <w:t>0</w:t>
            </w:r>
            <w:r w:rsidR="00A348E6">
              <w:rPr>
                <w:rFonts w:ascii="PT Astra Serif" w:hAnsi="PT Astra Serif" w:cs="Calibri"/>
                <w:b/>
                <w:bCs/>
                <w:color w:val="000000" w:themeColor="text1"/>
                <w:sz w:val="18"/>
                <w:szCs w:val="18"/>
              </w:rPr>
              <w:t>000</w:t>
            </w:r>
          </w:p>
        </w:tc>
        <w:tc>
          <w:tcPr>
            <w:tcW w:w="521" w:type="dxa"/>
            <w:tcBorders>
              <w:top w:val="nil"/>
              <w:left w:val="single" w:sz="4" w:space="0" w:color="auto"/>
              <w:bottom w:val="nil"/>
              <w:right w:val="nil"/>
            </w:tcBorders>
          </w:tcPr>
          <w:p w:rsidR="00A12C05" w:rsidRPr="00284083" w:rsidRDefault="00A12C05" w:rsidP="00284083">
            <w:pPr>
              <w:pStyle w:val="ConsPlusNormal"/>
              <w:spacing w:line="5" w:lineRule="atLeast"/>
              <w:rPr>
                <w:rFonts w:ascii="PT Astra Serif" w:hAnsi="PT Astra Serif"/>
                <w:color w:val="000000" w:themeColor="text1"/>
                <w:sz w:val="28"/>
                <w:szCs w:val="28"/>
              </w:rPr>
            </w:pPr>
          </w:p>
          <w:p w:rsidR="00A12C05" w:rsidRPr="00284083" w:rsidRDefault="00A12C05" w:rsidP="00284083">
            <w:pPr>
              <w:pStyle w:val="ConsPlusNormal"/>
              <w:spacing w:line="5" w:lineRule="atLeast"/>
              <w:rPr>
                <w:rFonts w:ascii="PT Astra Serif" w:hAnsi="PT Astra Serif"/>
                <w:color w:val="000000" w:themeColor="text1"/>
                <w:sz w:val="28"/>
                <w:szCs w:val="28"/>
              </w:rPr>
            </w:pPr>
          </w:p>
          <w:p w:rsidR="00A12C05" w:rsidRPr="00284083" w:rsidRDefault="00A12C05" w:rsidP="00284083">
            <w:pPr>
              <w:pStyle w:val="ConsPlusNormal"/>
              <w:spacing w:line="5" w:lineRule="atLeast"/>
              <w:ind w:left="-108"/>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r>
    </w:tbl>
    <w:p w:rsidR="007E36BF" w:rsidRPr="00284083" w:rsidRDefault="007E36BF" w:rsidP="001C14CF">
      <w:pPr>
        <w:suppressAutoHyphens/>
        <w:autoSpaceDE w:val="0"/>
        <w:autoSpaceDN w:val="0"/>
        <w:adjustRightInd w:val="0"/>
        <w:spacing w:after="0" w:line="240" w:lineRule="auto"/>
        <w:ind w:right="-881"/>
        <w:jc w:val="both"/>
        <w:rPr>
          <w:rFonts w:ascii="PT Astra Serif" w:hAnsi="PT Astra Serif"/>
          <w:color w:val="000000" w:themeColor="text1"/>
          <w:sz w:val="28"/>
          <w:szCs w:val="28"/>
        </w:rPr>
      </w:pPr>
    </w:p>
    <w:p w:rsidR="005F5910" w:rsidRDefault="001C14CF" w:rsidP="001C14CF">
      <w:pPr>
        <w:autoSpaceDE w:val="0"/>
        <w:autoSpaceDN w:val="0"/>
        <w:adjustRightInd w:val="0"/>
        <w:spacing w:after="0" w:line="240" w:lineRule="auto"/>
        <w:ind w:firstLine="708"/>
        <w:jc w:val="both"/>
        <w:rPr>
          <w:rFonts w:ascii="PT Astra Serif" w:hAnsi="PT Astra Serif" w:cs="PT Astra Serif"/>
          <w:color w:val="000000" w:themeColor="text1"/>
          <w:sz w:val="28"/>
          <w:szCs w:val="28"/>
        </w:rPr>
      </w:pPr>
      <w:r>
        <w:rPr>
          <w:rFonts w:ascii="PT Astra Serif" w:hAnsi="PT Astra Serif"/>
          <w:color w:val="000000" w:themeColor="text1"/>
          <w:sz w:val="28"/>
          <w:szCs w:val="28"/>
        </w:rPr>
        <w:t>2</w:t>
      </w:r>
      <w:r w:rsidR="006E70BD" w:rsidRPr="00284083">
        <w:rPr>
          <w:rFonts w:ascii="PT Astra Serif" w:hAnsi="PT Astra Serif"/>
          <w:color w:val="000000" w:themeColor="text1"/>
          <w:sz w:val="28"/>
          <w:szCs w:val="28"/>
        </w:rPr>
        <w:t xml:space="preserve">) </w:t>
      </w:r>
      <w:r w:rsidR="006E70BD" w:rsidRPr="00284083">
        <w:rPr>
          <w:rFonts w:ascii="PT Astra Serif" w:hAnsi="PT Astra Serif" w:cs="PT Astra Serif"/>
          <w:color w:val="000000" w:themeColor="text1"/>
          <w:sz w:val="28"/>
          <w:szCs w:val="28"/>
        </w:rPr>
        <w:t xml:space="preserve">в </w:t>
      </w:r>
      <w:hyperlink r:id="rId11" w:history="1">
        <w:r w:rsidR="006E70BD" w:rsidRPr="00284083">
          <w:rPr>
            <w:rFonts w:ascii="PT Astra Serif" w:hAnsi="PT Astra Serif" w:cs="PT Astra Serif"/>
            <w:color w:val="000000" w:themeColor="text1"/>
            <w:sz w:val="28"/>
            <w:szCs w:val="28"/>
          </w:rPr>
          <w:t>подпрограмме</w:t>
        </w:r>
      </w:hyperlink>
      <w:r w:rsidR="006E70BD" w:rsidRPr="00284083">
        <w:rPr>
          <w:rFonts w:ascii="PT Astra Serif" w:hAnsi="PT Astra Serif" w:cs="PT Astra Serif"/>
          <w:color w:val="000000" w:themeColor="text1"/>
          <w:sz w:val="28"/>
          <w:szCs w:val="28"/>
        </w:rPr>
        <w:t xml:space="preserve"> «Обеспечение реализации государственной программы Ульяновской области «Развитие здрав</w:t>
      </w:r>
      <w:r w:rsidR="006E70BD" w:rsidRPr="00284083">
        <w:rPr>
          <w:rFonts w:ascii="PT Astra Serif" w:hAnsi="PT Astra Serif" w:cs="PT Astra Serif"/>
          <w:color w:val="000000" w:themeColor="text1"/>
          <w:sz w:val="28"/>
          <w:szCs w:val="28"/>
        </w:rPr>
        <w:t>о</w:t>
      </w:r>
      <w:r w:rsidR="006E70BD" w:rsidRPr="00284083">
        <w:rPr>
          <w:rFonts w:ascii="PT Astra Serif" w:hAnsi="PT Astra Serif" w:cs="PT Astra Serif"/>
          <w:color w:val="000000" w:themeColor="text1"/>
          <w:sz w:val="28"/>
          <w:szCs w:val="28"/>
        </w:rPr>
        <w:t>охранения в Ульяновской области»</w:t>
      </w:r>
      <w:r>
        <w:rPr>
          <w:rFonts w:ascii="PT Astra Serif" w:hAnsi="PT Astra Serif" w:cs="PT Astra Serif"/>
          <w:color w:val="000000" w:themeColor="text1"/>
          <w:sz w:val="28"/>
          <w:szCs w:val="28"/>
        </w:rPr>
        <w:t xml:space="preserve"> </w:t>
      </w:r>
    </w:p>
    <w:p w:rsidR="005F5910" w:rsidRDefault="005F5910" w:rsidP="001C14CF">
      <w:pPr>
        <w:autoSpaceDE w:val="0"/>
        <w:autoSpaceDN w:val="0"/>
        <w:adjustRightInd w:val="0"/>
        <w:spacing w:after="0" w:line="240" w:lineRule="auto"/>
        <w:ind w:firstLine="708"/>
        <w:jc w:val="both"/>
        <w:rPr>
          <w:rFonts w:ascii="PT Astra Serif" w:hAnsi="PT Astra Serif" w:cs="PT Astra Serif"/>
          <w:color w:val="000000" w:themeColor="text1"/>
          <w:sz w:val="28"/>
          <w:szCs w:val="28"/>
        </w:rPr>
      </w:pPr>
    </w:p>
    <w:p w:rsidR="005F5910" w:rsidRDefault="005F5910" w:rsidP="001C14CF">
      <w:pPr>
        <w:autoSpaceDE w:val="0"/>
        <w:autoSpaceDN w:val="0"/>
        <w:adjustRightInd w:val="0"/>
        <w:spacing w:after="0" w:line="240" w:lineRule="auto"/>
        <w:ind w:firstLine="708"/>
        <w:jc w:val="both"/>
        <w:rPr>
          <w:rFonts w:ascii="PT Astra Serif" w:hAnsi="PT Astra Serif" w:cs="PT Astra Serif"/>
          <w:color w:val="000000" w:themeColor="text1"/>
          <w:sz w:val="28"/>
          <w:szCs w:val="28"/>
        </w:rPr>
      </w:pPr>
      <w:r>
        <w:rPr>
          <w:rFonts w:ascii="PT Astra Serif" w:hAnsi="PT Astra Serif" w:cs="PT Astra Serif"/>
          <w:color w:val="000000" w:themeColor="text1"/>
          <w:sz w:val="28"/>
          <w:szCs w:val="28"/>
        </w:rPr>
        <w:t>а) строку 1.1.2 изложить в следующей редакции:</w:t>
      </w:r>
    </w:p>
    <w:p w:rsidR="005F5910" w:rsidRDefault="005F5910" w:rsidP="001C14CF">
      <w:pPr>
        <w:autoSpaceDE w:val="0"/>
        <w:autoSpaceDN w:val="0"/>
        <w:adjustRightInd w:val="0"/>
        <w:spacing w:after="0" w:line="240" w:lineRule="auto"/>
        <w:ind w:firstLine="708"/>
        <w:jc w:val="both"/>
        <w:rPr>
          <w:rFonts w:ascii="PT Astra Serif" w:hAnsi="PT Astra Serif" w:cs="PT Astra Serif"/>
          <w:color w:val="000000" w:themeColor="text1"/>
          <w:sz w:val="28"/>
          <w:szCs w:val="28"/>
        </w:rPr>
      </w:pPr>
    </w:p>
    <w:p w:rsidR="004D1FF9" w:rsidRDefault="004D1FF9" w:rsidP="001C14CF">
      <w:pPr>
        <w:autoSpaceDE w:val="0"/>
        <w:autoSpaceDN w:val="0"/>
        <w:adjustRightInd w:val="0"/>
        <w:spacing w:after="0" w:line="240" w:lineRule="auto"/>
        <w:ind w:firstLine="708"/>
        <w:jc w:val="both"/>
        <w:rPr>
          <w:rFonts w:ascii="PT Astra Serif" w:hAnsi="PT Astra Serif" w:cs="PT Astra Serif"/>
          <w:color w:val="000000" w:themeColor="text1"/>
          <w:sz w:val="28"/>
          <w:szCs w:val="28"/>
        </w:rPr>
      </w:pPr>
    </w:p>
    <w:p w:rsidR="004D1FF9" w:rsidRDefault="004D1FF9" w:rsidP="001C14CF">
      <w:pPr>
        <w:autoSpaceDE w:val="0"/>
        <w:autoSpaceDN w:val="0"/>
        <w:adjustRightInd w:val="0"/>
        <w:spacing w:after="0" w:line="240" w:lineRule="auto"/>
        <w:ind w:firstLine="708"/>
        <w:jc w:val="both"/>
        <w:rPr>
          <w:rFonts w:ascii="PT Astra Serif" w:hAnsi="PT Astra Serif" w:cs="PT Astra Serif"/>
          <w:color w:val="000000" w:themeColor="text1"/>
          <w:sz w:val="28"/>
          <w:szCs w:val="28"/>
        </w:rPr>
      </w:pPr>
    </w:p>
    <w:tbl>
      <w:tblPr>
        <w:tblStyle w:val="2"/>
        <w:tblW w:w="15405" w:type="dxa"/>
        <w:tblInd w:w="62" w:type="dxa"/>
        <w:tblLayout w:type="fixed"/>
        <w:tblLook w:val="04A0" w:firstRow="1" w:lastRow="0" w:firstColumn="1" w:lastColumn="0" w:noHBand="0" w:noVBand="1"/>
      </w:tblPr>
      <w:tblGrid>
        <w:gridCol w:w="276"/>
        <w:gridCol w:w="621"/>
        <w:gridCol w:w="1701"/>
        <w:gridCol w:w="992"/>
        <w:gridCol w:w="1276"/>
        <w:gridCol w:w="1559"/>
        <w:gridCol w:w="1418"/>
        <w:gridCol w:w="1417"/>
        <w:gridCol w:w="1418"/>
        <w:gridCol w:w="1417"/>
        <w:gridCol w:w="1418"/>
        <w:gridCol w:w="1417"/>
        <w:gridCol w:w="475"/>
      </w:tblGrid>
      <w:tr w:rsidR="00063722" w:rsidRPr="00284083" w:rsidTr="00063722">
        <w:trPr>
          <w:trHeight w:val="587"/>
        </w:trPr>
        <w:tc>
          <w:tcPr>
            <w:tcW w:w="276" w:type="dxa"/>
            <w:tcBorders>
              <w:top w:val="nil"/>
              <w:left w:val="nil"/>
              <w:bottom w:val="nil"/>
              <w:right w:val="single" w:sz="4" w:space="0" w:color="auto"/>
            </w:tcBorders>
          </w:tcPr>
          <w:p w:rsidR="00063722" w:rsidRPr="00284083" w:rsidRDefault="00063722" w:rsidP="0026041C">
            <w:pPr>
              <w:pStyle w:val="ConsPlusNormal"/>
              <w:spacing w:line="5" w:lineRule="atLeast"/>
              <w:jc w:val="center"/>
              <w:rPr>
                <w:rFonts w:ascii="PT Astra Serif" w:hAnsi="PT Astra Serif"/>
                <w:color w:val="000000" w:themeColor="text1"/>
                <w:sz w:val="28"/>
                <w:szCs w:val="28"/>
              </w:rPr>
            </w:pPr>
            <w:r w:rsidRPr="00284083">
              <w:rPr>
                <w:rFonts w:ascii="PT Astra Serif" w:hAnsi="PT Astra Serif"/>
                <w:color w:val="000000" w:themeColor="text1"/>
                <w:sz w:val="28"/>
                <w:szCs w:val="28"/>
              </w:rPr>
              <w:lastRenderedPageBreak/>
              <w:t>«</w:t>
            </w:r>
          </w:p>
        </w:tc>
        <w:tc>
          <w:tcPr>
            <w:tcW w:w="621" w:type="dxa"/>
            <w:vMerge w:val="restart"/>
            <w:tcBorders>
              <w:left w:val="single" w:sz="4" w:space="0" w:color="auto"/>
            </w:tcBorders>
          </w:tcPr>
          <w:p w:rsidR="00063722" w:rsidRPr="00284083" w:rsidRDefault="00063722" w:rsidP="0026041C">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1.</w:t>
            </w:r>
            <w:r w:rsidR="0026041C">
              <w:rPr>
                <w:rFonts w:ascii="PT Astra Serif" w:hAnsi="PT Astra Serif" w:cs="Arial"/>
                <w:color w:val="000000" w:themeColor="text1"/>
                <w:sz w:val="18"/>
                <w:szCs w:val="18"/>
              </w:rPr>
              <w:t>1</w:t>
            </w:r>
            <w:r>
              <w:rPr>
                <w:rFonts w:ascii="PT Astra Serif" w:hAnsi="PT Astra Serif" w:cs="Arial"/>
                <w:color w:val="000000" w:themeColor="text1"/>
                <w:sz w:val="18"/>
                <w:szCs w:val="18"/>
              </w:rPr>
              <w:t>.</w:t>
            </w:r>
            <w:r w:rsidR="0026041C">
              <w:rPr>
                <w:rFonts w:ascii="PT Astra Serif" w:hAnsi="PT Astra Serif" w:cs="Arial"/>
                <w:color w:val="000000" w:themeColor="text1"/>
                <w:sz w:val="18"/>
                <w:szCs w:val="18"/>
              </w:rPr>
              <w:t>2</w:t>
            </w:r>
            <w:r>
              <w:rPr>
                <w:rFonts w:ascii="PT Astra Serif" w:hAnsi="PT Astra Serif" w:cs="Arial"/>
                <w:color w:val="000000" w:themeColor="text1"/>
                <w:sz w:val="18"/>
                <w:szCs w:val="18"/>
              </w:rPr>
              <w:t>.</w:t>
            </w:r>
          </w:p>
        </w:tc>
        <w:tc>
          <w:tcPr>
            <w:tcW w:w="1701" w:type="dxa"/>
            <w:vMerge w:val="restart"/>
          </w:tcPr>
          <w:p w:rsidR="00063722" w:rsidRPr="00284083" w:rsidRDefault="00063722" w:rsidP="0026041C">
            <w:pPr>
              <w:spacing w:line="250" w:lineRule="auto"/>
              <w:jc w:val="both"/>
              <w:rPr>
                <w:rFonts w:ascii="PT Astra Serif" w:hAnsi="PT Astra Serif" w:cs="Arial"/>
                <w:color w:val="000000" w:themeColor="text1"/>
                <w:sz w:val="18"/>
                <w:szCs w:val="18"/>
              </w:rPr>
            </w:pPr>
            <w:r w:rsidRPr="00063722">
              <w:rPr>
                <w:rFonts w:ascii="PT Astra Serif" w:hAnsi="PT Astra Serif" w:cs="Arial"/>
                <w:color w:val="000000" w:themeColor="text1"/>
                <w:sz w:val="18"/>
                <w:szCs w:val="18"/>
              </w:rPr>
              <w:t>Обеспечение де</w:t>
            </w:r>
            <w:r w:rsidRPr="00063722">
              <w:rPr>
                <w:rFonts w:ascii="PT Astra Serif" w:hAnsi="PT Astra Serif" w:cs="Arial"/>
                <w:color w:val="000000" w:themeColor="text1"/>
                <w:sz w:val="18"/>
                <w:szCs w:val="18"/>
              </w:rPr>
              <w:t>я</w:t>
            </w:r>
            <w:r w:rsidRPr="00063722">
              <w:rPr>
                <w:rFonts w:ascii="PT Astra Serif" w:hAnsi="PT Astra Serif" w:cs="Arial"/>
                <w:color w:val="000000" w:themeColor="text1"/>
                <w:sz w:val="18"/>
                <w:szCs w:val="18"/>
              </w:rPr>
              <w:t>тельности гос</w:t>
            </w:r>
            <w:r w:rsidRPr="00063722">
              <w:rPr>
                <w:rFonts w:ascii="PT Astra Serif" w:hAnsi="PT Astra Serif" w:cs="Arial"/>
                <w:color w:val="000000" w:themeColor="text1"/>
                <w:sz w:val="18"/>
                <w:szCs w:val="18"/>
              </w:rPr>
              <w:t>у</w:t>
            </w:r>
            <w:r w:rsidRPr="00063722">
              <w:rPr>
                <w:rFonts w:ascii="PT Astra Serif" w:hAnsi="PT Astra Serif" w:cs="Arial"/>
                <w:color w:val="000000" w:themeColor="text1"/>
                <w:sz w:val="18"/>
                <w:szCs w:val="18"/>
              </w:rPr>
              <w:t>дарственных м</w:t>
            </w:r>
            <w:r w:rsidRPr="00063722">
              <w:rPr>
                <w:rFonts w:ascii="PT Astra Serif" w:hAnsi="PT Astra Serif" w:cs="Arial"/>
                <w:color w:val="000000" w:themeColor="text1"/>
                <w:sz w:val="18"/>
                <w:szCs w:val="18"/>
              </w:rPr>
              <w:t>е</w:t>
            </w:r>
            <w:r w:rsidRPr="00063722">
              <w:rPr>
                <w:rFonts w:ascii="PT Astra Serif" w:hAnsi="PT Astra Serif" w:cs="Arial"/>
                <w:color w:val="000000" w:themeColor="text1"/>
                <w:sz w:val="18"/>
                <w:szCs w:val="18"/>
              </w:rPr>
              <w:t>дицинских орган</w:t>
            </w:r>
            <w:r w:rsidRPr="00063722">
              <w:rPr>
                <w:rFonts w:ascii="PT Astra Serif" w:hAnsi="PT Astra Serif" w:cs="Arial"/>
                <w:color w:val="000000" w:themeColor="text1"/>
                <w:sz w:val="18"/>
                <w:szCs w:val="18"/>
              </w:rPr>
              <w:t>и</w:t>
            </w:r>
            <w:r w:rsidRPr="00063722">
              <w:rPr>
                <w:rFonts w:ascii="PT Astra Serif" w:hAnsi="PT Astra Serif" w:cs="Arial"/>
                <w:color w:val="000000" w:themeColor="text1"/>
                <w:sz w:val="18"/>
                <w:szCs w:val="18"/>
              </w:rPr>
              <w:t>заций</w:t>
            </w:r>
          </w:p>
        </w:tc>
        <w:tc>
          <w:tcPr>
            <w:tcW w:w="992" w:type="dxa"/>
            <w:vMerge w:val="restart"/>
          </w:tcPr>
          <w:p w:rsidR="00063722" w:rsidRPr="00284083" w:rsidRDefault="00063722" w:rsidP="0026041C">
            <w:pPr>
              <w:spacing w:line="250" w:lineRule="auto"/>
              <w:jc w:val="both"/>
              <w:rPr>
                <w:rFonts w:ascii="PT Astra Serif" w:hAnsi="PT Astra Serif" w:cs="Arial"/>
                <w:color w:val="000000" w:themeColor="text1"/>
                <w:sz w:val="18"/>
                <w:szCs w:val="18"/>
              </w:rPr>
            </w:pPr>
            <w:r w:rsidRPr="0021440A">
              <w:rPr>
                <w:rFonts w:ascii="PT Astra Serif" w:hAnsi="PT Astra Serif" w:cs="Arial"/>
                <w:color w:val="000000" w:themeColor="text1"/>
                <w:sz w:val="18"/>
                <w:szCs w:val="18"/>
              </w:rPr>
              <w:t>Мин</w:t>
            </w:r>
            <w:r w:rsidRPr="0021440A">
              <w:rPr>
                <w:rFonts w:ascii="PT Astra Serif" w:hAnsi="PT Astra Serif" w:cs="Arial"/>
                <w:color w:val="000000" w:themeColor="text1"/>
                <w:sz w:val="18"/>
                <w:szCs w:val="18"/>
              </w:rPr>
              <w:t>и</w:t>
            </w:r>
            <w:r w:rsidRPr="0021440A">
              <w:rPr>
                <w:rFonts w:ascii="PT Astra Serif" w:hAnsi="PT Astra Serif" w:cs="Arial"/>
                <w:color w:val="000000" w:themeColor="text1"/>
                <w:sz w:val="18"/>
                <w:szCs w:val="18"/>
              </w:rPr>
              <w:t>стерство</w:t>
            </w:r>
          </w:p>
        </w:tc>
        <w:tc>
          <w:tcPr>
            <w:tcW w:w="1276" w:type="dxa"/>
          </w:tcPr>
          <w:p w:rsidR="00063722" w:rsidRPr="00284083" w:rsidRDefault="00063722" w:rsidP="0026041C">
            <w:pPr>
              <w:spacing w:line="250" w:lineRule="auto"/>
              <w:jc w:val="both"/>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Всего, в том числе:</w:t>
            </w:r>
          </w:p>
        </w:tc>
        <w:tc>
          <w:tcPr>
            <w:tcW w:w="1559" w:type="dxa"/>
          </w:tcPr>
          <w:p w:rsidR="00063722" w:rsidRPr="00063722" w:rsidRDefault="00063722" w:rsidP="00063722">
            <w:pPr>
              <w:jc w:val="center"/>
              <w:rPr>
                <w:rFonts w:ascii="PT Astra Serif" w:hAnsi="PT Astra Serif" w:cs="Arial"/>
                <w:color w:val="000000"/>
                <w:sz w:val="18"/>
              </w:rPr>
            </w:pPr>
            <w:r w:rsidRPr="00063722">
              <w:rPr>
                <w:rFonts w:ascii="PT Astra Serif" w:hAnsi="PT Astra Serif" w:cs="Arial"/>
                <w:color w:val="000000"/>
                <w:sz w:val="18"/>
              </w:rPr>
              <w:t>24752735,31132</w:t>
            </w:r>
          </w:p>
        </w:tc>
        <w:tc>
          <w:tcPr>
            <w:tcW w:w="1418" w:type="dxa"/>
          </w:tcPr>
          <w:p w:rsidR="00063722" w:rsidRPr="00063722" w:rsidRDefault="00063722" w:rsidP="00063722">
            <w:pPr>
              <w:jc w:val="center"/>
              <w:rPr>
                <w:rFonts w:ascii="PT Astra Serif" w:hAnsi="PT Astra Serif" w:cs="Arial"/>
                <w:color w:val="000000"/>
                <w:sz w:val="18"/>
              </w:rPr>
            </w:pPr>
            <w:r w:rsidRPr="00063722">
              <w:rPr>
                <w:rFonts w:ascii="PT Astra Serif" w:hAnsi="PT Astra Serif" w:cs="Arial"/>
                <w:color w:val="000000"/>
                <w:sz w:val="18"/>
              </w:rPr>
              <w:t>5070311,95000</w:t>
            </w:r>
          </w:p>
        </w:tc>
        <w:tc>
          <w:tcPr>
            <w:tcW w:w="1417" w:type="dxa"/>
          </w:tcPr>
          <w:p w:rsidR="00063722" w:rsidRPr="00063722" w:rsidRDefault="00063722" w:rsidP="00063722">
            <w:pPr>
              <w:jc w:val="center"/>
              <w:rPr>
                <w:rFonts w:ascii="PT Astra Serif" w:hAnsi="PT Astra Serif" w:cs="Arial"/>
                <w:color w:val="000000"/>
                <w:sz w:val="18"/>
              </w:rPr>
            </w:pPr>
            <w:r w:rsidRPr="00063722">
              <w:rPr>
                <w:rFonts w:ascii="PT Astra Serif" w:hAnsi="PT Astra Serif" w:cs="Arial"/>
                <w:color w:val="000000"/>
                <w:sz w:val="18"/>
              </w:rPr>
              <w:t>4176343,16000</w:t>
            </w:r>
          </w:p>
        </w:tc>
        <w:tc>
          <w:tcPr>
            <w:tcW w:w="1418" w:type="dxa"/>
          </w:tcPr>
          <w:p w:rsidR="00063722" w:rsidRPr="00063722" w:rsidRDefault="00063722" w:rsidP="00063722">
            <w:pPr>
              <w:jc w:val="center"/>
              <w:rPr>
                <w:rFonts w:ascii="PT Astra Serif" w:hAnsi="PT Astra Serif" w:cs="Arial"/>
                <w:color w:val="000000"/>
                <w:sz w:val="18"/>
              </w:rPr>
            </w:pPr>
            <w:r w:rsidRPr="00063722">
              <w:rPr>
                <w:rFonts w:ascii="PT Astra Serif" w:hAnsi="PT Astra Serif" w:cs="Arial"/>
                <w:color w:val="000000"/>
                <w:sz w:val="18"/>
              </w:rPr>
              <w:t>4226643,57316</w:t>
            </w:r>
          </w:p>
        </w:tc>
        <w:tc>
          <w:tcPr>
            <w:tcW w:w="1417" w:type="dxa"/>
          </w:tcPr>
          <w:p w:rsidR="00063722" w:rsidRPr="00063722" w:rsidRDefault="00063722" w:rsidP="00063722">
            <w:pPr>
              <w:jc w:val="center"/>
              <w:rPr>
                <w:rFonts w:ascii="PT Astra Serif" w:hAnsi="PT Astra Serif" w:cs="Arial"/>
                <w:color w:val="000000"/>
                <w:sz w:val="18"/>
              </w:rPr>
            </w:pPr>
            <w:r w:rsidRPr="00063722">
              <w:rPr>
                <w:rFonts w:ascii="PT Astra Serif" w:hAnsi="PT Astra Serif" w:cs="Arial"/>
                <w:color w:val="000000"/>
                <w:sz w:val="18"/>
              </w:rPr>
              <w:t>3436401,63687</w:t>
            </w:r>
          </w:p>
        </w:tc>
        <w:tc>
          <w:tcPr>
            <w:tcW w:w="1418" w:type="dxa"/>
          </w:tcPr>
          <w:p w:rsidR="00063722" w:rsidRPr="00063722" w:rsidRDefault="00063722" w:rsidP="00063722">
            <w:pPr>
              <w:jc w:val="center"/>
              <w:rPr>
                <w:rFonts w:ascii="PT Astra Serif" w:hAnsi="PT Astra Serif" w:cs="Arial"/>
                <w:color w:val="000000"/>
                <w:sz w:val="18"/>
              </w:rPr>
            </w:pPr>
            <w:r w:rsidRPr="00063722">
              <w:rPr>
                <w:rFonts w:ascii="PT Astra Serif" w:hAnsi="PT Astra Serif" w:cs="Arial"/>
                <w:color w:val="000000"/>
                <w:sz w:val="18"/>
              </w:rPr>
              <w:t>3771534,38853</w:t>
            </w:r>
          </w:p>
        </w:tc>
        <w:tc>
          <w:tcPr>
            <w:tcW w:w="1417" w:type="dxa"/>
            <w:tcBorders>
              <w:bottom w:val="single" w:sz="4" w:space="0" w:color="auto"/>
              <w:right w:val="single" w:sz="4" w:space="0" w:color="auto"/>
            </w:tcBorders>
          </w:tcPr>
          <w:p w:rsidR="00063722" w:rsidRPr="00063722" w:rsidRDefault="00063722" w:rsidP="00063722">
            <w:pPr>
              <w:jc w:val="center"/>
              <w:rPr>
                <w:rFonts w:ascii="PT Astra Serif" w:hAnsi="PT Astra Serif" w:cs="Arial"/>
                <w:color w:val="000000"/>
                <w:sz w:val="18"/>
              </w:rPr>
            </w:pPr>
            <w:r w:rsidRPr="00063722">
              <w:rPr>
                <w:rFonts w:ascii="PT Astra Serif" w:hAnsi="PT Astra Serif" w:cs="Arial"/>
                <w:color w:val="000000"/>
                <w:sz w:val="18"/>
              </w:rPr>
              <w:t>4071500,60276</w:t>
            </w:r>
          </w:p>
        </w:tc>
        <w:tc>
          <w:tcPr>
            <w:tcW w:w="475" w:type="dxa"/>
            <w:tcBorders>
              <w:top w:val="nil"/>
              <w:left w:val="single" w:sz="4" w:space="0" w:color="auto"/>
              <w:bottom w:val="nil"/>
              <w:right w:val="nil"/>
            </w:tcBorders>
          </w:tcPr>
          <w:p w:rsidR="00063722" w:rsidRPr="00284083" w:rsidRDefault="00063722" w:rsidP="0026041C">
            <w:pPr>
              <w:pStyle w:val="ConsPlusNormal"/>
              <w:spacing w:line="5" w:lineRule="atLeast"/>
              <w:rPr>
                <w:rFonts w:ascii="PT Astra Serif" w:hAnsi="PT Astra Serif"/>
                <w:color w:val="000000" w:themeColor="text1"/>
                <w:sz w:val="28"/>
                <w:szCs w:val="28"/>
              </w:rPr>
            </w:pPr>
          </w:p>
        </w:tc>
      </w:tr>
      <w:tr w:rsidR="00063722" w:rsidRPr="00284083" w:rsidTr="00063722">
        <w:trPr>
          <w:trHeight w:val="743"/>
        </w:trPr>
        <w:tc>
          <w:tcPr>
            <w:tcW w:w="276" w:type="dxa"/>
            <w:tcBorders>
              <w:top w:val="nil"/>
              <w:left w:val="nil"/>
              <w:bottom w:val="nil"/>
              <w:right w:val="single" w:sz="4" w:space="0" w:color="auto"/>
            </w:tcBorders>
          </w:tcPr>
          <w:p w:rsidR="00063722" w:rsidRPr="00284083" w:rsidRDefault="00063722" w:rsidP="0026041C">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063722" w:rsidRPr="00284083" w:rsidRDefault="00063722" w:rsidP="0026041C">
            <w:pPr>
              <w:pStyle w:val="ConsPlusNormal"/>
              <w:spacing w:line="5" w:lineRule="atLeast"/>
              <w:jc w:val="center"/>
              <w:rPr>
                <w:rFonts w:ascii="PT Astra Serif" w:hAnsi="PT Astra Serif"/>
                <w:color w:val="000000" w:themeColor="text1"/>
                <w:sz w:val="18"/>
                <w:szCs w:val="18"/>
              </w:rPr>
            </w:pPr>
          </w:p>
        </w:tc>
        <w:tc>
          <w:tcPr>
            <w:tcW w:w="1701" w:type="dxa"/>
            <w:vMerge/>
          </w:tcPr>
          <w:p w:rsidR="00063722" w:rsidRPr="00284083" w:rsidRDefault="00063722" w:rsidP="0026041C">
            <w:pPr>
              <w:pStyle w:val="ConsPlusNormal"/>
              <w:spacing w:line="5" w:lineRule="atLeast"/>
              <w:jc w:val="both"/>
              <w:rPr>
                <w:rFonts w:ascii="PT Astra Serif" w:hAnsi="PT Astra Serif"/>
                <w:color w:val="000000" w:themeColor="text1"/>
                <w:sz w:val="18"/>
                <w:szCs w:val="18"/>
              </w:rPr>
            </w:pPr>
          </w:p>
        </w:tc>
        <w:tc>
          <w:tcPr>
            <w:tcW w:w="992" w:type="dxa"/>
            <w:vMerge/>
          </w:tcPr>
          <w:p w:rsidR="00063722" w:rsidRPr="00284083" w:rsidRDefault="00063722" w:rsidP="0026041C">
            <w:pPr>
              <w:pStyle w:val="ConsPlusNormal"/>
              <w:spacing w:line="5" w:lineRule="atLeast"/>
              <w:jc w:val="both"/>
              <w:rPr>
                <w:rFonts w:ascii="PT Astra Serif" w:hAnsi="PT Astra Serif"/>
                <w:color w:val="000000" w:themeColor="text1"/>
                <w:sz w:val="18"/>
                <w:szCs w:val="18"/>
              </w:rPr>
            </w:pPr>
          </w:p>
        </w:tc>
        <w:tc>
          <w:tcPr>
            <w:tcW w:w="1276" w:type="dxa"/>
          </w:tcPr>
          <w:p w:rsidR="00063722" w:rsidRPr="00284083" w:rsidRDefault="00063722" w:rsidP="0026041C">
            <w:pPr>
              <w:pStyle w:val="ConsPlusNormal"/>
              <w:spacing w:line="5" w:lineRule="atLeast"/>
              <w:jc w:val="both"/>
              <w:rPr>
                <w:rFonts w:ascii="PT Astra Serif" w:hAnsi="PT Astra Serif"/>
                <w:color w:val="000000" w:themeColor="text1"/>
                <w:sz w:val="18"/>
                <w:szCs w:val="18"/>
              </w:rPr>
            </w:pPr>
            <w:r w:rsidRPr="00284083">
              <w:rPr>
                <w:rFonts w:ascii="PT Astra Serif" w:hAnsi="PT Astra Serif" w:cs="Arial"/>
                <w:color w:val="000000" w:themeColor="text1"/>
                <w:sz w:val="18"/>
                <w:szCs w:val="18"/>
              </w:rPr>
              <w:t>бюджетные ассигнования областного бюджета</w:t>
            </w:r>
          </w:p>
        </w:tc>
        <w:tc>
          <w:tcPr>
            <w:tcW w:w="1559" w:type="dxa"/>
          </w:tcPr>
          <w:p w:rsidR="00063722" w:rsidRPr="00063722" w:rsidRDefault="00063722" w:rsidP="00063722">
            <w:pPr>
              <w:jc w:val="center"/>
              <w:rPr>
                <w:rFonts w:ascii="PT Astra Serif" w:hAnsi="PT Astra Serif" w:cs="Arial"/>
                <w:color w:val="000000"/>
                <w:sz w:val="18"/>
              </w:rPr>
            </w:pPr>
            <w:r w:rsidRPr="00063722">
              <w:rPr>
                <w:rFonts w:ascii="PT Astra Serif" w:hAnsi="PT Astra Serif" w:cs="Arial"/>
                <w:color w:val="000000"/>
                <w:sz w:val="18"/>
              </w:rPr>
              <w:t>23251479,71132</w:t>
            </w:r>
          </w:p>
        </w:tc>
        <w:tc>
          <w:tcPr>
            <w:tcW w:w="1418" w:type="dxa"/>
          </w:tcPr>
          <w:p w:rsidR="00063722" w:rsidRPr="00063722" w:rsidRDefault="00063722" w:rsidP="00063722">
            <w:pPr>
              <w:jc w:val="center"/>
              <w:rPr>
                <w:rFonts w:ascii="PT Astra Serif" w:hAnsi="PT Astra Serif" w:cs="Arial"/>
                <w:color w:val="000000"/>
                <w:sz w:val="18"/>
              </w:rPr>
            </w:pPr>
            <w:r w:rsidRPr="00063722">
              <w:rPr>
                <w:rFonts w:ascii="PT Astra Serif" w:hAnsi="PT Astra Serif" w:cs="Arial"/>
                <w:color w:val="000000"/>
                <w:sz w:val="18"/>
              </w:rPr>
              <w:t>4092882,85000</w:t>
            </w:r>
          </w:p>
        </w:tc>
        <w:tc>
          <w:tcPr>
            <w:tcW w:w="1417" w:type="dxa"/>
          </w:tcPr>
          <w:p w:rsidR="00063722" w:rsidRPr="00063722" w:rsidRDefault="00063722" w:rsidP="00063722">
            <w:pPr>
              <w:jc w:val="center"/>
              <w:rPr>
                <w:rFonts w:ascii="PT Astra Serif" w:hAnsi="PT Astra Serif" w:cs="Arial"/>
                <w:color w:val="000000"/>
                <w:sz w:val="18"/>
              </w:rPr>
            </w:pPr>
            <w:r w:rsidRPr="00063722">
              <w:rPr>
                <w:rFonts w:ascii="PT Astra Serif" w:hAnsi="PT Astra Serif" w:cs="Arial"/>
                <w:color w:val="000000"/>
                <w:sz w:val="18"/>
              </w:rPr>
              <w:t>4065552,46000</w:t>
            </w:r>
          </w:p>
        </w:tc>
        <w:tc>
          <w:tcPr>
            <w:tcW w:w="1418" w:type="dxa"/>
          </w:tcPr>
          <w:p w:rsidR="00063722" w:rsidRPr="00063722" w:rsidRDefault="00063722" w:rsidP="00063722">
            <w:pPr>
              <w:jc w:val="center"/>
              <w:rPr>
                <w:rFonts w:ascii="PT Astra Serif" w:hAnsi="PT Astra Serif" w:cs="Arial"/>
                <w:color w:val="000000"/>
                <w:sz w:val="18"/>
              </w:rPr>
            </w:pPr>
            <w:r w:rsidRPr="00063722">
              <w:rPr>
                <w:rFonts w:ascii="PT Astra Serif" w:hAnsi="PT Astra Serif" w:cs="Arial"/>
                <w:color w:val="000000"/>
                <w:sz w:val="18"/>
              </w:rPr>
              <w:t>3813607,77316</w:t>
            </w:r>
          </w:p>
        </w:tc>
        <w:tc>
          <w:tcPr>
            <w:tcW w:w="1417" w:type="dxa"/>
          </w:tcPr>
          <w:p w:rsidR="00063722" w:rsidRPr="00063722" w:rsidRDefault="00063722" w:rsidP="00063722">
            <w:pPr>
              <w:jc w:val="center"/>
              <w:rPr>
                <w:rFonts w:ascii="PT Astra Serif" w:hAnsi="PT Astra Serif" w:cs="Arial"/>
                <w:color w:val="000000"/>
                <w:sz w:val="18"/>
              </w:rPr>
            </w:pPr>
            <w:r w:rsidRPr="00063722">
              <w:rPr>
                <w:rFonts w:ascii="PT Astra Serif" w:hAnsi="PT Astra Serif" w:cs="Arial"/>
                <w:color w:val="000000"/>
                <w:sz w:val="18"/>
              </w:rPr>
              <w:t>3436401,63687</w:t>
            </w:r>
          </w:p>
        </w:tc>
        <w:tc>
          <w:tcPr>
            <w:tcW w:w="1418" w:type="dxa"/>
          </w:tcPr>
          <w:p w:rsidR="00063722" w:rsidRPr="00063722" w:rsidRDefault="00063722" w:rsidP="00063722">
            <w:pPr>
              <w:jc w:val="center"/>
              <w:rPr>
                <w:rFonts w:ascii="PT Astra Serif" w:hAnsi="PT Astra Serif" w:cs="Arial"/>
                <w:color w:val="000000"/>
                <w:sz w:val="18"/>
              </w:rPr>
            </w:pPr>
            <w:r w:rsidRPr="00063722">
              <w:rPr>
                <w:rFonts w:ascii="PT Astra Serif" w:hAnsi="PT Astra Serif" w:cs="Arial"/>
                <w:color w:val="000000"/>
                <w:sz w:val="18"/>
              </w:rPr>
              <w:t>3771534,38853</w:t>
            </w:r>
          </w:p>
        </w:tc>
        <w:tc>
          <w:tcPr>
            <w:tcW w:w="1417" w:type="dxa"/>
            <w:tcBorders>
              <w:bottom w:val="single" w:sz="4" w:space="0" w:color="auto"/>
              <w:right w:val="single" w:sz="4" w:space="0" w:color="auto"/>
            </w:tcBorders>
          </w:tcPr>
          <w:p w:rsidR="00063722" w:rsidRPr="00063722" w:rsidRDefault="00063722" w:rsidP="00063722">
            <w:pPr>
              <w:jc w:val="center"/>
              <w:rPr>
                <w:rFonts w:ascii="PT Astra Serif" w:hAnsi="PT Astra Serif" w:cs="Arial"/>
                <w:color w:val="000000"/>
                <w:sz w:val="18"/>
              </w:rPr>
            </w:pPr>
            <w:r w:rsidRPr="00063722">
              <w:rPr>
                <w:rFonts w:ascii="PT Astra Serif" w:hAnsi="PT Astra Serif" w:cs="Arial"/>
                <w:color w:val="000000"/>
                <w:sz w:val="18"/>
              </w:rPr>
              <w:t>4071500,60276</w:t>
            </w:r>
          </w:p>
        </w:tc>
        <w:tc>
          <w:tcPr>
            <w:tcW w:w="475" w:type="dxa"/>
            <w:tcBorders>
              <w:top w:val="nil"/>
              <w:left w:val="single" w:sz="4" w:space="0" w:color="auto"/>
              <w:bottom w:val="nil"/>
              <w:right w:val="nil"/>
            </w:tcBorders>
          </w:tcPr>
          <w:p w:rsidR="00063722" w:rsidRPr="00284083" w:rsidRDefault="00063722" w:rsidP="0026041C">
            <w:pPr>
              <w:pStyle w:val="ConsPlusNormal"/>
              <w:spacing w:line="5" w:lineRule="atLeast"/>
              <w:jc w:val="center"/>
              <w:rPr>
                <w:rFonts w:ascii="PT Astra Serif" w:hAnsi="PT Astra Serif"/>
                <w:color w:val="000000" w:themeColor="text1"/>
              </w:rPr>
            </w:pPr>
          </w:p>
        </w:tc>
      </w:tr>
      <w:tr w:rsidR="00063722" w:rsidRPr="00284083" w:rsidTr="00063722">
        <w:tc>
          <w:tcPr>
            <w:tcW w:w="276" w:type="dxa"/>
            <w:tcBorders>
              <w:top w:val="nil"/>
              <w:left w:val="nil"/>
              <w:bottom w:val="nil"/>
              <w:right w:val="single" w:sz="4" w:space="0" w:color="auto"/>
            </w:tcBorders>
          </w:tcPr>
          <w:p w:rsidR="00063722" w:rsidRPr="00284083" w:rsidRDefault="00063722" w:rsidP="0026041C">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063722" w:rsidRPr="00284083" w:rsidRDefault="00063722" w:rsidP="0026041C">
            <w:pPr>
              <w:pStyle w:val="ConsPlusNormal"/>
              <w:spacing w:line="5" w:lineRule="atLeast"/>
              <w:jc w:val="center"/>
              <w:rPr>
                <w:rFonts w:ascii="PT Astra Serif" w:hAnsi="PT Astra Serif"/>
                <w:color w:val="000000" w:themeColor="text1"/>
                <w:sz w:val="18"/>
                <w:szCs w:val="18"/>
              </w:rPr>
            </w:pPr>
          </w:p>
        </w:tc>
        <w:tc>
          <w:tcPr>
            <w:tcW w:w="1701" w:type="dxa"/>
            <w:vMerge/>
          </w:tcPr>
          <w:p w:rsidR="00063722" w:rsidRPr="00284083" w:rsidRDefault="00063722" w:rsidP="0026041C">
            <w:pPr>
              <w:pStyle w:val="ConsPlusNormal"/>
              <w:spacing w:line="5" w:lineRule="atLeast"/>
              <w:jc w:val="both"/>
              <w:rPr>
                <w:rFonts w:ascii="PT Astra Serif" w:hAnsi="PT Astra Serif"/>
                <w:color w:val="000000" w:themeColor="text1"/>
                <w:sz w:val="18"/>
                <w:szCs w:val="18"/>
              </w:rPr>
            </w:pPr>
          </w:p>
        </w:tc>
        <w:tc>
          <w:tcPr>
            <w:tcW w:w="992" w:type="dxa"/>
            <w:vMerge/>
          </w:tcPr>
          <w:p w:rsidR="00063722" w:rsidRPr="00284083" w:rsidRDefault="00063722" w:rsidP="0026041C">
            <w:pPr>
              <w:pStyle w:val="ConsPlusNormal"/>
              <w:spacing w:line="5" w:lineRule="atLeast"/>
              <w:jc w:val="both"/>
              <w:rPr>
                <w:rFonts w:ascii="PT Astra Serif" w:hAnsi="PT Astra Serif"/>
                <w:color w:val="000000" w:themeColor="text1"/>
                <w:sz w:val="18"/>
                <w:szCs w:val="18"/>
              </w:rPr>
            </w:pPr>
          </w:p>
        </w:tc>
        <w:tc>
          <w:tcPr>
            <w:tcW w:w="1276" w:type="dxa"/>
          </w:tcPr>
          <w:p w:rsidR="00063722" w:rsidRPr="00284083" w:rsidRDefault="00063722" w:rsidP="0026041C">
            <w:pPr>
              <w:pStyle w:val="ConsPlusNormal"/>
              <w:spacing w:line="5" w:lineRule="atLeast"/>
              <w:jc w:val="both"/>
              <w:rPr>
                <w:rFonts w:ascii="PT Astra Serif" w:hAnsi="PT Astra Serif"/>
                <w:color w:val="000000" w:themeColor="text1"/>
                <w:sz w:val="18"/>
                <w:szCs w:val="18"/>
              </w:rPr>
            </w:pPr>
            <w:r w:rsidRPr="00284083">
              <w:rPr>
                <w:rFonts w:ascii="PT Astra Serif" w:hAnsi="PT Astra Serif"/>
                <w:color w:val="000000" w:themeColor="text1"/>
                <w:sz w:val="18"/>
              </w:rPr>
              <w:t>бюджетные ассигнования федерального бюджета*</w:t>
            </w:r>
          </w:p>
        </w:tc>
        <w:tc>
          <w:tcPr>
            <w:tcW w:w="1559" w:type="dxa"/>
          </w:tcPr>
          <w:p w:rsidR="00063722" w:rsidRPr="00063722" w:rsidRDefault="00063722" w:rsidP="00063722">
            <w:pPr>
              <w:jc w:val="center"/>
              <w:rPr>
                <w:rFonts w:ascii="PT Astra Serif" w:hAnsi="PT Astra Serif" w:cs="Arial"/>
                <w:color w:val="000000"/>
                <w:sz w:val="18"/>
              </w:rPr>
            </w:pPr>
            <w:r w:rsidRPr="00063722">
              <w:rPr>
                <w:rFonts w:ascii="PT Astra Serif" w:hAnsi="PT Astra Serif" w:cs="Arial"/>
                <w:color w:val="000000"/>
                <w:sz w:val="18"/>
              </w:rPr>
              <w:t>1501255,60000</w:t>
            </w:r>
          </w:p>
        </w:tc>
        <w:tc>
          <w:tcPr>
            <w:tcW w:w="1418" w:type="dxa"/>
          </w:tcPr>
          <w:p w:rsidR="00063722" w:rsidRPr="00063722" w:rsidRDefault="00063722" w:rsidP="00063722">
            <w:pPr>
              <w:jc w:val="center"/>
              <w:rPr>
                <w:rFonts w:ascii="PT Astra Serif" w:hAnsi="PT Astra Serif" w:cs="Arial"/>
                <w:color w:val="000000"/>
                <w:sz w:val="18"/>
              </w:rPr>
            </w:pPr>
            <w:r w:rsidRPr="00063722">
              <w:rPr>
                <w:rFonts w:ascii="PT Astra Serif" w:hAnsi="PT Astra Serif" w:cs="Arial"/>
                <w:color w:val="000000"/>
                <w:sz w:val="18"/>
              </w:rPr>
              <w:t>977429,10000</w:t>
            </w:r>
          </w:p>
        </w:tc>
        <w:tc>
          <w:tcPr>
            <w:tcW w:w="1417" w:type="dxa"/>
          </w:tcPr>
          <w:p w:rsidR="00063722" w:rsidRPr="00063722" w:rsidRDefault="00063722" w:rsidP="00063722">
            <w:pPr>
              <w:jc w:val="center"/>
              <w:rPr>
                <w:rFonts w:ascii="PT Astra Serif" w:hAnsi="PT Astra Serif" w:cs="Arial"/>
                <w:color w:val="000000"/>
                <w:sz w:val="18"/>
              </w:rPr>
            </w:pPr>
            <w:r w:rsidRPr="00063722">
              <w:rPr>
                <w:rFonts w:ascii="PT Astra Serif" w:hAnsi="PT Astra Serif" w:cs="Arial"/>
                <w:color w:val="000000"/>
                <w:sz w:val="18"/>
              </w:rPr>
              <w:t>110790,70000</w:t>
            </w:r>
          </w:p>
        </w:tc>
        <w:tc>
          <w:tcPr>
            <w:tcW w:w="1418" w:type="dxa"/>
          </w:tcPr>
          <w:p w:rsidR="00063722" w:rsidRPr="00063722" w:rsidRDefault="00063722" w:rsidP="00063722">
            <w:pPr>
              <w:jc w:val="center"/>
              <w:rPr>
                <w:rFonts w:ascii="PT Astra Serif" w:hAnsi="PT Astra Serif" w:cs="Arial"/>
                <w:color w:val="000000"/>
                <w:sz w:val="18"/>
              </w:rPr>
            </w:pPr>
            <w:r w:rsidRPr="00063722">
              <w:rPr>
                <w:rFonts w:ascii="PT Astra Serif" w:hAnsi="PT Astra Serif" w:cs="Arial"/>
                <w:color w:val="000000"/>
                <w:sz w:val="18"/>
              </w:rPr>
              <w:t>413035,80000</w:t>
            </w:r>
          </w:p>
        </w:tc>
        <w:tc>
          <w:tcPr>
            <w:tcW w:w="1417" w:type="dxa"/>
          </w:tcPr>
          <w:p w:rsidR="00063722" w:rsidRPr="00063722" w:rsidRDefault="00063722" w:rsidP="00063722">
            <w:pPr>
              <w:jc w:val="center"/>
              <w:rPr>
                <w:rFonts w:ascii="PT Astra Serif" w:hAnsi="PT Astra Serif" w:cs="Arial"/>
                <w:color w:val="000000"/>
                <w:sz w:val="18"/>
              </w:rPr>
            </w:pPr>
            <w:r w:rsidRPr="00063722">
              <w:rPr>
                <w:rFonts w:ascii="PT Astra Serif" w:hAnsi="PT Astra Serif" w:cs="Arial"/>
                <w:color w:val="000000"/>
                <w:sz w:val="18"/>
              </w:rPr>
              <w:t>0,00000</w:t>
            </w:r>
          </w:p>
        </w:tc>
        <w:tc>
          <w:tcPr>
            <w:tcW w:w="1418" w:type="dxa"/>
          </w:tcPr>
          <w:p w:rsidR="00063722" w:rsidRPr="00063722" w:rsidRDefault="00063722" w:rsidP="00063722">
            <w:pPr>
              <w:jc w:val="center"/>
              <w:rPr>
                <w:rFonts w:ascii="PT Astra Serif" w:hAnsi="PT Astra Serif" w:cs="Arial"/>
                <w:color w:val="000000"/>
                <w:sz w:val="18"/>
              </w:rPr>
            </w:pPr>
            <w:r w:rsidRPr="00063722">
              <w:rPr>
                <w:rFonts w:ascii="PT Astra Serif" w:hAnsi="PT Astra Serif" w:cs="Arial"/>
                <w:color w:val="000000"/>
                <w:sz w:val="18"/>
              </w:rPr>
              <w:t>0,00000</w:t>
            </w:r>
          </w:p>
        </w:tc>
        <w:tc>
          <w:tcPr>
            <w:tcW w:w="1417" w:type="dxa"/>
            <w:tcBorders>
              <w:right w:val="single" w:sz="4" w:space="0" w:color="auto"/>
            </w:tcBorders>
          </w:tcPr>
          <w:p w:rsidR="00063722" w:rsidRPr="00063722" w:rsidRDefault="00063722" w:rsidP="00063722">
            <w:pPr>
              <w:jc w:val="center"/>
              <w:rPr>
                <w:rFonts w:ascii="PT Astra Serif" w:hAnsi="PT Astra Serif" w:cs="Arial"/>
                <w:color w:val="000000"/>
                <w:sz w:val="18"/>
              </w:rPr>
            </w:pPr>
            <w:r w:rsidRPr="00063722">
              <w:rPr>
                <w:rFonts w:ascii="PT Astra Serif" w:hAnsi="PT Astra Serif" w:cs="Arial"/>
                <w:color w:val="000000"/>
                <w:sz w:val="18"/>
              </w:rPr>
              <w:t>0,00000</w:t>
            </w:r>
          </w:p>
        </w:tc>
        <w:tc>
          <w:tcPr>
            <w:tcW w:w="475" w:type="dxa"/>
            <w:tcBorders>
              <w:top w:val="nil"/>
              <w:left w:val="single" w:sz="4" w:space="0" w:color="auto"/>
              <w:bottom w:val="nil"/>
              <w:right w:val="nil"/>
            </w:tcBorders>
            <w:vAlign w:val="bottom"/>
          </w:tcPr>
          <w:p w:rsidR="00063722" w:rsidRPr="00284083" w:rsidRDefault="00063722" w:rsidP="0026041C">
            <w:pPr>
              <w:pStyle w:val="ConsPlusNormal"/>
              <w:spacing w:line="5" w:lineRule="atLeast"/>
              <w:ind w:left="-108"/>
              <w:rPr>
                <w:rFonts w:ascii="PT Astra Serif" w:hAnsi="PT Astra Serif"/>
                <w:color w:val="000000" w:themeColor="text1"/>
                <w:sz w:val="28"/>
                <w:szCs w:val="28"/>
              </w:rPr>
            </w:pPr>
          </w:p>
          <w:p w:rsidR="00063722" w:rsidRPr="00284083" w:rsidRDefault="00063722" w:rsidP="0026041C">
            <w:pPr>
              <w:pStyle w:val="ConsPlusNormal"/>
              <w:spacing w:line="5" w:lineRule="atLeast"/>
              <w:ind w:left="-108"/>
              <w:rPr>
                <w:rFonts w:ascii="PT Astra Serif" w:hAnsi="PT Astra Serif"/>
                <w:color w:val="000000" w:themeColor="text1"/>
                <w:sz w:val="28"/>
                <w:szCs w:val="28"/>
              </w:rPr>
            </w:pPr>
            <w:r w:rsidRPr="00284083">
              <w:rPr>
                <w:rFonts w:ascii="PT Astra Serif" w:hAnsi="PT Astra Serif"/>
                <w:color w:val="000000" w:themeColor="text1"/>
                <w:sz w:val="28"/>
                <w:szCs w:val="28"/>
              </w:rPr>
              <w:t xml:space="preserve"> »;</w:t>
            </w:r>
          </w:p>
        </w:tc>
      </w:tr>
    </w:tbl>
    <w:p w:rsidR="005F5910" w:rsidRDefault="005F5910" w:rsidP="001C14CF">
      <w:pPr>
        <w:autoSpaceDE w:val="0"/>
        <w:autoSpaceDN w:val="0"/>
        <w:adjustRightInd w:val="0"/>
        <w:spacing w:after="0" w:line="240" w:lineRule="auto"/>
        <w:ind w:firstLine="708"/>
        <w:jc w:val="both"/>
        <w:rPr>
          <w:rFonts w:ascii="PT Astra Serif" w:hAnsi="PT Astra Serif" w:cs="PT Astra Serif"/>
          <w:color w:val="000000" w:themeColor="text1"/>
          <w:sz w:val="28"/>
          <w:szCs w:val="28"/>
        </w:rPr>
      </w:pPr>
    </w:p>
    <w:p w:rsidR="005F5910" w:rsidRDefault="005F5910" w:rsidP="001C14CF">
      <w:pPr>
        <w:autoSpaceDE w:val="0"/>
        <w:autoSpaceDN w:val="0"/>
        <w:adjustRightInd w:val="0"/>
        <w:spacing w:after="0" w:line="240" w:lineRule="auto"/>
        <w:ind w:firstLine="708"/>
        <w:jc w:val="both"/>
        <w:rPr>
          <w:rFonts w:ascii="PT Astra Serif" w:hAnsi="PT Astra Serif" w:cs="PT Astra Serif"/>
          <w:color w:val="000000" w:themeColor="text1"/>
          <w:sz w:val="28"/>
          <w:szCs w:val="28"/>
        </w:rPr>
      </w:pPr>
    </w:p>
    <w:p w:rsidR="006E70BD" w:rsidRPr="00284083" w:rsidRDefault="005F5910" w:rsidP="001C14CF">
      <w:pPr>
        <w:autoSpaceDE w:val="0"/>
        <w:autoSpaceDN w:val="0"/>
        <w:adjustRightInd w:val="0"/>
        <w:spacing w:after="0" w:line="240" w:lineRule="auto"/>
        <w:ind w:firstLine="708"/>
        <w:jc w:val="both"/>
        <w:rPr>
          <w:rFonts w:ascii="PT Astra Serif" w:hAnsi="PT Astra Serif" w:cs="PT Astra Serif"/>
          <w:color w:val="000000" w:themeColor="text1"/>
          <w:sz w:val="28"/>
          <w:szCs w:val="28"/>
        </w:rPr>
      </w:pPr>
      <w:r>
        <w:rPr>
          <w:rFonts w:ascii="PT Astra Serif" w:hAnsi="PT Astra Serif" w:cs="PT Astra Serif"/>
          <w:color w:val="000000" w:themeColor="text1"/>
          <w:sz w:val="28"/>
          <w:szCs w:val="28"/>
        </w:rPr>
        <w:t xml:space="preserve">б) </w:t>
      </w:r>
      <w:r w:rsidR="001C14CF" w:rsidRPr="00284083">
        <w:rPr>
          <w:rFonts w:ascii="PT Astra Serif" w:hAnsi="PT Astra Serif" w:cs="PT Astra Serif"/>
          <w:color w:val="000000" w:themeColor="text1"/>
          <w:sz w:val="28"/>
          <w:szCs w:val="28"/>
        </w:rPr>
        <w:t>строку «Итого по подпрограмме» изложить в следующей редакции:</w:t>
      </w:r>
    </w:p>
    <w:p w:rsidR="008A6E4B" w:rsidRPr="00284083" w:rsidRDefault="008A6E4B" w:rsidP="00284083">
      <w:pPr>
        <w:autoSpaceDE w:val="0"/>
        <w:autoSpaceDN w:val="0"/>
        <w:adjustRightInd w:val="0"/>
        <w:spacing w:after="0" w:line="240" w:lineRule="auto"/>
        <w:ind w:firstLine="708"/>
        <w:jc w:val="both"/>
        <w:rPr>
          <w:rFonts w:ascii="PT Astra Serif" w:hAnsi="PT Astra Serif"/>
          <w:color w:val="000000" w:themeColor="text1"/>
          <w:sz w:val="28"/>
          <w:szCs w:val="28"/>
        </w:rPr>
      </w:pPr>
    </w:p>
    <w:tbl>
      <w:tblPr>
        <w:tblW w:w="15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
        <w:gridCol w:w="2314"/>
        <w:gridCol w:w="1701"/>
        <w:gridCol w:w="1559"/>
        <w:gridCol w:w="1418"/>
        <w:gridCol w:w="1417"/>
        <w:gridCol w:w="1559"/>
        <w:gridCol w:w="1560"/>
        <w:gridCol w:w="1559"/>
        <w:gridCol w:w="1559"/>
        <w:gridCol w:w="521"/>
      </w:tblGrid>
      <w:tr w:rsidR="000C351F" w:rsidRPr="00284083" w:rsidTr="00B72C1C">
        <w:trPr>
          <w:trHeight w:val="456"/>
        </w:trPr>
        <w:tc>
          <w:tcPr>
            <w:tcW w:w="346" w:type="dxa"/>
            <w:tcBorders>
              <w:top w:val="nil"/>
              <w:left w:val="nil"/>
              <w:bottom w:val="nil"/>
              <w:right w:val="single" w:sz="4" w:space="0" w:color="auto"/>
            </w:tcBorders>
          </w:tcPr>
          <w:p w:rsidR="00122393" w:rsidRPr="00284083" w:rsidRDefault="00122393" w:rsidP="00284083">
            <w:pPr>
              <w:pStyle w:val="ConsPlusNormal"/>
              <w:spacing w:line="5" w:lineRule="atLeast"/>
              <w:ind w:left="-142" w:firstLine="142"/>
              <w:jc w:val="both"/>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c>
          <w:tcPr>
            <w:tcW w:w="2314" w:type="dxa"/>
            <w:vMerge w:val="restart"/>
            <w:tcBorders>
              <w:left w:val="single" w:sz="4" w:space="0" w:color="auto"/>
              <w:bottom w:val="single" w:sz="4" w:space="0" w:color="auto"/>
            </w:tcBorders>
          </w:tcPr>
          <w:p w:rsidR="00122393" w:rsidRPr="00284083" w:rsidRDefault="00122393" w:rsidP="00B72C1C">
            <w:pPr>
              <w:spacing w:after="0" w:line="235" w:lineRule="auto"/>
              <w:jc w:val="center"/>
              <w:rPr>
                <w:rFonts w:ascii="PT Astra Serif" w:eastAsia="Times New Roman" w:hAnsi="PT Astra Serif" w:cs="Arial"/>
                <w:b/>
                <w:color w:val="000000" w:themeColor="text1"/>
                <w:sz w:val="18"/>
                <w:szCs w:val="18"/>
              </w:rPr>
            </w:pPr>
            <w:r w:rsidRPr="00284083">
              <w:rPr>
                <w:rFonts w:ascii="PT Astra Serif" w:eastAsia="Times New Roman" w:hAnsi="PT Astra Serif" w:cs="Arial"/>
                <w:b/>
                <w:color w:val="000000" w:themeColor="text1"/>
                <w:sz w:val="18"/>
                <w:szCs w:val="18"/>
              </w:rPr>
              <w:t>Итого по подпрограмме</w:t>
            </w:r>
          </w:p>
        </w:tc>
        <w:tc>
          <w:tcPr>
            <w:tcW w:w="1701" w:type="dxa"/>
          </w:tcPr>
          <w:p w:rsidR="00122393" w:rsidRPr="00284083" w:rsidRDefault="00122393" w:rsidP="00B72C1C">
            <w:pPr>
              <w:spacing w:after="0" w:line="235" w:lineRule="auto"/>
              <w:jc w:val="both"/>
              <w:rPr>
                <w:rFonts w:ascii="PT Astra Serif" w:eastAsia="Times New Roman" w:hAnsi="PT Astra Serif" w:cs="Arial"/>
                <w:b/>
                <w:color w:val="000000" w:themeColor="text1"/>
                <w:sz w:val="18"/>
                <w:szCs w:val="18"/>
              </w:rPr>
            </w:pPr>
            <w:r w:rsidRPr="00284083">
              <w:rPr>
                <w:rFonts w:ascii="PT Astra Serif" w:eastAsia="Times New Roman" w:hAnsi="PT Astra Serif" w:cs="Arial"/>
                <w:b/>
                <w:color w:val="000000" w:themeColor="text1"/>
                <w:sz w:val="18"/>
                <w:szCs w:val="18"/>
              </w:rPr>
              <w:t>Всего, в том чи</w:t>
            </w:r>
            <w:r w:rsidRPr="00284083">
              <w:rPr>
                <w:rFonts w:ascii="PT Astra Serif" w:eastAsia="Times New Roman" w:hAnsi="PT Astra Serif" w:cs="Arial"/>
                <w:b/>
                <w:color w:val="000000" w:themeColor="text1"/>
                <w:sz w:val="18"/>
                <w:szCs w:val="18"/>
              </w:rPr>
              <w:t>с</w:t>
            </w:r>
            <w:r w:rsidRPr="00284083">
              <w:rPr>
                <w:rFonts w:ascii="PT Astra Serif" w:eastAsia="Times New Roman" w:hAnsi="PT Astra Serif" w:cs="Arial"/>
                <w:b/>
                <w:color w:val="000000" w:themeColor="text1"/>
                <w:sz w:val="18"/>
                <w:szCs w:val="18"/>
              </w:rPr>
              <w:t>ле:</w:t>
            </w:r>
          </w:p>
        </w:tc>
        <w:tc>
          <w:tcPr>
            <w:tcW w:w="1559" w:type="dxa"/>
          </w:tcPr>
          <w:p w:rsidR="00122393" w:rsidRPr="009F1D37" w:rsidRDefault="00C777D0" w:rsidP="00B72C1C">
            <w:pPr>
              <w:jc w:val="center"/>
              <w:rPr>
                <w:rFonts w:ascii="PT Astra Serif" w:hAnsi="PT Astra Serif" w:cs="Calibri"/>
                <w:b/>
                <w:color w:val="000000" w:themeColor="text1"/>
                <w:sz w:val="18"/>
                <w:szCs w:val="18"/>
              </w:rPr>
            </w:pPr>
            <w:r w:rsidRPr="00C777D0">
              <w:rPr>
                <w:rFonts w:ascii="PT Astra Serif" w:hAnsi="PT Astra Serif" w:cs="Calibri"/>
                <w:b/>
                <w:color w:val="000000" w:themeColor="text1"/>
                <w:sz w:val="18"/>
                <w:szCs w:val="18"/>
              </w:rPr>
              <w:t>25286693,01132</w:t>
            </w:r>
          </w:p>
        </w:tc>
        <w:tc>
          <w:tcPr>
            <w:tcW w:w="1418" w:type="dxa"/>
          </w:tcPr>
          <w:p w:rsidR="00122393" w:rsidRPr="009F1D37" w:rsidRDefault="00122393" w:rsidP="00B72C1C">
            <w:pPr>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5248949,05</w:t>
            </w:r>
            <w:r w:rsidR="002636BE">
              <w:rPr>
                <w:rFonts w:ascii="PT Astra Serif" w:hAnsi="PT Astra Serif" w:cs="Calibri"/>
                <w:b/>
                <w:bCs/>
                <w:color w:val="000000" w:themeColor="text1"/>
                <w:sz w:val="18"/>
                <w:szCs w:val="18"/>
              </w:rPr>
              <w:t>000</w:t>
            </w:r>
          </w:p>
        </w:tc>
        <w:tc>
          <w:tcPr>
            <w:tcW w:w="1417" w:type="dxa"/>
          </w:tcPr>
          <w:p w:rsidR="00122393" w:rsidRPr="009F1D37" w:rsidRDefault="00122393" w:rsidP="00B72C1C">
            <w:pPr>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4229221,66</w:t>
            </w:r>
            <w:r w:rsidR="00A348E6">
              <w:rPr>
                <w:rFonts w:ascii="PT Astra Serif" w:hAnsi="PT Astra Serif" w:cs="Calibri"/>
                <w:b/>
                <w:bCs/>
                <w:color w:val="000000" w:themeColor="text1"/>
                <w:sz w:val="18"/>
                <w:szCs w:val="18"/>
              </w:rPr>
              <w:t>000</w:t>
            </w:r>
          </w:p>
        </w:tc>
        <w:tc>
          <w:tcPr>
            <w:tcW w:w="1559" w:type="dxa"/>
          </w:tcPr>
          <w:p w:rsidR="00122393" w:rsidRPr="009F1D37" w:rsidRDefault="00122393" w:rsidP="00B72C1C">
            <w:pPr>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4296166,07316</w:t>
            </w:r>
          </w:p>
        </w:tc>
        <w:tc>
          <w:tcPr>
            <w:tcW w:w="1560" w:type="dxa"/>
          </w:tcPr>
          <w:p w:rsidR="00122393" w:rsidRPr="009F1D37" w:rsidRDefault="00C777D0" w:rsidP="00B72C1C">
            <w:pPr>
              <w:jc w:val="center"/>
              <w:rPr>
                <w:rFonts w:ascii="PT Astra Serif" w:hAnsi="PT Astra Serif" w:cs="Calibri"/>
                <w:b/>
                <w:color w:val="000000" w:themeColor="text1"/>
                <w:sz w:val="18"/>
                <w:szCs w:val="18"/>
              </w:rPr>
            </w:pPr>
            <w:r w:rsidRPr="00C777D0">
              <w:rPr>
                <w:rFonts w:ascii="PT Astra Serif" w:hAnsi="PT Astra Serif" w:cs="Calibri"/>
                <w:b/>
                <w:color w:val="000000" w:themeColor="text1"/>
                <w:sz w:val="18"/>
                <w:szCs w:val="18"/>
              </w:rPr>
              <w:t>3513973,33687</w:t>
            </w:r>
          </w:p>
        </w:tc>
        <w:tc>
          <w:tcPr>
            <w:tcW w:w="1559" w:type="dxa"/>
          </w:tcPr>
          <w:p w:rsidR="00122393" w:rsidRPr="009F1D37" w:rsidRDefault="000C351F" w:rsidP="00B72C1C">
            <w:pPr>
              <w:jc w:val="center"/>
              <w:rPr>
                <w:rFonts w:ascii="PT Astra Serif" w:hAnsi="PT Astra Serif" w:cs="Calibri"/>
                <w:b/>
                <w:color w:val="000000" w:themeColor="text1"/>
                <w:sz w:val="18"/>
                <w:szCs w:val="18"/>
              </w:rPr>
            </w:pPr>
            <w:r w:rsidRPr="009F1D37">
              <w:rPr>
                <w:rFonts w:ascii="PT Astra Serif" w:hAnsi="PT Astra Serif" w:cs="Calibri"/>
                <w:b/>
                <w:color w:val="000000" w:themeColor="text1"/>
                <w:sz w:val="18"/>
                <w:szCs w:val="18"/>
              </w:rPr>
              <w:t>3849177,08853</w:t>
            </w:r>
          </w:p>
        </w:tc>
        <w:tc>
          <w:tcPr>
            <w:tcW w:w="1559" w:type="dxa"/>
            <w:tcBorders>
              <w:bottom w:val="single" w:sz="4" w:space="0" w:color="auto"/>
              <w:right w:val="single" w:sz="4" w:space="0" w:color="auto"/>
            </w:tcBorders>
          </w:tcPr>
          <w:p w:rsidR="00122393" w:rsidRPr="009F1D37" w:rsidRDefault="00122393" w:rsidP="00B72C1C">
            <w:pPr>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4149205,80276</w:t>
            </w:r>
          </w:p>
        </w:tc>
        <w:tc>
          <w:tcPr>
            <w:tcW w:w="521" w:type="dxa"/>
            <w:tcBorders>
              <w:top w:val="nil"/>
              <w:left w:val="single" w:sz="4" w:space="0" w:color="auto"/>
              <w:bottom w:val="nil"/>
              <w:right w:val="nil"/>
            </w:tcBorders>
          </w:tcPr>
          <w:p w:rsidR="00122393" w:rsidRPr="00284083" w:rsidRDefault="00122393" w:rsidP="00284083">
            <w:pPr>
              <w:pStyle w:val="ConsPlusNormal"/>
              <w:spacing w:line="5" w:lineRule="atLeast"/>
              <w:jc w:val="center"/>
              <w:rPr>
                <w:rFonts w:ascii="PT Astra Serif" w:hAnsi="PT Astra Serif"/>
                <w:color w:val="000000" w:themeColor="text1"/>
              </w:rPr>
            </w:pPr>
          </w:p>
        </w:tc>
      </w:tr>
      <w:tr w:rsidR="000C351F" w:rsidRPr="00284083" w:rsidTr="00B72C1C">
        <w:trPr>
          <w:trHeight w:val="876"/>
        </w:trPr>
        <w:tc>
          <w:tcPr>
            <w:tcW w:w="346" w:type="dxa"/>
            <w:tcBorders>
              <w:top w:val="nil"/>
              <w:left w:val="nil"/>
              <w:bottom w:val="nil"/>
              <w:right w:val="single" w:sz="4" w:space="0" w:color="auto"/>
            </w:tcBorders>
          </w:tcPr>
          <w:p w:rsidR="00122393" w:rsidRPr="00284083" w:rsidRDefault="00122393" w:rsidP="00284083">
            <w:pPr>
              <w:pStyle w:val="ConsPlusNormal"/>
              <w:spacing w:line="5" w:lineRule="atLeast"/>
              <w:rPr>
                <w:rFonts w:ascii="PT Astra Serif" w:hAnsi="PT Astra Serif"/>
                <w:color w:val="000000" w:themeColor="text1"/>
              </w:rPr>
            </w:pPr>
          </w:p>
        </w:tc>
        <w:tc>
          <w:tcPr>
            <w:tcW w:w="2314" w:type="dxa"/>
            <w:vMerge/>
            <w:tcBorders>
              <w:left w:val="single" w:sz="4" w:space="0" w:color="auto"/>
              <w:bottom w:val="single" w:sz="4" w:space="0" w:color="auto"/>
            </w:tcBorders>
          </w:tcPr>
          <w:p w:rsidR="00122393" w:rsidRPr="00284083" w:rsidRDefault="00122393" w:rsidP="00B72C1C">
            <w:pPr>
              <w:pStyle w:val="ConsPlusNormal"/>
              <w:spacing w:line="1" w:lineRule="atLeast"/>
              <w:jc w:val="both"/>
              <w:rPr>
                <w:rFonts w:ascii="PT Astra Serif" w:hAnsi="PT Astra Serif"/>
                <w:color w:val="000000" w:themeColor="text1"/>
                <w:sz w:val="18"/>
                <w:szCs w:val="18"/>
              </w:rPr>
            </w:pPr>
          </w:p>
        </w:tc>
        <w:tc>
          <w:tcPr>
            <w:tcW w:w="1701" w:type="dxa"/>
          </w:tcPr>
          <w:p w:rsidR="00122393" w:rsidRPr="00284083" w:rsidRDefault="00122393" w:rsidP="00B72C1C">
            <w:pPr>
              <w:pStyle w:val="ConsPlusNormal"/>
              <w:spacing w:line="1" w:lineRule="atLeast"/>
              <w:jc w:val="both"/>
              <w:rPr>
                <w:rFonts w:ascii="PT Astra Serif" w:hAnsi="PT Astra Serif"/>
                <w:color w:val="000000" w:themeColor="text1"/>
                <w:sz w:val="18"/>
                <w:szCs w:val="18"/>
              </w:rPr>
            </w:pPr>
            <w:r w:rsidRPr="00284083">
              <w:rPr>
                <w:rFonts w:ascii="PT Astra Serif" w:hAnsi="PT Astra Serif" w:cs="Arial"/>
                <w:b/>
                <w:color w:val="000000" w:themeColor="text1"/>
                <w:sz w:val="18"/>
                <w:szCs w:val="18"/>
              </w:rPr>
              <w:t>бюджетные а</w:t>
            </w:r>
            <w:r w:rsidRPr="00284083">
              <w:rPr>
                <w:rFonts w:ascii="PT Astra Serif" w:hAnsi="PT Astra Serif" w:cs="Arial"/>
                <w:b/>
                <w:color w:val="000000" w:themeColor="text1"/>
                <w:sz w:val="18"/>
                <w:szCs w:val="18"/>
              </w:rPr>
              <w:t>с</w:t>
            </w:r>
            <w:r w:rsidRPr="00284083">
              <w:rPr>
                <w:rFonts w:ascii="PT Astra Serif" w:hAnsi="PT Astra Serif" w:cs="Arial"/>
                <w:b/>
                <w:color w:val="000000" w:themeColor="text1"/>
                <w:sz w:val="18"/>
                <w:szCs w:val="18"/>
              </w:rPr>
              <w:t>сигнования о</w:t>
            </w:r>
            <w:r w:rsidRPr="00284083">
              <w:rPr>
                <w:rFonts w:ascii="PT Astra Serif" w:hAnsi="PT Astra Serif" w:cs="Arial"/>
                <w:b/>
                <w:color w:val="000000" w:themeColor="text1"/>
                <w:sz w:val="18"/>
                <w:szCs w:val="18"/>
              </w:rPr>
              <w:t>б</w:t>
            </w:r>
            <w:r w:rsidRPr="00284083">
              <w:rPr>
                <w:rFonts w:ascii="PT Astra Serif" w:hAnsi="PT Astra Serif" w:cs="Arial"/>
                <w:b/>
                <w:color w:val="000000" w:themeColor="text1"/>
                <w:sz w:val="18"/>
                <w:szCs w:val="18"/>
              </w:rPr>
              <w:t>ластного бюджета</w:t>
            </w:r>
          </w:p>
        </w:tc>
        <w:tc>
          <w:tcPr>
            <w:tcW w:w="1559" w:type="dxa"/>
            <w:tcBorders>
              <w:bottom w:val="single" w:sz="4" w:space="0" w:color="auto"/>
            </w:tcBorders>
          </w:tcPr>
          <w:p w:rsidR="00122393" w:rsidRPr="009F1D37" w:rsidRDefault="00C777D0" w:rsidP="00B72C1C">
            <w:pPr>
              <w:jc w:val="center"/>
              <w:rPr>
                <w:rFonts w:ascii="PT Astra Serif" w:hAnsi="PT Astra Serif" w:cs="Calibri"/>
                <w:b/>
                <w:color w:val="000000" w:themeColor="text1"/>
                <w:sz w:val="18"/>
                <w:szCs w:val="18"/>
              </w:rPr>
            </w:pPr>
            <w:r w:rsidRPr="00C777D0">
              <w:rPr>
                <w:rFonts w:ascii="PT Astra Serif" w:hAnsi="PT Astra Serif" w:cs="Calibri"/>
                <w:b/>
                <w:color w:val="000000" w:themeColor="text1"/>
                <w:sz w:val="18"/>
                <w:szCs w:val="18"/>
              </w:rPr>
              <w:t>23645149,11132</w:t>
            </w:r>
          </w:p>
        </w:tc>
        <w:tc>
          <w:tcPr>
            <w:tcW w:w="1418" w:type="dxa"/>
            <w:tcBorders>
              <w:bottom w:val="single" w:sz="4" w:space="0" w:color="auto"/>
            </w:tcBorders>
          </w:tcPr>
          <w:p w:rsidR="00122393" w:rsidRPr="009F1D37" w:rsidRDefault="00122393" w:rsidP="00B72C1C">
            <w:pPr>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4138654,85</w:t>
            </w:r>
            <w:r w:rsidR="002636BE">
              <w:rPr>
                <w:rFonts w:ascii="PT Astra Serif" w:hAnsi="PT Astra Serif" w:cs="Calibri"/>
                <w:b/>
                <w:bCs/>
                <w:color w:val="000000" w:themeColor="text1"/>
                <w:sz w:val="18"/>
                <w:szCs w:val="18"/>
              </w:rPr>
              <w:t>000</w:t>
            </w:r>
          </w:p>
        </w:tc>
        <w:tc>
          <w:tcPr>
            <w:tcW w:w="1417" w:type="dxa"/>
            <w:tcBorders>
              <w:bottom w:val="single" w:sz="4" w:space="0" w:color="auto"/>
            </w:tcBorders>
          </w:tcPr>
          <w:p w:rsidR="00122393" w:rsidRPr="009F1D37" w:rsidRDefault="00122393" w:rsidP="00B72C1C">
            <w:pPr>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4117044,56</w:t>
            </w:r>
            <w:r w:rsidR="00A348E6">
              <w:rPr>
                <w:rFonts w:ascii="PT Astra Serif" w:hAnsi="PT Astra Serif" w:cs="Calibri"/>
                <w:b/>
                <w:bCs/>
                <w:color w:val="000000" w:themeColor="text1"/>
                <w:sz w:val="18"/>
                <w:szCs w:val="18"/>
              </w:rPr>
              <w:t>000</w:t>
            </w:r>
          </w:p>
        </w:tc>
        <w:tc>
          <w:tcPr>
            <w:tcW w:w="1559" w:type="dxa"/>
            <w:tcBorders>
              <w:bottom w:val="single" w:sz="4" w:space="0" w:color="auto"/>
            </w:tcBorders>
          </w:tcPr>
          <w:p w:rsidR="00122393" w:rsidRPr="009F1D37" w:rsidRDefault="00122393" w:rsidP="00B72C1C">
            <w:pPr>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3881800,97316</w:t>
            </w:r>
          </w:p>
        </w:tc>
        <w:tc>
          <w:tcPr>
            <w:tcW w:w="1560" w:type="dxa"/>
          </w:tcPr>
          <w:p w:rsidR="00122393" w:rsidRPr="009F1D37" w:rsidRDefault="00C777D0" w:rsidP="00B72C1C">
            <w:pPr>
              <w:jc w:val="center"/>
              <w:rPr>
                <w:rFonts w:ascii="PT Astra Serif" w:hAnsi="PT Astra Serif" w:cs="Calibri"/>
                <w:b/>
                <w:color w:val="000000" w:themeColor="text1"/>
                <w:sz w:val="18"/>
                <w:szCs w:val="18"/>
              </w:rPr>
            </w:pPr>
            <w:r w:rsidRPr="00C777D0">
              <w:rPr>
                <w:rFonts w:ascii="PT Astra Serif" w:hAnsi="PT Astra Serif" w:cs="Calibri"/>
                <w:b/>
                <w:color w:val="000000" w:themeColor="text1"/>
                <w:sz w:val="18"/>
                <w:szCs w:val="18"/>
              </w:rPr>
              <w:t>3512472,33687</w:t>
            </w:r>
          </w:p>
        </w:tc>
        <w:tc>
          <w:tcPr>
            <w:tcW w:w="1559" w:type="dxa"/>
          </w:tcPr>
          <w:p w:rsidR="00122393" w:rsidRPr="009F1D37" w:rsidRDefault="000C351F" w:rsidP="00B72C1C">
            <w:pPr>
              <w:jc w:val="center"/>
              <w:rPr>
                <w:rFonts w:ascii="PT Astra Serif" w:hAnsi="PT Astra Serif" w:cs="Calibri"/>
                <w:b/>
                <w:color w:val="000000" w:themeColor="text1"/>
                <w:sz w:val="18"/>
                <w:szCs w:val="18"/>
              </w:rPr>
            </w:pPr>
            <w:r w:rsidRPr="009F1D37">
              <w:rPr>
                <w:rFonts w:ascii="PT Astra Serif" w:hAnsi="PT Astra Serif" w:cs="Calibri"/>
                <w:b/>
                <w:color w:val="000000" w:themeColor="text1"/>
                <w:sz w:val="18"/>
                <w:szCs w:val="18"/>
              </w:rPr>
              <w:t>3847605,08853</w:t>
            </w:r>
          </w:p>
        </w:tc>
        <w:tc>
          <w:tcPr>
            <w:tcW w:w="1559" w:type="dxa"/>
            <w:tcBorders>
              <w:bottom w:val="single" w:sz="4" w:space="0" w:color="auto"/>
              <w:right w:val="single" w:sz="4" w:space="0" w:color="auto"/>
            </w:tcBorders>
          </w:tcPr>
          <w:p w:rsidR="00122393" w:rsidRPr="009F1D37" w:rsidRDefault="00122393" w:rsidP="00B72C1C">
            <w:pPr>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4147571,30276</w:t>
            </w:r>
          </w:p>
        </w:tc>
        <w:tc>
          <w:tcPr>
            <w:tcW w:w="521" w:type="dxa"/>
            <w:tcBorders>
              <w:top w:val="nil"/>
              <w:left w:val="single" w:sz="4" w:space="0" w:color="auto"/>
              <w:bottom w:val="nil"/>
              <w:right w:val="nil"/>
            </w:tcBorders>
          </w:tcPr>
          <w:p w:rsidR="00122393" w:rsidRPr="00284083" w:rsidRDefault="00122393" w:rsidP="00284083">
            <w:pPr>
              <w:pStyle w:val="ConsPlusNormal"/>
              <w:spacing w:line="5" w:lineRule="atLeast"/>
              <w:jc w:val="center"/>
              <w:rPr>
                <w:rFonts w:ascii="PT Astra Serif" w:hAnsi="PT Astra Serif"/>
                <w:color w:val="000000" w:themeColor="text1"/>
              </w:rPr>
            </w:pPr>
          </w:p>
        </w:tc>
      </w:tr>
      <w:tr w:rsidR="000C351F" w:rsidRPr="00284083" w:rsidTr="00B72C1C">
        <w:tblPrEx>
          <w:tblBorders>
            <w:insideH w:val="nil"/>
          </w:tblBorders>
        </w:tblPrEx>
        <w:trPr>
          <w:trHeight w:val="801"/>
        </w:trPr>
        <w:tc>
          <w:tcPr>
            <w:tcW w:w="346" w:type="dxa"/>
            <w:tcBorders>
              <w:top w:val="nil"/>
              <w:left w:val="nil"/>
              <w:bottom w:val="nil"/>
              <w:right w:val="single" w:sz="4" w:space="0" w:color="auto"/>
            </w:tcBorders>
          </w:tcPr>
          <w:p w:rsidR="00122393" w:rsidRPr="00284083" w:rsidRDefault="00122393" w:rsidP="00284083">
            <w:pPr>
              <w:pStyle w:val="ConsPlusNormal"/>
              <w:spacing w:line="5" w:lineRule="atLeast"/>
              <w:rPr>
                <w:rFonts w:ascii="PT Astra Serif" w:hAnsi="PT Astra Serif"/>
                <w:color w:val="000000" w:themeColor="text1"/>
              </w:rPr>
            </w:pPr>
          </w:p>
        </w:tc>
        <w:tc>
          <w:tcPr>
            <w:tcW w:w="2314" w:type="dxa"/>
            <w:vMerge/>
            <w:tcBorders>
              <w:left w:val="single" w:sz="4" w:space="0" w:color="auto"/>
              <w:bottom w:val="single" w:sz="4" w:space="0" w:color="auto"/>
            </w:tcBorders>
          </w:tcPr>
          <w:p w:rsidR="00122393" w:rsidRPr="00284083" w:rsidRDefault="00122393" w:rsidP="00B72C1C">
            <w:pPr>
              <w:pStyle w:val="ConsPlusNormal"/>
              <w:spacing w:line="1" w:lineRule="atLeast"/>
              <w:jc w:val="both"/>
              <w:rPr>
                <w:rFonts w:ascii="PT Astra Serif" w:hAnsi="PT Astra Serif"/>
                <w:color w:val="000000" w:themeColor="text1"/>
                <w:sz w:val="18"/>
                <w:szCs w:val="18"/>
              </w:rPr>
            </w:pPr>
          </w:p>
        </w:tc>
        <w:tc>
          <w:tcPr>
            <w:tcW w:w="1701" w:type="dxa"/>
          </w:tcPr>
          <w:p w:rsidR="00122393" w:rsidRPr="00284083" w:rsidRDefault="007F0A3C" w:rsidP="00B72C1C">
            <w:pPr>
              <w:pStyle w:val="ConsPlusNormal"/>
              <w:spacing w:line="1" w:lineRule="atLeast"/>
              <w:jc w:val="both"/>
              <w:rPr>
                <w:rFonts w:ascii="PT Astra Serif" w:hAnsi="PT Astra Serif"/>
                <w:color w:val="000000" w:themeColor="text1"/>
                <w:sz w:val="18"/>
                <w:szCs w:val="18"/>
              </w:rPr>
            </w:pPr>
            <w:hyperlink r:id="rId12" w:anchor="RANGE!P2628" w:history="1">
              <w:r w:rsidR="00122393" w:rsidRPr="00284083">
                <w:rPr>
                  <w:rFonts w:ascii="PT Astra Serif" w:hAnsi="PT Astra Serif"/>
                  <w:b/>
                  <w:color w:val="000000" w:themeColor="text1"/>
                  <w:sz w:val="18"/>
                  <w:szCs w:val="18"/>
                </w:rPr>
                <w:t>бюджетные а</w:t>
              </w:r>
              <w:r w:rsidR="00122393" w:rsidRPr="00284083">
                <w:rPr>
                  <w:rFonts w:ascii="PT Astra Serif" w:hAnsi="PT Astra Serif"/>
                  <w:b/>
                  <w:color w:val="000000" w:themeColor="text1"/>
                  <w:sz w:val="18"/>
                  <w:szCs w:val="18"/>
                </w:rPr>
                <w:t>с</w:t>
              </w:r>
              <w:r w:rsidR="00122393" w:rsidRPr="00284083">
                <w:rPr>
                  <w:rFonts w:ascii="PT Astra Serif" w:hAnsi="PT Astra Serif"/>
                  <w:b/>
                  <w:color w:val="000000" w:themeColor="text1"/>
                  <w:sz w:val="18"/>
                  <w:szCs w:val="18"/>
                </w:rPr>
                <w:t>сигнования фед</w:t>
              </w:r>
              <w:r w:rsidR="00122393" w:rsidRPr="00284083">
                <w:rPr>
                  <w:rFonts w:ascii="PT Astra Serif" w:hAnsi="PT Astra Serif"/>
                  <w:b/>
                  <w:color w:val="000000" w:themeColor="text1"/>
                  <w:sz w:val="18"/>
                  <w:szCs w:val="18"/>
                </w:rPr>
                <w:t>е</w:t>
              </w:r>
              <w:r w:rsidR="00122393" w:rsidRPr="00284083">
                <w:rPr>
                  <w:rFonts w:ascii="PT Astra Serif" w:hAnsi="PT Astra Serif"/>
                  <w:b/>
                  <w:color w:val="000000" w:themeColor="text1"/>
                  <w:sz w:val="18"/>
                  <w:szCs w:val="18"/>
                </w:rPr>
                <w:t>рального бюдж</w:t>
              </w:r>
              <w:r w:rsidR="00122393" w:rsidRPr="00284083">
                <w:rPr>
                  <w:rFonts w:ascii="PT Astra Serif" w:hAnsi="PT Astra Serif"/>
                  <w:b/>
                  <w:color w:val="000000" w:themeColor="text1"/>
                  <w:sz w:val="18"/>
                  <w:szCs w:val="18"/>
                </w:rPr>
                <w:t>е</w:t>
              </w:r>
              <w:r w:rsidR="00122393" w:rsidRPr="00284083">
                <w:rPr>
                  <w:rFonts w:ascii="PT Astra Serif" w:hAnsi="PT Astra Serif"/>
                  <w:b/>
                  <w:color w:val="000000" w:themeColor="text1"/>
                  <w:sz w:val="18"/>
                  <w:szCs w:val="18"/>
                </w:rPr>
                <w:t>та</w:t>
              </w:r>
            </w:hyperlink>
            <w:r w:rsidR="00122393" w:rsidRPr="00284083">
              <w:rPr>
                <w:rFonts w:ascii="PT Astra Serif" w:hAnsi="PT Astra Serif"/>
                <w:b/>
                <w:color w:val="000000" w:themeColor="text1"/>
                <w:sz w:val="18"/>
                <w:szCs w:val="18"/>
              </w:rPr>
              <w:t>*</w:t>
            </w:r>
          </w:p>
        </w:tc>
        <w:tc>
          <w:tcPr>
            <w:tcW w:w="1559" w:type="dxa"/>
            <w:tcBorders>
              <w:top w:val="single" w:sz="4" w:space="0" w:color="auto"/>
              <w:bottom w:val="single" w:sz="4" w:space="0" w:color="auto"/>
            </w:tcBorders>
          </w:tcPr>
          <w:p w:rsidR="00122393" w:rsidRPr="009F1D37" w:rsidRDefault="00122393" w:rsidP="00B72C1C">
            <w:pPr>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1641543,90</w:t>
            </w:r>
            <w:r w:rsidR="00A348E6">
              <w:rPr>
                <w:rFonts w:ascii="PT Astra Serif" w:hAnsi="PT Astra Serif" w:cs="Calibri"/>
                <w:b/>
                <w:bCs/>
                <w:color w:val="000000" w:themeColor="text1"/>
                <w:sz w:val="18"/>
                <w:szCs w:val="18"/>
              </w:rPr>
              <w:t>000</w:t>
            </w:r>
          </w:p>
        </w:tc>
        <w:tc>
          <w:tcPr>
            <w:tcW w:w="1418" w:type="dxa"/>
            <w:tcBorders>
              <w:top w:val="single" w:sz="4" w:space="0" w:color="auto"/>
              <w:bottom w:val="single" w:sz="4" w:space="0" w:color="auto"/>
            </w:tcBorders>
          </w:tcPr>
          <w:p w:rsidR="00122393" w:rsidRPr="009F1D37" w:rsidRDefault="00122393" w:rsidP="00B72C1C">
            <w:pPr>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1110294,2</w:t>
            </w:r>
            <w:r w:rsidR="00A348E6">
              <w:rPr>
                <w:rFonts w:ascii="PT Astra Serif" w:hAnsi="PT Astra Serif" w:cs="Calibri"/>
                <w:b/>
                <w:bCs/>
                <w:color w:val="000000" w:themeColor="text1"/>
                <w:sz w:val="18"/>
                <w:szCs w:val="18"/>
              </w:rPr>
              <w:t>000</w:t>
            </w:r>
            <w:r w:rsidRPr="009F1D37">
              <w:rPr>
                <w:rFonts w:ascii="PT Astra Serif" w:hAnsi="PT Astra Serif" w:cs="Calibri"/>
                <w:b/>
                <w:bCs/>
                <w:color w:val="000000" w:themeColor="text1"/>
                <w:sz w:val="18"/>
                <w:szCs w:val="18"/>
              </w:rPr>
              <w:t>0</w:t>
            </w:r>
          </w:p>
        </w:tc>
        <w:tc>
          <w:tcPr>
            <w:tcW w:w="1417" w:type="dxa"/>
            <w:tcBorders>
              <w:top w:val="single" w:sz="4" w:space="0" w:color="auto"/>
              <w:bottom w:val="single" w:sz="4" w:space="0" w:color="auto"/>
            </w:tcBorders>
          </w:tcPr>
          <w:p w:rsidR="00122393" w:rsidRPr="009F1D37" w:rsidRDefault="00122393" w:rsidP="00B72C1C">
            <w:pPr>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112177,10</w:t>
            </w:r>
            <w:r w:rsidR="00A348E6">
              <w:rPr>
                <w:rFonts w:ascii="PT Astra Serif" w:hAnsi="PT Astra Serif" w:cs="Calibri"/>
                <w:b/>
                <w:bCs/>
                <w:color w:val="000000" w:themeColor="text1"/>
                <w:sz w:val="18"/>
                <w:szCs w:val="18"/>
              </w:rPr>
              <w:t>000</w:t>
            </w:r>
          </w:p>
        </w:tc>
        <w:tc>
          <w:tcPr>
            <w:tcW w:w="1559" w:type="dxa"/>
            <w:tcBorders>
              <w:top w:val="single" w:sz="4" w:space="0" w:color="auto"/>
              <w:bottom w:val="single" w:sz="4" w:space="0" w:color="auto"/>
            </w:tcBorders>
          </w:tcPr>
          <w:p w:rsidR="00122393" w:rsidRPr="009F1D37" w:rsidRDefault="00122393" w:rsidP="00B72C1C">
            <w:pPr>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414365,10</w:t>
            </w:r>
            <w:r w:rsidR="00A348E6">
              <w:rPr>
                <w:rFonts w:ascii="PT Astra Serif" w:hAnsi="PT Astra Serif" w:cs="Calibri"/>
                <w:b/>
                <w:bCs/>
                <w:color w:val="000000" w:themeColor="text1"/>
                <w:sz w:val="18"/>
                <w:szCs w:val="18"/>
              </w:rPr>
              <w:t>000</w:t>
            </w:r>
          </w:p>
        </w:tc>
        <w:tc>
          <w:tcPr>
            <w:tcW w:w="1560" w:type="dxa"/>
          </w:tcPr>
          <w:p w:rsidR="00122393" w:rsidRPr="009F1D37" w:rsidRDefault="00122393" w:rsidP="00B72C1C">
            <w:pPr>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1501,0</w:t>
            </w:r>
            <w:r w:rsidR="00A348E6">
              <w:rPr>
                <w:rFonts w:ascii="PT Astra Serif" w:hAnsi="PT Astra Serif" w:cs="Calibri"/>
                <w:b/>
                <w:bCs/>
                <w:color w:val="000000" w:themeColor="text1"/>
                <w:sz w:val="18"/>
                <w:szCs w:val="18"/>
              </w:rPr>
              <w:t>000</w:t>
            </w:r>
            <w:r w:rsidRPr="009F1D37">
              <w:rPr>
                <w:rFonts w:ascii="PT Astra Serif" w:hAnsi="PT Astra Serif" w:cs="Calibri"/>
                <w:b/>
                <w:bCs/>
                <w:color w:val="000000" w:themeColor="text1"/>
                <w:sz w:val="18"/>
                <w:szCs w:val="18"/>
              </w:rPr>
              <w:t>0</w:t>
            </w:r>
          </w:p>
        </w:tc>
        <w:tc>
          <w:tcPr>
            <w:tcW w:w="1559" w:type="dxa"/>
          </w:tcPr>
          <w:p w:rsidR="00122393" w:rsidRPr="009F1D37" w:rsidRDefault="00122393" w:rsidP="00B72C1C">
            <w:pPr>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1572,00</w:t>
            </w:r>
            <w:r w:rsidR="00A348E6">
              <w:rPr>
                <w:rFonts w:ascii="PT Astra Serif" w:hAnsi="PT Astra Serif" w:cs="Calibri"/>
                <w:b/>
                <w:bCs/>
                <w:color w:val="000000" w:themeColor="text1"/>
                <w:sz w:val="18"/>
                <w:szCs w:val="18"/>
              </w:rPr>
              <w:t>000</w:t>
            </w:r>
          </w:p>
        </w:tc>
        <w:tc>
          <w:tcPr>
            <w:tcW w:w="1559" w:type="dxa"/>
            <w:tcBorders>
              <w:top w:val="single" w:sz="4" w:space="0" w:color="auto"/>
              <w:right w:val="single" w:sz="4" w:space="0" w:color="auto"/>
            </w:tcBorders>
          </w:tcPr>
          <w:p w:rsidR="00122393" w:rsidRPr="009F1D37" w:rsidRDefault="0017141E" w:rsidP="00B72C1C">
            <w:pPr>
              <w:jc w:val="center"/>
              <w:rPr>
                <w:rFonts w:ascii="PT Astra Serif" w:hAnsi="PT Astra Serif" w:cs="Calibri"/>
                <w:b/>
                <w:bCs/>
                <w:color w:val="000000" w:themeColor="text1"/>
                <w:sz w:val="18"/>
                <w:szCs w:val="18"/>
              </w:rPr>
            </w:pPr>
            <w:r>
              <w:rPr>
                <w:rFonts w:ascii="PT Astra Serif" w:hAnsi="PT Astra Serif" w:cs="Calibri"/>
                <w:b/>
                <w:bCs/>
                <w:color w:val="000000" w:themeColor="text1"/>
                <w:sz w:val="18"/>
                <w:szCs w:val="18"/>
              </w:rPr>
              <w:t>1634,50</w:t>
            </w:r>
            <w:r w:rsidR="00A348E6">
              <w:rPr>
                <w:rFonts w:ascii="PT Astra Serif" w:hAnsi="PT Astra Serif" w:cs="Calibri"/>
                <w:b/>
                <w:bCs/>
                <w:color w:val="000000" w:themeColor="text1"/>
                <w:sz w:val="18"/>
                <w:szCs w:val="18"/>
              </w:rPr>
              <w:t>000</w:t>
            </w:r>
          </w:p>
        </w:tc>
        <w:tc>
          <w:tcPr>
            <w:tcW w:w="521" w:type="dxa"/>
            <w:tcBorders>
              <w:top w:val="nil"/>
              <w:left w:val="single" w:sz="4" w:space="0" w:color="auto"/>
              <w:bottom w:val="nil"/>
              <w:right w:val="nil"/>
            </w:tcBorders>
          </w:tcPr>
          <w:p w:rsidR="00122393" w:rsidRPr="00284083" w:rsidRDefault="00122393" w:rsidP="00284083">
            <w:pPr>
              <w:pStyle w:val="ConsPlusNormal"/>
              <w:spacing w:line="5" w:lineRule="atLeast"/>
              <w:rPr>
                <w:rFonts w:ascii="PT Astra Serif" w:hAnsi="PT Astra Serif"/>
                <w:color w:val="000000" w:themeColor="text1"/>
                <w:sz w:val="28"/>
                <w:szCs w:val="28"/>
              </w:rPr>
            </w:pPr>
          </w:p>
          <w:p w:rsidR="00122393" w:rsidRPr="00284083" w:rsidRDefault="00122393" w:rsidP="00284083">
            <w:pPr>
              <w:pStyle w:val="ConsPlusNormal"/>
              <w:spacing w:line="5" w:lineRule="atLeast"/>
              <w:rPr>
                <w:rFonts w:ascii="PT Astra Serif" w:hAnsi="PT Astra Serif"/>
                <w:color w:val="000000" w:themeColor="text1"/>
                <w:sz w:val="28"/>
                <w:szCs w:val="28"/>
              </w:rPr>
            </w:pPr>
          </w:p>
          <w:p w:rsidR="00122393" w:rsidRPr="00284083" w:rsidRDefault="00122393" w:rsidP="00284083">
            <w:pPr>
              <w:pStyle w:val="ConsPlusNormal"/>
              <w:spacing w:line="5" w:lineRule="atLeast"/>
              <w:ind w:left="-108"/>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r>
    </w:tbl>
    <w:p w:rsidR="006944DC" w:rsidRDefault="006944DC" w:rsidP="00284083">
      <w:pPr>
        <w:autoSpaceDE w:val="0"/>
        <w:autoSpaceDN w:val="0"/>
        <w:adjustRightInd w:val="0"/>
        <w:spacing w:after="0" w:line="240" w:lineRule="auto"/>
        <w:ind w:firstLine="708"/>
        <w:jc w:val="both"/>
        <w:rPr>
          <w:rFonts w:ascii="PT Astra Serif" w:hAnsi="PT Astra Serif"/>
          <w:color w:val="000000" w:themeColor="text1"/>
          <w:sz w:val="28"/>
          <w:szCs w:val="28"/>
        </w:rPr>
      </w:pPr>
    </w:p>
    <w:p w:rsidR="007A0511" w:rsidRPr="00284083" w:rsidRDefault="001C14CF" w:rsidP="00284083">
      <w:pPr>
        <w:autoSpaceDE w:val="0"/>
        <w:autoSpaceDN w:val="0"/>
        <w:adjustRightInd w:val="0"/>
        <w:spacing w:after="0" w:line="240" w:lineRule="auto"/>
        <w:ind w:firstLine="708"/>
        <w:jc w:val="both"/>
        <w:rPr>
          <w:rFonts w:ascii="PT Astra Serif" w:hAnsi="PT Astra Serif" w:cs="PT Astra Serif"/>
          <w:color w:val="000000" w:themeColor="text1"/>
          <w:sz w:val="28"/>
          <w:szCs w:val="28"/>
        </w:rPr>
      </w:pPr>
      <w:r>
        <w:rPr>
          <w:rFonts w:ascii="PT Astra Serif" w:hAnsi="PT Astra Serif"/>
          <w:color w:val="000000" w:themeColor="text1"/>
          <w:sz w:val="28"/>
          <w:szCs w:val="28"/>
        </w:rPr>
        <w:t>3</w:t>
      </w:r>
      <w:r w:rsidR="007A0511" w:rsidRPr="00284083">
        <w:rPr>
          <w:rFonts w:ascii="PT Astra Serif" w:hAnsi="PT Astra Serif"/>
          <w:color w:val="000000" w:themeColor="text1"/>
          <w:sz w:val="28"/>
          <w:szCs w:val="28"/>
        </w:rPr>
        <w:t xml:space="preserve">) </w:t>
      </w:r>
      <w:hyperlink r:id="rId13" w:history="1">
        <w:r w:rsidR="007A0511" w:rsidRPr="00284083">
          <w:rPr>
            <w:rFonts w:ascii="PT Astra Serif" w:hAnsi="PT Astra Serif" w:cs="PT Astra Serif"/>
            <w:color w:val="000000" w:themeColor="text1"/>
            <w:sz w:val="28"/>
            <w:szCs w:val="28"/>
          </w:rPr>
          <w:t>строку</w:t>
        </w:r>
      </w:hyperlink>
      <w:r w:rsidR="0017141E">
        <w:rPr>
          <w:rFonts w:ascii="PT Astra Serif" w:hAnsi="PT Astra Serif" w:cs="PT Astra Serif"/>
          <w:color w:val="000000" w:themeColor="text1"/>
          <w:sz w:val="28"/>
          <w:szCs w:val="28"/>
        </w:rPr>
        <w:t xml:space="preserve"> </w:t>
      </w:r>
      <w:r w:rsidR="007A0511" w:rsidRPr="00284083">
        <w:rPr>
          <w:rFonts w:ascii="PT Astra Serif" w:hAnsi="PT Astra Serif" w:cs="PT Astra Serif"/>
          <w:color w:val="000000" w:themeColor="text1"/>
          <w:sz w:val="28"/>
          <w:szCs w:val="28"/>
        </w:rPr>
        <w:t>«Всего по государственной программе» изложить в следующей редакции:</w:t>
      </w:r>
    </w:p>
    <w:p w:rsidR="000F1CA7" w:rsidRPr="00284083" w:rsidRDefault="000F1CA7" w:rsidP="00284083">
      <w:pPr>
        <w:suppressAutoHyphens/>
        <w:autoSpaceDE w:val="0"/>
        <w:autoSpaceDN w:val="0"/>
        <w:adjustRightInd w:val="0"/>
        <w:spacing w:after="0" w:line="240" w:lineRule="auto"/>
        <w:ind w:right="-881"/>
        <w:rPr>
          <w:rFonts w:ascii="PT Astra Serif" w:hAnsi="PT Astra Serif"/>
          <w:color w:val="000000" w:themeColor="text1"/>
          <w:sz w:val="28"/>
          <w:szCs w:val="28"/>
        </w:rPr>
      </w:pPr>
    </w:p>
    <w:tbl>
      <w:tblPr>
        <w:tblW w:w="15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
        <w:gridCol w:w="2597"/>
        <w:gridCol w:w="1418"/>
        <w:gridCol w:w="1559"/>
        <w:gridCol w:w="1418"/>
        <w:gridCol w:w="1417"/>
        <w:gridCol w:w="1559"/>
        <w:gridCol w:w="1560"/>
        <w:gridCol w:w="1559"/>
        <w:gridCol w:w="1559"/>
        <w:gridCol w:w="521"/>
      </w:tblGrid>
      <w:tr w:rsidR="000C351F" w:rsidRPr="00003C9F" w:rsidTr="00B72C1C">
        <w:trPr>
          <w:trHeight w:val="456"/>
        </w:trPr>
        <w:tc>
          <w:tcPr>
            <w:tcW w:w="346" w:type="dxa"/>
            <w:tcBorders>
              <w:top w:val="nil"/>
              <w:left w:val="nil"/>
              <w:bottom w:val="nil"/>
              <w:right w:val="single" w:sz="4" w:space="0" w:color="auto"/>
            </w:tcBorders>
          </w:tcPr>
          <w:p w:rsidR="00122393" w:rsidRPr="00003C9F" w:rsidRDefault="0017141E" w:rsidP="00284083">
            <w:pPr>
              <w:pStyle w:val="ConsPlusNormal"/>
              <w:spacing w:line="5" w:lineRule="atLeast"/>
              <w:ind w:left="-142" w:firstLine="142"/>
              <w:jc w:val="both"/>
              <w:rPr>
                <w:rFonts w:ascii="PT Astra Serif" w:hAnsi="PT Astra Serif"/>
                <w:color w:val="000000" w:themeColor="text1"/>
                <w:sz w:val="18"/>
                <w:szCs w:val="18"/>
              </w:rPr>
            </w:pPr>
            <w:r w:rsidRPr="00284083">
              <w:rPr>
                <w:rFonts w:ascii="PT Astra Serif" w:hAnsi="PT Astra Serif"/>
                <w:color w:val="000000" w:themeColor="text1"/>
                <w:sz w:val="28"/>
                <w:szCs w:val="28"/>
              </w:rPr>
              <w:t>«</w:t>
            </w:r>
          </w:p>
        </w:tc>
        <w:tc>
          <w:tcPr>
            <w:tcW w:w="2597" w:type="dxa"/>
            <w:vMerge w:val="restart"/>
            <w:tcBorders>
              <w:left w:val="single" w:sz="4" w:space="0" w:color="auto"/>
              <w:bottom w:val="single" w:sz="4" w:space="0" w:color="auto"/>
            </w:tcBorders>
          </w:tcPr>
          <w:p w:rsidR="00122393" w:rsidRPr="00003C9F" w:rsidRDefault="00122393" w:rsidP="00B72C1C">
            <w:pPr>
              <w:spacing w:after="0" w:line="235" w:lineRule="auto"/>
              <w:jc w:val="center"/>
              <w:rPr>
                <w:rFonts w:ascii="PT Astra Serif" w:eastAsia="Times New Roman" w:hAnsi="PT Astra Serif" w:cs="Arial"/>
                <w:b/>
                <w:color w:val="000000" w:themeColor="text1"/>
                <w:sz w:val="18"/>
                <w:szCs w:val="18"/>
              </w:rPr>
            </w:pPr>
            <w:r w:rsidRPr="00003C9F">
              <w:rPr>
                <w:rFonts w:ascii="PT Astra Serif" w:eastAsia="Times New Roman" w:hAnsi="PT Astra Serif" w:cs="Arial"/>
                <w:b/>
                <w:color w:val="000000" w:themeColor="text1"/>
                <w:sz w:val="18"/>
                <w:szCs w:val="18"/>
              </w:rPr>
              <w:t>Всего по государственной программе</w:t>
            </w:r>
          </w:p>
        </w:tc>
        <w:tc>
          <w:tcPr>
            <w:tcW w:w="1418" w:type="dxa"/>
          </w:tcPr>
          <w:p w:rsidR="00122393" w:rsidRPr="00003C9F" w:rsidRDefault="00122393" w:rsidP="00B72C1C">
            <w:pPr>
              <w:spacing w:after="0" w:line="235" w:lineRule="auto"/>
              <w:jc w:val="both"/>
              <w:rPr>
                <w:rFonts w:ascii="PT Astra Serif" w:eastAsia="Times New Roman" w:hAnsi="PT Astra Serif" w:cs="Arial"/>
                <w:b/>
                <w:color w:val="000000" w:themeColor="text1"/>
                <w:sz w:val="18"/>
                <w:szCs w:val="18"/>
              </w:rPr>
            </w:pPr>
            <w:r w:rsidRPr="00003C9F">
              <w:rPr>
                <w:rFonts w:ascii="PT Astra Serif" w:eastAsia="Times New Roman" w:hAnsi="PT Astra Serif" w:cs="Arial"/>
                <w:b/>
                <w:color w:val="000000" w:themeColor="text1"/>
                <w:sz w:val="18"/>
                <w:szCs w:val="18"/>
              </w:rPr>
              <w:t>Всего, в том числе:</w:t>
            </w:r>
          </w:p>
        </w:tc>
        <w:tc>
          <w:tcPr>
            <w:tcW w:w="1559" w:type="dxa"/>
          </w:tcPr>
          <w:p w:rsidR="00122393" w:rsidRPr="009F1D37" w:rsidRDefault="00C777D0" w:rsidP="00B72C1C">
            <w:pPr>
              <w:jc w:val="center"/>
              <w:rPr>
                <w:rFonts w:ascii="PT Astra Serif" w:hAnsi="PT Astra Serif"/>
                <w:b/>
                <w:bCs/>
                <w:color w:val="000000" w:themeColor="text1"/>
                <w:sz w:val="18"/>
                <w:szCs w:val="18"/>
              </w:rPr>
            </w:pPr>
            <w:r w:rsidRPr="00C777D0">
              <w:rPr>
                <w:rFonts w:ascii="PT Astra Serif" w:hAnsi="PT Astra Serif"/>
                <w:b/>
                <w:bCs/>
                <w:color w:val="000000" w:themeColor="text1"/>
                <w:sz w:val="18"/>
                <w:szCs w:val="18"/>
              </w:rPr>
              <w:t>83921334,66000</w:t>
            </w:r>
          </w:p>
        </w:tc>
        <w:tc>
          <w:tcPr>
            <w:tcW w:w="1418" w:type="dxa"/>
          </w:tcPr>
          <w:p w:rsidR="00122393" w:rsidRPr="009F1D37" w:rsidRDefault="00122393" w:rsidP="00B72C1C">
            <w:pPr>
              <w:ind w:left="-108" w:right="-108"/>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14374723,60</w:t>
            </w:r>
            <w:r w:rsidR="00A348E6">
              <w:rPr>
                <w:rFonts w:ascii="PT Astra Serif" w:hAnsi="PT Astra Serif" w:cs="Calibri"/>
                <w:b/>
                <w:bCs/>
                <w:color w:val="000000" w:themeColor="text1"/>
                <w:sz w:val="18"/>
                <w:szCs w:val="18"/>
              </w:rPr>
              <w:t>000</w:t>
            </w:r>
          </w:p>
        </w:tc>
        <w:tc>
          <w:tcPr>
            <w:tcW w:w="1417" w:type="dxa"/>
          </w:tcPr>
          <w:p w:rsidR="00122393" w:rsidRPr="009F1D37" w:rsidRDefault="00122393" w:rsidP="00B72C1C">
            <w:pPr>
              <w:ind w:left="-108" w:right="-108"/>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15969792,48</w:t>
            </w:r>
            <w:r w:rsidR="00A348E6">
              <w:rPr>
                <w:rFonts w:ascii="PT Astra Serif" w:hAnsi="PT Astra Serif" w:cs="Calibri"/>
                <w:b/>
                <w:bCs/>
                <w:color w:val="000000" w:themeColor="text1"/>
                <w:sz w:val="18"/>
                <w:szCs w:val="18"/>
              </w:rPr>
              <w:t>000</w:t>
            </w:r>
          </w:p>
        </w:tc>
        <w:tc>
          <w:tcPr>
            <w:tcW w:w="1559" w:type="dxa"/>
          </w:tcPr>
          <w:p w:rsidR="00122393" w:rsidRPr="009F1D37" w:rsidRDefault="00122393" w:rsidP="00B72C1C">
            <w:pPr>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14078100,58</w:t>
            </w:r>
            <w:r w:rsidR="00A348E6">
              <w:rPr>
                <w:rFonts w:ascii="PT Astra Serif" w:hAnsi="PT Astra Serif" w:cs="Calibri"/>
                <w:b/>
                <w:bCs/>
                <w:color w:val="000000" w:themeColor="text1"/>
                <w:sz w:val="18"/>
                <w:szCs w:val="18"/>
              </w:rPr>
              <w:t>000</w:t>
            </w:r>
          </w:p>
        </w:tc>
        <w:tc>
          <w:tcPr>
            <w:tcW w:w="1560" w:type="dxa"/>
          </w:tcPr>
          <w:p w:rsidR="00122393" w:rsidRPr="009F1D37" w:rsidRDefault="00C777D0" w:rsidP="00B72C1C">
            <w:pPr>
              <w:jc w:val="center"/>
              <w:rPr>
                <w:rFonts w:ascii="PT Astra Serif" w:hAnsi="PT Astra Serif"/>
                <w:b/>
                <w:bCs/>
                <w:color w:val="000000" w:themeColor="text1"/>
                <w:sz w:val="18"/>
                <w:szCs w:val="18"/>
              </w:rPr>
            </w:pPr>
            <w:r w:rsidRPr="00C777D0">
              <w:rPr>
                <w:rFonts w:ascii="PT Astra Serif" w:hAnsi="PT Astra Serif"/>
                <w:b/>
                <w:bCs/>
                <w:color w:val="000000" w:themeColor="text1"/>
                <w:sz w:val="18"/>
                <w:szCs w:val="18"/>
              </w:rPr>
              <w:t>13931261,14258</w:t>
            </w:r>
          </w:p>
        </w:tc>
        <w:tc>
          <w:tcPr>
            <w:tcW w:w="1559" w:type="dxa"/>
          </w:tcPr>
          <w:p w:rsidR="00122393" w:rsidRPr="009F1D37" w:rsidRDefault="000C351F" w:rsidP="00B72C1C">
            <w:pPr>
              <w:jc w:val="center"/>
              <w:rPr>
                <w:rFonts w:ascii="PT Astra Serif" w:hAnsi="PT Astra Serif"/>
                <w:b/>
                <w:bCs/>
                <w:color w:val="000000" w:themeColor="text1"/>
                <w:sz w:val="18"/>
                <w:szCs w:val="18"/>
              </w:rPr>
            </w:pPr>
            <w:r w:rsidRPr="009F1D37">
              <w:rPr>
                <w:rFonts w:ascii="PT Astra Serif" w:hAnsi="PT Astra Serif"/>
                <w:b/>
                <w:bCs/>
                <w:color w:val="000000" w:themeColor="text1"/>
                <w:sz w:val="18"/>
                <w:szCs w:val="18"/>
              </w:rPr>
              <w:t>12616170,95742</w:t>
            </w:r>
          </w:p>
        </w:tc>
        <w:tc>
          <w:tcPr>
            <w:tcW w:w="1559" w:type="dxa"/>
            <w:tcBorders>
              <w:bottom w:val="single" w:sz="4" w:space="0" w:color="auto"/>
              <w:right w:val="single" w:sz="4" w:space="0" w:color="auto"/>
            </w:tcBorders>
          </w:tcPr>
          <w:p w:rsidR="00122393" w:rsidRPr="009F1D37" w:rsidRDefault="00122393" w:rsidP="00B72C1C">
            <w:pPr>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12951285,90</w:t>
            </w:r>
            <w:r w:rsidR="00A348E6">
              <w:rPr>
                <w:rFonts w:ascii="PT Astra Serif" w:hAnsi="PT Astra Serif" w:cs="Calibri"/>
                <w:b/>
                <w:bCs/>
                <w:color w:val="000000" w:themeColor="text1"/>
                <w:sz w:val="18"/>
                <w:szCs w:val="18"/>
              </w:rPr>
              <w:t>000</w:t>
            </w:r>
          </w:p>
        </w:tc>
        <w:tc>
          <w:tcPr>
            <w:tcW w:w="521" w:type="dxa"/>
            <w:tcBorders>
              <w:top w:val="nil"/>
              <w:left w:val="single" w:sz="4" w:space="0" w:color="auto"/>
              <w:bottom w:val="nil"/>
              <w:right w:val="nil"/>
            </w:tcBorders>
          </w:tcPr>
          <w:p w:rsidR="00122393" w:rsidRPr="00003C9F" w:rsidRDefault="00122393" w:rsidP="00284083">
            <w:pPr>
              <w:pStyle w:val="ConsPlusNormal"/>
              <w:spacing w:line="5" w:lineRule="atLeast"/>
              <w:jc w:val="center"/>
              <w:rPr>
                <w:rFonts w:ascii="PT Astra Serif" w:hAnsi="PT Astra Serif"/>
                <w:color w:val="000000" w:themeColor="text1"/>
                <w:sz w:val="18"/>
                <w:szCs w:val="18"/>
              </w:rPr>
            </w:pPr>
          </w:p>
        </w:tc>
      </w:tr>
      <w:tr w:rsidR="000C351F" w:rsidRPr="00003C9F" w:rsidTr="00B72C1C">
        <w:trPr>
          <w:trHeight w:val="876"/>
        </w:trPr>
        <w:tc>
          <w:tcPr>
            <w:tcW w:w="346" w:type="dxa"/>
            <w:tcBorders>
              <w:top w:val="nil"/>
              <w:left w:val="nil"/>
              <w:bottom w:val="nil"/>
              <w:right w:val="single" w:sz="4" w:space="0" w:color="auto"/>
            </w:tcBorders>
          </w:tcPr>
          <w:p w:rsidR="00122393" w:rsidRPr="00003C9F" w:rsidRDefault="00122393" w:rsidP="00284083">
            <w:pPr>
              <w:pStyle w:val="ConsPlusNormal"/>
              <w:spacing w:line="5" w:lineRule="atLeast"/>
              <w:rPr>
                <w:rFonts w:ascii="PT Astra Serif" w:hAnsi="PT Astra Serif"/>
                <w:color w:val="000000" w:themeColor="text1"/>
                <w:sz w:val="18"/>
                <w:szCs w:val="18"/>
              </w:rPr>
            </w:pPr>
          </w:p>
        </w:tc>
        <w:tc>
          <w:tcPr>
            <w:tcW w:w="2597" w:type="dxa"/>
            <w:vMerge/>
            <w:tcBorders>
              <w:left w:val="single" w:sz="4" w:space="0" w:color="auto"/>
              <w:bottom w:val="single" w:sz="4" w:space="0" w:color="auto"/>
            </w:tcBorders>
          </w:tcPr>
          <w:p w:rsidR="00122393" w:rsidRPr="00003C9F" w:rsidRDefault="00122393" w:rsidP="00284083">
            <w:pPr>
              <w:pStyle w:val="ConsPlusNormal"/>
              <w:spacing w:line="1" w:lineRule="atLeast"/>
              <w:rPr>
                <w:rFonts w:ascii="PT Astra Serif" w:hAnsi="PT Astra Serif"/>
                <w:color w:val="000000" w:themeColor="text1"/>
                <w:sz w:val="18"/>
                <w:szCs w:val="18"/>
              </w:rPr>
            </w:pPr>
          </w:p>
        </w:tc>
        <w:tc>
          <w:tcPr>
            <w:tcW w:w="1418" w:type="dxa"/>
          </w:tcPr>
          <w:p w:rsidR="00122393" w:rsidRPr="00003C9F" w:rsidRDefault="00122393" w:rsidP="00B72C1C">
            <w:pPr>
              <w:pStyle w:val="ConsPlusNormal"/>
              <w:spacing w:line="1" w:lineRule="atLeast"/>
              <w:jc w:val="both"/>
              <w:rPr>
                <w:rFonts w:ascii="PT Astra Serif" w:hAnsi="PT Astra Serif"/>
                <w:color w:val="000000" w:themeColor="text1"/>
                <w:sz w:val="18"/>
                <w:szCs w:val="18"/>
              </w:rPr>
            </w:pPr>
            <w:r w:rsidRPr="00003C9F">
              <w:rPr>
                <w:rFonts w:ascii="PT Astra Serif" w:hAnsi="PT Astra Serif" w:cs="Arial"/>
                <w:b/>
                <w:color w:val="000000" w:themeColor="text1"/>
                <w:sz w:val="18"/>
                <w:szCs w:val="18"/>
              </w:rPr>
              <w:t>бюджетные ассигнования областного бюджета</w:t>
            </w:r>
          </w:p>
        </w:tc>
        <w:tc>
          <w:tcPr>
            <w:tcW w:w="1559" w:type="dxa"/>
            <w:tcBorders>
              <w:bottom w:val="single" w:sz="4" w:space="0" w:color="auto"/>
            </w:tcBorders>
          </w:tcPr>
          <w:p w:rsidR="00122393" w:rsidRPr="009F1D37" w:rsidRDefault="00C777D0" w:rsidP="00B72C1C">
            <w:pPr>
              <w:jc w:val="center"/>
              <w:rPr>
                <w:rFonts w:ascii="PT Astra Serif" w:hAnsi="PT Astra Serif" w:cs="Calibri"/>
                <w:b/>
                <w:bCs/>
                <w:color w:val="000000" w:themeColor="text1"/>
                <w:sz w:val="18"/>
                <w:szCs w:val="18"/>
              </w:rPr>
            </w:pPr>
            <w:r w:rsidRPr="00C777D0">
              <w:rPr>
                <w:rFonts w:ascii="PT Astra Serif" w:hAnsi="PT Astra Serif" w:cs="Calibri"/>
                <w:b/>
                <w:bCs/>
                <w:color w:val="000000" w:themeColor="text1"/>
                <w:sz w:val="18"/>
                <w:szCs w:val="18"/>
              </w:rPr>
              <w:t>67198489,76000</w:t>
            </w:r>
          </w:p>
        </w:tc>
        <w:tc>
          <w:tcPr>
            <w:tcW w:w="1418" w:type="dxa"/>
            <w:tcBorders>
              <w:bottom w:val="single" w:sz="4" w:space="0" w:color="auto"/>
            </w:tcBorders>
          </w:tcPr>
          <w:p w:rsidR="00122393" w:rsidRPr="009F1D37" w:rsidRDefault="00122393" w:rsidP="00B72C1C">
            <w:pPr>
              <w:ind w:left="-108" w:right="-108"/>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10993124,80</w:t>
            </w:r>
            <w:r w:rsidR="00A348E6">
              <w:rPr>
                <w:rFonts w:ascii="PT Astra Serif" w:hAnsi="PT Astra Serif" w:cs="Calibri"/>
                <w:b/>
                <w:bCs/>
                <w:color w:val="000000" w:themeColor="text1"/>
                <w:sz w:val="18"/>
                <w:szCs w:val="18"/>
              </w:rPr>
              <w:t>000</w:t>
            </w:r>
          </w:p>
        </w:tc>
        <w:tc>
          <w:tcPr>
            <w:tcW w:w="1417" w:type="dxa"/>
            <w:tcBorders>
              <w:bottom w:val="single" w:sz="4" w:space="0" w:color="auto"/>
            </w:tcBorders>
          </w:tcPr>
          <w:p w:rsidR="00122393" w:rsidRPr="009F1D37" w:rsidRDefault="00122393" w:rsidP="00B72C1C">
            <w:pPr>
              <w:ind w:left="-108" w:right="-108"/>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11540080,28</w:t>
            </w:r>
            <w:r w:rsidR="00A348E6">
              <w:rPr>
                <w:rFonts w:ascii="PT Astra Serif" w:hAnsi="PT Astra Serif" w:cs="Calibri"/>
                <w:b/>
                <w:bCs/>
                <w:color w:val="000000" w:themeColor="text1"/>
                <w:sz w:val="18"/>
                <w:szCs w:val="18"/>
              </w:rPr>
              <w:t>000</w:t>
            </w:r>
          </w:p>
        </w:tc>
        <w:tc>
          <w:tcPr>
            <w:tcW w:w="1559" w:type="dxa"/>
            <w:tcBorders>
              <w:bottom w:val="single" w:sz="4" w:space="0" w:color="auto"/>
            </w:tcBorders>
          </w:tcPr>
          <w:p w:rsidR="00122393" w:rsidRPr="009F1D37" w:rsidRDefault="0017141E" w:rsidP="00B72C1C">
            <w:pPr>
              <w:jc w:val="center"/>
              <w:rPr>
                <w:rFonts w:ascii="PT Astra Serif" w:hAnsi="PT Astra Serif" w:cs="Calibri"/>
                <w:b/>
                <w:bCs/>
                <w:color w:val="000000" w:themeColor="text1"/>
                <w:sz w:val="18"/>
                <w:szCs w:val="18"/>
              </w:rPr>
            </w:pPr>
            <w:r>
              <w:rPr>
                <w:rFonts w:ascii="PT Astra Serif" w:hAnsi="PT Astra Serif" w:cs="Calibri"/>
                <w:b/>
                <w:bCs/>
                <w:color w:val="000000" w:themeColor="text1"/>
                <w:sz w:val="18"/>
                <w:szCs w:val="18"/>
              </w:rPr>
              <w:t>11124284,98</w:t>
            </w:r>
            <w:r w:rsidR="00A348E6">
              <w:rPr>
                <w:rFonts w:ascii="PT Astra Serif" w:hAnsi="PT Astra Serif" w:cs="Calibri"/>
                <w:b/>
                <w:bCs/>
                <w:color w:val="000000" w:themeColor="text1"/>
                <w:sz w:val="18"/>
                <w:szCs w:val="18"/>
              </w:rPr>
              <w:t>000</w:t>
            </w:r>
          </w:p>
        </w:tc>
        <w:tc>
          <w:tcPr>
            <w:tcW w:w="1560" w:type="dxa"/>
          </w:tcPr>
          <w:p w:rsidR="00122393" w:rsidRPr="009F1D37" w:rsidRDefault="00C777D0" w:rsidP="00B72C1C">
            <w:pPr>
              <w:jc w:val="center"/>
              <w:rPr>
                <w:rFonts w:ascii="PT Astra Serif" w:hAnsi="PT Astra Serif" w:cs="Calibri"/>
                <w:b/>
                <w:bCs/>
                <w:color w:val="000000" w:themeColor="text1"/>
                <w:sz w:val="18"/>
                <w:szCs w:val="18"/>
              </w:rPr>
            </w:pPr>
            <w:r w:rsidRPr="00C777D0">
              <w:rPr>
                <w:rFonts w:ascii="PT Astra Serif" w:hAnsi="PT Astra Serif" w:cs="Calibri"/>
                <w:b/>
                <w:bCs/>
                <w:color w:val="000000" w:themeColor="text1"/>
                <w:sz w:val="18"/>
                <w:szCs w:val="18"/>
              </w:rPr>
              <w:t>11479867,60000</w:t>
            </w:r>
          </w:p>
        </w:tc>
        <w:tc>
          <w:tcPr>
            <w:tcW w:w="1559" w:type="dxa"/>
          </w:tcPr>
          <w:p w:rsidR="00122393" w:rsidRPr="009F1D37" w:rsidRDefault="00122393" w:rsidP="00B72C1C">
            <w:pPr>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10887203,60</w:t>
            </w:r>
            <w:r w:rsidR="00A348E6">
              <w:rPr>
                <w:rFonts w:ascii="PT Astra Serif" w:hAnsi="PT Astra Serif" w:cs="Calibri"/>
                <w:b/>
                <w:bCs/>
                <w:color w:val="000000" w:themeColor="text1"/>
                <w:sz w:val="18"/>
                <w:szCs w:val="18"/>
              </w:rPr>
              <w:t>000</w:t>
            </w:r>
          </w:p>
        </w:tc>
        <w:tc>
          <w:tcPr>
            <w:tcW w:w="1559" w:type="dxa"/>
            <w:tcBorders>
              <w:bottom w:val="single" w:sz="4" w:space="0" w:color="auto"/>
              <w:right w:val="single" w:sz="4" w:space="0" w:color="auto"/>
            </w:tcBorders>
          </w:tcPr>
          <w:p w:rsidR="00122393" w:rsidRPr="009F1D37" w:rsidRDefault="00122393" w:rsidP="00B72C1C">
            <w:pPr>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11173928,50</w:t>
            </w:r>
            <w:r w:rsidR="00A348E6">
              <w:rPr>
                <w:rFonts w:ascii="PT Astra Serif" w:hAnsi="PT Astra Serif" w:cs="Calibri"/>
                <w:b/>
                <w:bCs/>
                <w:color w:val="000000" w:themeColor="text1"/>
                <w:sz w:val="18"/>
                <w:szCs w:val="18"/>
              </w:rPr>
              <w:t>000</w:t>
            </w:r>
          </w:p>
        </w:tc>
        <w:tc>
          <w:tcPr>
            <w:tcW w:w="521" w:type="dxa"/>
            <w:tcBorders>
              <w:top w:val="nil"/>
              <w:left w:val="single" w:sz="4" w:space="0" w:color="auto"/>
              <w:bottom w:val="nil"/>
              <w:right w:val="nil"/>
            </w:tcBorders>
          </w:tcPr>
          <w:p w:rsidR="00122393" w:rsidRPr="00003C9F" w:rsidRDefault="00122393" w:rsidP="00284083">
            <w:pPr>
              <w:pStyle w:val="ConsPlusNormal"/>
              <w:spacing w:line="5" w:lineRule="atLeast"/>
              <w:jc w:val="center"/>
              <w:rPr>
                <w:rFonts w:ascii="PT Astra Serif" w:hAnsi="PT Astra Serif"/>
                <w:color w:val="000000" w:themeColor="text1"/>
                <w:sz w:val="18"/>
                <w:szCs w:val="18"/>
              </w:rPr>
            </w:pPr>
          </w:p>
        </w:tc>
      </w:tr>
      <w:tr w:rsidR="00122393" w:rsidRPr="00003C9F" w:rsidTr="00B72C1C">
        <w:tblPrEx>
          <w:tblBorders>
            <w:insideH w:val="nil"/>
          </w:tblBorders>
        </w:tblPrEx>
        <w:trPr>
          <w:trHeight w:val="801"/>
        </w:trPr>
        <w:tc>
          <w:tcPr>
            <w:tcW w:w="346" w:type="dxa"/>
            <w:tcBorders>
              <w:top w:val="nil"/>
              <w:left w:val="nil"/>
              <w:bottom w:val="nil"/>
              <w:right w:val="single" w:sz="4" w:space="0" w:color="auto"/>
            </w:tcBorders>
          </w:tcPr>
          <w:p w:rsidR="00122393" w:rsidRPr="00003C9F" w:rsidRDefault="00122393" w:rsidP="00284083">
            <w:pPr>
              <w:pStyle w:val="ConsPlusNormal"/>
              <w:spacing w:line="5" w:lineRule="atLeast"/>
              <w:rPr>
                <w:rFonts w:ascii="PT Astra Serif" w:hAnsi="PT Astra Serif"/>
                <w:color w:val="000000" w:themeColor="text1"/>
                <w:sz w:val="18"/>
                <w:szCs w:val="18"/>
              </w:rPr>
            </w:pPr>
          </w:p>
        </w:tc>
        <w:tc>
          <w:tcPr>
            <w:tcW w:w="2597" w:type="dxa"/>
            <w:vMerge/>
            <w:tcBorders>
              <w:left w:val="single" w:sz="4" w:space="0" w:color="auto"/>
              <w:bottom w:val="single" w:sz="4" w:space="0" w:color="auto"/>
            </w:tcBorders>
          </w:tcPr>
          <w:p w:rsidR="00122393" w:rsidRPr="00003C9F" w:rsidRDefault="00122393" w:rsidP="00284083">
            <w:pPr>
              <w:pStyle w:val="ConsPlusNormal"/>
              <w:spacing w:line="1" w:lineRule="atLeast"/>
              <w:rPr>
                <w:rFonts w:ascii="PT Astra Serif" w:hAnsi="PT Astra Serif"/>
                <w:color w:val="000000" w:themeColor="text1"/>
                <w:sz w:val="18"/>
                <w:szCs w:val="18"/>
              </w:rPr>
            </w:pPr>
          </w:p>
        </w:tc>
        <w:tc>
          <w:tcPr>
            <w:tcW w:w="1418" w:type="dxa"/>
          </w:tcPr>
          <w:p w:rsidR="00122393" w:rsidRPr="00003C9F" w:rsidRDefault="007F0A3C" w:rsidP="00B72C1C">
            <w:pPr>
              <w:pStyle w:val="ConsPlusNormal"/>
              <w:spacing w:line="1" w:lineRule="atLeast"/>
              <w:jc w:val="both"/>
              <w:rPr>
                <w:rFonts w:ascii="PT Astra Serif" w:hAnsi="PT Astra Serif"/>
                <w:color w:val="000000" w:themeColor="text1"/>
                <w:sz w:val="18"/>
                <w:szCs w:val="18"/>
              </w:rPr>
            </w:pPr>
            <w:hyperlink r:id="rId14" w:anchor="RANGE!P2628" w:history="1">
              <w:r w:rsidR="00122393" w:rsidRPr="00003C9F">
                <w:rPr>
                  <w:rFonts w:ascii="PT Astra Serif" w:hAnsi="PT Astra Serif"/>
                  <w:b/>
                  <w:color w:val="000000" w:themeColor="text1"/>
                  <w:sz w:val="18"/>
                  <w:szCs w:val="18"/>
                </w:rPr>
                <w:t>бюджетные ассигнования федерального бюджета</w:t>
              </w:r>
            </w:hyperlink>
            <w:r w:rsidR="00122393" w:rsidRPr="00003C9F">
              <w:rPr>
                <w:rFonts w:ascii="PT Astra Serif" w:hAnsi="PT Astra Serif"/>
                <w:b/>
                <w:color w:val="000000" w:themeColor="text1"/>
                <w:sz w:val="18"/>
                <w:szCs w:val="18"/>
              </w:rPr>
              <w:t>*</w:t>
            </w:r>
          </w:p>
        </w:tc>
        <w:tc>
          <w:tcPr>
            <w:tcW w:w="1559" w:type="dxa"/>
            <w:tcBorders>
              <w:top w:val="single" w:sz="4" w:space="0" w:color="auto"/>
              <w:bottom w:val="single" w:sz="4" w:space="0" w:color="auto"/>
            </w:tcBorders>
          </w:tcPr>
          <w:p w:rsidR="00122393" w:rsidRPr="009F1D37" w:rsidRDefault="00C777D0" w:rsidP="00B72C1C">
            <w:pPr>
              <w:jc w:val="center"/>
              <w:rPr>
                <w:rFonts w:ascii="PT Astra Serif" w:hAnsi="PT Astra Serif" w:cs="Calibri"/>
                <w:b/>
                <w:bCs/>
                <w:color w:val="000000" w:themeColor="text1"/>
                <w:sz w:val="18"/>
                <w:szCs w:val="18"/>
              </w:rPr>
            </w:pPr>
            <w:r w:rsidRPr="00C777D0">
              <w:rPr>
                <w:rFonts w:ascii="PT Astra Serif" w:hAnsi="PT Astra Serif" w:cs="Calibri"/>
                <w:b/>
                <w:bCs/>
                <w:color w:val="000000" w:themeColor="text1"/>
                <w:sz w:val="18"/>
                <w:szCs w:val="18"/>
              </w:rPr>
              <w:t>16722844,90000</w:t>
            </w:r>
          </w:p>
        </w:tc>
        <w:tc>
          <w:tcPr>
            <w:tcW w:w="1418" w:type="dxa"/>
            <w:tcBorders>
              <w:top w:val="single" w:sz="4" w:space="0" w:color="auto"/>
              <w:bottom w:val="single" w:sz="4" w:space="0" w:color="auto"/>
            </w:tcBorders>
          </w:tcPr>
          <w:p w:rsidR="00122393" w:rsidRPr="009F1D37" w:rsidRDefault="00122393" w:rsidP="00B72C1C">
            <w:pPr>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3381598,80</w:t>
            </w:r>
            <w:r w:rsidR="00A348E6">
              <w:rPr>
                <w:rFonts w:ascii="PT Astra Serif" w:hAnsi="PT Astra Serif" w:cs="Calibri"/>
                <w:b/>
                <w:bCs/>
                <w:color w:val="000000" w:themeColor="text1"/>
                <w:sz w:val="18"/>
                <w:szCs w:val="18"/>
              </w:rPr>
              <w:t>000</w:t>
            </w:r>
          </w:p>
        </w:tc>
        <w:tc>
          <w:tcPr>
            <w:tcW w:w="1417" w:type="dxa"/>
            <w:tcBorders>
              <w:top w:val="single" w:sz="4" w:space="0" w:color="auto"/>
              <w:bottom w:val="single" w:sz="4" w:space="0" w:color="auto"/>
            </w:tcBorders>
          </w:tcPr>
          <w:p w:rsidR="00122393" w:rsidRPr="009F1D37" w:rsidRDefault="00122393" w:rsidP="00B72C1C">
            <w:pPr>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4429712,20</w:t>
            </w:r>
            <w:r w:rsidR="00A348E6">
              <w:rPr>
                <w:rFonts w:ascii="PT Astra Serif" w:hAnsi="PT Astra Serif" w:cs="Calibri"/>
                <w:b/>
                <w:bCs/>
                <w:color w:val="000000" w:themeColor="text1"/>
                <w:sz w:val="18"/>
                <w:szCs w:val="18"/>
              </w:rPr>
              <w:t>000</w:t>
            </w:r>
          </w:p>
        </w:tc>
        <w:tc>
          <w:tcPr>
            <w:tcW w:w="1559" w:type="dxa"/>
            <w:tcBorders>
              <w:top w:val="single" w:sz="4" w:space="0" w:color="auto"/>
              <w:bottom w:val="single" w:sz="4" w:space="0" w:color="auto"/>
            </w:tcBorders>
          </w:tcPr>
          <w:p w:rsidR="00122393" w:rsidRPr="009F1D37" w:rsidRDefault="00122393" w:rsidP="00B72C1C">
            <w:pPr>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2953815,60</w:t>
            </w:r>
            <w:r w:rsidR="00A348E6">
              <w:rPr>
                <w:rFonts w:ascii="PT Astra Serif" w:hAnsi="PT Astra Serif" w:cs="Calibri"/>
                <w:b/>
                <w:bCs/>
                <w:color w:val="000000" w:themeColor="text1"/>
                <w:sz w:val="18"/>
                <w:szCs w:val="18"/>
              </w:rPr>
              <w:t>000</w:t>
            </w:r>
          </w:p>
        </w:tc>
        <w:tc>
          <w:tcPr>
            <w:tcW w:w="1560" w:type="dxa"/>
          </w:tcPr>
          <w:p w:rsidR="00122393" w:rsidRPr="009F1D37" w:rsidRDefault="00C777D0" w:rsidP="00B72C1C">
            <w:pPr>
              <w:jc w:val="center"/>
              <w:rPr>
                <w:rFonts w:ascii="PT Astra Serif" w:hAnsi="PT Astra Serif"/>
                <w:b/>
                <w:bCs/>
                <w:color w:val="000000" w:themeColor="text1"/>
                <w:sz w:val="18"/>
                <w:szCs w:val="18"/>
              </w:rPr>
            </w:pPr>
            <w:r w:rsidRPr="00C777D0">
              <w:rPr>
                <w:rFonts w:ascii="PT Astra Serif" w:hAnsi="PT Astra Serif"/>
                <w:b/>
                <w:bCs/>
                <w:color w:val="000000" w:themeColor="text1"/>
                <w:sz w:val="18"/>
                <w:szCs w:val="18"/>
              </w:rPr>
              <w:t>2451393,54258</w:t>
            </w:r>
          </w:p>
        </w:tc>
        <w:tc>
          <w:tcPr>
            <w:tcW w:w="1559" w:type="dxa"/>
          </w:tcPr>
          <w:p w:rsidR="00122393" w:rsidRPr="009F1D37" w:rsidRDefault="000C351F" w:rsidP="00B72C1C">
            <w:pPr>
              <w:jc w:val="center"/>
              <w:rPr>
                <w:rFonts w:ascii="PT Astra Serif" w:hAnsi="PT Astra Serif"/>
                <w:b/>
                <w:bCs/>
                <w:color w:val="000000" w:themeColor="text1"/>
                <w:sz w:val="18"/>
                <w:szCs w:val="18"/>
              </w:rPr>
            </w:pPr>
            <w:r w:rsidRPr="009F1D37">
              <w:rPr>
                <w:rFonts w:ascii="PT Astra Serif" w:hAnsi="PT Astra Serif"/>
                <w:b/>
                <w:bCs/>
                <w:color w:val="000000" w:themeColor="text1"/>
                <w:sz w:val="18"/>
                <w:szCs w:val="18"/>
              </w:rPr>
              <w:t>1728967,35742</w:t>
            </w:r>
          </w:p>
        </w:tc>
        <w:tc>
          <w:tcPr>
            <w:tcW w:w="1559" w:type="dxa"/>
            <w:tcBorders>
              <w:top w:val="single" w:sz="4" w:space="0" w:color="auto"/>
              <w:right w:val="single" w:sz="4" w:space="0" w:color="auto"/>
            </w:tcBorders>
          </w:tcPr>
          <w:p w:rsidR="00122393" w:rsidRPr="009F1D37" w:rsidRDefault="00122393" w:rsidP="00B72C1C">
            <w:pPr>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1777357,40</w:t>
            </w:r>
            <w:r w:rsidR="00A348E6">
              <w:rPr>
                <w:rFonts w:ascii="PT Astra Serif" w:hAnsi="PT Astra Serif" w:cs="Calibri"/>
                <w:b/>
                <w:bCs/>
                <w:color w:val="000000" w:themeColor="text1"/>
                <w:sz w:val="18"/>
                <w:szCs w:val="18"/>
              </w:rPr>
              <w:t>000</w:t>
            </w:r>
          </w:p>
        </w:tc>
        <w:tc>
          <w:tcPr>
            <w:tcW w:w="521" w:type="dxa"/>
            <w:tcBorders>
              <w:top w:val="nil"/>
              <w:left w:val="single" w:sz="4" w:space="0" w:color="auto"/>
              <w:bottom w:val="nil"/>
              <w:right w:val="nil"/>
            </w:tcBorders>
          </w:tcPr>
          <w:p w:rsidR="00122393" w:rsidRPr="00003C9F" w:rsidRDefault="00122393" w:rsidP="00284083">
            <w:pPr>
              <w:pStyle w:val="ConsPlusNormal"/>
              <w:spacing w:line="5" w:lineRule="atLeast"/>
              <w:rPr>
                <w:rFonts w:ascii="PT Astra Serif" w:hAnsi="PT Astra Serif"/>
                <w:color w:val="000000" w:themeColor="text1"/>
                <w:sz w:val="18"/>
                <w:szCs w:val="18"/>
              </w:rPr>
            </w:pPr>
          </w:p>
          <w:p w:rsidR="00122393" w:rsidRPr="00003C9F" w:rsidRDefault="00122393" w:rsidP="00284083">
            <w:pPr>
              <w:pStyle w:val="ConsPlusNormal"/>
              <w:spacing w:line="5" w:lineRule="atLeast"/>
              <w:rPr>
                <w:rFonts w:ascii="PT Astra Serif" w:hAnsi="PT Astra Serif"/>
                <w:color w:val="000000" w:themeColor="text1"/>
                <w:sz w:val="18"/>
                <w:szCs w:val="18"/>
              </w:rPr>
            </w:pPr>
          </w:p>
          <w:p w:rsidR="00122393" w:rsidRPr="00003C9F" w:rsidRDefault="00122393" w:rsidP="0017141E">
            <w:pPr>
              <w:pStyle w:val="ConsPlusNormal"/>
              <w:spacing w:line="5" w:lineRule="atLeast"/>
              <w:ind w:left="-108"/>
              <w:rPr>
                <w:rFonts w:ascii="PT Astra Serif" w:hAnsi="PT Astra Serif"/>
                <w:color w:val="000000" w:themeColor="text1"/>
                <w:sz w:val="18"/>
                <w:szCs w:val="18"/>
              </w:rPr>
            </w:pPr>
            <w:r w:rsidRPr="00003C9F">
              <w:rPr>
                <w:rFonts w:ascii="PT Astra Serif" w:hAnsi="PT Astra Serif"/>
                <w:color w:val="000000" w:themeColor="text1"/>
                <w:sz w:val="18"/>
                <w:szCs w:val="18"/>
              </w:rPr>
              <w:t xml:space="preserve"> </w:t>
            </w:r>
            <w:r w:rsidR="0017141E" w:rsidRPr="00284083">
              <w:rPr>
                <w:rFonts w:ascii="PT Astra Serif" w:hAnsi="PT Astra Serif"/>
                <w:color w:val="000000" w:themeColor="text1"/>
                <w:sz w:val="28"/>
                <w:szCs w:val="28"/>
              </w:rPr>
              <w:t>»</w:t>
            </w:r>
            <w:r w:rsidR="0017141E">
              <w:rPr>
                <w:rFonts w:ascii="PT Astra Serif" w:hAnsi="PT Astra Serif"/>
                <w:color w:val="000000" w:themeColor="text1"/>
                <w:sz w:val="28"/>
                <w:szCs w:val="28"/>
              </w:rPr>
              <w:t>.</w:t>
            </w:r>
            <w:r w:rsidRPr="00003C9F">
              <w:rPr>
                <w:rFonts w:ascii="PT Astra Serif" w:hAnsi="PT Astra Serif"/>
                <w:color w:val="000000" w:themeColor="text1"/>
                <w:sz w:val="18"/>
                <w:szCs w:val="18"/>
              </w:rPr>
              <w:t>.</w:t>
            </w:r>
          </w:p>
        </w:tc>
      </w:tr>
    </w:tbl>
    <w:p w:rsidR="008B0D03" w:rsidRDefault="008B0D03" w:rsidP="008B0D03">
      <w:pPr>
        <w:spacing w:after="0" w:line="240" w:lineRule="auto"/>
        <w:ind w:left="709"/>
        <w:jc w:val="both"/>
        <w:rPr>
          <w:rFonts w:ascii="PT Astra Serif" w:hAnsi="PT Astra Serif"/>
          <w:color w:val="000000" w:themeColor="text1"/>
          <w:sz w:val="28"/>
          <w:szCs w:val="28"/>
        </w:rPr>
      </w:pPr>
    </w:p>
    <w:p w:rsidR="0064362B" w:rsidRDefault="0026041C" w:rsidP="0026041C">
      <w:pPr>
        <w:spacing w:after="0" w:line="240" w:lineRule="auto"/>
        <w:ind w:left="709"/>
        <w:jc w:val="both"/>
        <w:rPr>
          <w:rFonts w:ascii="PT Astra Serif" w:hAnsi="PT Astra Serif"/>
          <w:color w:val="000000" w:themeColor="text1"/>
          <w:sz w:val="28"/>
          <w:szCs w:val="28"/>
        </w:rPr>
      </w:pPr>
      <w:r>
        <w:rPr>
          <w:rFonts w:ascii="PT Astra Serif" w:hAnsi="PT Astra Serif"/>
          <w:color w:val="000000" w:themeColor="text1"/>
          <w:sz w:val="28"/>
          <w:szCs w:val="28"/>
        </w:rPr>
        <w:lastRenderedPageBreak/>
        <w:t>4</w:t>
      </w:r>
      <w:r w:rsidR="008B0D03" w:rsidRPr="00284083">
        <w:rPr>
          <w:rFonts w:ascii="PT Astra Serif" w:hAnsi="PT Astra Serif"/>
          <w:color w:val="000000" w:themeColor="text1"/>
          <w:sz w:val="28"/>
          <w:szCs w:val="28"/>
        </w:rPr>
        <w:t xml:space="preserve">. </w:t>
      </w:r>
      <w:r>
        <w:rPr>
          <w:rFonts w:ascii="PT Astra Serif" w:hAnsi="PT Astra Serif"/>
          <w:color w:val="000000" w:themeColor="text1"/>
          <w:sz w:val="28"/>
          <w:szCs w:val="28"/>
        </w:rPr>
        <w:t>Строку 9 приложения</w:t>
      </w:r>
      <w:r w:rsidR="008B0D03" w:rsidRPr="00284083">
        <w:rPr>
          <w:rFonts w:ascii="PT Astra Serif" w:hAnsi="PT Astra Serif"/>
          <w:color w:val="000000" w:themeColor="text1"/>
          <w:sz w:val="28"/>
          <w:szCs w:val="28"/>
        </w:rPr>
        <w:t xml:space="preserve"> № </w:t>
      </w:r>
      <w:r w:rsidR="006153B7">
        <w:rPr>
          <w:rFonts w:ascii="PT Astra Serif" w:hAnsi="PT Astra Serif"/>
          <w:color w:val="000000" w:themeColor="text1"/>
          <w:sz w:val="28"/>
          <w:szCs w:val="28"/>
        </w:rPr>
        <w:t>4</w:t>
      </w:r>
      <w:r w:rsidR="008B0D03" w:rsidRPr="00284083">
        <w:rPr>
          <w:rFonts w:ascii="PT Astra Serif" w:hAnsi="PT Astra Serif"/>
          <w:color w:val="000000" w:themeColor="text1"/>
          <w:sz w:val="28"/>
          <w:szCs w:val="28"/>
          <w:vertAlign w:val="superscript"/>
        </w:rPr>
        <w:t>1</w:t>
      </w:r>
      <w:r w:rsidR="0064362B">
        <w:rPr>
          <w:rFonts w:ascii="PT Astra Serif" w:hAnsi="PT Astra Serif"/>
          <w:color w:val="000000" w:themeColor="text1"/>
          <w:sz w:val="28"/>
          <w:szCs w:val="28"/>
        </w:rPr>
        <w:t xml:space="preserve"> изложить в следующей редакции:</w:t>
      </w:r>
    </w:p>
    <w:p w:rsidR="008B0D03" w:rsidRDefault="008B0D03" w:rsidP="008B0D03">
      <w:pPr>
        <w:spacing w:after="0" w:line="240" w:lineRule="auto"/>
        <w:ind w:left="709"/>
        <w:jc w:val="both"/>
        <w:rPr>
          <w:rFonts w:ascii="PT Astra Serif" w:hAnsi="PT Astra Serif"/>
          <w:color w:val="000000" w:themeColor="text1"/>
          <w:sz w:val="28"/>
          <w:szCs w:val="28"/>
          <w:lang w:eastAsia="ar-SA"/>
        </w:rPr>
      </w:pPr>
    </w:p>
    <w:tbl>
      <w:tblPr>
        <w:tblStyle w:val="a9"/>
        <w:tblW w:w="16556" w:type="dxa"/>
        <w:tblInd w:w="-5" w:type="dxa"/>
        <w:tblLayout w:type="fixed"/>
        <w:tblLook w:val="04A0" w:firstRow="1" w:lastRow="0" w:firstColumn="1" w:lastColumn="0" w:noHBand="0" w:noVBand="1"/>
      </w:tblPr>
      <w:tblGrid>
        <w:gridCol w:w="278"/>
        <w:gridCol w:w="544"/>
        <w:gridCol w:w="1276"/>
        <w:gridCol w:w="1276"/>
        <w:gridCol w:w="708"/>
        <w:gridCol w:w="1843"/>
        <w:gridCol w:w="851"/>
        <w:gridCol w:w="1275"/>
        <w:gridCol w:w="1276"/>
        <w:gridCol w:w="1418"/>
        <w:gridCol w:w="1134"/>
        <w:gridCol w:w="1559"/>
        <w:gridCol w:w="1559"/>
        <w:gridCol w:w="1559"/>
      </w:tblGrid>
      <w:tr w:rsidR="0064362B" w:rsidRPr="00284083" w:rsidTr="0064362B">
        <w:tc>
          <w:tcPr>
            <w:tcW w:w="278" w:type="dxa"/>
            <w:tcBorders>
              <w:top w:val="nil"/>
              <w:left w:val="nil"/>
              <w:bottom w:val="nil"/>
              <w:right w:val="single" w:sz="4" w:space="0" w:color="auto"/>
            </w:tcBorders>
          </w:tcPr>
          <w:p w:rsidR="0064362B" w:rsidRDefault="0064362B" w:rsidP="0064362B">
            <w:pPr>
              <w:pStyle w:val="ConsPlusNormal"/>
              <w:ind w:right="-8"/>
              <w:jc w:val="center"/>
              <w:rPr>
                <w:rFonts w:ascii="PT Astra Serif" w:hAnsi="PT Astra Serif"/>
                <w:color w:val="000000" w:themeColor="text1"/>
                <w:sz w:val="18"/>
                <w:szCs w:val="18"/>
              </w:rPr>
            </w:pPr>
            <w:r w:rsidRPr="00284083">
              <w:rPr>
                <w:rFonts w:ascii="PT Astra Serif" w:hAnsi="PT Astra Serif"/>
                <w:color w:val="000000" w:themeColor="text1"/>
                <w:sz w:val="28"/>
                <w:szCs w:val="28"/>
              </w:rPr>
              <w:t>«</w:t>
            </w:r>
          </w:p>
        </w:tc>
        <w:tc>
          <w:tcPr>
            <w:tcW w:w="544" w:type="dxa"/>
            <w:tcBorders>
              <w:left w:val="single" w:sz="4" w:space="0" w:color="auto"/>
            </w:tcBorders>
            <w:shd w:val="clear" w:color="auto" w:fill="auto"/>
          </w:tcPr>
          <w:p w:rsidR="0064362B" w:rsidRPr="0064362B" w:rsidRDefault="0064362B" w:rsidP="0064362B">
            <w:pPr>
              <w:pStyle w:val="formattext"/>
              <w:spacing w:before="0" w:beforeAutospacing="0" w:after="0" w:afterAutospacing="0"/>
              <w:jc w:val="center"/>
              <w:textAlignment w:val="baseline"/>
              <w:rPr>
                <w:rFonts w:ascii="PT Astra Serif" w:hAnsi="PT Astra Serif" w:cs="Arial"/>
                <w:color w:val="444444"/>
                <w:sz w:val="18"/>
              </w:rPr>
            </w:pPr>
            <w:r w:rsidRPr="0064362B">
              <w:rPr>
                <w:rFonts w:ascii="PT Astra Serif" w:hAnsi="PT Astra Serif" w:cs="Arial"/>
                <w:color w:val="444444"/>
                <w:sz w:val="18"/>
              </w:rPr>
              <w:t>9.</w:t>
            </w:r>
          </w:p>
        </w:tc>
        <w:tc>
          <w:tcPr>
            <w:tcW w:w="1276" w:type="dxa"/>
            <w:shd w:val="clear" w:color="auto" w:fill="auto"/>
          </w:tcPr>
          <w:p w:rsidR="0064362B" w:rsidRPr="0064362B" w:rsidRDefault="0064362B" w:rsidP="0064362B">
            <w:pPr>
              <w:pStyle w:val="formattext"/>
              <w:spacing w:before="0" w:beforeAutospacing="0" w:after="0" w:afterAutospacing="0"/>
              <w:textAlignment w:val="baseline"/>
              <w:rPr>
                <w:rFonts w:ascii="PT Astra Serif" w:hAnsi="PT Astra Serif" w:cs="Arial"/>
                <w:color w:val="444444"/>
                <w:sz w:val="18"/>
              </w:rPr>
            </w:pPr>
            <w:r w:rsidRPr="0064362B">
              <w:rPr>
                <w:rFonts w:ascii="PT Astra Serif" w:hAnsi="PT Astra Serif" w:cs="Arial"/>
                <w:color w:val="444444"/>
                <w:sz w:val="18"/>
              </w:rPr>
              <w:t>Строител</w:t>
            </w:r>
            <w:r w:rsidRPr="0064362B">
              <w:rPr>
                <w:rFonts w:ascii="PT Astra Serif" w:hAnsi="PT Astra Serif" w:cs="Arial"/>
                <w:color w:val="444444"/>
                <w:sz w:val="18"/>
              </w:rPr>
              <w:t>ь</w:t>
            </w:r>
            <w:r w:rsidRPr="0064362B">
              <w:rPr>
                <w:rFonts w:ascii="PT Astra Serif" w:hAnsi="PT Astra Serif" w:cs="Arial"/>
                <w:color w:val="444444"/>
                <w:sz w:val="18"/>
              </w:rPr>
              <w:t xml:space="preserve">ство </w:t>
            </w:r>
            <w:proofErr w:type="gramStart"/>
            <w:r w:rsidRPr="0064362B">
              <w:rPr>
                <w:rFonts w:ascii="PT Astra Serif" w:hAnsi="PT Astra Serif" w:cs="Arial"/>
                <w:color w:val="444444"/>
                <w:sz w:val="18"/>
              </w:rPr>
              <w:t>в</w:t>
            </w:r>
            <w:proofErr w:type="gramEnd"/>
            <w:r w:rsidRPr="0064362B">
              <w:rPr>
                <w:rFonts w:ascii="PT Astra Serif" w:hAnsi="PT Astra Serif" w:cs="Arial"/>
                <w:color w:val="444444"/>
                <w:sz w:val="18"/>
              </w:rPr>
              <w:t xml:space="preserve"> с.</w:t>
            </w:r>
            <w:r>
              <w:rPr>
                <w:rFonts w:ascii="PT Astra Serif" w:hAnsi="PT Astra Serif" w:cs="Arial"/>
                <w:color w:val="444444"/>
                <w:sz w:val="18"/>
              </w:rPr>
              <w:t xml:space="preserve"> Шумовка </w:t>
            </w:r>
            <w:r w:rsidRPr="0064362B">
              <w:rPr>
                <w:rFonts w:ascii="PT Astra Serif" w:hAnsi="PT Astra Serif" w:cs="Arial"/>
                <w:color w:val="444444"/>
                <w:sz w:val="18"/>
              </w:rPr>
              <w:t>ФАП ГУЗ "Ульяновская районная больница"</w:t>
            </w:r>
            <w:r w:rsidRPr="0064362B">
              <w:rPr>
                <w:rFonts w:ascii="PT Astra Serif" w:hAnsi="PT Astra Serif" w:cs="Arial"/>
                <w:color w:val="444444"/>
                <w:sz w:val="18"/>
              </w:rPr>
              <w:br/>
            </w:r>
          </w:p>
        </w:tc>
        <w:tc>
          <w:tcPr>
            <w:tcW w:w="1276" w:type="dxa"/>
            <w:shd w:val="clear" w:color="auto" w:fill="auto"/>
          </w:tcPr>
          <w:p w:rsidR="0064362B" w:rsidRPr="0064362B" w:rsidRDefault="0064362B" w:rsidP="0064362B">
            <w:pPr>
              <w:pStyle w:val="formattext"/>
              <w:spacing w:before="0" w:beforeAutospacing="0" w:after="0" w:afterAutospacing="0"/>
              <w:jc w:val="center"/>
              <w:textAlignment w:val="baseline"/>
              <w:rPr>
                <w:rFonts w:ascii="PT Astra Serif" w:hAnsi="PT Astra Serif" w:cs="Arial"/>
                <w:color w:val="444444"/>
                <w:sz w:val="18"/>
              </w:rPr>
            </w:pPr>
            <w:r w:rsidRPr="0064362B">
              <w:rPr>
                <w:rFonts w:ascii="PT Astra Serif" w:hAnsi="PT Astra Serif" w:cs="Arial"/>
                <w:color w:val="444444"/>
                <w:sz w:val="18"/>
              </w:rPr>
              <w:t>Министе</w:t>
            </w:r>
            <w:r w:rsidRPr="0064362B">
              <w:rPr>
                <w:rFonts w:ascii="PT Astra Serif" w:hAnsi="PT Astra Serif" w:cs="Arial"/>
                <w:color w:val="444444"/>
                <w:sz w:val="18"/>
              </w:rPr>
              <w:t>р</w:t>
            </w:r>
            <w:r w:rsidRPr="0064362B">
              <w:rPr>
                <w:rFonts w:ascii="PT Astra Serif" w:hAnsi="PT Astra Serif" w:cs="Arial"/>
                <w:color w:val="444444"/>
                <w:sz w:val="18"/>
              </w:rPr>
              <w:t>ство, Мин</w:t>
            </w:r>
            <w:r w:rsidRPr="0064362B">
              <w:rPr>
                <w:rFonts w:ascii="PT Astra Serif" w:hAnsi="PT Astra Serif" w:cs="Arial"/>
                <w:color w:val="444444"/>
                <w:sz w:val="18"/>
              </w:rPr>
              <w:t>и</w:t>
            </w:r>
            <w:r w:rsidRPr="0064362B">
              <w:rPr>
                <w:rFonts w:ascii="PT Astra Serif" w:hAnsi="PT Astra Serif" w:cs="Arial"/>
                <w:color w:val="444444"/>
                <w:sz w:val="18"/>
              </w:rPr>
              <w:t>стерство ЖКХ</w:t>
            </w:r>
          </w:p>
        </w:tc>
        <w:tc>
          <w:tcPr>
            <w:tcW w:w="708" w:type="dxa"/>
            <w:shd w:val="clear" w:color="auto" w:fill="auto"/>
          </w:tcPr>
          <w:p w:rsidR="0064362B" w:rsidRPr="0064362B" w:rsidRDefault="0064362B" w:rsidP="0064362B">
            <w:pPr>
              <w:pStyle w:val="formattext"/>
              <w:spacing w:before="0" w:beforeAutospacing="0" w:after="0" w:afterAutospacing="0"/>
              <w:jc w:val="center"/>
              <w:textAlignment w:val="baseline"/>
              <w:rPr>
                <w:rFonts w:ascii="PT Astra Serif" w:hAnsi="PT Astra Serif" w:cs="Arial"/>
                <w:color w:val="444444"/>
                <w:sz w:val="18"/>
              </w:rPr>
            </w:pPr>
            <w:r w:rsidRPr="0064362B">
              <w:rPr>
                <w:rFonts w:ascii="PT Astra Serif" w:hAnsi="PT Astra Serif" w:cs="Arial"/>
                <w:color w:val="444444"/>
                <w:sz w:val="18"/>
              </w:rPr>
              <w:t>2023 год</w:t>
            </w:r>
          </w:p>
        </w:tc>
        <w:tc>
          <w:tcPr>
            <w:tcW w:w="1843" w:type="dxa"/>
            <w:shd w:val="clear" w:color="auto" w:fill="auto"/>
          </w:tcPr>
          <w:p w:rsidR="0064362B" w:rsidRPr="0064362B" w:rsidRDefault="0064362B" w:rsidP="0064362B">
            <w:pPr>
              <w:pStyle w:val="formattext"/>
              <w:spacing w:before="0" w:beforeAutospacing="0" w:after="0" w:afterAutospacing="0"/>
              <w:jc w:val="center"/>
              <w:textAlignment w:val="baseline"/>
              <w:rPr>
                <w:rFonts w:ascii="PT Astra Serif" w:hAnsi="PT Astra Serif" w:cs="Arial"/>
                <w:color w:val="444444"/>
                <w:sz w:val="18"/>
              </w:rPr>
            </w:pPr>
            <w:r w:rsidRPr="0064362B">
              <w:rPr>
                <w:rFonts w:ascii="PT Astra Serif" w:hAnsi="PT Astra Serif" w:cs="Arial"/>
                <w:color w:val="444444"/>
                <w:sz w:val="18"/>
              </w:rPr>
              <w:t>Ульяновская о</w:t>
            </w:r>
            <w:r w:rsidRPr="0064362B">
              <w:rPr>
                <w:rFonts w:ascii="PT Astra Serif" w:hAnsi="PT Astra Serif" w:cs="Arial"/>
                <w:color w:val="444444"/>
                <w:sz w:val="18"/>
              </w:rPr>
              <w:t>б</w:t>
            </w:r>
            <w:r w:rsidRPr="0064362B">
              <w:rPr>
                <w:rFonts w:ascii="PT Astra Serif" w:hAnsi="PT Astra Serif" w:cs="Arial"/>
                <w:color w:val="444444"/>
                <w:sz w:val="18"/>
              </w:rPr>
              <w:t xml:space="preserve">ласть, Ульяновский район, </w:t>
            </w:r>
            <w:proofErr w:type="gramStart"/>
            <w:r w:rsidRPr="0064362B">
              <w:rPr>
                <w:rFonts w:ascii="PT Astra Serif" w:hAnsi="PT Astra Serif" w:cs="Arial"/>
                <w:color w:val="444444"/>
                <w:sz w:val="18"/>
              </w:rPr>
              <w:t>с</w:t>
            </w:r>
            <w:proofErr w:type="gramEnd"/>
            <w:r>
              <w:rPr>
                <w:rFonts w:ascii="PT Astra Serif" w:hAnsi="PT Astra Serif" w:cs="Arial"/>
                <w:color w:val="444444"/>
                <w:sz w:val="18"/>
              </w:rPr>
              <w:t>. Шумовка</w:t>
            </w:r>
          </w:p>
        </w:tc>
        <w:tc>
          <w:tcPr>
            <w:tcW w:w="851" w:type="dxa"/>
            <w:shd w:val="clear" w:color="auto" w:fill="auto"/>
          </w:tcPr>
          <w:p w:rsidR="0064362B" w:rsidRPr="0064362B" w:rsidRDefault="0064362B" w:rsidP="0064362B">
            <w:pPr>
              <w:pStyle w:val="formattext"/>
              <w:spacing w:before="0" w:beforeAutospacing="0" w:after="0" w:afterAutospacing="0"/>
              <w:jc w:val="center"/>
              <w:textAlignment w:val="baseline"/>
              <w:rPr>
                <w:rFonts w:ascii="PT Astra Serif" w:hAnsi="PT Astra Serif" w:cs="Arial"/>
                <w:color w:val="444444"/>
                <w:sz w:val="18"/>
              </w:rPr>
            </w:pPr>
            <w:r w:rsidRPr="0064362B">
              <w:rPr>
                <w:rFonts w:ascii="PT Astra Serif" w:hAnsi="PT Astra Serif" w:cs="Arial"/>
                <w:color w:val="444444"/>
                <w:sz w:val="18"/>
              </w:rPr>
              <w:t>70 кв. м</w:t>
            </w:r>
          </w:p>
        </w:tc>
        <w:tc>
          <w:tcPr>
            <w:tcW w:w="1275" w:type="dxa"/>
            <w:shd w:val="clear" w:color="auto" w:fill="auto"/>
          </w:tcPr>
          <w:p w:rsidR="0064362B" w:rsidRPr="0064362B" w:rsidRDefault="0064362B" w:rsidP="0064362B">
            <w:pPr>
              <w:pStyle w:val="formattext"/>
              <w:spacing w:before="0" w:beforeAutospacing="0" w:after="0" w:afterAutospacing="0"/>
              <w:jc w:val="center"/>
              <w:textAlignment w:val="baseline"/>
              <w:rPr>
                <w:rFonts w:ascii="PT Astra Serif" w:hAnsi="PT Astra Serif" w:cs="Arial"/>
                <w:color w:val="444444"/>
                <w:sz w:val="18"/>
              </w:rPr>
            </w:pPr>
            <w:r w:rsidRPr="0064362B">
              <w:rPr>
                <w:rFonts w:ascii="PT Astra Serif" w:hAnsi="PT Astra Serif" w:cs="Arial"/>
                <w:color w:val="444444"/>
                <w:sz w:val="18"/>
              </w:rPr>
              <w:t>10000,00000</w:t>
            </w:r>
          </w:p>
        </w:tc>
        <w:tc>
          <w:tcPr>
            <w:tcW w:w="1276" w:type="dxa"/>
            <w:shd w:val="clear" w:color="auto" w:fill="auto"/>
          </w:tcPr>
          <w:p w:rsidR="0064362B" w:rsidRPr="0064362B" w:rsidRDefault="0064362B" w:rsidP="0064362B">
            <w:pPr>
              <w:pStyle w:val="formattext"/>
              <w:spacing w:before="0" w:beforeAutospacing="0" w:after="0" w:afterAutospacing="0"/>
              <w:jc w:val="center"/>
              <w:textAlignment w:val="baseline"/>
              <w:rPr>
                <w:rFonts w:ascii="PT Astra Serif" w:hAnsi="PT Astra Serif" w:cs="Arial"/>
                <w:color w:val="444444"/>
                <w:sz w:val="18"/>
              </w:rPr>
            </w:pPr>
            <w:r w:rsidRPr="0064362B">
              <w:rPr>
                <w:rFonts w:ascii="PT Astra Serif" w:hAnsi="PT Astra Serif" w:cs="Arial"/>
                <w:color w:val="444444"/>
                <w:sz w:val="18"/>
              </w:rPr>
              <w:t>2023 год</w:t>
            </w:r>
          </w:p>
        </w:tc>
        <w:tc>
          <w:tcPr>
            <w:tcW w:w="1418" w:type="dxa"/>
            <w:tcBorders>
              <w:right w:val="single" w:sz="4" w:space="0" w:color="auto"/>
            </w:tcBorders>
            <w:shd w:val="clear" w:color="auto" w:fill="auto"/>
          </w:tcPr>
          <w:p w:rsidR="0064362B" w:rsidRPr="0064362B" w:rsidRDefault="0064362B" w:rsidP="0064362B">
            <w:pPr>
              <w:pStyle w:val="formattext"/>
              <w:spacing w:before="0" w:beforeAutospacing="0" w:after="0" w:afterAutospacing="0"/>
              <w:jc w:val="center"/>
              <w:textAlignment w:val="baseline"/>
              <w:rPr>
                <w:rFonts w:ascii="PT Astra Serif" w:hAnsi="PT Astra Serif" w:cs="Arial"/>
                <w:color w:val="444444"/>
                <w:sz w:val="18"/>
              </w:rPr>
            </w:pPr>
            <w:r w:rsidRPr="0064362B">
              <w:rPr>
                <w:rFonts w:ascii="PT Astra Serif" w:hAnsi="PT Astra Serif" w:cs="Arial"/>
                <w:color w:val="444444"/>
                <w:sz w:val="18"/>
              </w:rPr>
              <w:t>10000,00000</w:t>
            </w:r>
          </w:p>
        </w:tc>
        <w:tc>
          <w:tcPr>
            <w:tcW w:w="1134" w:type="dxa"/>
          </w:tcPr>
          <w:p w:rsidR="0064362B" w:rsidRPr="0064362B" w:rsidRDefault="0064362B" w:rsidP="0064362B">
            <w:pPr>
              <w:pStyle w:val="formattext"/>
              <w:spacing w:before="0" w:beforeAutospacing="0" w:after="0" w:afterAutospacing="0"/>
              <w:jc w:val="center"/>
              <w:textAlignment w:val="baseline"/>
              <w:rPr>
                <w:rFonts w:ascii="PT Astra Serif" w:hAnsi="PT Astra Serif" w:cs="Arial"/>
                <w:color w:val="444444"/>
                <w:sz w:val="18"/>
              </w:rPr>
            </w:pPr>
            <w:r w:rsidRPr="0064362B">
              <w:rPr>
                <w:rFonts w:ascii="PT Astra Serif" w:hAnsi="PT Astra Serif" w:cs="Arial"/>
                <w:color w:val="444444"/>
                <w:sz w:val="18"/>
              </w:rPr>
              <w:t>9577,29855</w:t>
            </w:r>
          </w:p>
        </w:tc>
        <w:tc>
          <w:tcPr>
            <w:tcW w:w="1559" w:type="dxa"/>
            <w:tcBorders>
              <w:right w:val="single" w:sz="4" w:space="0" w:color="auto"/>
            </w:tcBorders>
          </w:tcPr>
          <w:p w:rsidR="0064362B" w:rsidRPr="0064362B" w:rsidRDefault="0064362B" w:rsidP="0064362B">
            <w:pPr>
              <w:pStyle w:val="formattext"/>
              <w:spacing w:before="0" w:beforeAutospacing="0" w:after="0" w:afterAutospacing="0"/>
              <w:jc w:val="center"/>
              <w:textAlignment w:val="baseline"/>
              <w:rPr>
                <w:rFonts w:ascii="PT Astra Serif" w:hAnsi="PT Astra Serif" w:cs="Arial"/>
                <w:color w:val="444444"/>
                <w:sz w:val="18"/>
              </w:rPr>
            </w:pPr>
            <w:r w:rsidRPr="0064362B">
              <w:rPr>
                <w:rFonts w:ascii="PT Astra Serif" w:hAnsi="PT Astra Serif" w:cs="Arial"/>
                <w:color w:val="444444"/>
                <w:sz w:val="18"/>
              </w:rPr>
              <w:t>422,70145</w:t>
            </w:r>
          </w:p>
        </w:tc>
        <w:tc>
          <w:tcPr>
            <w:tcW w:w="1559" w:type="dxa"/>
            <w:tcBorders>
              <w:right w:val="single" w:sz="4" w:space="0" w:color="auto"/>
            </w:tcBorders>
          </w:tcPr>
          <w:p w:rsidR="0064362B" w:rsidRPr="0064362B" w:rsidRDefault="0064362B" w:rsidP="0064362B">
            <w:pPr>
              <w:pStyle w:val="formattext"/>
              <w:spacing w:before="0" w:beforeAutospacing="0" w:after="0" w:afterAutospacing="0"/>
              <w:jc w:val="center"/>
              <w:textAlignment w:val="baseline"/>
              <w:rPr>
                <w:rFonts w:ascii="PT Astra Serif" w:hAnsi="PT Astra Serif" w:cs="Arial"/>
                <w:color w:val="444444"/>
                <w:sz w:val="18"/>
              </w:rPr>
            </w:pPr>
            <w:r w:rsidRPr="0064362B">
              <w:rPr>
                <w:rFonts w:ascii="PT Astra Serif" w:hAnsi="PT Astra Serif" w:cs="Arial"/>
                <w:color w:val="444444"/>
                <w:sz w:val="18"/>
              </w:rPr>
              <w:t>0,00000</w:t>
            </w:r>
          </w:p>
        </w:tc>
        <w:tc>
          <w:tcPr>
            <w:tcW w:w="1559" w:type="dxa"/>
            <w:tcBorders>
              <w:top w:val="nil"/>
              <w:left w:val="single" w:sz="4" w:space="0" w:color="auto"/>
              <w:bottom w:val="nil"/>
              <w:right w:val="nil"/>
            </w:tcBorders>
          </w:tcPr>
          <w:p w:rsidR="0064362B" w:rsidRDefault="0064362B" w:rsidP="0064362B">
            <w:pPr>
              <w:pStyle w:val="a8"/>
              <w:jc w:val="both"/>
              <w:rPr>
                <w:rFonts w:ascii="PT Astra Serif" w:hAnsi="PT Astra Serif" w:cs="Times New Roman"/>
                <w:color w:val="000000" w:themeColor="text1"/>
                <w:sz w:val="18"/>
                <w:szCs w:val="18"/>
              </w:rPr>
            </w:pPr>
          </w:p>
          <w:p w:rsidR="0064362B" w:rsidRDefault="0064362B" w:rsidP="0064362B">
            <w:pPr>
              <w:pStyle w:val="a8"/>
              <w:jc w:val="both"/>
              <w:rPr>
                <w:rFonts w:ascii="PT Astra Serif" w:hAnsi="PT Astra Serif" w:cs="Times New Roman"/>
                <w:color w:val="000000" w:themeColor="text1"/>
                <w:sz w:val="18"/>
                <w:szCs w:val="18"/>
              </w:rPr>
            </w:pPr>
          </w:p>
          <w:p w:rsidR="0064362B" w:rsidRDefault="0064362B" w:rsidP="0064362B">
            <w:pPr>
              <w:pStyle w:val="a8"/>
              <w:jc w:val="both"/>
              <w:rPr>
                <w:rFonts w:ascii="PT Astra Serif" w:hAnsi="PT Astra Serif" w:cs="Times New Roman"/>
                <w:color w:val="000000" w:themeColor="text1"/>
                <w:sz w:val="18"/>
                <w:szCs w:val="18"/>
              </w:rPr>
            </w:pPr>
          </w:p>
          <w:p w:rsidR="0064362B" w:rsidRDefault="0064362B" w:rsidP="0064362B">
            <w:pPr>
              <w:pStyle w:val="a8"/>
              <w:jc w:val="both"/>
              <w:rPr>
                <w:rFonts w:ascii="PT Astra Serif" w:hAnsi="PT Astra Serif" w:cs="Times New Roman"/>
                <w:color w:val="000000" w:themeColor="text1"/>
                <w:sz w:val="18"/>
                <w:szCs w:val="18"/>
              </w:rPr>
            </w:pPr>
          </w:p>
          <w:p w:rsidR="0064362B" w:rsidRDefault="0064362B" w:rsidP="0064362B">
            <w:pPr>
              <w:pStyle w:val="a8"/>
              <w:jc w:val="both"/>
              <w:rPr>
                <w:rFonts w:ascii="PT Astra Serif" w:hAnsi="PT Astra Serif" w:cs="Times New Roman"/>
                <w:color w:val="000000" w:themeColor="text1"/>
                <w:sz w:val="18"/>
                <w:szCs w:val="18"/>
              </w:rPr>
            </w:pPr>
          </w:p>
          <w:p w:rsidR="0064362B" w:rsidRDefault="0064362B" w:rsidP="0064362B">
            <w:pPr>
              <w:pStyle w:val="a8"/>
              <w:jc w:val="both"/>
              <w:rPr>
                <w:rFonts w:ascii="PT Astra Serif" w:hAnsi="PT Astra Serif" w:cs="Times New Roman"/>
                <w:color w:val="000000" w:themeColor="text1"/>
                <w:sz w:val="18"/>
                <w:szCs w:val="18"/>
              </w:rPr>
            </w:pPr>
          </w:p>
          <w:p w:rsidR="0064362B" w:rsidRDefault="0064362B" w:rsidP="0064362B">
            <w:pPr>
              <w:pStyle w:val="a8"/>
              <w:jc w:val="both"/>
              <w:rPr>
                <w:rFonts w:ascii="PT Astra Serif" w:hAnsi="PT Astra Serif" w:cs="Times New Roman"/>
                <w:color w:val="000000" w:themeColor="text1"/>
                <w:sz w:val="18"/>
                <w:szCs w:val="18"/>
              </w:rPr>
            </w:pPr>
          </w:p>
          <w:p w:rsidR="0064362B" w:rsidRDefault="0064362B" w:rsidP="0064362B">
            <w:pPr>
              <w:pStyle w:val="a8"/>
              <w:jc w:val="both"/>
              <w:rPr>
                <w:rFonts w:ascii="PT Astra Serif" w:hAnsi="PT Astra Serif" w:cs="Times New Roman"/>
                <w:color w:val="000000" w:themeColor="text1"/>
                <w:sz w:val="18"/>
                <w:szCs w:val="18"/>
              </w:rPr>
            </w:pPr>
          </w:p>
          <w:p w:rsidR="0064362B" w:rsidRDefault="0064362B" w:rsidP="0064362B">
            <w:pPr>
              <w:pStyle w:val="a8"/>
              <w:jc w:val="both"/>
              <w:rPr>
                <w:rFonts w:ascii="PT Astra Serif" w:hAnsi="PT Astra Serif" w:cs="Times New Roman"/>
                <w:color w:val="000000" w:themeColor="text1"/>
                <w:sz w:val="18"/>
                <w:szCs w:val="18"/>
              </w:rPr>
            </w:pPr>
          </w:p>
          <w:p w:rsidR="0064362B" w:rsidRDefault="0064362B" w:rsidP="0064362B">
            <w:pPr>
              <w:pStyle w:val="a8"/>
              <w:jc w:val="both"/>
              <w:rPr>
                <w:rFonts w:ascii="PT Astra Serif" w:hAnsi="PT Astra Serif" w:cs="Times New Roman"/>
                <w:color w:val="000000" w:themeColor="text1"/>
                <w:sz w:val="18"/>
                <w:szCs w:val="18"/>
              </w:rPr>
            </w:pPr>
          </w:p>
          <w:p w:rsidR="0064362B" w:rsidRDefault="0064362B" w:rsidP="0064362B">
            <w:pPr>
              <w:pStyle w:val="a8"/>
              <w:jc w:val="both"/>
              <w:rPr>
                <w:rFonts w:ascii="PT Astra Serif" w:hAnsi="PT Astra Serif" w:cs="Times New Roman"/>
                <w:color w:val="000000" w:themeColor="text1"/>
                <w:sz w:val="18"/>
                <w:szCs w:val="18"/>
              </w:rPr>
            </w:pPr>
          </w:p>
          <w:p w:rsidR="0064362B" w:rsidRPr="0064362B" w:rsidRDefault="0064362B" w:rsidP="0064362B">
            <w:pPr>
              <w:pStyle w:val="a8"/>
              <w:jc w:val="both"/>
              <w:rPr>
                <w:rFonts w:ascii="PT Astra Serif" w:hAnsi="PT Astra Serif"/>
                <w:color w:val="000000" w:themeColor="text1"/>
                <w:sz w:val="28"/>
                <w:szCs w:val="28"/>
              </w:rPr>
            </w:pPr>
            <w:r w:rsidRPr="00284083">
              <w:rPr>
                <w:rFonts w:ascii="PT Astra Serif" w:hAnsi="PT Astra Serif"/>
                <w:color w:val="000000" w:themeColor="text1"/>
                <w:sz w:val="28"/>
                <w:szCs w:val="28"/>
              </w:rPr>
              <w:t>»</w:t>
            </w:r>
            <w:r w:rsidR="00001A74">
              <w:rPr>
                <w:rFonts w:ascii="PT Astra Serif" w:hAnsi="PT Astra Serif"/>
                <w:color w:val="000000" w:themeColor="text1"/>
                <w:sz w:val="28"/>
                <w:szCs w:val="28"/>
              </w:rPr>
              <w:t>.</w:t>
            </w:r>
          </w:p>
        </w:tc>
      </w:tr>
    </w:tbl>
    <w:p w:rsidR="008B0D03" w:rsidRPr="0017141E" w:rsidRDefault="008B0D03" w:rsidP="008B0D03">
      <w:pPr>
        <w:spacing w:after="0" w:line="240" w:lineRule="auto"/>
        <w:jc w:val="center"/>
        <w:rPr>
          <w:color w:val="000000" w:themeColor="text1"/>
        </w:rPr>
      </w:pPr>
      <w:r w:rsidRPr="00284083">
        <w:rPr>
          <w:rFonts w:ascii="PT Astra Serif" w:hAnsi="PT Astra Serif"/>
          <w:color w:val="000000" w:themeColor="text1"/>
          <w:sz w:val="28"/>
          <w:szCs w:val="28"/>
          <w:lang w:eastAsia="ar-SA"/>
        </w:rPr>
        <w:t>___________________</w:t>
      </w:r>
    </w:p>
    <w:p w:rsidR="007F0A3C" w:rsidRDefault="007F0A3C" w:rsidP="008B0D03">
      <w:pPr>
        <w:spacing w:after="0" w:line="240" w:lineRule="auto"/>
        <w:jc w:val="center"/>
        <w:rPr>
          <w:color w:val="000000" w:themeColor="text1"/>
        </w:rPr>
        <w:sectPr w:rsidR="007F0A3C" w:rsidSect="007F0A3C">
          <w:pgSz w:w="16838" w:h="11906" w:orient="landscape"/>
          <w:pgMar w:top="1134" w:right="822" w:bottom="851" w:left="1134" w:header="709" w:footer="709" w:gutter="0"/>
          <w:cols w:space="708"/>
          <w:docGrid w:linePitch="360"/>
        </w:sectPr>
      </w:pPr>
    </w:p>
    <w:p w:rsidR="00122393" w:rsidRDefault="00122393" w:rsidP="008B0D03">
      <w:pPr>
        <w:spacing w:after="0" w:line="240" w:lineRule="auto"/>
        <w:jc w:val="center"/>
        <w:rPr>
          <w:color w:val="000000" w:themeColor="text1"/>
        </w:rPr>
      </w:pPr>
    </w:p>
    <w:p w:rsidR="007F0A3C" w:rsidRDefault="007F0A3C">
      <w:pPr>
        <w:rPr>
          <w:color w:val="000000" w:themeColor="text1"/>
        </w:rPr>
      </w:pPr>
      <w:r>
        <w:rPr>
          <w:color w:val="000000" w:themeColor="text1"/>
        </w:rPr>
        <w:br w:type="page"/>
      </w:r>
    </w:p>
    <w:p w:rsidR="007F0A3C" w:rsidRDefault="007F0A3C" w:rsidP="007F0A3C">
      <w:pPr>
        <w:tabs>
          <w:tab w:val="left" w:pos="0"/>
        </w:tabs>
        <w:spacing w:after="0" w:line="228" w:lineRule="auto"/>
        <w:jc w:val="center"/>
        <w:rPr>
          <w:rFonts w:ascii="PT Astra Serif" w:eastAsia="Times New Roman" w:hAnsi="PT Astra Serif" w:cs="Times New Roman"/>
          <w:b/>
          <w:sz w:val="28"/>
          <w:szCs w:val="28"/>
        </w:rPr>
      </w:pPr>
      <w:r>
        <w:rPr>
          <w:rFonts w:ascii="PT Astra Serif" w:eastAsia="Times New Roman" w:hAnsi="PT Astra Serif" w:cs="Times New Roman"/>
          <w:b/>
          <w:sz w:val="28"/>
          <w:szCs w:val="28"/>
        </w:rPr>
        <w:lastRenderedPageBreak/>
        <w:t>ПОЯСНИТЕЛЬНАЯ ЗАПИСКА</w:t>
      </w:r>
    </w:p>
    <w:p w:rsidR="007F0A3C" w:rsidRDefault="007F0A3C" w:rsidP="007F0A3C">
      <w:pPr>
        <w:spacing w:after="0" w:line="228" w:lineRule="auto"/>
        <w:jc w:val="center"/>
        <w:rPr>
          <w:rFonts w:ascii="PT Astra Serif" w:eastAsia="Times New Roman" w:hAnsi="PT Astra Serif" w:cs="Times New Roman"/>
          <w:b/>
          <w:sz w:val="28"/>
          <w:szCs w:val="28"/>
        </w:rPr>
      </w:pPr>
      <w:r>
        <w:rPr>
          <w:rFonts w:ascii="PT Astra Serif" w:eastAsia="Times New Roman" w:hAnsi="PT Astra Serif" w:cs="Times New Roman"/>
          <w:b/>
          <w:sz w:val="28"/>
          <w:szCs w:val="28"/>
        </w:rPr>
        <w:t xml:space="preserve">к проекту постановления Правительства Ульяновской области </w:t>
      </w:r>
    </w:p>
    <w:p w:rsidR="007F0A3C" w:rsidRDefault="007F0A3C" w:rsidP="007F0A3C">
      <w:pPr>
        <w:spacing w:after="0" w:line="228" w:lineRule="auto"/>
        <w:jc w:val="center"/>
        <w:rPr>
          <w:rFonts w:ascii="PT Astra Serif" w:eastAsia="Times New Roman" w:hAnsi="PT Astra Serif" w:cs="Times New Roman"/>
          <w:b/>
          <w:sz w:val="28"/>
          <w:szCs w:val="28"/>
        </w:rPr>
      </w:pPr>
      <w:r>
        <w:rPr>
          <w:rFonts w:ascii="PT Astra Serif" w:eastAsia="Times New Roman" w:hAnsi="PT Astra Serif" w:cs="Times New Roman"/>
          <w:b/>
          <w:sz w:val="28"/>
          <w:szCs w:val="28"/>
        </w:rPr>
        <w:t>«</w:t>
      </w:r>
      <w:r>
        <w:rPr>
          <w:rFonts w:ascii="PT Astra Serif" w:eastAsia="Times New Roman" w:hAnsi="PT Astra Serif" w:cs="Times New Roman"/>
          <w:b/>
          <w:bCs/>
          <w:sz w:val="28"/>
          <w:szCs w:val="28"/>
        </w:rPr>
        <w:t xml:space="preserve">О внесении изменений в </w:t>
      </w:r>
      <w:r>
        <w:rPr>
          <w:rFonts w:ascii="PT Astra Serif" w:eastAsia="Times New Roman" w:hAnsi="PT Astra Serif" w:cs="Times New Roman"/>
          <w:b/>
          <w:sz w:val="28"/>
          <w:szCs w:val="28"/>
        </w:rPr>
        <w:t>государственную программу Ульяновской области «Развитие здравоохранения в Ульяновской области</w:t>
      </w:r>
      <w:r>
        <w:rPr>
          <w:rFonts w:ascii="PT Astra Serif" w:eastAsia="Times New Roman" w:hAnsi="PT Astra Serif" w:cs="Times New Roman"/>
          <w:b/>
          <w:bCs/>
          <w:sz w:val="28"/>
          <w:szCs w:val="28"/>
        </w:rPr>
        <w:t>»</w:t>
      </w:r>
    </w:p>
    <w:p w:rsidR="007F0A3C" w:rsidRDefault="007F0A3C" w:rsidP="007F0A3C">
      <w:pPr>
        <w:spacing w:after="0" w:line="228" w:lineRule="auto"/>
        <w:ind w:firstLine="709"/>
        <w:rPr>
          <w:rFonts w:ascii="PT Astra Serif" w:eastAsia="Times New Roman" w:hAnsi="PT Astra Serif" w:cs="Times New Roman"/>
          <w:sz w:val="28"/>
          <w:szCs w:val="28"/>
        </w:rPr>
      </w:pPr>
    </w:p>
    <w:p w:rsidR="007F0A3C" w:rsidRDefault="007F0A3C" w:rsidP="007F0A3C">
      <w:pPr>
        <w:spacing w:after="0" w:line="228" w:lineRule="auto"/>
        <w:ind w:firstLine="709"/>
        <w:jc w:val="both"/>
        <w:rPr>
          <w:rFonts w:ascii="PT Astra Serif" w:eastAsia="Times New Roman" w:hAnsi="PT Astra Serif" w:cs="Times New Roman"/>
          <w:sz w:val="28"/>
          <w:szCs w:val="28"/>
        </w:rPr>
      </w:pPr>
      <w:proofErr w:type="gramStart"/>
      <w:r>
        <w:rPr>
          <w:rFonts w:ascii="PT Astra Serif" w:eastAsia="Times New Roman" w:hAnsi="PT Astra Serif" w:cs="Times New Roman"/>
          <w:sz w:val="28"/>
          <w:szCs w:val="28"/>
        </w:rPr>
        <w:t>Министерством здравоохранения Ульяновской области разработан проект постановления Правительства Ульяновской области «</w:t>
      </w:r>
      <w:r>
        <w:rPr>
          <w:rFonts w:ascii="PT Astra Serif" w:eastAsia="Times New Roman" w:hAnsi="PT Astra Serif" w:cs="Times New Roman"/>
          <w:bCs/>
          <w:sz w:val="28"/>
          <w:szCs w:val="28"/>
        </w:rPr>
        <w:t xml:space="preserve">О внесении изменений в </w:t>
      </w:r>
      <w:r>
        <w:rPr>
          <w:rFonts w:ascii="PT Astra Serif" w:eastAsia="Times New Roman" w:hAnsi="PT Astra Serif" w:cs="Times New Roman"/>
          <w:sz w:val="28"/>
          <w:szCs w:val="28"/>
        </w:rPr>
        <w:t>государственную программу Ульяновской области «Развитие здравоохранения в Ульяновской области» в части внесения изменений в государственную программу Ульяновской области «Развитие здравоохранения в Ульяновской области», утверждённую постановлением Правительства Ульяновской области от 14.11.2019 № 26/569-П «Об утверждении государственной программы Ульяно</w:t>
      </w:r>
      <w:r>
        <w:rPr>
          <w:rFonts w:ascii="PT Astra Serif" w:eastAsia="Times New Roman" w:hAnsi="PT Astra Serif" w:cs="Times New Roman"/>
          <w:sz w:val="28"/>
          <w:szCs w:val="28"/>
        </w:rPr>
        <w:t>в</w:t>
      </w:r>
      <w:r>
        <w:rPr>
          <w:rFonts w:ascii="PT Astra Serif" w:eastAsia="Times New Roman" w:hAnsi="PT Astra Serif" w:cs="Times New Roman"/>
          <w:sz w:val="28"/>
          <w:szCs w:val="28"/>
        </w:rPr>
        <w:t>ской области «Развитие здравоохранения в Ульяновской области» (далее – проект постановления</w:t>
      </w:r>
      <w:proofErr w:type="gramEnd"/>
      <w:r>
        <w:rPr>
          <w:rFonts w:ascii="PT Astra Serif" w:eastAsia="Times New Roman" w:hAnsi="PT Astra Serif" w:cs="Times New Roman"/>
          <w:sz w:val="28"/>
          <w:szCs w:val="28"/>
        </w:rPr>
        <w:t>, государственная программа).</w:t>
      </w:r>
    </w:p>
    <w:p w:rsidR="007F0A3C" w:rsidRDefault="007F0A3C" w:rsidP="007F0A3C">
      <w:pPr>
        <w:spacing w:after="0" w:line="228"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Проект постановления предусматривает следующие корректировки фина</w:t>
      </w:r>
      <w:r>
        <w:rPr>
          <w:rFonts w:ascii="PT Astra Serif" w:eastAsia="Times New Roman" w:hAnsi="PT Astra Serif" w:cs="Times New Roman"/>
          <w:sz w:val="28"/>
          <w:szCs w:val="28"/>
        </w:rPr>
        <w:t>н</w:t>
      </w:r>
      <w:r>
        <w:rPr>
          <w:rFonts w:ascii="PT Astra Serif" w:eastAsia="Times New Roman" w:hAnsi="PT Astra Serif" w:cs="Times New Roman"/>
          <w:sz w:val="28"/>
          <w:szCs w:val="28"/>
        </w:rPr>
        <w:t>сового обеспечения мероприятий государственной программы.</w:t>
      </w:r>
    </w:p>
    <w:p w:rsidR="007F0A3C" w:rsidRDefault="007F0A3C" w:rsidP="007F0A3C">
      <w:pPr>
        <w:spacing w:after="0" w:line="228" w:lineRule="auto"/>
        <w:ind w:firstLine="708"/>
        <w:jc w:val="both"/>
        <w:rPr>
          <w:rFonts w:ascii="PT Astra Serif" w:eastAsiaTheme="minorHAnsi" w:hAnsi="PT Astra Serif" w:cs="Times New Roman"/>
          <w:sz w:val="28"/>
          <w:szCs w:val="28"/>
          <w:lang w:eastAsia="en-US"/>
        </w:rPr>
      </w:pPr>
      <w:proofErr w:type="gramStart"/>
      <w:r>
        <w:rPr>
          <w:rFonts w:ascii="PT Astra Serif" w:hAnsi="PT Astra Serif" w:cs="Times New Roman"/>
          <w:sz w:val="28"/>
          <w:szCs w:val="28"/>
        </w:rPr>
        <w:t>В связи с выделением дополнительных средств из федерального бюджета на основании Распоряжения Правительства Российской Федерации от 19 июня 2023г. №1610-р о распределении на 2023 год не распределенной между субъект</w:t>
      </w:r>
      <w:r>
        <w:rPr>
          <w:rFonts w:ascii="PT Astra Serif" w:hAnsi="PT Astra Serif" w:cs="Times New Roman"/>
          <w:sz w:val="28"/>
          <w:szCs w:val="28"/>
        </w:rPr>
        <w:t>а</w:t>
      </w:r>
      <w:r>
        <w:rPr>
          <w:rFonts w:ascii="PT Astra Serif" w:hAnsi="PT Astra Serif" w:cs="Times New Roman"/>
          <w:sz w:val="28"/>
          <w:szCs w:val="28"/>
        </w:rPr>
        <w:t>ми Российской Федерации субвенции, предоставляемой на финансовое обеспеч</w:t>
      </w:r>
      <w:r>
        <w:rPr>
          <w:rFonts w:ascii="PT Astra Serif" w:hAnsi="PT Astra Serif" w:cs="Times New Roman"/>
          <w:sz w:val="28"/>
          <w:szCs w:val="28"/>
        </w:rPr>
        <w:t>е</w:t>
      </w:r>
      <w:r>
        <w:rPr>
          <w:rFonts w:ascii="PT Astra Serif" w:hAnsi="PT Astra Serif" w:cs="Times New Roman"/>
          <w:sz w:val="28"/>
          <w:szCs w:val="28"/>
        </w:rPr>
        <w:t>ние оказания отдельным категориям граждан социальной услуги по обеспечению лекарственными препаратами для медицинского применения по рецептам на л</w:t>
      </w:r>
      <w:r>
        <w:rPr>
          <w:rFonts w:ascii="PT Astra Serif" w:hAnsi="PT Astra Serif" w:cs="Times New Roman"/>
          <w:sz w:val="28"/>
          <w:szCs w:val="28"/>
        </w:rPr>
        <w:t>е</w:t>
      </w:r>
      <w:r>
        <w:rPr>
          <w:rFonts w:ascii="PT Astra Serif" w:hAnsi="PT Astra Serif" w:cs="Times New Roman"/>
          <w:sz w:val="28"/>
          <w:szCs w:val="28"/>
        </w:rPr>
        <w:t>карственные препараты, медицинскими изделиями по рецептам на медицинские</w:t>
      </w:r>
      <w:proofErr w:type="gramEnd"/>
      <w:r>
        <w:rPr>
          <w:rFonts w:ascii="PT Astra Serif" w:hAnsi="PT Astra Serif" w:cs="Times New Roman"/>
          <w:sz w:val="28"/>
          <w:szCs w:val="28"/>
        </w:rPr>
        <w:t xml:space="preserve"> изделия, а также специализированными продуктами лечебного питания для детей-инвалидов увеличивается финансовое обеспечение мероприятия п.1.9.5. «Оказ</w:t>
      </w:r>
      <w:r>
        <w:rPr>
          <w:rFonts w:ascii="PT Astra Serif" w:hAnsi="PT Astra Serif" w:cs="Times New Roman"/>
          <w:sz w:val="28"/>
          <w:szCs w:val="28"/>
        </w:rPr>
        <w:t>а</w:t>
      </w:r>
      <w:r>
        <w:rPr>
          <w:rFonts w:ascii="PT Astra Serif" w:hAnsi="PT Astra Serif" w:cs="Times New Roman"/>
          <w:sz w:val="28"/>
          <w:szCs w:val="28"/>
        </w:rPr>
        <w:t>ние отдельным категориям граждан социальной услуги по обеспечению лека</w:t>
      </w:r>
      <w:r>
        <w:rPr>
          <w:rFonts w:ascii="PT Astra Serif" w:hAnsi="PT Astra Serif" w:cs="Times New Roman"/>
          <w:sz w:val="28"/>
          <w:szCs w:val="28"/>
        </w:rPr>
        <w:t>р</w:t>
      </w:r>
      <w:r>
        <w:rPr>
          <w:rFonts w:ascii="PT Astra Serif" w:hAnsi="PT Astra Serif" w:cs="Times New Roman"/>
          <w:sz w:val="28"/>
          <w:szCs w:val="28"/>
        </w:rPr>
        <w:t>ственными препаратами для медицинского применения по рецептам на лека</w:t>
      </w:r>
      <w:r>
        <w:rPr>
          <w:rFonts w:ascii="PT Astra Serif" w:hAnsi="PT Astra Serif" w:cs="Times New Roman"/>
          <w:sz w:val="28"/>
          <w:szCs w:val="28"/>
        </w:rPr>
        <w:t>р</w:t>
      </w:r>
      <w:r>
        <w:rPr>
          <w:rFonts w:ascii="PT Astra Serif" w:hAnsi="PT Astra Serif" w:cs="Times New Roman"/>
          <w:sz w:val="28"/>
          <w:szCs w:val="28"/>
        </w:rPr>
        <w:t>ственные препараты, медицинскими изделиями по рецептам на медицинские и</w:t>
      </w:r>
      <w:r>
        <w:rPr>
          <w:rFonts w:ascii="PT Astra Serif" w:hAnsi="PT Astra Serif" w:cs="Times New Roman"/>
          <w:sz w:val="28"/>
          <w:szCs w:val="28"/>
        </w:rPr>
        <w:t>з</w:t>
      </w:r>
      <w:r>
        <w:rPr>
          <w:rFonts w:ascii="PT Astra Serif" w:hAnsi="PT Astra Serif" w:cs="Times New Roman"/>
          <w:sz w:val="28"/>
          <w:szCs w:val="28"/>
        </w:rPr>
        <w:t>делия, а также специализированными продуктами лечебного питания для детей-инвалидов» раздела 1 системы мероприятий государственной программы.</w:t>
      </w:r>
    </w:p>
    <w:p w:rsidR="007F0A3C" w:rsidRDefault="007F0A3C" w:rsidP="007F0A3C">
      <w:pPr>
        <w:spacing w:after="0" w:line="228" w:lineRule="auto"/>
        <w:ind w:firstLine="708"/>
        <w:jc w:val="both"/>
        <w:rPr>
          <w:rFonts w:ascii="PT Astra Serif" w:hAnsi="PT Astra Serif" w:cs="Times New Roman"/>
          <w:sz w:val="28"/>
          <w:szCs w:val="28"/>
        </w:rPr>
      </w:pPr>
      <w:r>
        <w:rPr>
          <w:rFonts w:ascii="PT Astra Serif" w:hAnsi="PT Astra Serif" w:cs="Times New Roman"/>
          <w:sz w:val="28"/>
          <w:szCs w:val="28"/>
        </w:rPr>
        <w:t>В связи с уменьшением объема средств из федерального бюджета на осн</w:t>
      </w:r>
      <w:r>
        <w:rPr>
          <w:rFonts w:ascii="PT Astra Serif" w:hAnsi="PT Astra Serif" w:cs="Times New Roman"/>
          <w:sz w:val="28"/>
          <w:szCs w:val="28"/>
        </w:rPr>
        <w:t>о</w:t>
      </w:r>
      <w:r>
        <w:rPr>
          <w:rFonts w:ascii="PT Astra Serif" w:hAnsi="PT Astra Serif" w:cs="Times New Roman"/>
          <w:sz w:val="28"/>
          <w:szCs w:val="28"/>
        </w:rPr>
        <w:t>вании Дополнительного соглашения №056-17-2020-133/12 от 14.06.2023 года уменьшается финансовое обеспечение мероприятия п.1.2.1. «Оснащение оборуд</w:t>
      </w:r>
      <w:r>
        <w:rPr>
          <w:rFonts w:ascii="PT Astra Serif" w:hAnsi="PT Astra Serif" w:cs="Times New Roman"/>
          <w:sz w:val="28"/>
          <w:szCs w:val="28"/>
        </w:rPr>
        <w:t>о</w:t>
      </w:r>
      <w:r>
        <w:rPr>
          <w:rFonts w:ascii="PT Astra Serif" w:hAnsi="PT Astra Serif" w:cs="Times New Roman"/>
          <w:sz w:val="28"/>
          <w:szCs w:val="28"/>
        </w:rPr>
        <w:t>ванием региональных сосудистых центров и первичных сосудистых отделений» раздела 1 системы мероприятий государственной программы.</w:t>
      </w:r>
    </w:p>
    <w:p w:rsidR="007F0A3C" w:rsidRDefault="007F0A3C" w:rsidP="007F0A3C">
      <w:pPr>
        <w:spacing w:after="0" w:line="228" w:lineRule="auto"/>
        <w:ind w:firstLine="708"/>
        <w:jc w:val="both"/>
        <w:rPr>
          <w:rFonts w:ascii="PT Astra Serif" w:eastAsia="Times New Roman" w:hAnsi="PT Astra Serif" w:cs="Times New Roman"/>
          <w:sz w:val="28"/>
          <w:szCs w:val="28"/>
        </w:rPr>
      </w:pPr>
      <w:r>
        <w:rPr>
          <w:rFonts w:ascii="PT Astra Serif" w:hAnsi="PT Astra Serif" w:cs="Times New Roman"/>
          <w:sz w:val="28"/>
          <w:szCs w:val="28"/>
        </w:rPr>
        <w:t>В связи с увеличением стоимости работ по объекту «Строительство детск</w:t>
      </w:r>
      <w:r>
        <w:rPr>
          <w:rFonts w:ascii="PT Astra Serif" w:hAnsi="PT Astra Serif" w:cs="Times New Roman"/>
          <w:sz w:val="28"/>
          <w:szCs w:val="28"/>
        </w:rPr>
        <w:t>о</w:t>
      </w:r>
      <w:r>
        <w:rPr>
          <w:rFonts w:ascii="PT Astra Serif" w:hAnsi="PT Astra Serif" w:cs="Times New Roman"/>
          <w:sz w:val="28"/>
          <w:szCs w:val="28"/>
        </w:rPr>
        <w:t xml:space="preserve">го  инфекционного корпуса на 100 коек, расположенного по адресу: </w:t>
      </w:r>
      <w:proofErr w:type="spellStart"/>
      <w:r>
        <w:rPr>
          <w:rFonts w:ascii="PT Astra Serif" w:hAnsi="PT Astra Serif" w:cs="Times New Roman"/>
          <w:sz w:val="28"/>
          <w:szCs w:val="28"/>
        </w:rPr>
        <w:t>г</w:t>
      </w:r>
      <w:proofErr w:type="gramStart"/>
      <w:r>
        <w:rPr>
          <w:rFonts w:ascii="PT Astra Serif" w:hAnsi="PT Astra Serif" w:cs="Times New Roman"/>
          <w:sz w:val="28"/>
          <w:szCs w:val="28"/>
        </w:rPr>
        <w:t>.У</w:t>
      </w:r>
      <w:proofErr w:type="gramEnd"/>
      <w:r>
        <w:rPr>
          <w:rFonts w:ascii="PT Astra Serif" w:hAnsi="PT Astra Serif" w:cs="Times New Roman"/>
          <w:sz w:val="28"/>
          <w:szCs w:val="28"/>
        </w:rPr>
        <w:t>льяновск</w:t>
      </w:r>
      <w:proofErr w:type="spellEnd"/>
      <w:r>
        <w:rPr>
          <w:rFonts w:ascii="PT Astra Serif" w:hAnsi="PT Astra Serif" w:cs="Times New Roman"/>
          <w:sz w:val="28"/>
          <w:szCs w:val="28"/>
        </w:rPr>
        <w:t>, Заволжский район, ул. Оренбургская, 27» вносится изменение по мероприятию п.1.4.2. «Проектирование, строительство и ввод в эксплуатацию инфекционного корпуса ГУЗ УОДКБ» раздела 1 системы мероприятий государственной програ</w:t>
      </w:r>
      <w:r>
        <w:rPr>
          <w:rFonts w:ascii="PT Astra Serif" w:hAnsi="PT Astra Serif" w:cs="Times New Roman"/>
          <w:sz w:val="28"/>
          <w:szCs w:val="28"/>
        </w:rPr>
        <w:t>м</w:t>
      </w:r>
      <w:r>
        <w:rPr>
          <w:rFonts w:ascii="PT Astra Serif" w:hAnsi="PT Astra Serif" w:cs="Times New Roman"/>
          <w:sz w:val="28"/>
          <w:szCs w:val="28"/>
        </w:rPr>
        <w:t>мы в части перераспределения средств, предусмотренных в 2023 году на приобр</w:t>
      </w:r>
      <w:r>
        <w:rPr>
          <w:rFonts w:ascii="PT Astra Serif" w:hAnsi="PT Astra Serif" w:cs="Times New Roman"/>
          <w:sz w:val="28"/>
          <w:szCs w:val="28"/>
        </w:rPr>
        <w:t>е</w:t>
      </w:r>
      <w:r>
        <w:rPr>
          <w:rFonts w:ascii="PT Astra Serif" w:hAnsi="PT Astra Serif" w:cs="Times New Roman"/>
          <w:sz w:val="28"/>
          <w:szCs w:val="28"/>
        </w:rPr>
        <w:t>тение оборудования Министерству здравоохранения Ульяновской области, на  Министерство жилищно-коммунального хозяйства и строительства Ульяновской области.</w:t>
      </w:r>
    </w:p>
    <w:p w:rsidR="007F0A3C" w:rsidRDefault="007F0A3C" w:rsidP="007F0A3C">
      <w:pPr>
        <w:spacing w:after="0" w:line="228" w:lineRule="auto"/>
        <w:ind w:firstLine="708"/>
        <w:jc w:val="both"/>
        <w:rPr>
          <w:rFonts w:ascii="PT Astra Serif" w:eastAsiaTheme="minorHAnsi" w:hAnsi="PT Astra Serif" w:cs="Times New Roman"/>
          <w:sz w:val="28"/>
          <w:szCs w:val="28"/>
          <w:lang w:eastAsia="en-US"/>
        </w:rPr>
      </w:pPr>
      <w:r>
        <w:rPr>
          <w:rFonts w:ascii="PT Astra Serif" w:hAnsi="PT Astra Serif" w:cs="Times New Roman"/>
          <w:sz w:val="28"/>
          <w:szCs w:val="28"/>
        </w:rPr>
        <w:t>В целях рационального использования средств, предусмотренных на реал</w:t>
      </w:r>
      <w:r>
        <w:rPr>
          <w:rFonts w:ascii="PT Astra Serif" w:hAnsi="PT Astra Serif" w:cs="Times New Roman"/>
          <w:sz w:val="28"/>
          <w:szCs w:val="28"/>
        </w:rPr>
        <w:t>и</w:t>
      </w:r>
      <w:r>
        <w:rPr>
          <w:rFonts w:ascii="PT Astra Serif" w:hAnsi="PT Astra Serif" w:cs="Times New Roman"/>
          <w:sz w:val="28"/>
          <w:szCs w:val="28"/>
        </w:rPr>
        <w:t xml:space="preserve">зацию мероприятий региональной программы «Модернизация первичного звена </w:t>
      </w:r>
      <w:r>
        <w:rPr>
          <w:rFonts w:ascii="PT Astra Serif" w:hAnsi="PT Astra Serif" w:cs="Times New Roman"/>
          <w:sz w:val="28"/>
          <w:szCs w:val="28"/>
        </w:rPr>
        <w:lastRenderedPageBreak/>
        <w:t xml:space="preserve">здравоохранения на территории Ульяновской области» вносится изменение по мероприятию п.1.10. </w:t>
      </w:r>
      <w:proofErr w:type="gramStart"/>
      <w:r>
        <w:rPr>
          <w:rFonts w:ascii="PT Astra Serif" w:hAnsi="PT Astra Serif" w:cs="Times New Roman"/>
          <w:sz w:val="28"/>
          <w:szCs w:val="28"/>
        </w:rPr>
        <w:t>«Основное мероприятие "Реализация регионального проекта «Модернизация первичного звена здравоохранения на территории Ульяновской области», направленного на достижение целей, показателей и результатов фед</w:t>
      </w:r>
      <w:r>
        <w:rPr>
          <w:rFonts w:ascii="PT Astra Serif" w:hAnsi="PT Astra Serif" w:cs="Times New Roman"/>
          <w:sz w:val="28"/>
          <w:szCs w:val="28"/>
        </w:rPr>
        <w:t>е</w:t>
      </w:r>
      <w:r>
        <w:rPr>
          <w:rFonts w:ascii="PT Astra Serif" w:hAnsi="PT Astra Serif" w:cs="Times New Roman"/>
          <w:sz w:val="28"/>
          <w:szCs w:val="28"/>
        </w:rPr>
        <w:t>рального проекта «Модернизация первичного звена здравоохранения Российской Федерации» раздела 1 системы мероприятий государственной программы в части перераспределения средств, предусмотренных в 2023 году Министерству здрав</w:t>
      </w:r>
      <w:r>
        <w:rPr>
          <w:rFonts w:ascii="PT Astra Serif" w:hAnsi="PT Astra Serif" w:cs="Times New Roman"/>
          <w:sz w:val="28"/>
          <w:szCs w:val="28"/>
        </w:rPr>
        <w:t>о</w:t>
      </w:r>
      <w:r>
        <w:rPr>
          <w:rFonts w:ascii="PT Astra Serif" w:hAnsi="PT Astra Serif" w:cs="Times New Roman"/>
          <w:sz w:val="28"/>
          <w:szCs w:val="28"/>
        </w:rPr>
        <w:t>охранения Ульяновской области, на Министерство жилищно-коммунального х</w:t>
      </w:r>
      <w:r>
        <w:rPr>
          <w:rFonts w:ascii="PT Astra Serif" w:hAnsi="PT Astra Serif" w:cs="Times New Roman"/>
          <w:sz w:val="28"/>
          <w:szCs w:val="28"/>
        </w:rPr>
        <w:t>о</w:t>
      </w:r>
      <w:r>
        <w:rPr>
          <w:rFonts w:ascii="PT Astra Serif" w:hAnsi="PT Astra Serif" w:cs="Times New Roman"/>
          <w:sz w:val="28"/>
          <w:szCs w:val="28"/>
        </w:rPr>
        <w:t xml:space="preserve">зяйства и строительства Ульяновской области для приобретения оборудования. </w:t>
      </w:r>
      <w:proofErr w:type="gramEnd"/>
    </w:p>
    <w:p w:rsidR="007F0A3C" w:rsidRDefault="007F0A3C" w:rsidP="007F0A3C">
      <w:pPr>
        <w:spacing w:after="0" w:line="228" w:lineRule="auto"/>
        <w:ind w:firstLine="708"/>
        <w:jc w:val="both"/>
        <w:rPr>
          <w:rFonts w:ascii="Times New Roman" w:hAnsi="Times New Roman" w:cs="Times New Roman"/>
          <w:sz w:val="28"/>
          <w:szCs w:val="28"/>
        </w:rPr>
      </w:pPr>
      <w:r>
        <w:rPr>
          <w:rFonts w:ascii="PT Astra Serif" w:hAnsi="PT Astra Serif" w:cs="Times New Roman"/>
          <w:sz w:val="28"/>
          <w:szCs w:val="28"/>
        </w:rPr>
        <w:t>За счет отказа от ранее запланированных мероприятий по услугам склада лекарственных средств уменьшается финансовое обеспечение мероприятия п.1.9.1. «Совершенствование системы лекарственного обеспечения отдельных к</w:t>
      </w:r>
      <w:r>
        <w:rPr>
          <w:rFonts w:ascii="PT Astra Serif" w:hAnsi="PT Astra Serif" w:cs="Times New Roman"/>
          <w:sz w:val="28"/>
          <w:szCs w:val="28"/>
        </w:rPr>
        <w:t>а</w:t>
      </w:r>
      <w:r>
        <w:rPr>
          <w:rFonts w:ascii="PT Astra Serif" w:hAnsi="PT Astra Serif" w:cs="Times New Roman"/>
          <w:sz w:val="28"/>
          <w:szCs w:val="28"/>
        </w:rPr>
        <w:t xml:space="preserve">тегорий граждан, в том числе страдающих </w:t>
      </w:r>
      <w:proofErr w:type="spellStart"/>
      <w:r>
        <w:rPr>
          <w:rFonts w:ascii="PT Astra Serif" w:hAnsi="PT Astra Serif" w:cs="Times New Roman"/>
          <w:sz w:val="28"/>
          <w:szCs w:val="28"/>
        </w:rPr>
        <w:t>жизнеугрожающими</w:t>
      </w:r>
      <w:proofErr w:type="spellEnd"/>
      <w:r>
        <w:rPr>
          <w:rFonts w:ascii="PT Astra Serif" w:hAnsi="PT Astra Serif" w:cs="Times New Roman"/>
          <w:sz w:val="28"/>
          <w:szCs w:val="28"/>
        </w:rPr>
        <w:t xml:space="preserve"> и хроническими прогрессирующими редкими (</w:t>
      </w:r>
      <w:proofErr w:type="spellStart"/>
      <w:r>
        <w:rPr>
          <w:rFonts w:ascii="PT Astra Serif" w:hAnsi="PT Astra Serif" w:cs="Times New Roman"/>
          <w:sz w:val="28"/>
          <w:szCs w:val="28"/>
        </w:rPr>
        <w:t>орфанными</w:t>
      </w:r>
      <w:proofErr w:type="spellEnd"/>
      <w:r>
        <w:rPr>
          <w:rFonts w:ascii="PT Astra Serif" w:hAnsi="PT Astra Serif" w:cs="Times New Roman"/>
          <w:sz w:val="28"/>
          <w:szCs w:val="28"/>
        </w:rPr>
        <w:t>) заболеваниями, приводящими к с</w:t>
      </w:r>
      <w:r>
        <w:rPr>
          <w:rFonts w:ascii="PT Astra Serif" w:hAnsi="PT Astra Serif" w:cs="Times New Roman"/>
          <w:sz w:val="28"/>
          <w:szCs w:val="28"/>
        </w:rPr>
        <w:t>о</w:t>
      </w:r>
      <w:r>
        <w:rPr>
          <w:rFonts w:ascii="PT Astra Serif" w:hAnsi="PT Astra Serif" w:cs="Times New Roman"/>
          <w:sz w:val="28"/>
          <w:szCs w:val="28"/>
        </w:rPr>
        <w:t xml:space="preserve">кращению продолжительности жизни граждан или их инвалидности» раздела 1 в целях увеличения финансового обеспечения </w:t>
      </w:r>
      <w:r>
        <w:rPr>
          <w:rFonts w:ascii="Times New Roman" w:hAnsi="Times New Roman" w:cs="Times New Roman"/>
          <w:sz w:val="28"/>
          <w:szCs w:val="28"/>
        </w:rPr>
        <w:t>мероприятия п.1.1.2. «Обеспечение деятельности государственных медицинских организаций» подпрограммы «Обе</w:t>
      </w:r>
      <w:r>
        <w:rPr>
          <w:rFonts w:ascii="Times New Roman" w:hAnsi="Times New Roman" w:cs="Times New Roman"/>
          <w:sz w:val="28"/>
          <w:szCs w:val="28"/>
        </w:rPr>
        <w:t>с</w:t>
      </w:r>
      <w:r>
        <w:rPr>
          <w:rFonts w:ascii="Times New Roman" w:hAnsi="Times New Roman" w:cs="Times New Roman"/>
          <w:sz w:val="28"/>
          <w:szCs w:val="28"/>
        </w:rPr>
        <w:t xml:space="preserve">печение реализации государственной программы Ульяновской области «Развитие здравоохранения в Ульяновской области» государственной программы. </w:t>
      </w:r>
    </w:p>
    <w:p w:rsidR="007F0A3C" w:rsidRDefault="007F0A3C" w:rsidP="007F0A3C">
      <w:pPr>
        <w:spacing w:after="0" w:line="228" w:lineRule="auto"/>
        <w:ind w:firstLine="708"/>
        <w:jc w:val="both"/>
        <w:rPr>
          <w:rFonts w:ascii="PT Astra Serif" w:hAnsi="PT Astra Serif" w:cs="Times New Roman"/>
          <w:sz w:val="28"/>
          <w:szCs w:val="28"/>
        </w:rPr>
      </w:pPr>
      <w:r>
        <w:rPr>
          <w:rFonts w:ascii="PT Astra Serif" w:hAnsi="PT Astra Serif" w:cs="Times New Roman"/>
          <w:sz w:val="28"/>
          <w:szCs w:val="28"/>
        </w:rPr>
        <w:t>Средства направляются на уменьшение дефицита государственных учр</w:t>
      </w:r>
      <w:r>
        <w:rPr>
          <w:rFonts w:ascii="PT Astra Serif" w:hAnsi="PT Astra Serif" w:cs="Times New Roman"/>
          <w:sz w:val="28"/>
          <w:szCs w:val="28"/>
        </w:rPr>
        <w:t>е</w:t>
      </w:r>
      <w:r>
        <w:rPr>
          <w:rFonts w:ascii="PT Astra Serif" w:hAnsi="PT Astra Serif" w:cs="Times New Roman"/>
          <w:sz w:val="28"/>
          <w:szCs w:val="28"/>
        </w:rPr>
        <w:t>ждений здравоохранения, а именно: на услуги по обслуживанию программных продуктов РМИС, на услуги по предоставлению горячего питания, на приобрет</w:t>
      </w:r>
      <w:r>
        <w:rPr>
          <w:rFonts w:ascii="PT Astra Serif" w:hAnsi="PT Astra Serif" w:cs="Times New Roman"/>
          <w:sz w:val="28"/>
          <w:szCs w:val="28"/>
        </w:rPr>
        <w:t>е</w:t>
      </w:r>
      <w:r>
        <w:rPr>
          <w:rFonts w:ascii="PT Astra Serif" w:hAnsi="PT Astra Serif" w:cs="Times New Roman"/>
          <w:sz w:val="28"/>
          <w:szCs w:val="28"/>
        </w:rPr>
        <w:t>ние продуктов питания, на приобретение медикаментов,</w:t>
      </w:r>
      <w:proofErr w:type="gramStart"/>
      <w:r>
        <w:rPr>
          <w:rFonts w:ascii="PT Astra Serif" w:hAnsi="PT Astra Serif" w:cs="Times New Roman"/>
          <w:sz w:val="28"/>
          <w:szCs w:val="28"/>
        </w:rPr>
        <w:t xml:space="preserve"> ,</w:t>
      </w:r>
      <w:proofErr w:type="gramEnd"/>
      <w:r>
        <w:rPr>
          <w:rFonts w:ascii="PT Astra Serif" w:hAnsi="PT Astra Serif" w:cs="Times New Roman"/>
          <w:sz w:val="28"/>
          <w:szCs w:val="28"/>
        </w:rPr>
        <w:t xml:space="preserve"> на выплаты донорам, на монтаж и установку газового оборудования, на выплату заработной платы и начислений на оплату труда по паллиативной помощи.</w:t>
      </w:r>
    </w:p>
    <w:p w:rsidR="007F0A3C" w:rsidRDefault="007F0A3C" w:rsidP="007F0A3C">
      <w:pPr>
        <w:spacing w:after="0" w:line="228" w:lineRule="auto"/>
        <w:ind w:firstLine="708"/>
        <w:jc w:val="both"/>
        <w:rPr>
          <w:rFonts w:ascii="PT Astra Serif" w:hAnsi="PT Astra Serif" w:cs="Times New Roman"/>
          <w:sz w:val="28"/>
          <w:szCs w:val="28"/>
        </w:rPr>
      </w:pPr>
      <w:r>
        <w:rPr>
          <w:rFonts w:ascii="PT Astra Serif" w:hAnsi="PT Astra Serif" w:cs="Times New Roman"/>
          <w:sz w:val="28"/>
          <w:szCs w:val="28"/>
        </w:rPr>
        <w:t>Кроме того вносятся изменения с целью устранения допущенных ранее те</w:t>
      </w:r>
      <w:r>
        <w:rPr>
          <w:rFonts w:ascii="PT Astra Serif" w:hAnsi="PT Astra Serif" w:cs="Times New Roman"/>
          <w:sz w:val="28"/>
          <w:szCs w:val="28"/>
        </w:rPr>
        <w:t>х</w:t>
      </w:r>
      <w:r>
        <w:rPr>
          <w:rFonts w:ascii="PT Astra Serif" w:hAnsi="PT Astra Serif" w:cs="Times New Roman"/>
          <w:sz w:val="28"/>
          <w:szCs w:val="28"/>
        </w:rPr>
        <w:t xml:space="preserve">нических ошибок </w:t>
      </w:r>
      <w:proofErr w:type="gramStart"/>
      <w:r>
        <w:rPr>
          <w:rFonts w:ascii="PT Astra Serif" w:hAnsi="PT Astra Serif" w:cs="Times New Roman"/>
          <w:sz w:val="28"/>
          <w:szCs w:val="28"/>
        </w:rPr>
        <w:t xml:space="preserve">( </w:t>
      </w:r>
      <w:proofErr w:type="gramEnd"/>
      <w:r>
        <w:rPr>
          <w:rFonts w:ascii="PT Astra Serif" w:hAnsi="PT Astra Serif" w:cs="Times New Roman"/>
          <w:sz w:val="28"/>
          <w:szCs w:val="28"/>
        </w:rPr>
        <w:t xml:space="preserve">подпункт «г» подпункта 2 пункта 1 проекта; пункт 4 проекта). </w:t>
      </w:r>
    </w:p>
    <w:p w:rsidR="007F0A3C" w:rsidRDefault="007F0A3C" w:rsidP="007F0A3C">
      <w:pPr>
        <w:spacing w:after="0" w:line="240" w:lineRule="auto"/>
        <w:ind w:firstLine="708"/>
        <w:jc w:val="both"/>
        <w:rPr>
          <w:rFonts w:ascii="PT Astra Serif" w:eastAsia="Times New Roman" w:hAnsi="PT Astra Serif" w:cs="Times New Roman"/>
          <w:sz w:val="28"/>
          <w:szCs w:val="28"/>
        </w:rPr>
      </w:pPr>
      <w:r>
        <w:rPr>
          <w:rFonts w:ascii="PT Astra Serif" w:hAnsi="PT Astra Serif" w:cs="Times New Roman"/>
          <w:sz w:val="28"/>
          <w:szCs w:val="28"/>
        </w:rPr>
        <w:t xml:space="preserve">Ответственным должностным лицом за разработку проекта постановления является исполняющий обязанности </w:t>
      </w:r>
      <w:proofErr w:type="gramStart"/>
      <w:r>
        <w:rPr>
          <w:rFonts w:ascii="PT Astra Serif" w:hAnsi="PT Astra Serif" w:cs="Times New Roman"/>
          <w:sz w:val="28"/>
          <w:szCs w:val="28"/>
        </w:rPr>
        <w:t>директора департамента финансов Мин</w:t>
      </w:r>
      <w:r>
        <w:rPr>
          <w:rFonts w:ascii="PT Astra Serif" w:hAnsi="PT Astra Serif" w:cs="Times New Roman"/>
          <w:sz w:val="28"/>
          <w:szCs w:val="28"/>
        </w:rPr>
        <w:t>и</w:t>
      </w:r>
      <w:r>
        <w:rPr>
          <w:rFonts w:ascii="PT Astra Serif" w:hAnsi="PT Astra Serif" w:cs="Times New Roman"/>
          <w:sz w:val="28"/>
          <w:szCs w:val="28"/>
        </w:rPr>
        <w:t>стерства здравоохранения Ульяновской области Репина</w:t>
      </w:r>
      <w:proofErr w:type="gramEnd"/>
      <w:r>
        <w:rPr>
          <w:rFonts w:ascii="PT Astra Serif" w:hAnsi="PT Astra Serif" w:cs="Times New Roman"/>
          <w:sz w:val="28"/>
          <w:szCs w:val="28"/>
        </w:rPr>
        <w:t xml:space="preserve"> Анна Владимировна.</w:t>
      </w:r>
    </w:p>
    <w:p w:rsidR="007F0A3C" w:rsidRDefault="007F0A3C" w:rsidP="007F0A3C">
      <w:pPr>
        <w:spacing w:after="0" w:line="228" w:lineRule="auto"/>
        <w:ind w:firstLine="708"/>
        <w:jc w:val="both"/>
        <w:rPr>
          <w:rFonts w:ascii="PT Astra Serif" w:eastAsia="Times New Roman" w:hAnsi="PT Astra Serif" w:cs="Times New Roman"/>
          <w:sz w:val="28"/>
          <w:szCs w:val="28"/>
        </w:rPr>
      </w:pPr>
    </w:p>
    <w:p w:rsidR="007F0A3C" w:rsidRDefault="007F0A3C" w:rsidP="007F0A3C">
      <w:pPr>
        <w:spacing w:after="0" w:line="228" w:lineRule="auto"/>
        <w:ind w:firstLine="708"/>
        <w:jc w:val="both"/>
        <w:rPr>
          <w:rFonts w:ascii="PT Astra Serif" w:eastAsia="Times New Roman" w:hAnsi="PT Astra Serif" w:cs="Times New Roman"/>
          <w:sz w:val="28"/>
          <w:szCs w:val="28"/>
        </w:rPr>
      </w:pPr>
    </w:p>
    <w:p w:rsidR="007F0A3C" w:rsidRDefault="007F0A3C" w:rsidP="007F0A3C">
      <w:pPr>
        <w:spacing w:after="0" w:line="228" w:lineRule="auto"/>
        <w:jc w:val="both"/>
        <w:rPr>
          <w:rFonts w:ascii="PT Astra Serif" w:eastAsia="Times New Roman" w:hAnsi="PT Astra Serif" w:cs="Times New Roman"/>
          <w:sz w:val="28"/>
          <w:szCs w:val="28"/>
        </w:rPr>
      </w:pPr>
    </w:p>
    <w:p w:rsidR="007F0A3C" w:rsidRDefault="007F0A3C" w:rsidP="007F0A3C">
      <w:pPr>
        <w:spacing w:after="0" w:line="228" w:lineRule="auto"/>
        <w:jc w:val="both"/>
        <w:rPr>
          <w:rFonts w:ascii="PT Astra Serif" w:eastAsia="Times New Roman" w:hAnsi="PT Astra Serif" w:cs="Times New Roman"/>
          <w:sz w:val="28"/>
          <w:szCs w:val="28"/>
        </w:rPr>
      </w:pPr>
      <w:proofErr w:type="gramStart"/>
      <w:r>
        <w:rPr>
          <w:rFonts w:ascii="PT Astra Serif" w:eastAsia="Times New Roman" w:hAnsi="PT Astra Serif" w:cs="Times New Roman"/>
          <w:sz w:val="28"/>
          <w:szCs w:val="28"/>
        </w:rPr>
        <w:t>Исполняющий</w:t>
      </w:r>
      <w:proofErr w:type="gramEnd"/>
      <w:r>
        <w:rPr>
          <w:rFonts w:ascii="PT Astra Serif" w:eastAsia="Times New Roman" w:hAnsi="PT Astra Serif" w:cs="Times New Roman"/>
          <w:sz w:val="28"/>
          <w:szCs w:val="28"/>
        </w:rPr>
        <w:t xml:space="preserve"> обязанности </w:t>
      </w:r>
    </w:p>
    <w:p w:rsidR="007F0A3C" w:rsidRDefault="007F0A3C" w:rsidP="007F0A3C">
      <w:pPr>
        <w:spacing w:after="0" w:line="228" w:lineRule="auto"/>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 xml:space="preserve">Министра здравоохранения </w:t>
      </w:r>
    </w:p>
    <w:p w:rsidR="007F0A3C" w:rsidRDefault="007F0A3C" w:rsidP="007F0A3C">
      <w:pPr>
        <w:spacing w:after="0" w:line="228" w:lineRule="auto"/>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 xml:space="preserve">Ульяновской области                                                           </w:t>
      </w:r>
      <w:proofErr w:type="spellStart"/>
      <w:r>
        <w:rPr>
          <w:rFonts w:ascii="PT Astra Serif" w:eastAsia="Times New Roman" w:hAnsi="PT Astra Serif" w:cs="Times New Roman"/>
          <w:sz w:val="28"/>
          <w:szCs w:val="28"/>
        </w:rPr>
        <w:t>О.Ю.Колотик</w:t>
      </w:r>
      <w:proofErr w:type="spellEnd"/>
      <w:r>
        <w:rPr>
          <w:rFonts w:ascii="PT Astra Serif" w:eastAsia="Times New Roman" w:hAnsi="PT Astra Serif" w:cs="Times New Roman"/>
          <w:sz w:val="28"/>
          <w:szCs w:val="28"/>
        </w:rPr>
        <w:t>-Каменева</w:t>
      </w:r>
    </w:p>
    <w:p w:rsidR="007F0A3C" w:rsidRDefault="007F0A3C" w:rsidP="007F0A3C">
      <w:pPr>
        <w:tabs>
          <w:tab w:val="left" w:pos="2310"/>
        </w:tabs>
        <w:spacing w:after="0" w:line="228" w:lineRule="auto"/>
        <w:jc w:val="both"/>
        <w:rPr>
          <w:rFonts w:ascii="PT Astra Serif" w:eastAsia="Times New Roman" w:hAnsi="PT Astra Serif" w:cs="Times New Roman"/>
          <w:sz w:val="28"/>
          <w:szCs w:val="28"/>
        </w:rPr>
      </w:pPr>
    </w:p>
    <w:p w:rsidR="007F0A3C" w:rsidRDefault="007F0A3C" w:rsidP="007F0A3C">
      <w:pPr>
        <w:tabs>
          <w:tab w:val="left" w:pos="2310"/>
        </w:tabs>
        <w:spacing w:after="0" w:line="228" w:lineRule="auto"/>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 xml:space="preserve">    </w:t>
      </w:r>
    </w:p>
    <w:p w:rsidR="007F0A3C" w:rsidRDefault="007F0A3C" w:rsidP="007F0A3C">
      <w:pPr>
        <w:tabs>
          <w:tab w:val="left" w:pos="2310"/>
        </w:tabs>
        <w:spacing w:after="0" w:line="228" w:lineRule="auto"/>
        <w:jc w:val="both"/>
        <w:rPr>
          <w:rFonts w:ascii="PT Astra Serif" w:eastAsia="Times New Roman" w:hAnsi="PT Astra Serif" w:cs="Times New Roman"/>
          <w:sz w:val="28"/>
          <w:szCs w:val="28"/>
        </w:rPr>
      </w:pPr>
    </w:p>
    <w:p w:rsidR="007F0A3C" w:rsidRDefault="007F0A3C" w:rsidP="007F0A3C">
      <w:pPr>
        <w:tabs>
          <w:tab w:val="left" w:pos="2310"/>
        </w:tabs>
        <w:spacing w:after="0" w:line="228" w:lineRule="auto"/>
        <w:jc w:val="both"/>
        <w:rPr>
          <w:rFonts w:ascii="PT Astra Serif" w:eastAsia="Times New Roman" w:hAnsi="PT Astra Serif" w:cs="Times New Roman"/>
          <w:sz w:val="28"/>
          <w:szCs w:val="28"/>
        </w:rPr>
      </w:pPr>
    </w:p>
    <w:p w:rsidR="007F0A3C" w:rsidRDefault="007F0A3C" w:rsidP="007F0A3C">
      <w:pPr>
        <w:tabs>
          <w:tab w:val="left" w:pos="2310"/>
        </w:tabs>
        <w:spacing w:after="0" w:line="228" w:lineRule="auto"/>
        <w:jc w:val="both"/>
        <w:rPr>
          <w:rFonts w:ascii="PT Astra Serif" w:eastAsia="Times New Roman" w:hAnsi="PT Astra Serif" w:cs="Times New Roman"/>
          <w:sz w:val="28"/>
          <w:szCs w:val="28"/>
        </w:rPr>
      </w:pPr>
    </w:p>
    <w:p w:rsidR="007F0A3C" w:rsidRDefault="007F0A3C" w:rsidP="007F0A3C">
      <w:pPr>
        <w:tabs>
          <w:tab w:val="left" w:pos="2310"/>
        </w:tabs>
        <w:spacing w:after="0" w:line="228" w:lineRule="auto"/>
        <w:jc w:val="both"/>
        <w:rPr>
          <w:rFonts w:ascii="PT Astra Serif" w:eastAsia="Times New Roman" w:hAnsi="PT Astra Serif" w:cs="Times New Roman"/>
          <w:sz w:val="28"/>
          <w:szCs w:val="28"/>
        </w:rPr>
      </w:pPr>
    </w:p>
    <w:p w:rsidR="007F0A3C" w:rsidRDefault="007F0A3C" w:rsidP="007F0A3C">
      <w:pPr>
        <w:tabs>
          <w:tab w:val="left" w:pos="2310"/>
        </w:tabs>
        <w:spacing w:after="0" w:line="228" w:lineRule="auto"/>
        <w:jc w:val="both"/>
        <w:rPr>
          <w:rFonts w:ascii="PT Astra Serif" w:eastAsia="Times New Roman" w:hAnsi="PT Astra Serif" w:cs="Times New Roman"/>
          <w:sz w:val="28"/>
          <w:szCs w:val="28"/>
        </w:rPr>
      </w:pPr>
    </w:p>
    <w:p w:rsidR="007F0A3C" w:rsidRDefault="007F0A3C" w:rsidP="007F0A3C">
      <w:pPr>
        <w:tabs>
          <w:tab w:val="left" w:pos="2310"/>
        </w:tabs>
        <w:spacing w:after="0" w:line="228" w:lineRule="auto"/>
        <w:jc w:val="both"/>
        <w:rPr>
          <w:rFonts w:ascii="PT Astra Serif" w:eastAsia="Times New Roman" w:hAnsi="PT Astra Serif" w:cs="Times New Roman"/>
          <w:sz w:val="28"/>
          <w:szCs w:val="28"/>
        </w:rPr>
      </w:pPr>
    </w:p>
    <w:p w:rsidR="007F0A3C" w:rsidRDefault="007F0A3C" w:rsidP="007F0A3C">
      <w:pPr>
        <w:tabs>
          <w:tab w:val="left" w:pos="2310"/>
        </w:tabs>
        <w:spacing w:after="0" w:line="228" w:lineRule="auto"/>
        <w:jc w:val="both"/>
        <w:rPr>
          <w:rFonts w:ascii="PT Astra Serif" w:eastAsia="Times New Roman" w:hAnsi="PT Astra Serif" w:cs="Times New Roman"/>
          <w:sz w:val="28"/>
          <w:szCs w:val="28"/>
        </w:rPr>
      </w:pPr>
    </w:p>
    <w:p w:rsidR="007F0A3C" w:rsidRDefault="007F0A3C" w:rsidP="007F0A3C">
      <w:pPr>
        <w:spacing w:after="0" w:line="228" w:lineRule="auto"/>
        <w:jc w:val="both"/>
        <w:rPr>
          <w:rFonts w:ascii="PT Astra Serif" w:eastAsia="Times New Roman" w:hAnsi="PT Astra Serif" w:cs="Times New Roman"/>
          <w:sz w:val="20"/>
          <w:szCs w:val="20"/>
        </w:rPr>
      </w:pPr>
      <w:r>
        <w:rPr>
          <w:rFonts w:ascii="PT Astra Serif" w:eastAsia="Times New Roman" w:hAnsi="PT Astra Serif" w:cs="Times New Roman"/>
          <w:sz w:val="20"/>
          <w:szCs w:val="20"/>
        </w:rPr>
        <w:t>Репина Анна Владимировна</w:t>
      </w:r>
    </w:p>
    <w:p w:rsidR="007F0A3C" w:rsidRDefault="007F0A3C" w:rsidP="007F0A3C">
      <w:pPr>
        <w:spacing w:after="0" w:line="228" w:lineRule="auto"/>
        <w:jc w:val="both"/>
        <w:rPr>
          <w:rFonts w:ascii="PT Astra Serif" w:eastAsiaTheme="minorHAnsi" w:hAnsi="PT Astra Serif" w:cs="Times New Roman"/>
          <w:sz w:val="20"/>
          <w:szCs w:val="20"/>
          <w:lang w:eastAsia="en-US"/>
        </w:rPr>
      </w:pPr>
      <w:r>
        <w:rPr>
          <w:rFonts w:ascii="PT Astra Serif" w:eastAsia="Times New Roman" w:hAnsi="PT Astra Serif" w:cs="Times New Roman"/>
          <w:sz w:val="20"/>
          <w:szCs w:val="20"/>
        </w:rPr>
        <w:t>38-42-76</w:t>
      </w:r>
    </w:p>
    <w:p w:rsidR="007F0A3C" w:rsidRDefault="007F0A3C" w:rsidP="008B0D03">
      <w:pPr>
        <w:spacing w:after="0" w:line="240" w:lineRule="auto"/>
        <w:jc w:val="center"/>
        <w:rPr>
          <w:color w:val="000000" w:themeColor="text1"/>
        </w:rPr>
      </w:pPr>
    </w:p>
    <w:p w:rsidR="007F0A3C" w:rsidRDefault="007F0A3C" w:rsidP="007F0A3C">
      <w:pPr>
        <w:tabs>
          <w:tab w:val="left" w:pos="0"/>
        </w:tabs>
        <w:spacing w:after="0" w:line="228" w:lineRule="auto"/>
        <w:jc w:val="center"/>
        <w:rPr>
          <w:rFonts w:ascii="PT Astra Serif" w:eastAsia="Times New Roman" w:hAnsi="PT Astra Serif" w:cs="Times New Roman"/>
          <w:b/>
          <w:sz w:val="28"/>
          <w:szCs w:val="28"/>
        </w:rPr>
      </w:pPr>
      <w:r>
        <w:rPr>
          <w:rFonts w:ascii="PT Astra Serif" w:eastAsia="Times New Roman" w:hAnsi="PT Astra Serif" w:cs="Times New Roman"/>
          <w:b/>
          <w:sz w:val="28"/>
          <w:szCs w:val="28"/>
        </w:rPr>
        <w:t>ФИНАНСОВО-ЭКОНОМИЧЕСКОЕ ОБОСНОВАНИЕ</w:t>
      </w:r>
    </w:p>
    <w:p w:rsidR="007F0A3C" w:rsidRDefault="007F0A3C" w:rsidP="007F0A3C">
      <w:pPr>
        <w:spacing w:after="0" w:line="228" w:lineRule="auto"/>
        <w:jc w:val="center"/>
        <w:rPr>
          <w:rFonts w:ascii="PT Astra Serif" w:eastAsia="Times New Roman" w:hAnsi="PT Astra Serif" w:cs="Times New Roman"/>
          <w:b/>
          <w:sz w:val="28"/>
          <w:szCs w:val="28"/>
        </w:rPr>
      </w:pPr>
      <w:r>
        <w:rPr>
          <w:rFonts w:ascii="PT Astra Serif" w:eastAsia="Times New Roman" w:hAnsi="PT Astra Serif" w:cs="Times New Roman"/>
          <w:b/>
          <w:sz w:val="28"/>
          <w:szCs w:val="28"/>
        </w:rPr>
        <w:t xml:space="preserve">к проекту постановления Правительства Ульяновской области </w:t>
      </w:r>
    </w:p>
    <w:p w:rsidR="007F0A3C" w:rsidRDefault="007F0A3C" w:rsidP="007F0A3C">
      <w:pPr>
        <w:spacing w:after="0" w:line="228" w:lineRule="auto"/>
        <w:jc w:val="center"/>
        <w:rPr>
          <w:rFonts w:ascii="PT Astra Serif" w:eastAsia="Times New Roman" w:hAnsi="PT Astra Serif" w:cs="Times New Roman"/>
          <w:b/>
          <w:sz w:val="28"/>
          <w:szCs w:val="28"/>
        </w:rPr>
      </w:pPr>
      <w:r>
        <w:rPr>
          <w:rFonts w:ascii="PT Astra Serif" w:eastAsia="Times New Roman" w:hAnsi="PT Astra Serif" w:cs="Times New Roman"/>
          <w:b/>
          <w:sz w:val="28"/>
          <w:szCs w:val="28"/>
        </w:rPr>
        <w:t>«</w:t>
      </w:r>
      <w:r>
        <w:rPr>
          <w:rFonts w:ascii="PT Astra Serif" w:eastAsia="Times New Roman" w:hAnsi="PT Astra Serif" w:cs="Times New Roman"/>
          <w:b/>
          <w:bCs/>
          <w:sz w:val="28"/>
          <w:szCs w:val="28"/>
        </w:rPr>
        <w:t xml:space="preserve">О внесении изменений в </w:t>
      </w:r>
      <w:r>
        <w:rPr>
          <w:rFonts w:ascii="PT Astra Serif" w:eastAsia="Times New Roman" w:hAnsi="PT Astra Serif" w:cs="Times New Roman"/>
          <w:b/>
          <w:sz w:val="28"/>
          <w:szCs w:val="28"/>
        </w:rPr>
        <w:t>государственную программу Ульяновской области «Развитие здравоохранения в Уль</w:t>
      </w:r>
      <w:r>
        <w:rPr>
          <w:rFonts w:ascii="PT Astra Serif" w:eastAsia="Times New Roman" w:hAnsi="PT Astra Serif" w:cs="Times New Roman"/>
          <w:b/>
          <w:sz w:val="28"/>
          <w:szCs w:val="28"/>
        </w:rPr>
        <w:t>я</w:t>
      </w:r>
      <w:r>
        <w:rPr>
          <w:rFonts w:ascii="PT Astra Serif" w:eastAsia="Times New Roman" w:hAnsi="PT Astra Serif" w:cs="Times New Roman"/>
          <w:b/>
          <w:sz w:val="28"/>
          <w:szCs w:val="28"/>
        </w:rPr>
        <w:t>новской области</w:t>
      </w:r>
      <w:r>
        <w:rPr>
          <w:rFonts w:ascii="PT Astra Serif" w:eastAsia="Times New Roman" w:hAnsi="PT Astra Serif" w:cs="Times New Roman"/>
          <w:b/>
          <w:bCs/>
          <w:sz w:val="28"/>
          <w:szCs w:val="28"/>
        </w:rPr>
        <w:t>»</w:t>
      </w:r>
    </w:p>
    <w:p w:rsidR="007F0A3C" w:rsidRDefault="007F0A3C" w:rsidP="007F0A3C">
      <w:pPr>
        <w:spacing w:after="0" w:line="228" w:lineRule="auto"/>
        <w:ind w:firstLine="709"/>
        <w:rPr>
          <w:rFonts w:ascii="PT Astra Serif" w:eastAsia="Times New Roman" w:hAnsi="PT Astra Serif" w:cs="Times New Roman"/>
          <w:sz w:val="28"/>
          <w:szCs w:val="28"/>
        </w:rPr>
      </w:pPr>
    </w:p>
    <w:p w:rsidR="007F0A3C" w:rsidRDefault="007F0A3C" w:rsidP="007F0A3C">
      <w:pPr>
        <w:spacing w:after="0" w:line="228" w:lineRule="auto"/>
        <w:ind w:firstLine="709"/>
        <w:jc w:val="both"/>
        <w:rPr>
          <w:rFonts w:ascii="PT Astra Serif" w:eastAsia="Times New Roman" w:hAnsi="PT Astra Serif" w:cs="Times New Roman"/>
          <w:sz w:val="28"/>
          <w:szCs w:val="28"/>
        </w:rPr>
      </w:pPr>
      <w:proofErr w:type="gramStart"/>
      <w:r>
        <w:rPr>
          <w:rFonts w:ascii="PT Astra Serif" w:eastAsia="Times New Roman" w:hAnsi="PT Astra Serif" w:cs="Times New Roman"/>
          <w:sz w:val="28"/>
          <w:szCs w:val="28"/>
        </w:rPr>
        <w:t>Министерством здравоохранения Ульяновской области разработан проект постановления Правительства Ульяновской области «</w:t>
      </w:r>
      <w:r>
        <w:rPr>
          <w:rFonts w:ascii="PT Astra Serif" w:eastAsia="Times New Roman" w:hAnsi="PT Astra Serif" w:cs="Times New Roman"/>
          <w:bCs/>
          <w:sz w:val="28"/>
          <w:szCs w:val="28"/>
        </w:rPr>
        <w:t xml:space="preserve">О внесении изменений в </w:t>
      </w:r>
      <w:r>
        <w:rPr>
          <w:rFonts w:ascii="PT Astra Serif" w:eastAsia="Times New Roman" w:hAnsi="PT Astra Serif" w:cs="Times New Roman"/>
          <w:sz w:val="28"/>
          <w:szCs w:val="28"/>
        </w:rPr>
        <w:t>государственную программу Ульяновской области «Развитие здравоохранения в Ульяновской области» в части внесения изменений в государственную программу Ульяновской области «Развитие здравоохранения в Ульяновской области», утверждённую постановлением Правительства Ульяновской области от 14.11.2019 № 26/569-П «Об утверждении государственной программы Ульяно</w:t>
      </w:r>
      <w:r>
        <w:rPr>
          <w:rFonts w:ascii="PT Astra Serif" w:eastAsia="Times New Roman" w:hAnsi="PT Astra Serif" w:cs="Times New Roman"/>
          <w:sz w:val="28"/>
          <w:szCs w:val="28"/>
        </w:rPr>
        <w:t>в</w:t>
      </w:r>
      <w:r>
        <w:rPr>
          <w:rFonts w:ascii="PT Astra Serif" w:eastAsia="Times New Roman" w:hAnsi="PT Astra Serif" w:cs="Times New Roman"/>
          <w:sz w:val="28"/>
          <w:szCs w:val="28"/>
        </w:rPr>
        <w:t>ской области «Развитие здравоохранения в Ульяновской области» (далее – проект постановления</w:t>
      </w:r>
      <w:proofErr w:type="gramEnd"/>
      <w:r>
        <w:rPr>
          <w:rFonts w:ascii="PT Astra Serif" w:eastAsia="Times New Roman" w:hAnsi="PT Astra Serif" w:cs="Times New Roman"/>
          <w:sz w:val="28"/>
          <w:szCs w:val="28"/>
        </w:rPr>
        <w:t>, государственная программа).</w:t>
      </w:r>
    </w:p>
    <w:p w:rsidR="007F0A3C" w:rsidRDefault="007F0A3C" w:rsidP="007F0A3C">
      <w:pPr>
        <w:spacing w:after="0" w:line="228" w:lineRule="auto"/>
        <w:ind w:firstLine="709"/>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Проект постановления предусматривает следующие корректировки фина</w:t>
      </w:r>
      <w:r>
        <w:rPr>
          <w:rFonts w:ascii="PT Astra Serif" w:eastAsia="Times New Roman" w:hAnsi="PT Astra Serif" w:cs="Times New Roman"/>
          <w:sz w:val="28"/>
          <w:szCs w:val="28"/>
        </w:rPr>
        <w:t>н</w:t>
      </w:r>
      <w:r>
        <w:rPr>
          <w:rFonts w:ascii="PT Astra Serif" w:eastAsia="Times New Roman" w:hAnsi="PT Astra Serif" w:cs="Times New Roman"/>
          <w:sz w:val="28"/>
          <w:szCs w:val="28"/>
        </w:rPr>
        <w:t>сового обеспечения мероприятий госуда</w:t>
      </w:r>
      <w:r>
        <w:rPr>
          <w:rFonts w:ascii="PT Astra Serif" w:eastAsia="Times New Roman" w:hAnsi="PT Astra Serif" w:cs="Times New Roman"/>
          <w:sz w:val="28"/>
          <w:szCs w:val="28"/>
        </w:rPr>
        <w:t>р</w:t>
      </w:r>
      <w:r>
        <w:rPr>
          <w:rFonts w:ascii="PT Astra Serif" w:eastAsia="Times New Roman" w:hAnsi="PT Astra Serif" w:cs="Times New Roman"/>
          <w:sz w:val="28"/>
          <w:szCs w:val="28"/>
        </w:rPr>
        <w:t>ственной программы.</w:t>
      </w:r>
    </w:p>
    <w:p w:rsidR="007F0A3C" w:rsidRDefault="007F0A3C" w:rsidP="007F0A3C">
      <w:pPr>
        <w:pStyle w:val="a7"/>
        <w:numPr>
          <w:ilvl w:val="0"/>
          <w:numId w:val="1"/>
        </w:numPr>
        <w:spacing w:after="0" w:line="228" w:lineRule="auto"/>
        <w:ind w:left="0" w:firstLine="709"/>
        <w:jc w:val="both"/>
        <w:rPr>
          <w:rFonts w:ascii="PT Astra Serif" w:eastAsiaTheme="minorHAnsi" w:hAnsi="PT Astra Serif" w:cs="Times New Roman"/>
          <w:sz w:val="28"/>
          <w:szCs w:val="28"/>
          <w:lang w:eastAsia="en-US"/>
        </w:rPr>
      </w:pPr>
      <w:proofErr w:type="gramStart"/>
      <w:r>
        <w:rPr>
          <w:rFonts w:ascii="PT Astra Serif" w:hAnsi="PT Astra Serif" w:cs="Times New Roman"/>
          <w:sz w:val="28"/>
          <w:szCs w:val="28"/>
        </w:rPr>
        <w:t>В связи с выделением дополнительных средств из федерального бю</w:t>
      </w:r>
      <w:r>
        <w:rPr>
          <w:rFonts w:ascii="PT Astra Serif" w:hAnsi="PT Astra Serif" w:cs="Times New Roman"/>
          <w:sz w:val="28"/>
          <w:szCs w:val="28"/>
        </w:rPr>
        <w:t>д</w:t>
      </w:r>
      <w:r>
        <w:rPr>
          <w:rFonts w:ascii="PT Astra Serif" w:hAnsi="PT Astra Serif" w:cs="Times New Roman"/>
          <w:sz w:val="28"/>
          <w:szCs w:val="28"/>
        </w:rPr>
        <w:t>жета в сумме 9 713,5 тыс. рублей на основании Распоряжения Правительства Ро</w:t>
      </w:r>
      <w:r>
        <w:rPr>
          <w:rFonts w:ascii="PT Astra Serif" w:hAnsi="PT Astra Serif" w:cs="Times New Roman"/>
          <w:sz w:val="28"/>
          <w:szCs w:val="28"/>
        </w:rPr>
        <w:t>с</w:t>
      </w:r>
      <w:r>
        <w:rPr>
          <w:rFonts w:ascii="PT Astra Serif" w:hAnsi="PT Astra Serif" w:cs="Times New Roman"/>
          <w:sz w:val="28"/>
          <w:szCs w:val="28"/>
        </w:rPr>
        <w:t>сийской Федерации от 19 июня 2023г. №1610-р о распределении на 2023 год не распределенной между субъектами Российской Федерации субвенции, предоста</w:t>
      </w:r>
      <w:r>
        <w:rPr>
          <w:rFonts w:ascii="PT Astra Serif" w:hAnsi="PT Astra Serif" w:cs="Times New Roman"/>
          <w:sz w:val="28"/>
          <w:szCs w:val="28"/>
        </w:rPr>
        <w:t>в</w:t>
      </w:r>
      <w:r>
        <w:rPr>
          <w:rFonts w:ascii="PT Astra Serif" w:hAnsi="PT Astra Serif" w:cs="Times New Roman"/>
          <w:sz w:val="28"/>
          <w:szCs w:val="28"/>
        </w:rPr>
        <w:t>ляемой на финансовое обеспечение оказания отдельным категориям граждан с</w:t>
      </w:r>
      <w:r>
        <w:rPr>
          <w:rFonts w:ascii="PT Astra Serif" w:hAnsi="PT Astra Serif" w:cs="Times New Roman"/>
          <w:sz w:val="28"/>
          <w:szCs w:val="28"/>
        </w:rPr>
        <w:t>о</w:t>
      </w:r>
      <w:r>
        <w:rPr>
          <w:rFonts w:ascii="PT Astra Serif" w:hAnsi="PT Astra Serif" w:cs="Times New Roman"/>
          <w:sz w:val="28"/>
          <w:szCs w:val="28"/>
        </w:rPr>
        <w:t>циальной услуги по обеспечению лекарственными препаратами для медицинского применения по рецептам на лекарственные препараты</w:t>
      </w:r>
      <w:proofErr w:type="gramEnd"/>
      <w:r>
        <w:rPr>
          <w:rFonts w:ascii="PT Astra Serif" w:hAnsi="PT Astra Serif" w:cs="Times New Roman"/>
          <w:sz w:val="28"/>
          <w:szCs w:val="28"/>
        </w:rPr>
        <w:t>, медицинскими изделиями по рецептам на медицинские изделия, а также специализированными продуктами лечебного питания для детей-инвалидов увеличивается финансовое обеспечение мероприятия п.1.9.5. «Оказание отдельным категориям граждан социальной усл</w:t>
      </w:r>
      <w:r>
        <w:rPr>
          <w:rFonts w:ascii="PT Astra Serif" w:hAnsi="PT Astra Serif" w:cs="Times New Roman"/>
          <w:sz w:val="28"/>
          <w:szCs w:val="28"/>
        </w:rPr>
        <w:t>у</w:t>
      </w:r>
      <w:r>
        <w:rPr>
          <w:rFonts w:ascii="PT Astra Serif" w:hAnsi="PT Astra Serif" w:cs="Times New Roman"/>
          <w:sz w:val="28"/>
          <w:szCs w:val="28"/>
        </w:rPr>
        <w:t>ги по обеспечению лекарственными пр</w:t>
      </w:r>
      <w:r>
        <w:rPr>
          <w:rFonts w:ascii="PT Astra Serif" w:hAnsi="PT Astra Serif" w:cs="Times New Roman"/>
          <w:sz w:val="28"/>
          <w:szCs w:val="28"/>
        </w:rPr>
        <w:t>е</w:t>
      </w:r>
      <w:r>
        <w:rPr>
          <w:rFonts w:ascii="PT Astra Serif" w:hAnsi="PT Astra Serif" w:cs="Times New Roman"/>
          <w:sz w:val="28"/>
          <w:szCs w:val="28"/>
        </w:rPr>
        <w:t>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раздела 1 системы мероприятий государственной программы за счет средств федерального бюджета на сумму 9 713,5 тыс. рублей.</w:t>
      </w:r>
    </w:p>
    <w:p w:rsidR="007F0A3C" w:rsidRDefault="007F0A3C" w:rsidP="007F0A3C">
      <w:pPr>
        <w:pStyle w:val="a7"/>
        <w:numPr>
          <w:ilvl w:val="0"/>
          <w:numId w:val="1"/>
        </w:numPr>
        <w:spacing w:after="0" w:line="228" w:lineRule="auto"/>
        <w:ind w:left="0" w:firstLine="709"/>
        <w:jc w:val="both"/>
        <w:rPr>
          <w:rFonts w:ascii="PT Astra Serif" w:hAnsi="PT Astra Serif" w:cs="Times New Roman"/>
          <w:sz w:val="28"/>
          <w:szCs w:val="28"/>
        </w:rPr>
      </w:pPr>
      <w:r>
        <w:rPr>
          <w:rFonts w:ascii="PT Astra Serif" w:hAnsi="PT Astra Serif" w:cs="Times New Roman"/>
          <w:sz w:val="28"/>
          <w:szCs w:val="28"/>
        </w:rPr>
        <w:t>В связи с уменьшением объема средств из федерального бюджета на основании Дополнительного соглашения №056-17-2020-133/12 от 14.06.2023 года на сумму 27 383,9 тыс. рублей уменьшается финансовое обеспечение меропри</w:t>
      </w:r>
      <w:r>
        <w:rPr>
          <w:rFonts w:ascii="PT Astra Serif" w:hAnsi="PT Astra Serif" w:cs="Times New Roman"/>
          <w:sz w:val="28"/>
          <w:szCs w:val="28"/>
        </w:rPr>
        <w:t>я</w:t>
      </w:r>
      <w:r>
        <w:rPr>
          <w:rFonts w:ascii="PT Astra Serif" w:hAnsi="PT Astra Serif" w:cs="Times New Roman"/>
          <w:sz w:val="28"/>
          <w:szCs w:val="28"/>
        </w:rPr>
        <w:t>тия п.1.2.1. «Оснащение оборудованием региональных сосудистых центров и пе</w:t>
      </w:r>
      <w:r>
        <w:rPr>
          <w:rFonts w:ascii="PT Astra Serif" w:hAnsi="PT Astra Serif" w:cs="Times New Roman"/>
          <w:sz w:val="28"/>
          <w:szCs w:val="28"/>
        </w:rPr>
        <w:t>р</w:t>
      </w:r>
      <w:r>
        <w:rPr>
          <w:rFonts w:ascii="PT Astra Serif" w:hAnsi="PT Astra Serif" w:cs="Times New Roman"/>
          <w:sz w:val="28"/>
          <w:szCs w:val="28"/>
        </w:rPr>
        <w:t>вичных сосудистых отделений» раздела 1 с</w:t>
      </w:r>
      <w:r>
        <w:rPr>
          <w:rFonts w:ascii="PT Astra Serif" w:hAnsi="PT Astra Serif" w:cs="Times New Roman"/>
          <w:sz w:val="28"/>
          <w:szCs w:val="28"/>
        </w:rPr>
        <w:t>и</w:t>
      </w:r>
      <w:r>
        <w:rPr>
          <w:rFonts w:ascii="PT Astra Serif" w:hAnsi="PT Astra Serif" w:cs="Times New Roman"/>
          <w:sz w:val="28"/>
          <w:szCs w:val="28"/>
        </w:rPr>
        <w:t xml:space="preserve">стемы мероприятий государственной программы за счет средств федерального бюджета на сумму 27 383,9 тыс. рублей. </w:t>
      </w:r>
    </w:p>
    <w:p w:rsidR="007F0A3C" w:rsidRDefault="007F0A3C" w:rsidP="007F0A3C">
      <w:pPr>
        <w:pStyle w:val="a7"/>
        <w:numPr>
          <w:ilvl w:val="0"/>
          <w:numId w:val="1"/>
        </w:numPr>
        <w:spacing w:after="0" w:line="228" w:lineRule="auto"/>
        <w:ind w:left="0" w:firstLine="709"/>
        <w:jc w:val="both"/>
        <w:rPr>
          <w:rFonts w:ascii="PT Astra Serif" w:eastAsia="Times New Roman" w:hAnsi="PT Astra Serif" w:cs="Times New Roman"/>
          <w:sz w:val="28"/>
          <w:szCs w:val="28"/>
        </w:rPr>
      </w:pPr>
      <w:r>
        <w:rPr>
          <w:rFonts w:ascii="PT Astra Serif" w:hAnsi="PT Astra Serif" w:cs="Times New Roman"/>
          <w:sz w:val="28"/>
          <w:szCs w:val="28"/>
        </w:rPr>
        <w:t>В целях рационального использования средств, предусмотренных на объект «Строительство детского  инфекционного корпуса на 100 коек, распол</w:t>
      </w:r>
      <w:r>
        <w:rPr>
          <w:rFonts w:ascii="PT Astra Serif" w:hAnsi="PT Astra Serif" w:cs="Times New Roman"/>
          <w:sz w:val="28"/>
          <w:szCs w:val="28"/>
        </w:rPr>
        <w:t>о</w:t>
      </w:r>
      <w:r>
        <w:rPr>
          <w:rFonts w:ascii="PT Astra Serif" w:hAnsi="PT Astra Serif" w:cs="Times New Roman"/>
          <w:sz w:val="28"/>
          <w:szCs w:val="28"/>
        </w:rPr>
        <w:t xml:space="preserve">женного по адресу: </w:t>
      </w:r>
      <w:proofErr w:type="spellStart"/>
      <w:r>
        <w:rPr>
          <w:rFonts w:ascii="PT Astra Serif" w:hAnsi="PT Astra Serif" w:cs="Times New Roman"/>
          <w:sz w:val="28"/>
          <w:szCs w:val="28"/>
        </w:rPr>
        <w:t>г</w:t>
      </w:r>
      <w:proofErr w:type="gramStart"/>
      <w:r>
        <w:rPr>
          <w:rFonts w:ascii="PT Astra Serif" w:hAnsi="PT Astra Serif" w:cs="Times New Roman"/>
          <w:sz w:val="28"/>
          <w:szCs w:val="28"/>
        </w:rPr>
        <w:t>.У</w:t>
      </w:r>
      <w:proofErr w:type="gramEnd"/>
      <w:r>
        <w:rPr>
          <w:rFonts w:ascii="PT Astra Serif" w:hAnsi="PT Astra Serif" w:cs="Times New Roman"/>
          <w:sz w:val="28"/>
          <w:szCs w:val="28"/>
        </w:rPr>
        <w:t>льяновск</w:t>
      </w:r>
      <w:proofErr w:type="spellEnd"/>
      <w:r>
        <w:rPr>
          <w:rFonts w:ascii="PT Astra Serif" w:hAnsi="PT Astra Serif" w:cs="Times New Roman"/>
          <w:sz w:val="28"/>
          <w:szCs w:val="28"/>
        </w:rPr>
        <w:t>, Заволжский район, ул. Оренбургская, 27», вн</w:t>
      </w:r>
      <w:r>
        <w:rPr>
          <w:rFonts w:ascii="PT Astra Serif" w:hAnsi="PT Astra Serif" w:cs="Times New Roman"/>
          <w:sz w:val="28"/>
          <w:szCs w:val="28"/>
        </w:rPr>
        <w:t>о</w:t>
      </w:r>
      <w:r>
        <w:rPr>
          <w:rFonts w:ascii="PT Astra Serif" w:hAnsi="PT Astra Serif" w:cs="Times New Roman"/>
          <w:sz w:val="28"/>
          <w:szCs w:val="28"/>
        </w:rPr>
        <w:t xml:space="preserve">сится изменение по мероприятию п.1.4.2. </w:t>
      </w:r>
      <w:proofErr w:type="gramStart"/>
      <w:r>
        <w:rPr>
          <w:rFonts w:ascii="PT Astra Serif" w:hAnsi="PT Astra Serif" w:cs="Times New Roman"/>
          <w:sz w:val="28"/>
          <w:szCs w:val="28"/>
        </w:rPr>
        <w:t>«Проектирование, строительство и ввод в эксплуатацию инфекционного корпуса ГУЗ УОДКБ» раздела 1 системы мер</w:t>
      </w:r>
      <w:r>
        <w:rPr>
          <w:rFonts w:ascii="PT Astra Serif" w:hAnsi="PT Astra Serif" w:cs="Times New Roman"/>
          <w:sz w:val="28"/>
          <w:szCs w:val="28"/>
        </w:rPr>
        <w:t>о</w:t>
      </w:r>
      <w:r>
        <w:rPr>
          <w:rFonts w:ascii="PT Astra Serif" w:hAnsi="PT Astra Serif" w:cs="Times New Roman"/>
          <w:sz w:val="28"/>
          <w:szCs w:val="28"/>
        </w:rPr>
        <w:t>приятий государственной программы в части перераспределения средств в сумме 1</w:t>
      </w:r>
      <w:r>
        <w:rPr>
          <w:rFonts w:ascii="PT Astra Serif" w:hAnsi="PT Astra Serif" w:cs="Times New Roman"/>
          <w:sz w:val="28"/>
          <w:szCs w:val="28"/>
          <w:lang w:val="en-US"/>
        </w:rPr>
        <w:t> </w:t>
      </w:r>
      <w:r>
        <w:rPr>
          <w:rFonts w:ascii="PT Astra Serif" w:hAnsi="PT Astra Serif" w:cs="Times New Roman"/>
          <w:sz w:val="28"/>
          <w:szCs w:val="28"/>
        </w:rPr>
        <w:t>290</w:t>
      </w:r>
      <w:r>
        <w:rPr>
          <w:rFonts w:ascii="PT Astra Serif" w:hAnsi="PT Astra Serif" w:cs="Times New Roman"/>
          <w:sz w:val="28"/>
          <w:szCs w:val="28"/>
          <w:lang w:val="en-US"/>
        </w:rPr>
        <w:t> </w:t>
      </w:r>
      <w:r>
        <w:rPr>
          <w:rFonts w:ascii="PT Astra Serif" w:hAnsi="PT Astra Serif" w:cs="Times New Roman"/>
          <w:sz w:val="28"/>
          <w:szCs w:val="28"/>
        </w:rPr>
        <w:t>906,24107 тыс. рублей, предусмотренных в 2023 году Министерству здрав</w:t>
      </w:r>
      <w:r>
        <w:rPr>
          <w:rFonts w:ascii="PT Astra Serif" w:hAnsi="PT Astra Serif" w:cs="Times New Roman"/>
          <w:sz w:val="28"/>
          <w:szCs w:val="28"/>
        </w:rPr>
        <w:t>о</w:t>
      </w:r>
      <w:r>
        <w:rPr>
          <w:rFonts w:ascii="PT Astra Serif" w:hAnsi="PT Astra Serif" w:cs="Times New Roman"/>
          <w:sz w:val="28"/>
          <w:szCs w:val="28"/>
        </w:rPr>
        <w:t>охранения Ульяновской области, на Министерство жилищно-коммунального х</w:t>
      </w:r>
      <w:r>
        <w:rPr>
          <w:rFonts w:ascii="PT Astra Serif" w:hAnsi="PT Astra Serif" w:cs="Times New Roman"/>
          <w:sz w:val="28"/>
          <w:szCs w:val="28"/>
        </w:rPr>
        <w:t>о</w:t>
      </w:r>
      <w:r>
        <w:rPr>
          <w:rFonts w:ascii="PT Astra Serif" w:hAnsi="PT Astra Serif" w:cs="Times New Roman"/>
          <w:sz w:val="28"/>
          <w:szCs w:val="28"/>
        </w:rPr>
        <w:t xml:space="preserve">зяйства и строительства Ульяновской области для приобретения оборудования (из </w:t>
      </w:r>
      <w:r>
        <w:rPr>
          <w:rFonts w:ascii="PT Astra Serif" w:hAnsi="PT Astra Serif" w:cs="Times New Roman"/>
          <w:sz w:val="28"/>
          <w:szCs w:val="28"/>
        </w:rPr>
        <w:lastRenderedPageBreak/>
        <w:t>них 816 205,98678 тыс. рублей – средства федерального бюджета, 474 700,25429 тыс. рублей – средства</w:t>
      </w:r>
      <w:proofErr w:type="gramEnd"/>
      <w:r>
        <w:rPr>
          <w:rFonts w:ascii="PT Astra Serif" w:hAnsi="PT Astra Serif" w:cs="Times New Roman"/>
          <w:sz w:val="28"/>
          <w:szCs w:val="28"/>
        </w:rPr>
        <w:t xml:space="preserve"> областного бюдж</w:t>
      </w:r>
      <w:r>
        <w:rPr>
          <w:rFonts w:ascii="PT Astra Serif" w:hAnsi="PT Astra Serif" w:cs="Times New Roman"/>
          <w:sz w:val="28"/>
          <w:szCs w:val="28"/>
        </w:rPr>
        <w:t>е</w:t>
      </w:r>
      <w:r>
        <w:rPr>
          <w:rFonts w:ascii="PT Astra Serif" w:hAnsi="PT Astra Serif" w:cs="Times New Roman"/>
          <w:sz w:val="28"/>
          <w:szCs w:val="28"/>
        </w:rPr>
        <w:t xml:space="preserve">та). </w:t>
      </w:r>
    </w:p>
    <w:p w:rsidR="007F0A3C" w:rsidRDefault="007F0A3C" w:rsidP="007F0A3C">
      <w:pPr>
        <w:pStyle w:val="a7"/>
        <w:numPr>
          <w:ilvl w:val="0"/>
          <w:numId w:val="1"/>
        </w:numPr>
        <w:spacing w:after="0" w:line="228" w:lineRule="auto"/>
        <w:ind w:left="0" w:firstLine="709"/>
        <w:jc w:val="both"/>
        <w:rPr>
          <w:rFonts w:ascii="PT Astra Serif" w:eastAsiaTheme="minorHAnsi" w:hAnsi="PT Astra Serif" w:cs="Times New Roman"/>
          <w:sz w:val="28"/>
          <w:szCs w:val="28"/>
          <w:lang w:eastAsia="en-US"/>
        </w:rPr>
      </w:pPr>
      <w:r>
        <w:rPr>
          <w:rFonts w:ascii="PT Astra Serif" w:hAnsi="PT Astra Serif" w:cs="Times New Roman"/>
          <w:sz w:val="28"/>
          <w:szCs w:val="28"/>
        </w:rPr>
        <w:t xml:space="preserve">В целях рационального использования средств, предусмотренных на реализацию мероприятий региональной программы «Модернизация первичного звена здравоохранения на территории Ульяновской области», вносится изменение по мероприятию п.1.10. </w:t>
      </w:r>
      <w:proofErr w:type="gramStart"/>
      <w:r>
        <w:rPr>
          <w:rFonts w:ascii="PT Astra Serif" w:hAnsi="PT Astra Serif" w:cs="Times New Roman"/>
          <w:sz w:val="28"/>
          <w:szCs w:val="28"/>
        </w:rPr>
        <w:t>«Основное мероприятие "Реализация регионального пр</w:t>
      </w:r>
      <w:r>
        <w:rPr>
          <w:rFonts w:ascii="PT Astra Serif" w:hAnsi="PT Astra Serif" w:cs="Times New Roman"/>
          <w:sz w:val="28"/>
          <w:szCs w:val="28"/>
        </w:rPr>
        <w:t>о</w:t>
      </w:r>
      <w:r>
        <w:rPr>
          <w:rFonts w:ascii="PT Astra Serif" w:hAnsi="PT Astra Serif" w:cs="Times New Roman"/>
          <w:sz w:val="28"/>
          <w:szCs w:val="28"/>
        </w:rPr>
        <w:t>екта "Модернизация первичного звена здравоохранения на территории Ульяно</w:t>
      </w:r>
      <w:r>
        <w:rPr>
          <w:rFonts w:ascii="PT Astra Serif" w:hAnsi="PT Astra Serif" w:cs="Times New Roman"/>
          <w:sz w:val="28"/>
          <w:szCs w:val="28"/>
        </w:rPr>
        <w:t>в</w:t>
      </w:r>
      <w:r>
        <w:rPr>
          <w:rFonts w:ascii="PT Astra Serif" w:hAnsi="PT Astra Serif" w:cs="Times New Roman"/>
          <w:sz w:val="28"/>
          <w:szCs w:val="28"/>
        </w:rPr>
        <w:t>ской области", направленного на достижение целей, показателей и результатов федерального проекта "Модернизация первичного звена здравоохранения Росси</w:t>
      </w:r>
      <w:r>
        <w:rPr>
          <w:rFonts w:ascii="PT Astra Serif" w:hAnsi="PT Astra Serif" w:cs="Times New Roman"/>
          <w:sz w:val="28"/>
          <w:szCs w:val="28"/>
        </w:rPr>
        <w:t>й</w:t>
      </w:r>
      <w:r>
        <w:rPr>
          <w:rFonts w:ascii="PT Astra Serif" w:hAnsi="PT Astra Serif" w:cs="Times New Roman"/>
          <w:sz w:val="28"/>
          <w:szCs w:val="28"/>
        </w:rPr>
        <w:t>ской Федерации"» раздела 1 системы м</w:t>
      </w:r>
      <w:r>
        <w:rPr>
          <w:rFonts w:ascii="PT Astra Serif" w:hAnsi="PT Astra Serif" w:cs="Times New Roman"/>
          <w:sz w:val="28"/>
          <w:szCs w:val="28"/>
        </w:rPr>
        <w:t>е</w:t>
      </w:r>
      <w:r>
        <w:rPr>
          <w:rFonts w:ascii="PT Astra Serif" w:hAnsi="PT Astra Serif" w:cs="Times New Roman"/>
          <w:sz w:val="28"/>
          <w:szCs w:val="28"/>
        </w:rPr>
        <w:t>роприятий государственной программы в части перераспределения средств в сумме 27 986,09891 тыс. рублей, сэкономле</w:t>
      </w:r>
      <w:r>
        <w:rPr>
          <w:rFonts w:ascii="PT Astra Serif" w:hAnsi="PT Astra Serif" w:cs="Times New Roman"/>
          <w:sz w:val="28"/>
          <w:szCs w:val="28"/>
        </w:rPr>
        <w:t>н</w:t>
      </w:r>
      <w:r>
        <w:rPr>
          <w:rFonts w:ascii="PT Astra Serif" w:hAnsi="PT Astra Serif" w:cs="Times New Roman"/>
          <w:sz w:val="28"/>
          <w:szCs w:val="28"/>
        </w:rPr>
        <w:t>ных в результате строительства ФАП и ОВОП, с Министерства жилищно-коммунального хозяйства и строительства Уль</w:t>
      </w:r>
      <w:r>
        <w:rPr>
          <w:rFonts w:ascii="PT Astra Serif" w:hAnsi="PT Astra Serif" w:cs="Times New Roman"/>
          <w:sz w:val="28"/>
          <w:szCs w:val="28"/>
        </w:rPr>
        <w:t>я</w:t>
      </w:r>
      <w:r>
        <w:rPr>
          <w:rFonts w:ascii="PT Astra Serif" w:hAnsi="PT Astra Serif" w:cs="Times New Roman"/>
          <w:sz w:val="28"/>
          <w:szCs w:val="28"/>
        </w:rPr>
        <w:t>новской области на</w:t>
      </w:r>
      <w:proofErr w:type="gramEnd"/>
      <w:r>
        <w:rPr>
          <w:rFonts w:ascii="PT Astra Serif" w:hAnsi="PT Astra Serif" w:cs="Times New Roman"/>
          <w:sz w:val="28"/>
          <w:szCs w:val="28"/>
        </w:rPr>
        <w:t xml:space="preserve"> Министерство здравоохранения Ульяновской области </w:t>
      </w:r>
      <w:proofErr w:type="gramStart"/>
      <w:r>
        <w:rPr>
          <w:rFonts w:ascii="PT Astra Serif" w:hAnsi="PT Astra Serif" w:cs="Times New Roman"/>
          <w:sz w:val="28"/>
          <w:szCs w:val="28"/>
        </w:rPr>
        <w:t>для</w:t>
      </w:r>
      <w:proofErr w:type="gramEnd"/>
      <w:r>
        <w:rPr>
          <w:rFonts w:ascii="PT Astra Serif" w:hAnsi="PT Astra Serif" w:cs="Times New Roman"/>
          <w:sz w:val="28"/>
          <w:szCs w:val="28"/>
        </w:rPr>
        <w:t xml:space="preserve"> </w:t>
      </w:r>
      <w:proofErr w:type="gramStart"/>
      <w:r>
        <w:rPr>
          <w:rFonts w:ascii="PT Astra Serif" w:hAnsi="PT Astra Serif" w:cs="Times New Roman"/>
          <w:sz w:val="28"/>
          <w:szCs w:val="28"/>
        </w:rPr>
        <w:t>приобретение</w:t>
      </w:r>
      <w:proofErr w:type="gramEnd"/>
      <w:r>
        <w:rPr>
          <w:rFonts w:ascii="PT Astra Serif" w:hAnsi="PT Astra Serif" w:cs="Times New Roman"/>
          <w:sz w:val="28"/>
          <w:szCs w:val="28"/>
        </w:rPr>
        <w:t xml:space="preserve"> медицинского оборуд</w:t>
      </w:r>
      <w:r>
        <w:rPr>
          <w:rFonts w:ascii="PT Astra Serif" w:hAnsi="PT Astra Serif" w:cs="Times New Roman"/>
          <w:sz w:val="28"/>
          <w:szCs w:val="28"/>
        </w:rPr>
        <w:t>о</w:t>
      </w:r>
      <w:r>
        <w:rPr>
          <w:rFonts w:ascii="PT Astra Serif" w:hAnsi="PT Astra Serif" w:cs="Times New Roman"/>
          <w:sz w:val="28"/>
          <w:szCs w:val="28"/>
        </w:rPr>
        <w:t>вания и мебели (из них 26 803,12386 тыс. рублей – средства федерального бюдж</w:t>
      </w:r>
      <w:r>
        <w:rPr>
          <w:rFonts w:ascii="PT Astra Serif" w:hAnsi="PT Astra Serif" w:cs="Times New Roman"/>
          <w:sz w:val="28"/>
          <w:szCs w:val="28"/>
        </w:rPr>
        <w:t>е</w:t>
      </w:r>
      <w:r>
        <w:rPr>
          <w:rFonts w:ascii="PT Astra Serif" w:hAnsi="PT Astra Serif" w:cs="Times New Roman"/>
          <w:sz w:val="28"/>
          <w:szCs w:val="28"/>
        </w:rPr>
        <w:t>та, 1 182,97505 тыс. рублей – средства областного бюджета);</w:t>
      </w:r>
    </w:p>
    <w:p w:rsidR="007F0A3C" w:rsidRDefault="007F0A3C" w:rsidP="007F0A3C">
      <w:pPr>
        <w:pStyle w:val="a7"/>
        <w:numPr>
          <w:ilvl w:val="0"/>
          <w:numId w:val="1"/>
        </w:numPr>
        <w:spacing w:after="0" w:line="228" w:lineRule="auto"/>
        <w:ind w:left="0" w:firstLine="709"/>
        <w:jc w:val="both"/>
        <w:rPr>
          <w:rFonts w:ascii="PT Astra Serif" w:hAnsi="PT Astra Serif" w:cs="Times New Roman"/>
          <w:sz w:val="28"/>
          <w:szCs w:val="28"/>
        </w:rPr>
      </w:pPr>
      <w:r>
        <w:rPr>
          <w:rFonts w:ascii="PT Astra Serif" w:hAnsi="PT Astra Serif" w:cs="Times New Roman"/>
          <w:sz w:val="28"/>
          <w:szCs w:val="28"/>
        </w:rPr>
        <w:t>За счет отказа от ранее запланированных мероприятий по услугам склада лекарственных средств уменьшается финансовое обеспечение меропри</w:t>
      </w:r>
      <w:r>
        <w:rPr>
          <w:rFonts w:ascii="PT Astra Serif" w:hAnsi="PT Astra Serif" w:cs="Times New Roman"/>
          <w:sz w:val="28"/>
          <w:szCs w:val="28"/>
        </w:rPr>
        <w:t>я</w:t>
      </w:r>
      <w:r>
        <w:rPr>
          <w:rFonts w:ascii="PT Astra Serif" w:hAnsi="PT Astra Serif" w:cs="Times New Roman"/>
          <w:sz w:val="28"/>
          <w:szCs w:val="28"/>
        </w:rPr>
        <w:t>тия п.1.9.1. «Совершенствование системы лекарственного обеспечения отдельных кат</w:t>
      </w:r>
      <w:r>
        <w:rPr>
          <w:rFonts w:ascii="PT Astra Serif" w:hAnsi="PT Astra Serif" w:cs="Times New Roman"/>
          <w:sz w:val="28"/>
          <w:szCs w:val="28"/>
        </w:rPr>
        <w:t>е</w:t>
      </w:r>
      <w:r>
        <w:rPr>
          <w:rFonts w:ascii="PT Astra Serif" w:hAnsi="PT Astra Serif" w:cs="Times New Roman"/>
          <w:sz w:val="28"/>
          <w:szCs w:val="28"/>
        </w:rPr>
        <w:t xml:space="preserve">горий граждан, в том числе страдающих </w:t>
      </w:r>
      <w:proofErr w:type="spellStart"/>
      <w:r>
        <w:rPr>
          <w:rFonts w:ascii="PT Astra Serif" w:hAnsi="PT Astra Serif" w:cs="Times New Roman"/>
          <w:sz w:val="28"/>
          <w:szCs w:val="28"/>
        </w:rPr>
        <w:t>жизнеугрожающими</w:t>
      </w:r>
      <w:proofErr w:type="spellEnd"/>
      <w:r>
        <w:rPr>
          <w:rFonts w:ascii="PT Astra Serif" w:hAnsi="PT Astra Serif" w:cs="Times New Roman"/>
          <w:sz w:val="28"/>
          <w:szCs w:val="28"/>
        </w:rPr>
        <w:t xml:space="preserve"> и хроническими прогрессирующими редкими (</w:t>
      </w:r>
      <w:proofErr w:type="spellStart"/>
      <w:r>
        <w:rPr>
          <w:rFonts w:ascii="PT Astra Serif" w:hAnsi="PT Astra Serif" w:cs="Times New Roman"/>
          <w:sz w:val="28"/>
          <w:szCs w:val="28"/>
        </w:rPr>
        <w:t>орфанными</w:t>
      </w:r>
      <w:proofErr w:type="spellEnd"/>
      <w:r>
        <w:rPr>
          <w:rFonts w:ascii="PT Astra Serif" w:hAnsi="PT Astra Serif" w:cs="Times New Roman"/>
          <w:sz w:val="28"/>
          <w:szCs w:val="28"/>
        </w:rPr>
        <w:t>) заболеваниями, приводящими к с</w:t>
      </w:r>
      <w:r>
        <w:rPr>
          <w:rFonts w:ascii="PT Astra Serif" w:hAnsi="PT Astra Serif" w:cs="Times New Roman"/>
          <w:sz w:val="28"/>
          <w:szCs w:val="28"/>
        </w:rPr>
        <w:t>о</w:t>
      </w:r>
      <w:r>
        <w:rPr>
          <w:rFonts w:ascii="PT Astra Serif" w:hAnsi="PT Astra Serif" w:cs="Times New Roman"/>
          <w:sz w:val="28"/>
          <w:szCs w:val="28"/>
        </w:rPr>
        <w:t>кращению продолжительности жизни граждан или их инвалидности» раздела 1 на сумму 49 141,21 тыс. рублей. Средства направляются на уменьшение дефицита государственных учреждений здравоохранения, а именно:</w:t>
      </w:r>
    </w:p>
    <w:p w:rsidR="007F0A3C" w:rsidRDefault="007F0A3C" w:rsidP="007F0A3C">
      <w:pPr>
        <w:pStyle w:val="a7"/>
        <w:spacing w:after="0" w:line="228" w:lineRule="auto"/>
        <w:ind w:left="0" w:firstLine="851"/>
        <w:jc w:val="both"/>
        <w:rPr>
          <w:rFonts w:ascii="PT Astra Serif" w:hAnsi="PT Astra Serif" w:cs="Times New Roman"/>
          <w:sz w:val="28"/>
          <w:szCs w:val="28"/>
        </w:rPr>
      </w:pPr>
      <w:proofErr w:type="gramStart"/>
      <w:r>
        <w:rPr>
          <w:rFonts w:ascii="PT Astra Serif" w:hAnsi="PT Astra Serif" w:cs="Times New Roman"/>
          <w:sz w:val="28"/>
          <w:szCs w:val="28"/>
        </w:rPr>
        <w:t>- 18 000,0 тыс. рублей – на услуги по обслуживанию программных проду</w:t>
      </w:r>
      <w:r>
        <w:rPr>
          <w:rFonts w:ascii="PT Astra Serif" w:hAnsi="PT Astra Serif" w:cs="Times New Roman"/>
          <w:sz w:val="28"/>
          <w:szCs w:val="28"/>
        </w:rPr>
        <w:t>к</w:t>
      </w:r>
      <w:r>
        <w:rPr>
          <w:rFonts w:ascii="PT Astra Serif" w:hAnsi="PT Astra Serif" w:cs="Times New Roman"/>
          <w:sz w:val="28"/>
          <w:szCs w:val="28"/>
        </w:rPr>
        <w:t>тов РМИС ГУЗ «Медицинский информ</w:t>
      </w:r>
      <w:r>
        <w:rPr>
          <w:rFonts w:ascii="PT Astra Serif" w:hAnsi="PT Astra Serif" w:cs="Times New Roman"/>
          <w:sz w:val="28"/>
          <w:szCs w:val="28"/>
        </w:rPr>
        <w:t>а</w:t>
      </w:r>
      <w:r>
        <w:rPr>
          <w:rFonts w:ascii="PT Astra Serif" w:hAnsi="PT Astra Serif" w:cs="Times New Roman"/>
          <w:sz w:val="28"/>
          <w:szCs w:val="28"/>
        </w:rPr>
        <w:t>ционно-аналитический центр»;</w:t>
      </w:r>
      <w:proofErr w:type="gramEnd"/>
    </w:p>
    <w:p w:rsidR="007F0A3C" w:rsidRDefault="007F0A3C" w:rsidP="007F0A3C">
      <w:pPr>
        <w:pStyle w:val="a7"/>
        <w:spacing w:after="0" w:line="228" w:lineRule="auto"/>
        <w:ind w:left="0" w:firstLine="851"/>
        <w:jc w:val="both"/>
        <w:rPr>
          <w:rFonts w:ascii="PT Astra Serif" w:hAnsi="PT Astra Serif" w:cs="Times New Roman"/>
          <w:sz w:val="28"/>
          <w:szCs w:val="28"/>
        </w:rPr>
      </w:pPr>
      <w:r>
        <w:rPr>
          <w:rFonts w:ascii="PT Astra Serif" w:hAnsi="PT Astra Serif" w:cs="Times New Roman"/>
          <w:sz w:val="28"/>
          <w:szCs w:val="28"/>
        </w:rPr>
        <w:t>- 14 441,21 тыс. рублей - на услуги по предоставлению горячего питания и приобретение медикаментов ГУЗ «Ульяновская областная клиническая наркол</w:t>
      </w:r>
      <w:r>
        <w:rPr>
          <w:rFonts w:ascii="PT Astra Serif" w:hAnsi="PT Astra Serif" w:cs="Times New Roman"/>
          <w:sz w:val="28"/>
          <w:szCs w:val="28"/>
        </w:rPr>
        <w:t>о</w:t>
      </w:r>
      <w:r>
        <w:rPr>
          <w:rFonts w:ascii="PT Astra Serif" w:hAnsi="PT Astra Serif" w:cs="Times New Roman"/>
          <w:sz w:val="28"/>
          <w:szCs w:val="28"/>
        </w:rPr>
        <w:t>гическая больница»;</w:t>
      </w:r>
    </w:p>
    <w:p w:rsidR="007F0A3C" w:rsidRDefault="007F0A3C" w:rsidP="007F0A3C">
      <w:pPr>
        <w:spacing w:after="0" w:line="228" w:lineRule="auto"/>
        <w:ind w:firstLine="851"/>
        <w:jc w:val="both"/>
        <w:rPr>
          <w:rFonts w:ascii="PT Astra Serif" w:hAnsi="PT Astra Serif" w:cs="Times New Roman"/>
          <w:sz w:val="28"/>
          <w:szCs w:val="28"/>
        </w:rPr>
      </w:pPr>
      <w:r>
        <w:rPr>
          <w:rFonts w:ascii="PT Astra Serif" w:hAnsi="PT Astra Serif" w:cs="Times New Roman"/>
          <w:sz w:val="28"/>
          <w:szCs w:val="28"/>
        </w:rPr>
        <w:t xml:space="preserve">- 7 000,0 тыс. рублей – на услуги по предоставлению горячего питания ГКУЗ «Ульяновская областная клиническая психиатрическая больница </w:t>
      </w:r>
      <w:proofErr w:type="spellStart"/>
      <w:r>
        <w:rPr>
          <w:rFonts w:ascii="PT Astra Serif" w:hAnsi="PT Astra Serif" w:cs="Times New Roman"/>
          <w:sz w:val="28"/>
          <w:szCs w:val="28"/>
        </w:rPr>
        <w:t>им.В.А.Копосова</w:t>
      </w:r>
      <w:proofErr w:type="spellEnd"/>
      <w:r>
        <w:rPr>
          <w:rFonts w:ascii="PT Astra Serif" w:hAnsi="PT Astra Serif" w:cs="Times New Roman"/>
          <w:sz w:val="28"/>
          <w:szCs w:val="28"/>
        </w:rPr>
        <w:t>»;</w:t>
      </w:r>
    </w:p>
    <w:p w:rsidR="007F0A3C" w:rsidRDefault="007F0A3C" w:rsidP="007F0A3C">
      <w:pPr>
        <w:spacing w:after="0" w:line="228" w:lineRule="auto"/>
        <w:ind w:firstLine="851"/>
        <w:jc w:val="both"/>
        <w:rPr>
          <w:rFonts w:ascii="PT Astra Serif" w:hAnsi="PT Astra Serif" w:cs="Times New Roman"/>
          <w:sz w:val="28"/>
          <w:szCs w:val="28"/>
        </w:rPr>
      </w:pPr>
      <w:r>
        <w:rPr>
          <w:rFonts w:ascii="PT Astra Serif" w:hAnsi="PT Astra Serif" w:cs="Times New Roman"/>
          <w:sz w:val="28"/>
          <w:szCs w:val="28"/>
        </w:rPr>
        <w:t>- 3 000,0 тыс. рублей – на приобретение продуктов питания ГУЗ «Облас</w:t>
      </w:r>
      <w:r>
        <w:rPr>
          <w:rFonts w:ascii="PT Astra Serif" w:hAnsi="PT Astra Serif" w:cs="Times New Roman"/>
          <w:sz w:val="28"/>
          <w:szCs w:val="28"/>
        </w:rPr>
        <w:t>т</w:t>
      </w:r>
      <w:r>
        <w:rPr>
          <w:rFonts w:ascii="PT Astra Serif" w:hAnsi="PT Astra Serif" w:cs="Times New Roman"/>
          <w:sz w:val="28"/>
          <w:szCs w:val="28"/>
        </w:rPr>
        <w:t xml:space="preserve">ной противотуберкулезный санаторий им. врача </w:t>
      </w:r>
      <w:proofErr w:type="spellStart"/>
      <w:r>
        <w:rPr>
          <w:rFonts w:ascii="PT Astra Serif" w:hAnsi="PT Astra Serif" w:cs="Times New Roman"/>
          <w:sz w:val="28"/>
          <w:szCs w:val="28"/>
        </w:rPr>
        <w:t>А.А.Тамарова</w:t>
      </w:r>
      <w:proofErr w:type="spellEnd"/>
      <w:r>
        <w:rPr>
          <w:rFonts w:ascii="PT Astra Serif" w:hAnsi="PT Astra Serif" w:cs="Times New Roman"/>
          <w:sz w:val="28"/>
          <w:szCs w:val="28"/>
        </w:rPr>
        <w:t>»;</w:t>
      </w:r>
    </w:p>
    <w:p w:rsidR="007F0A3C" w:rsidRDefault="007F0A3C" w:rsidP="007F0A3C">
      <w:pPr>
        <w:spacing w:after="0" w:line="228" w:lineRule="auto"/>
        <w:ind w:firstLine="851"/>
        <w:jc w:val="both"/>
        <w:rPr>
          <w:rFonts w:ascii="PT Astra Serif" w:hAnsi="PT Astra Serif" w:cs="Times New Roman"/>
          <w:sz w:val="28"/>
          <w:szCs w:val="28"/>
        </w:rPr>
      </w:pPr>
      <w:r>
        <w:rPr>
          <w:rFonts w:ascii="PT Astra Serif" w:hAnsi="PT Astra Serif" w:cs="Times New Roman"/>
          <w:sz w:val="28"/>
          <w:szCs w:val="28"/>
        </w:rPr>
        <w:t>- 1 000,0 тыс. рублей – на приобретение продуктов питания ГУЗ Детский противотуберкулезный санаторий «Белое Озеро»;</w:t>
      </w:r>
    </w:p>
    <w:p w:rsidR="007F0A3C" w:rsidRDefault="007F0A3C" w:rsidP="007F0A3C">
      <w:pPr>
        <w:spacing w:after="0" w:line="228" w:lineRule="auto"/>
        <w:ind w:firstLine="851"/>
        <w:jc w:val="both"/>
        <w:rPr>
          <w:rFonts w:ascii="PT Astra Serif" w:hAnsi="PT Astra Serif" w:cs="Times New Roman"/>
          <w:sz w:val="28"/>
          <w:szCs w:val="28"/>
        </w:rPr>
      </w:pPr>
      <w:r>
        <w:rPr>
          <w:rFonts w:ascii="PT Astra Serif" w:hAnsi="PT Astra Serif" w:cs="Times New Roman"/>
          <w:sz w:val="28"/>
          <w:szCs w:val="28"/>
        </w:rPr>
        <w:t>- 3 000,0 тыс. рублей – на выплаты донорам ГУЗ Ульяновская областная станция переливания крови;</w:t>
      </w:r>
    </w:p>
    <w:p w:rsidR="007F0A3C" w:rsidRDefault="007F0A3C" w:rsidP="007F0A3C">
      <w:pPr>
        <w:spacing w:after="0" w:line="228" w:lineRule="auto"/>
        <w:ind w:firstLine="851"/>
        <w:jc w:val="both"/>
        <w:rPr>
          <w:rFonts w:ascii="PT Astra Serif" w:hAnsi="PT Astra Serif" w:cs="Times New Roman"/>
          <w:sz w:val="28"/>
          <w:szCs w:val="28"/>
        </w:rPr>
      </w:pPr>
      <w:r>
        <w:rPr>
          <w:rFonts w:ascii="PT Astra Serif" w:hAnsi="PT Astra Serif" w:cs="Times New Roman"/>
          <w:sz w:val="28"/>
          <w:szCs w:val="28"/>
        </w:rPr>
        <w:t xml:space="preserve">- 1 500,0 тыс. рублей – на монтаж и установку газового оборудования ГУЗ </w:t>
      </w:r>
      <w:proofErr w:type="spellStart"/>
      <w:r>
        <w:rPr>
          <w:rFonts w:ascii="PT Astra Serif" w:hAnsi="PT Astra Serif" w:cs="Times New Roman"/>
          <w:sz w:val="28"/>
          <w:szCs w:val="28"/>
        </w:rPr>
        <w:t>Большенагаткинская</w:t>
      </w:r>
      <w:proofErr w:type="spellEnd"/>
      <w:r>
        <w:rPr>
          <w:rFonts w:ascii="PT Astra Serif" w:hAnsi="PT Astra Serif" w:cs="Times New Roman"/>
          <w:sz w:val="28"/>
          <w:szCs w:val="28"/>
        </w:rPr>
        <w:t xml:space="preserve"> РБ;</w:t>
      </w:r>
    </w:p>
    <w:p w:rsidR="007F0A3C" w:rsidRDefault="007F0A3C" w:rsidP="007F0A3C">
      <w:pPr>
        <w:spacing w:after="0" w:line="228" w:lineRule="auto"/>
        <w:ind w:firstLine="851"/>
        <w:jc w:val="both"/>
        <w:rPr>
          <w:rFonts w:ascii="PT Astra Serif" w:hAnsi="PT Astra Serif" w:cs="Times New Roman"/>
          <w:sz w:val="28"/>
          <w:szCs w:val="28"/>
        </w:rPr>
      </w:pPr>
      <w:r>
        <w:rPr>
          <w:rFonts w:ascii="PT Astra Serif" w:hAnsi="PT Astra Serif" w:cs="Times New Roman"/>
          <w:sz w:val="28"/>
          <w:szCs w:val="28"/>
        </w:rPr>
        <w:t xml:space="preserve">- 1 200,0 тыс. рублей – на выплату заработной платы и начислений на оплату труда по паллиативной помощи ГУЗ Центральная клиническая медико-санитарная часть им </w:t>
      </w:r>
      <w:proofErr w:type="spellStart"/>
      <w:r>
        <w:rPr>
          <w:rFonts w:ascii="PT Astra Serif" w:hAnsi="PT Astra Serif" w:cs="Times New Roman"/>
          <w:sz w:val="28"/>
          <w:szCs w:val="28"/>
        </w:rPr>
        <w:t>В.А.Егорова</w:t>
      </w:r>
      <w:proofErr w:type="spellEnd"/>
      <w:r>
        <w:rPr>
          <w:rFonts w:ascii="PT Astra Serif" w:hAnsi="PT Astra Serif" w:cs="Times New Roman"/>
          <w:sz w:val="28"/>
          <w:szCs w:val="28"/>
        </w:rPr>
        <w:t>,</w:t>
      </w:r>
    </w:p>
    <w:p w:rsidR="007F0A3C" w:rsidRDefault="007F0A3C" w:rsidP="007F0A3C">
      <w:pPr>
        <w:spacing w:after="0" w:line="228" w:lineRule="auto"/>
        <w:ind w:firstLine="708"/>
        <w:jc w:val="both"/>
        <w:rPr>
          <w:rFonts w:ascii="Times New Roman" w:hAnsi="Times New Roman" w:cs="Times New Roman"/>
          <w:sz w:val="28"/>
          <w:szCs w:val="28"/>
        </w:rPr>
      </w:pPr>
      <w:r>
        <w:rPr>
          <w:rFonts w:ascii="PT Astra Serif" w:hAnsi="PT Astra Serif" w:cs="Times New Roman"/>
          <w:sz w:val="28"/>
          <w:szCs w:val="28"/>
        </w:rPr>
        <w:t xml:space="preserve">в </w:t>
      </w:r>
      <w:proofErr w:type="gramStart"/>
      <w:r>
        <w:rPr>
          <w:rFonts w:ascii="PT Astra Serif" w:hAnsi="PT Astra Serif" w:cs="Times New Roman"/>
          <w:sz w:val="28"/>
          <w:szCs w:val="28"/>
        </w:rPr>
        <w:t>связи</w:t>
      </w:r>
      <w:proofErr w:type="gramEnd"/>
      <w:r>
        <w:rPr>
          <w:rFonts w:ascii="PT Astra Serif" w:hAnsi="PT Astra Serif" w:cs="Times New Roman"/>
          <w:sz w:val="28"/>
          <w:szCs w:val="28"/>
        </w:rPr>
        <w:t xml:space="preserve"> с чем увеличивается финансовое обеспечение </w:t>
      </w:r>
      <w:r>
        <w:rPr>
          <w:rFonts w:ascii="Times New Roman" w:hAnsi="Times New Roman" w:cs="Times New Roman"/>
          <w:sz w:val="28"/>
          <w:szCs w:val="28"/>
        </w:rPr>
        <w:t>мероприятия п.1.1.2. «Обеспечение деятельности государственных медицинских организаций» подпр</w:t>
      </w:r>
      <w:r>
        <w:rPr>
          <w:rFonts w:ascii="Times New Roman" w:hAnsi="Times New Roman" w:cs="Times New Roman"/>
          <w:sz w:val="28"/>
          <w:szCs w:val="28"/>
        </w:rPr>
        <w:t>о</w:t>
      </w:r>
      <w:r>
        <w:rPr>
          <w:rFonts w:ascii="Times New Roman" w:hAnsi="Times New Roman" w:cs="Times New Roman"/>
          <w:sz w:val="28"/>
          <w:szCs w:val="28"/>
        </w:rPr>
        <w:t>граммы «Обеспечение реализации государственной программы Ульяновской о</w:t>
      </w:r>
      <w:r>
        <w:rPr>
          <w:rFonts w:ascii="Times New Roman" w:hAnsi="Times New Roman" w:cs="Times New Roman"/>
          <w:sz w:val="28"/>
          <w:szCs w:val="28"/>
        </w:rPr>
        <w:t>б</w:t>
      </w:r>
      <w:r>
        <w:rPr>
          <w:rFonts w:ascii="Times New Roman" w:hAnsi="Times New Roman" w:cs="Times New Roman"/>
          <w:sz w:val="28"/>
          <w:szCs w:val="28"/>
        </w:rPr>
        <w:lastRenderedPageBreak/>
        <w:t>ласти «Развитие здравоохранения в Ульяновской области» государственной пр</w:t>
      </w:r>
      <w:r>
        <w:rPr>
          <w:rFonts w:ascii="Times New Roman" w:hAnsi="Times New Roman" w:cs="Times New Roman"/>
          <w:sz w:val="28"/>
          <w:szCs w:val="28"/>
        </w:rPr>
        <w:t>о</w:t>
      </w:r>
      <w:r>
        <w:rPr>
          <w:rFonts w:ascii="Times New Roman" w:hAnsi="Times New Roman" w:cs="Times New Roman"/>
          <w:sz w:val="28"/>
          <w:szCs w:val="28"/>
        </w:rPr>
        <w:t>граммы.</w:t>
      </w:r>
    </w:p>
    <w:p w:rsidR="007F0A3C" w:rsidRDefault="007F0A3C" w:rsidP="007F0A3C">
      <w:pPr>
        <w:spacing w:after="0" w:line="228" w:lineRule="auto"/>
        <w:jc w:val="both"/>
        <w:rPr>
          <w:rFonts w:ascii="PT Astra Serif" w:eastAsia="Times New Roman" w:hAnsi="PT Astra Serif" w:cs="Times New Roman"/>
          <w:sz w:val="28"/>
          <w:szCs w:val="28"/>
        </w:rPr>
      </w:pPr>
      <w:r>
        <w:rPr>
          <w:rFonts w:ascii="Times New Roman" w:hAnsi="Times New Roman" w:cs="Times New Roman"/>
          <w:sz w:val="28"/>
          <w:szCs w:val="28"/>
        </w:rPr>
        <w:tab/>
      </w:r>
      <w:proofErr w:type="gramStart"/>
      <w:r>
        <w:rPr>
          <w:rFonts w:ascii="PT Astra Serif" w:hAnsi="PT Astra Serif" w:cs="Times New Roman"/>
          <w:sz w:val="28"/>
          <w:szCs w:val="28"/>
        </w:rPr>
        <w:t xml:space="preserve">В результате принятия проекта </w:t>
      </w:r>
      <w:r>
        <w:rPr>
          <w:rFonts w:ascii="PT Astra Serif" w:hAnsi="PT Astra Serif" w:cs="Times New Roman"/>
          <w:bCs/>
          <w:sz w:val="28"/>
          <w:szCs w:val="28"/>
        </w:rPr>
        <w:t xml:space="preserve"> постановления Правительства Ульяновской области «О внесении изменений в государственную программу Ульяновской о</w:t>
      </w:r>
      <w:r>
        <w:rPr>
          <w:rFonts w:ascii="PT Astra Serif" w:hAnsi="PT Astra Serif" w:cs="Times New Roman"/>
          <w:bCs/>
          <w:sz w:val="28"/>
          <w:szCs w:val="28"/>
        </w:rPr>
        <w:t>б</w:t>
      </w:r>
      <w:r>
        <w:rPr>
          <w:rFonts w:ascii="PT Astra Serif" w:hAnsi="PT Astra Serif" w:cs="Times New Roman"/>
          <w:bCs/>
          <w:sz w:val="28"/>
          <w:szCs w:val="28"/>
        </w:rPr>
        <w:t xml:space="preserve">ласти «Развитие здравоохранения в Ульяновской области», </w:t>
      </w:r>
      <w:r>
        <w:rPr>
          <w:rFonts w:ascii="PT Astra Serif" w:hAnsi="PT Astra Serif" w:cs="Times New Roman"/>
          <w:color w:val="000000" w:themeColor="text1"/>
          <w:sz w:val="28"/>
          <w:szCs w:val="28"/>
        </w:rPr>
        <w:t>утверждённую пост</w:t>
      </w:r>
      <w:r>
        <w:rPr>
          <w:rFonts w:ascii="PT Astra Serif" w:hAnsi="PT Astra Serif" w:cs="Times New Roman"/>
          <w:color w:val="000000" w:themeColor="text1"/>
          <w:sz w:val="28"/>
          <w:szCs w:val="28"/>
        </w:rPr>
        <w:t>а</w:t>
      </w:r>
      <w:r>
        <w:rPr>
          <w:rFonts w:ascii="PT Astra Serif" w:hAnsi="PT Astra Serif" w:cs="Times New Roman"/>
          <w:color w:val="000000" w:themeColor="text1"/>
          <w:sz w:val="28"/>
          <w:szCs w:val="28"/>
        </w:rPr>
        <w:t xml:space="preserve">новлением Правительства Ульяновской области </w:t>
      </w:r>
      <w:r>
        <w:rPr>
          <w:rFonts w:ascii="PT Astra Serif" w:hAnsi="PT Astra Serif" w:cs="Times New Roman"/>
          <w:color w:val="000000" w:themeColor="text1"/>
          <w:sz w:val="28"/>
          <w:szCs w:val="28"/>
        </w:rPr>
        <w:br/>
        <w:t>от 14.11.2019 № 26/569-П «Об утверждении государственной программы Уль</w:t>
      </w:r>
      <w:r>
        <w:rPr>
          <w:rFonts w:ascii="PT Astra Serif" w:hAnsi="PT Astra Serif" w:cs="Times New Roman"/>
          <w:color w:val="000000" w:themeColor="text1"/>
          <w:sz w:val="28"/>
          <w:szCs w:val="28"/>
        </w:rPr>
        <w:t>я</w:t>
      </w:r>
      <w:r>
        <w:rPr>
          <w:rFonts w:ascii="PT Astra Serif" w:hAnsi="PT Astra Serif" w:cs="Times New Roman"/>
          <w:color w:val="000000" w:themeColor="text1"/>
          <w:sz w:val="28"/>
          <w:szCs w:val="28"/>
        </w:rPr>
        <w:t xml:space="preserve">новской области «Развитие здравоохранения в Ульяновской области», </w:t>
      </w:r>
      <w:r>
        <w:rPr>
          <w:rFonts w:ascii="PT Astra Serif" w:hAnsi="PT Astra Serif" w:cs="Times New Roman"/>
          <w:sz w:val="28"/>
          <w:szCs w:val="28"/>
        </w:rPr>
        <w:t>общий объём финансового обеспечения реализации мероприятий государственной пр</w:t>
      </w:r>
      <w:r>
        <w:rPr>
          <w:rFonts w:ascii="PT Astra Serif" w:hAnsi="PT Astra Serif" w:cs="Times New Roman"/>
          <w:sz w:val="28"/>
          <w:szCs w:val="28"/>
        </w:rPr>
        <w:t>о</w:t>
      </w:r>
      <w:r>
        <w:rPr>
          <w:rFonts w:ascii="PT Astra Serif" w:hAnsi="PT Astra Serif" w:cs="Times New Roman"/>
          <w:sz w:val="28"/>
          <w:szCs w:val="28"/>
        </w:rPr>
        <w:t>граммы Ульяновской области «Развитие здравоохранения в Ульяновской обл</w:t>
      </w:r>
      <w:r>
        <w:rPr>
          <w:rFonts w:ascii="PT Astra Serif" w:hAnsi="PT Astra Serif" w:cs="Times New Roman"/>
          <w:sz w:val="28"/>
          <w:szCs w:val="28"/>
        </w:rPr>
        <w:t>а</w:t>
      </w:r>
      <w:r>
        <w:rPr>
          <w:rFonts w:ascii="PT Astra Serif" w:hAnsi="PT Astra Serif" w:cs="Times New Roman"/>
          <w:sz w:val="28"/>
          <w:szCs w:val="28"/>
        </w:rPr>
        <w:t>сти» в 2023 году и</w:t>
      </w:r>
      <w:proofErr w:type="gramEnd"/>
      <w:r>
        <w:rPr>
          <w:rFonts w:ascii="PT Astra Serif" w:hAnsi="PT Astra Serif" w:cs="Times New Roman"/>
          <w:sz w:val="28"/>
          <w:szCs w:val="28"/>
        </w:rPr>
        <w:t xml:space="preserve"> на плановый период 2024 и 2025 годов уменьшается на общую сумму </w:t>
      </w:r>
      <w:r>
        <w:rPr>
          <w:rFonts w:ascii="PT Astra Serif" w:eastAsia="Times New Roman" w:hAnsi="PT Astra Serif" w:cs="Times New Roman"/>
          <w:sz w:val="28"/>
          <w:szCs w:val="28"/>
        </w:rPr>
        <w:t xml:space="preserve">17 670,4 </w:t>
      </w:r>
      <w:r>
        <w:rPr>
          <w:rFonts w:ascii="PT Astra Serif" w:hAnsi="PT Astra Serif" w:cs="Times New Roman"/>
          <w:sz w:val="28"/>
          <w:szCs w:val="28"/>
        </w:rPr>
        <w:t>тыс. рублей и составит:</w:t>
      </w:r>
    </w:p>
    <w:p w:rsidR="007F0A3C" w:rsidRDefault="007F0A3C" w:rsidP="007F0A3C">
      <w:pPr>
        <w:spacing w:after="0" w:line="240" w:lineRule="auto"/>
        <w:ind w:firstLine="708"/>
        <w:jc w:val="both"/>
        <w:rPr>
          <w:rFonts w:ascii="PT Astra Serif" w:eastAsia="Times New Roman" w:hAnsi="PT Astra Serif" w:cs="Times New Roman"/>
          <w:sz w:val="28"/>
          <w:szCs w:val="28"/>
        </w:rPr>
      </w:pPr>
      <w:proofErr w:type="gramStart"/>
      <w:r>
        <w:rPr>
          <w:rFonts w:ascii="PT Astra Serif" w:hAnsi="PT Astra Serif" w:cs="Times New Roman"/>
          <w:sz w:val="28"/>
          <w:szCs w:val="28"/>
        </w:rPr>
        <w:t xml:space="preserve">в 2023 году – 13 931 261,14258 тыс. рублей (областной </w:t>
      </w:r>
      <w:r>
        <w:rPr>
          <w:rFonts w:ascii="PT Astra Serif" w:hAnsi="PT Astra Serif" w:cs="Times New Roman"/>
          <w:sz w:val="28"/>
          <w:szCs w:val="28"/>
        </w:rPr>
        <w:br/>
        <w:t xml:space="preserve">бюджет – 11 479 867,6 тыс. рублей (без изменений), федеральный бюджет – </w:t>
      </w:r>
      <w:r>
        <w:rPr>
          <w:rFonts w:ascii="PT Astra Serif" w:eastAsia="Times New Roman" w:hAnsi="PT Astra Serif" w:cs="Times New Roman"/>
          <w:sz w:val="28"/>
          <w:szCs w:val="28"/>
        </w:rPr>
        <w:t xml:space="preserve">2 451 393,54258 </w:t>
      </w:r>
      <w:r>
        <w:rPr>
          <w:rFonts w:ascii="PT Astra Serif" w:hAnsi="PT Astra Serif" w:cs="Times New Roman"/>
          <w:sz w:val="28"/>
          <w:szCs w:val="28"/>
        </w:rPr>
        <w:t>тыс. рублей (уменьшение на 17 670,4 тыс. рублей);</w:t>
      </w:r>
      <w:proofErr w:type="gramEnd"/>
    </w:p>
    <w:p w:rsidR="007F0A3C" w:rsidRDefault="007F0A3C" w:rsidP="007F0A3C">
      <w:pPr>
        <w:spacing w:after="0" w:line="240" w:lineRule="auto"/>
        <w:ind w:firstLine="708"/>
        <w:jc w:val="both"/>
        <w:rPr>
          <w:rFonts w:ascii="PT Astra Serif" w:eastAsia="Times New Roman" w:hAnsi="PT Astra Serif" w:cs="Times New Roman"/>
          <w:sz w:val="28"/>
          <w:szCs w:val="28"/>
        </w:rPr>
      </w:pPr>
      <w:proofErr w:type="gramStart"/>
      <w:r>
        <w:rPr>
          <w:rFonts w:ascii="PT Astra Serif" w:hAnsi="PT Astra Serif" w:cs="Times New Roman"/>
          <w:sz w:val="28"/>
          <w:szCs w:val="28"/>
        </w:rPr>
        <w:t xml:space="preserve">в 2024 году – </w:t>
      </w:r>
      <w:r>
        <w:rPr>
          <w:rFonts w:ascii="PT Astra Serif" w:eastAsia="Times New Roman" w:hAnsi="PT Astra Serif" w:cs="Times New Roman"/>
          <w:sz w:val="28"/>
          <w:szCs w:val="28"/>
        </w:rPr>
        <w:t xml:space="preserve">12 616 170,95742 </w:t>
      </w:r>
      <w:r>
        <w:rPr>
          <w:rFonts w:ascii="PT Astra Serif" w:hAnsi="PT Astra Serif" w:cs="Times New Roman"/>
          <w:sz w:val="28"/>
          <w:szCs w:val="28"/>
        </w:rPr>
        <w:t xml:space="preserve">тыс. рублей (областной </w:t>
      </w:r>
      <w:r>
        <w:rPr>
          <w:rFonts w:ascii="PT Astra Serif" w:hAnsi="PT Astra Serif" w:cs="Times New Roman"/>
          <w:sz w:val="28"/>
          <w:szCs w:val="28"/>
        </w:rPr>
        <w:br/>
        <w:t xml:space="preserve">бюджет – </w:t>
      </w:r>
      <w:r>
        <w:rPr>
          <w:rFonts w:ascii="PT Astra Serif" w:eastAsia="Times New Roman" w:hAnsi="PT Astra Serif" w:cs="Times New Roman"/>
          <w:sz w:val="28"/>
          <w:szCs w:val="28"/>
        </w:rPr>
        <w:t xml:space="preserve">10 887 203,6 </w:t>
      </w:r>
      <w:r>
        <w:rPr>
          <w:rFonts w:ascii="PT Astra Serif" w:hAnsi="PT Astra Serif" w:cs="Times New Roman"/>
          <w:sz w:val="28"/>
          <w:szCs w:val="28"/>
        </w:rPr>
        <w:t xml:space="preserve">тыс. рублей (без изменений), федеральный бюджет – </w:t>
      </w:r>
      <w:r>
        <w:rPr>
          <w:rFonts w:ascii="PT Astra Serif" w:eastAsia="Times New Roman" w:hAnsi="PT Astra Serif" w:cs="Times New Roman"/>
          <w:sz w:val="28"/>
          <w:szCs w:val="28"/>
        </w:rPr>
        <w:t xml:space="preserve">1 728 967,35742 </w:t>
      </w:r>
      <w:r>
        <w:rPr>
          <w:rFonts w:ascii="PT Astra Serif" w:hAnsi="PT Astra Serif" w:cs="Times New Roman"/>
          <w:sz w:val="28"/>
          <w:szCs w:val="28"/>
        </w:rPr>
        <w:t>тыс. рублей (без изменений).</w:t>
      </w:r>
      <w:proofErr w:type="gramEnd"/>
    </w:p>
    <w:p w:rsidR="007F0A3C" w:rsidRDefault="007F0A3C" w:rsidP="007F0A3C">
      <w:pPr>
        <w:spacing w:after="0" w:line="240" w:lineRule="auto"/>
        <w:ind w:firstLine="708"/>
        <w:jc w:val="both"/>
        <w:rPr>
          <w:rFonts w:ascii="PT Astra Serif" w:eastAsia="Times New Roman" w:hAnsi="PT Astra Serif" w:cs="Times New Roman"/>
          <w:sz w:val="28"/>
          <w:szCs w:val="28"/>
        </w:rPr>
      </w:pPr>
      <w:proofErr w:type="gramStart"/>
      <w:r>
        <w:rPr>
          <w:rFonts w:ascii="PT Astra Serif" w:hAnsi="PT Astra Serif" w:cs="Times New Roman"/>
          <w:sz w:val="28"/>
          <w:szCs w:val="28"/>
        </w:rPr>
        <w:t xml:space="preserve">в 2025 году – </w:t>
      </w:r>
      <w:r>
        <w:rPr>
          <w:rFonts w:ascii="PT Astra Serif" w:eastAsia="Times New Roman" w:hAnsi="PT Astra Serif" w:cs="Times New Roman"/>
          <w:sz w:val="28"/>
          <w:szCs w:val="28"/>
        </w:rPr>
        <w:t xml:space="preserve">12951285,90000 </w:t>
      </w:r>
      <w:r>
        <w:rPr>
          <w:rFonts w:ascii="PT Astra Serif" w:hAnsi="PT Astra Serif" w:cs="Times New Roman"/>
          <w:sz w:val="28"/>
          <w:szCs w:val="28"/>
        </w:rPr>
        <w:t xml:space="preserve">тыс. рублей (областной </w:t>
      </w:r>
      <w:r>
        <w:rPr>
          <w:rFonts w:ascii="PT Astra Serif" w:hAnsi="PT Astra Serif" w:cs="Times New Roman"/>
          <w:sz w:val="28"/>
          <w:szCs w:val="28"/>
        </w:rPr>
        <w:br/>
        <w:t xml:space="preserve">бюджет – </w:t>
      </w:r>
      <w:r>
        <w:rPr>
          <w:rFonts w:ascii="PT Astra Serif" w:eastAsia="Times New Roman" w:hAnsi="PT Astra Serif" w:cs="Times New Roman"/>
          <w:sz w:val="28"/>
          <w:szCs w:val="28"/>
        </w:rPr>
        <w:t>11173928,50000</w:t>
      </w:r>
      <w:r>
        <w:rPr>
          <w:rFonts w:ascii="PT Astra Serif" w:hAnsi="PT Astra Serif" w:cs="Times New Roman"/>
          <w:sz w:val="28"/>
          <w:szCs w:val="28"/>
        </w:rPr>
        <w:t xml:space="preserve"> тыс. рублей (без изменений), федеральный </w:t>
      </w:r>
      <w:r>
        <w:rPr>
          <w:rFonts w:ascii="PT Astra Serif" w:hAnsi="PT Astra Serif" w:cs="Times New Roman"/>
          <w:sz w:val="28"/>
          <w:szCs w:val="28"/>
        </w:rPr>
        <w:br/>
        <w:t xml:space="preserve">бюджет – </w:t>
      </w:r>
      <w:r>
        <w:rPr>
          <w:rFonts w:ascii="PT Astra Serif" w:eastAsia="Times New Roman" w:hAnsi="PT Astra Serif" w:cs="Times New Roman"/>
          <w:sz w:val="28"/>
          <w:szCs w:val="28"/>
        </w:rPr>
        <w:t xml:space="preserve">1777357,40000 </w:t>
      </w:r>
      <w:r>
        <w:rPr>
          <w:rFonts w:ascii="PT Astra Serif" w:hAnsi="PT Astra Serif" w:cs="Times New Roman"/>
          <w:sz w:val="28"/>
          <w:szCs w:val="28"/>
        </w:rPr>
        <w:t>тыс. рублей (без изменений).</w:t>
      </w:r>
      <w:proofErr w:type="gramEnd"/>
    </w:p>
    <w:p w:rsidR="007F0A3C" w:rsidRDefault="007F0A3C" w:rsidP="007F0A3C">
      <w:pPr>
        <w:spacing w:after="0" w:line="228" w:lineRule="auto"/>
        <w:ind w:firstLine="708"/>
        <w:jc w:val="both"/>
        <w:rPr>
          <w:rFonts w:ascii="Times New Roman" w:eastAsia="Times New Roman" w:hAnsi="Times New Roman" w:cs="Times New Roman"/>
          <w:sz w:val="28"/>
          <w:szCs w:val="28"/>
        </w:rPr>
      </w:pPr>
    </w:p>
    <w:p w:rsidR="007F0A3C" w:rsidRDefault="007F0A3C" w:rsidP="007F0A3C">
      <w:pPr>
        <w:spacing w:after="0" w:line="228" w:lineRule="auto"/>
        <w:jc w:val="both"/>
        <w:rPr>
          <w:rFonts w:ascii="PT Astra Serif" w:eastAsia="Times New Roman" w:hAnsi="PT Astra Serif" w:cs="Times New Roman"/>
          <w:sz w:val="28"/>
          <w:szCs w:val="28"/>
        </w:rPr>
      </w:pPr>
    </w:p>
    <w:p w:rsidR="007F0A3C" w:rsidRDefault="007F0A3C" w:rsidP="007F0A3C">
      <w:pPr>
        <w:spacing w:after="0" w:line="228" w:lineRule="auto"/>
        <w:jc w:val="both"/>
        <w:rPr>
          <w:rFonts w:ascii="PT Astra Serif" w:eastAsia="Times New Roman" w:hAnsi="PT Astra Serif" w:cs="Times New Roman"/>
          <w:sz w:val="28"/>
          <w:szCs w:val="28"/>
        </w:rPr>
      </w:pPr>
    </w:p>
    <w:p w:rsidR="007F0A3C" w:rsidRDefault="007F0A3C" w:rsidP="007F0A3C">
      <w:pPr>
        <w:spacing w:after="0" w:line="228" w:lineRule="auto"/>
        <w:jc w:val="both"/>
        <w:rPr>
          <w:rFonts w:ascii="PT Astra Serif" w:eastAsia="Times New Roman" w:hAnsi="PT Astra Serif" w:cs="Times New Roman"/>
          <w:sz w:val="28"/>
          <w:szCs w:val="28"/>
        </w:rPr>
      </w:pPr>
      <w:proofErr w:type="gramStart"/>
      <w:r>
        <w:rPr>
          <w:rFonts w:ascii="PT Astra Serif" w:eastAsia="Times New Roman" w:hAnsi="PT Astra Serif" w:cs="Times New Roman"/>
          <w:sz w:val="28"/>
          <w:szCs w:val="28"/>
        </w:rPr>
        <w:t>Исполняющий</w:t>
      </w:r>
      <w:proofErr w:type="gramEnd"/>
      <w:r>
        <w:rPr>
          <w:rFonts w:ascii="PT Astra Serif" w:eastAsia="Times New Roman" w:hAnsi="PT Astra Serif" w:cs="Times New Roman"/>
          <w:sz w:val="28"/>
          <w:szCs w:val="28"/>
        </w:rPr>
        <w:t xml:space="preserve"> обязанности </w:t>
      </w:r>
    </w:p>
    <w:p w:rsidR="007F0A3C" w:rsidRDefault="007F0A3C" w:rsidP="007F0A3C">
      <w:pPr>
        <w:spacing w:after="0" w:line="228" w:lineRule="auto"/>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 xml:space="preserve">Министра здравоохранения </w:t>
      </w:r>
    </w:p>
    <w:p w:rsidR="007F0A3C" w:rsidRDefault="007F0A3C" w:rsidP="007F0A3C">
      <w:pPr>
        <w:spacing w:after="0" w:line="228" w:lineRule="auto"/>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 xml:space="preserve">Ульяновской области                                                           </w:t>
      </w:r>
      <w:proofErr w:type="spellStart"/>
      <w:r>
        <w:rPr>
          <w:rFonts w:ascii="PT Astra Serif" w:eastAsia="Times New Roman" w:hAnsi="PT Astra Serif" w:cs="Times New Roman"/>
          <w:sz w:val="28"/>
          <w:szCs w:val="28"/>
        </w:rPr>
        <w:t>О.Ю.Колотик</w:t>
      </w:r>
      <w:proofErr w:type="spellEnd"/>
      <w:r>
        <w:rPr>
          <w:rFonts w:ascii="PT Astra Serif" w:eastAsia="Times New Roman" w:hAnsi="PT Astra Serif" w:cs="Times New Roman"/>
          <w:sz w:val="28"/>
          <w:szCs w:val="28"/>
        </w:rPr>
        <w:t>-Каменева</w:t>
      </w:r>
    </w:p>
    <w:p w:rsidR="007F0A3C" w:rsidRDefault="007F0A3C" w:rsidP="007F0A3C">
      <w:pPr>
        <w:tabs>
          <w:tab w:val="left" w:pos="2310"/>
        </w:tabs>
        <w:spacing w:after="0" w:line="228" w:lineRule="auto"/>
        <w:jc w:val="both"/>
        <w:rPr>
          <w:rFonts w:ascii="PT Astra Serif" w:eastAsia="Times New Roman" w:hAnsi="PT Astra Serif" w:cs="Times New Roman"/>
          <w:sz w:val="28"/>
          <w:szCs w:val="28"/>
        </w:rPr>
      </w:pPr>
    </w:p>
    <w:p w:rsidR="007F0A3C" w:rsidRDefault="007F0A3C" w:rsidP="007F0A3C">
      <w:pPr>
        <w:tabs>
          <w:tab w:val="left" w:pos="2310"/>
        </w:tabs>
        <w:spacing w:after="0" w:line="228" w:lineRule="auto"/>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 xml:space="preserve">    </w:t>
      </w:r>
    </w:p>
    <w:p w:rsidR="007F0A3C" w:rsidRDefault="007F0A3C" w:rsidP="007F0A3C">
      <w:pPr>
        <w:tabs>
          <w:tab w:val="left" w:pos="2310"/>
        </w:tabs>
        <w:spacing w:after="0" w:line="228" w:lineRule="auto"/>
        <w:jc w:val="both"/>
        <w:rPr>
          <w:rFonts w:ascii="PT Astra Serif" w:eastAsia="Times New Roman" w:hAnsi="PT Astra Serif" w:cs="Times New Roman"/>
          <w:sz w:val="28"/>
          <w:szCs w:val="28"/>
        </w:rPr>
      </w:pPr>
    </w:p>
    <w:p w:rsidR="007F0A3C" w:rsidRDefault="007F0A3C" w:rsidP="007F0A3C">
      <w:pPr>
        <w:tabs>
          <w:tab w:val="left" w:pos="2310"/>
        </w:tabs>
        <w:spacing w:after="0" w:line="228" w:lineRule="auto"/>
        <w:jc w:val="both"/>
        <w:rPr>
          <w:rFonts w:ascii="PT Astra Serif" w:eastAsia="Times New Roman" w:hAnsi="PT Astra Serif" w:cs="Times New Roman"/>
          <w:sz w:val="28"/>
          <w:szCs w:val="28"/>
        </w:rPr>
      </w:pPr>
    </w:p>
    <w:p w:rsidR="007F0A3C" w:rsidRDefault="007F0A3C" w:rsidP="007F0A3C">
      <w:pPr>
        <w:tabs>
          <w:tab w:val="left" w:pos="2310"/>
        </w:tabs>
        <w:spacing w:after="0" w:line="228" w:lineRule="auto"/>
        <w:jc w:val="both"/>
        <w:rPr>
          <w:rFonts w:ascii="PT Astra Serif" w:eastAsia="Times New Roman" w:hAnsi="PT Astra Serif" w:cs="Times New Roman"/>
          <w:sz w:val="28"/>
          <w:szCs w:val="28"/>
        </w:rPr>
      </w:pPr>
    </w:p>
    <w:p w:rsidR="007F0A3C" w:rsidRDefault="007F0A3C" w:rsidP="007F0A3C">
      <w:pPr>
        <w:tabs>
          <w:tab w:val="left" w:pos="2310"/>
        </w:tabs>
        <w:spacing w:after="0" w:line="228" w:lineRule="auto"/>
        <w:jc w:val="both"/>
        <w:rPr>
          <w:rFonts w:ascii="PT Astra Serif" w:eastAsia="Times New Roman" w:hAnsi="PT Astra Serif" w:cs="Times New Roman"/>
          <w:sz w:val="28"/>
          <w:szCs w:val="28"/>
        </w:rPr>
      </w:pPr>
    </w:p>
    <w:p w:rsidR="007F0A3C" w:rsidRDefault="007F0A3C" w:rsidP="007F0A3C">
      <w:pPr>
        <w:tabs>
          <w:tab w:val="left" w:pos="2310"/>
        </w:tabs>
        <w:spacing w:after="0" w:line="228" w:lineRule="auto"/>
        <w:jc w:val="both"/>
        <w:rPr>
          <w:rFonts w:ascii="PT Astra Serif" w:eastAsia="Times New Roman" w:hAnsi="PT Astra Serif" w:cs="Times New Roman"/>
          <w:sz w:val="28"/>
          <w:szCs w:val="28"/>
        </w:rPr>
      </w:pPr>
    </w:p>
    <w:p w:rsidR="007F0A3C" w:rsidRDefault="007F0A3C" w:rsidP="007F0A3C">
      <w:pPr>
        <w:tabs>
          <w:tab w:val="left" w:pos="2310"/>
        </w:tabs>
        <w:spacing w:after="0" w:line="228" w:lineRule="auto"/>
        <w:jc w:val="both"/>
        <w:rPr>
          <w:rFonts w:ascii="PT Astra Serif" w:eastAsia="Times New Roman" w:hAnsi="PT Astra Serif" w:cs="Times New Roman"/>
          <w:sz w:val="28"/>
          <w:szCs w:val="28"/>
        </w:rPr>
      </w:pPr>
    </w:p>
    <w:p w:rsidR="007F0A3C" w:rsidRDefault="007F0A3C" w:rsidP="007F0A3C">
      <w:pPr>
        <w:tabs>
          <w:tab w:val="left" w:pos="2310"/>
        </w:tabs>
        <w:spacing w:after="0" w:line="228" w:lineRule="auto"/>
        <w:jc w:val="both"/>
        <w:rPr>
          <w:rFonts w:ascii="PT Astra Serif" w:eastAsia="Times New Roman" w:hAnsi="PT Astra Serif" w:cs="Times New Roman"/>
          <w:sz w:val="28"/>
          <w:szCs w:val="28"/>
        </w:rPr>
      </w:pPr>
    </w:p>
    <w:p w:rsidR="007F0A3C" w:rsidRDefault="007F0A3C" w:rsidP="007F0A3C">
      <w:pPr>
        <w:tabs>
          <w:tab w:val="left" w:pos="2310"/>
        </w:tabs>
        <w:spacing w:after="0" w:line="228" w:lineRule="auto"/>
        <w:jc w:val="both"/>
        <w:rPr>
          <w:rFonts w:ascii="PT Astra Serif" w:eastAsia="Times New Roman" w:hAnsi="PT Astra Serif" w:cs="Times New Roman"/>
          <w:sz w:val="28"/>
          <w:szCs w:val="28"/>
        </w:rPr>
      </w:pPr>
    </w:p>
    <w:p w:rsidR="007F0A3C" w:rsidRDefault="007F0A3C" w:rsidP="007F0A3C">
      <w:pPr>
        <w:tabs>
          <w:tab w:val="left" w:pos="2310"/>
        </w:tabs>
        <w:spacing w:after="0" w:line="228" w:lineRule="auto"/>
        <w:jc w:val="both"/>
        <w:rPr>
          <w:rFonts w:ascii="PT Astra Serif" w:eastAsia="Times New Roman" w:hAnsi="PT Astra Serif" w:cs="Times New Roman"/>
          <w:sz w:val="28"/>
          <w:szCs w:val="28"/>
        </w:rPr>
      </w:pPr>
    </w:p>
    <w:p w:rsidR="007F0A3C" w:rsidRDefault="007F0A3C" w:rsidP="007F0A3C">
      <w:pPr>
        <w:tabs>
          <w:tab w:val="left" w:pos="2310"/>
        </w:tabs>
        <w:spacing w:after="0" w:line="228" w:lineRule="auto"/>
        <w:jc w:val="both"/>
        <w:rPr>
          <w:rFonts w:ascii="PT Astra Serif" w:eastAsia="Times New Roman" w:hAnsi="PT Astra Serif" w:cs="Times New Roman"/>
          <w:sz w:val="28"/>
          <w:szCs w:val="28"/>
        </w:rPr>
      </w:pPr>
    </w:p>
    <w:p w:rsidR="007F0A3C" w:rsidRDefault="007F0A3C" w:rsidP="007F0A3C">
      <w:pPr>
        <w:tabs>
          <w:tab w:val="left" w:pos="2310"/>
        </w:tabs>
        <w:spacing w:after="0" w:line="228" w:lineRule="auto"/>
        <w:jc w:val="both"/>
        <w:rPr>
          <w:rFonts w:ascii="PT Astra Serif" w:eastAsia="Times New Roman" w:hAnsi="PT Astra Serif" w:cs="Times New Roman"/>
          <w:sz w:val="28"/>
          <w:szCs w:val="28"/>
        </w:rPr>
      </w:pPr>
    </w:p>
    <w:p w:rsidR="007F0A3C" w:rsidRDefault="007F0A3C" w:rsidP="007F0A3C">
      <w:pPr>
        <w:tabs>
          <w:tab w:val="left" w:pos="2310"/>
        </w:tabs>
        <w:spacing w:after="0" w:line="228" w:lineRule="auto"/>
        <w:jc w:val="both"/>
        <w:rPr>
          <w:rFonts w:ascii="PT Astra Serif" w:eastAsia="Times New Roman" w:hAnsi="PT Astra Serif" w:cs="Times New Roman"/>
          <w:sz w:val="28"/>
          <w:szCs w:val="28"/>
        </w:rPr>
      </w:pPr>
    </w:p>
    <w:p w:rsidR="007F0A3C" w:rsidRDefault="007F0A3C" w:rsidP="007F0A3C">
      <w:pPr>
        <w:tabs>
          <w:tab w:val="left" w:pos="2310"/>
        </w:tabs>
        <w:spacing w:after="0" w:line="228" w:lineRule="auto"/>
        <w:jc w:val="both"/>
        <w:rPr>
          <w:rFonts w:ascii="PT Astra Serif" w:eastAsia="Times New Roman" w:hAnsi="PT Astra Serif" w:cs="Times New Roman"/>
          <w:sz w:val="28"/>
          <w:szCs w:val="28"/>
        </w:rPr>
      </w:pPr>
    </w:p>
    <w:p w:rsidR="007F0A3C" w:rsidRDefault="007F0A3C" w:rsidP="007F0A3C">
      <w:pPr>
        <w:tabs>
          <w:tab w:val="left" w:pos="2310"/>
        </w:tabs>
        <w:spacing w:after="0" w:line="228" w:lineRule="auto"/>
        <w:jc w:val="both"/>
        <w:rPr>
          <w:rFonts w:ascii="PT Astra Serif" w:eastAsia="Times New Roman" w:hAnsi="PT Astra Serif" w:cs="Times New Roman"/>
          <w:sz w:val="28"/>
          <w:szCs w:val="28"/>
        </w:rPr>
      </w:pPr>
    </w:p>
    <w:p w:rsidR="007F0A3C" w:rsidRDefault="007F0A3C" w:rsidP="007F0A3C">
      <w:pPr>
        <w:tabs>
          <w:tab w:val="left" w:pos="2310"/>
        </w:tabs>
        <w:spacing w:after="0" w:line="228" w:lineRule="auto"/>
        <w:jc w:val="both"/>
        <w:rPr>
          <w:rFonts w:ascii="PT Astra Serif" w:eastAsia="Times New Roman" w:hAnsi="PT Astra Serif" w:cs="Times New Roman"/>
          <w:sz w:val="28"/>
          <w:szCs w:val="28"/>
        </w:rPr>
      </w:pPr>
    </w:p>
    <w:p w:rsidR="007F0A3C" w:rsidRDefault="007F0A3C" w:rsidP="007F0A3C">
      <w:pPr>
        <w:tabs>
          <w:tab w:val="left" w:pos="2310"/>
        </w:tabs>
        <w:spacing w:after="0" w:line="228" w:lineRule="auto"/>
        <w:jc w:val="both"/>
        <w:rPr>
          <w:rFonts w:ascii="PT Astra Serif" w:eastAsia="Times New Roman" w:hAnsi="PT Astra Serif" w:cs="Times New Roman"/>
          <w:sz w:val="28"/>
          <w:szCs w:val="28"/>
        </w:rPr>
      </w:pPr>
    </w:p>
    <w:p w:rsidR="007F0A3C" w:rsidRDefault="007F0A3C" w:rsidP="007F0A3C">
      <w:pPr>
        <w:spacing w:after="0" w:line="228" w:lineRule="auto"/>
        <w:jc w:val="both"/>
        <w:rPr>
          <w:rFonts w:ascii="PT Astra Serif" w:eastAsia="Times New Roman" w:hAnsi="PT Astra Serif" w:cs="Times New Roman"/>
          <w:sz w:val="20"/>
          <w:szCs w:val="20"/>
        </w:rPr>
      </w:pPr>
      <w:r>
        <w:rPr>
          <w:rFonts w:ascii="PT Astra Serif" w:eastAsia="Times New Roman" w:hAnsi="PT Astra Serif" w:cs="Times New Roman"/>
          <w:sz w:val="20"/>
          <w:szCs w:val="20"/>
        </w:rPr>
        <w:t>Репина Анна Владимировна</w:t>
      </w:r>
    </w:p>
    <w:p w:rsidR="007F0A3C" w:rsidRPr="007F0A3C" w:rsidRDefault="007F0A3C" w:rsidP="007F0A3C">
      <w:pPr>
        <w:spacing w:after="0" w:line="228" w:lineRule="auto"/>
        <w:jc w:val="both"/>
        <w:rPr>
          <w:rFonts w:ascii="PT Astra Serif" w:eastAsiaTheme="minorHAnsi" w:hAnsi="PT Astra Serif" w:cs="Times New Roman"/>
          <w:sz w:val="20"/>
          <w:szCs w:val="20"/>
          <w:lang w:eastAsia="en-US"/>
        </w:rPr>
      </w:pPr>
      <w:r>
        <w:rPr>
          <w:rFonts w:ascii="PT Astra Serif" w:eastAsia="Times New Roman" w:hAnsi="PT Astra Serif" w:cs="Times New Roman"/>
          <w:sz w:val="20"/>
          <w:szCs w:val="20"/>
        </w:rPr>
        <w:t>38-42-76</w:t>
      </w:r>
      <w:bookmarkStart w:id="0" w:name="_GoBack"/>
      <w:bookmarkEnd w:id="0"/>
    </w:p>
    <w:sectPr w:rsidR="007F0A3C" w:rsidRPr="007F0A3C" w:rsidSect="007F0A3C">
      <w:pgSz w:w="11906" w:h="16838"/>
      <w:pgMar w:top="822"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CD3" w:rsidRDefault="00832CD3" w:rsidP="0015602E">
      <w:pPr>
        <w:spacing w:after="0" w:line="240" w:lineRule="auto"/>
      </w:pPr>
      <w:r>
        <w:separator/>
      </w:r>
    </w:p>
  </w:endnote>
  <w:endnote w:type="continuationSeparator" w:id="0">
    <w:p w:rsidR="00832CD3" w:rsidRDefault="00832CD3" w:rsidP="00156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CD3" w:rsidRDefault="00832CD3" w:rsidP="0015602E">
      <w:pPr>
        <w:spacing w:after="0" w:line="240" w:lineRule="auto"/>
      </w:pPr>
      <w:r>
        <w:separator/>
      </w:r>
    </w:p>
  </w:footnote>
  <w:footnote w:type="continuationSeparator" w:id="0">
    <w:p w:rsidR="00832CD3" w:rsidRDefault="00832CD3" w:rsidP="001560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5581228"/>
      <w:docPartObj>
        <w:docPartGallery w:val="Page Numbers (Top of Page)"/>
        <w:docPartUnique/>
      </w:docPartObj>
    </w:sdtPr>
    <w:sdtEndPr/>
    <w:sdtContent>
      <w:p w:rsidR="00832CD3" w:rsidRDefault="00832CD3">
        <w:pPr>
          <w:pStyle w:val="a3"/>
          <w:jc w:val="center"/>
        </w:pPr>
        <w:r w:rsidRPr="00E73082">
          <w:rPr>
            <w:rFonts w:ascii="PT Astra Serif" w:hAnsi="PT Astra Serif"/>
            <w:sz w:val="28"/>
            <w:szCs w:val="28"/>
          </w:rPr>
          <w:fldChar w:fldCharType="begin"/>
        </w:r>
        <w:r w:rsidRPr="00E73082">
          <w:rPr>
            <w:rFonts w:ascii="PT Astra Serif" w:hAnsi="PT Astra Serif"/>
            <w:sz w:val="28"/>
            <w:szCs w:val="28"/>
          </w:rPr>
          <w:instrText xml:space="preserve"> PAGE   \* MERGEFORMAT </w:instrText>
        </w:r>
        <w:r w:rsidRPr="00E73082">
          <w:rPr>
            <w:rFonts w:ascii="PT Astra Serif" w:hAnsi="PT Astra Serif"/>
            <w:sz w:val="28"/>
            <w:szCs w:val="28"/>
          </w:rPr>
          <w:fldChar w:fldCharType="separate"/>
        </w:r>
        <w:r w:rsidR="007F0A3C">
          <w:rPr>
            <w:rFonts w:ascii="PT Astra Serif" w:hAnsi="PT Astra Serif"/>
            <w:noProof/>
            <w:sz w:val="28"/>
            <w:szCs w:val="28"/>
          </w:rPr>
          <w:t>15</w:t>
        </w:r>
        <w:r w:rsidRPr="00E73082">
          <w:rPr>
            <w:rFonts w:ascii="PT Astra Serif" w:hAnsi="PT Astra Serif"/>
            <w:sz w:val="28"/>
            <w:szCs w:val="28"/>
          </w:rPr>
          <w:fldChar w:fldCharType="end"/>
        </w:r>
      </w:p>
    </w:sdtContent>
  </w:sdt>
  <w:p w:rsidR="00832CD3" w:rsidRPr="00B76C21" w:rsidRDefault="00832CD3">
    <w:pPr>
      <w:pStyle w:val="a3"/>
      <w:jc w:val="center"/>
      <w:rPr>
        <w:rFonts w:ascii="PT Astra Serif" w:hAnsi="PT Astra Serif"/>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0078C8"/>
    <w:multiLevelType w:val="hybridMultilevel"/>
    <w:tmpl w:val="9E44382A"/>
    <w:lvl w:ilvl="0" w:tplc="056AFC10">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drawingGridHorizontalSpacing w:val="110"/>
  <w:displayHorizontalDrawingGridEvery w:val="2"/>
  <w:characterSpacingControl w:val="doNotCompress"/>
  <w:hdrShapeDefaults>
    <o:shapedefaults v:ext="edit" spidmax="757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02E"/>
    <w:rsid w:val="0000145D"/>
    <w:rsid w:val="00001A74"/>
    <w:rsid w:val="00003C9F"/>
    <w:rsid w:val="00017447"/>
    <w:rsid w:val="000429BE"/>
    <w:rsid w:val="00043C4E"/>
    <w:rsid w:val="000537BA"/>
    <w:rsid w:val="00056D65"/>
    <w:rsid w:val="0005766D"/>
    <w:rsid w:val="00063722"/>
    <w:rsid w:val="0006626B"/>
    <w:rsid w:val="00071C7D"/>
    <w:rsid w:val="000756CD"/>
    <w:rsid w:val="000858A8"/>
    <w:rsid w:val="00085B64"/>
    <w:rsid w:val="000901D1"/>
    <w:rsid w:val="0009295E"/>
    <w:rsid w:val="000A0613"/>
    <w:rsid w:val="000A2D7D"/>
    <w:rsid w:val="000A3BC1"/>
    <w:rsid w:val="000A46BC"/>
    <w:rsid w:val="000A7A7E"/>
    <w:rsid w:val="000B357C"/>
    <w:rsid w:val="000B40C6"/>
    <w:rsid w:val="000B61CA"/>
    <w:rsid w:val="000B7360"/>
    <w:rsid w:val="000C351F"/>
    <w:rsid w:val="000D3270"/>
    <w:rsid w:val="000D4907"/>
    <w:rsid w:val="000F1CA7"/>
    <w:rsid w:val="000F6578"/>
    <w:rsid w:val="00101442"/>
    <w:rsid w:val="001056DB"/>
    <w:rsid w:val="00115F6E"/>
    <w:rsid w:val="00122393"/>
    <w:rsid w:val="00123101"/>
    <w:rsid w:val="00126DE7"/>
    <w:rsid w:val="00143FFA"/>
    <w:rsid w:val="0015602E"/>
    <w:rsid w:val="00167811"/>
    <w:rsid w:val="0017141E"/>
    <w:rsid w:val="001719BA"/>
    <w:rsid w:val="001966CD"/>
    <w:rsid w:val="001A640C"/>
    <w:rsid w:val="001B1508"/>
    <w:rsid w:val="001B1979"/>
    <w:rsid w:val="001C14CF"/>
    <w:rsid w:val="001D19BE"/>
    <w:rsid w:val="001D3043"/>
    <w:rsid w:val="001D3A51"/>
    <w:rsid w:val="001E7785"/>
    <w:rsid w:val="00207D8B"/>
    <w:rsid w:val="0021440A"/>
    <w:rsid w:val="00221C84"/>
    <w:rsid w:val="002246BF"/>
    <w:rsid w:val="00232745"/>
    <w:rsid w:val="00232CEE"/>
    <w:rsid w:val="002401CD"/>
    <w:rsid w:val="00253C9B"/>
    <w:rsid w:val="00255074"/>
    <w:rsid w:val="0026041C"/>
    <w:rsid w:val="002636BE"/>
    <w:rsid w:val="00274D34"/>
    <w:rsid w:val="00283DF5"/>
    <w:rsid w:val="00284083"/>
    <w:rsid w:val="00285896"/>
    <w:rsid w:val="00293668"/>
    <w:rsid w:val="0029408F"/>
    <w:rsid w:val="00294B21"/>
    <w:rsid w:val="00296C50"/>
    <w:rsid w:val="002A309B"/>
    <w:rsid w:val="002C30C0"/>
    <w:rsid w:val="003007FF"/>
    <w:rsid w:val="003118C5"/>
    <w:rsid w:val="00311B33"/>
    <w:rsid w:val="00312696"/>
    <w:rsid w:val="00326149"/>
    <w:rsid w:val="00336CB1"/>
    <w:rsid w:val="00337C73"/>
    <w:rsid w:val="00346442"/>
    <w:rsid w:val="003555DA"/>
    <w:rsid w:val="00362C79"/>
    <w:rsid w:val="003801F9"/>
    <w:rsid w:val="003A6DE7"/>
    <w:rsid w:val="003B20B0"/>
    <w:rsid w:val="003B5175"/>
    <w:rsid w:val="003C1419"/>
    <w:rsid w:val="003C58B5"/>
    <w:rsid w:val="003D41D8"/>
    <w:rsid w:val="003D6528"/>
    <w:rsid w:val="003E7A2A"/>
    <w:rsid w:val="003F6E7F"/>
    <w:rsid w:val="004066FC"/>
    <w:rsid w:val="00406E68"/>
    <w:rsid w:val="004172E0"/>
    <w:rsid w:val="00422EBA"/>
    <w:rsid w:val="00433443"/>
    <w:rsid w:val="00433FA3"/>
    <w:rsid w:val="0044488E"/>
    <w:rsid w:val="00445697"/>
    <w:rsid w:val="0046355D"/>
    <w:rsid w:val="00464578"/>
    <w:rsid w:val="00480092"/>
    <w:rsid w:val="00480E83"/>
    <w:rsid w:val="00482BFF"/>
    <w:rsid w:val="00484260"/>
    <w:rsid w:val="00484EC8"/>
    <w:rsid w:val="00486940"/>
    <w:rsid w:val="004935C7"/>
    <w:rsid w:val="004A6501"/>
    <w:rsid w:val="004C69F7"/>
    <w:rsid w:val="004D00EB"/>
    <w:rsid w:val="004D1FF9"/>
    <w:rsid w:val="004D2E18"/>
    <w:rsid w:val="004E57A0"/>
    <w:rsid w:val="004F205F"/>
    <w:rsid w:val="005027EC"/>
    <w:rsid w:val="0051024D"/>
    <w:rsid w:val="00545ADF"/>
    <w:rsid w:val="005515BD"/>
    <w:rsid w:val="00556CF9"/>
    <w:rsid w:val="005650A2"/>
    <w:rsid w:val="00566710"/>
    <w:rsid w:val="0058121D"/>
    <w:rsid w:val="005B0C30"/>
    <w:rsid w:val="005C57B7"/>
    <w:rsid w:val="005D6D20"/>
    <w:rsid w:val="005E08D5"/>
    <w:rsid w:val="005F5910"/>
    <w:rsid w:val="006034A6"/>
    <w:rsid w:val="006153B7"/>
    <w:rsid w:val="0062289F"/>
    <w:rsid w:val="00622DF3"/>
    <w:rsid w:val="006234BB"/>
    <w:rsid w:val="00627417"/>
    <w:rsid w:val="00642744"/>
    <w:rsid w:val="0064362B"/>
    <w:rsid w:val="00647CF5"/>
    <w:rsid w:val="006646C9"/>
    <w:rsid w:val="00667146"/>
    <w:rsid w:val="006852CD"/>
    <w:rsid w:val="006944DC"/>
    <w:rsid w:val="0069471E"/>
    <w:rsid w:val="00695C86"/>
    <w:rsid w:val="0069653B"/>
    <w:rsid w:val="006A43A5"/>
    <w:rsid w:val="006A7B52"/>
    <w:rsid w:val="006B764C"/>
    <w:rsid w:val="006C6A50"/>
    <w:rsid w:val="006C77ED"/>
    <w:rsid w:val="006D4D20"/>
    <w:rsid w:val="006D50A8"/>
    <w:rsid w:val="006E70BD"/>
    <w:rsid w:val="006F386A"/>
    <w:rsid w:val="006F73EB"/>
    <w:rsid w:val="00710776"/>
    <w:rsid w:val="00715E99"/>
    <w:rsid w:val="00720B97"/>
    <w:rsid w:val="00727946"/>
    <w:rsid w:val="00735247"/>
    <w:rsid w:val="00753205"/>
    <w:rsid w:val="00754653"/>
    <w:rsid w:val="007651F5"/>
    <w:rsid w:val="0077409B"/>
    <w:rsid w:val="00774DD3"/>
    <w:rsid w:val="0079631D"/>
    <w:rsid w:val="007A0511"/>
    <w:rsid w:val="007A23F3"/>
    <w:rsid w:val="007B6939"/>
    <w:rsid w:val="007D062C"/>
    <w:rsid w:val="007D4380"/>
    <w:rsid w:val="007E360B"/>
    <w:rsid w:val="007E36BF"/>
    <w:rsid w:val="007E6CDA"/>
    <w:rsid w:val="007F0A3C"/>
    <w:rsid w:val="007F490C"/>
    <w:rsid w:val="00811C6B"/>
    <w:rsid w:val="00816F72"/>
    <w:rsid w:val="00821167"/>
    <w:rsid w:val="00832CD3"/>
    <w:rsid w:val="00842452"/>
    <w:rsid w:val="008472E8"/>
    <w:rsid w:val="00852A38"/>
    <w:rsid w:val="00883577"/>
    <w:rsid w:val="00896254"/>
    <w:rsid w:val="008A193F"/>
    <w:rsid w:val="008A6E4B"/>
    <w:rsid w:val="008B0D03"/>
    <w:rsid w:val="008B481B"/>
    <w:rsid w:val="008B7045"/>
    <w:rsid w:val="008C284C"/>
    <w:rsid w:val="008E222B"/>
    <w:rsid w:val="008F4AE8"/>
    <w:rsid w:val="00901C31"/>
    <w:rsid w:val="00911D80"/>
    <w:rsid w:val="00911E47"/>
    <w:rsid w:val="00917109"/>
    <w:rsid w:val="009240F0"/>
    <w:rsid w:val="009257C7"/>
    <w:rsid w:val="00932E1E"/>
    <w:rsid w:val="009340C4"/>
    <w:rsid w:val="009351CA"/>
    <w:rsid w:val="00942ACE"/>
    <w:rsid w:val="00966128"/>
    <w:rsid w:val="00972364"/>
    <w:rsid w:val="0097574C"/>
    <w:rsid w:val="0098198C"/>
    <w:rsid w:val="009A2823"/>
    <w:rsid w:val="009F1D37"/>
    <w:rsid w:val="009F48EC"/>
    <w:rsid w:val="009F6582"/>
    <w:rsid w:val="00A07DC2"/>
    <w:rsid w:val="00A10286"/>
    <w:rsid w:val="00A12045"/>
    <w:rsid w:val="00A12C05"/>
    <w:rsid w:val="00A16256"/>
    <w:rsid w:val="00A16516"/>
    <w:rsid w:val="00A2206C"/>
    <w:rsid w:val="00A24987"/>
    <w:rsid w:val="00A348E6"/>
    <w:rsid w:val="00A352BA"/>
    <w:rsid w:val="00A42CC5"/>
    <w:rsid w:val="00A4604C"/>
    <w:rsid w:val="00A522F0"/>
    <w:rsid w:val="00A60815"/>
    <w:rsid w:val="00A63E50"/>
    <w:rsid w:val="00A666BA"/>
    <w:rsid w:val="00A67356"/>
    <w:rsid w:val="00A74043"/>
    <w:rsid w:val="00A812F2"/>
    <w:rsid w:val="00AB14FB"/>
    <w:rsid w:val="00AB1A87"/>
    <w:rsid w:val="00AF31DC"/>
    <w:rsid w:val="00AF5B22"/>
    <w:rsid w:val="00B03FBF"/>
    <w:rsid w:val="00B05E88"/>
    <w:rsid w:val="00B21A99"/>
    <w:rsid w:val="00B30C67"/>
    <w:rsid w:val="00B55D73"/>
    <w:rsid w:val="00B637A5"/>
    <w:rsid w:val="00B716DB"/>
    <w:rsid w:val="00B72655"/>
    <w:rsid w:val="00B72C1C"/>
    <w:rsid w:val="00B836B5"/>
    <w:rsid w:val="00B94934"/>
    <w:rsid w:val="00BB2EED"/>
    <w:rsid w:val="00BE3EC9"/>
    <w:rsid w:val="00BF087A"/>
    <w:rsid w:val="00BF66CE"/>
    <w:rsid w:val="00BF6722"/>
    <w:rsid w:val="00C1655A"/>
    <w:rsid w:val="00C33A77"/>
    <w:rsid w:val="00C463CF"/>
    <w:rsid w:val="00C47E44"/>
    <w:rsid w:val="00C52DCA"/>
    <w:rsid w:val="00C777D0"/>
    <w:rsid w:val="00C97C2F"/>
    <w:rsid w:val="00CA576E"/>
    <w:rsid w:val="00CB305A"/>
    <w:rsid w:val="00CC171E"/>
    <w:rsid w:val="00CC3781"/>
    <w:rsid w:val="00CC3ABF"/>
    <w:rsid w:val="00CD0CCE"/>
    <w:rsid w:val="00CD2C8A"/>
    <w:rsid w:val="00CE54BA"/>
    <w:rsid w:val="00CE57EB"/>
    <w:rsid w:val="00CF434F"/>
    <w:rsid w:val="00D0423F"/>
    <w:rsid w:val="00D04E16"/>
    <w:rsid w:val="00D1304C"/>
    <w:rsid w:val="00D222FF"/>
    <w:rsid w:val="00D227DC"/>
    <w:rsid w:val="00D26214"/>
    <w:rsid w:val="00D3380D"/>
    <w:rsid w:val="00D34886"/>
    <w:rsid w:val="00D35D05"/>
    <w:rsid w:val="00D404DE"/>
    <w:rsid w:val="00D4752D"/>
    <w:rsid w:val="00D53C56"/>
    <w:rsid w:val="00D64A28"/>
    <w:rsid w:val="00D808AA"/>
    <w:rsid w:val="00D9170B"/>
    <w:rsid w:val="00D93D44"/>
    <w:rsid w:val="00DB2CB4"/>
    <w:rsid w:val="00DD5B06"/>
    <w:rsid w:val="00DE341F"/>
    <w:rsid w:val="00DE7E34"/>
    <w:rsid w:val="00DE7F37"/>
    <w:rsid w:val="00E03FDB"/>
    <w:rsid w:val="00E13490"/>
    <w:rsid w:val="00E1650D"/>
    <w:rsid w:val="00E260DD"/>
    <w:rsid w:val="00E43023"/>
    <w:rsid w:val="00E5062C"/>
    <w:rsid w:val="00E56B82"/>
    <w:rsid w:val="00E73082"/>
    <w:rsid w:val="00E739D7"/>
    <w:rsid w:val="00E85FCF"/>
    <w:rsid w:val="00E965A9"/>
    <w:rsid w:val="00E97C7E"/>
    <w:rsid w:val="00EA0897"/>
    <w:rsid w:val="00EA2DFF"/>
    <w:rsid w:val="00EB38CC"/>
    <w:rsid w:val="00EC269B"/>
    <w:rsid w:val="00ED0AC5"/>
    <w:rsid w:val="00EE3018"/>
    <w:rsid w:val="00EE3467"/>
    <w:rsid w:val="00EE5C83"/>
    <w:rsid w:val="00EE6986"/>
    <w:rsid w:val="00EF360F"/>
    <w:rsid w:val="00F04519"/>
    <w:rsid w:val="00F13AEA"/>
    <w:rsid w:val="00F26C8E"/>
    <w:rsid w:val="00F31EA2"/>
    <w:rsid w:val="00F3688D"/>
    <w:rsid w:val="00F47962"/>
    <w:rsid w:val="00F5451D"/>
    <w:rsid w:val="00F55296"/>
    <w:rsid w:val="00F570CD"/>
    <w:rsid w:val="00F639C2"/>
    <w:rsid w:val="00F83FE7"/>
    <w:rsid w:val="00F923B1"/>
    <w:rsid w:val="00F956B9"/>
    <w:rsid w:val="00FA10A0"/>
    <w:rsid w:val="00FA4783"/>
    <w:rsid w:val="00FA4B5D"/>
    <w:rsid w:val="00FC59A0"/>
    <w:rsid w:val="00FC6D30"/>
    <w:rsid w:val="00FC700A"/>
    <w:rsid w:val="00FF00D9"/>
    <w:rsid w:val="00FF401D"/>
    <w:rsid w:val="00FF5C04"/>
    <w:rsid w:val="00FF5E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Колонтитул"/>
    <w:basedOn w:val="a"/>
    <w:link w:val="1"/>
    <w:uiPriority w:val="99"/>
    <w:rsid w:val="0015602E"/>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4">
    <w:name w:val="Верхний колонтитул Знак"/>
    <w:basedOn w:val="a0"/>
    <w:uiPriority w:val="99"/>
    <w:rsid w:val="0015602E"/>
  </w:style>
  <w:style w:type="character" w:customStyle="1" w:styleId="1">
    <w:name w:val="Верхний колонтитул Знак1"/>
    <w:aliases w:val="ВерхКолонтитул Знак"/>
    <w:link w:val="a3"/>
    <w:uiPriority w:val="99"/>
    <w:locked/>
    <w:rsid w:val="0015602E"/>
    <w:rPr>
      <w:rFonts w:ascii="Times New Roman" w:eastAsia="Times New Roman" w:hAnsi="Times New Roman" w:cs="Times New Roman"/>
      <w:sz w:val="20"/>
      <w:szCs w:val="20"/>
      <w:lang w:eastAsia="ar-SA"/>
    </w:rPr>
  </w:style>
  <w:style w:type="paragraph" w:styleId="a5">
    <w:name w:val="footer"/>
    <w:basedOn w:val="a"/>
    <w:link w:val="10"/>
    <w:rsid w:val="0015602E"/>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6">
    <w:name w:val="Нижний колонтитул Знак"/>
    <w:basedOn w:val="a0"/>
    <w:uiPriority w:val="99"/>
    <w:semiHidden/>
    <w:rsid w:val="0015602E"/>
  </w:style>
  <w:style w:type="character" w:customStyle="1" w:styleId="10">
    <w:name w:val="Нижний колонтитул Знак1"/>
    <w:link w:val="a5"/>
    <w:locked/>
    <w:rsid w:val="0015602E"/>
    <w:rPr>
      <w:rFonts w:ascii="Times New Roman" w:eastAsia="Times New Roman" w:hAnsi="Times New Roman" w:cs="Times New Roman"/>
      <w:sz w:val="20"/>
      <w:szCs w:val="20"/>
      <w:lang w:eastAsia="ar-SA"/>
    </w:rPr>
  </w:style>
  <w:style w:type="paragraph" w:customStyle="1" w:styleId="ConsPlusNormal">
    <w:name w:val="ConsPlusNormal"/>
    <w:link w:val="ConsPlusNormal0"/>
    <w:qFormat/>
    <w:rsid w:val="00A352BA"/>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locked/>
    <w:rsid w:val="00A352BA"/>
    <w:rPr>
      <w:rFonts w:ascii="Calibri" w:eastAsia="Times New Roman" w:hAnsi="Calibri" w:cs="Calibri"/>
      <w:szCs w:val="20"/>
    </w:rPr>
  </w:style>
  <w:style w:type="paragraph" w:styleId="a7">
    <w:name w:val="List Paragraph"/>
    <w:basedOn w:val="a"/>
    <w:uiPriority w:val="34"/>
    <w:qFormat/>
    <w:rsid w:val="00C97C2F"/>
    <w:pPr>
      <w:ind w:left="720"/>
      <w:contextualSpacing/>
    </w:pPr>
  </w:style>
  <w:style w:type="numbering" w:customStyle="1" w:styleId="11">
    <w:name w:val="Нет списка1"/>
    <w:next w:val="a2"/>
    <w:uiPriority w:val="99"/>
    <w:semiHidden/>
    <w:unhideWhenUsed/>
    <w:rsid w:val="00C97C2F"/>
  </w:style>
  <w:style w:type="table" w:customStyle="1" w:styleId="2">
    <w:name w:val="Сетка таблицы2"/>
    <w:rsid w:val="006E70BD"/>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6E70BD"/>
    <w:pPr>
      <w:spacing w:after="0" w:line="240" w:lineRule="auto"/>
    </w:pPr>
  </w:style>
  <w:style w:type="table" w:styleId="a9">
    <w:name w:val="Table Grid"/>
    <w:basedOn w:val="a1"/>
    <w:uiPriority w:val="59"/>
    <w:rsid w:val="006D4D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qFormat/>
    <w:rsid w:val="006D4D20"/>
    <w:pPr>
      <w:widowControl w:val="0"/>
      <w:autoSpaceDE w:val="0"/>
      <w:autoSpaceDN w:val="0"/>
      <w:spacing w:after="0" w:line="240" w:lineRule="auto"/>
    </w:pPr>
    <w:rPr>
      <w:rFonts w:ascii="Calibri" w:eastAsia="Times New Roman" w:hAnsi="Calibri" w:cs="Calibri"/>
      <w:b/>
      <w:szCs w:val="20"/>
    </w:rPr>
  </w:style>
  <w:style w:type="paragraph" w:styleId="aa">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Обычный (Web)"/>
    <w:basedOn w:val="a"/>
    <w:link w:val="ab"/>
    <w:uiPriority w:val="99"/>
    <w:unhideWhenUsed/>
    <w:qFormat/>
    <w:rsid w:val="006D4D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
    <w:link w:val="aa"/>
    <w:uiPriority w:val="99"/>
    <w:locked/>
    <w:rsid w:val="006D4D20"/>
    <w:rPr>
      <w:rFonts w:ascii="Times New Roman" w:eastAsia="Times New Roman" w:hAnsi="Times New Roman" w:cs="Times New Roman"/>
      <w:sz w:val="24"/>
      <w:szCs w:val="24"/>
    </w:rPr>
  </w:style>
  <w:style w:type="paragraph" w:styleId="ac">
    <w:name w:val="Balloon Text"/>
    <w:basedOn w:val="a"/>
    <w:link w:val="ad"/>
    <w:uiPriority w:val="99"/>
    <w:semiHidden/>
    <w:unhideWhenUsed/>
    <w:rsid w:val="00336CB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36CB1"/>
    <w:rPr>
      <w:rFonts w:ascii="Tahoma" w:hAnsi="Tahoma" w:cs="Tahoma"/>
      <w:sz w:val="16"/>
      <w:szCs w:val="16"/>
    </w:rPr>
  </w:style>
  <w:style w:type="paragraph" w:customStyle="1" w:styleId="formattext">
    <w:name w:val="formattext"/>
    <w:basedOn w:val="a"/>
    <w:rsid w:val="006436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archresult">
    <w:name w:val="search_result"/>
    <w:basedOn w:val="a0"/>
    <w:rsid w:val="006436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Колонтитул"/>
    <w:basedOn w:val="a"/>
    <w:link w:val="1"/>
    <w:uiPriority w:val="99"/>
    <w:rsid w:val="0015602E"/>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4">
    <w:name w:val="Верхний колонтитул Знак"/>
    <w:basedOn w:val="a0"/>
    <w:uiPriority w:val="99"/>
    <w:rsid w:val="0015602E"/>
  </w:style>
  <w:style w:type="character" w:customStyle="1" w:styleId="1">
    <w:name w:val="Верхний колонтитул Знак1"/>
    <w:aliases w:val="ВерхКолонтитул Знак"/>
    <w:link w:val="a3"/>
    <w:uiPriority w:val="99"/>
    <w:locked/>
    <w:rsid w:val="0015602E"/>
    <w:rPr>
      <w:rFonts w:ascii="Times New Roman" w:eastAsia="Times New Roman" w:hAnsi="Times New Roman" w:cs="Times New Roman"/>
      <w:sz w:val="20"/>
      <w:szCs w:val="20"/>
      <w:lang w:eastAsia="ar-SA"/>
    </w:rPr>
  </w:style>
  <w:style w:type="paragraph" w:styleId="a5">
    <w:name w:val="footer"/>
    <w:basedOn w:val="a"/>
    <w:link w:val="10"/>
    <w:rsid w:val="0015602E"/>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6">
    <w:name w:val="Нижний колонтитул Знак"/>
    <w:basedOn w:val="a0"/>
    <w:uiPriority w:val="99"/>
    <w:semiHidden/>
    <w:rsid w:val="0015602E"/>
  </w:style>
  <w:style w:type="character" w:customStyle="1" w:styleId="10">
    <w:name w:val="Нижний колонтитул Знак1"/>
    <w:link w:val="a5"/>
    <w:locked/>
    <w:rsid w:val="0015602E"/>
    <w:rPr>
      <w:rFonts w:ascii="Times New Roman" w:eastAsia="Times New Roman" w:hAnsi="Times New Roman" w:cs="Times New Roman"/>
      <w:sz w:val="20"/>
      <w:szCs w:val="20"/>
      <w:lang w:eastAsia="ar-SA"/>
    </w:rPr>
  </w:style>
  <w:style w:type="paragraph" w:customStyle="1" w:styleId="ConsPlusNormal">
    <w:name w:val="ConsPlusNormal"/>
    <w:link w:val="ConsPlusNormal0"/>
    <w:qFormat/>
    <w:rsid w:val="00A352BA"/>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locked/>
    <w:rsid w:val="00A352BA"/>
    <w:rPr>
      <w:rFonts w:ascii="Calibri" w:eastAsia="Times New Roman" w:hAnsi="Calibri" w:cs="Calibri"/>
      <w:szCs w:val="20"/>
    </w:rPr>
  </w:style>
  <w:style w:type="paragraph" w:styleId="a7">
    <w:name w:val="List Paragraph"/>
    <w:basedOn w:val="a"/>
    <w:uiPriority w:val="34"/>
    <w:qFormat/>
    <w:rsid w:val="00C97C2F"/>
    <w:pPr>
      <w:ind w:left="720"/>
      <w:contextualSpacing/>
    </w:pPr>
  </w:style>
  <w:style w:type="numbering" w:customStyle="1" w:styleId="11">
    <w:name w:val="Нет списка1"/>
    <w:next w:val="a2"/>
    <w:uiPriority w:val="99"/>
    <w:semiHidden/>
    <w:unhideWhenUsed/>
    <w:rsid w:val="00C97C2F"/>
  </w:style>
  <w:style w:type="table" w:customStyle="1" w:styleId="2">
    <w:name w:val="Сетка таблицы2"/>
    <w:rsid w:val="006E70BD"/>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6E70BD"/>
    <w:pPr>
      <w:spacing w:after="0" w:line="240" w:lineRule="auto"/>
    </w:pPr>
  </w:style>
  <w:style w:type="table" w:styleId="a9">
    <w:name w:val="Table Grid"/>
    <w:basedOn w:val="a1"/>
    <w:uiPriority w:val="59"/>
    <w:rsid w:val="006D4D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qFormat/>
    <w:rsid w:val="006D4D20"/>
    <w:pPr>
      <w:widowControl w:val="0"/>
      <w:autoSpaceDE w:val="0"/>
      <w:autoSpaceDN w:val="0"/>
      <w:spacing w:after="0" w:line="240" w:lineRule="auto"/>
    </w:pPr>
    <w:rPr>
      <w:rFonts w:ascii="Calibri" w:eastAsia="Times New Roman" w:hAnsi="Calibri" w:cs="Calibri"/>
      <w:b/>
      <w:szCs w:val="20"/>
    </w:rPr>
  </w:style>
  <w:style w:type="paragraph" w:styleId="aa">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Обычный (Web)"/>
    <w:basedOn w:val="a"/>
    <w:link w:val="ab"/>
    <w:uiPriority w:val="99"/>
    <w:unhideWhenUsed/>
    <w:qFormat/>
    <w:rsid w:val="006D4D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
    <w:link w:val="aa"/>
    <w:uiPriority w:val="99"/>
    <w:locked/>
    <w:rsid w:val="006D4D20"/>
    <w:rPr>
      <w:rFonts w:ascii="Times New Roman" w:eastAsia="Times New Roman" w:hAnsi="Times New Roman" w:cs="Times New Roman"/>
      <w:sz w:val="24"/>
      <w:szCs w:val="24"/>
    </w:rPr>
  </w:style>
  <w:style w:type="paragraph" w:styleId="ac">
    <w:name w:val="Balloon Text"/>
    <w:basedOn w:val="a"/>
    <w:link w:val="ad"/>
    <w:uiPriority w:val="99"/>
    <w:semiHidden/>
    <w:unhideWhenUsed/>
    <w:rsid w:val="00336CB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36CB1"/>
    <w:rPr>
      <w:rFonts w:ascii="Tahoma" w:hAnsi="Tahoma" w:cs="Tahoma"/>
      <w:sz w:val="16"/>
      <w:szCs w:val="16"/>
    </w:rPr>
  </w:style>
  <w:style w:type="paragraph" w:customStyle="1" w:styleId="formattext">
    <w:name w:val="formattext"/>
    <w:basedOn w:val="a"/>
    <w:rsid w:val="006436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archresult">
    <w:name w:val="search_result"/>
    <w:basedOn w:val="a0"/>
    <w:rsid w:val="006436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8225">
      <w:bodyDiv w:val="1"/>
      <w:marLeft w:val="0"/>
      <w:marRight w:val="0"/>
      <w:marTop w:val="0"/>
      <w:marBottom w:val="0"/>
      <w:divBdr>
        <w:top w:val="none" w:sz="0" w:space="0" w:color="auto"/>
        <w:left w:val="none" w:sz="0" w:space="0" w:color="auto"/>
        <w:bottom w:val="none" w:sz="0" w:space="0" w:color="auto"/>
        <w:right w:val="none" w:sz="0" w:space="0" w:color="auto"/>
      </w:divBdr>
    </w:div>
    <w:div w:id="13383455">
      <w:bodyDiv w:val="1"/>
      <w:marLeft w:val="0"/>
      <w:marRight w:val="0"/>
      <w:marTop w:val="0"/>
      <w:marBottom w:val="0"/>
      <w:divBdr>
        <w:top w:val="none" w:sz="0" w:space="0" w:color="auto"/>
        <w:left w:val="none" w:sz="0" w:space="0" w:color="auto"/>
        <w:bottom w:val="none" w:sz="0" w:space="0" w:color="auto"/>
        <w:right w:val="none" w:sz="0" w:space="0" w:color="auto"/>
      </w:divBdr>
    </w:div>
    <w:div w:id="21901434">
      <w:bodyDiv w:val="1"/>
      <w:marLeft w:val="0"/>
      <w:marRight w:val="0"/>
      <w:marTop w:val="0"/>
      <w:marBottom w:val="0"/>
      <w:divBdr>
        <w:top w:val="none" w:sz="0" w:space="0" w:color="auto"/>
        <w:left w:val="none" w:sz="0" w:space="0" w:color="auto"/>
        <w:bottom w:val="none" w:sz="0" w:space="0" w:color="auto"/>
        <w:right w:val="none" w:sz="0" w:space="0" w:color="auto"/>
      </w:divBdr>
    </w:div>
    <w:div w:id="31926560">
      <w:bodyDiv w:val="1"/>
      <w:marLeft w:val="0"/>
      <w:marRight w:val="0"/>
      <w:marTop w:val="0"/>
      <w:marBottom w:val="0"/>
      <w:divBdr>
        <w:top w:val="none" w:sz="0" w:space="0" w:color="auto"/>
        <w:left w:val="none" w:sz="0" w:space="0" w:color="auto"/>
        <w:bottom w:val="none" w:sz="0" w:space="0" w:color="auto"/>
        <w:right w:val="none" w:sz="0" w:space="0" w:color="auto"/>
      </w:divBdr>
    </w:div>
    <w:div w:id="33235268">
      <w:bodyDiv w:val="1"/>
      <w:marLeft w:val="0"/>
      <w:marRight w:val="0"/>
      <w:marTop w:val="0"/>
      <w:marBottom w:val="0"/>
      <w:divBdr>
        <w:top w:val="none" w:sz="0" w:space="0" w:color="auto"/>
        <w:left w:val="none" w:sz="0" w:space="0" w:color="auto"/>
        <w:bottom w:val="none" w:sz="0" w:space="0" w:color="auto"/>
        <w:right w:val="none" w:sz="0" w:space="0" w:color="auto"/>
      </w:divBdr>
    </w:div>
    <w:div w:id="44986334">
      <w:bodyDiv w:val="1"/>
      <w:marLeft w:val="0"/>
      <w:marRight w:val="0"/>
      <w:marTop w:val="0"/>
      <w:marBottom w:val="0"/>
      <w:divBdr>
        <w:top w:val="none" w:sz="0" w:space="0" w:color="auto"/>
        <w:left w:val="none" w:sz="0" w:space="0" w:color="auto"/>
        <w:bottom w:val="none" w:sz="0" w:space="0" w:color="auto"/>
        <w:right w:val="none" w:sz="0" w:space="0" w:color="auto"/>
      </w:divBdr>
    </w:div>
    <w:div w:id="51391785">
      <w:bodyDiv w:val="1"/>
      <w:marLeft w:val="0"/>
      <w:marRight w:val="0"/>
      <w:marTop w:val="0"/>
      <w:marBottom w:val="0"/>
      <w:divBdr>
        <w:top w:val="none" w:sz="0" w:space="0" w:color="auto"/>
        <w:left w:val="none" w:sz="0" w:space="0" w:color="auto"/>
        <w:bottom w:val="none" w:sz="0" w:space="0" w:color="auto"/>
        <w:right w:val="none" w:sz="0" w:space="0" w:color="auto"/>
      </w:divBdr>
    </w:div>
    <w:div w:id="56443151">
      <w:bodyDiv w:val="1"/>
      <w:marLeft w:val="0"/>
      <w:marRight w:val="0"/>
      <w:marTop w:val="0"/>
      <w:marBottom w:val="0"/>
      <w:divBdr>
        <w:top w:val="none" w:sz="0" w:space="0" w:color="auto"/>
        <w:left w:val="none" w:sz="0" w:space="0" w:color="auto"/>
        <w:bottom w:val="none" w:sz="0" w:space="0" w:color="auto"/>
        <w:right w:val="none" w:sz="0" w:space="0" w:color="auto"/>
      </w:divBdr>
    </w:div>
    <w:div w:id="61951380">
      <w:bodyDiv w:val="1"/>
      <w:marLeft w:val="0"/>
      <w:marRight w:val="0"/>
      <w:marTop w:val="0"/>
      <w:marBottom w:val="0"/>
      <w:divBdr>
        <w:top w:val="none" w:sz="0" w:space="0" w:color="auto"/>
        <w:left w:val="none" w:sz="0" w:space="0" w:color="auto"/>
        <w:bottom w:val="none" w:sz="0" w:space="0" w:color="auto"/>
        <w:right w:val="none" w:sz="0" w:space="0" w:color="auto"/>
      </w:divBdr>
    </w:div>
    <w:div w:id="63964249">
      <w:bodyDiv w:val="1"/>
      <w:marLeft w:val="0"/>
      <w:marRight w:val="0"/>
      <w:marTop w:val="0"/>
      <w:marBottom w:val="0"/>
      <w:divBdr>
        <w:top w:val="none" w:sz="0" w:space="0" w:color="auto"/>
        <w:left w:val="none" w:sz="0" w:space="0" w:color="auto"/>
        <w:bottom w:val="none" w:sz="0" w:space="0" w:color="auto"/>
        <w:right w:val="none" w:sz="0" w:space="0" w:color="auto"/>
      </w:divBdr>
    </w:div>
    <w:div w:id="71969847">
      <w:bodyDiv w:val="1"/>
      <w:marLeft w:val="0"/>
      <w:marRight w:val="0"/>
      <w:marTop w:val="0"/>
      <w:marBottom w:val="0"/>
      <w:divBdr>
        <w:top w:val="none" w:sz="0" w:space="0" w:color="auto"/>
        <w:left w:val="none" w:sz="0" w:space="0" w:color="auto"/>
        <w:bottom w:val="none" w:sz="0" w:space="0" w:color="auto"/>
        <w:right w:val="none" w:sz="0" w:space="0" w:color="auto"/>
      </w:divBdr>
    </w:div>
    <w:div w:id="73287841">
      <w:bodyDiv w:val="1"/>
      <w:marLeft w:val="0"/>
      <w:marRight w:val="0"/>
      <w:marTop w:val="0"/>
      <w:marBottom w:val="0"/>
      <w:divBdr>
        <w:top w:val="none" w:sz="0" w:space="0" w:color="auto"/>
        <w:left w:val="none" w:sz="0" w:space="0" w:color="auto"/>
        <w:bottom w:val="none" w:sz="0" w:space="0" w:color="auto"/>
        <w:right w:val="none" w:sz="0" w:space="0" w:color="auto"/>
      </w:divBdr>
    </w:div>
    <w:div w:id="92241439">
      <w:bodyDiv w:val="1"/>
      <w:marLeft w:val="0"/>
      <w:marRight w:val="0"/>
      <w:marTop w:val="0"/>
      <w:marBottom w:val="0"/>
      <w:divBdr>
        <w:top w:val="none" w:sz="0" w:space="0" w:color="auto"/>
        <w:left w:val="none" w:sz="0" w:space="0" w:color="auto"/>
        <w:bottom w:val="none" w:sz="0" w:space="0" w:color="auto"/>
        <w:right w:val="none" w:sz="0" w:space="0" w:color="auto"/>
      </w:divBdr>
    </w:div>
    <w:div w:id="109976938">
      <w:bodyDiv w:val="1"/>
      <w:marLeft w:val="0"/>
      <w:marRight w:val="0"/>
      <w:marTop w:val="0"/>
      <w:marBottom w:val="0"/>
      <w:divBdr>
        <w:top w:val="none" w:sz="0" w:space="0" w:color="auto"/>
        <w:left w:val="none" w:sz="0" w:space="0" w:color="auto"/>
        <w:bottom w:val="none" w:sz="0" w:space="0" w:color="auto"/>
        <w:right w:val="none" w:sz="0" w:space="0" w:color="auto"/>
      </w:divBdr>
    </w:div>
    <w:div w:id="109981652">
      <w:bodyDiv w:val="1"/>
      <w:marLeft w:val="0"/>
      <w:marRight w:val="0"/>
      <w:marTop w:val="0"/>
      <w:marBottom w:val="0"/>
      <w:divBdr>
        <w:top w:val="none" w:sz="0" w:space="0" w:color="auto"/>
        <w:left w:val="none" w:sz="0" w:space="0" w:color="auto"/>
        <w:bottom w:val="none" w:sz="0" w:space="0" w:color="auto"/>
        <w:right w:val="none" w:sz="0" w:space="0" w:color="auto"/>
      </w:divBdr>
    </w:div>
    <w:div w:id="129052972">
      <w:bodyDiv w:val="1"/>
      <w:marLeft w:val="0"/>
      <w:marRight w:val="0"/>
      <w:marTop w:val="0"/>
      <w:marBottom w:val="0"/>
      <w:divBdr>
        <w:top w:val="none" w:sz="0" w:space="0" w:color="auto"/>
        <w:left w:val="none" w:sz="0" w:space="0" w:color="auto"/>
        <w:bottom w:val="none" w:sz="0" w:space="0" w:color="auto"/>
        <w:right w:val="none" w:sz="0" w:space="0" w:color="auto"/>
      </w:divBdr>
    </w:div>
    <w:div w:id="133184922">
      <w:bodyDiv w:val="1"/>
      <w:marLeft w:val="0"/>
      <w:marRight w:val="0"/>
      <w:marTop w:val="0"/>
      <w:marBottom w:val="0"/>
      <w:divBdr>
        <w:top w:val="none" w:sz="0" w:space="0" w:color="auto"/>
        <w:left w:val="none" w:sz="0" w:space="0" w:color="auto"/>
        <w:bottom w:val="none" w:sz="0" w:space="0" w:color="auto"/>
        <w:right w:val="none" w:sz="0" w:space="0" w:color="auto"/>
      </w:divBdr>
    </w:div>
    <w:div w:id="149180988">
      <w:bodyDiv w:val="1"/>
      <w:marLeft w:val="0"/>
      <w:marRight w:val="0"/>
      <w:marTop w:val="0"/>
      <w:marBottom w:val="0"/>
      <w:divBdr>
        <w:top w:val="none" w:sz="0" w:space="0" w:color="auto"/>
        <w:left w:val="none" w:sz="0" w:space="0" w:color="auto"/>
        <w:bottom w:val="none" w:sz="0" w:space="0" w:color="auto"/>
        <w:right w:val="none" w:sz="0" w:space="0" w:color="auto"/>
      </w:divBdr>
    </w:div>
    <w:div w:id="158811767">
      <w:bodyDiv w:val="1"/>
      <w:marLeft w:val="0"/>
      <w:marRight w:val="0"/>
      <w:marTop w:val="0"/>
      <w:marBottom w:val="0"/>
      <w:divBdr>
        <w:top w:val="none" w:sz="0" w:space="0" w:color="auto"/>
        <w:left w:val="none" w:sz="0" w:space="0" w:color="auto"/>
        <w:bottom w:val="none" w:sz="0" w:space="0" w:color="auto"/>
        <w:right w:val="none" w:sz="0" w:space="0" w:color="auto"/>
      </w:divBdr>
    </w:div>
    <w:div w:id="161626233">
      <w:bodyDiv w:val="1"/>
      <w:marLeft w:val="0"/>
      <w:marRight w:val="0"/>
      <w:marTop w:val="0"/>
      <w:marBottom w:val="0"/>
      <w:divBdr>
        <w:top w:val="none" w:sz="0" w:space="0" w:color="auto"/>
        <w:left w:val="none" w:sz="0" w:space="0" w:color="auto"/>
        <w:bottom w:val="none" w:sz="0" w:space="0" w:color="auto"/>
        <w:right w:val="none" w:sz="0" w:space="0" w:color="auto"/>
      </w:divBdr>
    </w:div>
    <w:div w:id="180515137">
      <w:bodyDiv w:val="1"/>
      <w:marLeft w:val="0"/>
      <w:marRight w:val="0"/>
      <w:marTop w:val="0"/>
      <w:marBottom w:val="0"/>
      <w:divBdr>
        <w:top w:val="none" w:sz="0" w:space="0" w:color="auto"/>
        <w:left w:val="none" w:sz="0" w:space="0" w:color="auto"/>
        <w:bottom w:val="none" w:sz="0" w:space="0" w:color="auto"/>
        <w:right w:val="none" w:sz="0" w:space="0" w:color="auto"/>
      </w:divBdr>
    </w:div>
    <w:div w:id="182479080">
      <w:bodyDiv w:val="1"/>
      <w:marLeft w:val="0"/>
      <w:marRight w:val="0"/>
      <w:marTop w:val="0"/>
      <w:marBottom w:val="0"/>
      <w:divBdr>
        <w:top w:val="none" w:sz="0" w:space="0" w:color="auto"/>
        <w:left w:val="none" w:sz="0" w:space="0" w:color="auto"/>
        <w:bottom w:val="none" w:sz="0" w:space="0" w:color="auto"/>
        <w:right w:val="none" w:sz="0" w:space="0" w:color="auto"/>
      </w:divBdr>
    </w:div>
    <w:div w:id="182979449">
      <w:bodyDiv w:val="1"/>
      <w:marLeft w:val="0"/>
      <w:marRight w:val="0"/>
      <w:marTop w:val="0"/>
      <w:marBottom w:val="0"/>
      <w:divBdr>
        <w:top w:val="none" w:sz="0" w:space="0" w:color="auto"/>
        <w:left w:val="none" w:sz="0" w:space="0" w:color="auto"/>
        <w:bottom w:val="none" w:sz="0" w:space="0" w:color="auto"/>
        <w:right w:val="none" w:sz="0" w:space="0" w:color="auto"/>
      </w:divBdr>
    </w:div>
    <w:div w:id="184173105">
      <w:bodyDiv w:val="1"/>
      <w:marLeft w:val="0"/>
      <w:marRight w:val="0"/>
      <w:marTop w:val="0"/>
      <w:marBottom w:val="0"/>
      <w:divBdr>
        <w:top w:val="none" w:sz="0" w:space="0" w:color="auto"/>
        <w:left w:val="none" w:sz="0" w:space="0" w:color="auto"/>
        <w:bottom w:val="none" w:sz="0" w:space="0" w:color="auto"/>
        <w:right w:val="none" w:sz="0" w:space="0" w:color="auto"/>
      </w:divBdr>
    </w:div>
    <w:div w:id="185948505">
      <w:bodyDiv w:val="1"/>
      <w:marLeft w:val="0"/>
      <w:marRight w:val="0"/>
      <w:marTop w:val="0"/>
      <w:marBottom w:val="0"/>
      <w:divBdr>
        <w:top w:val="none" w:sz="0" w:space="0" w:color="auto"/>
        <w:left w:val="none" w:sz="0" w:space="0" w:color="auto"/>
        <w:bottom w:val="none" w:sz="0" w:space="0" w:color="auto"/>
        <w:right w:val="none" w:sz="0" w:space="0" w:color="auto"/>
      </w:divBdr>
    </w:div>
    <w:div w:id="202326624">
      <w:bodyDiv w:val="1"/>
      <w:marLeft w:val="0"/>
      <w:marRight w:val="0"/>
      <w:marTop w:val="0"/>
      <w:marBottom w:val="0"/>
      <w:divBdr>
        <w:top w:val="none" w:sz="0" w:space="0" w:color="auto"/>
        <w:left w:val="none" w:sz="0" w:space="0" w:color="auto"/>
        <w:bottom w:val="none" w:sz="0" w:space="0" w:color="auto"/>
        <w:right w:val="none" w:sz="0" w:space="0" w:color="auto"/>
      </w:divBdr>
    </w:div>
    <w:div w:id="203907760">
      <w:bodyDiv w:val="1"/>
      <w:marLeft w:val="0"/>
      <w:marRight w:val="0"/>
      <w:marTop w:val="0"/>
      <w:marBottom w:val="0"/>
      <w:divBdr>
        <w:top w:val="none" w:sz="0" w:space="0" w:color="auto"/>
        <w:left w:val="none" w:sz="0" w:space="0" w:color="auto"/>
        <w:bottom w:val="none" w:sz="0" w:space="0" w:color="auto"/>
        <w:right w:val="none" w:sz="0" w:space="0" w:color="auto"/>
      </w:divBdr>
    </w:div>
    <w:div w:id="208811660">
      <w:bodyDiv w:val="1"/>
      <w:marLeft w:val="0"/>
      <w:marRight w:val="0"/>
      <w:marTop w:val="0"/>
      <w:marBottom w:val="0"/>
      <w:divBdr>
        <w:top w:val="none" w:sz="0" w:space="0" w:color="auto"/>
        <w:left w:val="none" w:sz="0" w:space="0" w:color="auto"/>
        <w:bottom w:val="none" w:sz="0" w:space="0" w:color="auto"/>
        <w:right w:val="none" w:sz="0" w:space="0" w:color="auto"/>
      </w:divBdr>
    </w:div>
    <w:div w:id="217253046">
      <w:bodyDiv w:val="1"/>
      <w:marLeft w:val="0"/>
      <w:marRight w:val="0"/>
      <w:marTop w:val="0"/>
      <w:marBottom w:val="0"/>
      <w:divBdr>
        <w:top w:val="none" w:sz="0" w:space="0" w:color="auto"/>
        <w:left w:val="none" w:sz="0" w:space="0" w:color="auto"/>
        <w:bottom w:val="none" w:sz="0" w:space="0" w:color="auto"/>
        <w:right w:val="none" w:sz="0" w:space="0" w:color="auto"/>
      </w:divBdr>
    </w:div>
    <w:div w:id="217326940">
      <w:bodyDiv w:val="1"/>
      <w:marLeft w:val="0"/>
      <w:marRight w:val="0"/>
      <w:marTop w:val="0"/>
      <w:marBottom w:val="0"/>
      <w:divBdr>
        <w:top w:val="none" w:sz="0" w:space="0" w:color="auto"/>
        <w:left w:val="none" w:sz="0" w:space="0" w:color="auto"/>
        <w:bottom w:val="none" w:sz="0" w:space="0" w:color="auto"/>
        <w:right w:val="none" w:sz="0" w:space="0" w:color="auto"/>
      </w:divBdr>
    </w:div>
    <w:div w:id="222059099">
      <w:bodyDiv w:val="1"/>
      <w:marLeft w:val="0"/>
      <w:marRight w:val="0"/>
      <w:marTop w:val="0"/>
      <w:marBottom w:val="0"/>
      <w:divBdr>
        <w:top w:val="none" w:sz="0" w:space="0" w:color="auto"/>
        <w:left w:val="none" w:sz="0" w:space="0" w:color="auto"/>
        <w:bottom w:val="none" w:sz="0" w:space="0" w:color="auto"/>
        <w:right w:val="none" w:sz="0" w:space="0" w:color="auto"/>
      </w:divBdr>
    </w:div>
    <w:div w:id="225721773">
      <w:bodyDiv w:val="1"/>
      <w:marLeft w:val="0"/>
      <w:marRight w:val="0"/>
      <w:marTop w:val="0"/>
      <w:marBottom w:val="0"/>
      <w:divBdr>
        <w:top w:val="none" w:sz="0" w:space="0" w:color="auto"/>
        <w:left w:val="none" w:sz="0" w:space="0" w:color="auto"/>
        <w:bottom w:val="none" w:sz="0" w:space="0" w:color="auto"/>
        <w:right w:val="none" w:sz="0" w:space="0" w:color="auto"/>
      </w:divBdr>
    </w:div>
    <w:div w:id="247160838">
      <w:bodyDiv w:val="1"/>
      <w:marLeft w:val="0"/>
      <w:marRight w:val="0"/>
      <w:marTop w:val="0"/>
      <w:marBottom w:val="0"/>
      <w:divBdr>
        <w:top w:val="none" w:sz="0" w:space="0" w:color="auto"/>
        <w:left w:val="none" w:sz="0" w:space="0" w:color="auto"/>
        <w:bottom w:val="none" w:sz="0" w:space="0" w:color="auto"/>
        <w:right w:val="none" w:sz="0" w:space="0" w:color="auto"/>
      </w:divBdr>
    </w:div>
    <w:div w:id="256519842">
      <w:bodyDiv w:val="1"/>
      <w:marLeft w:val="0"/>
      <w:marRight w:val="0"/>
      <w:marTop w:val="0"/>
      <w:marBottom w:val="0"/>
      <w:divBdr>
        <w:top w:val="none" w:sz="0" w:space="0" w:color="auto"/>
        <w:left w:val="none" w:sz="0" w:space="0" w:color="auto"/>
        <w:bottom w:val="none" w:sz="0" w:space="0" w:color="auto"/>
        <w:right w:val="none" w:sz="0" w:space="0" w:color="auto"/>
      </w:divBdr>
    </w:div>
    <w:div w:id="272713022">
      <w:bodyDiv w:val="1"/>
      <w:marLeft w:val="0"/>
      <w:marRight w:val="0"/>
      <w:marTop w:val="0"/>
      <w:marBottom w:val="0"/>
      <w:divBdr>
        <w:top w:val="none" w:sz="0" w:space="0" w:color="auto"/>
        <w:left w:val="none" w:sz="0" w:space="0" w:color="auto"/>
        <w:bottom w:val="none" w:sz="0" w:space="0" w:color="auto"/>
        <w:right w:val="none" w:sz="0" w:space="0" w:color="auto"/>
      </w:divBdr>
    </w:div>
    <w:div w:id="276957250">
      <w:bodyDiv w:val="1"/>
      <w:marLeft w:val="0"/>
      <w:marRight w:val="0"/>
      <w:marTop w:val="0"/>
      <w:marBottom w:val="0"/>
      <w:divBdr>
        <w:top w:val="none" w:sz="0" w:space="0" w:color="auto"/>
        <w:left w:val="none" w:sz="0" w:space="0" w:color="auto"/>
        <w:bottom w:val="none" w:sz="0" w:space="0" w:color="auto"/>
        <w:right w:val="none" w:sz="0" w:space="0" w:color="auto"/>
      </w:divBdr>
    </w:div>
    <w:div w:id="282925977">
      <w:bodyDiv w:val="1"/>
      <w:marLeft w:val="0"/>
      <w:marRight w:val="0"/>
      <w:marTop w:val="0"/>
      <w:marBottom w:val="0"/>
      <w:divBdr>
        <w:top w:val="none" w:sz="0" w:space="0" w:color="auto"/>
        <w:left w:val="none" w:sz="0" w:space="0" w:color="auto"/>
        <w:bottom w:val="none" w:sz="0" w:space="0" w:color="auto"/>
        <w:right w:val="none" w:sz="0" w:space="0" w:color="auto"/>
      </w:divBdr>
    </w:div>
    <w:div w:id="290746776">
      <w:bodyDiv w:val="1"/>
      <w:marLeft w:val="0"/>
      <w:marRight w:val="0"/>
      <w:marTop w:val="0"/>
      <w:marBottom w:val="0"/>
      <w:divBdr>
        <w:top w:val="none" w:sz="0" w:space="0" w:color="auto"/>
        <w:left w:val="none" w:sz="0" w:space="0" w:color="auto"/>
        <w:bottom w:val="none" w:sz="0" w:space="0" w:color="auto"/>
        <w:right w:val="none" w:sz="0" w:space="0" w:color="auto"/>
      </w:divBdr>
    </w:div>
    <w:div w:id="291516923">
      <w:bodyDiv w:val="1"/>
      <w:marLeft w:val="0"/>
      <w:marRight w:val="0"/>
      <w:marTop w:val="0"/>
      <w:marBottom w:val="0"/>
      <w:divBdr>
        <w:top w:val="none" w:sz="0" w:space="0" w:color="auto"/>
        <w:left w:val="none" w:sz="0" w:space="0" w:color="auto"/>
        <w:bottom w:val="none" w:sz="0" w:space="0" w:color="auto"/>
        <w:right w:val="none" w:sz="0" w:space="0" w:color="auto"/>
      </w:divBdr>
    </w:div>
    <w:div w:id="294532545">
      <w:bodyDiv w:val="1"/>
      <w:marLeft w:val="0"/>
      <w:marRight w:val="0"/>
      <w:marTop w:val="0"/>
      <w:marBottom w:val="0"/>
      <w:divBdr>
        <w:top w:val="none" w:sz="0" w:space="0" w:color="auto"/>
        <w:left w:val="none" w:sz="0" w:space="0" w:color="auto"/>
        <w:bottom w:val="none" w:sz="0" w:space="0" w:color="auto"/>
        <w:right w:val="none" w:sz="0" w:space="0" w:color="auto"/>
      </w:divBdr>
    </w:div>
    <w:div w:id="302656268">
      <w:bodyDiv w:val="1"/>
      <w:marLeft w:val="0"/>
      <w:marRight w:val="0"/>
      <w:marTop w:val="0"/>
      <w:marBottom w:val="0"/>
      <w:divBdr>
        <w:top w:val="none" w:sz="0" w:space="0" w:color="auto"/>
        <w:left w:val="none" w:sz="0" w:space="0" w:color="auto"/>
        <w:bottom w:val="none" w:sz="0" w:space="0" w:color="auto"/>
        <w:right w:val="none" w:sz="0" w:space="0" w:color="auto"/>
      </w:divBdr>
    </w:div>
    <w:div w:id="304119038">
      <w:bodyDiv w:val="1"/>
      <w:marLeft w:val="0"/>
      <w:marRight w:val="0"/>
      <w:marTop w:val="0"/>
      <w:marBottom w:val="0"/>
      <w:divBdr>
        <w:top w:val="none" w:sz="0" w:space="0" w:color="auto"/>
        <w:left w:val="none" w:sz="0" w:space="0" w:color="auto"/>
        <w:bottom w:val="none" w:sz="0" w:space="0" w:color="auto"/>
        <w:right w:val="none" w:sz="0" w:space="0" w:color="auto"/>
      </w:divBdr>
    </w:div>
    <w:div w:id="311179773">
      <w:bodyDiv w:val="1"/>
      <w:marLeft w:val="0"/>
      <w:marRight w:val="0"/>
      <w:marTop w:val="0"/>
      <w:marBottom w:val="0"/>
      <w:divBdr>
        <w:top w:val="none" w:sz="0" w:space="0" w:color="auto"/>
        <w:left w:val="none" w:sz="0" w:space="0" w:color="auto"/>
        <w:bottom w:val="none" w:sz="0" w:space="0" w:color="auto"/>
        <w:right w:val="none" w:sz="0" w:space="0" w:color="auto"/>
      </w:divBdr>
    </w:div>
    <w:div w:id="315500727">
      <w:bodyDiv w:val="1"/>
      <w:marLeft w:val="0"/>
      <w:marRight w:val="0"/>
      <w:marTop w:val="0"/>
      <w:marBottom w:val="0"/>
      <w:divBdr>
        <w:top w:val="none" w:sz="0" w:space="0" w:color="auto"/>
        <w:left w:val="none" w:sz="0" w:space="0" w:color="auto"/>
        <w:bottom w:val="none" w:sz="0" w:space="0" w:color="auto"/>
        <w:right w:val="none" w:sz="0" w:space="0" w:color="auto"/>
      </w:divBdr>
    </w:div>
    <w:div w:id="339043480">
      <w:bodyDiv w:val="1"/>
      <w:marLeft w:val="0"/>
      <w:marRight w:val="0"/>
      <w:marTop w:val="0"/>
      <w:marBottom w:val="0"/>
      <w:divBdr>
        <w:top w:val="none" w:sz="0" w:space="0" w:color="auto"/>
        <w:left w:val="none" w:sz="0" w:space="0" w:color="auto"/>
        <w:bottom w:val="none" w:sz="0" w:space="0" w:color="auto"/>
        <w:right w:val="none" w:sz="0" w:space="0" w:color="auto"/>
      </w:divBdr>
    </w:div>
    <w:div w:id="342392345">
      <w:bodyDiv w:val="1"/>
      <w:marLeft w:val="0"/>
      <w:marRight w:val="0"/>
      <w:marTop w:val="0"/>
      <w:marBottom w:val="0"/>
      <w:divBdr>
        <w:top w:val="none" w:sz="0" w:space="0" w:color="auto"/>
        <w:left w:val="none" w:sz="0" w:space="0" w:color="auto"/>
        <w:bottom w:val="none" w:sz="0" w:space="0" w:color="auto"/>
        <w:right w:val="none" w:sz="0" w:space="0" w:color="auto"/>
      </w:divBdr>
    </w:div>
    <w:div w:id="346256535">
      <w:bodyDiv w:val="1"/>
      <w:marLeft w:val="0"/>
      <w:marRight w:val="0"/>
      <w:marTop w:val="0"/>
      <w:marBottom w:val="0"/>
      <w:divBdr>
        <w:top w:val="none" w:sz="0" w:space="0" w:color="auto"/>
        <w:left w:val="none" w:sz="0" w:space="0" w:color="auto"/>
        <w:bottom w:val="none" w:sz="0" w:space="0" w:color="auto"/>
        <w:right w:val="none" w:sz="0" w:space="0" w:color="auto"/>
      </w:divBdr>
    </w:div>
    <w:div w:id="346373901">
      <w:bodyDiv w:val="1"/>
      <w:marLeft w:val="0"/>
      <w:marRight w:val="0"/>
      <w:marTop w:val="0"/>
      <w:marBottom w:val="0"/>
      <w:divBdr>
        <w:top w:val="none" w:sz="0" w:space="0" w:color="auto"/>
        <w:left w:val="none" w:sz="0" w:space="0" w:color="auto"/>
        <w:bottom w:val="none" w:sz="0" w:space="0" w:color="auto"/>
        <w:right w:val="none" w:sz="0" w:space="0" w:color="auto"/>
      </w:divBdr>
    </w:div>
    <w:div w:id="354383294">
      <w:bodyDiv w:val="1"/>
      <w:marLeft w:val="0"/>
      <w:marRight w:val="0"/>
      <w:marTop w:val="0"/>
      <w:marBottom w:val="0"/>
      <w:divBdr>
        <w:top w:val="none" w:sz="0" w:space="0" w:color="auto"/>
        <w:left w:val="none" w:sz="0" w:space="0" w:color="auto"/>
        <w:bottom w:val="none" w:sz="0" w:space="0" w:color="auto"/>
        <w:right w:val="none" w:sz="0" w:space="0" w:color="auto"/>
      </w:divBdr>
    </w:div>
    <w:div w:id="355932322">
      <w:bodyDiv w:val="1"/>
      <w:marLeft w:val="0"/>
      <w:marRight w:val="0"/>
      <w:marTop w:val="0"/>
      <w:marBottom w:val="0"/>
      <w:divBdr>
        <w:top w:val="none" w:sz="0" w:space="0" w:color="auto"/>
        <w:left w:val="none" w:sz="0" w:space="0" w:color="auto"/>
        <w:bottom w:val="none" w:sz="0" w:space="0" w:color="auto"/>
        <w:right w:val="none" w:sz="0" w:space="0" w:color="auto"/>
      </w:divBdr>
    </w:div>
    <w:div w:id="359166831">
      <w:bodyDiv w:val="1"/>
      <w:marLeft w:val="0"/>
      <w:marRight w:val="0"/>
      <w:marTop w:val="0"/>
      <w:marBottom w:val="0"/>
      <w:divBdr>
        <w:top w:val="none" w:sz="0" w:space="0" w:color="auto"/>
        <w:left w:val="none" w:sz="0" w:space="0" w:color="auto"/>
        <w:bottom w:val="none" w:sz="0" w:space="0" w:color="auto"/>
        <w:right w:val="none" w:sz="0" w:space="0" w:color="auto"/>
      </w:divBdr>
    </w:div>
    <w:div w:id="365259771">
      <w:bodyDiv w:val="1"/>
      <w:marLeft w:val="0"/>
      <w:marRight w:val="0"/>
      <w:marTop w:val="0"/>
      <w:marBottom w:val="0"/>
      <w:divBdr>
        <w:top w:val="none" w:sz="0" w:space="0" w:color="auto"/>
        <w:left w:val="none" w:sz="0" w:space="0" w:color="auto"/>
        <w:bottom w:val="none" w:sz="0" w:space="0" w:color="auto"/>
        <w:right w:val="none" w:sz="0" w:space="0" w:color="auto"/>
      </w:divBdr>
    </w:div>
    <w:div w:id="375741452">
      <w:bodyDiv w:val="1"/>
      <w:marLeft w:val="0"/>
      <w:marRight w:val="0"/>
      <w:marTop w:val="0"/>
      <w:marBottom w:val="0"/>
      <w:divBdr>
        <w:top w:val="none" w:sz="0" w:space="0" w:color="auto"/>
        <w:left w:val="none" w:sz="0" w:space="0" w:color="auto"/>
        <w:bottom w:val="none" w:sz="0" w:space="0" w:color="auto"/>
        <w:right w:val="none" w:sz="0" w:space="0" w:color="auto"/>
      </w:divBdr>
    </w:div>
    <w:div w:id="376439298">
      <w:bodyDiv w:val="1"/>
      <w:marLeft w:val="0"/>
      <w:marRight w:val="0"/>
      <w:marTop w:val="0"/>
      <w:marBottom w:val="0"/>
      <w:divBdr>
        <w:top w:val="none" w:sz="0" w:space="0" w:color="auto"/>
        <w:left w:val="none" w:sz="0" w:space="0" w:color="auto"/>
        <w:bottom w:val="none" w:sz="0" w:space="0" w:color="auto"/>
        <w:right w:val="none" w:sz="0" w:space="0" w:color="auto"/>
      </w:divBdr>
    </w:div>
    <w:div w:id="377510198">
      <w:bodyDiv w:val="1"/>
      <w:marLeft w:val="0"/>
      <w:marRight w:val="0"/>
      <w:marTop w:val="0"/>
      <w:marBottom w:val="0"/>
      <w:divBdr>
        <w:top w:val="none" w:sz="0" w:space="0" w:color="auto"/>
        <w:left w:val="none" w:sz="0" w:space="0" w:color="auto"/>
        <w:bottom w:val="none" w:sz="0" w:space="0" w:color="auto"/>
        <w:right w:val="none" w:sz="0" w:space="0" w:color="auto"/>
      </w:divBdr>
    </w:div>
    <w:div w:id="383794987">
      <w:bodyDiv w:val="1"/>
      <w:marLeft w:val="0"/>
      <w:marRight w:val="0"/>
      <w:marTop w:val="0"/>
      <w:marBottom w:val="0"/>
      <w:divBdr>
        <w:top w:val="none" w:sz="0" w:space="0" w:color="auto"/>
        <w:left w:val="none" w:sz="0" w:space="0" w:color="auto"/>
        <w:bottom w:val="none" w:sz="0" w:space="0" w:color="auto"/>
        <w:right w:val="none" w:sz="0" w:space="0" w:color="auto"/>
      </w:divBdr>
    </w:div>
    <w:div w:id="385110238">
      <w:bodyDiv w:val="1"/>
      <w:marLeft w:val="0"/>
      <w:marRight w:val="0"/>
      <w:marTop w:val="0"/>
      <w:marBottom w:val="0"/>
      <w:divBdr>
        <w:top w:val="none" w:sz="0" w:space="0" w:color="auto"/>
        <w:left w:val="none" w:sz="0" w:space="0" w:color="auto"/>
        <w:bottom w:val="none" w:sz="0" w:space="0" w:color="auto"/>
        <w:right w:val="none" w:sz="0" w:space="0" w:color="auto"/>
      </w:divBdr>
    </w:div>
    <w:div w:id="391775666">
      <w:bodyDiv w:val="1"/>
      <w:marLeft w:val="0"/>
      <w:marRight w:val="0"/>
      <w:marTop w:val="0"/>
      <w:marBottom w:val="0"/>
      <w:divBdr>
        <w:top w:val="none" w:sz="0" w:space="0" w:color="auto"/>
        <w:left w:val="none" w:sz="0" w:space="0" w:color="auto"/>
        <w:bottom w:val="none" w:sz="0" w:space="0" w:color="auto"/>
        <w:right w:val="none" w:sz="0" w:space="0" w:color="auto"/>
      </w:divBdr>
    </w:div>
    <w:div w:id="399257600">
      <w:bodyDiv w:val="1"/>
      <w:marLeft w:val="0"/>
      <w:marRight w:val="0"/>
      <w:marTop w:val="0"/>
      <w:marBottom w:val="0"/>
      <w:divBdr>
        <w:top w:val="none" w:sz="0" w:space="0" w:color="auto"/>
        <w:left w:val="none" w:sz="0" w:space="0" w:color="auto"/>
        <w:bottom w:val="none" w:sz="0" w:space="0" w:color="auto"/>
        <w:right w:val="none" w:sz="0" w:space="0" w:color="auto"/>
      </w:divBdr>
    </w:div>
    <w:div w:id="399912879">
      <w:bodyDiv w:val="1"/>
      <w:marLeft w:val="0"/>
      <w:marRight w:val="0"/>
      <w:marTop w:val="0"/>
      <w:marBottom w:val="0"/>
      <w:divBdr>
        <w:top w:val="none" w:sz="0" w:space="0" w:color="auto"/>
        <w:left w:val="none" w:sz="0" w:space="0" w:color="auto"/>
        <w:bottom w:val="none" w:sz="0" w:space="0" w:color="auto"/>
        <w:right w:val="none" w:sz="0" w:space="0" w:color="auto"/>
      </w:divBdr>
    </w:div>
    <w:div w:id="406657030">
      <w:bodyDiv w:val="1"/>
      <w:marLeft w:val="0"/>
      <w:marRight w:val="0"/>
      <w:marTop w:val="0"/>
      <w:marBottom w:val="0"/>
      <w:divBdr>
        <w:top w:val="none" w:sz="0" w:space="0" w:color="auto"/>
        <w:left w:val="none" w:sz="0" w:space="0" w:color="auto"/>
        <w:bottom w:val="none" w:sz="0" w:space="0" w:color="auto"/>
        <w:right w:val="none" w:sz="0" w:space="0" w:color="auto"/>
      </w:divBdr>
    </w:div>
    <w:div w:id="411319299">
      <w:bodyDiv w:val="1"/>
      <w:marLeft w:val="0"/>
      <w:marRight w:val="0"/>
      <w:marTop w:val="0"/>
      <w:marBottom w:val="0"/>
      <w:divBdr>
        <w:top w:val="none" w:sz="0" w:space="0" w:color="auto"/>
        <w:left w:val="none" w:sz="0" w:space="0" w:color="auto"/>
        <w:bottom w:val="none" w:sz="0" w:space="0" w:color="auto"/>
        <w:right w:val="none" w:sz="0" w:space="0" w:color="auto"/>
      </w:divBdr>
    </w:div>
    <w:div w:id="421875811">
      <w:bodyDiv w:val="1"/>
      <w:marLeft w:val="0"/>
      <w:marRight w:val="0"/>
      <w:marTop w:val="0"/>
      <w:marBottom w:val="0"/>
      <w:divBdr>
        <w:top w:val="none" w:sz="0" w:space="0" w:color="auto"/>
        <w:left w:val="none" w:sz="0" w:space="0" w:color="auto"/>
        <w:bottom w:val="none" w:sz="0" w:space="0" w:color="auto"/>
        <w:right w:val="none" w:sz="0" w:space="0" w:color="auto"/>
      </w:divBdr>
    </w:div>
    <w:div w:id="422923979">
      <w:bodyDiv w:val="1"/>
      <w:marLeft w:val="0"/>
      <w:marRight w:val="0"/>
      <w:marTop w:val="0"/>
      <w:marBottom w:val="0"/>
      <w:divBdr>
        <w:top w:val="none" w:sz="0" w:space="0" w:color="auto"/>
        <w:left w:val="none" w:sz="0" w:space="0" w:color="auto"/>
        <w:bottom w:val="none" w:sz="0" w:space="0" w:color="auto"/>
        <w:right w:val="none" w:sz="0" w:space="0" w:color="auto"/>
      </w:divBdr>
    </w:div>
    <w:div w:id="442725486">
      <w:bodyDiv w:val="1"/>
      <w:marLeft w:val="0"/>
      <w:marRight w:val="0"/>
      <w:marTop w:val="0"/>
      <w:marBottom w:val="0"/>
      <w:divBdr>
        <w:top w:val="none" w:sz="0" w:space="0" w:color="auto"/>
        <w:left w:val="none" w:sz="0" w:space="0" w:color="auto"/>
        <w:bottom w:val="none" w:sz="0" w:space="0" w:color="auto"/>
        <w:right w:val="none" w:sz="0" w:space="0" w:color="auto"/>
      </w:divBdr>
    </w:div>
    <w:div w:id="443228182">
      <w:bodyDiv w:val="1"/>
      <w:marLeft w:val="0"/>
      <w:marRight w:val="0"/>
      <w:marTop w:val="0"/>
      <w:marBottom w:val="0"/>
      <w:divBdr>
        <w:top w:val="none" w:sz="0" w:space="0" w:color="auto"/>
        <w:left w:val="none" w:sz="0" w:space="0" w:color="auto"/>
        <w:bottom w:val="none" w:sz="0" w:space="0" w:color="auto"/>
        <w:right w:val="none" w:sz="0" w:space="0" w:color="auto"/>
      </w:divBdr>
    </w:div>
    <w:div w:id="447479849">
      <w:bodyDiv w:val="1"/>
      <w:marLeft w:val="0"/>
      <w:marRight w:val="0"/>
      <w:marTop w:val="0"/>
      <w:marBottom w:val="0"/>
      <w:divBdr>
        <w:top w:val="none" w:sz="0" w:space="0" w:color="auto"/>
        <w:left w:val="none" w:sz="0" w:space="0" w:color="auto"/>
        <w:bottom w:val="none" w:sz="0" w:space="0" w:color="auto"/>
        <w:right w:val="none" w:sz="0" w:space="0" w:color="auto"/>
      </w:divBdr>
    </w:div>
    <w:div w:id="472211258">
      <w:bodyDiv w:val="1"/>
      <w:marLeft w:val="0"/>
      <w:marRight w:val="0"/>
      <w:marTop w:val="0"/>
      <w:marBottom w:val="0"/>
      <w:divBdr>
        <w:top w:val="none" w:sz="0" w:space="0" w:color="auto"/>
        <w:left w:val="none" w:sz="0" w:space="0" w:color="auto"/>
        <w:bottom w:val="none" w:sz="0" w:space="0" w:color="auto"/>
        <w:right w:val="none" w:sz="0" w:space="0" w:color="auto"/>
      </w:divBdr>
    </w:div>
    <w:div w:id="476265424">
      <w:bodyDiv w:val="1"/>
      <w:marLeft w:val="0"/>
      <w:marRight w:val="0"/>
      <w:marTop w:val="0"/>
      <w:marBottom w:val="0"/>
      <w:divBdr>
        <w:top w:val="none" w:sz="0" w:space="0" w:color="auto"/>
        <w:left w:val="none" w:sz="0" w:space="0" w:color="auto"/>
        <w:bottom w:val="none" w:sz="0" w:space="0" w:color="auto"/>
        <w:right w:val="none" w:sz="0" w:space="0" w:color="auto"/>
      </w:divBdr>
    </w:div>
    <w:div w:id="478960708">
      <w:bodyDiv w:val="1"/>
      <w:marLeft w:val="0"/>
      <w:marRight w:val="0"/>
      <w:marTop w:val="0"/>
      <w:marBottom w:val="0"/>
      <w:divBdr>
        <w:top w:val="none" w:sz="0" w:space="0" w:color="auto"/>
        <w:left w:val="none" w:sz="0" w:space="0" w:color="auto"/>
        <w:bottom w:val="none" w:sz="0" w:space="0" w:color="auto"/>
        <w:right w:val="none" w:sz="0" w:space="0" w:color="auto"/>
      </w:divBdr>
    </w:div>
    <w:div w:id="488981999">
      <w:bodyDiv w:val="1"/>
      <w:marLeft w:val="0"/>
      <w:marRight w:val="0"/>
      <w:marTop w:val="0"/>
      <w:marBottom w:val="0"/>
      <w:divBdr>
        <w:top w:val="none" w:sz="0" w:space="0" w:color="auto"/>
        <w:left w:val="none" w:sz="0" w:space="0" w:color="auto"/>
        <w:bottom w:val="none" w:sz="0" w:space="0" w:color="auto"/>
        <w:right w:val="none" w:sz="0" w:space="0" w:color="auto"/>
      </w:divBdr>
    </w:div>
    <w:div w:id="489097747">
      <w:bodyDiv w:val="1"/>
      <w:marLeft w:val="0"/>
      <w:marRight w:val="0"/>
      <w:marTop w:val="0"/>
      <w:marBottom w:val="0"/>
      <w:divBdr>
        <w:top w:val="none" w:sz="0" w:space="0" w:color="auto"/>
        <w:left w:val="none" w:sz="0" w:space="0" w:color="auto"/>
        <w:bottom w:val="none" w:sz="0" w:space="0" w:color="auto"/>
        <w:right w:val="none" w:sz="0" w:space="0" w:color="auto"/>
      </w:divBdr>
    </w:div>
    <w:div w:id="500704026">
      <w:bodyDiv w:val="1"/>
      <w:marLeft w:val="0"/>
      <w:marRight w:val="0"/>
      <w:marTop w:val="0"/>
      <w:marBottom w:val="0"/>
      <w:divBdr>
        <w:top w:val="none" w:sz="0" w:space="0" w:color="auto"/>
        <w:left w:val="none" w:sz="0" w:space="0" w:color="auto"/>
        <w:bottom w:val="none" w:sz="0" w:space="0" w:color="auto"/>
        <w:right w:val="none" w:sz="0" w:space="0" w:color="auto"/>
      </w:divBdr>
    </w:div>
    <w:div w:id="505369789">
      <w:bodyDiv w:val="1"/>
      <w:marLeft w:val="0"/>
      <w:marRight w:val="0"/>
      <w:marTop w:val="0"/>
      <w:marBottom w:val="0"/>
      <w:divBdr>
        <w:top w:val="none" w:sz="0" w:space="0" w:color="auto"/>
        <w:left w:val="none" w:sz="0" w:space="0" w:color="auto"/>
        <w:bottom w:val="none" w:sz="0" w:space="0" w:color="auto"/>
        <w:right w:val="none" w:sz="0" w:space="0" w:color="auto"/>
      </w:divBdr>
    </w:div>
    <w:div w:id="510142817">
      <w:bodyDiv w:val="1"/>
      <w:marLeft w:val="0"/>
      <w:marRight w:val="0"/>
      <w:marTop w:val="0"/>
      <w:marBottom w:val="0"/>
      <w:divBdr>
        <w:top w:val="none" w:sz="0" w:space="0" w:color="auto"/>
        <w:left w:val="none" w:sz="0" w:space="0" w:color="auto"/>
        <w:bottom w:val="none" w:sz="0" w:space="0" w:color="auto"/>
        <w:right w:val="none" w:sz="0" w:space="0" w:color="auto"/>
      </w:divBdr>
    </w:div>
    <w:div w:id="527832792">
      <w:bodyDiv w:val="1"/>
      <w:marLeft w:val="0"/>
      <w:marRight w:val="0"/>
      <w:marTop w:val="0"/>
      <w:marBottom w:val="0"/>
      <w:divBdr>
        <w:top w:val="none" w:sz="0" w:space="0" w:color="auto"/>
        <w:left w:val="none" w:sz="0" w:space="0" w:color="auto"/>
        <w:bottom w:val="none" w:sz="0" w:space="0" w:color="auto"/>
        <w:right w:val="none" w:sz="0" w:space="0" w:color="auto"/>
      </w:divBdr>
    </w:div>
    <w:div w:id="532235335">
      <w:bodyDiv w:val="1"/>
      <w:marLeft w:val="0"/>
      <w:marRight w:val="0"/>
      <w:marTop w:val="0"/>
      <w:marBottom w:val="0"/>
      <w:divBdr>
        <w:top w:val="none" w:sz="0" w:space="0" w:color="auto"/>
        <w:left w:val="none" w:sz="0" w:space="0" w:color="auto"/>
        <w:bottom w:val="none" w:sz="0" w:space="0" w:color="auto"/>
        <w:right w:val="none" w:sz="0" w:space="0" w:color="auto"/>
      </w:divBdr>
    </w:div>
    <w:div w:id="535774757">
      <w:bodyDiv w:val="1"/>
      <w:marLeft w:val="0"/>
      <w:marRight w:val="0"/>
      <w:marTop w:val="0"/>
      <w:marBottom w:val="0"/>
      <w:divBdr>
        <w:top w:val="none" w:sz="0" w:space="0" w:color="auto"/>
        <w:left w:val="none" w:sz="0" w:space="0" w:color="auto"/>
        <w:bottom w:val="none" w:sz="0" w:space="0" w:color="auto"/>
        <w:right w:val="none" w:sz="0" w:space="0" w:color="auto"/>
      </w:divBdr>
    </w:div>
    <w:div w:id="543832000">
      <w:bodyDiv w:val="1"/>
      <w:marLeft w:val="0"/>
      <w:marRight w:val="0"/>
      <w:marTop w:val="0"/>
      <w:marBottom w:val="0"/>
      <w:divBdr>
        <w:top w:val="none" w:sz="0" w:space="0" w:color="auto"/>
        <w:left w:val="none" w:sz="0" w:space="0" w:color="auto"/>
        <w:bottom w:val="none" w:sz="0" w:space="0" w:color="auto"/>
        <w:right w:val="none" w:sz="0" w:space="0" w:color="auto"/>
      </w:divBdr>
    </w:div>
    <w:div w:id="547111381">
      <w:bodyDiv w:val="1"/>
      <w:marLeft w:val="0"/>
      <w:marRight w:val="0"/>
      <w:marTop w:val="0"/>
      <w:marBottom w:val="0"/>
      <w:divBdr>
        <w:top w:val="none" w:sz="0" w:space="0" w:color="auto"/>
        <w:left w:val="none" w:sz="0" w:space="0" w:color="auto"/>
        <w:bottom w:val="none" w:sz="0" w:space="0" w:color="auto"/>
        <w:right w:val="none" w:sz="0" w:space="0" w:color="auto"/>
      </w:divBdr>
    </w:div>
    <w:div w:id="553808043">
      <w:bodyDiv w:val="1"/>
      <w:marLeft w:val="0"/>
      <w:marRight w:val="0"/>
      <w:marTop w:val="0"/>
      <w:marBottom w:val="0"/>
      <w:divBdr>
        <w:top w:val="none" w:sz="0" w:space="0" w:color="auto"/>
        <w:left w:val="none" w:sz="0" w:space="0" w:color="auto"/>
        <w:bottom w:val="none" w:sz="0" w:space="0" w:color="auto"/>
        <w:right w:val="none" w:sz="0" w:space="0" w:color="auto"/>
      </w:divBdr>
    </w:div>
    <w:div w:id="555122452">
      <w:bodyDiv w:val="1"/>
      <w:marLeft w:val="0"/>
      <w:marRight w:val="0"/>
      <w:marTop w:val="0"/>
      <w:marBottom w:val="0"/>
      <w:divBdr>
        <w:top w:val="none" w:sz="0" w:space="0" w:color="auto"/>
        <w:left w:val="none" w:sz="0" w:space="0" w:color="auto"/>
        <w:bottom w:val="none" w:sz="0" w:space="0" w:color="auto"/>
        <w:right w:val="none" w:sz="0" w:space="0" w:color="auto"/>
      </w:divBdr>
    </w:div>
    <w:div w:id="557673084">
      <w:bodyDiv w:val="1"/>
      <w:marLeft w:val="0"/>
      <w:marRight w:val="0"/>
      <w:marTop w:val="0"/>
      <w:marBottom w:val="0"/>
      <w:divBdr>
        <w:top w:val="none" w:sz="0" w:space="0" w:color="auto"/>
        <w:left w:val="none" w:sz="0" w:space="0" w:color="auto"/>
        <w:bottom w:val="none" w:sz="0" w:space="0" w:color="auto"/>
        <w:right w:val="none" w:sz="0" w:space="0" w:color="auto"/>
      </w:divBdr>
    </w:div>
    <w:div w:id="562326134">
      <w:bodyDiv w:val="1"/>
      <w:marLeft w:val="0"/>
      <w:marRight w:val="0"/>
      <w:marTop w:val="0"/>
      <w:marBottom w:val="0"/>
      <w:divBdr>
        <w:top w:val="none" w:sz="0" w:space="0" w:color="auto"/>
        <w:left w:val="none" w:sz="0" w:space="0" w:color="auto"/>
        <w:bottom w:val="none" w:sz="0" w:space="0" w:color="auto"/>
        <w:right w:val="none" w:sz="0" w:space="0" w:color="auto"/>
      </w:divBdr>
    </w:div>
    <w:div w:id="563612905">
      <w:bodyDiv w:val="1"/>
      <w:marLeft w:val="0"/>
      <w:marRight w:val="0"/>
      <w:marTop w:val="0"/>
      <w:marBottom w:val="0"/>
      <w:divBdr>
        <w:top w:val="none" w:sz="0" w:space="0" w:color="auto"/>
        <w:left w:val="none" w:sz="0" w:space="0" w:color="auto"/>
        <w:bottom w:val="none" w:sz="0" w:space="0" w:color="auto"/>
        <w:right w:val="none" w:sz="0" w:space="0" w:color="auto"/>
      </w:divBdr>
    </w:div>
    <w:div w:id="571084130">
      <w:bodyDiv w:val="1"/>
      <w:marLeft w:val="0"/>
      <w:marRight w:val="0"/>
      <w:marTop w:val="0"/>
      <w:marBottom w:val="0"/>
      <w:divBdr>
        <w:top w:val="none" w:sz="0" w:space="0" w:color="auto"/>
        <w:left w:val="none" w:sz="0" w:space="0" w:color="auto"/>
        <w:bottom w:val="none" w:sz="0" w:space="0" w:color="auto"/>
        <w:right w:val="none" w:sz="0" w:space="0" w:color="auto"/>
      </w:divBdr>
    </w:div>
    <w:div w:id="583077944">
      <w:bodyDiv w:val="1"/>
      <w:marLeft w:val="0"/>
      <w:marRight w:val="0"/>
      <w:marTop w:val="0"/>
      <w:marBottom w:val="0"/>
      <w:divBdr>
        <w:top w:val="none" w:sz="0" w:space="0" w:color="auto"/>
        <w:left w:val="none" w:sz="0" w:space="0" w:color="auto"/>
        <w:bottom w:val="none" w:sz="0" w:space="0" w:color="auto"/>
        <w:right w:val="none" w:sz="0" w:space="0" w:color="auto"/>
      </w:divBdr>
    </w:div>
    <w:div w:id="587075692">
      <w:bodyDiv w:val="1"/>
      <w:marLeft w:val="0"/>
      <w:marRight w:val="0"/>
      <w:marTop w:val="0"/>
      <w:marBottom w:val="0"/>
      <w:divBdr>
        <w:top w:val="none" w:sz="0" w:space="0" w:color="auto"/>
        <w:left w:val="none" w:sz="0" w:space="0" w:color="auto"/>
        <w:bottom w:val="none" w:sz="0" w:space="0" w:color="auto"/>
        <w:right w:val="none" w:sz="0" w:space="0" w:color="auto"/>
      </w:divBdr>
    </w:div>
    <w:div w:id="589773827">
      <w:bodyDiv w:val="1"/>
      <w:marLeft w:val="0"/>
      <w:marRight w:val="0"/>
      <w:marTop w:val="0"/>
      <w:marBottom w:val="0"/>
      <w:divBdr>
        <w:top w:val="none" w:sz="0" w:space="0" w:color="auto"/>
        <w:left w:val="none" w:sz="0" w:space="0" w:color="auto"/>
        <w:bottom w:val="none" w:sz="0" w:space="0" w:color="auto"/>
        <w:right w:val="none" w:sz="0" w:space="0" w:color="auto"/>
      </w:divBdr>
    </w:div>
    <w:div w:id="605618722">
      <w:bodyDiv w:val="1"/>
      <w:marLeft w:val="0"/>
      <w:marRight w:val="0"/>
      <w:marTop w:val="0"/>
      <w:marBottom w:val="0"/>
      <w:divBdr>
        <w:top w:val="none" w:sz="0" w:space="0" w:color="auto"/>
        <w:left w:val="none" w:sz="0" w:space="0" w:color="auto"/>
        <w:bottom w:val="none" w:sz="0" w:space="0" w:color="auto"/>
        <w:right w:val="none" w:sz="0" w:space="0" w:color="auto"/>
      </w:divBdr>
    </w:div>
    <w:div w:id="606472876">
      <w:bodyDiv w:val="1"/>
      <w:marLeft w:val="0"/>
      <w:marRight w:val="0"/>
      <w:marTop w:val="0"/>
      <w:marBottom w:val="0"/>
      <w:divBdr>
        <w:top w:val="none" w:sz="0" w:space="0" w:color="auto"/>
        <w:left w:val="none" w:sz="0" w:space="0" w:color="auto"/>
        <w:bottom w:val="none" w:sz="0" w:space="0" w:color="auto"/>
        <w:right w:val="none" w:sz="0" w:space="0" w:color="auto"/>
      </w:divBdr>
    </w:div>
    <w:div w:id="626358014">
      <w:bodyDiv w:val="1"/>
      <w:marLeft w:val="0"/>
      <w:marRight w:val="0"/>
      <w:marTop w:val="0"/>
      <w:marBottom w:val="0"/>
      <w:divBdr>
        <w:top w:val="none" w:sz="0" w:space="0" w:color="auto"/>
        <w:left w:val="none" w:sz="0" w:space="0" w:color="auto"/>
        <w:bottom w:val="none" w:sz="0" w:space="0" w:color="auto"/>
        <w:right w:val="none" w:sz="0" w:space="0" w:color="auto"/>
      </w:divBdr>
    </w:div>
    <w:div w:id="637491667">
      <w:bodyDiv w:val="1"/>
      <w:marLeft w:val="0"/>
      <w:marRight w:val="0"/>
      <w:marTop w:val="0"/>
      <w:marBottom w:val="0"/>
      <w:divBdr>
        <w:top w:val="none" w:sz="0" w:space="0" w:color="auto"/>
        <w:left w:val="none" w:sz="0" w:space="0" w:color="auto"/>
        <w:bottom w:val="none" w:sz="0" w:space="0" w:color="auto"/>
        <w:right w:val="none" w:sz="0" w:space="0" w:color="auto"/>
      </w:divBdr>
    </w:div>
    <w:div w:id="638802624">
      <w:bodyDiv w:val="1"/>
      <w:marLeft w:val="0"/>
      <w:marRight w:val="0"/>
      <w:marTop w:val="0"/>
      <w:marBottom w:val="0"/>
      <w:divBdr>
        <w:top w:val="none" w:sz="0" w:space="0" w:color="auto"/>
        <w:left w:val="none" w:sz="0" w:space="0" w:color="auto"/>
        <w:bottom w:val="none" w:sz="0" w:space="0" w:color="auto"/>
        <w:right w:val="none" w:sz="0" w:space="0" w:color="auto"/>
      </w:divBdr>
    </w:div>
    <w:div w:id="642736390">
      <w:bodyDiv w:val="1"/>
      <w:marLeft w:val="0"/>
      <w:marRight w:val="0"/>
      <w:marTop w:val="0"/>
      <w:marBottom w:val="0"/>
      <w:divBdr>
        <w:top w:val="none" w:sz="0" w:space="0" w:color="auto"/>
        <w:left w:val="none" w:sz="0" w:space="0" w:color="auto"/>
        <w:bottom w:val="none" w:sz="0" w:space="0" w:color="auto"/>
        <w:right w:val="none" w:sz="0" w:space="0" w:color="auto"/>
      </w:divBdr>
    </w:div>
    <w:div w:id="655232745">
      <w:bodyDiv w:val="1"/>
      <w:marLeft w:val="0"/>
      <w:marRight w:val="0"/>
      <w:marTop w:val="0"/>
      <w:marBottom w:val="0"/>
      <w:divBdr>
        <w:top w:val="none" w:sz="0" w:space="0" w:color="auto"/>
        <w:left w:val="none" w:sz="0" w:space="0" w:color="auto"/>
        <w:bottom w:val="none" w:sz="0" w:space="0" w:color="auto"/>
        <w:right w:val="none" w:sz="0" w:space="0" w:color="auto"/>
      </w:divBdr>
    </w:div>
    <w:div w:id="662927408">
      <w:bodyDiv w:val="1"/>
      <w:marLeft w:val="0"/>
      <w:marRight w:val="0"/>
      <w:marTop w:val="0"/>
      <w:marBottom w:val="0"/>
      <w:divBdr>
        <w:top w:val="none" w:sz="0" w:space="0" w:color="auto"/>
        <w:left w:val="none" w:sz="0" w:space="0" w:color="auto"/>
        <w:bottom w:val="none" w:sz="0" w:space="0" w:color="auto"/>
        <w:right w:val="none" w:sz="0" w:space="0" w:color="auto"/>
      </w:divBdr>
    </w:div>
    <w:div w:id="664434186">
      <w:bodyDiv w:val="1"/>
      <w:marLeft w:val="0"/>
      <w:marRight w:val="0"/>
      <w:marTop w:val="0"/>
      <w:marBottom w:val="0"/>
      <w:divBdr>
        <w:top w:val="none" w:sz="0" w:space="0" w:color="auto"/>
        <w:left w:val="none" w:sz="0" w:space="0" w:color="auto"/>
        <w:bottom w:val="none" w:sz="0" w:space="0" w:color="auto"/>
        <w:right w:val="none" w:sz="0" w:space="0" w:color="auto"/>
      </w:divBdr>
    </w:div>
    <w:div w:id="670252690">
      <w:bodyDiv w:val="1"/>
      <w:marLeft w:val="0"/>
      <w:marRight w:val="0"/>
      <w:marTop w:val="0"/>
      <w:marBottom w:val="0"/>
      <w:divBdr>
        <w:top w:val="none" w:sz="0" w:space="0" w:color="auto"/>
        <w:left w:val="none" w:sz="0" w:space="0" w:color="auto"/>
        <w:bottom w:val="none" w:sz="0" w:space="0" w:color="auto"/>
        <w:right w:val="none" w:sz="0" w:space="0" w:color="auto"/>
      </w:divBdr>
    </w:div>
    <w:div w:id="670644473">
      <w:bodyDiv w:val="1"/>
      <w:marLeft w:val="0"/>
      <w:marRight w:val="0"/>
      <w:marTop w:val="0"/>
      <w:marBottom w:val="0"/>
      <w:divBdr>
        <w:top w:val="none" w:sz="0" w:space="0" w:color="auto"/>
        <w:left w:val="none" w:sz="0" w:space="0" w:color="auto"/>
        <w:bottom w:val="none" w:sz="0" w:space="0" w:color="auto"/>
        <w:right w:val="none" w:sz="0" w:space="0" w:color="auto"/>
      </w:divBdr>
    </w:div>
    <w:div w:id="681780578">
      <w:bodyDiv w:val="1"/>
      <w:marLeft w:val="0"/>
      <w:marRight w:val="0"/>
      <w:marTop w:val="0"/>
      <w:marBottom w:val="0"/>
      <w:divBdr>
        <w:top w:val="none" w:sz="0" w:space="0" w:color="auto"/>
        <w:left w:val="none" w:sz="0" w:space="0" w:color="auto"/>
        <w:bottom w:val="none" w:sz="0" w:space="0" w:color="auto"/>
        <w:right w:val="none" w:sz="0" w:space="0" w:color="auto"/>
      </w:divBdr>
    </w:div>
    <w:div w:id="686061642">
      <w:bodyDiv w:val="1"/>
      <w:marLeft w:val="0"/>
      <w:marRight w:val="0"/>
      <w:marTop w:val="0"/>
      <w:marBottom w:val="0"/>
      <w:divBdr>
        <w:top w:val="none" w:sz="0" w:space="0" w:color="auto"/>
        <w:left w:val="none" w:sz="0" w:space="0" w:color="auto"/>
        <w:bottom w:val="none" w:sz="0" w:space="0" w:color="auto"/>
        <w:right w:val="none" w:sz="0" w:space="0" w:color="auto"/>
      </w:divBdr>
    </w:div>
    <w:div w:id="691227991">
      <w:bodyDiv w:val="1"/>
      <w:marLeft w:val="0"/>
      <w:marRight w:val="0"/>
      <w:marTop w:val="0"/>
      <w:marBottom w:val="0"/>
      <w:divBdr>
        <w:top w:val="none" w:sz="0" w:space="0" w:color="auto"/>
        <w:left w:val="none" w:sz="0" w:space="0" w:color="auto"/>
        <w:bottom w:val="none" w:sz="0" w:space="0" w:color="auto"/>
        <w:right w:val="none" w:sz="0" w:space="0" w:color="auto"/>
      </w:divBdr>
    </w:div>
    <w:div w:id="693962034">
      <w:bodyDiv w:val="1"/>
      <w:marLeft w:val="0"/>
      <w:marRight w:val="0"/>
      <w:marTop w:val="0"/>
      <w:marBottom w:val="0"/>
      <w:divBdr>
        <w:top w:val="none" w:sz="0" w:space="0" w:color="auto"/>
        <w:left w:val="none" w:sz="0" w:space="0" w:color="auto"/>
        <w:bottom w:val="none" w:sz="0" w:space="0" w:color="auto"/>
        <w:right w:val="none" w:sz="0" w:space="0" w:color="auto"/>
      </w:divBdr>
    </w:div>
    <w:div w:id="705563696">
      <w:bodyDiv w:val="1"/>
      <w:marLeft w:val="0"/>
      <w:marRight w:val="0"/>
      <w:marTop w:val="0"/>
      <w:marBottom w:val="0"/>
      <w:divBdr>
        <w:top w:val="none" w:sz="0" w:space="0" w:color="auto"/>
        <w:left w:val="none" w:sz="0" w:space="0" w:color="auto"/>
        <w:bottom w:val="none" w:sz="0" w:space="0" w:color="auto"/>
        <w:right w:val="none" w:sz="0" w:space="0" w:color="auto"/>
      </w:divBdr>
    </w:div>
    <w:div w:id="709040739">
      <w:bodyDiv w:val="1"/>
      <w:marLeft w:val="0"/>
      <w:marRight w:val="0"/>
      <w:marTop w:val="0"/>
      <w:marBottom w:val="0"/>
      <w:divBdr>
        <w:top w:val="none" w:sz="0" w:space="0" w:color="auto"/>
        <w:left w:val="none" w:sz="0" w:space="0" w:color="auto"/>
        <w:bottom w:val="none" w:sz="0" w:space="0" w:color="auto"/>
        <w:right w:val="none" w:sz="0" w:space="0" w:color="auto"/>
      </w:divBdr>
    </w:div>
    <w:div w:id="714354192">
      <w:bodyDiv w:val="1"/>
      <w:marLeft w:val="0"/>
      <w:marRight w:val="0"/>
      <w:marTop w:val="0"/>
      <w:marBottom w:val="0"/>
      <w:divBdr>
        <w:top w:val="none" w:sz="0" w:space="0" w:color="auto"/>
        <w:left w:val="none" w:sz="0" w:space="0" w:color="auto"/>
        <w:bottom w:val="none" w:sz="0" w:space="0" w:color="auto"/>
        <w:right w:val="none" w:sz="0" w:space="0" w:color="auto"/>
      </w:divBdr>
    </w:div>
    <w:div w:id="716929490">
      <w:bodyDiv w:val="1"/>
      <w:marLeft w:val="0"/>
      <w:marRight w:val="0"/>
      <w:marTop w:val="0"/>
      <w:marBottom w:val="0"/>
      <w:divBdr>
        <w:top w:val="none" w:sz="0" w:space="0" w:color="auto"/>
        <w:left w:val="none" w:sz="0" w:space="0" w:color="auto"/>
        <w:bottom w:val="none" w:sz="0" w:space="0" w:color="auto"/>
        <w:right w:val="none" w:sz="0" w:space="0" w:color="auto"/>
      </w:divBdr>
    </w:div>
    <w:div w:id="733622493">
      <w:bodyDiv w:val="1"/>
      <w:marLeft w:val="0"/>
      <w:marRight w:val="0"/>
      <w:marTop w:val="0"/>
      <w:marBottom w:val="0"/>
      <w:divBdr>
        <w:top w:val="none" w:sz="0" w:space="0" w:color="auto"/>
        <w:left w:val="none" w:sz="0" w:space="0" w:color="auto"/>
        <w:bottom w:val="none" w:sz="0" w:space="0" w:color="auto"/>
        <w:right w:val="none" w:sz="0" w:space="0" w:color="auto"/>
      </w:divBdr>
    </w:div>
    <w:div w:id="739248710">
      <w:bodyDiv w:val="1"/>
      <w:marLeft w:val="0"/>
      <w:marRight w:val="0"/>
      <w:marTop w:val="0"/>
      <w:marBottom w:val="0"/>
      <w:divBdr>
        <w:top w:val="none" w:sz="0" w:space="0" w:color="auto"/>
        <w:left w:val="none" w:sz="0" w:space="0" w:color="auto"/>
        <w:bottom w:val="none" w:sz="0" w:space="0" w:color="auto"/>
        <w:right w:val="none" w:sz="0" w:space="0" w:color="auto"/>
      </w:divBdr>
    </w:div>
    <w:div w:id="756637949">
      <w:bodyDiv w:val="1"/>
      <w:marLeft w:val="0"/>
      <w:marRight w:val="0"/>
      <w:marTop w:val="0"/>
      <w:marBottom w:val="0"/>
      <w:divBdr>
        <w:top w:val="none" w:sz="0" w:space="0" w:color="auto"/>
        <w:left w:val="none" w:sz="0" w:space="0" w:color="auto"/>
        <w:bottom w:val="none" w:sz="0" w:space="0" w:color="auto"/>
        <w:right w:val="none" w:sz="0" w:space="0" w:color="auto"/>
      </w:divBdr>
    </w:div>
    <w:div w:id="770660291">
      <w:bodyDiv w:val="1"/>
      <w:marLeft w:val="0"/>
      <w:marRight w:val="0"/>
      <w:marTop w:val="0"/>
      <w:marBottom w:val="0"/>
      <w:divBdr>
        <w:top w:val="none" w:sz="0" w:space="0" w:color="auto"/>
        <w:left w:val="none" w:sz="0" w:space="0" w:color="auto"/>
        <w:bottom w:val="none" w:sz="0" w:space="0" w:color="auto"/>
        <w:right w:val="none" w:sz="0" w:space="0" w:color="auto"/>
      </w:divBdr>
    </w:div>
    <w:div w:id="784882864">
      <w:bodyDiv w:val="1"/>
      <w:marLeft w:val="0"/>
      <w:marRight w:val="0"/>
      <w:marTop w:val="0"/>
      <w:marBottom w:val="0"/>
      <w:divBdr>
        <w:top w:val="none" w:sz="0" w:space="0" w:color="auto"/>
        <w:left w:val="none" w:sz="0" w:space="0" w:color="auto"/>
        <w:bottom w:val="none" w:sz="0" w:space="0" w:color="auto"/>
        <w:right w:val="none" w:sz="0" w:space="0" w:color="auto"/>
      </w:divBdr>
    </w:div>
    <w:div w:id="788206343">
      <w:bodyDiv w:val="1"/>
      <w:marLeft w:val="0"/>
      <w:marRight w:val="0"/>
      <w:marTop w:val="0"/>
      <w:marBottom w:val="0"/>
      <w:divBdr>
        <w:top w:val="none" w:sz="0" w:space="0" w:color="auto"/>
        <w:left w:val="none" w:sz="0" w:space="0" w:color="auto"/>
        <w:bottom w:val="none" w:sz="0" w:space="0" w:color="auto"/>
        <w:right w:val="none" w:sz="0" w:space="0" w:color="auto"/>
      </w:divBdr>
    </w:div>
    <w:div w:id="809635700">
      <w:bodyDiv w:val="1"/>
      <w:marLeft w:val="0"/>
      <w:marRight w:val="0"/>
      <w:marTop w:val="0"/>
      <w:marBottom w:val="0"/>
      <w:divBdr>
        <w:top w:val="none" w:sz="0" w:space="0" w:color="auto"/>
        <w:left w:val="none" w:sz="0" w:space="0" w:color="auto"/>
        <w:bottom w:val="none" w:sz="0" w:space="0" w:color="auto"/>
        <w:right w:val="none" w:sz="0" w:space="0" w:color="auto"/>
      </w:divBdr>
    </w:div>
    <w:div w:id="810098991">
      <w:bodyDiv w:val="1"/>
      <w:marLeft w:val="0"/>
      <w:marRight w:val="0"/>
      <w:marTop w:val="0"/>
      <w:marBottom w:val="0"/>
      <w:divBdr>
        <w:top w:val="none" w:sz="0" w:space="0" w:color="auto"/>
        <w:left w:val="none" w:sz="0" w:space="0" w:color="auto"/>
        <w:bottom w:val="none" w:sz="0" w:space="0" w:color="auto"/>
        <w:right w:val="none" w:sz="0" w:space="0" w:color="auto"/>
      </w:divBdr>
    </w:div>
    <w:div w:id="813523698">
      <w:bodyDiv w:val="1"/>
      <w:marLeft w:val="0"/>
      <w:marRight w:val="0"/>
      <w:marTop w:val="0"/>
      <w:marBottom w:val="0"/>
      <w:divBdr>
        <w:top w:val="none" w:sz="0" w:space="0" w:color="auto"/>
        <w:left w:val="none" w:sz="0" w:space="0" w:color="auto"/>
        <w:bottom w:val="none" w:sz="0" w:space="0" w:color="auto"/>
        <w:right w:val="none" w:sz="0" w:space="0" w:color="auto"/>
      </w:divBdr>
    </w:div>
    <w:div w:id="826896262">
      <w:bodyDiv w:val="1"/>
      <w:marLeft w:val="0"/>
      <w:marRight w:val="0"/>
      <w:marTop w:val="0"/>
      <w:marBottom w:val="0"/>
      <w:divBdr>
        <w:top w:val="none" w:sz="0" w:space="0" w:color="auto"/>
        <w:left w:val="none" w:sz="0" w:space="0" w:color="auto"/>
        <w:bottom w:val="none" w:sz="0" w:space="0" w:color="auto"/>
        <w:right w:val="none" w:sz="0" w:space="0" w:color="auto"/>
      </w:divBdr>
    </w:div>
    <w:div w:id="835920997">
      <w:bodyDiv w:val="1"/>
      <w:marLeft w:val="0"/>
      <w:marRight w:val="0"/>
      <w:marTop w:val="0"/>
      <w:marBottom w:val="0"/>
      <w:divBdr>
        <w:top w:val="none" w:sz="0" w:space="0" w:color="auto"/>
        <w:left w:val="none" w:sz="0" w:space="0" w:color="auto"/>
        <w:bottom w:val="none" w:sz="0" w:space="0" w:color="auto"/>
        <w:right w:val="none" w:sz="0" w:space="0" w:color="auto"/>
      </w:divBdr>
    </w:div>
    <w:div w:id="837427322">
      <w:bodyDiv w:val="1"/>
      <w:marLeft w:val="0"/>
      <w:marRight w:val="0"/>
      <w:marTop w:val="0"/>
      <w:marBottom w:val="0"/>
      <w:divBdr>
        <w:top w:val="none" w:sz="0" w:space="0" w:color="auto"/>
        <w:left w:val="none" w:sz="0" w:space="0" w:color="auto"/>
        <w:bottom w:val="none" w:sz="0" w:space="0" w:color="auto"/>
        <w:right w:val="none" w:sz="0" w:space="0" w:color="auto"/>
      </w:divBdr>
    </w:div>
    <w:div w:id="837812402">
      <w:bodyDiv w:val="1"/>
      <w:marLeft w:val="0"/>
      <w:marRight w:val="0"/>
      <w:marTop w:val="0"/>
      <w:marBottom w:val="0"/>
      <w:divBdr>
        <w:top w:val="none" w:sz="0" w:space="0" w:color="auto"/>
        <w:left w:val="none" w:sz="0" w:space="0" w:color="auto"/>
        <w:bottom w:val="none" w:sz="0" w:space="0" w:color="auto"/>
        <w:right w:val="none" w:sz="0" w:space="0" w:color="auto"/>
      </w:divBdr>
    </w:div>
    <w:div w:id="838620838">
      <w:bodyDiv w:val="1"/>
      <w:marLeft w:val="0"/>
      <w:marRight w:val="0"/>
      <w:marTop w:val="0"/>
      <w:marBottom w:val="0"/>
      <w:divBdr>
        <w:top w:val="none" w:sz="0" w:space="0" w:color="auto"/>
        <w:left w:val="none" w:sz="0" w:space="0" w:color="auto"/>
        <w:bottom w:val="none" w:sz="0" w:space="0" w:color="auto"/>
        <w:right w:val="none" w:sz="0" w:space="0" w:color="auto"/>
      </w:divBdr>
    </w:div>
    <w:div w:id="847016914">
      <w:bodyDiv w:val="1"/>
      <w:marLeft w:val="0"/>
      <w:marRight w:val="0"/>
      <w:marTop w:val="0"/>
      <w:marBottom w:val="0"/>
      <w:divBdr>
        <w:top w:val="none" w:sz="0" w:space="0" w:color="auto"/>
        <w:left w:val="none" w:sz="0" w:space="0" w:color="auto"/>
        <w:bottom w:val="none" w:sz="0" w:space="0" w:color="auto"/>
        <w:right w:val="none" w:sz="0" w:space="0" w:color="auto"/>
      </w:divBdr>
    </w:div>
    <w:div w:id="851914826">
      <w:bodyDiv w:val="1"/>
      <w:marLeft w:val="0"/>
      <w:marRight w:val="0"/>
      <w:marTop w:val="0"/>
      <w:marBottom w:val="0"/>
      <w:divBdr>
        <w:top w:val="none" w:sz="0" w:space="0" w:color="auto"/>
        <w:left w:val="none" w:sz="0" w:space="0" w:color="auto"/>
        <w:bottom w:val="none" w:sz="0" w:space="0" w:color="auto"/>
        <w:right w:val="none" w:sz="0" w:space="0" w:color="auto"/>
      </w:divBdr>
    </w:div>
    <w:div w:id="855850017">
      <w:bodyDiv w:val="1"/>
      <w:marLeft w:val="0"/>
      <w:marRight w:val="0"/>
      <w:marTop w:val="0"/>
      <w:marBottom w:val="0"/>
      <w:divBdr>
        <w:top w:val="none" w:sz="0" w:space="0" w:color="auto"/>
        <w:left w:val="none" w:sz="0" w:space="0" w:color="auto"/>
        <w:bottom w:val="none" w:sz="0" w:space="0" w:color="auto"/>
        <w:right w:val="none" w:sz="0" w:space="0" w:color="auto"/>
      </w:divBdr>
    </w:div>
    <w:div w:id="856193572">
      <w:bodyDiv w:val="1"/>
      <w:marLeft w:val="0"/>
      <w:marRight w:val="0"/>
      <w:marTop w:val="0"/>
      <w:marBottom w:val="0"/>
      <w:divBdr>
        <w:top w:val="none" w:sz="0" w:space="0" w:color="auto"/>
        <w:left w:val="none" w:sz="0" w:space="0" w:color="auto"/>
        <w:bottom w:val="none" w:sz="0" w:space="0" w:color="auto"/>
        <w:right w:val="none" w:sz="0" w:space="0" w:color="auto"/>
      </w:divBdr>
    </w:div>
    <w:div w:id="859010032">
      <w:bodyDiv w:val="1"/>
      <w:marLeft w:val="0"/>
      <w:marRight w:val="0"/>
      <w:marTop w:val="0"/>
      <w:marBottom w:val="0"/>
      <w:divBdr>
        <w:top w:val="none" w:sz="0" w:space="0" w:color="auto"/>
        <w:left w:val="none" w:sz="0" w:space="0" w:color="auto"/>
        <w:bottom w:val="none" w:sz="0" w:space="0" w:color="auto"/>
        <w:right w:val="none" w:sz="0" w:space="0" w:color="auto"/>
      </w:divBdr>
    </w:div>
    <w:div w:id="863830562">
      <w:bodyDiv w:val="1"/>
      <w:marLeft w:val="0"/>
      <w:marRight w:val="0"/>
      <w:marTop w:val="0"/>
      <w:marBottom w:val="0"/>
      <w:divBdr>
        <w:top w:val="none" w:sz="0" w:space="0" w:color="auto"/>
        <w:left w:val="none" w:sz="0" w:space="0" w:color="auto"/>
        <w:bottom w:val="none" w:sz="0" w:space="0" w:color="auto"/>
        <w:right w:val="none" w:sz="0" w:space="0" w:color="auto"/>
      </w:divBdr>
    </w:div>
    <w:div w:id="870075555">
      <w:bodyDiv w:val="1"/>
      <w:marLeft w:val="0"/>
      <w:marRight w:val="0"/>
      <w:marTop w:val="0"/>
      <w:marBottom w:val="0"/>
      <w:divBdr>
        <w:top w:val="none" w:sz="0" w:space="0" w:color="auto"/>
        <w:left w:val="none" w:sz="0" w:space="0" w:color="auto"/>
        <w:bottom w:val="none" w:sz="0" w:space="0" w:color="auto"/>
        <w:right w:val="none" w:sz="0" w:space="0" w:color="auto"/>
      </w:divBdr>
    </w:div>
    <w:div w:id="873347694">
      <w:bodyDiv w:val="1"/>
      <w:marLeft w:val="0"/>
      <w:marRight w:val="0"/>
      <w:marTop w:val="0"/>
      <w:marBottom w:val="0"/>
      <w:divBdr>
        <w:top w:val="none" w:sz="0" w:space="0" w:color="auto"/>
        <w:left w:val="none" w:sz="0" w:space="0" w:color="auto"/>
        <w:bottom w:val="none" w:sz="0" w:space="0" w:color="auto"/>
        <w:right w:val="none" w:sz="0" w:space="0" w:color="auto"/>
      </w:divBdr>
    </w:div>
    <w:div w:id="880092699">
      <w:bodyDiv w:val="1"/>
      <w:marLeft w:val="0"/>
      <w:marRight w:val="0"/>
      <w:marTop w:val="0"/>
      <w:marBottom w:val="0"/>
      <w:divBdr>
        <w:top w:val="none" w:sz="0" w:space="0" w:color="auto"/>
        <w:left w:val="none" w:sz="0" w:space="0" w:color="auto"/>
        <w:bottom w:val="none" w:sz="0" w:space="0" w:color="auto"/>
        <w:right w:val="none" w:sz="0" w:space="0" w:color="auto"/>
      </w:divBdr>
    </w:div>
    <w:div w:id="886064432">
      <w:bodyDiv w:val="1"/>
      <w:marLeft w:val="0"/>
      <w:marRight w:val="0"/>
      <w:marTop w:val="0"/>
      <w:marBottom w:val="0"/>
      <w:divBdr>
        <w:top w:val="none" w:sz="0" w:space="0" w:color="auto"/>
        <w:left w:val="none" w:sz="0" w:space="0" w:color="auto"/>
        <w:bottom w:val="none" w:sz="0" w:space="0" w:color="auto"/>
        <w:right w:val="none" w:sz="0" w:space="0" w:color="auto"/>
      </w:divBdr>
    </w:div>
    <w:div w:id="891159755">
      <w:bodyDiv w:val="1"/>
      <w:marLeft w:val="0"/>
      <w:marRight w:val="0"/>
      <w:marTop w:val="0"/>
      <w:marBottom w:val="0"/>
      <w:divBdr>
        <w:top w:val="none" w:sz="0" w:space="0" w:color="auto"/>
        <w:left w:val="none" w:sz="0" w:space="0" w:color="auto"/>
        <w:bottom w:val="none" w:sz="0" w:space="0" w:color="auto"/>
        <w:right w:val="none" w:sz="0" w:space="0" w:color="auto"/>
      </w:divBdr>
    </w:div>
    <w:div w:id="893929865">
      <w:bodyDiv w:val="1"/>
      <w:marLeft w:val="0"/>
      <w:marRight w:val="0"/>
      <w:marTop w:val="0"/>
      <w:marBottom w:val="0"/>
      <w:divBdr>
        <w:top w:val="none" w:sz="0" w:space="0" w:color="auto"/>
        <w:left w:val="none" w:sz="0" w:space="0" w:color="auto"/>
        <w:bottom w:val="none" w:sz="0" w:space="0" w:color="auto"/>
        <w:right w:val="none" w:sz="0" w:space="0" w:color="auto"/>
      </w:divBdr>
    </w:div>
    <w:div w:id="898831662">
      <w:bodyDiv w:val="1"/>
      <w:marLeft w:val="0"/>
      <w:marRight w:val="0"/>
      <w:marTop w:val="0"/>
      <w:marBottom w:val="0"/>
      <w:divBdr>
        <w:top w:val="none" w:sz="0" w:space="0" w:color="auto"/>
        <w:left w:val="none" w:sz="0" w:space="0" w:color="auto"/>
        <w:bottom w:val="none" w:sz="0" w:space="0" w:color="auto"/>
        <w:right w:val="none" w:sz="0" w:space="0" w:color="auto"/>
      </w:divBdr>
    </w:div>
    <w:div w:id="902447152">
      <w:bodyDiv w:val="1"/>
      <w:marLeft w:val="0"/>
      <w:marRight w:val="0"/>
      <w:marTop w:val="0"/>
      <w:marBottom w:val="0"/>
      <w:divBdr>
        <w:top w:val="none" w:sz="0" w:space="0" w:color="auto"/>
        <w:left w:val="none" w:sz="0" w:space="0" w:color="auto"/>
        <w:bottom w:val="none" w:sz="0" w:space="0" w:color="auto"/>
        <w:right w:val="none" w:sz="0" w:space="0" w:color="auto"/>
      </w:divBdr>
    </w:div>
    <w:div w:id="903955128">
      <w:bodyDiv w:val="1"/>
      <w:marLeft w:val="0"/>
      <w:marRight w:val="0"/>
      <w:marTop w:val="0"/>
      <w:marBottom w:val="0"/>
      <w:divBdr>
        <w:top w:val="none" w:sz="0" w:space="0" w:color="auto"/>
        <w:left w:val="none" w:sz="0" w:space="0" w:color="auto"/>
        <w:bottom w:val="none" w:sz="0" w:space="0" w:color="auto"/>
        <w:right w:val="none" w:sz="0" w:space="0" w:color="auto"/>
      </w:divBdr>
    </w:div>
    <w:div w:id="913469940">
      <w:bodyDiv w:val="1"/>
      <w:marLeft w:val="0"/>
      <w:marRight w:val="0"/>
      <w:marTop w:val="0"/>
      <w:marBottom w:val="0"/>
      <w:divBdr>
        <w:top w:val="none" w:sz="0" w:space="0" w:color="auto"/>
        <w:left w:val="none" w:sz="0" w:space="0" w:color="auto"/>
        <w:bottom w:val="none" w:sz="0" w:space="0" w:color="auto"/>
        <w:right w:val="none" w:sz="0" w:space="0" w:color="auto"/>
      </w:divBdr>
    </w:div>
    <w:div w:id="913932034">
      <w:bodyDiv w:val="1"/>
      <w:marLeft w:val="0"/>
      <w:marRight w:val="0"/>
      <w:marTop w:val="0"/>
      <w:marBottom w:val="0"/>
      <w:divBdr>
        <w:top w:val="none" w:sz="0" w:space="0" w:color="auto"/>
        <w:left w:val="none" w:sz="0" w:space="0" w:color="auto"/>
        <w:bottom w:val="none" w:sz="0" w:space="0" w:color="auto"/>
        <w:right w:val="none" w:sz="0" w:space="0" w:color="auto"/>
      </w:divBdr>
    </w:div>
    <w:div w:id="926617341">
      <w:bodyDiv w:val="1"/>
      <w:marLeft w:val="0"/>
      <w:marRight w:val="0"/>
      <w:marTop w:val="0"/>
      <w:marBottom w:val="0"/>
      <w:divBdr>
        <w:top w:val="none" w:sz="0" w:space="0" w:color="auto"/>
        <w:left w:val="none" w:sz="0" w:space="0" w:color="auto"/>
        <w:bottom w:val="none" w:sz="0" w:space="0" w:color="auto"/>
        <w:right w:val="none" w:sz="0" w:space="0" w:color="auto"/>
      </w:divBdr>
    </w:div>
    <w:div w:id="931203778">
      <w:bodyDiv w:val="1"/>
      <w:marLeft w:val="0"/>
      <w:marRight w:val="0"/>
      <w:marTop w:val="0"/>
      <w:marBottom w:val="0"/>
      <w:divBdr>
        <w:top w:val="none" w:sz="0" w:space="0" w:color="auto"/>
        <w:left w:val="none" w:sz="0" w:space="0" w:color="auto"/>
        <w:bottom w:val="none" w:sz="0" w:space="0" w:color="auto"/>
        <w:right w:val="none" w:sz="0" w:space="0" w:color="auto"/>
      </w:divBdr>
    </w:div>
    <w:div w:id="935216109">
      <w:bodyDiv w:val="1"/>
      <w:marLeft w:val="0"/>
      <w:marRight w:val="0"/>
      <w:marTop w:val="0"/>
      <w:marBottom w:val="0"/>
      <w:divBdr>
        <w:top w:val="none" w:sz="0" w:space="0" w:color="auto"/>
        <w:left w:val="none" w:sz="0" w:space="0" w:color="auto"/>
        <w:bottom w:val="none" w:sz="0" w:space="0" w:color="auto"/>
        <w:right w:val="none" w:sz="0" w:space="0" w:color="auto"/>
      </w:divBdr>
    </w:div>
    <w:div w:id="941032603">
      <w:bodyDiv w:val="1"/>
      <w:marLeft w:val="0"/>
      <w:marRight w:val="0"/>
      <w:marTop w:val="0"/>
      <w:marBottom w:val="0"/>
      <w:divBdr>
        <w:top w:val="none" w:sz="0" w:space="0" w:color="auto"/>
        <w:left w:val="none" w:sz="0" w:space="0" w:color="auto"/>
        <w:bottom w:val="none" w:sz="0" w:space="0" w:color="auto"/>
        <w:right w:val="none" w:sz="0" w:space="0" w:color="auto"/>
      </w:divBdr>
    </w:div>
    <w:div w:id="945845799">
      <w:bodyDiv w:val="1"/>
      <w:marLeft w:val="0"/>
      <w:marRight w:val="0"/>
      <w:marTop w:val="0"/>
      <w:marBottom w:val="0"/>
      <w:divBdr>
        <w:top w:val="none" w:sz="0" w:space="0" w:color="auto"/>
        <w:left w:val="none" w:sz="0" w:space="0" w:color="auto"/>
        <w:bottom w:val="none" w:sz="0" w:space="0" w:color="auto"/>
        <w:right w:val="none" w:sz="0" w:space="0" w:color="auto"/>
      </w:divBdr>
    </w:div>
    <w:div w:id="951132918">
      <w:bodyDiv w:val="1"/>
      <w:marLeft w:val="0"/>
      <w:marRight w:val="0"/>
      <w:marTop w:val="0"/>
      <w:marBottom w:val="0"/>
      <w:divBdr>
        <w:top w:val="none" w:sz="0" w:space="0" w:color="auto"/>
        <w:left w:val="none" w:sz="0" w:space="0" w:color="auto"/>
        <w:bottom w:val="none" w:sz="0" w:space="0" w:color="auto"/>
        <w:right w:val="none" w:sz="0" w:space="0" w:color="auto"/>
      </w:divBdr>
    </w:div>
    <w:div w:id="952322011">
      <w:bodyDiv w:val="1"/>
      <w:marLeft w:val="0"/>
      <w:marRight w:val="0"/>
      <w:marTop w:val="0"/>
      <w:marBottom w:val="0"/>
      <w:divBdr>
        <w:top w:val="none" w:sz="0" w:space="0" w:color="auto"/>
        <w:left w:val="none" w:sz="0" w:space="0" w:color="auto"/>
        <w:bottom w:val="none" w:sz="0" w:space="0" w:color="auto"/>
        <w:right w:val="none" w:sz="0" w:space="0" w:color="auto"/>
      </w:divBdr>
    </w:div>
    <w:div w:id="960648113">
      <w:bodyDiv w:val="1"/>
      <w:marLeft w:val="0"/>
      <w:marRight w:val="0"/>
      <w:marTop w:val="0"/>
      <w:marBottom w:val="0"/>
      <w:divBdr>
        <w:top w:val="none" w:sz="0" w:space="0" w:color="auto"/>
        <w:left w:val="none" w:sz="0" w:space="0" w:color="auto"/>
        <w:bottom w:val="none" w:sz="0" w:space="0" w:color="auto"/>
        <w:right w:val="none" w:sz="0" w:space="0" w:color="auto"/>
      </w:divBdr>
    </w:div>
    <w:div w:id="960916022">
      <w:bodyDiv w:val="1"/>
      <w:marLeft w:val="0"/>
      <w:marRight w:val="0"/>
      <w:marTop w:val="0"/>
      <w:marBottom w:val="0"/>
      <w:divBdr>
        <w:top w:val="none" w:sz="0" w:space="0" w:color="auto"/>
        <w:left w:val="none" w:sz="0" w:space="0" w:color="auto"/>
        <w:bottom w:val="none" w:sz="0" w:space="0" w:color="auto"/>
        <w:right w:val="none" w:sz="0" w:space="0" w:color="auto"/>
      </w:divBdr>
    </w:div>
    <w:div w:id="963316287">
      <w:bodyDiv w:val="1"/>
      <w:marLeft w:val="0"/>
      <w:marRight w:val="0"/>
      <w:marTop w:val="0"/>
      <w:marBottom w:val="0"/>
      <w:divBdr>
        <w:top w:val="none" w:sz="0" w:space="0" w:color="auto"/>
        <w:left w:val="none" w:sz="0" w:space="0" w:color="auto"/>
        <w:bottom w:val="none" w:sz="0" w:space="0" w:color="auto"/>
        <w:right w:val="none" w:sz="0" w:space="0" w:color="auto"/>
      </w:divBdr>
    </w:div>
    <w:div w:id="969942678">
      <w:bodyDiv w:val="1"/>
      <w:marLeft w:val="0"/>
      <w:marRight w:val="0"/>
      <w:marTop w:val="0"/>
      <w:marBottom w:val="0"/>
      <w:divBdr>
        <w:top w:val="none" w:sz="0" w:space="0" w:color="auto"/>
        <w:left w:val="none" w:sz="0" w:space="0" w:color="auto"/>
        <w:bottom w:val="none" w:sz="0" w:space="0" w:color="auto"/>
        <w:right w:val="none" w:sz="0" w:space="0" w:color="auto"/>
      </w:divBdr>
    </w:div>
    <w:div w:id="971911393">
      <w:bodyDiv w:val="1"/>
      <w:marLeft w:val="0"/>
      <w:marRight w:val="0"/>
      <w:marTop w:val="0"/>
      <w:marBottom w:val="0"/>
      <w:divBdr>
        <w:top w:val="none" w:sz="0" w:space="0" w:color="auto"/>
        <w:left w:val="none" w:sz="0" w:space="0" w:color="auto"/>
        <w:bottom w:val="none" w:sz="0" w:space="0" w:color="auto"/>
        <w:right w:val="none" w:sz="0" w:space="0" w:color="auto"/>
      </w:divBdr>
    </w:div>
    <w:div w:id="976036211">
      <w:bodyDiv w:val="1"/>
      <w:marLeft w:val="0"/>
      <w:marRight w:val="0"/>
      <w:marTop w:val="0"/>
      <w:marBottom w:val="0"/>
      <w:divBdr>
        <w:top w:val="none" w:sz="0" w:space="0" w:color="auto"/>
        <w:left w:val="none" w:sz="0" w:space="0" w:color="auto"/>
        <w:bottom w:val="none" w:sz="0" w:space="0" w:color="auto"/>
        <w:right w:val="none" w:sz="0" w:space="0" w:color="auto"/>
      </w:divBdr>
    </w:div>
    <w:div w:id="998076380">
      <w:bodyDiv w:val="1"/>
      <w:marLeft w:val="0"/>
      <w:marRight w:val="0"/>
      <w:marTop w:val="0"/>
      <w:marBottom w:val="0"/>
      <w:divBdr>
        <w:top w:val="none" w:sz="0" w:space="0" w:color="auto"/>
        <w:left w:val="none" w:sz="0" w:space="0" w:color="auto"/>
        <w:bottom w:val="none" w:sz="0" w:space="0" w:color="auto"/>
        <w:right w:val="none" w:sz="0" w:space="0" w:color="auto"/>
      </w:divBdr>
    </w:div>
    <w:div w:id="1005867424">
      <w:bodyDiv w:val="1"/>
      <w:marLeft w:val="0"/>
      <w:marRight w:val="0"/>
      <w:marTop w:val="0"/>
      <w:marBottom w:val="0"/>
      <w:divBdr>
        <w:top w:val="none" w:sz="0" w:space="0" w:color="auto"/>
        <w:left w:val="none" w:sz="0" w:space="0" w:color="auto"/>
        <w:bottom w:val="none" w:sz="0" w:space="0" w:color="auto"/>
        <w:right w:val="none" w:sz="0" w:space="0" w:color="auto"/>
      </w:divBdr>
    </w:div>
    <w:div w:id="1011369346">
      <w:bodyDiv w:val="1"/>
      <w:marLeft w:val="0"/>
      <w:marRight w:val="0"/>
      <w:marTop w:val="0"/>
      <w:marBottom w:val="0"/>
      <w:divBdr>
        <w:top w:val="none" w:sz="0" w:space="0" w:color="auto"/>
        <w:left w:val="none" w:sz="0" w:space="0" w:color="auto"/>
        <w:bottom w:val="none" w:sz="0" w:space="0" w:color="auto"/>
        <w:right w:val="none" w:sz="0" w:space="0" w:color="auto"/>
      </w:divBdr>
    </w:div>
    <w:div w:id="1012029630">
      <w:bodyDiv w:val="1"/>
      <w:marLeft w:val="0"/>
      <w:marRight w:val="0"/>
      <w:marTop w:val="0"/>
      <w:marBottom w:val="0"/>
      <w:divBdr>
        <w:top w:val="none" w:sz="0" w:space="0" w:color="auto"/>
        <w:left w:val="none" w:sz="0" w:space="0" w:color="auto"/>
        <w:bottom w:val="none" w:sz="0" w:space="0" w:color="auto"/>
        <w:right w:val="none" w:sz="0" w:space="0" w:color="auto"/>
      </w:divBdr>
    </w:div>
    <w:div w:id="1024861188">
      <w:bodyDiv w:val="1"/>
      <w:marLeft w:val="0"/>
      <w:marRight w:val="0"/>
      <w:marTop w:val="0"/>
      <w:marBottom w:val="0"/>
      <w:divBdr>
        <w:top w:val="none" w:sz="0" w:space="0" w:color="auto"/>
        <w:left w:val="none" w:sz="0" w:space="0" w:color="auto"/>
        <w:bottom w:val="none" w:sz="0" w:space="0" w:color="auto"/>
        <w:right w:val="none" w:sz="0" w:space="0" w:color="auto"/>
      </w:divBdr>
    </w:div>
    <w:div w:id="1027170855">
      <w:bodyDiv w:val="1"/>
      <w:marLeft w:val="0"/>
      <w:marRight w:val="0"/>
      <w:marTop w:val="0"/>
      <w:marBottom w:val="0"/>
      <w:divBdr>
        <w:top w:val="none" w:sz="0" w:space="0" w:color="auto"/>
        <w:left w:val="none" w:sz="0" w:space="0" w:color="auto"/>
        <w:bottom w:val="none" w:sz="0" w:space="0" w:color="auto"/>
        <w:right w:val="none" w:sz="0" w:space="0" w:color="auto"/>
      </w:divBdr>
    </w:div>
    <w:div w:id="1028095900">
      <w:bodyDiv w:val="1"/>
      <w:marLeft w:val="0"/>
      <w:marRight w:val="0"/>
      <w:marTop w:val="0"/>
      <w:marBottom w:val="0"/>
      <w:divBdr>
        <w:top w:val="none" w:sz="0" w:space="0" w:color="auto"/>
        <w:left w:val="none" w:sz="0" w:space="0" w:color="auto"/>
        <w:bottom w:val="none" w:sz="0" w:space="0" w:color="auto"/>
        <w:right w:val="none" w:sz="0" w:space="0" w:color="auto"/>
      </w:divBdr>
    </w:div>
    <w:div w:id="1036078776">
      <w:bodyDiv w:val="1"/>
      <w:marLeft w:val="0"/>
      <w:marRight w:val="0"/>
      <w:marTop w:val="0"/>
      <w:marBottom w:val="0"/>
      <w:divBdr>
        <w:top w:val="none" w:sz="0" w:space="0" w:color="auto"/>
        <w:left w:val="none" w:sz="0" w:space="0" w:color="auto"/>
        <w:bottom w:val="none" w:sz="0" w:space="0" w:color="auto"/>
        <w:right w:val="none" w:sz="0" w:space="0" w:color="auto"/>
      </w:divBdr>
    </w:div>
    <w:div w:id="1049570178">
      <w:bodyDiv w:val="1"/>
      <w:marLeft w:val="0"/>
      <w:marRight w:val="0"/>
      <w:marTop w:val="0"/>
      <w:marBottom w:val="0"/>
      <w:divBdr>
        <w:top w:val="none" w:sz="0" w:space="0" w:color="auto"/>
        <w:left w:val="none" w:sz="0" w:space="0" w:color="auto"/>
        <w:bottom w:val="none" w:sz="0" w:space="0" w:color="auto"/>
        <w:right w:val="none" w:sz="0" w:space="0" w:color="auto"/>
      </w:divBdr>
    </w:div>
    <w:div w:id="1055619473">
      <w:bodyDiv w:val="1"/>
      <w:marLeft w:val="0"/>
      <w:marRight w:val="0"/>
      <w:marTop w:val="0"/>
      <w:marBottom w:val="0"/>
      <w:divBdr>
        <w:top w:val="none" w:sz="0" w:space="0" w:color="auto"/>
        <w:left w:val="none" w:sz="0" w:space="0" w:color="auto"/>
        <w:bottom w:val="none" w:sz="0" w:space="0" w:color="auto"/>
        <w:right w:val="none" w:sz="0" w:space="0" w:color="auto"/>
      </w:divBdr>
    </w:div>
    <w:div w:id="1060400040">
      <w:bodyDiv w:val="1"/>
      <w:marLeft w:val="0"/>
      <w:marRight w:val="0"/>
      <w:marTop w:val="0"/>
      <w:marBottom w:val="0"/>
      <w:divBdr>
        <w:top w:val="none" w:sz="0" w:space="0" w:color="auto"/>
        <w:left w:val="none" w:sz="0" w:space="0" w:color="auto"/>
        <w:bottom w:val="none" w:sz="0" w:space="0" w:color="auto"/>
        <w:right w:val="none" w:sz="0" w:space="0" w:color="auto"/>
      </w:divBdr>
    </w:div>
    <w:div w:id="1062829813">
      <w:bodyDiv w:val="1"/>
      <w:marLeft w:val="0"/>
      <w:marRight w:val="0"/>
      <w:marTop w:val="0"/>
      <w:marBottom w:val="0"/>
      <w:divBdr>
        <w:top w:val="none" w:sz="0" w:space="0" w:color="auto"/>
        <w:left w:val="none" w:sz="0" w:space="0" w:color="auto"/>
        <w:bottom w:val="none" w:sz="0" w:space="0" w:color="auto"/>
        <w:right w:val="none" w:sz="0" w:space="0" w:color="auto"/>
      </w:divBdr>
    </w:div>
    <w:div w:id="1069810553">
      <w:bodyDiv w:val="1"/>
      <w:marLeft w:val="0"/>
      <w:marRight w:val="0"/>
      <w:marTop w:val="0"/>
      <w:marBottom w:val="0"/>
      <w:divBdr>
        <w:top w:val="none" w:sz="0" w:space="0" w:color="auto"/>
        <w:left w:val="none" w:sz="0" w:space="0" w:color="auto"/>
        <w:bottom w:val="none" w:sz="0" w:space="0" w:color="auto"/>
        <w:right w:val="none" w:sz="0" w:space="0" w:color="auto"/>
      </w:divBdr>
    </w:div>
    <w:div w:id="1076780049">
      <w:bodyDiv w:val="1"/>
      <w:marLeft w:val="0"/>
      <w:marRight w:val="0"/>
      <w:marTop w:val="0"/>
      <w:marBottom w:val="0"/>
      <w:divBdr>
        <w:top w:val="none" w:sz="0" w:space="0" w:color="auto"/>
        <w:left w:val="none" w:sz="0" w:space="0" w:color="auto"/>
        <w:bottom w:val="none" w:sz="0" w:space="0" w:color="auto"/>
        <w:right w:val="none" w:sz="0" w:space="0" w:color="auto"/>
      </w:divBdr>
    </w:div>
    <w:div w:id="1082601724">
      <w:bodyDiv w:val="1"/>
      <w:marLeft w:val="0"/>
      <w:marRight w:val="0"/>
      <w:marTop w:val="0"/>
      <w:marBottom w:val="0"/>
      <w:divBdr>
        <w:top w:val="none" w:sz="0" w:space="0" w:color="auto"/>
        <w:left w:val="none" w:sz="0" w:space="0" w:color="auto"/>
        <w:bottom w:val="none" w:sz="0" w:space="0" w:color="auto"/>
        <w:right w:val="none" w:sz="0" w:space="0" w:color="auto"/>
      </w:divBdr>
    </w:div>
    <w:div w:id="1084768364">
      <w:bodyDiv w:val="1"/>
      <w:marLeft w:val="0"/>
      <w:marRight w:val="0"/>
      <w:marTop w:val="0"/>
      <w:marBottom w:val="0"/>
      <w:divBdr>
        <w:top w:val="none" w:sz="0" w:space="0" w:color="auto"/>
        <w:left w:val="none" w:sz="0" w:space="0" w:color="auto"/>
        <w:bottom w:val="none" w:sz="0" w:space="0" w:color="auto"/>
        <w:right w:val="none" w:sz="0" w:space="0" w:color="auto"/>
      </w:divBdr>
    </w:div>
    <w:div w:id="1088842809">
      <w:bodyDiv w:val="1"/>
      <w:marLeft w:val="0"/>
      <w:marRight w:val="0"/>
      <w:marTop w:val="0"/>
      <w:marBottom w:val="0"/>
      <w:divBdr>
        <w:top w:val="none" w:sz="0" w:space="0" w:color="auto"/>
        <w:left w:val="none" w:sz="0" w:space="0" w:color="auto"/>
        <w:bottom w:val="none" w:sz="0" w:space="0" w:color="auto"/>
        <w:right w:val="none" w:sz="0" w:space="0" w:color="auto"/>
      </w:divBdr>
    </w:div>
    <w:div w:id="1089427581">
      <w:bodyDiv w:val="1"/>
      <w:marLeft w:val="0"/>
      <w:marRight w:val="0"/>
      <w:marTop w:val="0"/>
      <w:marBottom w:val="0"/>
      <w:divBdr>
        <w:top w:val="none" w:sz="0" w:space="0" w:color="auto"/>
        <w:left w:val="none" w:sz="0" w:space="0" w:color="auto"/>
        <w:bottom w:val="none" w:sz="0" w:space="0" w:color="auto"/>
        <w:right w:val="none" w:sz="0" w:space="0" w:color="auto"/>
      </w:divBdr>
    </w:div>
    <w:div w:id="1092160358">
      <w:bodyDiv w:val="1"/>
      <w:marLeft w:val="0"/>
      <w:marRight w:val="0"/>
      <w:marTop w:val="0"/>
      <w:marBottom w:val="0"/>
      <w:divBdr>
        <w:top w:val="none" w:sz="0" w:space="0" w:color="auto"/>
        <w:left w:val="none" w:sz="0" w:space="0" w:color="auto"/>
        <w:bottom w:val="none" w:sz="0" w:space="0" w:color="auto"/>
        <w:right w:val="none" w:sz="0" w:space="0" w:color="auto"/>
      </w:divBdr>
    </w:div>
    <w:div w:id="1095592057">
      <w:bodyDiv w:val="1"/>
      <w:marLeft w:val="0"/>
      <w:marRight w:val="0"/>
      <w:marTop w:val="0"/>
      <w:marBottom w:val="0"/>
      <w:divBdr>
        <w:top w:val="none" w:sz="0" w:space="0" w:color="auto"/>
        <w:left w:val="none" w:sz="0" w:space="0" w:color="auto"/>
        <w:bottom w:val="none" w:sz="0" w:space="0" w:color="auto"/>
        <w:right w:val="none" w:sz="0" w:space="0" w:color="auto"/>
      </w:divBdr>
    </w:div>
    <w:div w:id="1116296599">
      <w:bodyDiv w:val="1"/>
      <w:marLeft w:val="0"/>
      <w:marRight w:val="0"/>
      <w:marTop w:val="0"/>
      <w:marBottom w:val="0"/>
      <w:divBdr>
        <w:top w:val="none" w:sz="0" w:space="0" w:color="auto"/>
        <w:left w:val="none" w:sz="0" w:space="0" w:color="auto"/>
        <w:bottom w:val="none" w:sz="0" w:space="0" w:color="auto"/>
        <w:right w:val="none" w:sz="0" w:space="0" w:color="auto"/>
      </w:divBdr>
    </w:div>
    <w:div w:id="1120950384">
      <w:bodyDiv w:val="1"/>
      <w:marLeft w:val="0"/>
      <w:marRight w:val="0"/>
      <w:marTop w:val="0"/>
      <w:marBottom w:val="0"/>
      <w:divBdr>
        <w:top w:val="none" w:sz="0" w:space="0" w:color="auto"/>
        <w:left w:val="none" w:sz="0" w:space="0" w:color="auto"/>
        <w:bottom w:val="none" w:sz="0" w:space="0" w:color="auto"/>
        <w:right w:val="none" w:sz="0" w:space="0" w:color="auto"/>
      </w:divBdr>
    </w:div>
    <w:div w:id="1123890497">
      <w:bodyDiv w:val="1"/>
      <w:marLeft w:val="0"/>
      <w:marRight w:val="0"/>
      <w:marTop w:val="0"/>
      <w:marBottom w:val="0"/>
      <w:divBdr>
        <w:top w:val="none" w:sz="0" w:space="0" w:color="auto"/>
        <w:left w:val="none" w:sz="0" w:space="0" w:color="auto"/>
        <w:bottom w:val="none" w:sz="0" w:space="0" w:color="auto"/>
        <w:right w:val="none" w:sz="0" w:space="0" w:color="auto"/>
      </w:divBdr>
    </w:div>
    <w:div w:id="1124428325">
      <w:bodyDiv w:val="1"/>
      <w:marLeft w:val="0"/>
      <w:marRight w:val="0"/>
      <w:marTop w:val="0"/>
      <w:marBottom w:val="0"/>
      <w:divBdr>
        <w:top w:val="none" w:sz="0" w:space="0" w:color="auto"/>
        <w:left w:val="none" w:sz="0" w:space="0" w:color="auto"/>
        <w:bottom w:val="none" w:sz="0" w:space="0" w:color="auto"/>
        <w:right w:val="none" w:sz="0" w:space="0" w:color="auto"/>
      </w:divBdr>
    </w:div>
    <w:div w:id="1127511053">
      <w:bodyDiv w:val="1"/>
      <w:marLeft w:val="0"/>
      <w:marRight w:val="0"/>
      <w:marTop w:val="0"/>
      <w:marBottom w:val="0"/>
      <w:divBdr>
        <w:top w:val="none" w:sz="0" w:space="0" w:color="auto"/>
        <w:left w:val="none" w:sz="0" w:space="0" w:color="auto"/>
        <w:bottom w:val="none" w:sz="0" w:space="0" w:color="auto"/>
        <w:right w:val="none" w:sz="0" w:space="0" w:color="auto"/>
      </w:divBdr>
    </w:div>
    <w:div w:id="1130241209">
      <w:bodyDiv w:val="1"/>
      <w:marLeft w:val="0"/>
      <w:marRight w:val="0"/>
      <w:marTop w:val="0"/>
      <w:marBottom w:val="0"/>
      <w:divBdr>
        <w:top w:val="none" w:sz="0" w:space="0" w:color="auto"/>
        <w:left w:val="none" w:sz="0" w:space="0" w:color="auto"/>
        <w:bottom w:val="none" w:sz="0" w:space="0" w:color="auto"/>
        <w:right w:val="none" w:sz="0" w:space="0" w:color="auto"/>
      </w:divBdr>
    </w:div>
    <w:div w:id="1132361840">
      <w:bodyDiv w:val="1"/>
      <w:marLeft w:val="0"/>
      <w:marRight w:val="0"/>
      <w:marTop w:val="0"/>
      <w:marBottom w:val="0"/>
      <w:divBdr>
        <w:top w:val="none" w:sz="0" w:space="0" w:color="auto"/>
        <w:left w:val="none" w:sz="0" w:space="0" w:color="auto"/>
        <w:bottom w:val="none" w:sz="0" w:space="0" w:color="auto"/>
        <w:right w:val="none" w:sz="0" w:space="0" w:color="auto"/>
      </w:divBdr>
    </w:div>
    <w:div w:id="1133017977">
      <w:bodyDiv w:val="1"/>
      <w:marLeft w:val="0"/>
      <w:marRight w:val="0"/>
      <w:marTop w:val="0"/>
      <w:marBottom w:val="0"/>
      <w:divBdr>
        <w:top w:val="none" w:sz="0" w:space="0" w:color="auto"/>
        <w:left w:val="none" w:sz="0" w:space="0" w:color="auto"/>
        <w:bottom w:val="none" w:sz="0" w:space="0" w:color="auto"/>
        <w:right w:val="none" w:sz="0" w:space="0" w:color="auto"/>
      </w:divBdr>
    </w:div>
    <w:div w:id="1139495645">
      <w:bodyDiv w:val="1"/>
      <w:marLeft w:val="0"/>
      <w:marRight w:val="0"/>
      <w:marTop w:val="0"/>
      <w:marBottom w:val="0"/>
      <w:divBdr>
        <w:top w:val="none" w:sz="0" w:space="0" w:color="auto"/>
        <w:left w:val="none" w:sz="0" w:space="0" w:color="auto"/>
        <w:bottom w:val="none" w:sz="0" w:space="0" w:color="auto"/>
        <w:right w:val="none" w:sz="0" w:space="0" w:color="auto"/>
      </w:divBdr>
    </w:div>
    <w:div w:id="1155612462">
      <w:bodyDiv w:val="1"/>
      <w:marLeft w:val="0"/>
      <w:marRight w:val="0"/>
      <w:marTop w:val="0"/>
      <w:marBottom w:val="0"/>
      <w:divBdr>
        <w:top w:val="none" w:sz="0" w:space="0" w:color="auto"/>
        <w:left w:val="none" w:sz="0" w:space="0" w:color="auto"/>
        <w:bottom w:val="none" w:sz="0" w:space="0" w:color="auto"/>
        <w:right w:val="none" w:sz="0" w:space="0" w:color="auto"/>
      </w:divBdr>
    </w:div>
    <w:div w:id="1157919201">
      <w:bodyDiv w:val="1"/>
      <w:marLeft w:val="0"/>
      <w:marRight w:val="0"/>
      <w:marTop w:val="0"/>
      <w:marBottom w:val="0"/>
      <w:divBdr>
        <w:top w:val="none" w:sz="0" w:space="0" w:color="auto"/>
        <w:left w:val="none" w:sz="0" w:space="0" w:color="auto"/>
        <w:bottom w:val="none" w:sz="0" w:space="0" w:color="auto"/>
        <w:right w:val="none" w:sz="0" w:space="0" w:color="auto"/>
      </w:divBdr>
    </w:div>
    <w:div w:id="1161776219">
      <w:bodyDiv w:val="1"/>
      <w:marLeft w:val="0"/>
      <w:marRight w:val="0"/>
      <w:marTop w:val="0"/>
      <w:marBottom w:val="0"/>
      <w:divBdr>
        <w:top w:val="none" w:sz="0" w:space="0" w:color="auto"/>
        <w:left w:val="none" w:sz="0" w:space="0" w:color="auto"/>
        <w:bottom w:val="none" w:sz="0" w:space="0" w:color="auto"/>
        <w:right w:val="none" w:sz="0" w:space="0" w:color="auto"/>
      </w:divBdr>
    </w:div>
    <w:div w:id="1166286239">
      <w:bodyDiv w:val="1"/>
      <w:marLeft w:val="0"/>
      <w:marRight w:val="0"/>
      <w:marTop w:val="0"/>
      <w:marBottom w:val="0"/>
      <w:divBdr>
        <w:top w:val="none" w:sz="0" w:space="0" w:color="auto"/>
        <w:left w:val="none" w:sz="0" w:space="0" w:color="auto"/>
        <w:bottom w:val="none" w:sz="0" w:space="0" w:color="auto"/>
        <w:right w:val="none" w:sz="0" w:space="0" w:color="auto"/>
      </w:divBdr>
    </w:div>
    <w:div w:id="1176385547">
      <w:bodyDiv w:val="1"/>
      <w:marLeft w:val="0"/>
      <w:marRight w:val="0"/>
      <w:marTop w:val="0"/>
      <w:marBottom w:val="0"/>
      <w:divBdr>
        <w:top w:val="none" w:sz="0" w:space="0" w:color="auto"/>
        <w:left w:val="none" w:sz="0" w:space="0" w:color="auto"/>
        <w:bottom w:val="none" w:sz="0" w:space="0" w:color="auto"/>
        <w:right w:val="none" w:sz="0" w:space="0" w:color="auto"/>
      </w:divBdr>
    </w:div>
    <w:div w:id="1176964335">
      <w:bodyDiv w:val="1"/>
      <w:marLeft w:val="0"/>
      <w:marRight w:val="0"/>
      <w:marTop w:val="0"/>
      <w:marBottom w:val="0"/>
      <w:divBdr>
        <w:top w:val="none" w:sz="0" w:space="0" w:color="auto"/>
        <w:left w:val="none" w:sz="0" w:space="0" w:color="auto"/>
        <w:bottom w:val="none" w:sz="0" w:space="0" w:color="auto"/>
        <w:right w:val="none" w:sz="0" w:space="0" w:color="auto"/>
      </w:divBdr>
    </w:div>
    <w:div w:id="1177036001">
      <w:bodyDiv w:val="1"/>
      <w:marLeft w:val="0"/>
      <w:marRight w:val="0"/>
      <w:marTop w:val="0"/>
      <w:marBottom w:val="0"/>
      <w:divBdr>
        <w:top w:val="none" w:sz="0" w:space="0" w:color="auto"/>
        <w:left w:val="none" w:sz="0" w:space="0" w:color="auto"/>
        <w:bottom w:val="none" w:sz="0" w:space="0" w:color="auto"/>
        <w:right w:val="none" w:sz="0" w:space="0" w:color="auto"/>
      </w:divBdr>
    </w:div>
    <w:div w:id="1178423439">
      <w:bodyDiv w:val="1"/>
      <w:marLeft w:val="0"/>
      <w:marRight w:val="0"/>
      <w:marTop w:val="0"/>
      <w:marBottom w:val="0"/>
      <w:divBdr>
        <w:top w:val="none" w:sz="0" w:space="0" w:color="auto"/>
        <w:left w:val="none" w:sz="0" w:space="0" w:color="auto"/>
        <w:bottom w:val="none" w:sz="0" w:space="0" w:color="auto"/>
        <w:right w:val="none" w:sz="0" w:space="0" w:color="auto"/>
      </w:divBdr>
    </w:div>
    <w:div w:id="1180850469">
      <w:bodyDiv w:val="1"/>
      <w:marLeft w:val="0"/>
      <w:marRight w:val="0"/>
      <w:marTop w:val="0"/>
      <w:marBottom w:val="0"/>
      <w:divBdr>
        <w:top w:val="none" w:sz="0" w:space="0" w:color="auto"/>
        <w:left w:val="none" w:sz="0" w:space="0" w:color="auto"/>
        <w:bottom w:val="none" w:sz="0" w:space="0" w:color="auto"/>
        <w:right w:val="none" w:sz="0" w:space="0" w:color="auto"/>
      </w:divBdr>
    </w:div>
    <w:div w:id="1192498186">
      <w:bodyDiv w:val="1"/>
      <w:marLeft w:val="0"/>
      <w:marRight w:val="0"/>
      <w:marTop w:val="0"/>
      <w:marBottom w:val="0"/>
      <w:divBdr>
        <w:top w:val="none" w:sz="0" w:space="0" w:color="auto"/>
        <w:left w:val="none" w:sz="0" w:space="0" w:color="auto"/>
        <w:bottom w:val="none" w:sz="0" w:space="0" w:color="auto"/>
        <w:right w:val="none" w:sz="0" w:space="0" w:color="auto"/>
      </w:divBdr>
    </w:div>
    <w:div w:id="1195000362">
      <w:bodyDiv w:val="1"/>
      <w:marLeft w:val="0"/>
      <w:marRight w:val="0"/>
      <w:marTop w:val="0"/>
      <w:marBottom w:val="0"/>
      <w:divBdr>
        <w:top w:val="none" w:sz="0" w:space="0" w:color="auto"/>
        <w:left w:val="none" w:sz="0" w:space="0" w:color="auto"/>
        <w:bottom w:val="none" w:sz="0" w:space="0" w:color="auto"/>
        <w:right w:val="none" w:sz="0" w:space="0" w:color="auto"/>
      </w:divBdr>
    </w:div>
    <w:div w:id="1215384348">
      <w:bodyDiv w:val="1"/>
      <w:marLeft w:val="0"/>
      <w:marRight w:val="0"/>
      <w:marTop w:val="0"/>
      <w:marBottom w:val="0"/>
      <w:divBdr>
        <w:top w:val="none" w:sz="0" w:space="0" w:color="auto"/>
        <w:left w:val="none" w:sz="0" w:space="0" w:color="auto"/>
        <w:bottom w:val="none" w:sz="0" w:space="0" w:color="auto"/>
        <w:right w:val="none" w:sz="0" w:space="0" w:color="auto"/>
      </w:divBdr>
    </w:div>
    <w:div w:id="1217857175">
      <w:bodyDiv w:val="1"/>
      <w:marLeft w:val="0"/>
      <w:marRight w:val="0"/>
      <w:marTop w:val="0"/>
      <w:marBottom w:val="0"/>
      <w:divBdr>
        <w:top w:val="none" w:sz="0" w:space="0" w:color="auto"/>
        <w:left w:val="none" w:sz="0" w:space="0" w:color="auto"/>
        <w:bottom w:val="none" w:sz="0" w:space="0" w:color="auto"/>
        <w:right w:val="none" w:sz="0" w:space="0" w:color="auto"/>
      </w:divBdr>
    </w:div>
    <w:div w:id="1217936214">
      <w:bodyDiv w:val="1"/>
      <w:marLeft w:val="0"/>
      <w:marRight w:val="0"/>
      <w:marTop w:val="0"/>
      <w:marBottom w:val="0"/>
      <w:divBdr>
        <w:top w:val="none" w:sz="0" w:space="0" w:color="auto"/>
        <w:left w:val="none" w:sz="0" w:space="0" w:color="auto"/>
        <w:bottom w:val="none" w:sz="0" w:space="0" w:color="auto"/>
        <w:right w:val="none" w:sz="0" w:space="0" w:color="auto"/>
      </w:divBdr>
    </w:div>
    <w:div w:id="1218273640">
      <w:bodyDiv w:val="1"/>
      <w:marLeft w:val="0"/>
      <w:marRight w:val="0"/>
      <w:marTop w:val="0"/>
      <w:marBottom w:val="0"/>
      <w:divBdr>
        <w:top w:val="none" w:sz="0" w:space="0" w:color="auto"/>
        <w:left w:val="none" w:sz="0" w:space="0" w:color="auto"/>
        <w:bottom w:val="none" w:sz="0" w:space="0" w:color="auto"/>
        <w:right w:val="none" w:sz="0" w:space="0" w:color="auto"/>
      </w:divBdr>
    </w:div>
    <w:div w:id="1226063757">
      <w:bodyDiv w:val="1"/>
      <w:marLeft w:val="0"/>
      <w:marRight w:val="0"/>
      <w:marTop w:val="0"/>
      <w:marBottom w:val="0"/>
      <w:divBdr>
        <w:top w:val="none" w:sz="0" w:space="0" w:color="auto"/>
        <w:left w:val="none" w:sz="0" w:space="0" w:color="auto"/>
        <w:bottom w:val="none" w:sz="0" w:space="0" w:color="auto"/>
        <w:right w:val="none" w:sz="0" w:space="0" w:color="auto"/>
      </w:divBdr>
    </w:div>
    <w:div w:id="1226602302">
      <w:bodyDiv w:val="1"/>
      <w:marLeft w:val="0"/>
      <w:marRight w:val="0"/>
      <w:marTop w:val="0"/>
      <w:marBottom w:val="0"/>
      <w:divBdr>
        <w:top w:val="none" w:sz="0" w:space="0" w:color="auto"/>
        <w:left w:val="none" w:sz="0" w:space="0" w:color="auto"/>
        <w:bottom w:val="none" w:sz="0" w:space="0" w:color="auto"/>
        <w:right w:val="none" w:sz="0" w:space="0" w:color="auto"/>
      </w:divBdr>
    </w:div>
    <w:div w:id="1228879909">
      <w:bodyDiv w:val="1"/>
      <w:marLeft w:val="0"/>
      <w:marRight w:val="0"/>
      <w:marTop w:val="0"/>
      <w:marBottom w:val="0"/>
      <w:divBdr>
        <w:top w:val="none" w:sz="0" w:space="0" w:color="auto"/>
        <w:left w:val="none" w:sz="0" w:space="0" w:color="auto"/>
        <w:bottom w:val="none" w:sz="0" w:space="0" w:color="auto"/>
        <w:right w:val="none" w:sz="0" w:space="0" w:color="auto"/>
      </w:divBdr>
    </w:div>
    <w:div w:id="1229655158">
      <w:bodyDiv w:val="1"/>
      <w:marLeft w:val="0"/>
      <w:marRight w:val="0"/>
      <w:marTop w:val="0"/>
      <w:marBottom w:val="0"/>
      <w:divBdr>
        <w:top w:val="none" w:sz="0" w:space="0" w:color="auto"/>
        <w:left w:val="none" w:sz="0" w:space="0" w:color="auto"/>
        <w:bottom w:val="none" w:sz="0" w:space="0" w:color="auto"/>
        <w:right w:val="none" w:sz="0" w:space="0" w:color="auto"/>
      </w:divBdr>
    </w:div>
    <w:div w:id="1234319730">
      <w:bodyDiv w:val="1"/>
      <w:marLeft w:val="0"/>
      <w:marRight w:val="0"/>
      <w:marTop w:val="0"/>
      <w:marBottom w:val="0"/>
      <w:divBdr>
        <w:top w:val="none" w:sz="0" w:space="0" w:color="auto"/>
        <w:left w:val="none" w:sz="0" w:space="0" w:color="auto"/>
        <w:bottom w:val="none" w:sz="0" w:space="0" w:color="auto"/>
        <w:right w:val="none" w:sz="0" w:space="0" w:color="auto"/>
      </w:divBdr>
    </w:div>
    <w:div w:id="1235629858">
      <w:bodyDiv w:val="1"/>
      <w:marLeft w:val="0"/>
      <w:marRight w:val="0"/>
      <w:marTop w:val="0"/>
      <w:marBottom w:val="0"/>
      <w:divBdr>
        <w:top w:val="none" w:sz="0" w:space="0" w:color="auto"/>
        <w:left w:val="none" w:sz="0" w:space="0" w:color="auto"/>
        <w:bottom w:val="none" w:sz="0" w:space="0" w:color="auto"/>
        <w:right w:val="none" w:sz="0" w:space="0" w:color="auto"/>
      </w:divBdr>
    </w:div>
    <w:div w:id="1238126470">
      <w:bodyDiv w:val="1"/>
      <w:marLeft w:val="0"/>
      <w:marRight w:val="0"/>
      <w:marTop w:val="0"/>
      <w:marBottom w:val="0"/>
      <w:divBdr>
        <w:top w:val="none" w:sz="0" w:space="0" w:color="auto"/>
        <w:left w:val="none" w:sz="0" w:space="0" w:color="auto"/>
        <w:bottom w:val="none" w:sz="0" w:space="0" w:color="auto"/>
        <w:right w:val="none" w:sz="0" w:space="0" w:color="auto"/>
      </w:divBdr>
    </w:div>
    <w:div w:id="1251818322">
      <w:bodyDiv w:val="1"/>
      <w:marLeft w:val="0"/>
      <w:marRight w:val="0"/>
      <w:marTop w:val="0"/>
      <w:marBottom w:val="0"/>
      <w:divBdr>
        <w:top w:val="none" w:sz="0" w:space="0" w:color="auto"/>
        <w:left w:val="none" w:sz="0" w:space="0" w:color="auto"/>
        <w:bottom w:val="none" w:sz="0" w:space="0" w:color="auto"/>
        <w:right w:val="none" w:sz="0" w:space="0" w:color="auto"/>
      </w:divBdr>
    </w:div>
    <w:div w:id="1255086456">
      <w:bodyDiv w:val="1"/>
      <w:marLeft w:val="0"/>
      <w:marRight w:val="0"/>
      <w:marTop w:val="0"/>
      <w:marBottom w:val="0"/>
      <w:divBdr>
        <w:top w:val="none" w:sz="0" w:space="0" w:color="auto"/>
        <w:left w:val="none" w:sz="0" w:space="0" w:color="auto"/>
        <w:bottom w:val="none" w:sz="0" w:space="0" w:color="auto"/>
        <w:right w:val="none" w:sz="0" w:space="0" w:color="auto"/>
      </w:divBdr>
    </w:div>
    <w:div w:id="1263534862">
      <w:bodyDiv w:val="1"/>
      <w:marLeft w:val="0"/>
      <w:marRight w:val="0"/>
      <w:marTop w:val="0"/>
      <w:marBottom w:val="0"/>
      <w:divBdr>
        <w:top w:val="none" w:sz="0" w:space="0" w:color="auto"/>
        <w:left w:val="none" w:sz="0" w:space="0" w:color="auto"/>
        <w:bottom w:val="none" w:sz="0" w:space="0" w:color="auto"/>
        <w:right w:val="none" w:sz="0" w:space="0" w:color="auto"/>
      </w:divBdr>
    </w:div>
    <w:div w:id="1265839414">
      <w:bodyDiv w:val="1"/>
      <w:marLeft w:val="0"/>
      <w:marRight w:val="0"/>
      <w:marTop w:val="0"/>
      <w:marBottom w:val="0"/>
      <w:divBdr>
        <w:top w:val="none" w:sz="0" w:space="0" w:color="auto"/>
        <w:left w:val="none" w:sz="0" w:space="0" w:color="auto"/>
        <w:bottom w:val="none" w:sz="0" w:space="0" w:color="auto"/>
        <w:right w:val="none" w:sz="0" w:space="0" w:color="auto"/>
      </w:divBdr>
    </w:div>
    <w:div w:id="1278222224">
      <w:bodyDiv w:val="1"/>
      <w:marLeft w:val="0"/>
      <w:marRight w:val="0"/>
      <w:marTop w:val="0"/>
      <w:marBottom w:val="0"/>
      <w:divBdr>
        <w:top w:val="none" w:sz="0" w:space="0" w:color="auto"/>
        <w:left w:val="none" w:sz="0" w:space="0" w:color="auto"/>
        <w:bottom w:val="none" w:sz="0" w:space="0" w:color="auto"/>
        <w:right w:val="none" w:sz="0" w:space="0" w:color="auto"/>
      </w:divBdr>
    </w:div>
    <w:div w:id="1283076837">
      <w:bodyDiv w:val="1"/>
      <w:marLeft w:val="0"/>
      <w:marRight w:val="0"/>
      <w:marTop w:val="0"/>
      <w:marBottom w:val="0"/>
      <w:divBdr>
        <w:top w:val="none" w:sz="0" w:space="0" w:color="auto"/>
        <w:left w:val="none" w:sz="0" w:space="0" w:color="auto"/>
        <w:bottom w:val="none" w:sz="0" w:space="0" w:color="auto"/>
        <w:right w:val="none" w:sz="0" w:space="0" w:color="auto"/>
      </w:divBdr>
    </w:div>
    <w:div w:id="1294410348">
      <w:bodyDiv w:val="1"/>
      <w:marLeft w:val="0"/>
      <w:marRight w:val="0"/>
      <w:marTop w:val="0"/>
      <w:marBottom w:val="0"/>
      <w:divBdr>
        <w:top w:val="none" w:sz="0" w:space="0" w:color="auto"/>
        <w:left w:val="none" w:sz="0" w:space="0" w:color="auto"/>
        <w:bottom w:val="none" w:sz="0" w:space="0" w:color="auto"/>
        <w:right w:val="none" w:sz="0" w:space="0" w:color="auto"/>
      </w:divBdr>
    </w:div>
    <w:div w:id="1298804334">
      <w:bodyDiv w:val="1"/>
      <w:marLeft w:val="0"/>
      <w:marRight w:val="0"/>
      <w:marTop w:val="0"/>
      <w:marBottom w:val="0"/>
      <w:divBdr>
        <w:top w:val="none" w:sz="0" w:space="0" w:color="auto"/>
        <w:left w:val="none" w:sz="0" w:space="0" w:color="auto"/>
        <w:bottom w:val="none" w:sz="0" w:space="0" w:color="auto"/>
        <w:right w:val="none" w:sz="0" w:space="0" w:color="auto"/>
      </w:divBdr>
    </w:div>
    <w:div w:id="1324041236">
      <w:bodyDiv w:val="1"/>
      <w:marLeft w:val="0"/>
      <w:marRight w:val="0"/>
      <w:marTop w:val="0"/>
      <w:marBottom w:val="0"/>
      <w:divBdr>
        <w:top w:val="none" w:sz="0" w:space="0" w:color="auto"/>
        <w:left w:val="none" w:sz="0" w:space="0" w:color="auto"/>
        <w:bottom w:val="none" w:sz="0" w:space="0" w:color="auto"/>
        <w:right w:val="none" w:sz="0" w:space="0" w:color="auto"/>
      </w:divBdr>
    </w:div>
    <w:div w:id="1329136205">
      <w:bodyDiv w:val="1"/>
      <w:marLeft w:val="0"/>
      <w:marRight w:val="0"/>
      <w:marTop w:val="0"/>
      <w:marBottom w:val="0"/>
      <w:divBdr>
        <w:top w:val="none" w:sz="0" w:space="0" w:color="auto"/>
        <w:left w:val="none" w:sz="0" w:space="0" w:color="auto"/>
        <w:bottom w:val="none" w:sz="0" w:space="0" w:color="auto"/>
        <w:right w:val="none" w:sz="0" w:space="0" w:color="auto"/>
      </w:divBdr>
    </w:div>
    <w:div w:id="1330718874">
      <w:bodyDiv w:val="1"/>
      <w:marLeft w:val="0"/>
      <w:marRight w:val="0"/>
      <w:marTop w:val="0"/>
      <w:marBottom w:val="0"/>
      <w:divBdr>
        <w:top w:val="none" w:sz="0" w:space="0" w:color="auto"/>
        <w:left w:val="none" w:sz="0" w:space="0" w:color="auto"/>
        <w:bottom w:val="none" w:sz="0" w:space="0" w:color="auto"/>
        <w:right w:val="none" w:sz="0" w:space="0" w:color="auto"/>
      </w:divBdr>
    </w:div>
    <w:div w:id="1331909597">
      <w:bodyDiv w:val="1"/>
      <w:marLeft w:val="0"/>
      <w:marRight w:val="0"/>
      <w:marTop w:val="0"/>
      <w:marBottom w:val="0"/>
      <w:divBdr>
        <w:top w:val="none" w:sz="0" w:space="0" w:color="auto"/>
        <w:left w:val="none" w:sz="0" w:space="0" w:color="auto"/>
        <w:bottom w:val="none" w:sz="0" w:space="0" w:color="auto"/>
        <w:right w:val="none" w:sz="0" w:space="0" w:color="auto"/>
      </w:divBdr>
    </w:div>
    <w:div w:id="1333751607">
      <w:bodyDiv w:val="1"/>
      <w:marLeft w:val="0"/>
      <w:marRight w:val="0"/>
      <w:marTop w:val="0"/>
      <w:marBottom w:val="0"/>
      <w:divBdr>
        <w:top w:val="none" w:sz="0" w:space="0" w:color="auto"/>
        <w:left w:val="none" w:sz="0" w:space="0" w:color="auto"/>
        <w:bottom w:val="none" w:sz="0" w:space="0" w:color="auto"/>
        <w:right w:val="none" w:sz="0" w:space="0" w:color="auto"/>
      </w:divBdr>
    </w:div>
    <w:div w:id="1335261806">
      <w:bodyDiv w:val="1"/>
      <w:marLeft w:val="0"/>
      <w:marRight w:val="0"/>
      <w:marTop w:val="0"/>
      <w:marBottom w:val="0"/>
      <w:divBdr>
        <w:top w:val="none" w:sz="0" w:space="0" w:color="auto"/>
        <w:left w:val="none" w:sz="0" w:space="0" w:color="auto"/>
        <w:bottom w:val="none" w:sz="0" w:space="0" w:color="auto"/>
        <w:right w:val="none" w:sz="0" w:space="0" w:color="auto"/>
      </w:divBdr>
    </w:div>
    <w:div w:id="1348404115">
      <w:bodyDiv w:val="1"/>
      <w:marLeft w:val="0"/>
      <w:marRight w:val="0"/>
      <w:marTop w:val="0"/>
      <w:marBottom w:val="0"/>
      <w:divBdr>
        <w:top w:val="none" w:sz="0" w:space="0" w:color="auto"/>
        <w:left w:val="none" w:sz="0" w:space="0" w:color="auto"/>
        <w:bottom w:val="none" w:sz="0" w:space="0" w:color="auto"/>
        <w:right w:val="none" w:sz="0" w:space="0" w:color="auto"/>
      </w:divBdr>
    </w:div>
    <w:div w:id="1350595401">
      <w:bodyDiv w:val="1"/>
      <w:marLeft w:val="0"/>
      <w:marRight w:val="0"/>
      <w:marTop w:val="0"/>
      <w:marBottom w:val="0"/>
      <w:divBdr>
        <w:top w:val="none" w:sz="0" w:space="0" w:color="auto"/>
        <w:left w:val="none" w:sz="0" w:space="0" w:color="auto"/>
        <w:bottom w:val="none" w:sz="0" w:space="0" w:color="auto"/>
        <w:right w:val="none" w:sz="0" w:space="0" w:color="auto"/>
      </w:divBdr>
    </w:div>
    <w:div w:id="1350597071">
      <w:bodyDiv w:val="1"/>
      <w:marLeft w:val="0"/>
      <w:marRight w:val="0"/>
      <w:marTop w:val="0"/>
      <w:marBottom w:val="0"/>
      <w:divBdr>
        <w:top w:val="none" w:sz="0" w:space="0" w:color="auto"/>
        <w:left w:val="none" w:sz="0" w:space="0" w:color="auto"/>
        <w:bottom w:val="none" w:sz="0" w:space="0" w:color="auto"/>
        <w:right w:val="none" w:sz="0" w:space="0" w:color="auto"/>
      </w:divBdr>
    </w:div>
    <w:div w:id="1364163416">
      <w:bodyDiv w:val="1"/>
      <w:marLeft w:val="0"/>
      <w:marRight w:val="0"/>
      <w:marTop w:val="0"/>
      <w:marBottom w:val="0"/>
      <w:divBdr>
        <w:top w:val="none" w:sz="0" w:space="0" w:color="auto"/>
        <w:left w:val="none" w:sz="0" w:space="0" w:color="auto"/>
        <w:bottom w:val="none" w:sz="0" w:space="0" w:color="auto"/>
        <w:right w:val="none" w:sz="0" w:space="0" w:color="auto"/>
      </w:divBdr>
    </w:div>
    <w:div w:id="1369792873">
      <w:bodyDiv w:val="1"/>
      <w:marLeft w:val="0"/>
      <w:marRight w:val="0"/>
      <w:marTop w:val="0"/>
      <w:marBottom w:val="0"/>
      <w:divBdr>
        <w:top w:val="none" w:sz="0" w:space="0" w:color="auto"/>
        <w:left w:val="none" w:sz="0" w:space="0" w:color="auto"/>
        <w:bottom w:val="none" w:sz="0" w:space="0" w:color="auto"/>
        <w:right w:val="none" w:sz="0" w:space="0" w:color="auto"/>
      </w:divBdr>
    </w:div>
    <w:div w:id="1376806290">
      <w:bodyDiv w:val="1"/>
      <w:marLeft w:val="0"/>
      <w:marRight w:val="0"/>
      <w:marTop w:val="0"/>
      <w:marBottom w:val="0"/>
      <w:divBdr>
        <w:top w:val="none" w:sz="0" w:space="0" w:color="auto"/>
        <w:left w:val="none" w:sz="0" w:space="0" w:color="auto"/>
        <w:bottom w:val="none" w:sz="0" w:space="0" w:color="auto"/>
        <w:right w:val="none" w:sz="0" w:space="0" w:color="auto"/>
      </w:divBdr>
    </w:div>
    <w:div w:id="1384331344">
      <w:bodyDiv w:val="1"/>
      <w:marLeft w:val="0"/>
      <w:marRight w:val="0"/>
      <w:marTop w:val="0"/>
      <w:marBottom w:val="0"/>
      <w:divBdr>
        <w:top w:val="none" w:sz="0" w:space="0" w:color="auto"/>
        <w:left w:val="none" w:sz="0" w:space="0" w:color="auto"/>
        <w:bottom w:val="none" w:sz="0" w:space="0" w:color="auto"/>
        <w:right w:val="none" w:sz="0" w:space="0" w:color="auto"/>
      </w:divBdr>
    </w:div>
    <w:div w:id="1391613249">
      <w:bodyDiv w:val="1"/>
      <w:marLeft w:val="0"/>
      <w:marRight w:val="0"/>
      <w:marTop w:val="0"/>
      <w:marBottom w:val="0"/>
      <w:divBdr>
        <w:top w:val="none" w:sz="0" w:space="0" w:color="auto"/>
        <w:left w:val="none" w:sz="0" w:space="0" w:color="auto"/>
        <w:bottom w:val="none" w:sz="0" w:space="0" w:color="auto"/>
        <w:right w:val="none" w:sz="0" w:space="0" w:color="auto"/>
      </w:divBdr>
    </w:div>
    <w:div w:id="1392191464">
      <w:bodyDiv w:val="1"/>
      <w:marLeft w:val="0"/>
      <w:marRight w:val="0"/>
      <w:marTop w:val="0"/>
      <w:marBottom w:val="0"/>
      <w:divBdr>
        <w:top w:val="none" w:sz="0" w:space="0" w:color="auto"/>
        <w:left w:val="none" w:sz="0" w:space="0" w:color="auto"/>
        <w:bottom w:val="none" w:sz="0" w:space="0" w:color="auto"/>
        <w:right w:val="none" w:sz="0" w:space="0" w:color="auto"/>
      </w:divBdr>
    </w:div>
    <w:div w:id="1393312785">
      <w:bodyDiv w:val="1"/>
      <w:marLeft w:val="0"/>
      <w:marRight w:val="0"/>
      <w:marTop w:val="0"/>
      <w:marBottom w:val="0"/>
      <w:divBdr>
        <w:top w:val="none" w:sz="0" w:space="0" w:color="auto"/>
        <w:left w:val="none" w:sz="0" w:space="0" w:color="auto"/>
        <w:bottom w:val="none" w:sz="0" w:space="0" w:color="auto"/>
        <w:right w:val="none" w:sz="0" w:space="0" w:color="auto"/>
      </w:divBdr>
    </w:div>
    <w:div w:id="1394238276">
      <w:bodyDiv w:val="1"/>
      <w:marLeft w:val="0"/>
      <w:marRight w:val="0"/>
      <w:marTop w:val="0"/>
      <w:marBottom w:val="0"/>
      <w:divBdr>
        <w:top w:val="none" w:sz="0" w:space="0" w:color="auto"/>
        <w:left w:val="none" w:sz="0" w:space="0" w:color="auto"/>
        <w:bottom w:val="none" w:sz="0" w:space="0" w:color="auto"/>
        <w:right w:val="none" w:sz="0" w:space="0" w:color="auto"/>
      </w:divBdr>
    </w:div>
    <w:div w:id="1395198109">
      <w:bodyDiv w:val="1"/>
      <w:marLeft w:val="0"/>
      <w:marRight w:val="0"/>
      <w:marTop w:val="0"/>
      <w:marBottom w:val="0"/>
      <w:divBdr>
        <w:top w:val="none" w:sz="0" w:space="0" w:color="auto"/>
        <w:left w:val="none" w:sz="0" w:space="0" w:color="auto"/>
        <w:bottom w:val="none" w:sz="0" w:space="0" w:color="auto"/>
        <w:right w:val="none" w:sz="0" w:space="0" w:color="auto"/>
      </w:divBdr>
    </w:div>
    <w:div w:id="1408453894">
      <w:bodyDiv w:val="1"/>
      <w:marLeft w:val="0"/>
      <w:marRight w:val="0"/>
      <w:marTop w:val="0"/>
      <w:marBottom w:val="0"/>
      <w:divBdr>
        <w:top w:val="none" w:sz="0" w:space="0" w:color="auto"/>
        <w:left w:val="none" w:sz="0" w:space="0" w:color="auto"/>
        <w:bottom w:val="none" w:sz="0" w:space="0" w:color="auto"/>
        <w:right w:val="none" w:sz="0" w:space="0" w:color="auto"/>
      </w:divBdr>
    </w:div>
    <w:div w:id="1411385144">
      <w:bodyDiv w:val="1"/>
      <w:marLeft w:val="0"/>
      <w:marRight w:val="0"/>
      <w:marTop w:val="0"/>
      <w:marBottom w:val="0"/>
      <w:divBdr>
        <w:top w:val="none" w:sz="0" w:space="0" w:color="auto"/>
        <w:left w:val="none" w:sz="0" w:space="0" w:color="auto"/>
        <w:bottom w:val="none" w:sz="0" w:space="0" w:color="auto"/>
        <w:right w:val="none" w:sz="0" w:space="0" w:color="auto"/>
      </w:divBdr>
    </w:div>
    <w:div w:id="1415931176">
      <w:bodyDiv w:val="1"/>
      <w:marLeft w:val="0"/>
      <w:marRight w:val="0"/>
      <w:marTop w:val="0"/>
      <w:marBottom w:val="0"/>
      <w:divBdr>
        <w:top w:val="none" w:sz="0" w:space="0" w:color="auto"/>
        <w:left w:val="none" w:sz="0" w:space="0" w:color="auto"/>
        <w:bottom w:val="none" w:sz="0" w:space="0" w:color="auto"/>
        <w:right w:val="none" w:sz="0" w:space="0" w:color="auto"/>
      </w:divBdr>
    </w:div>
    <w:div w:id="1418012699">
      <w:bodyDiv w:val="1"/>
      <w:marLeft w:val="0"/>
      <w:marRight w:val="0"/>
      <w:marTop w:val="0"/>
      <w:marBottom w:val="0"/>
      <w:divBdr>
        <w:top w:val="none" w:sz="0" w:space="0" w:color="auto"/>
        <w:left w:val="none" w:sz="0" w:space="0" w:color="auto"/>
        <w:bottom w:val="none" w:sz="0" w:space="0" w:color="auto"/>
        <w:right w:val="none" w:sz="0" w:space="0" w:color="auto"/>
      </w:divBdr>
    </w:div>
    <w:div w:id="1425610360">
      <w:bodyDiv w:val="1"/>
      <w:marLeft w:val="0"/>
      <w:marRight w:val="0"/>
      <w:marTop w:val="0"/>
      <w:marBottom w:val="0"/>
      <w:divBdr>
        <w:top w:val="none" w:sz="0" w:space="0" w:color="auto"/>
        <w:left w:val="none" w:sz="0" w:space="0" w:color="auto"/>
        <w:bottom w:val="none" w:sz="0" w:space="0" w:color="auto"/>
        <w:right w:val="none" w:sz="0" w:space="0" w:color="auto"/>
      </w:divBdr>
    </w:div>
    <w:div w:id="1428307199">
      <w:bodyDiv w:val="1"/>
      <w:marLeft w:val="0"/>
      <w:marRight w:val="0"/>
      <w:marTop w:val="0"/>
      <w:marBottom w:val="0"/>
      <w:divBdr>
        <w:top w:val="none" w:sz="0" w:space="0" w:color="auto"/>
        <w:left w:val="none" w:sz="0" w:space="0" w:color="auto"/>
        <w:bottom w:val="none" w:sz="0" w:space="0" w:color="auto"/>
        <w:right w:val="none" w:sz="0" w:space="0" w:color="auto"/>
      </w:divBdr>
    </w:div>
    <w:div w:id="1428888475">
      <w:bodyDiv w:val="1"/>
      <w:marLeft w:val="0"/>
      <w:marRight w:val="0"/>
      <w:marTop w:val="0"/>
      <w:marBottom w:val="0"/>
      <w:divBdr>
        <w:top w:val="none" w:sz="0" w:space="0" w:color="auto"/>
        <w:left w:val="none" w:sz="0" w:space="0" w:color="auto"/>
        <w:bottom w:val="none" w:sz="0" w:space="0" w:color="auto"/>
        <w:right w:val="none" w:sz="0" w:space="0" w:color="auto"/>
      </w:divBdr>
    </w:div>
    <w:div w:id="1433890615">
      <w:bodyDiv w:val="1"/>
      <w:marLeft w:val="0"/>
      <w:marRight w:val="0"/>
      <w:marTop w:val="0"/>
      <w:marBottom w:val="0"/>
      <w:divBdr>
        <w:top w:val="none" w:sz="0" w:space="0" w:color="auto"/>
        <w:left w:val="none" w:sz="0" w:space="0" w:color="auto"/>
        <w:bottom w:val="none" w:sz="0" w:space="0" w:color="auto"/>
        <w:right w:val="none" w:sz="0" w:space="0" w:color="auto"/>
      </w:divBdr>
    </w:div>
    <w:div w:id="1437825989">
      <w:bodyDiv w:val="1"/>
      <w:marLeft w:val="0"/>
      <w:marRight w:val="0"/>
      <w:marTop w:val="0"/>
      <w:marBottom w:val="0"/>
      <w:divBdr>
        <w:top w:val="none" w:sz="0" w:space="0" w:color="auto"/>
        <w:left w:val="none" w:sz="0" w:space="0" w:color="auto"/>
        <w:bottom w:val="none" w:sz="0" w:space="0" w:color="auto"/>
        <w:right w:val="none" w:sz="0" w:space="0" w:color="auto"/>
      </w:divBdr>
    </w:div>
    <w:div w:id="1444108049">
      <w:bodyDiv w:val="1"/>
      <w:marLeft w:val="0"/>
      <w:marRight w:val="0"/>
      <w:marTop w:val="0"/>
      <w:marBottom w:val="0"/>
      <w:divBdr>
        <w:top w:val="none" w:sz="0" w:space="0" w:color="auto"/>
        <w:left w:val="none" w:sz="0" w:space="0" w:color="auto"/>
        <w:bottom w:val="none" w:sz="0" w:space="0" w:color="auto"/>
        <w:right w:val="none" w:sz="0" w:space="0" w:color="auto"/>
      </w:divBdr>
    </w:div>
    <w:div w:id="1450277120">
      <w:bodyDiv w:val="1"/>
      <w:marLeft w:val="0"/>
      <w:marRight w:val="0"/>
      <w:marTop w:val="0"/>
      <w:marBottom w:val="0"/>
      <w:divBdr>
        <w:top w:val="none" w:sz="0" w:space="0" w:color="auto"/>
        <w:left w:val="none" w:sz="0" w:space="0" w:color="auto"/>
        <w:bottom w:val="none" w:sz="0" w:space="0" w:color="auto"/>
        <w:right w:val="none" w:sz="0" w:space="0" w:color="auto"/>
      </w:divBdr>
    </w:div>
    <w:div w:id="1453791527">
      <w:bodyDiv w:val="1"/>
      <w:marLeft w:val="0"/>
      <w:marRight w:val="0"/>
      <w:marTop w:val="0"/>
      <w:marBottom w:val="0"/>
      <w:divBdr>
        <w:top w:val="none" w:sz="0" w:space="0" w:color="auto"/>
        <w:left w:val="none" w:sz="0" w:space="0" w:color="auto"/>
        <w:bottom w:val="none" w:sz="0" w:space="0" w:color="auto"/>
        <w:right w:val="none" w:sz="0" w:space="0" w:color="auto"/>
      </w:divBdr>
    </w:div>
    <w:div w:id="1462991245">
      <w:bodyDiv w:val="1"/>
      <w:marLeft w:val="0"/>
      <w:marRight w:val="0"/>
      <w:marTop w:val="0"/>
      <w:marBottom w:val="0"/>
      <w:divBdr>
        <w:top w:val="none" w:sz="0" w:space="0" w:color="auto"/>
        <w:left w:val="none" w:sz="0" w:space="0" w:color="auto"/>
        <w:bottom w:val="none" w:sz="0" w:space="0" w:color="auto"/>
        <w:right w:val="none" w:sz="0" w:space="0" w:color="auto"/>
      </w:divBdr>
    </w:div>
    <w:div w:id="1475370517">
      <w:bodyDiv w:val="1"/>
      <w:marLeft w:val="0"/>
      <w:marRight w:val="0"/>
      <w:marTop w:val="0"/>
      <w:marBottom w:val="0"/>
      <w:divBdr>
        <w:top w:val="none" w:sz="0" w:space="0" w:color="auto"/>
        <w:left w:val="none" w:sz="0" w:space="0" w:color="auto"/>
        <w:bottom w:val="none" w:sz="0" w:space="0" w:color="auto"/>
        <w:right w:val="none" w:sz="0" w:space="0" w:color="auto"/>
      </w:divBdr>
    </w:div>
    <w:div w:id="1476490633">
      <w:bodyDiv w:val="1"/>
      <w:marLeft w:val="0"/>
      <w:marRight w:val="0"/>
      <w:marTop w:val="0"/>
      <w:marBottom w:val="0"/>
      <w:divBdr>
        <w:top w:val="none" w:sz="0" w:space="0" w:color="auto"/>
        <w:left w:val="none" w:sz="0" w:space="0" w:color="auto"/>
        <w:bottom w:val="none" w:sz="0" w:space="0" w:color="auto"/>
        <w:right w:val="none" w:sz="0" w:space="0" w:color="auto"/>
      </w:divBdr>
    </w:div>
    <w:div w:id="1478376969">
      <w:bodyDiv w:val="1"/>
      <w:marLeft w:val="0"/>
      <w:marRight w:val="0"/>
      <w:marTop w:val="0"/>
      <w:marBottom w:val="0"/>
      <w:divBdr>
        <w:top w:val="none" w:sz="0" w:space="0" w:color="auto"/>
        <w:left w:val="none" w:sz="0" w:space="0" w:color="auto"/>
        <w:bottom w:val="none" w:sz="0" w:space="0" w:color="auto"/>
        <w:right w:val="none" w:sz="0" w:space="0" w:color="auto"/>
      </w:divBdr>
    </w:div>
    <w:div w:id="1491287119">
      <w:bodyDiv w:val="1"/>
      <w:marLeft w:val="0"/>
      <w:marRight w:val="0"/>
      <w:marTop w:val="0"/>
      <w:marBottom w:val="0"/>
      <w:divBdr>
        <w:top w:val="none" w:sz="0" w:space="0" w:color="auto"/>
        <w:left w:val="none" w:sz="0" w:space="0" w:color="auto"/>
        <w:bottom w:val="none" w:sz="0" w:space="0" w:color="auto"/>
        <w:right w:val="none" w:sz="0" w:space="0" w:color="auto"/>
      </w:divBdr>
    </w:div>
    <w:div w:id="1494951019">
      <w:bodyDiv w:val="1"/>
      <w:marLeft w:val="0"/>
      <w:marRight w:val="0"/>
      <w:marTop w:val="0"/>
      <w:marBottom w:val="0"/>
      <w:divBdr>
        <w:top w:val="none" w:sz="0" w:space="0" w:color="auto"/>
        <w:left w:val="none" w:sz="0" w:space="0" w:color="auto"/>
        <w:bottom w:val="none" w:sz="0" w:space="0" w:color="auto"/>
        <w:right w:val="none" w:sz="0" w:space="0" w:color="auto"/>
      </w:divBdr>
    </w:div>
    <w:div w:id="1513491549">
      <w:bodyDiv w:val="1"/>
      <w:marLeft w:val="0"/>
      <w:marRight w:val="0"/>
      <w:marTop w:val="0"/>
      <w:marBottom w:val="0"/>
      <w:divBdr>
        <w:top w:val="none" w:sz="0" w:space="0" w:color="auto"/>
        <w:left w:val="none" w:sz="0" w:space="0" w:color="auto"/>
        <w:bottom w:val="none" w:sz="0" w:space="0" w:color="auto"/>
        <w:right w:val="none" w:sz="0" w:space="0" w:color="auto"/>
      </w:divBdr>
    </w:div>
    <w:div w:id="1522815353">
      <w:bodyDiv w:val="1"/>
      <w:marLeft w:val="0"/>
      <w:marRight w:val="0"/>
      <w:marTop w:val="0"/>
      <w:marBottom w:val="0"/>
      <w:divBdr>
        <w:top w:val="none" w:sz="0" w:space="0" w:color="auto"/>
        <w:left w:val="none" w:sz="0" w:space="0" w:color="auto"/>
        <w:bottom w:val="none" w:sz="0" w:space="0" w:color="auto"/>
        <w:right w:val="none" w:sz="0" w:space="0" w:color="auto"/>
      </w:divBdr>
    </w:div>
    <w:div w:id="1530027432">
      <w:bodyDiv w:val="1"/>
      <w:marLeft w:val="0"/>
      <w:marRight w:val="0"/>
      <w:marTop w:val="0"/>
      <w:marBottom w:val="0"/>
      <w:divBdr>
        <w:top w:val="none" w:sz="0" w:space="0" w:color="auto"/>
        <w:left w:val="none" w:sz="0" w:space="0" w:color="auto"/>
        <w:bottom w:val="none" w:sz="0" w:space="0" w:color="auto"/>
        <w:right w:val="none" w:sz="0" w:space="0" w:color="auto"/>
      </w:divBdr>
    </w:div>
    <w:div w:id="1551962195">
      <w:bodyDiv w:val="1"/>
      <w:marLeft w:val="0"/>
      <w:marRight w:val="0"/>
      <w:marTop w:val="0"/>
      <w:marBottom w:val="0"/>
      <w:divBdr>
        <w:top w:val="none" w:sz="0" w:space="0" w:color="auto"/>
        <w:left w:val="none" w:sz="0" w:space="0" w:color="auto"/>
        <w:bottom w:val="none" w:sz="0" w:space="0" w:color="auto"/>
        <w:right w:val="none" w:sz="0" w:space="0" w:color="auto"/>
      </w:divBdr>
    </w:div>
    <w:div w:id="1560366108">
      <w:bodyDiv w:val="1"/>
      <w:marLeft w:val="0"/>
      <w:marRight w:val="0"/>
      <w:marTop w:val="0"/>
      <w:marBottom w:val="0"/>
      <w:divBdr>
        <w:top w:val="none" w:sz="0" w:space="0" w:color="auto"/>
        <w:left w:val="none" w:sz="0" w:space="0" w:color="auto"/>
        <w:bottom w:val="none" w:sz="0" w:space="0" w:color="auto"/>
        <w:right w:val="none" w:sz="0" w:space="0" w:color="auto"/>
      </w:divBdr>
    </w:div>
    <w:div w:id="1562206493">
      <w:bodyDiv w:val="1"/>
      <w:marLeft w:val="0"/>
      <w:marRight w:val="0"/>
      <w:marTop w:val="0"/>
      <w:marBottom w:val="0"/>
      <w:divBdr>
        <w:top w:val="none" w:sz="0" w:space="0" w:color="auto"/>
        <w:left w:val="none" w:sz="0" w:space="0" w:color="auto"/>
        <w:bottom w:val="none" w:sz="0" w:space="0" w:color="auto"/>
        <w:right w:val="none" w:sz="0" w:space="0" w:color="auto"/>
      </w:divBdr>
    </w:div>
    <w:div w:id="1578906356">
      <w:bodyDiv w:val="1"/>
      <w:marLeft w:val="0"/>
      <w:marRight w:val="0"/>
      <w:marTop w:val="0"/>
      <w:marBottom w:val="0"/>
      <w:divBdr>
        <w:top w:val="none" w:sz="0" w:space="0" w:color="auto"/>
        <w:left w:val="none" w:sz="0" w:space="0" w:color="auto"/>
        <w:bottom w:val="none" w:sz="0" w:space="0" w:color="auto"/>
        <w:right w:val="none" w:sz="0" w:space="0" w:color="auto"/>
      </w:divBdr>
    </w:div>
    <w:div w:id="1591623918">
      <w:bodyDiv w:val="1"/>
      <w:marLeft w:val="0"/>
      <w:marRight w:val="0"/>
      <w:marTop w:val="0"/>
      <w:marBottom w:val="0"/>
      <w:divBdr>
        <w:top w:val="none" w:sz="0" w:space="0" w:color="auto"/>
        <w:left w:val="none" w:sz="0" w:space="0" w:color="auto"/>
        <w:bottom w:val="none" w:sz="0" w:space="0" w:color="auto"/>
        <w:right w:val="none" w:sz="0" w:space="0" w:color="auto"/>
      </w:divBdr>
    </w:div>
    <w:div w:id="1591812772">
      <w:bodyDiv w:val="1"/>
      <w:marLeft w:val="0"/>
      <w:marRight w:val="0"/>
      <w:marTop w:val="0"/>
      <w:marBottom w:val="0"/>
      <w:divBdr>
        <w:top w:val="none" w:sz="0" w:space="0" w:color="auto"/>
        <w:left w:val="none" w:sz="0" w:space="0" w:color="auto"/>
        <w:bottom w:val="none" w:sz="0" w:space="0" w:color="auto"/>
        <w:right w:val="none" w:sz="0" w:space="0" w:color="auto"/>
      </w:divBdr>
    </w:div>
    <w:div w:id="1598095497">
      <w:bodyDiv w:val="1"/>
      <w:marLeft w:val="0"/>
      <w:marRight w:val="0"/>
      <w:marTop w:val="0"/>
      <w:marBottom w:val="0"/>
      <w:divBdr>
        <w:top w:val="none" w:sz="0" w:space="0" w:color="auto"/>
        <w:left w:val="none" w:sz="0" w:space="0" w:color="auto"/>
        <w:bottom w:val="none" w:sz="0" w:space="0" w:color="auto"/>
        <w:right w:val="none" w:sz="0" w:space="0" w:color="auto"/>
      </w:divBdr>
    </w:div>
    <w:div w:id="1603612160">
      <w:bodyDiv w:val="1"/>
      <w:marLeft w:val="0"/>
      <w:marRight w:val="0"/>
      <w:marTop w:val="0"/>
      <w:marBottom w:val="0"/>
      <w:divBdr>
        <w:top w:val="none" w:sz="0" w:space="0" w:color="auto"/>
        <w:left w:val="none" w:sz="0" w:space="0" w:color="auto"/>
        <w:bottom w:val="none" w:sz="0" w:space="0" w:color="auto"/>
        <w:right w:val="none" w:sz="0" w:space="0" w:color="auto"/>
      </w:divBdr>
    </w:div>
    <w:div w:id="1609584331">
      <w:bodyDiv w:val="1"/>
      <w:marLeft w:val="0"/>
      <w:marRight w:val="0"/>
      <w:marTop w:val="0"/>
      <w:marBottom w:val="0"/>
      <w:divBdr>
        <w:top w:val="none" w:sz="0" w:space="0" w:color="auto"/>
        <w:left w:val="none" w:sz="0" w:space="0" w:color="auto"/>
        <w:bottom w:val="none" w:sz="0" w:space="0" w:color="auto"/>
        <w:right w:val="none" w:sz="0" w:space="0" w:color="auto"/>
      </w:divBdr>
    </w:div>
    <w:div w:id="1612471427">
      <w:bodyDiv w:val="1"/>
      <w:marLeft w:val="0"/>
      <w:marRight w:val="0"/>
      <w:marTop w:val="0"/>
      <w:marBottom w:val="0"/>
      <w:divBdr>
        <w:top w:val="none" w:sz="0" w:space="0" w:color="auto"/>
        <w:left w:val="none" w:sz="0" w:space="0" w:color="auto"/>
        <w:bottom w:val="none" w:sz="0" w:space="0" w:color="auto"/>
        <w:right w:val="none" w:sz="0" w:space="0" w:color="auto"/>
      </w:divBdr>
    </w:div>
    <w:div w:id="1612861144">
      <w:bodyDiv w:val="1"/>
      <w:marLeft w:val="0"/>
      <w:marRight w:val="0"/>
      <w:marTop w:val="0"/>
      <w:marBottom w:val="0"/>
      <w:divBdr>
        <w:top w:val="none" w:sz="0" w:space="0" w:color="auto"/>
        <w:left w:val="none" w:sz="0" w:space="0" w:color="auto"/>
        <w:bottom w:val="none" w:sz="0" w:space="0" w:color="auto"/>
        <w:right w:val="none" w:sz="0" w:space="0" w:color="auto"/>
      </w:divBdr>
    </w:div>
    <w:div w:id="1621111640">
      <w:bodyDiv w:val="1"/>
      <w:marLeft w:val="0"/>
      <w:marRight w:val="0"/>
      <w:marTop w:val="0"/>
      <w:marBottom w:val="0"/>
      <w:divBdr>
        <w:top w:val="none" w:sz="0" w:space="0" w:color="auto"/>
        <w:left w:val="none" w:sz="0" w:space="0" w:color="auto"/>
        <w:bottom w:val="none" w:sz="0" w:space="0" w:color="auto"/>
        <w:right w:val="none" w:sz="0" w:space="0" w:color="auto"/>
      </w:divBdr>
    </w:div>
    <w:div w:id="1622224273">
      <w:bodyDiv w:val="1"/>
      <w:marLeft w:val="0"/>
      <w:marRight w:val="0"/>
      <w:marTop w:val="0"/>
      <w:marBottom w:val="0"/>
      <w:divBdr>
        <w:top w:val="none" w:sz="0" w:space="0" w:color="auto"/>
        <w:left w:val="none" w:sz="0" w:space="0" w:color="auto"/>
        <w:bottom w:val="none" w:sz="0" w:space="0" w:color="auto"/>
        <w:right w:val="none" w:sz="0" w:space="0" w:color="auto"/>
      </w:divBdr>
    </w:div>
    <w:div w:id="1624841450">
      <w:bodyDiv w:val="1"/>
      <w:marLeft w:val="0"/>
      <w:marRight w:val="0"/>
      <w:marTop w:val="0"/>
      <w:marBottom w:val="0"/>
      <w:divBdr>
        <w:top w:val="none" w:sz="0" w:space="0" w:color="auto"/>
        <w:left w:val="none" w:sz="0" w:space="0" w:color="auto"/>
        <w:bottom w:val="none" w:sz="0" w:space="0" w:color="auto"/>
        <w:right w:val="none" w:sz="0" w:space="0" w:color="auto"/>
      </w:divBdr>
    </w:div>
    <w:div w:id="1636372999">
      <w:bodyDiv w:val="1"/>
      <w:marLeft w:val="0"/>
      <w:marRight w:val="0"/>
      <w:marTop w:val="0"/>
      <w:marBottom w:val="0"/>
      <w:divBdr>
        <w:top w:val="none" w:sz="0" w:space="0" w:color="auto"/>
        <w:left w:val="none" w:sz="0" w:space="0" w:color="auto"/>
        <w:bottom w:val="none" w:sz="0" w:space="0" w:color="auto"/>
        <w:right w:val="none" w:sz="0" w:space="0" w:color="auto"/>
      </w:divBdr>
    </w:div>
    <w:div w:id="1649237348">
      <w:bodyDiv w:val="1"/>
      <w:marLeft w:val="0"/>
      <w:marRight w:val="0"/>
      <w:marTop w:val="0"/>
      <w:marBottom w:val="0"/>
      <w:divBdr>
        <w:top w:val="none" w:sz="0" w:space="0" w:color="auto"/>
        <w:left w:val="none" w:sz="0" w:space="0" w:color="auto"/>
        <w:bottom w:val="none" w:sz="0" w:space="0" w:color="auto"/>
        <w:right w:val="none" w:sz="0" w:space="0" w:color="auto"/>
      </w:divBdr>
    </w:div>
    <w:div w:id="1650014480">
      <w:bodyDiv w:val="1"/>
      <w:marLeft w:val="0"/>
      <w:marRight w:val="0"/>
      <w:marTop w:val="0"/>
      <w:marBottom w:val="0"/>
      <w:divBdr>
        <w:top w:val="none" w:sz="0" w:space="0" w:color="auto"/>
        <w:left w:val="none" w:sz="0" w:space="0" w:color="auto"/>
        <w:bottom w:val="none" w:sz="0" w:space="0" w:color="auto"/>
        <w:right w:val="none" w:sz="0" w:space="0" w:color="auto"/>
      </w:divBdr>
    </w:div>
    <w:div w:id="1653756010">
      <w:bodyDiv w:val="1"/>
      <w:marLeft w:val="0"/>
      <w:marRight w:val="0"/>
      <w:marTop w:val="0"/>
      <w:marBottom w:val="0"/>
      <w:divBdr>
        <w:top w:val="none" w:sz="0" w:space="0" w:color="auto"/>
        <w:left w:val="none" w:sz="0" w:space="0" w:color="auto"/>
        <w:bottom w:val="none" w:sz="0" w:space="0" w:color="auto"/>
        <w:right w:val="none" w:sz="0" w:space="0" w:color="auto"/>
      </w:divBdr>
    </w:div>
    <w:div w:id="1659072253">
      <w:bodyDiv w:val="1"/>
      <w:marLeft w:val="0"/>
      <w:marRight w:val="0"/>
      <w:marTop w:val="0"/>
      <w:marBottom w:val="0"/>
      <w:divBdr>
        <w:top w:val="none" w:sz="0" w:space="0" w:color="auto"/>
        <w:left w:val="none" w:sz="0" w:space="0" w:color="auto"/>
        <w:bottom w:val="none" w:sz="0" w:space="0" w:color="auto"/>
        <w:right w:val="none" w:sz="0" w:space="0" w:color="auto"/>
      </w:divBdr>
    </w:div>
    <w:div w:id="1685670881">
      <w:bodyDiv w:val="1"/>
      <w:marLeft w:val="0"/>
      <w:marRight w:val="0"/>
      <w:marTop w:val="0"/>
      <w:marBottom w:val="0"/>
      <w:divBdr>
        <w:top w:val="none" w:sz="0" w:space="0" w:color="auto"/>
        <w:left w:val="none" w:sz="0" w:space="0" w:color="auto"/>
        <w:bottom w:val="none" w:sz="0" w:space="0" w:color="auto"/>
        <w:right w:val="none" w:sz="0" w:space="0" w:color="auto"/>
      </w:divBdr>
    </w:div>
    <w:div w:id="1688871225">
      <w:bodyDiv w:val="1"/>
      <w:marLeft w:val="0"/>
      <w:marRight w:val="0"/>
      <w:marTop w:val="0"/>
      <w:marBottom w:val="0"/>
      <w:divBdr>
        <w:top w:val="none" w:sz="0" w:space="0" w:color="auto"/>
        <w:left w:val="none" w:sz="0" w:space="0" w:color="auto"/>
        <w:bottom w:val="none" w:sz="0" w:space="0" w:color="auto"/>
        <w:right w:val="none" w:sz="0" w:space="0" w:color="auto"/>
      </w:divBdr>
    </w:div>
    <w:div w:id="1689259029">
      <w:bodyDiv w:val="1"/>
      <w:marLeft w:val="0"/>
      <w:marRight w:val="0"/>
      <w:marTop w:val="0"/>
      <w:marBottom w:val="0"/>
      <w:divBdr>
        <w:top w:val="none" w:sz="0" w:space="0" w:color="auto"/>
        <w:left w:val="none" w:sz="0" w:space="0" w:color="auto"/>
        <w:bottom w:val="none" w:sz="0" w:space="0" w:color="auto"/>
        <w:right w:val="none" w:sz="0" w:space="0" w:color="auto"/>
      </w:divBdr>
    </w:div>
    <w:div w:id="1694576711">
      <w:bodyDiv w:val="1"/>
      <w:marLeft w:val="0"/>
      <w:marRight w:val="0"/>
      <w:marTop w:val="0"/>
      <w:marBottom w:val="0"/>
      <w:divBdr>
        <w:top w:val="none" w:sz="0" w:space="0" w:color="auto"/>
        <w:left w:val="none" w:sz="0" w:space="0" w:color="auto"/>
        <w:bottom w:val="none" w:sz="0" w:space="0" w:color="auto"/>
        <w:right w:val="none" w:sz="0" w:space="0" w:color="auto"/>
      </w:divBdr>
    </w:div>
    <w:div w:id="1694964501">
      <w:bodyDiv w:val="1"/>
      <w:marLeft w:val="0"/>
      <w:marRight w:val="0"/>
      <w:marTop w:val="0"/>
      <w:marBottom w:val="0"/>
      <w:divBdr>
        <w:top w:val="none" w:sz="0" w:space="0" w:color="auto"/>
        <w:left w:val="none" w:sz="0" w:space="0" w:color="auto"/>
        <w:bottom w:val="none" w:sz="0" w:space="0" w:color="auto"/>
        <w:right w:val="none" w:sz="0" w:space="0" w:color="auto"/>
      </w:divBdr>
    </w:div>
    <w:div w:id="1696037397">
      <w:bodyDiv w:val="1"/>
      <w:marLeft w:val="0"/>
      <w:marRight w:val="0"/>
      <w:marTop w:val="0"/>
      <w:marBottom w:val="0"/>
      <w:divBdr>
        <w:top w:val="none" w:sz="0" w:space="0" w:color="auto"/>
        <w:left w:val="none" w:sz="0" w:space="0" w:color="auto"/>
        <w:bottom w:val="none" w:sz="0" w:space="0" w:color="auto"/>
        <w:right w:val="none" w:sz="0" w:space="0" w:color="auto"/>
      </w:divBdr>
    </w:div>
    <w:div w:id="1699548170">
      <w:bodyDiv w:val="1"/>
      <w:marLeft w:val="0"/>
      <w:marRight w:val="0"/>
      <w:marTop w:val="0"/>
      <w:marBottom w:val="0"/>
      <w:divBdr>
        <w:top w:val="none" w:sz="0" w:space="0" w:color="auto"/>
        <w:left w:val="none" w:sz="0" w:space="0" w:color="auto"/>
        <w:bottom w:val="none" w:sz="0" w:space="0" w:color="auto"/>
        <w:right w:val="none" w:sz="0" w:space="0" w:color="auto"/>
      </w:divBdr>
    </w:div>
    <w:div w:id="1706100572">
      <w:bodyDiv w:val="1"/>
      <w:marLeft w:val="0"/>
      <w:marRight w:val="0"/>
      <w:marTop w:val="0"/>
      <w:marBottom w:val="0"/>
      <w:divBdr>
        <w:top w:val="none" w:sz="0" w:space="0" w:color="auto"/>
        <w:left w:val="none" w:sz="0" w:space="0" w:color="auto"/>
        <w:bottom w:val="none" w:sz="0" w:space="0" w:color="auto"/>
        <w:right w:val="none" w:sz="0" w:space="0" w:color="auto"/>
      </w:divBdr>
    </w:div>
    <w:div w:id="1715543901">
      <w:bodyDiv w:val="1"/>
      <w:marLeft w:val="0"/>
      <w:marRight w:val="0"/>
      <w:marTop w:val="0"/>
      <w:marBottom w:val="0"/>
      <w:divBdr>
        <w:top w:val="none" w:sz="0" w:space="0" w:color="auto"/>
        <w:left w:val="none" w:sz="0" w:space="0" w:color="auto"/>
        <w:bottom w:val="none" w:sz="0" w:space="0" w:color="auto"/>
        <w:right w:val="none" w:sz="0" w:space="0" w:color="auto"/>
      </w:divBdr>
    </w:div>
    <w:div w:id="1727100168">
      <w:bodyDiv w:val="1"/>
      <w:marLeft w:val="0"/>
      <w:marRight w:val="0"/>
      <w:marTop w:val="0"/>
      <w:marBottom w:val="0"/>
      <w:divBdr>
        <w:top w:val="none" w:sz="0" w:space="0" w:color="auto"/>
        <w:left w:val="none" w:sz="0" w:space="0" w:color="auto"/>
        <w:bottom w:val="none" w:sz="0" w:space="0" w:color="auto"/>
        <w:right w:val="none" w:sz="0" w:space="0" w:color="auto"/>
      </w:divBdr>
    </w:div>
    <w:div w:id="1734036337">
      <w:bodyDiv w:val="1"/>
      <w:marLeft w:val="0"/>
      <w:marRight w:val="0"/>
      <w:marTop w:val="0"/>
      <w:marBottom w:val="0"/>
      <w:divBdr>
        <w:top w:val="none" w:sz="0" w:space="0" w:color="auto"/>
        <w:left w:val="none" w:sz="0" w:space="0" w:color="auto"/>
        <w:bottom w:val="none" w:sz="0" w:space="0" w:color="auto"/>
        <w:right w:val="none" w:sz="0" w:space="0" w:color="auto"/>
      </w:divBdr>
    </w:div>
    <w:div w:id="1735199393">
      <w:bodyDiv w:val="1"/>
      <w:marLeft w:val="0"/>
      <w:marRight w:val="0"/>
      <w:marTop w:val="0"/>
      <w:marBottom w:val="0"/>
      <w:divBdr>
        <w:top w:val="none" w:sz="0" w:space="0" w:color="auto"/>
        <w:left w:val="none" w:sz="0" w:space="0" w:color="auto"/>
        <w:bottom w:val="none" w:sz="0" w:space="0" w:color="auto"/>
        <w:right w:val="none" w:sz="0" w:space="0" w:color="auto"/>
      </w:divBdr>
    </w:div>
    <w:div w:id="1737237544">
      <w:bodyDiv w:val="1"/>
      <w:marLeft w:val="0"/>
      <w:marRight w:val="0"/>
      <w:marTop w:val="0"/>
      <w:marBottom w:val="0"/>
      <w:divBdr>
        <w:top w:val="none" w:sz="0" w:space="0" w:color="auto"/>
        <w:left w:val="none" w:sz="0" w:space="0" w:color="auto"/>
        <w:bottom w:val="none" w:sz="0" w:space="0" w:color="auto"/>
        <w:right w:val="none" w:sz="0" w:space="0" w:color="auto"/>
      </w:divBdr>
    </w:div>
    <w:div w:id="1753352655">
      <w:bodyDiv w:val="1"/>
      <w:marLeft w:val="0"/>
      <w:marRight w:val="0"/>
      <w:marTop w:val="0"/>
      <w:marBottom w:val="0"/>
      <w:divBdr>
        <w:top w:val="none" w:sz="0" w:space="0" w:color="auto"/>
        <w:left w:val="none" w:sz="0" w:space="0" w:color="auto"/>
        <w:bottom w:val="none" w:sz="0" w:space="0" w:color="auto"/>
        <w:right w:val="none" w:sz="0" w:space="0" w:color="auto"/>
      </w:divBdr>
    </w:div>
    <w:div w:id="1762797729">
      <w:bodyDiv w:val="1"/>
      <w:marLeft w:val="0"/>
      <w:marRight w:val="0"/>
      <w:marTop w:val="0"/>
      <w:marBottom w:val="0"/>
      <w:divBdr>
        <w:top w:val="none" w:sz="0" w:space="0" w:color="auto"/>
        <w:left w:val="none" w:sz="0" w:space="0" w:color="auto"/>
        <w:bottom w:val="none" w:sz="0" w:space="0" w:color="auto"/>
        <w:right w:val="none" w:sz="0" w:space="0" w:color="auto"/>
      </w:divBdr>
    </w:div>
    <w:div w:id="1771857388">
      <w:bodyDiv w:val="1"/>
      <w:marLeft w:val="0"/>
      <w:marRight w:val="0"/>
      <w:marTop w:val="0"/>
      <w:marBottom w:val="0"/>
      <w:divBdr>
        <w:top w:val="none" w:sz="0" w:space="0" w:color="auto"/>
        <w:left w:val="none" w:sz="0" w:space="0" w:color="auto"/>
        <w:bottom w:val="none" w:sz="0" w:space="0" w:color="auto"/>
        <w:right w:val="none" w:sz="0" w:space="0" w:color="auto"/>
      </w:divBdr>
    </w:div>
    <w:div w:id="1778207990">
      <w:bodyDiv w:val="1"/>
      <w:marLeft w:val="0"/>
      <w:marRight w:val="0"/>
      <w:marTop w:val="0"/>
      <w:marBottom w:val="0"/>
      <w:divBdr>
        <w:top w:val="none" w:sz="0" w:space="0" w:color="auto"/>
        <w:left w:val="none" w:sz="0" w:space="0" w:color="auto"/>
        <w:bottom w:val="none" w:sz="0" w:space="0" w:color="auto"/>
        <w:right w:val="none" w:sz="0" w:space="0" w:color="auto"/>
      </w:divBdr>
    </w:div>
    <w:div w:id="1780947693">
      <w:bodyDiv w:val="1"/>
      <w:marLeft w:val="0"/>
      <w:marRight w:val="0"/>
      <w:marTop w:val="0"/>
      <w:marBottom w:val="0"/>
      <w:divBdr>
        <w:top w:val="none" w:sz="0" w:space="0" w:color="auto"/>
        <w:left w:val="none" w:sz="0" w:space="0" w:color="auto"/>
        <w:bottom w:val="none" w:sz="0" w:space="0" w:color="auto"/>
        <w:right w:val="none" w:sz="0" w:space="0" w:color="auto"/>
      </w:divBdr>
    </w:div>
    <w:div w:id="1781990286">
      <w:bodyDiv w:val="1"/>
      <w:marLeft w:val="0"/>
      <w:marRight w:val="0"/>
      <w:marTop w:val="0"/>
      <w:marBottom w:val="0"/>
      <w:divBdr>
        <w:top w:val="none" w:sz="0" w:space="0" w:color="auto"/>
        <w:left w:val="none" w:sz="0" w:space="0" w:color="auto"/>
        <w:bottom w:val="none" w:sz="0" w:space="0" w:color="auto"/>
        <w:right w:val="none" w:sz="0" w:space="0" w:color="auto"/>
      </w:divBdr>
    </w:div>
    <w:div w:id="1783527029">
      <w:bodyDiv w:val="1"/>
      <w:marLeft w:val="0"/>
      <w:marRight w:val="0"/>
      <w:marTop w:val="0"/>
      <w:marBottom w:val="0"/>
      <w:divBdr>
        <w:top w:val="none" w:sz="0" w:space="0" w:color="auto"/>
        <w:left w:val="none" w:sz="0" w:space="0" w:color="auto"/>
        <w:bottom w:val="none" w:sz="0" w:space="0" w:color="auto"/>
        <w:right w:val="none" w:sz="0" w:space="0" w:color="auto"/>
      </w:divBdr>
    </w:div>
    <w:div w:id="1789622650">
      <w:bodyDiv w:val="1"/>
      <w:marLeft w:val="0"/>
      <w:marRight w:val="0"/>
      <w:marTop w:val="0"/>
      <w:marBottom w:val="0"/>
      <w:divBdr>
        <w:top w:val="none" w:sz="0" w:space="0" w:color="auto"/>
        <w:left w:val="none" w:sz="0" w:space="0" w:color="auto"/>
        <w:bottom w:val="none" w:sz="0" w:space="0" w:color="auto"/>
        <w:right w:val="none" w:sz="0" w:space="0" w:color="auto"/>
      </w:divBdr>
    </w:div>
    <w:div w:id="1809207296">
      <w:bodyDiv w:val="1"/>
      <w:marLeft w:val="0"/>
      <w:marRight w:val="0"/>
      <w:marTop w:val="0"/>
      <w:marBottom w:val="0"/>
      <w:divBdr>
        <w:top w:val="none" w:sz="0" w:space="0" w:color="auto"/>
        <w:left w:val="none" w:sz="0" w:space="0" w:color="auto"/>
        <w:bottom w:val="none" w:sz="0" w:space="0" w:color="auto"/>
        <w:right w:val="none" w:sz="0" w:space="0" w:color="auto"/>
      </w:divBdr>
    </w:div>
    <w:div w:id="1816990332">
      <w:bodyDiv w:val="1"/>
      <w:marLeft w:val="0"/>
      <w:marRight w:val="0"/>
      <w:marTop w:val="0"/>
      <w:marBottom w:val="0"/>
      <w:divBdr>
        <w:top w:val="none" w:sz="0" w:space="0" w:color="auto"/>
        <w:left w:val="none" w:sz="0" w:space="0" w:color="auto"/>
        <w:bottom w:val="none" w:sz="0" w:space="0" w:color="auto"/>
        <w:right w:val="none" w:sz="0" w:space="0" w:color="auto"/>
      </w:divBdr>
    </w:div>
    <w:div w:id="1820463461">
      <w:bodyDiv w:val="1"/>
      <w:marLeft w:val="0"/>
      <w:marRight w:val="0"/>
      <w:marTop w:val="0"/>
      <w:marBottom w:val="0"/>
      <w:divBdr>
        <w:top w:val="none" w:sz="0" w:space="0" w:color="auto"/>
        <w:left w:val="none" w:sz="0" w:space="0" w:color="auto"/>
        <w:bottom w:val="none" w:sz="0" w:space="0" w:color="auto"/>
        <w:right w:val="none" w:sz="0" w:space="0" w:color="auto"/>
      </w:divBdr>
    </w:div>
    <w:div w:id="1827165977">
      <w:bodyDiv w:val="1"/>
      <w:marLeft w:val="0"/>
      <w:marRight w:val="0"/>
      <w:marTop w:val="0"/>
      <w:marBottom w:val="0"/>
      <w:divBdr>
        <w:top w:val="none" w:sz="0" w:space="0" w:color="auto"/>
        <w:left w:val="none" w:sz="0" w:space="0" w:color="auto"/>
        <w:bottom w:val="none" w:sz="0" w:space="0" w:color="auto"/>
        <w:right w:val="none" w:sz="0" w:space="0" w:color="auto"/>
      </w:divBdr>
    </w:div>
    <w:div w:id="1832133040">
      <w:bodyDiv w:val="1"/>
      <w:marLeft w:val="0"/>
      <w:marRight w:val="0"/>
      <w:marTop w:val="0"/>
      <w:marBottom w:val="0"/>
      <w:divBdr>
        <w:top w:val="none" w:sz="0" w:space="0" w:color="auto"/>
        <w:left w:val="none" w:sz="0" w:space="0" w:color="auto"/>
        <w:bottom w:val="none" w:sz="0" w:space="0" w:color="auto"/>
        <w:right w:val="none" w:sz="0" w:space="0" w:color="auto"/>
      </w:divBdr>
    </w:div>
    <w:div w:id="1842771453">
      <w:bodyDiv w:val="1"/>
      <w:marLeft w:val="0"/>
      <w:marRight w:val="0"/>
      <w:marTop w:val="0"/>
      <w:marBottom w:val="0"/>
      <w:divBdr>
        <w:top w:val="none" w:sz="0" w:space="0" w:color="auto"/>
        <w:left w:val="none" w:sz="0" w:space="0" w:color="auto"/>
        <w:bottom w:val="none" w:sz="0" w:space="0" w:color="auto"/>
        <w:right w:val="none" w:sz="0" w:space="0" w:color="auto"/>
      </w:divBdr>
    </w:div>
    <w:div w:id="1843086957">
      <w:bodyDiv w:val="1"/>
      <w:marLeft w:val="0"/>
      <w:marRight w:val="0"/>
      <w:marTop w:val="0"/>
      <w:marBottom w:val="0"/>
      <w:divBdr>
        <w:top w:val="none" w:sz="0" w:space="0" w:color="auto"/>
        <w:left w:val="none" w:sz="0" w:space="0" w:color="auto"/>
        <w:bottom w:val="none" w:sz="0" w:space="0" w:color="auto"/>
        <w:right w:val="none" w:sz="0" w:space="0" w:color="auto"/>
      </w:divBdr>
    </w:div>
    <w:div w:id="1862434110">
      <w:bodyDiv w:val="1"/>
      <w:marLeft w:val="0"/>
      <w:marRight w:val="0"/>
      <w:marTop w:val="0"/>
      <w:marBottom w:val="0"/>
      <w:divBdr>
        <w:top w:val="none" w:sz="0" w:space="0" w:color="auto"/>
        <w:left w:val="none" w:sz="0" w:space="0" w:color="auto"/>
        <w:bottom w:val="none" w:sz="0" w:space="0" w:color="auto"/>
        <w:right w:val="none" w:sz="0" w:space="0" w:color="auto"/>
      </w:divBdr>
    </w:div>
    <w:div w:id="1866091044">
      <w:bodyDiv w:val="1"/>
      <w:marLeft w:val="0"/>
      <w:marRight w:val="0"/>
      <w:marTop w:val="0"/>
      <w:marBottom w:val="0"/>
      <w:divBdr>
        <w:top w:val="none" w:sz="0" w:space="0" w:color="auto"/>
        <w:left w:val="none" w:sz="0" w:space="0" w:color="auto"/>
        <w:bottom w:val="none" w:sz="0" w:space="0" w:color="auto"/>
        <w:right w:val="none" w:sz="0" w:space="0" w:color="auto"/>
      </w:divBdr>
    </w:div>
    <w:div w:id="1866555758">
      <w:bodyDiv w:val="1"/>
      <w:marLeft w:val="0"/>
      <w:marRight w:val="0"/>
      <w:marTop w:val="0"/>
      <w:marBottom w:val="0"/>
      <w:divBdr>
        <w:top w:val="none" w:sz="0" w:space="0" w:color="auto"/>
        <w:left w:val="none" w:sz="0" w:space="0" w:color="auto"/>
        <w:bottom w:val="none" w:sz="0" w:space="0" w:color="auto"/>
        <w:right w:val="none" w:sz="0" w:space="0" w:color="auto"/>
      </w:divBdr>
    </w:div>
    <w:div w:id="1874271152">
      <w:bodyDiv w:val="1"/>
      <w:marLeft w:val="0"/>
      <w:marRight w:val="0"/>
      <w:marTop w:val="0"/>
      <w:marBottom w:val="0"/>
      <w:divBdr>
        <w:top w:val="none" w:sz="0" w:space="0" w:color="auto"/>
        <w:left w:val="none" w:sz="0" w:space="0" w:color="auto"/>
        <w:bottom w:val="none" w:sz="0" w:space="0" w:color="auto"/>
        <w:right w:val="none" w:sz="0" w:space="0" w:color="auto"/>
      </w:divBdr>
    </w:div>
    <w:div w:id="1886216564">
      <w:bodyDiv w:val="1"/>
      <w:marLeft w:val="0"/>
      <w:marRight w:val="0"/>
      <w:marTop w:val="0"/>
      <w:marBottom w:val="0"/>
      <w:divBdr>
        <w:top w:val="none" w:sz="0" w:space="0" w:color="auto"/>
        <w:left w:val="none" w:sz="0" w:space="0" w:color="auto"/>
        <w:bottom w:val="none" w:sz="0" w:space="0" w:color="auto"/>
        <w:right w:val="none" w:sz="0" w:space="0" w:color="auto"/>
      </w:divBdr>
    </w:div>
    <w:div w:id="1888099489">
      <w:bodyDiv w:val="1"/>
      <w:marLeft w:val="0"/>
      <w:marRight w:val="0"/>
      <w:marTop w:val="0"/>
      <w:marBottom w:val="0"/>
      <w:divBdr>
        <w:top w:val="none" w:sz="0" w:space="0" w:color="auto"/>
        <w:left w:val="none" w:sz="0" w:space="0" w:color="auto"/>
        <w:bottom w:val="none" w:sz="0" w:space="0" w:color="auto"/>
        <w:right w:val="none" w:sz="0" w:space="0" w:color="auto"/>
      </w:divBdr>
    </w:div>
    <w:div w:id="1896816604">
      <w:bodyDiv w:val="1"/>
      <w:marLeft w:val="0"/>
      <w:marRight w:val="0"/>
      <w:marTop w:val="0"/>
      <w:marBottom w:val="0"/>
      <w:divBdr>
        <w:top w:val="none" w:sz="0" w:space="0" w:color="auto"/>
        <w:left w:val="none" w:sz="0" w:space="0" w:color="auto"/>
        <w:bottom w:val="none" w:sz="0" w:space="0" w:color="auto"/>
        <w:right w:val="none" w:sz="0" w:space="0" w:color="auto"/>
      </w:divBdr>
    </w:div>
    <w:div w:id="1908883676">
      <w:bodyDiv w:val="1"/>
      <w:marLeft w:val="0"/>
      <w:marRight w:val="0"/>
      <w:marTop w:val="0"/>
      <w:marBottom w:val="0"/>
      <w:divBdr>
        <w:top w:val="none" w:sz="0" w:space="0" w:color="auto"/>
        <w:left w:val="none" w:sz="0" w:space="0" w:color="auto"/>
        <w:bottom w:val="none" w:sz="0" w:space="0" w:color="auto"/>
        <w:right w:val="none" w:sz="0" w:space="0" w:color="auto"/>
      </w:divBdr>
    </w:div>
    <w:div w:id="1910261695">
      <w:bodyDiv w:val="1"/>
      <w:marLeft w:val="0"/>
      <w:marRight w:val="0"/>
      <w:marTop w:val="0"/>
      <w:marBottom w:val="0"/>
      <w:divBdr>
        <w:top w:val="none" w:sz="0" w:space="0" w:color="auto"/>
        <w:left w:val="none" w:sz="0" w:space="0" w:color="auto"/>
        <w:bottom w:val="none" w:sz="0" w:space="0" w:color="auto"/>
        <w:right w:val="none" w:sz="0" w:space="0" w:color="auto"/>
      </w:divBdr>
    </w:div>
    <w:div w:id="1917283195">
      <w:bodyDiv w:val="1"/>
      <w:marLeft w:val="0"/>
      <w:marRight w:val="0"/>
      <w:marTop w:val="0"/>
      <w:marBottom w:val="0"/>
      <w:divBdr>
        <w:top w:val="none" w:sz="0" w:space="0" w:color="auto"/>
        <w:left w:val="none" w:sz="0" w:space="0" w:color="auto"/>
        <w:bottom w:val="none" w:sz="0" w:space="0" w:color="auto"/>
        <w:right w:val="none" w:sz="0" w:space="0" w:color="auto"/>
      </w:divBdr>
    </w:div>
    <w:div w:id="1931694428">
      <w:bodyDiv w:val="1"/>
      <w:marLeft w:val="0"/>
      <w:marRight w:val="0"/>
      <w:marTop w:val="0"/>
      <w:marBottom w:val="0"/>
      <w:divBdr>
        <w:top w:val="none" w:sz="0" w:space="0" w:color="auto"/>
        <w:left w:val="none" w:sz="0" w:space="0" w:color="auto"/>
        <w:bottom w:val="none" w:sz="0" w:space="0" w:color="auto"/>
        <w:right w:val="none" w:sz="0" w:space="0" w:color="auto"/>
      </w:divBdr>
    </w:div>
    <w:div w:id="1935244589">
      <w:bodyDiv w:val="1"/>
      <w:marLeft w:val="0"/>
      <w:marRight w:val="0"/>
      <w:marTop w:val="0"/>
      <w:marBottom w:val="0"/>
      <w:divBdr>
        <w:top w:val="none" w:sz="0" w:space="0" w:color="auto"/>
        <w:left w:val="none" w:sz="0" w:space="0" w:color="auto"/>
        <w:bottom w:val="none" w:sz="0" w:space="0" w:color="auto"/>
        <w:right w:val="none" w:sz="0" w:space="0" w:color="auto"/>
      </w:divBdr>
    </w:div>
    <w:div w:id="1937900504">
      <w:bodyDiv w:val="1"/>
      <w:marLeft w:val="0"/>
      <w:marRight w:val="0"/>
      <w:marTop w:val="0"/>
      <w:marBottom w:val="0"/>
      <w:divBdr>
        <w:top w:val="none" w:sz="0" w:space="0" w:color="auto"/>
        <w:left w:val="none" w:sz="0" w:space="0" w:color="auto"/>
        <w:bottom w:val="none" w:sz="0" w:space="0" w:color="auto"/>
        <w:right w:val="none" w:sz="0" w:space="0" w:color="auto"/>
      </w:divBdr>
    </w:div>
    <w:div w:id="1939168947">
      <w:bodyDiv w:val="1"/>
      <w:marLeft w:val="0"/>
      <w:marRight w:val="0"/>
      <w:marTop w:val="0"/>
      <w:marBottom w:val="0"/>
      <w:divBdr>
        <w:top w:val="none" w:sz="0" w:space="0" w:color="auto"/>
        <w:left w:val="none" w:sz="0" w:space="0" w:color="auto"/>
        <w:bottom w:val="none" w:sz="0" w:space="0" w:color="auto"/>
        <w:right w:val="none" w:sz="0" w:space="0" w:color="auto"/>
      </w:divBdr>
    </w:div>
    <w:div w:id="1940791127">
      <w:bodyDiv w:val="1"/>
      <w:marLeft w:val="0"/>
      <w:marRight w:val="0"/>
      <w:marTop w:val="0"/>
      <w:marBottom w:val="0"/>
      <w:divBdr>
        <w:top w:val="none" w:sz="0" w:space="0" w:color="auto"/>
        <w:left w:val="none" w:sz="0" w:space="0" w:color="auto"/>
        <w:bottom w:val="none" w:sz="0" w:space="0" w:color="auto"/>
        <w:right w:val="none" w:sz="0" w:space="0" w:color="auto"/>
      </w:divBdr>
    </w:div>
    <w:div w:id="1948391005">
      <w:bodyDiv w:val="1"/>
      <w:marLeft w:val="0"/>
      <w:marRight w:val="0"/>
      <w:marTop w:val="0"/>
      <w:marBottom w:val="0"/>
      <w:divBdr>
        <w:top w:val="none" w:sz="0" w:space="0" w:color="auto"/>
        <w:left w:val="none" w:sz="0" w:space="0" w:color="auto"/>
        <w:bottom w:val="none" w:sz="0" w:space="0" w:color="auto"/>
        <w:right w:val="none" w:sz="0" w:space="0" w:color="auto"/>
      </w:divBdr>
    </w:div>
    <w:div w:id="1949507126">
      <w:bodyDiv w:val="1"/>
      <w:marLeft w:val="0"/>
      <w:marRight w:val="0"/>
      <w:marTop w:val="0"/>
      <w:marBottom w:val="0"/>
      <w:divBdr>
        <w:top w:val="none" w:sz="0" w:space="0" w:color="auto"/>
        <w:left w:val="none" w:sz="0" w:space="0" w:color="auto"/>
        <w:bottom w:val="none" w:sz="0" w:space="0" w:color="auto"/>
        <w:right w:val="none" w:sz="0" w:space="0" w:color="auto"/>
      </w:divBdr>
    </w:div>
    <w:div w:id="1949507941">
      <w:bodyDiv w:val="1"/>
      <w:marLeft w:val="0"/>
      <w:marRight w:val="0"/>
      <w:marTop w:val="0"/>
      <w:marBottom w:val="0"/>
      <w:divBdr>
        <w:top w:val="none" w:sz="0" w:space="0" w:color="auto"/>
        <w:left w:val="none" w:sz="0" w:space="0" w:color="auto"/>
        <w:bottom w:val="none" w:sz="0" w:space="0" w:color="auto"/>
        <w:right w:val="none" w:sz="0" w:space="0" w:color="auto"/>
      </w:divBdr>
    </w:div>
    <w:div w:id="1962372069">
      <w:bodyDiv w:val="1"/>
      <w:marLeft w:val="0"/>
      <w:marRight w:val="0"/>
      <w:marTop w:val="0"/>
      <w:marBottom w:val="0"/>
      <w:divBdr>
        <w:top w:val="none" w:sz="0" w:space="0" w:color="auto"/>
        <w:left w:val="none" w:sz="0" w:space="0" w:color="auto"/>
        <w:bottom w:val="none" w:sz="0" w:space="0" w:color="auto"/>
        <w:right w:val="none" w:sz="0" w:space="0" w:color="auto"/>
      </w:divBdr>
    </w:div>
    <w:div w:id="1966500280">
      <w:bodyDiv w:val="1"/>
      <w:marLeft w:val="0"/>
      <w:marRight w:val="0"/>
      <w:marTop w:val="0"/>
      <w:marBottom w:val="0"/>
      <w:divBdr>
        <w:top w:val="none" w:sz="0" w:space="0" w:color="auto"/>
        <w:left w:val="none" w:sz="0" w:space="0" w:color="auto"/>
        <w:bottom w:val="none" w:sz="0" w:space="0" w:color="auto"/>
        <w:right w:val="none" w:sz="0" w:space="0" w:color="auto"/>
      </w:divBdr>
    </w:div>
    <w:div w:id="1967810530">
      <w:bodyDiv w:val="1"/>
      <w:marLeft w:val="0"/>
      <w:marRight w:val="0"/>
      <w:marTop w:val="0"/>
      <w:marBottom w:val="0"/>
      <w:divBdr>
        <w:top w:val="none" w:sz="0" w:space="0" w:color="auto"/>
        <w:left w:val="none" w:sz="0" w:space="0" w:color="auto"/>
        <w:bottom w:val="none" w:sz="0" w:space="0" w:color="auto"/>
        <w:right w:val="none" w:sz="0" w:space="0" w:color="auto"/>
      </w:divBdr>
    </w:div>
    <w:div w:id="1969119868">
      <w:bodyDiv w:val="1"/>
      <w:marLeft w:val="0"/>
      <w:marRight w:val="0"/>
      <w:marTop w:val="0"/>
      <w:marBottom w:val="0"/>
      <w:divBdr>
        <w:top w:val="none" w:sz="0" w:space="0" w:color="auto"/>
        <w:left w:val="none" w:sz="0" w:space="0" w:color="auto"/>
        <w:bottom w:val="none" w:sz="0" w:space="0" w:color="auto"/>
        <w:right w:val="none" w:sz="0" w:space="0" w:color="auto"/>
      </w:divBdr>
    </w:div>
    <w:div w:id="1970940411">
      <w:bodyDiv w:val="1"/>
      <w:marLeft w:val="0"/>
      <w:marRight w:val="0"/>
      <w:marTop w:val="0"/>
      <w:marBottom w:val="0"/>
      <w:divBdr>
        <w:top w:val="none" w:sz="0" w:space="0" w:color="auto"/>
        <w:left w:val="none" w:sz="0" w:space="0" w:color="auto"/>
        <w:bottom w:val="none" w:sz="0" w:space="0" w:color="auto"/>
        <w:right w:val="none" w:sz="0" w:space="0" w:color="auto"/>
      </w:divBdr>
    </w:div>
    <w:div w:id="1973442379">
      <w:bodyDiv w:val="1"/>
      <w:marLeft w:val="0"/>
      <w:marRight w:val="0"/>
      <w:marTop w:val="0"/>
      <w:marBottom w:val="0"/>
      <w:divBdr>
        <w:top w:val="none" w:sz="0" w:space="0" w:color="auto"/>
        <w:left w:val="none" w:sz="0" w:space="0" w:color="auto"/>
        <w:bottom w:val="none" w:sz="0" w:space="0" w:color="auto"/>
        <w:right w:val="none" w:sz="0" w:space="0" w:color="auto"/>
      </w:divBdr>
    </w:div>
    <w:div w:id="1977295909">
      <w:bodyDiv w:val="1"/>
      <w:marLeft w:val="0"/>
      <w:marRight w:val="0"/>
      <w:marTop w:val="0"/>
      <w:marBottom w:val="0"/>
      <w:divBdr>
        <w:top w:val="none" w:sz="0" w:space="0" w:color="auto"/>
        <w:left w:val="none" w:sz="0" w:space="0" w:color="auto"/>
        <w:bottom w:val="none" w:sz="0" w:space="0" w:color="auto"/>
        <w:right w:val="none" w:sz="0" w:space="0" w:color="auto"/>
      </w:divBdr>
    </w:div>
    <w:div w:id="1977955637">
      <w:bodyDiv w:val="1"/>
      <w:marLeft w:val="0"/>
      <w:marRight w:val="0"/>
      <w:marTop w:val="0"/>
      <w:marBottom w:val="0"/>
      <w:divBdr>
        <w:top w:val="none" w:sz="0" w:space="0" w:color="auto"/>
        <w:left w:val="none" w:sz="0" w:space="0" w:color="auto"/>
        <w:bottom w:val="none" w:sz="0" w:space="0" w:color="auto"/>
        <w:right w:val="none" w:sz="0" w:space="0" w:color="auto"/>
      </w:divBdr>
    </w:div>
    <w:div w:id="1978142907">
      <w:bodyDiv w:val="1"/>
      <w:marLeft w:val="0"/>
      <w:marRight w:val="0"/>
      <w:marTop w:val="0"/>
      <w:marBottom w:val="0"/>
      <w:divBdr>
        <w:top w:val="none" w:sz="0" w:space="0" w:color="auto"/>
        <w:left w:val="none" w:sz="0" w:space="0" w:color="auto"/>
        <w:bottom w:val="none" w:sz="0" w:space="0" w:color="auto"/>
        <w:right w:val="none" w:sz="0" w:space="0" w:color="auto"/>
      </w:divBdr>
    </w:div>
    <w:div w:id="1981033100">
      <w:bodyDiv w:val="1"/>
      <w:marLeft w:val="0"/>
      <w:marRight w:val="0"/>
      <w:marTop w:val="0"/>
      <w:marBottom w:val="0"/>
      <w:divBdr>
        <w:top w:val="none" w:sz="0" w:space="0" w:color="auto"/>
        <w:left w:val="none" w:sz="0" w:space="0" w:color="auto"/>
        <w:bottom w:val="none" w:sz="0" w:space="0" w:color="auto"/>
        <w:right w:val="none" w:sz="0" w:space="0" w:color="auto"/>
      </w:divBdr>
    </w:div>
    <w:div w:id="1981765246">
      <w:bodyDiv w:val="1"/>
      <w:marLeft w:val="0"/>
      <w:marRight w:val="0"/>
      <w:marTop w:val="0"/>
      <w:marBottom w:val="0"/>
      <w:divBdr>
        <w:top w:val="none" w:sz="0" w:space="0" w:color="auto"/>
        <w:left w:val="none" w:sz="0" w:space="0" w:color="auto"/>
        <w:bottom w:val="none" w:sz="0" w:space="0" w:color="auto"/>
        <w:right w:val="none" w:sz="0" w:space="0" w:color="auto"/>
      </w:divBdr>
    </w:div>
    <w:div w:id="1996256187">
      <w:bodyDiv w:val="1"/>
      <w:marLeft w:val="0"/>
      <w:marRight w:val="0"/>
      <w:marTop w:val="0"/>
      <w:marBottom w:val="0"/>
      <w:divBdr>
        <w:top w:val="none" w:sz="0" w:space="0" w:color="auto"/>
        <w:left w:val="none" w:sz="0" w:space="0" w:color="auto"/>
        <w:bottom w:val="none" w:sz="0" w:space="0" w:color="auto"/>
        <w:right w:val="none" w:sz="0" w:space="0" w:color="auto"/>
      </w:divBdr>
    </w:div>
    <w:div w:id="1998193651">
      <w:bodyDiv w:val="1"/>
      <w:marLeft w:val="0"/>
      <w:marRight w:val="0"/>
      <w:marTop w:val="0"/>
      <w:marBottom w:val="0"/>
      <w:divBdr>
        <w:top w:val="none" w:sz="0" w:space="0" w:color="auto"/>
        <w:left w:val="none" w:sz="0" w:space="0" w:color="auto"/>
        <w:bottom w:val="none" w:sz="0" w:space="0" w:color="auto"/>
        <w:right w:val="none" w:sz="0" w:space="0" w:color="auto"/>
      </w:divBdr>
    </w:div>
    <w:div w:id="2005231848">
      <w:bodyDiv w:val="1"/>
      <w:marLeft w:val="0"/>
      <w:marRight w:val="0"/>
      <w:marTop w:val="0"/>
      <w:marBottom w:val="0"/>
      <w:divBdr>
        <w:top w:val="none" w:sz="0" w:space="0" w:color="auto"/>
        <w:left w:val="none" w:sz="0" w:space="0" w:color="auto"/>
        <w:bottom w:val="none" w:sz="0" w:space="0" w:color="auto"/>
        <w:right w:val="none" w:sz="0" w:space="0" w:color="auto"/>
      </w:divBdr>
    </w:div>
    <w:div w:id="2009672182">
      <w:bodyDiv w:val="1"/>
      <w:marLeft w:val="0"/>
      <w:marRight w:val="0"/>
      <w:marTop w:val="0"/>
      <w:marBottom w:val="0"/>
      <w:divBdr>
        <w:top w:val="none" w:sz="0" w:space="0" w:color="auto"/>
        <w:left w:val="none" w:sz="0" w:space="0" w:color="auto"/>
        <w:bottom w:val="none" w:sz="0" w:space="0" w:color="auto"/>
        <w:right w:val="none" w:sz="0" w:space="0" w:color="auto"/>
      </w:divBdr>
    </w:div>
    <w:div w:id="2010670367">
      <w:bodyDiv w:val="1"/>
      <w:marLeft w:val="0"/>
      <w:marRight w:val="0"/>
      <w:marTop w:val="0"/>
      <w:marBottom w:val="0"/>
      <w:divBdr>
        <w:top w:val="none" w:sz="0" w:space="0" w:color="auto"/>
        <w:left w:val="none" w:sz="0" w:space="0" w:color="auto"/>
        <w:bottom w:val="none" w:sz="0" w:space="0" w:color="auto"/>
        <w:right w:val="none" w:sz="0" w:space="0" w:color="auto"/>
      </w:divBdr>
    </w:div>
    <w:div w:id="2017884270">
      <w:bodyDiv w:val="1"/>
      <w:marLeft w:val="0"/>
      <w:marRight w:val="0"/>
      <w:marTop w:val="0"/>
      <w:marBottom w:val="0"/>
      <w:divBdr>
        <w:top w:val="none" w:sz="0" w:space="0" w:color="auto"/>
        <w:left w:val="none" w:sz="0" w:space="0" w:color="auto"/>
        <w:bottom w:val="none" w:sz="0" w:space="0" w:color="auto"/>
        <w:right w:val="none" w:sz="0" w:space="0" w:color="auto"/>
      </w:divBdr>
    </w:div>
    <w:div w:id="2022583790">
      <w:bodyDiv w:val="1"/>
      <w:marLeft w:val="0"/>
      <w:marRight w:val="0"/>
      <w:marTop w:val="0"/>
      <w:marBottom w:val="0"/>
      <w:divBdr>
        <w:top w:val="none" w:sz="0" w:space="0" w:color="auto"/>
        <w:left w:val="none" w:sz="0" w:space="0" w:color="auto"/>
        <w:bottom w:val="none" w:sz="0" w:space="0" w:color="auto"/>
        <w:right w:val="none" w:sz="0" w:space="0" w:color="auto"/>
      </w:divBdr>
    </w:div>
    <w:div w:id="2028866508">
      <w:bodyDiv w:val="1"/>
      <w:marLeft w:val="0"/>
      <w:marRight w:val="0"/>
      <w:marTop w:val="0"/>
      <w:marBottom w:val="0"/>
      <w:divBdr>
        <w:top w:val="none" w:sz="0" w:space="0" w:color="auto"/>
        <w:left w:val="none" w:sz="0" w:space="0" w:color="auto"/>
        <w:bottom w:val="none" w:sz="0" w:space="0" w:color="auto"/>
        <w:right w:val="none" w:sz="0" w:space="0" w:color="auto"/>
      </w:divBdr>
    </w:div>
    <w:div w:id="2031299183">
      <w:bodyDiv w:val="1"/>
      <w:marLeft w:val="0"/>
      <w:marRight w:val="0"/>
      <w:marTop w:val="0"/>
      <w:marBottom w:val="0"/>
      <w:divBdr>
        <w:top w:val="none" w:sz="0" w:space="0" w:color="auto"/>
        <w:left w:val="none" w:sz="0" w:space="0" w:color="auto"/>
        <w:bottom w:val="none" w:sz="0" w:space="0" w:color="auto"/>
        <w:right w:val="none" w:sz="0" w:space="0" w:color="auto"/>
      </w:divBdr>
    </w:div>
    <w:div w:id="2033070174">
      <w:bodyDiv w:val="1"/>
      <w:marLeft w:val="0"/>
      <w:marRight w:val="0"/>
      <w:marTop w:val="0"/>
      <w:marBottom w:val="0"/>
      <w:divBdr>
        <w:top w:val="none" w:sz="0" w:space="0" w:color="auto"/>
        <w:left w:val="none" w:sz="0" w:space="0" w:color="auto"/>
        <w:bottom w:val="none" w:sz="0" w:space="0" w:color="auto"/>
        <w:right w:val="none" w:sz="0" w:space="0" w:color="auto"/>
      </w:divBdr>
    </w:div>
    <w:div w:id="2035225772">
      <w:bodyDiv w:val="1"/>
      <w:marLeft w:val="0"/>
      <w:marRight w:val="0"/>
      <w:marTop w:val="0"/>
      <w:marBottom w:val="0"/>
      <w:divBdr>
        <w:top w:val="none" w:sz="0" w:space="0" w:color="auto"/>
        <w:left w:val="none" w:sz="0" w:space="0" w:color="auto"/>
        <w:bottom w:val="none" w:sz="0" w:space="0" w:color="auto"/>
        <w:right w:val="none" w:sz="0" w:space="0" w:color="auto"/>
      </w:divBdr>
    </w:div>
    <w:div w:id="2044672320">
      <w:bodyDiv w:val="1"/>
      <w:marLeft w:val="0"/>
      <w:marRight w:val="0"/>
      <w:marTop w:val="0"/>
      <w:marBottom w:val="0"/>
      <w:divBdr>
        <w:top w:val="none" w:sz="0" w:space="0" w:color="auto"/>
        <w:left w:val="none" w:sz="0" w:space="0" w:color="auto"/>
        <w:bottom w:val="none" w:sz="0" w:space="0" w:color="auto"/>
        <w:right w:val="none" w:sz="0" w:space="0" w:color="auto"/>
      </w:divBdr>
    </w:div>
    <w:div w:id="2047832516">
      <w:bodyDiv w:val="1"/>
      <w:marLeft w:val="0"/>
      <w:marRight w:val="0"/>
      <w:marTop w:val="0"/>
      <w:marBottom w:val="0"/>
      <w:divBdr>
        <w:top w:val="none" w:sz="0" w:space="0" w:color="auto"/>
        <w:left w:val="none" w:sz="0" w:space="0" w:color="auto"/>
        <w:bottom w:val="none" w:sz="0" w:space="0" w:color="auto"/>
        <w:right w:val="none" w:sz="0" w:space="0" w:color="auto"/>
      </w:divBdr>
    </w:div>
    <w:div w:id="2055233098">
      <w:bodyDiv w:val="1"/>
      <w:marLeft w:val="0"/>
      <w:marRight w:val="0"/>
      <w:marTop w:val="0"/>
      <w:marBottom w:val="0"/>
      <w:divBdr>
        <w:top w:val="none" w:sz="0" w:space="0" w:color="auto"/>
        <w:left w:val="none" w:sz="0" w:space="0" w:color="auto"/>
        <w:bottom w:val="none" w:sz="0" w:space="0" w:color="auto"/>
        <w:right w:val="none" w:sz="0" w:space="0" w:color="auto"/>
      </w:divBdr>
    </w:div>
    <w:div w:id="2057851684">
      <w:bodyDiv w:val="1"/>
      <w:marLeft w:val="0"/>
      <w:marRight w:val="0"/>
      <w:marTop w:val="0"/>
      <w:marBottom w:val="0"/>
      <w:divBdr>
        <w:top w:val="none" w:sz="0" w:space="0" w:color="auto"/>
        <w:left w:val="none" w:sz="0" w:space="0" w:color="auto"/>
        <w:bottom w:val="none" w:sz="0" w:space="0" w:color="auto"/>
        <w:right w:val="none" w:sz="0" w:space="0" w:color="auto"/>
      </w:divBdr>
    </w:div>
    <w:div w:id="2087025649">
      <w:bodyDiv w:val="1"/>
      <w:marLeft w:val="0"/>
      <w:marRight w:val="0"/>
      <w:marTop w:val="0"/>
      <w:marBottom w:val="0"/>
      <w:divBdr>
        <w:top w:val="none" w:sz="0" w:space="0" w:color="auto"/>
        <w:left w:val="none" w:sz="0" w:space="0" w:color="auto"/>
        <w:bottom w:val="none" w:sz="0" w:space="0" w:color="auto"/>
        <w:right w:val="none" w:sz="0" w:space="0" w:color="auto"/>
      </w:divBdr>
    </w:div>
    <w:div w:id="2088451640">
      <w:bodyDiv w:val="1"/>
      <w:marLeft w:val="0"/>
      <w:marRight w:val="0"/>
      <w:marTop w:val="0"/>
      <w:marBottom w:val="0"/>
      <w:divBdr>
        <w:top w:val="none" w:sz="0" w:space="0" w:color="auto"/>
        <w:left w:val="none" w:sz="0" w:space="0" w:color="auto"/>
        <w:bottom w:val="none" w:sz="0" w:space="0" w:color="auto"/>
        <w:right w:val="none" w:sz="0" w:space="0" w:color="auto"/>
      </w:divBdr>
    </w:div>
    <w:div w:id="2094669014">
      <w:bodyDiv w:val="1"/>
      <w:marLeft w:val="0"/>
      <w:marRight w:val="0"/>
      <w:marTop w:val="0"/>
      <w:marBottom w:val="0"/>
      <w:divBdr>
        <w:top w:val="none" w:sz="0" w:space="0" w:color="auto"/>
        <w:left w:val="none" w:sz="0" w:space="0" w:color="auto"/>
        <w:bottom w:val="none" w:sz="0" w:space="0" w:color="auto"/>
        <w:right w:val="none" w:sz="0" w:space="0" w:color="auto"/>
      </w:divBdr>
    </w:div>
    <w:div w:id="2101560576">
      <w:bodyDiv w:val="1"/>
      <w:marLeft w:val="0"/>
      <w:marRight w:val="0"/>
      <w:marTop w:val="0"/>
      <w:marBottom w:val="0"/>
      <w:divBdr>
        <w:top w:val="none" w:sz="0" w:space="0" w:color="auto"/>
        <w:left w:val="none" w:sz="0" w:space="0" w:color="auto"/>
        <w:bottom w:val="none" w:sz="0" w:space="0" w:color="auto"/>
        <w:right w:val="none" w:sz="0" w:space="0" w:color="auto"/>
      </w:divBdr>
    </w:div>
    <w:div w:id="2117366841">
      <w:bodyDiv w:val="1"/>
      <w:marLeft w:val="0"/>
      <w:marRight w:val="0"/>
      <w:marTop w:val="0"/>
      <w:marBottom w:val="0"/>
      <w:divBdr>
        <w:top w:val="none" w:sz="0" w:space="0" w:color="auto"/>
        <w:left w:val="none" w:sz="0" w:space="0" w:color="auto"/>
        <w:bottom w:val="none" w:sz="0" w:space="0" w:color="auto"/>
        <w:right w:val="none" w:sz="0" w:space="0" w:color="auto"/>
      </w:divBdr>
    </w:div>
    <w:div w:id="2122842220">
      <w:bodyDiv w:val="1"/>
      <w:marLeft w:val="0"/>
      <w:marRight w:val="0"/>
      <w:marTop w:val="0"/>
      <w:marBottom w:val="0"/>
      <w:divBdr>
        <w:top w:val="none" w:sz="0" w:space="0" w:color="auto"/>
        <w:left w:val="none" w:sz="0" w:space="0" w:color="auto"/>
        <w:bottom w:val="none" w:sz="0" w:space="0" w:color="auto"/>
        <w:right w:val="none" w:sz="0" w:space="0" w:color="auto"/>
      </w:divBdr>
    </w:div>
    <w:div w:id="2128890329">
      <w:bodyDiv w:val="1"/>
      <w:marLeft w:val="0"/>
      <w:marRight w:val="0"/>
      <w:marTop w:val="0"/>
      <w:marBottom w:val="0"/>
      <w:divBdr>
        <w:top w:val="none" w:sz="0" w:space="0" w:color="auto"/>
        <w:left w:val="none" w:sz="0" w:space="0" w:color="auto"/>
        <w:bottom w:val="none" w:sz="0" w:space="0" w:color="auto"/>
        <w:right w:val="none" w:sz="0" w:space="0" w:color="auto"/>
      </w:divBdr>
    </w:div>
    <w:div w:id="2135173183">
      <w:bodyDiv w:val="1"/>
      <w:marLeft w:val="0"/>
      <w:marRight w:val="0"/>
      <w:marTop w:val="0"/>
      <w:marBottom w:val="0"/>
      <w:divBdr>
        <w:top w:val="none" w:sz="0" w:space="0" w:color="auto"/>
        <w:left w:val="none" w:sz="0" w:space="0" w:color="auto"/>
        <w:bottom w:val="none" w:sz="0" w:space="0" w:color="auto"/>
        <w:right w:val="none" w:sz="0" w:space="0" w:color="auto"/>
      </w:divBdr>
    </w:div>
    <w:div w:id="2137329645">
      <w:bodyDiv w:val="1"/>
      <w:marLeft w:val="0"/>
      <w:marRight w:val="0"/>
      <w:marTop w:val="0"/>
      <w:marBottom w:val="0"/>
      <w:divBdr>
        <w:top w:val="none" w:sz="0" w:space="0" w:color="auto"/>
        <w:left w:val="none" w:sz="0" w:space="0" w:color="auto"/>
        <w:bottom w:val="none" w:sz="0" w:space="0" w:color="auto"/>
        <w:right w:val="none" w:sz="0" w:space="0" w:color="auto"/>
      </w:divBdr>
    </w:div>
    <w:div w:id="2138252708">
      <w:bodyDiv w:val="1"/>
      <w:marLeft w:val="0"/>
      <w:marRight w:val="0"/>
      <w:marTop w:val="0"/>
      <w:marBottom w:val="0"/>
      <w:divBdr>
        <w:top w:val="none" w:sz="0" w:space="0" w:color="auto"/>
        <w:left w:val="none" w:sz="0" w:space="0" w:color="auto"/>
        <w:bottom w:val="none" w:sz="0" w:space="0" w:color="auto"/>
        <w:right w:val="none" w:sz="0" w:space="0" w:color="auto"/>
      </w:divBdr>
    </w:div>
    <w:div w:id="2140492650">
      <w:bodyDiv w:val="1"/>
      <w:marLeft w:val="0"/>
      <w:marRight w:val="0"/>
      <w:marTop w:val="0"/>
      <w:marBottom w:val="0"/>
      <w:divBdr>
        <w:top w:val="none" w:sz="0" w:space="0" w:color="auto"/>
        <w:left w:val="none" w:sz="0" w:space="0" w:color="auto"/>
        <w:bottom w:val="none" w:sz="0" w:space="0" w:color="auto"/>
        <w:right w:val="none" w:sz="0" w:space="0" w:color="auto"/>
      </w:divBdr>
    </w:div>
    <w:div w:id="2143040423">
      <w:bodyDiv w:val="1"/>
      <w:marLeft w:val="0"/>
      <w:marRight w:val="0"/>
      <w:marTop w:val="0"/>
      <w:marBottom w:val="0"/>
      <w:divBdr>
        <w:top w:val="none" w:sz="0" w:space="0" w:color="auto"/>
        <w:left w:val="none" w:sz="0" w:space="0" w:color="auto"/>
        <w:bottom w:val="none" w:sz="0" w:space="0" w:color="auto"/>
        <w:right w:val="none" w:sz="0" w:space="0" w:color="auto"/>
      </w:divBdr>
    </w:div>
    <w:div w:id="2146316867">
      <w:bodyDiv w:val="1"/>
      <w:marLeft w:val="0"/>
      <w:marRight w:val="0"/>
      <w:marTop w:val="0"/>
      <w:marBottom w:val="0"/>
      <w:divBdr>
        <w:top w:val="none" w:sz="0" w:space="0" w:color="auto"/>
        <w:left w:val="none" w:sz="0" w:space="0" w:color="auto"/>
        <w:bottom w:val="none" w:sz="0" w:space="0" w:color="auto"/>
        <w:right w:val="none" w:sz="0" w:space="0" w:color="auto"/>
      </w:divBdr>
    </w:div>
    <w:div w:id="214670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CB8DC146418A4B89BA3565E9EB9240DD8647192DF59536663B057A15C275E367BDBA1B2FC3937B4A474764710697F9FD0C84AE10A1442FE380CCCO4B3I"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User\AppData\Local\Microsoft\Windows\INetCache\Content.MSO\20A77E15.xls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B2923E003B556F72D62918807DAFA66A83D3031CF85AA1B0DBB54E34EDBF75BCD60397163D6273B555FE4F9C399F20693F3F3D73572D12E2654CD52E4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file:///C:\Users\User\AppData\Local\Microsoft\Windows\INetCache\Content.MSO\20A77E15.xlsx"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file:///C:\Users\User\AppData\Local\Microsoft\Windows\INetCache\Content.MSO\20A77E15.xls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EE8F0-4901-4118-AAC3-737C1A7A7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3793</Words>
  <Characters>21624</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2023-07-21T07:03:00Z</cp:lastPrinted>
  <dcterms:created xsi:type="dcterms:W3CDTF">2023-07-24T06:17:00Z</dcterms:created>
  <dcterms:modified xsi:type="dcterms:W3CDTF">2023-07-24T06:17:00Z</dcterms:modified>
</cp:coreProperties>
</file>