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3608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2E67B101" w14:textId="427BCAD5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4ABC630" w14:textId="1D27EC42" w:rsidR="00BF2F2E" w:rsidRDefault="00BF2F2E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</w:p>
    <w:p w14:paraId="1F9F6F41" w14:textId="77777777" w:rsidR="005B71A5" w:rsidRDefault="005B71A5" w:rsidP="00A915D6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</w:p>
    <w:p w14:paraId="033B9161" w14:textId="77777777" w:rsidR="001F3A2C" w:rsidRPr="00A904B3" w:rsidRDefault="00BF2F2E" w:rsidP="00A915D6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3068A7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7D0C0BE1" w14:textId="420C37A6" w:rsidR="008840D5" w:rsidRPr="00A904B3" w:rsidRDefault="006C3D26" w:rsidP="00F63E35">
      <w:pPr>
        <w:pStyle w:val="ConsPlusTitle"/>
        <w:tabs>
          <w:tab w:val="left" w:pos="1320"/>
          <w:tab w:val="center" w:pos="5103"/>
        </w:tabs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5B71A5">
        <w:rPr>
          <w:rFonts w:ascii="PT Astra Serif" w:hAnsi="PT Astra Serif" w:cs="Times New Roman"/>
          <w:sz w:val="28"/>
          <w:szCs w:val="28"/>
        </w:rPr>
        <w:t>й</w:t>
      </w:r>
      <w:r w:rsidRPr="00A904B3">
        <w:rPr>
          <w:rFonts w:ascii="PT Astra Serif" w:hAnsi="PT Astra Serif" w:cs="Times New Roman"/>
          <w:sz w:val="28"/>
          <w:szCs w:val="28"/>
        </w:rPr>
        <w:t xml:space="preserve"> в постановление </w:t>
      </w:r>
      <w:r w:rsidR="00085CCE">
        <w:rPr>
          <w:rFonts w:ascii="PT Astra Serif" w:hAnsi="PT Astra Serif" w:cs="Times New Roman"/>
          <w:sz w:val="28"/>
          <w:szCs w:val="28"/>
        </w:rPr>
        <w:br/>
      </w:r>
      <w:r w:rsidRPr="00A904B3">
        <w:rPr>
          <w:rFonts w:ascii="PT Astra Serif" w:hAnsi="PT Astra Serif" w:cs="Times New Roman"/>
          <w:sz w:val="28"/>
          <w:szCs w:val="28"/>
        </w:rPr>
        <w:t>Правительс</w:t>
      </w:r>
      <w:r w:rsidR="00845377">
        <w:rPr>
          <w:rFonts w:ascii="PT Astra Serif" w:hAnsi="PT Astra Serif" w:cs="Times New Roman"/>
          <w:sz w:val="28"/>
          <w:szCs w:val="28"/>
        </w:rPr>
        <w:t>тва Ульяновской области от 06.11.2018</w:t>
      </w:r>
      <w:r w:rsidRPr="00A904B3">
        <w:rPr>
          <w:rFonts w:ascii="PT Astra Serif" w:hAnsi="PT Astra Serif" w:cs="Times New Roman"/>
          <w:sz w:val="28"/>
          <w:szCs w:val="28"/>
        </w:rPr>
        <w:t xml:space="preserve"> №</w:t>
      </w:r>
      <w:r w:rsidR="00085CCE">
        <w:rPr>
          <w:rFonts w:ascii="PT Astra Serif" w:hAnsi="PT Astra Serif" w:cs="Times New Roman"/>
          <w:sz w:val="28"/>
          <w:szCs w:val="28"/>
        </w:rPr>
        <w:t xml:space="preserve"> </w:t>
      </w:r>
      <w:r w:rsidR="00845377">
        <w:rPr>
          <w:rFonts w:ascii="PT Astra Serif" w:hAnsi="PT Astra Serif" w:cs="Times New Roman"/>
          <w:sz w:val="28"/>
          <w:szCs w:val="28"/>
        </w:rPr>
        <w:t>537</w:t>
      </w:r>
      <w:r w:rsidRPr="00A904B3">
        <w:rPr>
          <w:rFonts w:ascii="PT Astra Serif" w:hAnsi="PT Astra Serif" w:cs="Times New Roman"/>
          <w:sz w:val="28"/>
          <w:szCs w:val="28"/>
        </w:rPr>
        <w:t>-П</w:t>
      </w:r>
    </w:p>
    <w:p w14:paraId="2F933A4D" w14:textId="77777777" w:rsidR="005B71A5" w:rsidRPr="00A904B3" w:rsidRDefault="005B71A5" w:rsidP="00F63E35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2775A9EE" w14:textId="77777777" w:rsidR="00F63E35" w:rsidRDefault="00AF42FD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Прави</w:t>
      </w:r>
      <w:r w:rsidR="00522FBF">
        <w:rPr>
          <w:rFonts w:ascii="PT Astra Serif" w:hAnsi="PT Astra Serif" w:cs="Times New Roman"/>
          <w:b w:val="0"/>
          <w:sz w:val="28"/>
          <w:szCs w:val="28"/>
        </w:rPr>
        <w:t xml:space="preserve">тельство Ульяновской области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т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1E901C20" w14:textId="7A62BC5A" w:rsidR="0035593D" w:rsidRDefault="00522FBF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1. </w:t>
      </w:r>
      <w:r w:rsidR="00343641">
        <w:rPr>
          <w:rFonts w:ascii="PT Astra Serif" w:hAnsi="PT Astra Serif" w:cs="Times New Roman"/>
          <w:b w:val="0"/>
          <w:sz w:val="28"/>
          <w:szCs w:val="28"/>
        </w:rPr>
        <w:t xml:space="preserve">Внести </w:t>
      </w:r>
      <w:r w:rsidR="006C3C54">
        <w:rPr>
          <w:rFonts w:ascii="PT Astra Serif" w:hAnsi="PT Astra Serif" w:cs="Times New Roman"/>
          <w:b w:val="0"/>
          <w:sz w:val="28"/>
          <w:szCs w:val="28"/>
        </w:rPr>
        <w:t xml:space="preserve">в </w:t>
      </w:r>
      <w:r w:rsidR="00446E8F">
        <w:rPr>
          <w:rFonts w:ascii="PT Astra Serif" w:hAnsi="PT Astra Serif" w:cs="Times New Roman"/>
          <w:b w:val="0"/>
          <w:sz w:val="28"/>
          <w:szCs w:val="28"/>
        </w:rPr>
        <w:t xml:space="preserve">Правила составления, утверждения и ведения бюджетных смет Правительства Ульяновской области и казённых учреждений, подведомственных Правительству Ульяновской области, утверждённые </w:t>
      </w:r>
      <w:r w:rsidR="0035593D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  <w:r w:rsidR="00446E8F">
        <w:rPr>
          <w:rFonts w:ascii="PT Astra Serif" w:hAnsi="PT Astra Serif" w:cs="Times New Roman"/>
          <w:b w:val="0"/>
          <w:sz w:val="28"/>
          <w:szCs w:val="28"/>
        </w:rPr>
        <w:t>м</w:t>
      </w:r>
      <w:r w:rsidR="0035593D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области </w:t>
      </w:r>
      <w:r w:rsidR="001F149A">
        <w:rPr>
          <w:rFonts w:ascii="PT Astra Serif" w:hAnsi="PT Astra Serif" w:cs="Times New Roman"/>
          <w:b w:val="0"/>
          <w:sz w:val="28"/>
          <w:szCs w:val="28"/>
        </w:rPr>
        <w:t>от 06.11.2018 № 537-П</w:t>
      </w:r>
      <w:r w:rsidR="001F149A">
        <w:rPr>
          <w:rFonts w:ascii="PT Astra Serif" w:hAnsi="PT Astra Serif" w:cs="Times New Roman"/>
          <w:b w:val="0"/>
          <w:sz w:val="28"/>
          <w:szCs w:val="28"/>
        </w:rPr>
        <w:br/>
      </w:r>
      <w:r w:rsidR="0035593D">
        <w:rPr>
          <w:rFonts w:ascii="PT Astra Serif" w:hAnsi="PT Astra Serif" w:cs="Times New Roman"/>
          <w:b w:val="0"/>
          <w:sz w:val="28"/>
          <w:szCs w:val="28"/>
        </w:rPr>
        <w:t xml:space="preserve">«Об утверждении </w:t>
      </w:r>
      <w:r w:rsidR="001F149A">
        <w:rPr>
          <w:rFonts w:ascii="PT Astra Serif" w:hAnsi="PT Astra Serif" w:cs="Times New Roman"/>
          <w:b w:val="0"/>
          <w:sz w:val="28"/>
          <w:szCs w:val="28"/>
        </w:rPr>
        <w:t>Правил</w:t>
      </w:r>
      <w:r w:rsidR="001F149A" w:rsidRPr="001F149A">
        <w:rPr>
          <w:rFonts w:ascii="PT Astra Serif" w:hAnsi="PT Astra Serif" w:cs="Times New Roman"/>
          <w:b w:val="0"/>
          <w:sz w:val="28"/>
          <w:szCs w:val="28"/>
        </w:rPr>
        <w:t xml:space="preserve"> составления, утверждения и ведения бюджетных смет Правительства Ульяновской области и казённых учреждений, подведомственных Правительству Ульяновской области</w:t>
      </w:r>
      <w:r w:rsidR="0035593D">
        <w:rPr>
          <w:rFonts w:ascii="PT Astra Serif" w:hAnsi="PT Astra Serif" w:cs="Times New Roman"/>
          <w:b w:val="0"/>
          <w:sz w:val="28"/>
          <w:szCs w:val="28"/>
        </w:rPr>
        <w:t>»</w:t>
      </w:r>
      <w:r w:rsidR="0035593D" w:rsidRPr="0035593D">
        <w:t xml:space="preserve"> </w:t>
      </w:r>
      <w:r w:rsidR="0035593D" w:rsidRPr="0035593D">
        <w:rPr>
          <w:rFonts w:ascii="PT Astra Serif" w:hAnsi="PT Astra Serif" w:cs="Times New Roman"/>
          <w:b w:val="0"/>
          <w:sz w:val="28"/>
          <w:szCs w:val="28"/>
        </w:rPr>
        <w:t>следующие изменения:</w:t>
      </w:r>
    </w:p>
    <w:p w14:paraId="66F58E20" w14:textId="1CD9B2F0" w:rsidR="003068A7" w:rsidRDefault="000E704D" w:rsidP="003068A7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1) </w:t>
      </w:r>
      <w:r w:rsidR="00107D0C">
        <w:rPr>
          <w:rFonts w:ascii="PT Astra Serif" w:hAnsi="PT Astra Serif" w:cs="Times New Roman"/>
          <w:b w:val="0"/>
          <w:sz w:val="28"/>
          <w:szCs w:val="28"/>
        </w:rPr>
        <w:t xml:space="preserve">пункт 2.5 </w:t>
      </w:r>
      <w:r>
        <w:rPr>
          <w:rFonts w:ascii="PT Astra Serif" w:hAnsi="PT Astra Serif" w:cs="Times New Roman"/>
          <w:b w:val="0"/>
          <w:sz w:val="28"/>
          <w:szCs w:val="28"/>
        </w:rPr>
        <w:t>раздела 2 после слов</w:t>
      </w:r>
      <w:r w:rsidR="003068A7" w:rsidRPr="003068A7">
        <w:rPr>
          <w:rFonts w:ascii="PT Astra Serif" w:hAnsi="PT Astra Serif" w:cs="Times New Roman"/>
          <w:b w:val="0"/>
          <w:sz w:val="28"/>
          <w:szCs w:val="28"/>
        </w:rPr>
        <w:t xml:space="preserve"> «заместителем Губернатора Ульяновской области» </w:t>
      </w:r>
      <w:r w:rsidR="00C741B6">
        <w:rPr>
          <w:rFonts w:ascii="PT Astra Serif" w:hAnsi="PT Astra Serif" w:cs="Times New Roman"/>
          <w:b w:val="0"/>
          <w:sz w:val="28"/>
          <w:szCs w:val="28"/>
        </w:rPr>
        <w:t>дополнить</w:t>
      </w:r>
      <w:r w:rsidR="003068A7" w:rsidRPr="003068A7">
        <w:rPr>
          <w:rFonts w:ascii="PT Astra Serif" w:hAnsi="PT Astra Serif" w:cs="Times New Roman"/>
          <w:b w:val="0"/>
          <w:sz w:val="28"/>
          <w:szCs w:val="28"/>
        </w:rPr>
        <w:t xml:space="preserve"> словами «</w:t>
      </w:r>
      <w:r w:rsidR="00C53566">
        <w:rPr>
          <w:rFonts w:ascii="PT Astra Serif" w:hAnsi="PT Astra Serif" w:cs="Times New Roman"/>
          <w:b w:val="0"/>
          <w:sz w:val="28"/>
          <w:szCs w:val="28"/>
        </w:rPr>
        <w:t>–</w:t>
      </w:r>
      <w:r w:rsidR="003068A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08010E">
        <w:rPr>
          <w:rFonts w:ascii="PT Astra Serif" w:hAnsi="PT Astra Serif" w:cs="Times New Roman"/>
          <w:b w:val="0"/>
          <w:sz w:val="28"/>
          <w:szCs w:val="28"/>
        </w:rPr>
        <w:t>руководите</w:t>
      </w:r>
      <w:r w:rsidR="00070E2F">
        <w:rPr>
          <w:rFonts w:ascii="PT Astra Serif" w:hAnsi="PT Astra Serif" w:cs="Times New Roman"/>
          <w:b w:val="0"/>
          <w:sz w:val="28"/>
          <w:szCs w:val="28"/>
        </w:rPr>
        <w:t>лем</w:t>
      </w:r>
      <w:r w:rsidR="00C53566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Губернатора Ульяновской области»;</w:t>
      </w:r>
    </w:p>
    <w:p w14:paraId="2DD39815" w14:textId="77777777" w:rsidR="00FB2F1B" w:rsidRDefault="00E170F5" w:rsidP="00FB2F1B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2) </w:t>
      </w:r>
      <w:r w:rsidR="00A915D6">
        <w:rPr>
          <w:rFonts w:ascii="PT Astra Serif" w:hAnsi="PT Astra Serif" w:cs="Times New Roman"/>
          <w:b w:val="0"/>
          <w:sz w:val="28"/>
          <w:szCs w:val="28"/>
        </w:rPr>
        <w:t>в разделе 3:</w:t>
      </w:r>
    </w:p>
    <w:p w14:paraId="019EA238" w14:textId="77777777" w:rsidR="00FB2F1B" w:rsidRDefault="00FB2F1B" w:rsidP="00FB2F1B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пункт</w:t>
      </w:r>
      <w:r w:rsidR="00BA7D29">
        <w:rPr>
          <w:rFonts w:ascii="PT Astra Serif" w:hAnsi="PT Astra Serif" w:cs="Times New Roman"/>
          <w:b w:val="0"/>
          <w:sz w:val="28"/>
          <w:szCs w:val="28"/>
        </w:rPr>
        <w:t xml:space="preserve"> 3.2 </w:t>
      </w:r>
      <w:r>
        <w:rPr>
          <w:rFonts w:ascii="PT Astra Serif" w:hAnsi="PT Astra Serif" w:cs="Times New Roman"/>
          <w:b w:val="0"/>
          <w:sz w:val="28"/>
          <w:szCs w:val="28"/>
        </w:rPr>
        <w:t>после слов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E170F5" w:rsidRPr="00E170F5">
        <w:rPr>
          <w:rFonts w:ascii="PT Astra Serif" w:hAnsi="PT Astra Serif" w:cs="Times New Roman"/>
          <w:b w:val="0"/>
          <w:sz w:val="28"/>
          <w:szCs w:val="28"/>
        </w:rPr>
        <w:t>заместителю Губернатора Ульяновской области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» </w:t>
      </w:r>
      <w:r w:rsidR="00C741B6">
        <w:rPr>
          <w:rFonts w:ascii="PT Astra Serif" w:hAnsi="PT Astra Serif" w:cs="Times New Roman"/>
          <w:b w:val="0"/>
          <w:sz w:val="28"/>
          <w:szCs w:val="28"/>
        </w:rPr>
        <w:t>дополнить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словами «</w:t>
      </w:r>
      <w:r w:rsidR="00E170F5" w:rsidRPr="00E170F5">
        <w:rPr>
          <w:rFonts w:ascii="PT Astra Serif" w:hAnsi="PT Astra Serif" w:cs="Times New Roman"/>
          <w:b w:val="0"/>
          <w:sz w:val="28"/>
          <w:szCs w:val="28"/>
        </w:rPr>
        <w:t>– руководител</w:t>
      </w:r>
      <w:r w:rsidR="00E170F5">
        <w:rPr>
          <w:rFonts w:ascii="PT Astra Serif" w:hAnsi="PT Astra Serif" w:cs="Times New Roman"/>
          <w:b w:val="0"/>
          <w:sz w:val="28"/>
          <w:szCs w:val="28"/>
        </w:rPr>
        <w:t>ю</w:t>
      </w:r>
      <w:r w:rsidR="00E170F5" w:rsidRPr="00E170F5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Губернатора Ульяновской области</w:t>
      </w:r>
      <w:r w:rsidR="00AD2127">
        <w:rPr>
          <w:rFonts w:ascii="PT Astra Serif" w:hAnsi="PT Astra Serif" w:cs="Times New Roman"/>
          <w:b w:val="0"/>
          <w:sz w:val="28"/>
          <w:szCs w:val="28"/>
        </w:rPr>
        <w:t>»;</w:t>
      </w:r>
    </w:p>
    <w:p w14:paraId="5186A049" w14:textId="471F38BB" w:rsidR="00F63E35" w:rsidRDefault="00E41898" w:rsidP="00FB2F1B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абзац</w:t>
      </w:r>
      <w:r w:rsidR="00FB2F1B">
        <w:rPr>
          <w:rFonts w:ascii="PT Astra Serif" w:hAnsi="PT Astra Serif" w:cs="Times New Roman"/>
          <w:b w:val="0"/>
          <w:sz w:val="28"/>
          <w:szCs w:val="28"/>
        </w:rPr>
        <w:t xml:space="preserve"> второй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пункта 3.3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FB2F1B">
        <w:rPr>
          <w:rFonts w:ascii="PT Astra Serif" w:hAnsi="PT Astra Serif" w:cs="Times New Roman"/>
          <w:b w:val="0"/>
          <w:sz w:val="28"/>
          <w:szCs w:val="28"/>
        </w:rPr>
        <w:t>после слов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E170F5" w:rsidRPr="00E170F5">
        <w:rPr>
          <w:rFonts w:ascii="PT Astra Serif" w:hAnsi="PT Astra Serif" w:cs="Times New Roman"/>
          <w:b w:val="0"/>
          <w:sz w:val="28"/>
          <w:szCs w:val="28"/>
        </w:rPr>
        <w:t>заместителем Губернатора Ульяновской области</w:t>
      </w:r>
      <w:r w:rsidR="00656D74">
        <w:rPr>
          <w:rFonts w:ascii="PT Astra Serif" w:hAnsi="PT Astra Serif" w:cs="Times New Roman"/>
          <w:b w:val="0"/>
          <w:sz w:val="28"/>
          <w:szCs w:val="28"/>
        </w:rPr>
        <w:t>»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C741B6">
        <w:rPr>
          <w:rFonts w:ascii="PT Astra Serif" w:hAnsi="PT Astra Serif" w:cs="Times New Roman"/>
          <w:b w:val="0"/>
          <w:sz w:val="28"/>
          <w:szCs w:val="28"/>
        </w:rPr>
        <w:t>дополнить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слов</w:t>
      </w:r>
      <w:r w:rsidR="00C56A4A">
        <w:rPr>
          <w:rFonts w:ascii="PT Astra Serif" w:hAnsi="PT Astra Serif" w:cs="Times New Roman"/>
          <w:b w:val="0"/>
          <w:sz w:val="28"/>
          <w:szCs w:val="28"/>
        </w:rPr>
        <w:t>ами</w:t>
      </w:r>
      <w:r w:rsidR="00AD2127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E170F5">
        <w:rPr>
          <w:rFonts w:ascii="PT Astra Serif" w:hAnsi="PT Astra Serif" w:cs="Times New Roman"/>
          <w:b w:val="0"/>
          <w:sz w:val="28"/>
          <w:szCs w:val="28"/>
        </w:rPr>
        <w:t>– руководителем</w:t>
      </w:r>
      <w:r w:rsidR="00E170F5" w:rsidRPr="00E170F5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Губернатора Ульяновской области</w:t>
      </w:r>
      <w:r w:rsidR="00656D74">
        <w:rPr>
          <w:rFonts w:ascii="PT Astra Serif" w:hAnsi="PT Astra Serif" w:cs="Times New Roman"/>
          <w:b w:val="0"/>
          <w:sz w:val="28"/>
          <w:szCs w:val="28"/>
        </w:rPr>
        <w:t>»</w:t>
      </w:r>
      <w:r w:rsidR="00AD2127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175DEFFF" w14:textId="78F6BC1F" w:rsidR="00656D74" w:rsidRDefault="00E47BCE" w:rsidP="001B74DA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3</w:t>
      </w:r>
      <w:r w:rsidR="00FB2F1B">
        <w:rPr>
          <w:rFonts w:ascii="PT Astra Serif" w:hAnsi="PT Astra Serif" w:cs="Times New Roman"/>
          <w:b w:val="0"/>
          <w:sz w:val="28"/>
          <w:szCs w:val="28"/>
        </w:rPr>
        <w:t>) </w:t>
      </w:r>
      <w:r w:rsidR="00BE190C">
        <w:rPr>
          <w:rFonts w:ascii="PT Astra Serif" w:hAnsi="PT Astra Serif" w:cs="Times New Roman"/>
          <w:b w:val="0"/>
          <w:sz w:val="28"/>
          <w:szCs w:val="28"/>
        </w:rPr>
        <w:t>п</w:t>
      </w:r>
      <w:r w:rsidR="00161F6A">
        <w:rPr>
          <w:rFonts w:ascii="PT Astra Serif" w:hAnsi="PT Astra Serif" w:cs="Times New Roman"/>
          <w:b w:val="0"/>
          <w:sz w:val="28"/>
          <w:szCs w:val="28"/>
        </w:rPr>
        <w:t>риложени</w:t>
      </w:r>
      <w:r w:rsidR="00D10F2B">
        <w:rPr>
          <w:rFonts w:ascii="PT Astra Serif" w:hAnsi="PT Astra Serif" w:cs="Times New Roman"/>
          <w:b w:val="0"/>
          <w:sz w:val="28"/>
          <w:szCs w:val="28"/>
        </w:rPr>
        <w:t>я</w:t>
      </w:r>
      <w:bookmarkStart w:id="0" w:name="_GoBack"/>
      <w:bookmarkEnd w:id="0"/>
      <w:r w:rsidR="00BE190C">
        <w:rPr>
          <w:rFonts w:ascii="PT Astra Serif" w:hAnsi="PT Astra Serif" w:cs="Times New Roman"/>
          <w:b w:val="0"/>
          <w:sz w:val="28"/>
          <w:szCs w:val="28"/>
        </w:rPr>
        <w:t xml:space="preserve"> №</w:t>
      </w:r>
      <w:r w:rsidR="00161F6A">
        <w:rPr>
          <w:rFonts w:ascii="PT Astra Serif" w:hAnsi="PT Astra Serif" w:cs="Times New Roman"/>
          <w:b w:val="0"/>
          <w:sz w:val="28"/>
          <w:szCs w:val="28"/>
        </w:rPr>
        <w:t xml:space="preserve"> 1</w:t>
      </w:r>
      <w:r w:rsidR="00BE190C">
        <w:rPr>
          <w:rFonts w:ascii="PT Astra Serif" w:hAnsi="PT Astra Serif" w:cs="Times New Roman"/>
          <w:b w:val="0"/>
          <w:sz w:val="28"/>
          <w:szCs w:val="28"/>
        </w:rPr>
        <w:t>-4</w:t>
      </w:r>
      <w:r w:rsidR="001B74D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FB2F1B">
        <w:rPr>
          <w:rFonts w:ascii="PT Astra Serif" w:hAnsi="PT Astra Serif" w:cs="Times New Roman"/>
          <w:b w:val="0"/>
          <w:sz w:val="28"/>
          <w:szCs w:val="28"/>
        </w:rPr>
        <w:t>после слов</w:t>
      </w:r>
      <w:r w:rsidR="00BE190C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>
        <w:rPr>
          <w:rFonts w:ascii="PT Astra Serif" w:hAnsi="PT Astra Serif" w:cs="Times New Roman"/>
          <w:b w:val="0"/>
          <w:sz w:val="28"/>
          <w:szCs w:val="28"/>
        </w:rPr>
        <w:t>Заместитель Губернатора Ульяновской области</w:t>
      </w:r>
      <w:r w:rsidR="00BE190C">
        <w:rPr>
          <w:rFonts w:ascii="PT Astra Serif" w:hAnsi="PT Astra Serif" w:cs="Times New Roman"/>
          <w:b w:val="0"/>
          <w:sz w:val="28"/>
          <w:szCs w:val="28"/>
        </w:rPr>
        <w:t xml:space="preserve">» </w:t>
      </w:r>
      <w:r w:rsidR="00C741B6">
        <w:rPr>
          <w:rFonts w:ascii="PT Astra Serif" w:hAnsi="PT Astra Serif" w:cs="Times New Roman"/>
          <w:b w:val="0"/>
          <w:sz w:val="28"/>
          <w:szCs w:val="28"/>
        </w:rPr>
        <w:t>дополнить</w:t>
      </w:r>
      <w:r w:rsidR="00BE190C">
        <w:rPr>
          <w:rFonts w:ascii="PT Astra Serif" w:hAnsi="PT Astra Serif" w:cs="Times New Roman"/>
          <w:b w:val="0"/>
          <w:sz w:val="28"/>
          <w:szCs w:val="28"/>
        </w:rPr>
        <w:t xml:space="preserve"> слов</w:t>
      </w:r>
      <w:r w:rsidR="00053021">
        <w:rPr>
          <w:rFonts w:ascii="PT Astra Serif" w:hAnsi="PT Astra Serif" w:cs="Times New Roman"/>
          <w:b w:val="0"/>
          <w:sz w:val="28"/>
          <w:szCs w:val="28"/>
        </w:rPr>
        <w:t xml:space="preserve">ами </w:t>
      </w:r>
      <w:r w:rsidR="00BE190C">
        <w:rPr>
          <w:rFonts w:ascii="PT Astra Serif" w:hAnsi="PT Astra Serif" w:cs="Times New Roman"/>
          <w:b w:val="0"/>
          <w:sz w:val="28"/>
          <w:szCs w:val="28"/>
        </w:rPr>
        <w:t>«</w:t>
      </w:r>
      <w:r w:rsidRPr="00E47BCE">
        <w:rPr>
          <w:rFonts w:ascii="PT Astra Serif" w:hAnsi="PT Astra Serif" w:cs="Times New Roman"/>
          <w:b w:val="0"/>
          <w:sz w:val="28"/>
          <w:szCs w:val="28"/>
        </w:rPr>
        <w:t>– руководител</w:t>
      </w:r>
      <w:r>
        <w:rPr>
          <w:rFonts w:ascii="PT Astra Serif" w:hAnsi="PT Astra Serif" w:cs="Times New Roman"/>
          <w:b w:val="0"/>
          <w:sz w:val="28"/>
          <w:szCs w:val="28"/>
        </w:rPr>
        <w:t>ь</w:t>
      </w:r>
      <w:r w:rsidRPr="00E47BCE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Губернатора Ульяновской области</w:t>
      </w:r>
      <w:r w:rsidR="00FB2F1B">
        <w:rPr>
          <w:rFonts w:ascii="PT Astra Serif" w:hAnsi="PT Astra Serif" w:cs="Times New Roman"/>
          <w:b w:val="0"/>
          <w:sz w:val="28"/>
          <w:szCs w:val="28"/>
        </w:rPr>
        <w:t>».</w:t>
      </w:r>
    </w:p>
    <w:p w14:paraId="62DA26E6" w14:textId="093C459A" w:rsidR="008840D5" w:rsidRPr="00A904B3" w:rsidRDefault="00343641" w:rsidP="00F63E35">
      <w:pPr>
        <w:pStyle w:val="ConsPlusTitle"/>
        <w:tabs>
          <w:tab w:val="left" w:pos="1320"/>
          <w:tab w:val="center" w:pos="5103"/>
        </w:tabs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2.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6131EF1" w14:textId="77777777" w:rsidR="008840D5" w:rsidRPr="00A904B3" w:rsidRDefault="008840D5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696F825" w14:textId="11889BF5" w:rsidR="008840D5" w:rsidRDefault="008840D5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0F6FA76" w14:textId="4FFF91C8" w:rsidR="00343641" w:rsidRDefault="00343641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C33AF8">
        <w:rPr>
          <w:rFonts w:ascii="PT Astra Serif" w:hAnsi="PT Astra Serif" w:cs="Times New Roman"/>
          <w:sz w:val="28"/>
          <w:szCs w:val="28"/>
        </w:rPr>
        <w:t>ь</w:t>
      </w:r>
    </w:p>
    <w:p w14:paraId="4D0BF43A" w14:textId="188B5021" w:rsidR="008840D5" w:rsidRPr="00A904B3" w:rsidRDefault="00343641" w:rsidP="00F63E3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904B3">
        <w:rPr>
          <w:rFonts w:ascii="PT Astra Serif" w:hAnsi="PT Astra Serif" w:cs="Times New Roman"/>
          <w:sz w:val="28"/>
          <w:szCs w:val="28"/>
        </w:rPr>
        <w:tab/>
      </w:r>
      <w:r w:rsidR="00991B4A">
        <w:rPr>
          <w:rFonts w:ascii="PT Astra Serif" w:hAnsi="PT Astra Serif" w:cs="Times New Roman"/>
          <w:sz w:val="28"/>
          <w:szCs w:val="28"/>
        </w:rPr>
        <w:t xml:space="preserve">        </w:t>
      </w:r>
      <w:r w:rsidR="00B673DC">
        <w:rPr>
          <w:rFonts w:ascii="PT Astra Serif" w:hAnsi="PT Astra Serif" w:cs="Times New Roman"/>
          <w:sz w:val="28"/>
          <w:szCs w:val="28"/>
        </w:rPr>
        <w:t xml:space="preserve">           </w:t>
      </w:r>
      <w:r w:rsidR="00991B4A">
        <w:rPr>
          <w:rFonts w:ascii="PT Astra Serif" w:hAnsi="PT Astra Serif" w:cs="Times New Roman"/>
          <w:sz w:val="28"/>
          <w:szCs w:val="28"/>
        </w:rPr>
        <w:t xml:space="preserve"> </w:t>
      </w:r>
      <w:r w:rsidR="00BE190C">
        <w:rPr>
          <w:rFonts w:ascii="PT Astra Serif" w:hAnsi="PT Astra Serif" w:cs="Times New Roman"/>
          <w:sz w:val="28"/>
          <w:szCs w:val="28"/>
        </w:rPr>
        <w:t xml:space="preserve"> Г.С.Спирчагов</w:t>
      </w:r>
    </w:p>
    <w:sectPr w:rsidR="008840D5" w:rsidRPr="00A904B3" w:rsidSect="00B673DC">
      <w:headerReference w:type="default" r:id="rId6"/>
      <w:pgSz w:w="11906" w:h="16838" w:code="9"/>
      <w:pgMar w:top="1134" w:right="567" w:bottom="1134" w:left="1701" w:header="737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5BE3D" w14:textId="77777777" w:rsidR="005A2197" w:rsidRDefault="005A2197" w:rsidP="00E36E81">
      <w:pPr>
        <w:spacing w:after="0" w:line="240" w:lineRule="auto"/>
      </w:pPr>
      <w:r>
        <w:separator/>
      </w:r>
    </w:p>
  </w:endnote>
  <w:endnote w:type="continuationSeparator" w:id="0">
    <w:p w14:paraId="5B418917" w14:textId="77777777" w:rsidR="005A2197" w:rsidRDefault="005A2197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CA4CB" w14:textId="77777777" w:rsidR="005A2197" w:rsidRDefault="005A2197" w:rsidP="00E36E81">
      <w:pPr>
        <w:spacing w:after="0" w:line="240" w:lineRule="auto"/>
      </w:pPr>
      <w:r>
        <w:separator/>
      </w:r>
    </w:p>
  </w:footnote>
  <w:footnote w:type="continuationSeparator" w:id="0">
    <w:p w14:paraId="26ABD69E" w14:textId="77777777" w:rsidR="005A2197" w:rsidRDefault="005A2197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0515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="00E170F5">
          <w:rPr>
            <w:rFonts w:ascii="PT Astra Serif" w:hAnsi="PT Astra Serif"/>
            <w:noProof/>
            <w:sz w:val="28"/>
            <w:szCs w:val="28"/>
          </w:rPr>
          <w:t>2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D5"/>
    <w:rsid w:val="00033750"/>
    <w:rsid w:val="00045AD7"/>
    <w:rsid w:val="00053021"/>
    <w:rsid w:val="00070E2F"/>
    <w:rsid w:val="0008010E"/>
    <w:rsid w:val="00084A28"/>
    <w:rsid w:val="00085CCE"/>
    <w:rsid w:val="00094DCB"/>
    <w:rsid w:val="000B517E"/>
    <w:rsid w:val="000D1331"/>
    <w:rsid w:val="000E060B"/>
    <w:rsid w:val="000E1901"/>
    <w:rsid w:val="000E704D"/>
    <w:rsid w:val="00103977"/>
    <w:rsid w:val="0010590B"/>
    <w:rsid w:val="00107D0C"/>
    <w:rsid w:val="00132963"/>
    <w:rsid w:val="001608ED"/>
    <w:rsid w:val="00161F6A"/>
    <w:rsid w:val="00163F78"/>
    <w:rsid w:val="00184585"/>
    <w:rsid w:val="001948FD"/>
    <w:rsid w:val="001B1AE5"/>
    <w:rsid w:val="001B74DA"/>
    <w:rsid w:val="001C0B00"/>
    <w:rsid w:val="001F149A"/>
    <w:rsid w:val="001F2C72"/>
    <w:rsid w:val="001F3A2C"/>
    <w:rsid w:val="00205B11"/>
    <w:rsid w:val="00207BC0"/>
    <w:rsid w:val="00233C42"/>
    <w:rsid w:val="00247373"/>
    <w:rsid w:val="00250AE5"/>
    <w:rsid w:val="00263774"/>
    <w:rsid w:val="0028169A"/>
    <w:rsid w:val="002A726A"/>
    <w:rsid w:val="002C74E2"/>
    <w:rsid w:val="002D3D2E"/>
    <w:rsid w:val="002E09C2"/>
    <w:rsid w:val="002F5A15"/>
    <w:rsid w:val="003003B7"/>
    <w:rsid w:val="003068A7"/>
    <w:rsid w:val="00310601"/>
    <w:rsid w:val="00317371"/>
    <w:rsid w:val="003315C0"/>
    <w:rsid w:val="00343641"/>
    <w:rsid w:val="003454FF"/>
    <w:rsid w:val="0034644C"/>
    <w:rsid w:val="0035593D"/>
    <w:rsid w:val="0036454E"/>
    <w:rsid w:val="003974B2"/>
    <w:rsid w:val="003B65BC"/>
    <w:rsid w:val="003C30BC"/>
    <w:rsid w:val="003D7BF2"/>
    <w:rsid w:val="00400F94"/>
    <w:rsid w:val="004029AA"/>
    <w:rsid w:val="004067A2"/>
    <w:rsid w:val="00420C58"/>
    <w:rsid w:val="00441AAB"/>
    <w:rsid w:val="004437C5"/>
    <w:rsid w:val="00446E8F"/>
    <w:rsid w:val="004642CF"/>
    <w:rsid w:val="004833DE"/>
    <w:rsid w:val="004A1B61"/>
    <w:rsid w:val="004B39B6"/>
    <w:rsid w:val="004C3D56"/>
    <w:rsid w:val="004C6C93"/>
    <w:rsid w:val="004D3BBD"/>
    <w:rsid w:val="004D4597"/>
    <w:rsid w:val="004E29DB"/>
    <w:rsid w:val="004F0726"/>
    <w:rsid w:val="004F0DB0"/>
    <w:rsid w:val="004F2267"/>
    <w:rsid w:val="00513111"/>
    <w:rsid w:val="0051321A"/>
    <w:rsid w:val="005138C8"/>
    <w:rsid w:val="00522FBF"/>
    <w:rsid w:val="00536C1B"/>
    <w:rsid w:val="005503F4"/>
    <w:rsid w:val="0055772F"/>
    <w:rsid w:val="005577B9"/>
    <w:rsid w:val="00570D51"/>
    <w:rsid w:val="0058450F"/>
    <w:rsid w:val="005922D7"/>
    <w:rsid w:val="005974EF"/>
    <w:rsid w:val="005A2197"/>
    <w:rsid w:val="005A23FF"/>
    <w:rsid w:val="005B71A5"/>
    <w:rsid w:val="005D317F"/>
    <w:rsid w:val="005D3534"/>
    <w:rsid w:val="006301A5"/>
    <w:rsid w:val="00647BDA"/>
    <w:rsid w:val="00656D74"/>
    <w:rsid w:val="006835EB"/>
    <w:rsid w:val="00691490"/>
    <w:rsid w:val="006B5D66"/>
    <w:rsid w:val="006B74D7"/>
    <w:rsid w:val="006C3C54"/>
    <w:rsid w:val="006C3D26"/>
    <w:rsid w:val="006C4D4C"/>
    <w:rsid w:val="006D5A4D"/>
    <w:rsid w:val="006F2B93"/>
    <w:rsid w:val="0072499B"/>
    <w:rsid w:val="00732D97"/>
    <w:rsid w:val="0075692F"/>
    <w:rsid w:val="00772BA9"/>
    <w:rsid w:val="007760D8"/>
    <w:rsid w:val="00796005"/>
    <w:rsid w:val="007F0E19"/>
    <w:rsid w:val="007F63D1"/>
    <w:rsid w:val="007F788A"/>
    <w:rsid w:val="00845377"/>
    <w:rsid w:val="00851726"/>
    <w:rsid w:val="00863B34"/>
    <w:rsid w:val="0086643C"/>
    <w:rsid w:val="008840D5"/>
    <w:rsid w:val="008A51B4"/>
    <w:rsid w:val="008F5878"/>
    <w:rsid w:val="008F5DDB"/>
    <w:rsid w:val="00903742"/>
    <w:rsid w:val="009232E3"/>
    <w:rsid w:val="00945F83"/>
    <w:rsid w:val="0095308B"/>
    <w:rsid w:val="0098036E"/>
    <w:rsid w:val="00985D40"/>
    <w:rsid w:val="00991B4A"/>
    <w:rsid w:val="009A66E8"/>
    <w:rsid w:val="009A7062"/>
    <w:rsid w:val="009D2549"/>
    <w:rsid w:val="009E66C7"/>
    <w:rsid w:val="009F3021"/>
    <w:rsid w:val="00A04E90"/>
    <w:rsid w:val="00A06050"/>
    <w:rsid w:val="00A21F27"/>
    <w:rsid w:val="00A2492E"/>
    <w:rsid w:val="00A63A07"/>
    <w:rsid w:val="00A83FC4"/>
    <w:rsid w:val="00A904B3"/>
    <w:rsid w:val="00A915D6"/>
    <w:rsid w:val="00AD197F"/>
    <w:rsid w:val="00AD2127"/>
    <w:rsid w:val="00AD2E0B"/>
    <w:rsid w:val="00AF2748"/>
    <w:rsid w:val="00AF2C8C"/>
    <w:rsid w:val="00AF42FD"/>
    <w:rsid w:val="00AF683E"/>
    <w:rsid w:val="00B36C37"/>
    <w:rsid w:val="00B51BFD"/>
    <w:rsid w:val="00B5632A"/>
    <w:rsid w:val="00B673DC"/>
    <w:rsid w:val="00B7208C"/>
    <w:rsid w:val="00B85C07"/>
    <w:rsid w:val="00BA0A3D"/>
    <w:rsid w:val="00BA37A6"/>
    <w:rsid w:val="00BA5BB1"/>
    <w:rsid w:val="00BA7D29"/>
    <w:rsid w:val="00BB6AD0"/>
    <w:rsid w:val="00BD2D5D"/>
    <w:rsid w:val="00BE00BB"/>
    <w:rsid w:val="00BE190C"/>
    <w:rsid w:val="00BF2F2E"/>
    <w:rsid w:val="00C25F76"/>
    <w:rsid w:val="00C33AF8"/>
    <w:rsid w:val="00C53566"/>
    <w:rsid w:val="00C56A4A"/>
    <w:rsid w:val="00C5731D"/>
    <w:rsid w:val="00C65F1E"/>
    <w:rsid w:val="00C741B6"/>
    <w:rsid w:val="00C76BC9"/>
    <w:rsid w:val="00C87DD5"/>
    <w:rsid w:val="00C916BE"/>
    <w:rsid w:val="00CA591E"/>
    <w:rsid w:val="00CB698E"/>
    <w:rsid w:val="00CC2873"/>
    <w:rsid w:val="00CC5006"/>
    <w:rsid w:val="00CE526F"/>
    <w:rsid w:val="00D027BD"/>
    <w:rsid w:val="00D10A30"/>
    <w:rsid w:val="00D10F2B"/>
    <w:rsid w:val="00D13267"/>
    <w:rsid w:val="00D2036B"/>
    <w:rsid w:val="00D30196"/>
    <w:rsid w:val="00D31622"/>
    <w:rsid w:val="00D45CFB"/>
    <w:rsid w:val="00D5100F"/>
    <w:rsid w:val="00D568A8"/>
    <w:rsid w:val="00D624D8"/>
    <w:rsid w:val="00D73E5A"/>
    <w:rsid w:val="00D87731"/>
    <w:rsid w:val="00D92A22"/>
    <w:rsid w:val="00DB7C53"/>
    <w:rsid w:val="00DC5017"/>
    <w:rsid w:val="00DF1965"/>
    <w:rsid w:val="00DF2235"/>
    <w:rsid w:val="00E170F5"/>
    <w:rsid w:val="00E36E81"/>
    <w:rsid w:val="00E37A6F"/>
    <w:rsid w:val="00E41898"/>
    <w:rsid w:val="00E47BCE"/>
    <w:rsid w:val="00E50F06"/>
    <w:rsid w:val="00E64D23"/>
    <w:rsid w:val="00E677C8"/>
    <w:rsid w:val="00E907C2"/>
    <w:rsid w:val="00E908B5"/>
    <w:rsid w:val="00EB6B35"/>
    <w:rsid w:val="00EC35B1"/>
    <w:rsid w:val="00EC69EF"/>
    <w:rsid w:val="00EE2193"/>
    <w:rsid w:val="00F15696"/>
    <w:rsid w:val="00F255E9"/>
    <w:rsid w:val="00F33081"/>
    <w:rsid w:val="00F63E35"/>
    <w:rsid w:val="00F74B61"/>
    <w:rsid w:val="00F7537F"/>
    <w:rsid w:val="00F847D7"/>
    <w:rsid w:val="00FA625B"/>
    <w:rsid w:val="00FB2F1B"/>
    <w:rsid w:val="00FD243F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Селезнева Юлия Васильевна</cp:lastModifiedBy>
  <cp:revision>82</cp:revision>
  <cp:lastPrinted>2025-07-07T12:16:00Z</cp:lastPrinted>
  <dcterms:created xsi:type="dcterms:W3CDTF">2021-09-23T11:14:00Z</dcterms:created>
  <dcterms:modified xsi:type="dcterms:W3CDTF">2025-07-28T10:23:00Z</dcterms:modified>
</cp:coreProperties>
</file>