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6666D" w14:textId="77777777" w:rsidR="00AE40F4" w:rsidRPr="00F65931" w:rsidRDefault="00AE40F4" w:rsidP="00AE40F4">
      <w:pPr>
        <w:widowControl w:val="0"/>
        <w:jc w:val="right"/>
        <w:rPr>
          <w:rFonts w:ascii="PT Astra Serif" w:hAnsi="PT Astra Serif"/>
          <w:b/>
          <w:sz w:val="28"/>
          <w:szCs w:val="28"/>
        </w:rPr>
      </w:pPr>
      <w:r w:rsidRPr="00F65931">
        <w:rPr>
          <w:rFonts w:ascii="PT Astra Serif" w:hAnsi="PT Astra Serif"/>
          <w:b/>
          <w:sz w:val="28"/>
          <w:szCs w:val="28"/>
        </w:rPr>
        <w:t>ПРОЕКТ</w:t>
      </w:r>
    </w:p>
    <w:p w14:paraId="51843F3C" w14:textId="77777777" w:rsidR="00AE40F4" w:rsidRDefault="00AE40F4" w:rsidP="00AE40F4">
      <w:pPr>
        <w:widowControl w:val="0"/>
        <w:jc w:val="center"/>
        <w:rPr>
          <w:rFonts w:ascii="PT Astra Serif" w:hAnsi="PT Astra Serif"/>
          <w:sz w:val="28"/>
          <w:szCs w:val="28"/>
        </w:rPr>
      </w:pPr>
    </w:p>
    <w:p w14:paraId="597AC041" w14:textId="77777777" w:rsidR="00AE40F4" w:rsidRDefault="00AE40F4" w:rsidP="00AE40F4">
      <w:pPr>
        <w:widowControl w:val="0"/>
        <w:jc w:val="center"/>
        <w:rPr>
          <w:rFonts w:ascii="PT Astra Serif" w:hAnsi="PT Astra Serif"/>
          <w:sz w:val="28"/>
          <w:szCs w:val="28"/>
        </w:rPr>
      </w:pPr>
    </w:p>
    <w:p w14:paraId="552E6730" w14:textId="77777777" w:rsidR="00AE40F4" w:rsidRPr="00F65931" w:rsidRDefault="00AE40F4" w:rsidP="00AE40F4">
      <w:pPr>
        <w:widowControl w:val="0"/>
        <w:jc w:val="center"/>
        <w:rPr>
          <w:rFonts w:ascii="PT Astra Serif" w:hAnsi="PT Astra Serif"/>
          <w:sz w:val="28"/>
          <w:szCs w:val="28"/>
        </w:rPr>
      </w:pPr>
    </w:p>
    <w:p w14:paraId="703973A7" w14:textId="77777777" w:rsidR="00AE40F4" w:rsidRPr="00BC6ED4" w:rsidRDefault="00AE40F4" w:rsidP="00AE40F4">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6716B7FD" w14:textId="77777777" w:rsidR="00AE40F4" w:rsidRPr="00BC6ED4" w:rsidRDefault="00AE40F4" w:rsidP="00AE40F4">
      <w:pPr>
        <w:widowControl w:val="0"/>
        <w:jc w:val="center"/>
        <w:rPr>
          <w:rFonts w:ascii="PT Astra Serif" w:hAnsi="PT Astra Serif"/>
          <w:b/>
          <w:sz w:val="28"/>
          <w:szCs w:val="28"/>
        </w:rPr>
      </w:pPr>
    </w:p>
    <w:p w14:paraId="6D9D5B85" w14:textId="77777777" w:rsidR="00AE40F4" w:rsidRPr="00BC6ED4" w:rsidRDefault="00AE40F4" w:rsidP="00AE40F4">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311BA839" w14:textId="77777777" w:rsidR="00B963D6" w:rsidRPr="00AB4230" w:rsidRDefault="00B963D6" w:rsidP="008A3790">
      <w:pPr>
        <w:widowControl w:val="0"/>
        <w:jc w:val="center"/>
        <w:rPr>
          <w:rFonts w:ascii="PT Astra Serif" w:hAnsi="PT Astra Serif"/>
          <w:b/>
          <w:sz w:val="28"/>
          <w:szCs w:val="28"/>
        </w:rPr>
      </w:pPr>
    </w:p>
    <w:p w14:paraId="64979C08" w14:textId="77777777" w:rsidR="00AB4230" w:rsidRPr="00AB4230" w:rsidRDefault="00AB4230" w:rsidP="008A3790">
      <w:pPr>
        <w:widowControl w:val="0"/>
        <w:jc w:val="center"/>
        <w:rPr>
          <w:rFonts w:ascii="PT Astra Serif" w:hAnsi="PT Astra Serif"/>
          <w:b/>
          <w:sz w:val="28"/>
          <w:szCs w:val="28"/>
        </w:rPr>
      </w:pPr>
    </w:p>
    <w:p w14:paraId="2749CA81" w14:textId="77777777" w:rsidR="00AB4230" w:rsidRPr="00AB4230" w:rsidRDefault="00AB4230" w:rsidP="008A3790">
      <w:pPr>
        <w:widowControl w:val="0"/>
        <w:jc w:val="center"/>
        <w:rPr>
          <w:rFonts w:ascii="PT Astra Serif" w:hAnsi="PT Astra Serif"/>
          <w:b/>
          <w:sz w:val="28"/>
          <w:szCs w:val="28"/>
        </w:rPr>
      </w:pPr>
    </w:p>
    <w:p w14:paraId="0D11522D" w14:textId="77777777" w:rsidR="00B963D6" w:rsidRPr="00AB4230" w:rsidRDefault="00B963D6" w:rsidP="008A3790">
      <w:pPr>
        <w:widowControl w:val="0"/>
        <w:jc w:val="center"/>
        <w:rPr>
          <w:rFonts w:ascii="PT Astra Serif" w:hAnsi="PT Astra Serif"/>
          <w:b/>
          <w:sz w:val="28"/>
          <w:szCs w:val="28"/>
        </w:rPr>
      </w:pPr>
    </w:p>
    <w:p w14:paraId="1E7C23EA" w14:textId="77777777" w:rsidR="00E97350" w:rsidRPr="00AB4230" w:rsidRDefault="00E97350" w:rsidP="008A3790">
      <w:pPr>
        <w:widowControl w:val="0"/>
        <w:jc w:val="center"/>
        <w:rPr>
          <w:rFonts w:ascii="PT Astra Serif" w:hAnsi="PT Astra Serif"/>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Pr="00AB4230" w:rsidRDefault="00082FD3" w:rsidP="008A3790">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Правительство Ульяновской области  п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AB4230" w:rsidRDefault="005B0808" w:rsidP="008A3790">
      <w:pPr>
        <w:widowControl w:val="0"/>
        <w:autoSpaceDE w:val="0"/>
        <w:autoSpaceDN w:val="0"/>
        <w:adjustRightInd w:val="0"/>
        <w:ind w:firstLine="709"/>
        <w:jc w:val="both"/>
        <w:rPr>
          <w:rFonts w:ascii="PT Astra Serif" w:hAnsi="PT Astra Serif"/>
          <w:sz w:val="28"/>
          <w:szCs w:val="28"/>
        </w:rPr>
      </w:pPr>
    </w:p>
    <w:p w14:paraId="2E16E447" w14:textId="77777777" w:rsidR="004D4590" w:rsidRPr="00AB4230" w:rsidRDefault="004D4590" w:rsidP="008A3790">
      <w:pPr>
        <w:widowControl w:val="0"/>
        <w:autoSpaceDE w:val="0"/>
        <w:autoSpaceDN w:val="0"/>
        <w:adjustRightInd w:val="0"/>
        <w:ind w:firstLine="709"/>
        <w:jc w:val="both"/>
        <w:rPr>
          <w:rFonts w:ascii="PT Astra Serif" w:hAnsi="PT Astra Serif"/>
          <w:sz w:val="28"/>
          <w:szCs w:val="28"/>
        </w:rPr>
      </w:pPr>
    </w:p>
    <w:p w14:paraId="3F40427F" w14:textId="77777777" w:rsidR="004D4590" w:rsidRPr="00AB4230" w:rsidRDefault="008F5FDD" w:rsidP="004D4590">
      <w:pPr>
        <w:widowControl w:val="0"/>
        <w:autoSpaceDE w:val="0"/>
        <w:autoSpaceDN w:val="0"/>
        <w:adjustRightInd w:val="0"/>
        <w:jc w:val="both"/>
        <w:rPr>
          <w:rFonts w:ascii="PT Astra Serif" w:hAnsi="PT Astra Serif"/>
          <w:sz w:val="28"/>
          <w:szCs w:val="28"/>
        </w:rPr>
      </w:pPr>
      <w:r w:rsidRPr="00AB4230">
        <w:rPr>
          <w:rFonts w:ascii="PT Astra Serif" w:hAnsi="PT Astra Serif"/>
          <w:sz w:val="28"/>
          <w:szCs w:val="28"/>
        </w:rPr>
        <w:t>Председатель</w:t>
      </w:r>
      <w:r w:rsidR="004D4590" w:rsidRPr="00AB4230">
        <w:rPr>
          <w:rFonts w:ascii="PT Astra Serif" w:hAnsi="PT Astra Serif"/>
          <w:sz w:val="28"/>
          <w:szCs w:val="28"/>
        </w:rPr>
        <w:t xml:space="preserve"> </w:t>
      </w:r>
    </w:p>
    <w:p w14:paraId="1F43DFA6" w14:textId="48FE7628" w:rsidR="004D4590" w:rsidRPr="00AB4230" w:rsidRDefault="004D4590" w:rsidP="004D4590">
      <w:pPr>
        <w:widowControl w:val="0"/>
        <w:autoSpaceDE w:val="0"/>
        <w:autoSpaceDN w:val="0"/>
        <w:adjustRightInd w:val="0"/>
        <w:jc w:val="both"/>
        <w:rPr>
          <w:rFonts w:ascii="PT Astra Serif" w:hAnsi="PT Astra Serif"/>
          <w:sz w:val="28"/>
          <w:szCs w:val="28"/>
        </w:rPr>
        <w:sectPr w:rsidR="004D4590" w:rsidRPr="00AB4230" w:rsidSect="00AB4230">
          <w:headerReference w:type="even" r:id="rId8"/>
          <w:headerReference w:type="default" r:id="rId9"/>
          <w:pgSz w:w="11906" w:h="16838" w:code="9"/>
          <w:pgMar w:top="1134" w:right="567" w:bottom="1134" w:left="1701" w:header="709" w:footer="709" w:gutter="0"/>
          <w:pgNumType w:start="1"/>
          <w:cols w:space="708"/>
          <w:titlePg/>
          <w:docGrid w:linePitch="360"/>
        </w:sectPr>
      </w:pPr>
      <w:r w:rsidRPr="00AB4230">
        <w:rPr>
          <w:rFonts w:ascii="PT Astra Serif" w:hAnsi="PT Astra Serif"/>
          <w:sz w:val="28"/>
          <w:szCs w:val="28"/>
        </w:rPr>
        <w:t xml:space="preserve">Правительства области                                        </w:t>
      </w:r>
      <w:r w:rsidR="008477D2" w:rsidRPr="00AB4230">
        <w:rPr>
          <w:rFonts w:ascii="PT Astra Serif" w:hAnsi="PT Astra Serif"/>
          <w:sz w:val="28"/>
          <w:szCs w:val="28"/>
        </w:rPr>
        <w:t xml:space="preserve">  </w:t>
      </w:r>
      <w:r w:rsidRPr="00AB4230">
        <w:rPr>
          <w:rFonts w:ascii="PT Astra Serif" w:hAnsi="PT Astra Serif"/>
          <w:sz w:val="28"/>
          <w:szCs w:val="28"/>
        </w:rPr>
        <w:t xml:space="preserve">             </w:t>
      </w:r>
      <w:r w:rsidR="008F5FDD" w:rsidRPr="00AB4230">
        <w:rPr>
          <w:rFonts w:ascii="PT Astra Serif" w:hAnsi="PT Astra Serif"/>
          <w:sz w:val="28"/>
          <w:szCs w:val="28"/>
        </w:rPr>
        <w:t xml:space="preserve">                   В.Н.Разумков</w:t>
      </w:r>
    </w:p>
    <w:p w14:paraId="09E7B129"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7E3901DD" w14:textId="77777777" w:rsidR="00B21EA0" w:rsidRPr="00AB4230" w:rsidRDefault="00B21EA0" w:rsidP="00AB4230">
      <w:pPr>
        <w:widowControl w:val="0"/>
        <w:autoSpaceDE w:val="0"/>
        <w:autoSpaceDN w:val="0"/>
        <w:adjustRightInd w:val="0"/>
        <w:spacing w:line="245" w:lineRule="auto"/>
        <w:ind w:left="5670"/>
        <w:jc w:val="center"/>
        <w:rPr>
          <w:rFonts w:ascii="PT Astra Serif" w:hAnsi="PT Astra Serif"/>
          <w:sz w:val="28"/>
          <w:szCs w:val="28"/>
        </w:rPr>
      </w:pPr>
    </w:p>
    <w:p w14:paraId="6C096B3A" w14:textId="77777777" w:rsidR="00BE782E" w:rsidRPr="00AB4230" w:rsidRDefault="00BE782E" w:rsidP="00AB4230">
      <w:pPr>
        <w:widowControl w:val="0"/>
        <w:autoSpaceDE w:val="0"/>
        <w:autoSpaceDN w:val="0"/>
        <w:adjustRightInd w:val="0"/>
        <w:spacing w:line="245" w:lineRule="auto"/>
        <w:ind w:left="5670"/>
        <w:jc w:val="center"/>
        <w:rPr>
          <w:rFonts w:ascii="PT Astra Serif" w:hAnsi="PT Astra Serif"/>
          <w:sz w:val="28"/>
          <w:szCs w:val="28"/>
        </w:rPr>
      </w:pPr>
    </w:p>
    <w:p w14:paraId="4063784C" w14:textId="77777777" w:rsidR="00B4416B" w:rsidRPr="00AB4230"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430AC890" w14:textId="77777777" w:rsidR="00B4416B" w:rsidRPr="00AB4230"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p>
    <w:p w14:paraId="6BAE05AB" w14:textId="4DA02035" w:rsidR="00B0615F" w:rsidRPr="004C0EEE" w:rsidRDefault="00B0615F" w:rsidP="003823E4">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 xml:space="preserve">1. </w:t>
      </w:r>
      <w:r w:rsidR="00616460" w:rsidRPr="004C0EEE">
        <w:rPr>
          <w:rFonts w:ascii="PT Astra Serif" w:hAnsi="PT Astra Serif"/>
          <w:bCs/>
          <w:sz w:val="28"/>
          <w:szCs w:val="28"/>
        </w:rPr>
        <w:t>В</w:t>
      </w:r>
      <w:r w:rsidRPr="004C0EEE">
        <w:rPr>
          <w:rFonts w:ascii="PT Astra Serif" w:hAnsi="PT Astra Serif"/>
          <w:bCs/>
          <w:sz w:val="28"/>
          <w:szCs w:val="28"/>
        </w:rPr>
        <w:t xml:space="preserve"> строке «Ресурсное обеспечение государственной программы </w:t>
      </w:r>
      <w:r w:rsidRPr="004C0EEE">
        <w:rPr>
          <w:rFonts w:ascii="PT Astra Serif" w:hAnsi="PT Astra Serif"/>
          <w:bCs/>
          <w:sz w:val="28"/>
          <w:szCs w:val="28"/>
        </w:rPr>
        <w:br/>
        <w:t>с разбивкой по источникам финансового обеспечения и годам реализации»</w:t>
      </w:r>
      <w:r w:rsidR="00616460" w:rsidRPr="004C0EEE">
        <w:rPr>
          <w:rFonts w:ascii="PT Astra Serif" w:hAnsi="PT Astra Serif"/>
          <w:bCs/>
          <w:sz w:val="28"/>
          <w:szCs w:val="28"/>
        </w:rPr>
        <w:t xml:space="preserve"> паспорта</w:t>
      </w:r>
      <w:r w:rsidRPr="004C0EEE">
        <w:rPr>
          <w:rFonts w:ascii="PT Astra Serif" w:hAnsi="PT Astra Serif"/>
          <w:bCs/>
          <w:sz w:val="28"/>
          <w:szCs w:val="28"/>
        </w:rPr>
        <w:t>:</w:t>
      </w:r>
    </w:p>
    <w:p w14:paraId="67AFBDCE" w14:textId="170DD91D" w:rsidR="005D7EAE" w:rsidRPr="004C0EEE"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1</w:t>
      </w:r>
      <w:r w:rsidR="005D7EAE" w:rsidRPr="004C0EEE">
        <w:rPr>
          <w:rFonts w:ascii="PT Astra Serif" w:hAnsi="PT Astra Serif"/>
          <w:bCs/>
          <w:sz w:val="28"/>
          <w:szCs w:val="28"/>
        </w:rPr>
        <w:t>) в абзаце первом цифры «</w:t>
      </w:r>
      <w:r w:rsidR="00A704A1" w:rsidRPr="004C0EEE">
        <w:rPr>
          <w:rFonts w:ascii="PT Astra Serif" w:hAnsi="PT Astra Serif"/>
          <w:bCs/>
          <w:sz w:val="28"/>
          <w:szCs w:val="28"/>
        </w:rPr>
        <w:t>4607259,2</w:t>
      </w:r>
      <w:r w:rsidR="005D7EAE" w:rsidRPr="004C0EEE">
        <w:rPr>
          <w:rFonts w:ascii="PT Astra Serif" w:hAnsi="PT Astra Serif"/>
          <w:bCs/>
          <w:sz w:val="28"/>
          <w:szCs w:val="28"/>
        </w:rPr>
        <w:t>» заменить цифрами «</w:t>
      </w:r>
      <w:r w:rsidR="00C51461" w:rsidRPr="004C0EEE">
        <w:rPr>
          <w:rFonts w:ascii="PT Astra Serif" w:hAnsi="PT Astra Serif"/>
          <w:bCs/>
          <w:sz w:val="28"/>
          <w:szCs w:val="28"/>
        </w:rPr>
        <w:t>4609627,9</w:t>
      </w:r>
      <w:r w:rsidR="005D7EAE" w:rsidRPr="004C0EEE">
        <w:rPr>
          <w:rFonts w:ascii="PT Astra Serif" w:hAnsi="PT Astra Serif"/>
          <w:bCs/>
          <w:sz w:val="28"/>
          <w:szCs w:val="28"/>
        </w:rPr>
        <w:t>»;</w:t>
      </w:r>
    </w:p>
    <w:p w14:paraId="5C11784D" w14:textId="3486ABEE" w:rsidR="005D7EAE" w:rsidRPr="004C0EEE"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2</w:t>
      </w:r>
      <w:r w:rsidR="003D4C96" w:rsidRPr="004C0EEE">
        <w:rPr>
          <w:rFonts w:ascii="PT Astra Serif" w:hAnsi="PT Astra Serif"/>
          <w:bCs/>
          <w:sz w:val="28"/>
          <w:szCs w:val="28"/>
        </w:rPr>
        <w:t>) в абзаце втором</w:t>
      </w:r>
      <w:r w:rsidR="005D7EAE" w:rsidRPr="004C0EEE">
        <w:rPr>
          <w:rFonts w:ascii="PT Astra Serif" w:hAnsi="PT Astra Serif"/>
          <w:bCs/>
          <w:sz w:val="28"/>
          <w:szCs w:val="28"/>
        </w:rPr>
        <w:t xml:space="preserve"> цифры «</w:t>
      </w:r>
      <w:r w:rsidR="00A704A1" w:rsidRPr="004C0EEE">
        <w:rPr>
          <w:rFonts w:ascii="PT Astra Serif" w:hAnsi="PT Astra Serif"/>
          <w:bCs/>
          <w:sz w:val="28"/>
          <w:szCs w:val="28"/>
        </w:rPr>
        <w:t>718905,4</w:t>
      </w:r>
      <w:r w:rsidR="005D7EAE" w:rsidRPr="004C0EEE">
        <w:rPr>
          <w:rFonts w:ascii="PT Astra Serif" w:hAnsi="PT Astra Serif"/>
          <w:bCs/>
          <w:sz w:val="28"/>
          <w:szCs w:val="28"/>
        </w:rPr>
        <w:t>» заменить цифрами «</w:t>
      </w:r>
      <w:r w:rsidR="00C51461" w:rsidRPr="004C0EEE">
        <w:rPr>
          <w:rFonts w:ascii="PT Astra Serif" w:hAnsi="PT Astra Serif"/>
          <w:bCs/>
          <w:sz w:val="28"/>
          <w:szCs w:val="28"/>
        </w:rPr>
        <w:t>721274,1</w:t>
      </w:r>
      <w:r w:rsidR="004C0EEE" w:rsidRPr="004C0EEE">
        <w:rPr>
          <w:rFonts w:ascii="PT Astra Serif" w:hAnsi="PT Astra Serif"/>
          <w:bCs/>
          <w:sz w:val="28"/>
          <w:szCs w:val="28"/>
        </w:rPr>
        <w:t>»;</w:t>
      </w:r>
    </w:p>
    <w:p w14:paraId="42E447B3" w14:textId="17AAE165" w:rsidR="004C0EEE" w:rsidRPr="004C0EEE" w:rsidRDefault="004C0EEE" w:rsidP="004C0EEE">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3) в абзаце десятом цифры «4603805,6» заменить цифрами «4606174,3»;</w:t>
      </w:r>
    </w:p>
    <w:p w14:paraId="4A9F65BC" w14:textId="09D2F806" w:rsidR="004C0EEE" w:rsidRPr="004C0EEE" w:rsidRDefault="004C0EEE" w:rsidP="004C0EEE">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4) в абзаце одиннадцатом цифры «715451,8» заменить цифрами «717820,5».</w:t>
      </w:r>
    </w:p>
    <w:p w14:paraId="4BA82D99" w14:textId="28CDC801" w:rsidR="003823E4" w:rsidRPr="004C0EEE" w:rsidRDefault="003823E4" w:rsidP="003823E4">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2</w:t>
      </w:r>
      <w:r w:rsidR="00665912" w:rsidRPr="004C0EEE">
        <w:rPr>
          <w:rFonts w:ascii="PT Astra Serif" w:hAnsi="PT Astra Serif"/>
          <w:bCs/>
          <w:sz w:val="28"/>
          <w:szCs w:val="28"/>
        </w:rPr>
        <w:t>. В приложении № 3</w:t>
      </w:r>
      <w:r w:rsidRPr="004C0EEE">
        <w:rPr>
          <w:rFonts w:ascii="PT Astra Serif" w:hAnsi="PT Astra Serif"/>
          <w:bCs/>
          <w:sz w:val="28"/>
          <w:szCs w:val="28"/>
        </w:rPr>
        <w:t>:</w:t>
      </w:r>
    </w:p>
    <w:p w14:paraId="1EB7F552" w14:textId="04EF34AC" w:rsidR="003823E4" w:rsidRPr="004C0EEE"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4C0EEE">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а) в позиции «Всего, в том числе:»:</w:t>
      </w:r>
    </w:p>
    <w:p w14:paraId="4BB0484B" w14:textId="74DD4180"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4607259,2</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4609627,9</w:t>
      </w:r>
      <w:r w:rsidRPr="004C0EEE">
        <w:rPr>
          <w:rFonts w:ascii="PT Astra Serif" w:hAnsi="PT Astra Serif"/>
          <w:bCs/>
          <w:sz w:val="28"/>
          <w:szCs w:val="28"/>
        </w:rPr>
        <w:t>»;</w:t>
      </w:r>
    </w:p>
    <w:p w14:paraId="44D23040" w14:textId="4BE2A0A8"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718905,4</w:t>
      </w:r>
      <w:r w:rsidR="007E72D3" w:rsidRPr="004C0EEE">
        <w:rPr>
          <w:rFonts w:ascii="PT Astra Serif" w:hAnsi="PT Astra Serif"/>
          <w:bCs/>
          <w:sz w:val="28"/>
          <w:szCs w:val="28"/>
        </w:rPr>
        <w:t>»</w:t>
      </w:r>
      <w:r w:rsidRPr="004C0EEE">
        <w:rPr>
          <w:rFonts w:ascii="PT Astra Serif" w:hAnsi="PT Astra Serif"/>
          <w:bCs/>
          <w:sz w:val="28"/>
          <w:szCs w:val="28"/>
        </w:rPr>
        <w:t xml:space="preserve"> заменить цифрами «</w:t>
      </w:r>
      <w:r w:rsidR="00C51461" w:rsidRPr="004C0EEE">
        <w:rPr>
          <w:rFonts w:ascii="PT Astra Serif" w:hAnsi="PT Astra Serif"/>
          <w:bCs/>
          <w:sz w:val="28"/>
          <w:szCs w:val="28"/>
        </w:rPr>
        <w:t>721274,1</w:t>
      </w:r>
      <w:r w:rsidRPr="004C0EEE">
        <w:rPr>
          <w:rFonts w:ascii="PT Astra Serif" w:hAnsi="PT Astra Serif"/>
          <w:bCs/>
          <w:sz w:val="28"/>
          <w:szCs w:val="28"/>
        </w:rPr>
        <w:t>»;</w:t>
      </w:r>
    </w:p>
    <w:p w14:paraId="4E91DA45" w14:textId="7675F1DF"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4AAE8E5B"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4603805,6</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4606174,3</w:t>
      </w:r>
      <w:r w:rsidRPr="004C0EEE">
        <w:rPr>
          <w:rFonts w:ascii="PT Astra Serif" w:hAnsi="PT Astra Serif"/>
          <w:bCs/>
          <w:sz w:val="28"/>
          <w:szCs w:val="28"/>
        </w:rPr>
        <w:t>»;</w:t>
      </w:r>
    </w:p>
    <w:p w14:paraId="69AD9EE1" w14:textId="1BC3AAA8"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715451,8</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717820,5</w:t>
      </w:r>
      <w:r w:rsidRPr="004C0EEE">
        <w:rPr>
          <w:rFonts w:ascii="PT Astra Serif" w:hAnsi="PT Astra Serif"/>
          <w:bCs/>
          <w:sz w:val="28"/>
          <w:szCs w:val="28"/>
        </w:rPr>
        <w:t>»;</w:t>
      </w:r>
    </w:p>
    <w:p w14:paraId="124AFF9E" w14:textId="58402C51" w:rsidR="003823E4" w:rsidRPr="004C0EEE"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14:paraId="7548A171" w14:textId="68CEBB0F" w:rsidR="0036367C" w:rsidRPr="004C0EEE"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а</w:t>
      </w:r>
      <w:r w:rsidR="0036367C" w:rsidRPr="004C0EEE">
        <w:rPr>
          <w:rFonts w:ascii="PT Astra Serif" w:hAnsi="PT Astra Serif"/>
          <w:bCs/>
          <w:sz w:val="28"/>
          <w:szCs w:val="28"/>
        </w:rPr>
        <w:t>) в строке 2:</w:t>
      </w:r>
    </w:p>
    <w:p w14:paraId="4DDF48ED" w14:textId="64908B08"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4515461,6</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4532830,3</w:t>
      </w:r>
      <w:r w:rsidRPr="004C0EEE">
        <w:rPr>
          <w:rFonts w:ascii="PT Astra Serif" w:hAnsi="PT Astra Serif"/>
          <w:bCs/>
          <w:sz w:val="28"/>
          <w:szCs w:val="28"/>
        </w:rPr>
        <w:t>»;</w:t>
      </w:r>
    </w:p>
    <w:p w14:paraId="09FD97FF" w14:textId="71564B73"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658428,2</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675796,9</w:t>
      </w:r>
      <w:r w:rsidRPr="004C0EEE">
        <w:rPr>
          <w:rFonts w:ascii="PT Astra Serif" w:hAnsi="PT Astra Serif"/>
          <w:bCs/>
          <w:sz w:val="28"/>
          <w:szCs w:val="28"/>
        </w:rPr>
        <w:t>»;</w:t>
      </w:r>
    </w:p>
    <w:p w14:paraId="678E4EB8" w14:textId="202AA835" w:rsidR="0036367C" w:rsidRPr="004C0EEE"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б</w:t>
      </w:r>
      <w:r w:rsidR="0036367C" w:rsidRPr="004C0EEE">
        <w:rPr>
          <w:rFonts w:ascii="PT Astra Serif" w:hAnsi="PT Astra Serif"/>
          <w:bCs/>
          <w:sz w:val="28"/>
          <w:szCs w:val="28"/>
        </w:rPr>
        <w:t>) в строке 2.1:</w:t>
      </w:r>
    </w:p>
    <w:p w14:paraId="79D304B5" w14:textId="77533504"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4508617,025</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4522065,725</w:t>
      </w:r>
      <w:r w:rsidRPr="004C0EEE">
        <w:rPr>
          <w:rFonts w:ascii="PT Astra Serif" w:hAnsi="PT Astra Serif"/>
          <w:bCs/>
          <w:sz w:val="28"/>
          <w:szCs w:val="28"/>
        </w:rPr>
        <w:t>»;</w:t>
      </w:r>
    </w:p>
    <w:p w14:paraId="2F689562" w14:textId="3A818BE4"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653328,225</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666776,925</w:t>
      </w:r>
      <w:r w:rsidRPr="004C0EEE">
        <w:rPr>
          <w:rFonts w:ascii="PT Astra Serif" w:hAnsi="PT Astra Serif"/>
          <w:bCs/>
          <w:sz w:val="28"/>
          <w:szCs w:val="28"/>
        </w:rPr>
        <w:t>»;</w:t>
      </w:r>
    </w:p>
    <w:p w14:paraId="64343118" w14:textId="1C3DF450" w:rsidR="00AA4E45" w:rsidRPr="004C0EEE" w:rsidRDefault="00AA4E45"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в строке 2.2:</w:t>
      </w:r>
    </w:p>
    <w:p w14:paraId="045259C0" w14:textId="0F614B18" w:rsidR="00AA4E45" w:rsidRPr="004C0EEE" w:rsidRDefault="00AA4E45" w:rsidP="00AA4E45">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lastRenderedPageBreak/>
        <w:t>в графе 6 цифры «6844,575» заменить цифрами «</w:t>
      </w:r>
      <w:r w:rsidR="00C51461" w:rsidRPr="004C0EEE">
        <w:rPr>
          <w:rFonts w:ascii="PT Astra Serif" w:hAnsi="PT Astra Serif"/>
          <w:bCs/>
          <w:sz w:val="28"/>
          <w:szCs w:val="28"/>
        </w:rPr>
        <w:t>10764,575</w:t>
      </w:r>
      <w:r w:rsidRPr="004C0EEE">
        <w:rPr>
          <w:rFonts w:ascii="PT Astra Serif" w:hAnsi="PT Astra Serif"/>
          <w:bCs/>
          <w:sz w:val="28"/>
          <w:szCs w:val="28"/>
        </w:rPr>
        <w:t>»;</w:t>
      </w:r>
    </w:p>
    <w:p w14:paraId="6649C498" w14:textId="38F70F23" w:rsidR="00AA4E45" w:rsidRPr="004C0EEE" w:rsidRDefault="00AA4E45" w:rsidP="00AA4E45">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«5099,975» заменить цифрами «</w:t>
      </w:r>
      <w:r w:rsidR="00C51461" w:rsidRPr="004C0EEE">
        <w:rPr>
          <w:rFonts w:ascii="PT Astra Serif" w:hAnsi="PT Astra Serif"/>
          <w:bCs/>
          <w:sz w:val="28"/>
          <w:szCs w:val="28"/>
        </w:rPr>
        <w:t>9019,975</w:t>
      </w:r>
      <w:r w:rsidRPr="004C0EEE">
        <w:rPr>
          <w:rFonts w:ascii="PT Astra Serif" w:hAnsi="PT Astra Serif"/>
          <w:bCs/>
          <w:sz w:val="28"/>
          <w:szCs w:val="28"/>
        </w:rPr>
        <w:t>»;</w:t>
      </w:r>
    </w:p>
    <w:p w14:paraId="538DF394" w14:textId="77777777" w:rsidR="00EF712D" w:rsidRPr="004C0EEE" w:rsidRDefault="009E4C56" w:rsidP="009E4C56">
      <w:pPr>
        <w:suppressAutoHyphens/>
        <w:autoSpaceDE w:val="0"/>
        <w:autoSpaceDN w:val="0"/>
        <w:adjustRightInd w:val="0"/>
        <w:spacing w:line="235" w:lineRule="auto"/>
        <w:ind w:firstLine="709"/>
        <w:jc w:val="both"/>
        <w:rPr>
          <w:rFonts w:ascii="PT Astra Serif" w:hAnsi="PT Astra Serif"/>
          <w:bCs/>
          <w:sz w:val="28"/>
          <w:szCs w:val="28"/>
        </w:rPr>
      </w:pPr>
      <w:bookmarkStart w:id="0" w:name="_GoBack"/>
      <w:bookmarkEnd w:id="0"/>
      <w:r w:rsidRPr="004C0EEE">
        <w:rPr>
          <w:rFonts w:ascii="PT Astra Serif" w:hAnsi="PT Astra Serif"/>
          <w:bCs/>
          <w:sz w:val="28"/>
          <w:szCs w:val="28"/>
        </w:rPr>
        <w:t xml:space="preserve">3) </w:t>
      </w:r>
      <w:r w:rsidR="00EF712D" w:rsidRPr="004C0EEE">
        <w:rPr>
          <w:rFonts w:ascii="PT Astra Serif" w:hAnsi="PT Astra Serif"/>
          <w:bCs/>
          <w:sz w:val="28"/>
          <w:szCs w:val="28"/>
        </w:rPr>
        <w:t xml:space="preserve">в </w:t>
      </w:r>
      <w:r w:rsidRPr="004C0EEE">
        <w:rPr>
          <w:rFonts w:ascii="PT Astra Serif" w:hAnsi="PT Astra Serif"/>
          <w:bCs/>
          <w:sz w:val="28"/>
          <w:szCs w:val="28"/>
        </w:rPr>
        <w:t>раздел</w:t>
      </w:r>
      <w:r w:rsidR="00EF712D" w:rsidRPr="004C0EEE">
        <w:rPr>
          <w:rFonts w:ascii="PT Astra Serif" w:hAnsi="PT Astra Serif"/>
          <w:bCs/>
          <w:sz w:val="28"/>
          <w:szCs w:val="28"/>
        </w:rPr>
        <w:t>е</w:t>
      </w:r>
      <w:r w:rsidRPr="004C0EEE">
        <w:rPr>
          <w:rFonts w:ascii="PT Astra Serif" w:hAnsi="PT Astra Serif"/>
          <w:bCs/>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4C0EEE">
        <w:rPr>
          <w:rFonts w:ascii="PT Astra Serif" w:hAnsi="PT Astra Serif"/>
          <w:bCs/>
          <w:sz w:val="28"/>
          <w:szCs w:val="28"/>
        </w:rPr>
        <w:t>:</w:t>
      </w:r>
    </w:p>
    <w:p w14:paraId="7B3B5433" w14:textId="6C9AA2B6" w:rsidR="00764979" w:rsidRPr="004C0EE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а) в строке 1:</w:t>
      </w:r>
    </w:p>
    <w:p w14:paraId="4534D019" w14:textId="21A1CD7B" w:rsidR="00764979" w:rsidRPr="004C0EE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35500,0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20500,0</w:t>
      </w:r>
      <w:r w:rsidRPr="004C0EEE">
        <w:rPr>
          <w:rFonts w:ascii="PT Astra Serif" w:hAnsi="PT Astra Serif"/>
          <w:bCs/>
          <w:sz w:val="28"/>
          <w:szCs w:val="28"/>
        </w:rPr>
        <w:t>»;</w:t>
      </w:r>
    </w:p>
    <w:p w14:paraId="162034EA" w14:textId="31E846BD" w:rsidR="00764979" w:rsidRPr="004C0EE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35500,0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20500,0</w:t>
      </w:r>
      <w:r w:rsidRPr="004C0EEE">
        <w:rPr>
          <w:rFonts w:ascii="PT Astra Serif" w:hAnsi="PT Astra Serif"/>
          <w:bCs/>
          <w:sz w:val="28"/>
          <w:szCs w:val="28"/>
        </w:rPr>
        <w:t>»;</w:t>
      </w:r>
    </w:p>
    <w:p w14:paraId="06A319C4" w14:textId="4B9DAEEC" w:rsidR="00EF712D" w:rsidRPr="004C0EEE"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б</w:t>
      </w:r>
      <w:r w:rsidR="00EF712D" w:rsidRPr="004C0EEE">
        <w:rPr>
          <w:rFonts w:ascii="PT Astra Serif" w:hAnsi="PT Astra Serif"/>
          <w:bCs/>
          <w:sz w:val="28"/>
          <w:szCs w:val="28"/>
        </w:rPr>
        <w:t>) в строке 1.1:</w:t>
      </w:r>
    </w:p>
    <w:p w14:paraId="6BC70FDA" w14:textId="36EE8F1C" w:rsidR="00EF712D" w:rsidRPr="004C0EE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16500,0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1500,0</w:t>
      </w:r>
      <w:r w:rsidRPr="004C0EEE">
        <w:rPr>
          <w:rFonts w:ascii="PT Astra Serif" w:hAnsi="PT Astra Serif"/>
          <w:bCs/>
          <w:sz w:val="28"/>
          <w:szCs w:val="28"/>
        </w:rPr>
        <w:t>»;</w:t>
      </w:r>
    </w:p>
    <w:p w14:paraId="4EB80E36" w14:textId="78F505D4" w:rsidR="00EF712D" w:rsidRPr="00B21920"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16500,0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1500,0</w:t>
      </w:r>
      <w:r w:rsidR="00AA4E45" w:rsidRPr="004C0EEE">
        <w:rPr>
          <w:rFonts w:ascii="PT Astra Serif" w:hAnsi="PT Astra Serif"/>
          <w:bCs/>
          <w:sz w:val="28"/>
          <w:szCs w:val="28"/>
        </w:rPr>
        <w:t>».</w:t>
      </w:r>
    </w:p>
    <w:p w14:paraId="11163D64" w14:textId="77777777" w:rsidR="006657BA" w:rsidRDefault="006657BA" w:rsidP="00AB4230">
      <w:pPr>
        <w:suppressAutoHyphens/>
        <w:autoSpaceDE w:val="0"/>
        <w:autoSpaceDN w:val="0"/>
        <w:adjustRightInd w:val="0"/>
        <w:spacing w:line="245" w:lineRule="auto"/>
        <w:ind w:firstLine="709"/>
        <w:jc w:val="both"/>
        <w:rPr>
          <w:rFonts w:ascii="PT Astra Serif" w:hAnsi="PT Astra Serif"/>
          <w:bCs/>
          <w:spacing w:val="-4"/>
          <w:sz w:val="28"/>
          <w:szCs w:val="28"/>
        </w:rPr>
      </w:pPr>
    </w:p>
    <w:p w14:paraId="59CE5971" w14:textId="77777777" w:rsidR="009E4C56" w:rsidRDefault="009E4C56" w:rsidP="00AB4230">
      <w:pPr>
        <w:suppressAutoHyphens/>
        <w:autoSpaceDE w:val="0"/>
        <w:autoSpaceDN w:val="0"/>
        <w:adjustRightInd w:val="0"/>
        <w:spacing w:line="245" w:lineRule="auto"/>
        <w:ind w:firstLine="709"/>
        <w:jc w:val="both"/>
        <w:rPr>
          <w:rFonts w:ascii="PT Astra Serif" w:hAnsi="PT Astra Serif"/>
          <w:bCs/>
          <w:spacing w:val="-4"/>
          <w:sz w:val="28"/>
          <w:szCs w:val="28"/>
        </w:rPr>
      </w:pPr>
    </w:p>
    <w:p w14:paraId="3DF4EB52" w14:textId="77777777" w:rsidR="00665912" w:rsidRPr="00AB4230" w:rsidRDefault="00665912" w:rsidP="00665912">
      <w:pPr>
        <w:suppressAutoHyphens/>
        <w:autoSpaceDE w:val="0"/>
        <w:autoSpaceDN w:val="0"/>
        <w:adjustRightInd w:val="0"/>
        <w:jc w:val="center"/>
        <w:rPr>
          <w:rFonts w:ascii="PT Astra Serif" w:hAnsi="PT Astra Serif"/>
          <w:bCs/>
          <w:sz w:val="28"/>
          <w:szCs w:val="28"/>
        </w:rPr>
      </w:pPr>
      <w:r w:rsidRPr="00AB4230">
        <w:rPr>
          <w:rFonts w:ascii="PT Astra Serif" w:hAnsi="PT Astra Serif"/>
          <w:bCs/>
          <w:sz w:val="28"/>
          <w:szCs w:val="28"/>
        </w:rPr>
        <w:t>_______________</w:t>
      </w:r>
    </w:p>
    <w:sectPr w:rsidR="00665912" w:rsidRPr="00AB4230" w:rsidSect="00AB4230">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CD256" w14:textId="77777777" w:rsidR="00355944" w:rsidRDefault="00355944">
      <w:r>
        <w:separator/>
      </w:r>
    </w:p>
  </w:endnote>
  <w:endnote w:type="continuationSeparator" w:id="0">
    <w:p w14:paraId="6681DC4F" w14:textId="77777777" w:rsidR="00355944" w:rsidRDefault="0035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7401" w14:textId="77777777" w:rsidR="00355944" w:rsidRDefault="00355944">
      <w:r>
        <w:separator/>
      </w:r>
    </w:p>
  </w:footnote>
  <w:footnote w:type="continuationSeparator" w:id="0">
    <w:p w14:paraId="07981C73" w14:textId="77777777" w:rsidR="00355944" w:rsidRDefault="00355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6F5F" w14:textId="77777777" w:rsidR="004D4590" w:rsidRDefault="004D4590"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10396C0D" w14:textId="77777777" w:rsidR="004D4590" w:rsidRDefault="004D45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77807363"/>
      <w:docPartObj>
        <w:docPartGallery w:val="Page Numbers (Top of Page)"/>
        <w:docPartUnique/>
      </w:docPartObj>
    </w:sdtPr>
    <w:sdtEndPr>
      <w:rPr>
        <w:rFonts w:ascii="PT Astra Serif" w:hAnsi="PT Astra Serif"/>
      </w:rPr>
    </w:sdtEndPr>
    <w:sdtContent>
      <w:p w14:paraId="53BC9A9A" w14:textId="77777777" w:rsidR="004D4590" w:rsidRPr="000A60BA" w:rsidRDefault="004D4590"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4C0EEE">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282D"/>
    <w:rsid w:val="00582C41"/>
    <w:rsid w:val="00583383"/>
    <w:rsid w:val="0058377D"/>
    <w:rsid w:val="00584134"/>
    <w:rsid w:val="00585654"/>
    <w:rsid w:val="00585929"/>
    <w:rsid w:val="00585EB8"/>
    <w:rsid w:val="00586B03"/>
    <w:rsid w:val="005879C6"/>
    <w:rsid w:val="00587AA1"/>
    <w:rsid w:val="00587CD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51E"/>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C1E"/>
    <w:rsid w:val="00925E35"/>
    <w:rsid w:val="009272F0"/>
    <w:rsid w:val="00927497"/>
    <w:rsid w:val="00927A0B"/>
    <w:rsid w:val="0093009E"/>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70D"/>
    <w:rsid w:val="00D767E3"/>
    <w:rsid w:val="00D76814"/>
    <w:rsid w:val="00D805ED"/>
    <w:rsid w:val="00D806E1"/>
    <w:rsid w:val="00D8085D"/>
    <w:rsid w:val="00D817DB"/>
    <w:rsid w:val="00D81A0C"/>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0BEB6187-B00B-4FFA-ADA6-20DCF229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3CD2-F054-4128-9AF5-D1D20F80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47</cp:revision>
  <cp:lastPrinted>2024-01-18T08:16:00Z</cp:lastPrinted>
  <dcterms:created xsi:type="dcterms:W3CDTF">2023-12-13T05:23:00Z</dcterms:created>
  <dcterms:modified xsi:type="dcterms:W3CDTF">2024-03-14T06:51:00Z</dcterms:modified>
</cp:coreProperties>
</file>