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322867D5" w:rsidR="00C211DE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8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6F5AD88E" w14:textId="2A2F0A4C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04A500BC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42091C">
        <w:rPr>
          <w:rFonts w:ascii="PT Astra Serif" w:hAnsi="PT Astra Serif"/>
        </w:rPr>
        <w:t xml:space="preserve">                       </w:t>
      </w:r>
      <w:proofErr w:type="spellStart"/>
      <w:r w:rsidR="00AB5781">
        <w:rPr>
          <w:rFonts w:ascii="PT Astra Serif" w:hAnsi="PT Astra Serif"/>
        </w:rPr>
        <w:t>В.Н.Разумков</w:t>
      </w:r>
      <w:proofErr w:type="spellEnd"/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42091C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E70738E" w14:textId="3D3EA29A" w:rsidR="003843A9" w:rsidRPr="003843A9" w:rsidRDefault="00836B28" w:rsidP="003843A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3843A9">
        <w:rPr>
          <w:rFonts w:ascii="PT Astra Serif" w:hAnsi="PT Astra Serif"/>
        </w:rPr>
        <w:t>В</w:t>
      </w:r>
      <w:r w:rsidR="003843A9" w:rsidRPr="003843A9">
        <w:rPr>
          <w:rFonts w:ascii="PT Astra Serif" w:hAnsi="PT Astra Serif"/>
        </w:rPr>
        <w:t xml:space="preserve"> </w:t>
      </w:r>
      <w:r w:rsidR="003843A9">
        <w:rPr>
          <w:rFonts w:ascii="PT Astra Serif" w:hAnsi="PT Astra Serif"/>
        </w:rPr>
        <w:t>с</w:t>
      </w:r>
      <w:r w:rsidR="00DA2C39">
        <w:rPr>
          <w:rFonts w:ascii="PT Astra Serif" w:hAnsi="PT Astra Serif"/>
        </w:rPr>
        <w:t>т</w:t>
      </w:r>
      <w:r w:rsidR="003843A9">
        <w:rPr>
          <w:rFonts w:ascii="PT Astra Serif" w:hAnsi="PT Astra Serif"/>
        </w:rPr>
        <w:t>роке «</w:t>
      </w:r>
      <w:r w:rsidR="003843A9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 w:rsidR="003843A9">
        <w:rPr>
          <w:rFonts w:ascii="PT Astra Serif" w:hAnsi="PT Astra Serif"/>
        </w:rPr>
        <w:br/>
      </w:r>
      <w:r w:rsidR="003843A9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3843A9">
        <w:rPr>
          <w:rFonts w:ascii="PT Astra Serif" w:hAnsi="PT Astra Serif"/>
        </w:rPr>
        <w:t>»</w:t>
      </w:r>
      <w:r w:rsidR="003843A9" w:rsidRPr="003843A9">
        <w:rPr>
          <w:rFonts w:ascii="PT Astra Serif" w:hAnsi="PT Astra Serif"/>
        </w:rPr>
        <w:t xml:space="preserve"> паспорта:</w:t>
      </w:r>
    </w:p>
    <w:p w14:paraId="553AB710" w14:textId="2D6EA603" w:rsidR="003843A9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3843A9">
        <w:rPr>
          <w:rFonts w:ascii="PT Astra Serif" w:hAnsi="PT Astra Serif"/>
        </w:rPr>
        <w:t> в абзаце первом цифры «3349254,1» заменить цифрами «3369254,1»;</w:t>
      </w:r>
    </w:p>
    <w:p w14:paraId="4492BD28" w14:textId="1B295743" w:rsidR="00CB484E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3843A9">
        <w:rPr>
          <w:rFonts w:ascii="PT Astra Serif" w:hAnsi="PT Astra Serif"/>
        </w:rPr>
        <w:t>) в абзаце втором цифры «</w:t>
      </w:r>
      <w:r w:rsidR="00CB484E">
        <w:rPr>
          <w:rFonts w:ascii="PT Astra Serif" w:hAnsi="PT Astra Serif"/>
        </w:rPr>
        <w:t>547651,9» заменить цифрами «567651,9»;</w:t>
      </w:r>
    </w:p>
    <w:p w14:paraId="259AC4CB" w14:textId="150791C6" w:rsidR="003843A9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CB484E">
        <w:rPr>
          <w:rFonts w:ascii="PT Astra Serif" w:hAnsi="PT Astra Serif"/>
        </w:rPr>
        <w:t>) в абзаце десятом цифры «3345653,2» заменить цифрами «3365653,2»;</w:t>
      </w:r>
    </w:p>
    <w:p w14:paraId="00BCE4A7" w14:textId="0A960F19" w:rsidR="003843A9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CB484E">
        <w:rPr>
          <w:rFonts w:ascii="PT Astra Serif" w:hAnsi="PT Astra Serif"/>
        </w:rPr>
        <w:t>) в абзаце одиннадцатом цифры «546524,9» заменить цифрами «</w:t>
      </w:r>
      <w:r w:rsidR="00263193">
        <w:rPr>
          <w:rFonts w:ascii="PT Astra Serif" w:hAnsi="PT Astra Serif"/>
        </w:rPr>
        <w:t>566524,9».</w:t>
      </w:r>
    </w:p>
    <w:p w14:paraId="6CE7FE5C" w14:textId="75EE7245" w:rsidR="00A9041E" w:rsidRDefault="00FE129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9495D">
        <w:rPr>
          <w:rFonts w:ascii="PT Astra Serif" w:hAnsi="PT Astra Serif"/>
        </w:rPr>
        <w:t>.</w:t>
      </w:r>
      <w:r w:rsidR="00263193">
        <w:rPr>
          <w:rFonts w:ascii="PT Astra Serif" w:hAnsi="PT Astra Serif"/>
        </w:rPr>
        <w:t> </w:t>
      </w:r>
      <w:r w:rsidR="00A9041E">
        <w:rPr>
          <w:rFonts w:ascii="PT Astra Serif" w:hAnsi="PT Astra Serif"/>
        </w:rPr>
        <w:t>В приложении</w:t>
      </w:r>
      <w:r w:rsidR="0089495D">
        <w:rPr>
          <w:rFonts w:ascii="PT Astra Serif" w:hAnsi="PT Astra Serif"/>
        </w:rPr>
        <w:t xml:space="preserve"> № 3</w:t>
      </w:r>
      <w:r w:rsidR="00A9041E">
        <w:rPr>
          <w:rFonts w:ascii="PT Astra Serif" w:hAnsi="PT Astra Serif"/>
        </w:rPr>
        <w:t>:</w:t>
      </w:r>
    </w:p>
    <w:p w14:paraId="6F0A9EBA" w14:textId="0A72404D" w:rsidR="00B91EA5" w:rsidRDefault="003938F0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B91EA5">
        <w:rPr>
          <w:rFonts w:ascii="PT Astra Serif" w:hAnsi="PT Astra Serif"/>
        </w:rPr>
        <w:t> в</w:t>
      </w:r>
      <w:r w:rsidR="00B91EA5" w:rsidRPr="00B91EA5">
        <w:rPr>
          <w:rFonts w:ascii="PT Astra Serif" w:hAnsi="PT Astra Serif"/>
        </w:rPr>
        <w:t xml:space="preserve"> </w:t>
      </w:r>
      <w:r w:rsidR="00B91EA5">
        <w:rPr>
          <w:rFonts w:ascii="PT Astra Serif" w:hAnsi="PT Astra Serif"/>
        </w:rPr>
        <w:t>строке «Государственная программа Ульяновской области «Развитие государственного управления в Ульяновской области»:</w:t>
      </w:r>
    </w:p>
    <w:p w14:paraId="57CF0361" w14:textId="441D1A92" w:rsidR="00B91EA5" w:rsidRDefault="00DB4ED7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 в </w:t>
      </w:r>
      <w:r w:rsidR="00DA2C39">
        <w:rPr>
          <w:rFonts w:ascii="PT Astra Serif" w:hAnsi="PT Astra Serif"/>
        </w:rPr>
        <w:t>позиции</w:t>
      </w:r>
      <w:r>
        <w:rPr>
          <w:rFonts w:ascii="PT Astra Serif" w:hAnsi="PT Astra Serif"/>
        </w:rPr>
        <w:t xml:space="preserve"> «Всего, в том числе:»:</w:t>
      </w:r>
    </w:p>
    <w:p w14:paraId="4F478490" w14:textId="77777777" w:rsidR="00DB4ED7" w:rsidRDefault="00DB4ED7" w:rsidP="00DB4ED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6 цифры «3349254,1» заменить цифрами «3369254,1»;</w:t>
      </w:r>
    </w:p>
    <w:p w14:paraId="519E4D32" w14:textId="77777777" w:rsidR="00C52327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7 цифры «547651,9» заменить цифрами «567651,9»;</w:t>
      </w:r>
    </w:p>
    <w:p w14:paraId="028AF41F" w14:textId="27F652D0" w:rsidR="00DB4ED7" w:rsidRDefault="00C52327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 в </w:t>
      </w:r>
      <w:r w:rsidR="00DA2C39">
        <w:rPr>
          <w:rFonts w:ascii="PT Astra Serif" w:hAnsi="PT Astra Serif"/>
        </w:rPr>
        <w:t>позиции</w:t>
      </w:r>
      <w:r>
        <w:rPr>
          <w:rFonts w:ascii="PT Astra Serif" w:hAnsi="PT Astra Serif"/>
        </w:rPr>
        <w:t xml:space="preserve"> «бюджетные ассигнования областного бюджета Ульяновской области</w:t>
      </w:r>
      <w:r w:rsidR="00DA2C39">
        <w:rPr>
          <w:rFonts w:ascii="PT Astra Serif" w:hAnsi="PT Astra Serif"/>
        </w:rPr>
        <w:t xml:space="preserve"> (далее – областной бюджет)»</w:t>
      </w:r>
      <w:r>
        <w:rPr>
          <w:rFonts w:ascii="PT Astra Serif" w:hAnsi="PT Astra Serif"/>
        </w:rPr>
        <w:t>:</w:t>
      </w:r>
    </w:p>
    <w:p w14:paraId="6ED3BBEA" w14:textId="079274C3" w:rsidR="00C52327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6 цифры «3345653,2» заменить цифрами «3365653,2»;</w:t>
      </w:r>
    </w:p>
    <w:p w14:paraId="4BDCE310" w14:textId="2CCF758B" w:rsidR="00C52327" w:rsidRDefault="00C52327" w:rsidP="00C5232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7 цифры «546524,9» заменить цифрами «566524,9»</w:t>
      </w:r>
      <w:r w:rsidR="00B211C3">
        <w:rPr>
          <w:rFonts w:ascii="PT Astra Serif" w:hAnsi="PT Astra Serif"/>
        </w:rPr>
        <w:t>;</w:t>
      </w:r>
    </w:p>
    <w:p w14:paraId="6C722021" w14:textId="4FEF8700" w:rsidR="00DA2C39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211C3">
        <w:rPr>
          <w:rFonts w:ascii="PT Astra Serif" w:hAnsi="PT Astra Serif"/>
        </w:rPr>
        <w:t>) </w:t>
      </w:r>
      <w:r>
        <w:rPr>
          <w:rFonts w:ascii="PT Astra Serif" w:hAnsi="PT Astra Serif"/>
        </w:rPr>
        <w:t>в разделе «</w:t>
      </w:r>
      <w:r w:rsidRPr="00DA2C39">
        <w:rPr>
          <w:rFonts w:ascii="PT Astra Serif" w:hAnsi="PT Astra Serif"/>
        </w:rPr>
        <w:t xml:space="preserve">Структурные элементы, не входящие в направления </w:t>
      </w:r>
      <w:r>
        <w:rPr>
          <w:rFonts w:ascii="PT Astra Serif" w:hAnsi="PT Astra Serif"/>
        </w:rPr>
        <w:br/>
      </w:r>
      <w:r w:rsidRPr="00DA2C39">
        <w:rPr>
          <w:rFonts w:ascii="PT Astra Serif" w:hAnsi="PT Astra Serif"/>
        </w:rPr>
        <w:t>(подпрограммы)</w:t>
      </w:r>
      <w:r>
        <w:rPr>
          <w:rFonts w:ascii="PT Astra Serif" w:hAnsi="PT Astra Serif"/>
        </w:rPr>
        <w:t>»:</w:t>
      </w:r>
    </w:p>
    <w:p w14:paraId="619D422E" w14:textId="45E33513" w:rsidR="00263193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 </w:t>
      </w:r>
      <w:r w:rsidR="00B211C3">
        <w:rPr>
          <w:rFonts w:ascii="PT Astra Serif" w:hAnsi="PT Astra Serif"/>
        </w:rPr>
        <w:t>в</w:t>
      </w:r>
      <w:r w:rsidR="00263193">
        <w:rPr>
          <w:rFonts w:ascii="PT Astra Serif" w:hAnsi="PT Astra Serif"/>
        </w:rPr>
        <w:t xml:space="preserve"> строке 3:</w:t>
      </w:r>
    </w:p>
    <w:p w14:paraId="579BC24D" w14:textId="6ACEB75A" w:rsidR="00B211C3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6 цифры «3340617,9» заменить цифрами «3360617,9»;</w:t>
      </w:r>
    </w:p>
    <w:p w14:paraId="0D79F14C" w14:textId="41A420EC" w:rsidR="00B211C3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7 цифры «543564,7» заменить цифрами «563564,7»;</w:t>
      </w:r>
    </w:p>
    <w:p w14:paraId="112DFFA4" w14:textId="6EF958BC" w:rsidR="00B211C3" w:rsidRDefault="00DA2C3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B211C3">
        <w:rPr>
          <w:rFonts w:ascii="PT Astra Serif" w:hAnsi="PT Astra Serif"/>
        </w:rPr>
        <w:t>) в строке 3.1:</w:t>
      </w:r>
    </w:p>
    <w:p w14:paraId="68D7E403" w14:textId="1A7B6D13" w:rsidR="00B211C3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6 цифры «3333617,9» заменить цифрами «3353617,9»;</w:t>
      </w:r>
    </w:p>
    <w:p w14:paraId="3D533C17" w14:textId="30AE3803" w:rsidR="00B211C3" w:rsidRDefault="00B211C3" w:rsidP="00B211C3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графе 7 цифры «536564,7» заменить цифрами «556564,7».</w:t>
      </w:r>
    </w:p>
    <w:p w14:paraId="5EE63446" w14:textId="26A793EC" w:rsidR="00B211C3" w:rsidRDefault="00B211C3" w:rsidP="00836B28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34E797C2" w14:textId="33B5C405" w:rsidR="00E546BE" w:rsidRDefault="00E546BE" w:rsidP="00E546BE">
      <w:pPr>
        <w:spacing w:line="3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sectPr w:rsidR="00E546BE" w:rsidSect="00B9373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42BE3" w14:textId="77777777" w:rsidR="002F6BF7" w:rsidRDefault="002F6BF7" w:rsidP="00CB73FC">
      <w:r>
        <w:separator/>
      </w:r>
    </w:p>
  </w:endnote>
  <w:endnote w:type="continuationSeparator" w:id="0">
    <w:p w14:paraId="76257D1C" w14:textId="77777777" w:rsidR="002F6BF7" w:rsidRDefault="002F6BF7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B4D82" w14:textId="77777777" w:rsidR="002F6BF7" w:rsidRDefault="002F6BF7" w:rsidP="00CB73FC">
      <w:r>
        <w:separator/>
      </w:r>
    </w:p>
  </w:footnote>
  <w:footnote w:type="continuationSeparator" w:id="0">
    <w:p w14:paraId="39151B6C" w14:textId="77777777" w:rsidR="002F6BF7" w:rsidRDefault="002F6BF7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755225"/>
      <w:docPartObj>
        <w:docPartGallery w:val="Page Numbers (Top of Page)"/>
        <w:docPartUnique/>
      </w:docPartObj>
    </w:sdtPr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E2080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3193"/>
    <w:rsid w:val="002646AE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452E"/>
    <w:rsid w:val="002A66FC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1636"/>
    <w:rsid w:val="00D21675"/>
    <w:rsid w:val="00D232CC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2C39"/>
    <w:rsid w:val="00DA508F"/>
    <w:rsid w:val="00DA78C0"/>
    <w:rsid w:val="00DB4ED7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46BE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51D8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  <w15:docId w15:val="{6ACEBD10-E452-4196-AC37-47457B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11</cp:revision>
  <cp:lastPrinted>2024-09-23T05:31:00Z</cp:lastPrinted>
  <dcterms:created xsi:type="dcterms:W3CDTF">2024-08-07T06:13:00Z</dcterms:created>
  <dcterms:modified xsi:type="dcterms:W3CDTF">2024-09-23T05:34:00Z</dcterms:modified>
</cp:coreProperties>
</file>