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Default="008D10F5" w:rsidP="00D53A1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Default="008D10F5" w:rsidP="008D10F5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D10F5" w:rsidRPr="008D10F5" w:rsidRDefault="008D10F5" w:rsidP="008D10F5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D53A13" w:rsidRPr="008D10F5" w:rsidRDefault="00D53A13" w:rsidP="00D53A13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Об оказании имущественной поддержки арендаторам </w:t>
      </w:r>
    </w:p>
    <w:p w:rsidR="00D53A13" w:rsidRPr="008D10F5" w:rsidRDefault="00D53A13" w:rsidP="00D53A13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земельных участков, находящихся в государственной собственности Ульяновской области, и </w:t>
      </w:r>
      <w:r w:rsidR="00783370" w:rsidRPr="008D10F5">
        <w:rPr>
          <w:rFonts w:ascii="PT Astra Serif" w:hAnsi="PT Astra Serif"/>
          <w:b/>
        </w:rPr>
        <w:t xml:space="preserve">расположенных в границах территории муниципального образования «город Ульяновск» </w:t>
      </w:r>
      <w:r w:rsidRPr="008D10F5">
        <w:rPr>
          <w:rFonts w:ascii="PT Astra Serif" w:hAnsi="PT Astra Serif"/>
          <w:b/>
        </w:rPr>
        <w:t xml:space="preserve">земельных участков, государственная собственность на которые не разграничена, </w:t>
      </w:r>
    </w:p>
    <w:p w:rsidR="00DF434F" w:rsidRPr="008D10F5" w:rsidRDefault="00D53A13" w:rsidP="00D53A1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</w:rPr>
      </w:pPr>
      <w:r w:rsidRPr="008D10F5">
        <w:rPr>
          <w:rFonts w:ascii="PT Astra Serif" w:hAnsi="PT Astra Serif"/>
          <w:b/>
        </w:rPr>
        <w:t>в связи с частичной мобилизацией</w:t>
      </w:r>
      <w:r w:rsidR="00DF434F" w:rsidRPr="008D10F5">
        <w:rPr>
          <w:rFonts w:ascii="PT Astra Serif" w:hAnsi="PT Astra Serif"/>
          <w:b/>
        </w:rPr>
        <w:t xml:space="preserve"> или </w:t>
      </w:r>
      <w:r w:rsidR="00DF434F" w:rsidRPr="008D10F5">
        <w:rPr>
          <w:rFonts w:ascii="PT Astra Serif" w:hAnsi="PT Astra Serif" w:cs="PT Astra Serif"/>
          <w:b/>
        </w:rPr>
        <w:t>добровольн</w:t>
      </w:r>
      <w:r w:rsidR="009305A5" w:rsidRPr="008D10F5">
        <w:rPr>
          <w:rFonts w:ascii="PT Astra Serif" w:hAnsi="PT Astra Serif" w:cs="PT Astra Serif"/>
          <w:b/>
        </w:rPr>
        <w:t>ы</w:t>
      </w:r>
      <w:r w:rsidR="00DF434F" w:rsidRPr="008D10F5">
        <w:rPr>
          <w:rFonts w:ascii="PT Astra Serif" w:hAnsi="PT Astra Serif" w:cs="PT Astra Serif"/>
          <w:b/>
        </w:rPr>
        <w:t>м содействи</w:t>
      </w:r>
      <w:r w:rsidR="009305A5" w:rsidRPr="008D10F5">
        <w:rPr>
          <w:rFonts w:ascii="PT Astra Serif" w:hAnsi="PT Astra Serif" w:cs="PT Astra Serif"/>
          <w:b/>
        </w:rPr>
        <w:t>ем</w:t>
      </w:r>
      <w:r w:rsidR="00DF434F" w:rsidRPr="008D10F5">
        <w:rPr>
          <w:rFonts w:ascii="PT Astra Serif" w:hAnsi="PT Astra Serif" w:cs="PT Astra Serif"/>
          <w:b/>
        </w:rPr>
        <w:t xml:space="preserve"> </w:t>
      </w:r>
    </w:p>
    <w:p w:rsidR="00D53A13" w:rsidRPr="008D10F5" w:rsidRDefault="00DF434F" w:rsidP="00D53A13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 w:cs="PT Astra Serif"/>
          <w:b/>
        </w:rPr>
        <w:t>в выполнении задач, возложенных на Вооружённые Силы Российской Федерации или войска национальной гвардии Российской Федерации</w:t>
      </w:r>
    </w:p>
    <w:p w:rsidR="00D53A13" w:rsidRPr="008D10F5" w:rsidRDefault="00D53A13" w:rsidP="00D53A13">
      <w:pPr>
        <w:jc w:val="center"/>
        <w:rPr>
          <w:rFonts w:ascii="PT Astra Serif" w:hAnsi="PT Astra Serif"/>
          <w:b/>
          <w:bCs/>
          <w:color w:val="000000"/>
        </w:rPr>
      </w:pP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В соответствии с пунктом 7 распоряжения Правительства Российской Федерации от 15.10.2022 № 3046-р Правительство Ульяновской области                        </w:t>
      </w:r>
      <w:proofErr w:type="gramStart"/>
      <w:r w:rsidRPr="008D10F5">
        <w:rPr>
          <w:rFonts w:ascii="PT Astra Serif" w:hAnsi="PT Astra Serif" w:cs="PT Astra Serif"/>
        </w:rPr>
        <w:t>п</w:t>
      </w:r>
      <w:proofErr w:type="gramEnd"/>
      <w:r w:rsidRPr="008D10F5">
        <w:rPr>
          <w:rFonts w:ascii="PT Astra Serif" w:hAnsi="PT Astra Serif" w:cs="PT Astra Serif"/>
        </w:rPr>
        <w:t xml:space="preserve"> о с т а н о в л я е т: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  <w:spacing w:val="-4"/>
        </w:rPr>
        <w:t>1. Министерству имущественных отношений</w:t>
      </w:r>
      <w:r w:rsidR="003541B0">
        <w:rPr>
          <w:rFonts w:ascii="PT Astra Serif" w:hAnsi="PT Astra Serif" w:cs="PT Astra Serif"/>
          <w:spacing w:val="-4"/>
        </w:rPr>
        <w:t>,</w:t>
      </w:r>
      <w:r w:rsidRPr="008D10F5">
        <w:rPr>
          <w:rFonts w:ascii="PT Astra Serif" w:hAnsi="PT Astra Serif" w:cs="PT Astra Serif"/>
          <w:spacing w:val="-4"/>
        </w:rPr>
        <w:t xml:space="preserve"> </w:t>
      </w:r>
      <w:r w:rsidR="003541B0">
        <w:rPr>
          <w:rFonts w:ascii="PT Astra Serif" w:hAnsi="PT Astra Serif" w:cs="PT Astra Serif"/>
          <w:spacing w:val="-4"/>
        </w:rPr>
        <w:t>градостроительной деятельности и цифрового развития</w:t>
      </w:r>
      <w:r w:rsidRPr="008D10F5">
        <w:rPr>
          <w:rFonts w:ascii="PT Astra Serif" w:hAnsi="PT Astra Serif" w:cs="PT Astra Serif"/>
          <w:spacing w:val="-4"/>
        </w:rPr>
        <w:t xml:space="preserve"> Ульяновской области </w:t>
      </w:r>
      <w:r w:rsidR="00DF434F" w:rsidRPr="008D10F5">
        <w:rPr>
          <w:rFonts w:ascii="PT Astra Serif" w:hAnsi="PT Astra Serif" w:cs="PT Astra Serif"/>
          <w:spacing w:val="-4"/>
        </w:rPr>
        <w:t xml:space="preserve">как арендодателю </w:t>
      </w:r>
      <w:r w:rsidR="003541B0">
        <w:rPr>
          <w:rFonts w:ascii="PT Astra Serif" w:hAnsi="PT Astra Serif" w:cs="PT Astra Serif"/>
          <w:spacing w:val="-4"/>
        </w:rPr>
        <w:br/>
      </w:r>
      <w:proofErr w:type="gramStart"/>
      <w:r w:rsidR="004B3025" w:rsidRPr="008D10F5">
        <w:rPr>
          <w:rFonts w:ascii="PT Astra Serif" w:hAnsi="PT Astra Serif" w:cs="PT Astra Serif"/>
          <w:spacing w:val="-4"/>
        </w:rPr>
        <w:t xml:space="preserve">в процессе исполнения </w:t>
      </w:r>
      <w:r w:rsidRPr="008D10F5">
        <w:rPr>
          <w:rFonts w:ascii="PT Astra Serif" w:hAnsi="PT Astra Serif" w:cs="PT Astra Serif"/>
          <w:spacing w:val="-4"/>
        </w:rPr>
        <w:t>договор</w:t>
      </w:r>
      <w:r w:rsidR="004B3025" w:rsidRPr="008D10F5">
        <w:rPr>
          <w:rFonts w:ascii="PT Astra Serif" w:hAnsi="PT Astra Serif" w:cs="PT Astra Serif"/>
          <w:spacing w:val="-4"/>
        </w:rPr>
        <w:t>ов</w:t>
      </w:r>
      <w:r w:rsidRPr="008D10F5">
        <w:rPr>
          <w:rFonts w:ascii="PT Astra Serif" w:hAnsi="PT Astra Serif" w:cs="PT Astra Serif"/>
          <w:spacing w:val="-4"/>
        </w:rPr>
        <w:t xml:space="preserve"> аренды земельных участков, находящихся </w:t>
      </w:r>
      <w:r w:rsidR="003541B0"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в государственной собственности Ульяновской области, и </w:t>
      </w:r>
      <w:r w:rsidR="000D15FB" w:rsidRPr="008D10F5">
        <w:rPr>
          <w:rFonts w:ascii="PT Astra Serif" w:hAnsi="PT Astra Serif" w:cs="PT Astra Serif"/>
          <w:spacing w:val="-4"/>
        </w:rPr>
        <w:t xml:space="preserve">расположенных </w:t>
      </w:r>
      <w:r w:rsidR="003541B0">
        <w:rPr>
          <w:rFonts w:ascii="PT Astra Serif" w:hAnsi="PT Astra Serif" w:cs="PT Astra Serif"/>
          <w:spacing w:val="-4"/>
        </w:rPr>
        <w:br/>
      </w:r>
      <w:r w:rsidR="000D15FB" w:rsidRPr="008D10F5">
        <w:rPr>
          <w:rFonts w:ascii="PT Astra Serif" w:hAnsi="PT Astra Serif" w:cs="PT Astra Serif"/>
          <w:spacing w:val="-4"/>
        </w:rPr>
        <w:t xml:space="preserve">в границах территории муниципального образования «город Ульяновск» </w:t>
      </w:r>
      <w:r w:rsidR="004B3025" w:rsidRPr="008D10F5">
        <w:rPr>
          <w:rFonts w:ascii="PT Astra Serif" w:hAnsi="PT Astra Serif" w:cs="PT Astra Serif"/>
          <w:spacing w:val="-4"/>
        </w:rPr>
        <w:t>земельных участков</w:t>
      </w:r>
      <w:r w:rsidRPr="008D10F5">
        <w:rPr>
          <w:rFonts w:ascii="PT Astra Serif" w:hAnsi="PT Astra Serif" w:cs="PT Astra Serif"/>
          <w:spacing w:val="-4"/>
        </w:rPr>
        <w:t>, государственная собственность на которые не разграничена</w:t>
      </w:r>
      <w:r w:rsidR="000D15FB" w:rsidRPr="008D10F5">
        <w:rPr>
          <w:rFonts w:ascii="PT Astra Serif" w:hAnsi="PT Astra Serif" w:cs="PT Astra Serif"/>
          <w:spacing w:val="-4"/>
        </w:rPr>
        <w:t xml:space="preserve"> (далее – </w:t>
      </w:r>
      <w:r w:rsidR="009305A5" w:rsidRPr="008D10F5">
        <w:rPr>
          <w:rFonts w:ascii="PT Astra Serif" w:hAnsi="PT Astra Serif" w:cs="PT Astra Serif"/>
          <w:spacing w:val="-4"/>
        </w:rPr>
        <w:t xml:space="preserve">земельные участки, </w:t>
      </w:r>
      <w:r w:rsidR="000D15FB" w:rsidRPr="008D10F5">
        <w:rPr>
          <w:rFonts w:ascii="PT Astra Serif" w:hAnsi="PT Astra Serif" w:cs="PT Astra Serif"/>
          <w:spacing w:val="-4"/>
        </w:rPr>
        <w:t xml:space="preserve">договоры аренды соответственно), заключённых </w:t>
      </w:r>
      <w:r w:rsidR="003541B0">
        <w:rPr>
          <w:rFonts w:ascii="PT Astra Serif" w:hAnsi="PT Astra Serif" w:cs="PT Astra Serif"/>
          <w:spacing w:val="-4"/>
        </w:rPr>
        <w:br/>
      </w:r>
      <w:r w:rsidR="000D15FB" w:rsidRPr="008D10F5">
        <w:rPr>
          <w:rFonts w:ascii="PT Astra Serif" w:hAnsi="PT Astra Serif" w:cs="PT Astra Serif"/>
          <w:spacing w:val="-4"/>
        </w:rPr>
        <w:t xml:space="preserve">с </w:t>
      </w:r>
      <w:r w:rsidRPr="008D10F5">
        <w:rPr>
          <w:rFonts w:ascii="PT Astra Serif" w:hAnsi="PT Astra Serif" w:cs="PT Astra Serif"/>
          <w:spacing w:val="-4"/>
        </w:rPr>
        <w:t>физически</w:t>
      </w:r>
      <w:r w:rsidR="000D15FB" w:rsidRPr="008D10F5">
        <w:rPr>
          <w:rFonts w:ascii="PT Astra Serif" w:hAnsi="PT Astra Serif" w:cs="PT Astra Serif"/>
          <w:spacing w:val="-4"/>
        </w:rPr>
        <w:t>ми</w:t>
      </w:r>
      <w:r w:rsidRPr="008D10F5">
        <w:rPr>
          <w:rFonts w:ascii="PT Astra Serif" w:hAnsi="PT Astra Serif" w:cs="PT Astra Serif"/>
          <w:spacing w:val="-4"/>
        </w:rPr>
        <w:t xml:space="preserve"> лица</w:t>
      </w:r>
      <w:r w:rsidR="000D15FB" w:rsidRPr="008D10F5">
        <w:rPr>
          <w:rFonts w:ascii="PT Astra Serif" w:hAnsi="PT Astra Serif" w:cs="PT Astra Serif"/>
          <w:spacing w:val="-4"/>
        </w:rPr>
        <w:t>ми</w:t>
      </w:r>
      <w:r w:rsidRPr="008D10F5">
        <w:rPr>
          <w:rFonts w:ascii="PT Astra Serif" w:hAnsi="PT Astra Serif" w:cs="PT Astra Serif"/>
          <w:spacing w:val="-4"/>
        </w:rPr>
        <w:t>, в том числе индивидуальны</w:t>
      </w:r>
      <w:r w:rsidR="0096565F" w:rsidRPr="008D10F5">
        <w:rPr>
          <w:rFonts w:ascii="PT Astra Serif" w:hAnsi="PT Astra Serif" w:cs="PT Astra Serif"/>
          <w:spacing w:val="-4"/>
        </w:rPr>
        <w:t>ми</w:t>
      </w:r>
      <w:r w:rsidRPr="008D10F5">
        <w:rPr>
          <w:rFonts w:ascii="PT Astra Serif" w:hAnsi="PT Astra Serif" w:cs="PT Astra Serif"/>
          <w:spacing w:val="-4"/>
        </w:rPr>
        <w:t xml:space="preserve"> предпринимател</w:t>
      </w:r>
      <w:r w:rsidR="0096565F" w:rsidRPr="008D10F5">
        <w:rPr>
          <w:rFonts w:ascii="PT Astra Serif" w:hAnsi="PT Astra Serif" w:cs="PT Astra Serif"/>
          <w:spacing w:val="-4"/>
        </w:rPr>
        <w:t>ями</w:t>
      </w:r>
      <w:r w:rsidRPr="008D10F5">
        <w:rPr>
          <w:rFonts w:ascii="PT Astra Serif" w:hAnsi="PT Astra Serif" w:cs="PT Astra Serif"/>
          <w:spacing w:val="-4"/>
        </w:rPr>
        <w:t xml:space="preserve">, </w:t>
      </w:r>
      <w:r w:rsidR="003541B0">
        <w:rPr>
          <w:rFonts w:ascii="PT Astra Serif" w:hAnsi="PT Astra Serif" w:cs="PT Astra Serif"/>
          <w:spacing w:val="-4"/>
        </w:rPr>
        <w:br/>
      </w:r>
      <w:r w:rsidR="0096565F" w:rsidRPr="008D10F5">
        <w:rPr>
          <w:rFonts w:ascii="PT Astra Serif" w:hAnsi="PT Astra Serif" w:cs="PT Astra Serif"/>
          <w:spacing w:val="-4"/>
        </w:rPr>
        <w:t xml:space="preserve">или </w:t>
      </w:r>
      <w:r w:rsidRPr="008D10F5">
        <w:rPr>
          <w:rFonts w:ascii="PT Astra Serif" w:hAnsi="PT Astra Serif" w:cs="PT Astra Serif"/>
          <w:spacing w:val="-4"/>
        </w:rPr>
        <w:t>юридически</w:t>
      </w:r>
      <w:r w:rsidR="0096565F" w:rsidRPr="008D10F5">
        <w:rPr>
          <w:rFonts w:ascii="PT Astra Serif" w:hAnsi="PT Astra Serif" w:cs="PT Astra Serif"/>
          <w:spacing w:val="-4"/>
        </w:rPr>
        <w:t>ми</w:t>
      </w:r>
      <w:r w:rsidRPr="008D10F5">
        <w:rPr>
          <w:rFonts w:ascii="PT Astra Serif" w:hAnsi="PT Astra Serif" w:cs="PT Astra Serif"/>
          <w:spacing w:val="-4"/>
        </w:rPr>
        <w:t xml:space="preserve"> лица</w:t>
      </w:r>
      <w:r w:rsidR="0096565F" w:rsidRPr="008D10F5">
        <w:rPr>
          <w:rFonts w:ascii="PT Astra Serif" w:hAnsi="PT Astra Serif" w:cs="PT Astra Serif"/>
          <w:spacing w:val="-4"/>
        </w:rPr>
        <w:t>ми</w:t>
      </w:r>
      <w:r w:rsidRPr="008D10F5">
        <w:rPr>
          <w:rFonts w:ascii="PT Astra Serif" w:hAnsi="PT Astra Serif" w:cs="PT Astra Serif"/>
          <w:spacing w:val="-4"/>
        </w:rPr>
        <w:t xml:space="preserve">, в которых одно и то же физическое лицо </w:t>
      </w:r>
      <w:r w:rsidR="00230DF6" w:rsidRPr="008D10F5">
        <w:rPr>
          <w:rFonts w:ascii="PT Astra Serif" w:hAnsi="PT Astra Serif" w:cs="PT Astra Serif"/>
          <w:spacing w:val="-4"/>
        </w:rPr>
        <w:t xml:space="preserve">одновременно </w:t>
      </w:r>
      <w:r w:rsidRPr="008D10F5">
        <w:rPr>
          <w:rFonts w:ascii="PT Astra Serif" w:hAnsi="PT Astra Serif" w:cs="PT Astra Serif"/>
          <w:spacing w:val="-4"/>
        </w:rPr>
        <w:t>явля</w:t>
      </w:r>
      <w:r w:rsidR="0096565F" w:rsidRPr="008D10F5">
        <w:rPr>
          <w:rFonts w:ascii="PT Astra Serif" w:hAnsi="PT Astra Serif" w:cs="PT Astra Serif"/>
          <w:spacing w:val="-4"/>
        </w:rPr>
        <w:t>ется</w:t>
      </w:r>
      <w:r w:rsidRPr="008D10F5">
        <w:rPr>
          <w:rFonts w:ascii="PT Astra Serif" w:hAnsi="PT Astra Serif" w:cs="PT Astra Serif"/>
          <w:spacing w:val="-4"/>
        </w:rPr>
        <w:t xml:space="preserve"> единственным учредителем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(</w:t>
      </w:r>
      <w:proofErr w:type="gramStart"/>
      <w:r w:rsidRPr="008D10F5">
        <w:rPr>
          <w:rFonts w:ascii="PT Astra Serif" w:hAnsi="PT Astra Serif" w:cs="PT Astra Serif"/>
          <w:spacing w:val="-4"/>
        </w:rPr>
        <w:t>участником) юридического лица и его руководителем, в случае если указанные физические лица, в том числе индивидуальные предприниматели</w:t>
      </w:r>
      <w:r w:rsidR="009305A5" w:rsidRPr="008D10F5">
        <w:rPr>
          <w:rFonts w:ascii="PT Astra Serif" w:hAnsi="PT Astra Serif" w:cs="PT Astra Serif"/>
          <w:spacing w:val="-4"/>
        </w:rPr>
        <w:t>,</w:t>
      </w:r>
      <w:r w:rsidRPr="008D10F5">
        <w:rPr>
          <w:rFonts w:ascii="PT Astra Serif" w:hAnsi="PT Astra Serif" w:cs="PT Astra Serif"/>
          <w:spacing w:val="-4"/>
        </w:rPr>
        <w:t xml:space="preserve"> или физические лица, являющиеся </w:t>
      </w:r>
      <w:r w:rsidR="00230DF6" w:rsidRPr="008D10F5">
        <w:rPr>
          <w:rFonts w:ascii="PT Astra Serif" w:hAnsi="PT Astra Serif" w:cs="PT Astra Serif"/>
          <w:spacing w:val="-4"/>
        </w:rPr>
        <w:t xml:space="preserve">одновременно </w:t>
      </w:r>
      <w:r w:rsidRPr="008D10F5">
        <w:rPr>
          <w:rFonts w:ascii="PT Astra Serif" w:hAnsi="PT Astra Serif" w:cs="PT Astra Serif"/>
          <w:spacing w:val="-4"/>
        </w:rPr>
        <w:t>учредителем (участником) юридического лица и его руководителем</w:t>
      </w:r>
      <w:r w:rsidR="00230DF6" w:rsidRPr="008D10F5">
        <w:rPr>
          <w:rFonts w:ascii="PT Astra Serif" w:hAnsi="PT Astra Serif" w:cs="PT Astra Serif"/>
          <w:spacing w:val="-4"/>
        </w:rPr>
        <w:t>, призваны</w:t>
      </w:r>
      <w:r w:rsidRPr="008D10F5">
        <w:rPr>
          <w:rFonts w:ascii="PT Astra Serif" w:hAnsi="PT Astra Serif" w:cs="PT Astra Serif"/>
          <w:spacing w:val="-4"/>
        </w:rPr>
        <w:t xml:space="preserve"> на военную службу по мобилизации</w:t>
      </w:r>
      <w:r w:rsidR="00230DF6" w:rsidRPr="008D10F5">
        <w:rPr>
          <w:rFonts w:ascii="PT Astra Serif" w:hAnsi="PT Astra Serif" w:cs="PT Astra Serif"/>
          <w:spacing w:val="-4"/>
        </w:rPr>
        <w:t xml:space="preserve"> </w:t>
      </w:r>
      <w:r w:rsidRPr="008D10F5">
        <w:rPr>
          <w:rFonts w:ascii="PT Astra Serif" w:hAnsi="PT Astra Serif" w:cs="PT Astra Serif"/>
          <w:spacing w:val="-4"/>
        </w:rPr>
        <w:t xml:space="preserve">в Вооружённые Силы Российской Федерации в соответствии с Указом Президента Российской Федерации от 21.09.2022 № 647 «Об объявлении частичной мобилизации </w:t>
      </w:r>
      <w:r w:rsidR="003541B0"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в Российской Федерации» или проходя</w:t>
      </w:r>
      <w:r w:rsidR="00230DF6" w:rsidRPr="008D10F5">
        <w:rPr>
          <w:rFonts w:ascii="PT Astra Serif" w:hAnsi="PT Astra Serif" w:cs="PT Astra Serif"/>
          <w:spacing w:val="-4"/>
        </w:rPr>
        <w:t>т</w:t>
      </w:r>
      <w:r w:rsidRPr="008D10F5">
        <w:rPr>
          <w:rFonts w:ascii="PT Astra Serif" w:hAnsi="PT Astra Serif" w:cs="PT Astra Serif"/>
          <w:spacing w:val="-4"/>
        </w:rPr>
        <w:t xml:space="preserve"> военную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</w:t>
      </w:r>
      <w:proofErr w:type="gramStart"/>
      <w:r w:rsidRPr="008D10F5">
        <w:rPr>
          <w:rFonts w:ascii="PT Astra Serif" w:hAnsi="PT Astra Serif" w:cs="PT Astra Serif"/>
          <w:spacing w:val="-4"/>
        </w:rPr>
        <w:t>службу по контракту, заключ</w:t>
      </w:r>
      <w:r w:rsidR="00230DF6" w:rsidRPr="008D10F5">
        <w:rPr>
          <w:rFonts w:ascii="PT Astra Serif" w:hAnsi="PT Astra Serif" w:cs="PT Astra Serif"/>
          <w:spacing w:val="-4"/>
        </w:rPr>
        <w:t>ё</w:t>
      </w:r>
      <w:r w:rsidRPr="008D10F5">
        <w:rPr>
          <w:rFonts w:ascii="PT Astra Serif" w:hAnsi="PT Astra Serif" w:cs="PT Astra Serif"/>
          <w:spacing w:val="-4"/>
        </w:rPr>
        <w:t xml:space="preserve">нному в соответствии с пунктом 7 статьи 38 Федерального закона </w:t>
      </w:r>
      <w:r w:rsidR="003541B0"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от 28.03.1998 № 53-ФЗ «О воинской обязанности</w:t>
      </w:r>
      <w:r w:rsidR="00230DF6" w:rsidRPr="008D10F5">
        <w:rPr>
          <w:rFonts w:ascii="PT Astra Serif" w:hAnsi="PT Astra Serif" w:cs="PT Astra Serif"/>
          <w:spacing w:val="-4"/>
        </w:rPr>
        <w:t xml:space="preserve"> </w:t>
      </w:r>
      <w:r w:rsidRPr="008D10F5">
        <w:rPr>
          <w:rFonts w:ascii="PT Astra Serif" w:hAnsi="PT Astra Serif" w:cs="PT Astra Serif"/>
          <w:spacing w:val="-4"/>
        </w:rPr>
        <w:t xml:space="preserve">и военной службе» (далее </w:t>
      </w:r>
      <w:r w:rsidR="00230DF6" w:rsidRPr="008D10F5">
        <w:rPr>
          <w:rFonts w:ascii="PT Astra Serif" w:hAnsi="PT Astra Serif" w:cs="PT Astra Serif"/>
          <w:spacing w:val="-4"/>
        </w:rPr>
        <w:t>–</w:t>
      </w:r>
      <w:r w:rsidRPr="008D10F5">
        <w:rPr>
          <w:rFonts w:ascii="PT Astra Serif" w:hAnsi="PT Astra Serif" w:cs="PT Astra Serif"/>
          <w:spacing w:val="-4"/>
        </w:rPr>
        <w:t xml:space="preserve"> Федеральный закон «О воинской обязанности</w:t>
      </w:r>
      <w:r w:rsidR="00230DF6" w:rsidRPr="008D10F5">
        <w:rPr>
          <w:rFonts w:ascii="PT Astra Serif" w:hAnsi="PT Astra Serif" w:cs="PT Astra Serif"/>
          <w:spacing w:val="-4"/>
        </w:rPr>
        <w:t xml:space="preserve"> </w:t>
      </w:r>
      <w:r w:rsidRPr="008D10F5">
        <w:rPr>
          <w:rFonts w:ascii="PT Astra Serif" w:hAnsi="PT Astra Serif" w:cs="PT Astra Serif"/>
          <w:spacing w:val="-4"/>
        </w:rPr>
        <w:t>и военной</w:t>
      </w:r>
      <w:r w:rsidRPr="008D10F5">
        <w:rPr>
          <w:rFonts w:ascii="PT Astra Serif" w:hAnsi="PT Astra Serif" w:cs="PT Astra Serif"/>
        </w:rPr>
        <w:t xml:space="preserve"> службе»), </w:t>
      </w:r>
      <w:r w:rsidR="003541B0"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>либо заключи</w:t>
      </w:r>
      <w:r w:rsidR="00230DF6" w:rsidRPr="008D10F5">
        <w:rPr>
          <w:rFonts w:ascii="PT Astra Serif" w:hAnsi="PT Astra Serif" w:cs="PT Astra Serif"/>
        </w:rPr>
        <w:t>ли</w:t>
      </w:r>
      <w:r w:rsidRPr="008D10F5">
        <w:rPr>
          <w:rFonts w:ascii="PT Astra Serif" w:hAnsi="PT Astra Serif" w:cs="PT Astra Serif"/>
        </w:rPr>
        <w:t xml:space="preserve"> контракт о добровольном содействии</w:t>
      </w:r>
      <w:r w:rsidR="006A762D" w:rsidRPr="008D10F5">
        <w:rPr>
          <w:rFonts w:ascii="PT Astra Serif" w:hAnsi="PT Astra Serif" w:cs="PT Astra Serif"/>
        </w:rPr>
        <w:t xml:space="preserve"> </w:t>
      </w:r>
      <w:r w:rsidRPr="008D10F5">
        <w:rPr>
          <w:rFonts w:ascii="PT Astra Serif" w:hAnsi="PT Astra Serif" w:cs="PT Astra Serif"/>
        </w:rPr>
        <w:t xml:space="preserve">в выполнении </w:t>
      </w:r>
      <w:r w:rsidR="003541B0"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lastRenderedPageBreak/>
        <w:t xml:space="preserve">задач, возложенных на Вооружённые Силы Российской Федерации или </w:t>
      </w:r>
      <w:r w:rsidR="008D10F5"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>войска национальной гвардии Российской Федерации</w:t>
      </w:r>
      <w:r w:rsidR="006A762D" w:rsidRPr="008D10F5">
        <w:rPr>
          <w:rFonts w:ascii="PT Astra Serif" w:hAnsi="PT Astra Serif" w:cs="PT Astra Serif"/>
        </w:rPr>
        <w:t xml:space="preserve"> (далее – арендаторы)</w:t>
      </w:r>
      <w:r w:rsidRPr="008D10F5">
        <w:rPr>
          <w:rFonts w:ascii="PT Astra Serif" w:hAnsi="PT Astra Serif" w:cs="PT Astra Serif"/>
        </w:rPr>
        <w:t>, обеспечи</w:t>
      </w:r>
      <w:r w:rsidR="006A762D" w:rsidRPr="008D10F5">
        <w:rPr>
          <w:rFonts w:ascii="PT Astra Serif" w:hAnsi="PT Astra Serif" w:cs="PT Astra Serif"/>
        </w:rPr>
        <w:t>ва</w:t>
      </w:r>
      <w:r w:rsidRPr="008D10F5">
        <w:rPr>
          <w:rFonts w:ascii="PT Astra Serif" w:hAnsi="PT Astra Serif" w:cs="PT Astra Serif"/>
        </w:rPr>
        <w:t>ть:</w:t>
      </w:r>
      <w:proofErr w:type="gramEnd"/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1) предоставление </w:t>
      </w:r>
      <w:r w:rsidR="006A762D" w:rsidRPr="008D10F5">
        <w:rPr>
          <w:rFonts w:ascii="PT Astra Serif" w:hAnsi="PT Astra Serif" w:cs="PT Astra Serif"/>
        </w:rPr>
        <w:t xml:space="preserve">арендатору </w:t>
      </w:r>
      <w:r w:rsidRPr="008D10F5">
        <w:rPr>
          <w:rFonts w:ascii="PT Astra Serif" w:hAnsi="PT Astra Serif" w:cs="PT Astra Serif"/>
        </w:rPr>
        <w:t xml:space="preserve">отсрочки </w:t>
      </w:r>
      <w:r w:rsidR="006A762D" w:rsidRPr="008D10F5">
        <w:rPr>
          <w:rFonts w:ascii="PT Astra Serif" w:hAnsi="PT Astra Serif" w:cs="PT Astra Serif"/>
        </w:rPr>
        <w:t xml:space="preserve">внесения </w:t>
      </w:r>
      <w:r w:rsidRPr="008D10F5">
        <w:rPr>
          <w:rFonts w:ascii="PT Astra Serif" w:hAnsi="PT Astra Serif" w:cs="PT Astra Serif"/>
        </w:rPr>
        <w:t>арендной платы</w:t>
      </w:r>
      <w:r w:rsidR="006A762D" w:rsidRPr="008D10F5">
        <w:rPr>
          <w:rFonts w:ascii="PT Astra Serif" w:hAnsi="PT Astra Serif" w:cs="PT Astra Serif"/>
        </w:rPr>
        <w:t>, предусмотренной договорами аренды,</w:t>
      </w:r>
      <w:r w:rsidRPr="008D10F5">
        <w:rPr>
          <w:rFonts w:ascii="PT Astra Serif" w:hAnsi="PT Astra Serif" w:cs="PT Astra Serif"/>
        </w:rPr>
        <w:t xml:space="preserve"> на период прохождения </w:t>
      </w:r>
      <w:r w:rsidR="00A433BE" w:rsidRPr="008D10F5">
        <w:rPr>
          <w:rFonts w:ascii="PT Astra Serif" w:hAnsi="PT Astra Serif" w:cs="PT Astra Serif"/>
        </w:rPr>
        <w:t xml:space="preserve"> им </w:t>
      </w:r>
      <w:r w:rsidRPr="008D10F5">
        <w:rPr>
          <w:rFonts w:ascii="PT Astra Serif" w:hAnsi="PT Astra Serif" w:cs="PT Astra Serif"/>
        </w:rPr>
        <w:t>военной службы или оказания добровольного содействия в выполнении</w:t>
      </w:r>
      <w:r w:rsidR="00A433BE" w:rsidRPr="008D10F5">
        <w:rPr>
          <w:rFonts w:ascii="PT Astra Serif" w:hAnsi="PT Astra Serif" w:cs="PT Astra Serif"/>
        </w:rPr>
        <w:t xml:space="preserve"> </w:t>
      </w:r>
      <w:r w:rsidRPr="008D10F5">
        <w:rPr>
          <w:rFonts w:ascii="PT Astra Serif" w:hAnsi="PT Astra Serif" w:cs="PT Astra Serif"/>
        </w:rPr>
        <w:t xml:space="preserve">задач, возложенных на Вооружённые Силы Российской Федерации или войска национальной гвардии Российской Федерации, и на 90 календарных дней </w:t>
      </w:r>
      <w:r w:rsidR="00A433BE" w:rsidRPr="008D10F5">
        <w:rPr>
          <w:rFonts w:ascii="PT Astra Serif" w:hAnsi="PT Astra Serif" w:cs="PT Astra Serif"/>
        </w:rPr>
        <w:t xml:space="preserve">                 </w:t>
      </w:r>
      <w:r w:rsidRPr="008D10F5">
        <w:rPr>
          <w:rFonts w:ascii="PT Astra Serif" w:hAnsi="PT Astra Serif" w:cs="PT Astra Serif"/>
        </w:rPr>
        <w:t xml:space="preserve">со дня окончания периода прохождения </w:t>
      </w:r>
      <w:r w:rsidR="00A433BE" w:rsidRPr="008D10F5">
        <w:rPr>
          <w:rFonts w:ascii="PT Astra Serif" w:hAnsi="PT Astra Serif" w:cs="PT Astra Serif"/>
        </w:rPr>
        <w:t xml:space="preserve">им </w:t>
      </w:r>
      <w:r w:rsidRPr="008D10F5">
        <w:rPr>
          <w:rFonts w:ascii="PT Astra Serif" w:hAnsi="PT Astra Serif" w:cs="PT Astra Serif"/>
        </w:rPr>
        <w:t>военной службы или оказания добровольного содействия в выполнении задач, возложенных на Вооружённые Силы Российской</w:t>
      </w:r>
      <w:proofErr w:type="gramEnd"/>
      <w:r w:rsidRPr="008D10F5">
        <w:rPr>
          <w:rFonts w:ascii="PT Astra Serif" w:hAnsi="PT Astra Serif" w:cs="PT Astra Serif"/>
        </w:rPr>
        <w:t xml:space="preserve"> Федерации или войска национальной гвардии Российской Федерации;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8D10F5">
        <w:rPr>
          <w:rFonts w:ascii="PT Astra Serif" w:hAnsi="PT Astra Serif" w:cs="PT Astra Serif"/>
          <w:spacing w:val="-4"/>
        </w:rPr>
        <w:t xml:space="preserve">2) предоставление </w:t>
      </w:r>
      <w:r w:rsidR="00A433BE" w:rsidRPr="008D10F5">
        <w:rPr>
          <w:rFonts w:ascii="PT Astra Serif" w:hAnsi="PT Astra Serif" w:cs="PT Astra Serif"/>
          <w:spacing w:val="-4"/>
        </w:rPr>
        <w:t xml:space="preserve">арендатору </w:t>
      </w:r>
      <w:r w:rsidRPr="008D10F5">
        <w:rPr>
          <w:rFonts w:ascii="PT Astra Serif" w:hAnsi="PT Astra Serif" w:cs="PT Astra Serif"/>
          <w:spacing w:val="-4"/>
        </w:rPr>
        <w:t>возможности расторжения договоров аренды без применения штрафных санкций</w:t>
      </w:r>
      <w:r w:rsidR="00A433BE" w:rsidRPr="008D10F5">
        <w:rPr>
          <w:rFonts w:ascii="PT Astra Serif" w:hAnsi="PT Astra Serif" w:cs="PT Astra Serif"/>
          <w:spacing w:val="-4"/>
        </w:rPr>
        <w:t>, предусмотренных этими договорами</w:t>
      </w:r>
      <w:r w:rsidR="009305A5" w:rsidRPr="008D10F5">
        <w:rPr>
          <w:rFonts w:ascii="PT Astra Serif" w:hAnsi="PT Astra Serif" w:cs="PT Astra Serif"/>
          <w:spacing w:val="-4"/>
        </w:rPr>
        <w:t>.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2. </w:t>
      </w:r>
      <w:r w:rsidR="003E448A" w:rsidRPr="008D10F5">
        <w:rPr>
          <w:rFonts w:ascii="PT Astra Serif" w:hAnsi="PT Astra Serif" w:cs="PT Astra Serif"/>
        </w:rPr>
        <w:t>О</w:t>
      </w:r>
      <w:r w:rsidRPr="008D10F5">
        <w:rPr>
          <w:rFonts w:ascii="PT Astra Serif" w:hAnsi="PT Astra Serif" w:cs="PT Astra Serif"/>
        </w:rPr>
        <w:t>тсрочк</w:t>
      </w:r>
      <w:r w:rsidR="003E448A" w:rsidRPr="008D10F5">
        <w:rPr>
          <w:rFonts w:ascii="PT Astra Serif" w:hAnsi="PT Astra Serif" w:cs="PT Astra Serif"/>
        </w:rPr>
        <w:t>а</w:t>
      </w:r>
      <w:r w:rsidRPr="008D10F5">
        <w:rPr>
          <w:rFonts w:ascii="PT Astra Serif" w:hAnsi="PT Astra Serif" w:cs="PT Astra Serif"/>
        </w:rPr>
        <w:t xml:space="preserve"> </w:t>
      </w:r>
      <w:r w:rsidR="00A464ED" w:rsidRPr="008D10F5">
        <w:rPr>
          <w:rFonts w:ascii="PT Astra Serif" w:hAnsi="PT Astra Serif" w:cs="PT Astra Serif"/>
        </w:rPr>
        <w:t>внесения</w:t>
      </w:r>
      <w:r w:rsidRPr="008D10F5">
        <w:rPr>
          <w:rFonts w:ascii="PT Astra Serif" w:hAnsi="PT Astra Serif" w:cs="PT Astra Serif"/>
        </w:rPr>
        <w:t xml:space="preserve"> арендной платы, </w:t>
      </w:r>
      <w:r w:rsidR="00D71462" w:rsidRPr="008D10F5">
        <w:rPr>
          <w:rFonts w:ascii="PT Astra Serif" w:hAnsi="PT Astra Serif" w:cs="PT Astra Serif"/>
        </w:rPr>
        <w:t xml:space="preserve">предусмотренной договором аренды, </w:t>
      </w:r>
      <w:r w:rsidR="003E448A" w:rsidRPr="008D10F5">
        <w:rPr>
          <w:rFonts w:ascii="PT Astra Serif" w:hAnsi="PT Astra Serif" w:cs="PT Astra Serif"/>
        </w:rPr>
        <w:t xml:space="preserve">предоставляется при наличии </w:t>
      </w:r>
      <w:r w:rsidRPr="008D10F5">
        <w:rPr>
          <w:rFonts w:ascii="PT Astra Serif" w:hAnsi="PT Astra Serif" w:cs="PT Astra Serif"/>
        </w:rPr>
        <w:t>следующих услови</w:t>
      </w:r>
      <w:r w:rsidR="009305A5" w:rsidRPr="008D10F5">
        <w:rPr>
          <w:rFonts w:ascii="PT Astra Serif" w:hAnsi="PT Astra Serif" w:cs="PT Astra Serif"/>
        </w:rPr>
        <w:t>й</w:t>
      </w:r>
      <w:r w:rsidRPr="008D10F5">
        <w:rPr>
          <w:rFonts w:ascii="PT Astra Serif" w:hAnsi="PT Astra Serif" w:cs="PT Astra Serif"/>
        </w:rPr>
        <w:t>: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1)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Pr="008D10F5">
        <w:rPr>
          <w:rFonts w:ascii="PT Astra Serif" w:hAnsi="PT Astra Serif" w:cs="PT Astra Serif"/>
        </w:rPr>
        <w:t>неиспользовани</w:t>
      </w:r>
      <w:r w:rsidR="009305A5" w:rsidRPr="008D10F5">
        <w:rPr>
          <w:rFonts w:ascii="PT Astra Serif" w:hAnsi="PT Astra Serif" w:cs="PT Astra Serif"/>
        </w:rPr>
        <w:t>и</w:t>
      </w:r>
      <w:r w:rsidRPr="008D10F5">
        <w:rPr>
          <w:rFonts w:ascii="PT Astra Serif" w:hAnsi="PT Astra Serif" w:cs="PT Astra Serif"/>
        </w:rPr>
        <w:t xml:space="preserve"> </w:t>
      </w:r>
      <w:r w:rsidR="003E448A" w:rsidRPr="008D10F5">
        <w:rPr>
          <w:rFonts w:ascii="PT Astra Serif" w:hAnsi="PT Astra Serif" w:cs="PT Astra Serif"/>
        </w:rPr>
        <w:t xml:space="preserve">земельных участков арендаторами </w:t>
      </w:r>
      <w:r w:rsidR="00E2031B" w:rsidRPr="008D10F5">
        <w:rPr>
          <w:rFonts w:ascii="PT Astra Serif" w:hAnsi="PT Astra Serif" w:cs="PT Astra Serif"/>
        </w:rPr>
        <w:t>в период прохождения ими военной службы или оказания добровольного содействия                 в выполнении задач, возложенных на Вооружённые Силы Российской Федерации или войска национальной гвардии Российской Федерации</w:t>
      </w:r>
      <w:r w:rsidR="008D10F5">
        <w:rPr>
          <w:rFonts w:ascii="PT Astra Serif" w:hAnsi="PT Astra Serif" w:cs="PT Astra Serif"/>
        </w:rPr>
        <w:t>;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2)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Pr="008D10F5">
        <w:rPr>
          <w:rFonts w:ascii="PT Astra Serif" w:hAnsi="PT Astra Serif" w:cs="PT Astra Serif"/>
        </w:rPr>
        <w:t>направлени</w:t>
      </w:r>
      <w:r w:rsidR="009305A5" w:rsidRPr="008D10F5">
        <w:rPr>
          <w:rFonts w:ascii="PT Astra Serif" w:hAnsi="PT Astra Serif" w:cs="PT Astra Serif"/>
        </w:rPr>
        <w:t>и</w:t>
      </w:r>
      <w:r w:rsidRPr="008D10F5">
        <w:rPr>
          <w:rFonts w:ascii="PT Astra Serif" w:hAnsi="PT Astra Serif" w:cs="PT Astra Serif"/>
        </w:rPr>
        <w:t xml:space="preserve"> арендатором арендодателю уведомления </w:t>
      </w:r>
      <w:r w:rsidRPr="008D10F5">
        <w:rPr>
          <w:rFonts w:ascii="PT Astra Serif" w:hAnsi="PT Astra Serif" w:cs="PT Astra Serif"/>
        </w:rPr>
        <w:br/>
        <w:t xml:space="preserve">о предоставлении отсрочки </w:t>
      </w:r>
      <w:r w:rsidR="00D71462" w:rsidRPr="008D10F5">
        <w:rPr>
          <w:rFonts w:ascii="PT Astra Serif" w:hAnsi="PT Astra Serif" w:cs="PT Astra Serif"/>
        </w:rPr>
        <w:t>внесения</w:t>
      </w:r>
      <w:r w:rsidRPr="008D10F5">
        <w:rPr>
          <w:rFonts w:ascii="PT Astra Serif" w:hAnsi="PT Astra Serif" w:cs="PT Astra Serif"/>
        </w:rPr>
        <w:t xml:space="preserve"> арендной платы</w:t>
      </w:r>
      <w:r w:rsidR="004229AC" w:rsidRPr="008D10F5">
        <w:rPr>
          <w:rFonts w:ascii="PT Astra Serif" w:hAnsi="PT Astra Serif" w:cs="PT Astra Serif"/>
        </w:rPr>
        <w:t xml:space="preserve"> вместе с</w:t>
      </w:r>
      <w:r w:rsidRPr="008D10F5">
        <w:rPr>
          <w:rFonts w:ascii="PT Astra Serif" w:hAnsi="PT Astra Serif" w:cs="PT Astra Serif"/>
        </w:rPr>
        <w:t xml:space="preserve"> копи</w:t>
      </w:r>
      <w:r w:rsidR="004229AC" w:rsidRPr="008D10F5">
        <w:rPr>
          <w:rFonts w:ascii="PT Astra Serif" w:hAnsi="PT Astra Serif" w:cs="PT Astra Serif"/>
        </w:rPr>
        <w:t>ями</w:t>
      </w:r>
      <w:r w:rsidRPr="008D10F5">
        <w:rPr>
          <w:rFonts w:ascii="PT Astra Serif" w:hAnsi="PT Astra Serif" w:cs="PT Astra Serif"/>
        </w:rPr>
        <w:t xml:space="preserve"> документов, подтверждающих статус прохождения </w:t>
      </w:r>
      <w:r w:rsidR="004229AC" w:rsidRPr="008D10F5">
        <w:rPr>
          <w:rFonts w:ascii="PT Astra Serif" w:hAnsi="PT Astra Serif" w:cs="PT Astra Serif"/>
        </w:rPr>
        <w:t xml:space="preserve">арендатором </w:t>
      </w:r>
      <w:r w:rsidRPr="008D10F5">
        <w:rPr>
          <w:rFonts w:ascii="PT Astra Serif" w:hAnsi="PT Astra Serif" w:cs="PT Astra Serif"/>
        </w:rPr>
        <w:t>военной службы по частичной мобилизации в Вооружённых Силах Российской Федерации, или копи</w:t>
      </w:r>
      <w:r w:rsidR="004229AC" w:rsidRPr="008D10F5">
        <w:rPr>
          <w:rFonts w:ascii="PT Astra Serif" w:hAnsi="PT Astra Serif" w:cs="PT Astra Serif"/>
        </w:rPr>
        <w:t>ей</w:t>
      </w:r>
      <w:r w:rsidRPr="008D10F5">
        <w:rPr>
          <w:rFonts w:ascii="PT Astra Serif" w:hAnsi="PT Astra Serif" w:cs="PT Astra Serif"/>
        </w:rPr>
        <w:t xml:space="preserve"> уведомления о заключении контракта о прохождении военной службы</w:t>
      </w:r>
      <w:r w:rsidR="004229AC" w:rsidRPr="008D10F5">
        <w:rPr>
          <w:rFonts w:ascii="PT Astra Serif" w:hAnsi="PT Astra Serif" w:cs="PT Astra Serif"/>
        </w:rPr>
        <w:t xml:space="preserve"> </w:t>
      </w:r>
      <w:r w:rsidRPr="008D10F5">
        <w:rPr>
          <w:rFonts w:ascii="PT Astra Serif" w:hAnsi="PT Astra Serif" w:cs="PT Astra Serif"/>
        </w:rPr>
        <w:t xml:space="preserve">в соответствии с пунктом 7 статьи 38 Федерального закона </w:t>
      </w:r>
      <w:r w:rsidR="004229AC" w:rsidRPr="008D10F5">
        <w:rPr>
          <w:rFonts w:ascii="PT Astra Serif" w:hAnsi="PT Astra Serif" w:cs="PT Astra Serif"/>
        </w:rPr>
        <w:t xml:space="preserve">            </w:t>
      </w:r>
      <w:r w:rsidRPr="008D10F5">
        <w:rPr>
          <w:rFonts w:ascii="PT Astra Serif" w:hAnsi="PT Astra Serif" w:cs="PT Astra Serif"/>
        </w:rPr>
        <w:t>«О воинской обязанности и военной службе» либо контракта о добровольном содействии</w:t>
      </w:r>
      <w:proofErr w:type="gramEnd"/>
      <w:r w:rsidRPr="008D10F5">
        <w:rPr>
          <w:rFonts w:ascii="PT Astra Serif" w:hAnsi="PT Astra Serif" w:cs="PT Astra Serif"/>
        </w:rPr>
        <w:t xml:space="preserve"> в выполнении задач, возложенных на Вооружённые Силы Российской Федерации или войска национальной гвардии Российской Федерации, </w:t>
      </w:r>
      <w:r w:rsidR="004229AC" w:rsidRPr="008D10F5">
        <w:rPr>
          <w:rFonts w:ascii="PT Astra Serif" w:hAnsi="PT Astra Serif" w:cs="PT Astra Serif"/>
        </w:rPr>
        <w:t xml:space="preserve">выданного </w:t>
      </w:r>
      <w:r w:rsidRPr="008D10F5">
        <w:rPr>
          <w:rFonts w:ascii="PT Astra Serif" w:hAnsi="PT Astra Serif" w:cs="PT Astra Serif"/>
        </w:rPr>
        <w:t xml:space="preserve">федеральным органом исполнительной власти, </w:t>
      </w:r>
      <w:r w:rsidR="004229AC" w:rsidRPr="008D10F5">
        <w:rPr>
          <w:rFonts w:ascii="PT Astra Serif" w:hAnsi="PT Astra Serif" w:cs="PT Astra Serif"/>
        </w:rPr>
        <w:t xml:space="preserve">                       </w:t>
      </w:r>
      <w:r w:rsidRPr="008D10F5">
        <w:rPr>
          <w:rFonts w:ascii="PT Astra Serif" w:hAnsi="PT Astra Serif" w:cs="PT Astra Serif"/>
        </w:rPr>
        <w:t>с которым заключены указанные контракты;</w:t>
      </w:r>
    </w:p>
    <w:p w:rsidR="00D53A13" w:rsidRPr="008D10F5" w:rsidRDefault="00D71462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>3</w:t>
      </w:r>
      <w:r w:rsidR="00D53A13" w:rsidRPr="008D10F5">
        <w:rPr>
          <w:rFonts w:ascii="PT Astra Serif" w:hAnsi="PT Astra Serif" w:cs="PT Astra Serif"/>
        </w:rPr>
        <w:t xml:space="preserve">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="00D53A13" w:rsidRPr="008D10F5">
        <w:rPr>
          <w:rFonts w:ascii="PT Astra Serif" w:hAnsi="PT Astra Serif" w:cs="PT Astra Serif"/>
        </w:rPr>
        <w:t>погашени</w:t>
      </w:r>
      <w:r w:rsidR="009305A5" w:rsidRPr="008D10F5">
        <w:rPr>
          <w:rFonts w:ascii="PT Astra Serif" w:hAnsi="PT Astra Serif" w:cs="PT Astra Serif"/>
        </w:rPr>
        <w:t>и</w:t>
      </w:r>
      <w:r w:rsidR="00D53A13" w:rsidRPr="008D10F5">
        <w:rPr>
          <w:rFonts w:ascii="PT Astra Serif" w:hAnsi="PT Astra Serif" w:cs="PT Astra Serif"/>
        </w:rPr>
        <w:t xml:space="preserve"> задолженности по </w:t>
      </w:r>
      <w:r w:rsidRPr="008D10F5">
        <w:rPr>
          <w:rFonts w:ascii="PT Astra Serif" w:hAnsi="PT Astra Serif" w:cs="PT Astra Serif"/>
        </w:rPr>
        <w:t>внесению</w:t>
      </w:r>
      <w:r w:rsidR="00D53A13" w:rsidRPr="008D10F5">
        <w:rPr>
          <w:rFonts w:ascii="PT Astra Serif" w:hAnsi="PT Astra Serif" w:cs="PT Astra Serif"/>
        </w:rPr>
        <w:t xml:space="preserve"> арендной платы </w:t>
      </w:r>
      <w:r w:rsidR="002F6C7E" w:rsidRPr="008D10F5">
        <w:rPr>
          <w:rFonts w:ascii="PT Astra Serif" w:hAnsi="PT Astra Serif" w:cs="PT Astra Serif"/>
        </w:rPr>
        <w:br/>
      </w:r>
      <w:r w:rsidR="008D10F5">
        <w:rPr>
          <w:rFonts w:ascii="PT Astra Serif" w:hAnsi="PT Astra Serif" w:cs="PT Astra Serif"/>
        </w:rPr>
        <w:t xml:space="preserve">на основании </w:t>
      </w:r>
      <w:r w:rsidR="00D53A13" w:rsidRPr="008D10F5">
        <w:rPr>
          <w:rFonts w:ascii="PT Astra Serif" w:hAnsi="PT Astra Serif" w:cs="PT Astra Serif"/>
        </w:rPr>
        <w:t xml:space="preserve">дополнительного соглашения к договору аренды по истечении </w:t>
      </w:r>
      <w:r w:rsidR="00FF06EF">
        <w:rPr>
          <w:rFonts w:ascii="PT Astra Serif" w:hAnsi="PT Astra Serif" w:cs="PT Astra Serif"/>
        </w:rPr>
        <w:br/>
      </w:r>
      <w:r w:rsidR="00D53A13" w:rsidRPr="008D10F5">
        <w:rPr>
          <w:rFonts w:ascii="PT Astra Serif" w:hAnsi="PT Astra Serif" w:cs="PT Astra Serif"/>
        </w:rPr>
        <w:t xml:space="preserve">90 календарных дней со дня окончания периода прохождения </w:t>
      </w:r>
      <w:r w:rsidR="0089298E" w:rsidRPr="008D10F5">
        <w:rPr>
          <w:rFonts w:ascii="PT Astra Serif" w:hAnsi="PT Astra Serif" w:cs="PT Astra Serif"/>
        </w:rPr>
        <w:t xml:space="preserve">арендатором </w:t>
      </w:r>
      <w:r w:rsidR="00D53A13" w:rsidRPr="008D10F5">
        <w:rPr>
          <w:rFonts w:ascii="PT Astra Serif" w:hAnsi="PT Astra Serif" w:cs="PT Astra Serif"/>
        </w:rPr>
        <w:t xml:space="preserve">военной службы или оказания </w:t>
      </w:r>
      <w:r w:rsidR="0089298E" w:rsidRPr="008D10F5">
        <w:rPr>
          <w:rFonts w:ascii="PT Astra Serif" w:hAnsi="PT Astra Serif" w:cs="PT Astra Serif"/>
        </w:rPr>
        <w:t xml:space="preserve">им </w:t>
      </w:r>
      <w:r w:rsidR="00D53A13" w:rsidRPr="008D10F5">
        <w:rPr>
          <w:rFonts w:ascii="PT Astra Serif" w:hAnsi="PT Astra Serif" w:cs="PT Astra Serif"/>
        </w:rPr>
        <w:t xml:space="preserve">добровольного содействия в выполнении задач, возложенных на Вооружённые Силы Российской Федерации или войска национальной гвардии Российской Федерации, поэтапно, не чаще одного раза </w:t>
      </w:r>
      <w:r w:rsidR="009305A5" w:rsidRPr="008D10F5">
        <w:rPr>
          <w:rFonts w:ascii="PT Astra Serif" w:hAnsi="PT Astra Serif" w:cs="PT Astra Serif"/>
        </w:rPr>
        <w:br/>
      </w:r>
      <w:r w:rsidR="00D53A13" w:rsidRPr="008D10F5">
        <w:rPr>
          <w:rFonts w:ascii="PT Astra Serif" w:hAnsi="PT Astra Serif" w:cs="PT Astra Serif"/>
        </w:rPr>
        <w:t xml:space="preserve">в месяц, равными </w:t>
      </w:r>
      <w:r w:rsidR="0089298E" w:rsidRPr="008D10F5">
        <w:rPr>
          <w:rFonts w:ascii="PT Astra Serif" w:hAnsi="PT Astra Serif" w:cs="PT Astra Serif"/>
        </w:rPr>
        <w:t>долями</w:t>
      </w:r>
      <w:r w:rsidR="00D53A13" w:rsidRPr="008D10F5">
        <w:rPr>
          <w:rFonts w:ascii="PT Astra Serif" w:hAnsi="PT Astra Serif" w:cs="PT Astra Serif"/>
        </w:rPr>
        <w:t>, размер которых составляет</w:t>
      </w:r>
      <w:proofErr w:type="gramEnd"/>
      <w:r w:rsidR="00D53A13" w:rsidRPr="008D10F5">
        <w:rPr>
          <w:rFonts w:ascii="PT Astra Serif" w:hAnsi="PT Astra Serif" w:cs="PT Astra Serif"/>
        </w:rPr>
        <w:t xml:space="preserve"> половину ежемесячной арендной платы</w:t>
      </w:r>
      <w:r w:rsidR="0089298E" w:rsidRPr="008D10F5">
        <w:rPr>
          <w:rFonts w:ascii="PT Astra Serif" w:hAnsi="PT Astra Serif" w:cs="PT Astra Serif"/>
        </w:rPr>
        <w:t>, предусмотренной</w:t>
      </w:r>
      <w:r w:rsidR="00D53A13" w:rsidRPr="008D10F5">
        <w:rPr>
          <w:rFonts w:ascii="PT Astra Serif" w:hAnsi="PT Astra Serif" w:cs="PT Astra Serif"/>
        </w:rPr>
        <w:t xml:space="preserve"> договор</w:t>
      </w:r>
      <w:r w:rsidR="0089298E" w:rsidRPr="008D10F5">
        <w:rPr>
          <w:rFonts w:ascii="PT Astra Serif" w:hAnsi="PT Astra Serif" w:cs="PT Astra Serif"/>
        </w:rPr>
        <w:t>ом</w:t>
      </w:r>
      <w:r w:rsidR="00D53A13" w:rsidRPr="008D10F5">
        <w:rPr>
          <w:rFonts w:ascii="PT Astra Serif" w:hAnsi="PT Astra Serif" w:cs="PT Astra Serif"/>
        </w:rPr>
        <w:t xml:space="preserve"> аренды;</w:t>
      </w:r>
    </w:p>
    <w:p w:rsidR="00D53A13" w:rsidRPr="008D10F5" w:rsidRDefault="0089298E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4</w:t>
      </w:r>
      <w:r w:rsidR="00D53A13" w:rsidRPr="008D10F5">
        <w:rPr>
          <w:rFonts w:ascii="PT Astra Serif" w:hAnsi="PT Astra Serif" w:cs="PT Astra Serif"/>
        </w:rPr>
        <w:t xml:space="preserve">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="00D53A13" w:rsidRPr="008D10F5">
        <w:rPr>
          <w:rFonts w:ascii="PT Astra Serif" w:hAnsi="PT Astra Serif" w:cs="PT Astra Serif"/>
        </w:rPr>
        <w:t>недопущени</w:t>
      </w:r>
      <w:r w:rsidR="009305A5" w:rsidRPr="008D10F5">
        <w:rPr>
          <w:rFonts w:ascii="PT Astra Serif" w:hAnsi="PT Astra Serif" w:cs="PT Astra Serif"/>
        </w:rPr>
        <w:t>и</w:t>
      </w:r>
      <w:r w:rsidR="00D53A13" w:rsidRPr="008D10F5">
        <w:rPr>
          <w:rFonts w:ascii="PT Astra Serif" w:hAnsi="PT Astra Serif" w:cs="PT Astra Serif"/>
        </w:rPr>
        <w:t xml:space="preserve"> установления арендодателем дополнительных платежей, подлежащих уплате арендатором в связи с предоставлением отсрочки </w:t>
      </w:r>
      <w:r w:rsidR="00B75482" w:rsidRPr="008D10F5">
        <w:rPr>
          <w:rFonts w:ascii="PT Astra Serif" w:hAnsi="PT Astra Serif" w:cs="PT Astra Serif"/>
        </w:rPr>
        <w:t>внесения</w:t>
      </w:r>
      <w:r w:rsidR="00D53A13" w:rsidRPr="008D10F5">
        <w:rPr>
          <w:rFonts w:ascii="PT Astra Serif" w:hAnsi="PT Astra Serif" w:cs="PT Astra Serif"/>
        </w:rPr>
        <w:t xml:space="preserve"> арендной платы;</w:t>
      </w:r>
    </w:p>
    <w:p w:rsidR="00D53A13" w:rsidRPr="008D10F5" w:rsidRDefault="008D10F5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5</w:t>
      </w:r>
      <w:r w:rsidR="00D53A13" w:rsidRPr="008D10F5">
        <w:rPr>
          <w:rFonts w:ascii="PT Astra Serif" w:hAnsi="PT Astra Serif" w:cs="PT Astra Serif"/>
        </w:rPr>
        <w:t xml:space="preserve">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="00D53A13" w:rsidRPr="008D10F5">
        <w:rPr>
          <w:rFonts w:ascii="PT Astra Serif" w:hAnsi="PT Astra Serif" w:cs="PT Astra Serif"/>
        </w:rPr>
        <w:t>неприменени</w:t>
      </w:r>
      <w:r w:rsidR="009305A5" w:rsidRPr="008D10F5">
        <w:rPr>
          <w:rFonts w:ascii="PT Astra Serif" w:hAnsi="PT Astra Serif" w:cs="PT Astra Serif"/>
        </w:rPr>
        <w:t xml:space="preserve">и </w:t>
      </w:r>
      <w:r w:rsidR="00D53A13" w:rsidRPr="008D10F5">
        <w:rPr>
          <w:rFonts w:ascii="PT Astra Serif" w:hAnsi="PT Astra Serif" w:cs="PT Astra Serif"/>
        </w:rPr>
        <w:t xml:space="preserve">арендодателем штрафов, процентов за пользование чужими денежными средствами или иных мер ответственности в связи </w:t>
      </w:r>
      <w:r w:rsidR="00D53A13" w:rsidRPr="008D10F5">
        <w:rPr>
          <w:rFonts w:ascii="PT Astra Serif" w:hAnsi="PT Astra Serif" w:cs="PT Astra Serif"/>
        </w:rPr>
        <w:br/>
        <w:t xml:space="preserve">с </w:t>
      </w:r>
      <w:r w:rsidR="00D53A13" w:rsidRPr="008D10F5">
        <w:rPr>
          <w:rFonts w:ascii="PT Astra Serif" w:hAnsi="PT Astra Serif" w:cs="PT Astra Serif"/>
          <w:spacing w:val="-4"/>
        </w:rPr>
        <w:t xml:space="preserve">несоблюдением арендатором порядка и сроков внесения арендной </w:t>
      </w:r>
      <w:r>
        <w:rPr>
          <w:rFonts w:ascii="PT Astra Serif" w:hAnsi="PT Astra Serif" w:cs="PT Astra Serif"/>
          <w:spacing w:val="-4"/>
        </w:rPr>
        <w:br/>
      </w:r>
      <w:r w:rsidR="00D53A13" w:rsidRPr="008D10F5">
        <w:rPr>
          <w:rFonts w:ascii="PT Astra Serif" w:hAnsi="PT Astra Serif" w:cs="PT Astra Serif"/>
          <w:spacing w:val="-4"/>
        </w:rPr>
        <w:lastRenderedPageBreak/>
        <w:t>платы (в том числе в случаях, если такие меры предусмотрены договором</w:t>
      </w:r>
      <w:r w:rsidR="00B75482" w:rsidRPr="008D10F5">
        <w:rPr>
          <w:rFonts w:ascii="PT Astra Serif" w:hAnsi="PT Astra Serif" w:cs="PT Astra Serif"/>
          <w:spacing w:val="-4"/>
        </w:rPr>
        <w:t xml:space="preserve"> </w:t>
      </w:r>
      <w:r>
        <w:rPr>
          <w:rFonts w:ascii="PT Astra Serif" w:hAnsi="PT Astra Serif" w:cs="PT Astra Serif"/>
          <w:spacing w:val="-4"/>
        </w:rPr>
        <w:br/>
      </w:r>
      <w:r w:rsidR="00B75482" w:rsidRPr="008D10F5">
        <w:rPr>
          <w:rFonts w:ascii="PT Astra Serif" w:hAnsi="PT Astra Serif" w:cs="PT Astra Serif"/>
          <w:spacing w:val="-4"/>
        </w:rPr>
        <w:t>аренды</w:t>
      </w:r>
      <w:r w:rsidR="00D53A13" w:rsidRPr="008D10F5">
        <w:rPr>
          <w:rFonts w:ascii="PT Astra Serif" w:hAnsi="PT Astra Serif" w:cs="PT Astra Serif"/>
          <w:spacing w:val="-4"/>
        </w:rPr>
        <w:t xml:space="preserve">) в период прохождения </w:t>
      </w:r>
      <w:r w:rsidR="00B75482" w:rsidRPr="008D10F5">
        <w:rPr>
          <w:rFonts w:ascii="PT Astra Serif" w:hAnsi="PT Astra Serif" w:cs="PT Astra Serif"/>
          <w:spacing w:val="-4"/>
        </w:rPr>
        <w:t xml:space="preserve">арендатором </w:t>
      </w:r>
      <w:r w:rsidR="00D53A13" w:rsidRPr="008D10F5">
        <w:rPr>
          <w:rFonts w:ascii="PT Astra Serif" w:hAnsi="PT Astra Serif" w:cs="PT Astra Serif"/>
          <w:spacing w:val="-4"/>
        </w:rPr>
        <w:t xml:space="preserve">военной службы или оказания </w:t>
      </w:r>
      <w:r>
        <w:rPr>
          <w:rFonts w:ascii="PT Astra Serif" w:hAnsi="PT Astra Serif" w:cs="PT Astra Serif"/>
          <w:spacing w:val="-4"/>
        </w:rPr>
        <w:br/>
      </w:r>
      <w:r w:rsidR="00B75482" w:rsidRPr="008D10F5">
        <w:rPr>
          <w:rFonts w:ascii="PT Astra Serif" w:hAnsi="PT Astra Serif" w:cs="PT Astra Serif"/>
          <w:spacing w:val="-4"/>
        </w:rPr>
        <w:t xml:space="preserve">им </w:t>
      </w:r>
      <w:r w:rsidR="00D53A13" w:rsidRPr="008D10F5">
        <w:rPr>
          <w:rFonts w:ascii="PT Astra Serif" w:hAnsi="PT Astra Serif" w:cs="PT Astra Serif"/>
          <w:spacing w:val="-4"/>
        </w:rPr>
        <w:t>добровольного содействия</w:t>
      </w:r>
      <w:r w:rsidR="00B75482" w:rsidRPr="008D10F5">
        <w:rPr>
          <w:rFonts w:ascii="PT Astra Serif" w:hAnsi="PT Astra Serif" w:cs="PT Astra Serif"/>
          <w:spacing w:val="-4"/>
        </w:rPr>
        <w:t xml:space="preserve"> </w:t>
      </w:r>
      <w:r w:rsidR="00D53A13" w:rsidRPr="008D10F5">
        <w:rPr>
          <w:rFonts w:ascii="PT Astra Serif" w:hAnsi="PT Astra Serif" w:cs="PT Astra Serif"/>
          <w:spacing w:val="-4"/>
        </w:rPr>
        <w:t>в выполнении задач, возложенных на Вооружённые Силы Российской Федерации или войска национальной</w:t>
      </w:r>
      <w:proofErr w:type="gramEnd"/>
      <w:r w:rsidR="00D53A13" w:rsidRPr="008D10F5">
        <w:rPr>
          <w:rFonts w:ascii="PT Astra Serif" w:hAnsi="PT Astra Serif" w:cs="PT Astra Serif"/>
          <w:spacing w:val="-4"/>
        </w:rPr>
        <w:t xml:space="preserve"> гвардии Российской Федерации,</w:t>
      </w:r>
      <w:r w:rsidR="00B75482" w:rsidRPr="008D10F5">
        <w:rPr>
          <w:rFonts w:ascii="PT Astra Serif" w:hAnsi="PT Astra Serif" w:cs="PT Astra Serif"/>
          <w:spacing w:val="-4"/>
        </w:rPr>
        <w:t xml:space="preserve"> </w:t>
      </w:r>
      <w:r w:rsidR="00D53A13" w:rsidRPr="008D10F5">
        <w:rPr>
          <w:rFonts w:ascii="PT Astra Serif" w:hAnsi="PT Astra Serif" w:cs="PT Astra Serif"/>
          <w:spacing w:val="-4"/>
        </w:rPr>
        <w:t xml:space="preserve">и в течение 90 календарных дней со дня окончания периода прохождения военной службы или оказания добровольного содействия </w:t>
      </w:r>
      <w:r>
        <w:rPr>
          <w:rFonts w:ascii="PT Astra Serif" w:hAnsi="PT Astra Serif" w:cs="PT Astra Serif"/>
          <w:spacing w:val="-4"/>
        </w:rPr>
        <w:br/>
      </w:r>
      <w:r w:rsidR="00D53A13" w:rsidRPr="008D10F5">
        <w:rPr>
          <w:rFonts w:ascii="PT Astra Serif" w:hAnsi="PT Astra Serif" w:cs="PT Astra Serif"/>
          <w:spacing w:val="-4"/>
        </w:rPr>
        <w:t>в выполнении задач, возложенных на Вооружённые Силы Российской Федерации или войска национальной гвардии Российской Федерации</w:t>
      </w:r>
      <w:r w:rsidR="009305A5" w:rsidRPr="008D10F5">
        <w:rPr>
          <w:rFonts w:ascii="PT Astra Serif" w:hAnsi="PT Astra Serif" w:cs="PT Astra Serif"/>
          <w:spacing w:val="-4"/>
        </w:rPr>
        <w:t>.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3. </w:t>
      </w:r>
      <w:r w:rsidR="00BA6A37" w:rsidRPr="008D10F5">
        <w:rPr>
          <w:rFonts w:ascii="PT Astra Serif" w:hAnsi="PT Astra Serif" w:cs="PT Astra Serif"/>
        </w:rPr>
        <w:t>Д</w:t>
      </w:r>
      <w:r w:rsidRPr="008D10F5">
        <w:rPr>
          <w:rFonts w:ascii="PT Astra Serif" w:hAnsi="PT Astra Serif" w:cs="PT Astra Serif"/>
        </w:rPr>
        <w:t xml:space="preserve">оговор аренды </w:t>
      </w:r>
      <w:r w:rsidR="00BA6A37" w:rsidRPr="008D10F5">
        <w:rPr>
          <w:rFonts w:ascii="PT Astra Serif" w:hAnsi="PT Astra Serif" w:cs="PT Astra Serif"/>
        </w:rPr>
        <w:t xml:space="preserve">расторгается </w:t>
      </w:r>
      <w:r w:rsidRPr="008D10F5">
        <w:rPr>
          <w:rFonts w:ascii="PT Astra Serif" w:hAnsi="PT Astra Serif" w:cs="PT Astra Serif"/>
        </w:rPr>
        <w:t xml:space="preserve">без применения штрафных санкций, </w:t>
      </w:r>
      <w:r w:rsidR="00BA6A37" w:rsidRPr="008D10F5">
        <w:rPr>
          <w:rFonts w:ascii="PT Astra Serif" w:hAnsi="PT Astra Serif" w:cs="PT Astra Serif"/>
        </w:rPr>
        <w:t>предусмотренных этим договором, при наличии</w:t>
      </w:r>
      <w:r w:rsidRPr="008D10F5">
        <w:rPr>
          <w:rFonts w:ascii="PT Astra Serif" w:hAnsi="PT Astra Serif" w:cs="PT Astra Serif"/>
        </w:rPr>
        <w:t xml:space="preserve"> следующих услови</w:t>
      </w:r>
      <w:r w:rsidR="00BA6A37" w:rsidRPr="008D10F5">
        <w:rPr>
          <w:rFonts w:ascii="PT Astra Serif" w:hAnsi="PT Astra Serif" w:cs="PT Astra Serif"/>
        </w:rPr>
        <w:t>й</w:t>
      </w:r>
      <w:r w:rsidRPr="008D10F5">
        <w:rPr>
          <w:rFonts w:ascii="PT Astra Serif" w:hAnsi="PT Astra Serif" w:cs="PT Astra Serif"/>
        </w:rPr>
        <w:t>:</w:t>
      </w:r>
    </w:p>
    <w:p w:rsidR="00BA6A37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1)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Pr="008D10F5">
        <w:rPr>
          <w:rFonts w:ascii="PT Astra Serif" w:hAnsi="PT Astra Serif" w:cs="PT Astra Serif"/>
        </w:rPr>
        <w:t>направлени</w:t>
      </w:r>
      <w:r w:rsidR="009305A5" w:rsidRPr="008D10F5">
        <w:rPr>
          <w:rFonts w:ascii="PT Astra Serif" w:hAnsi="PT Astra Serif" w:cs="PT Astra Serif"/>
        </w:rPr>
        <w:t>и</w:t>
      </w:r>
      <w:r w:rsidRPr="008D10F5">
        <w:rPr>
          <w:rFonts w:ascii="PT Astra Serif" w:hAnsi="PT Astra Serif" w:cs="PT Astra Serif"/>
        </w:rPr>
        <w:t xml:space="preserve"> арендатором арендодателю уведомления </w:t>
      </w:r>
      <w:r w:rsidR="002F6C7E" w:rsidRPr="008D10F5"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 xml:space="preserve">о расторжении договора аренды </w:t>
      </w:r>
      <w:r w:rsidR="00BA6A37" w:rsidRPr="008D10F5">
        <w:rPr>
          <w:rFonts w:ascii="PT Astra Serif" w:hAnsi="PT Astra Serif" w:cs="PT Astra Serif"/>
        </w:rPr>
        <w:t xml:space="preserve">вместе с копиями документов, указанных </w:t>
      </w:r>
      <w:r w:rsidR="002F6C7E" w:rsidRPr="008D10F5">
        <w:rPr>
          <w:rFonts w:ascii="PT Astra Serif" w:hAnsi="PT Astra Serif" w:cs="PT Astra Serif"/>
        </w:rPr>
        <w:br/>
      </w:r>
      <w:r w:rsidR="00BA6A37" w:rsidRPr="008D10F5">
        <w:rPr>
          <w:rFonts w:ascii="PT Astra Serif" w:hAnsi="PT Astra Serif" w:cs="PT Astra Serif"/>
        </w:rPr>
        <w:t>в подпункте 2 пункта 2 настоящего постановления;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2)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Pr="008D10F5">
        <w:rPr>
          <w:rFonts w:ascii="PT Astra Serif" w:hAnsi="PT Astra Serif" w:cs="PT Astra Serif"/>
        </w:rPr>
        <w:t>расторжени</w:t>
      </w:r>
      <w:r w:rsidR="009305A5" w:rsidRPr="008D10F5">
        <w:rPr>
          <w:rFonts w:ascii="PT Astra Serif" w:hAnsi="PT Astra Serif" w:cs="PT Astra Serif"/>
        </w:rPr>
        <w:t>и</w:t>
      </w:r>
      <w:r w:rsidRPr="008D10F5">
        <w:rPr>
          <w:rFonts w:ascii="PT Astra Serif" w:hAnsi="PT Astra Serif" w:cs="PT Astra Serif"/>
        </w:rPr>
        <w:t xml:space="preserve"> договора аренды со дня получения арендодателем уведомления о его расторжении;</w:t>
      </w:r>
    </w:p>
    <w:p w:rsidR="00D53A13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3) </w:t>
      </w:r>
      <w:r w:rsidR="009305A5" w:rsidRPr="008D10F5">
        <w:rPr>
          <w:rFonts w:ascii="PT Astra Serif" w:hAnsi="PT Astra Serif" w:cs="PT Astra Serif"/>
        </w:rPr>
        <w:t xml:space="preserve">при </w:t>
      </w:r>
      <w:r w:rsidRPr="008D10F5">
        <w:rPr>
          <w:rFonts w:ascii="PT Astra Serif" w:hAnsi="PT Astra Serif" w:cs="PT Astra Serif"/>
        </w:rPr>
        <w:t>неприменени</w:t>
      </w:r>
      <w:r w:rsidR="009305A5" w:rsidRPr="008D10F5">
        <w:rPr>
          <w:rFonts w:ascii="PT Astra Serif" w:hAnsi="PT Astra Serif" w:cs="PT Astra Serif"/>
        </w:rPr>
        <w:t>и</w:t>
      </w:r>
      <w:r w:rsidRPr="008D10F5">
        <w:rPr>
          <w:rFonts w:ascii="PT Astra Serif" w:hAnsi="PT Astra Serif" w:cs="PT Astra Serif"/>
        </w:rPr>
        <w:t xml:space="preserve"> арендодателем штрафов, процентов за пользование чужими денежными средствами или иных мер ответственности в связи </w:t>
      </w:r>
      <w:r w:rsidRPr="008D10F5">
        <w:rPr>
          <w:rFonts w:ascii="PT Astra Serif" w:hAnsi="PT Astra Serif" w:cs="PT Astra Serif"/>
        </w:rPr>
        <w:br/>
        <w:t>с расторжением договора аренды (в том числе в случаях, если такие меры предусмотрены этим договором).</w:t>
      </w:r>
    </w:p>
    <w:p w:rsidR="00F64090" w:rsidRPr="00F64090" w:rsidRDefault="00F64090" w:rsidP="00F640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F64090">
        <w:rPr>
          <w:rFonts w:ascii="PT Astra Serif" w:hAnsi="PT Astra Serif" w:cs="PT Astra Serif"/>
        </w:rPr>
        <w:t>4. Рекомендовать органам местного самоуправления муниципальных образований Ульяновской области принять меры, обеспечивающие возможность:</w:t>
      </w:r>
    </w:p>
    <w:p w:rsidR="00F64090" w:rsidRPr="00F64090" w:rsidRDefault="00F64090" w:rsidP="00F640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F64090">
        <w:rPr>
          <w:rFonts w:ascii="PT Astra Serif" w:hAnsi="PT Astra Serif" w:cs="PT Astra Serif"/>
          <w:spacing w:val="-4"/>
        </w:rPr>
        <w:t xml:space="preserve">1) предоставления отсрочки внесения арендной платы, предусмотренной договорами аренды земельных участков, находящихся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</w:t>
      </w:r>
      <w:r>
        <w:rPr>
          <w:rFonts w:ascii="PT Astra Serif" w:hAnsi="PT Astra Serif" w:cs="PT Astra Serif"/>
          <w:spacing w:val="-4"/>
        </w:rPr>
        <w:br/>
      </w:r>
      <w:r w:rsidRPr="00F64090">
        <w:rPr>
          <w:rFonts w:ascii="PT Astra Serif" w:hAnsi="PT Astra Serif" w:cs="PT Astra Serif"/>
          <w:spacing w:val="-4"/>
        </w:rPr>
        <w:t xml:space="preserve">на которые не разграничена, с учётом положений, содержащихся </w:t>
      </w:r>
      <w:r w:rsidR="006B3568">
        <w:rPr>
          <w:rFonts w:ascii="PT Astra Serif" w:hAnsi="PT Astra Serif" w:cs="PT Astra Serif"/>
          <w:spacing w:val="-4"/>
        </w:rPr>
        <w:t xml:space="preserve">в </w:t>
      </w:r>
      <w:r w:rsidRPr="00F64090">
        <w:rPr>
          <w:rFonts w:ascii="PT Astra Serif" w:hAnsi="PT Astra Serif" w:cs="PT Astra Serif"/>
          <w:spacing w:val="-4"/>
        </w:rPr>
        <w:t>пунктах 1 и 2 настоящего постановления;</w:t>
      </w:r>
    </w:p>
    <w:p w:rsidR="00F64090" w:rsidRPr="00F64090" w:rsidRDefault="00F64090" w:rsidP="00F640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F64090">
        <w:rPr>
          <w:rFonts w:ascii="PT Astra Serif" w:hAnsi="PT Astra Serif" w:cs="PT Astra Serif"/>
          <w:spacing w:val="-4"/>
        </w:rPr>
        <w:t xml:space="preserve">2) расторжения договоров аренды земельных участков, находящихся </w:t>
      </w:r>
      <w:r w:rsidR="006B3568">
        <w:rPr>
          <w:rFonts w:ascii="PT Astra Serif" w:hAnsi="PT Astra Serif" w:cs="PT Astra Serif"/>
          <w:spacing w:val="-4"/>
        </w:rPr>
        <w:br/>
      </w:r>
      <w:bookmarkStart w:id="0" w:name="_GoBack"/>
      <w:bookmarkEnd w:id="0"/>
      <w:r w:rsidR="006B3568">
        <w:rPr>
          <w:rFonts w:ascii="PT Astra Serif" w:hAnsi="PT Astra Serif" w:cs="PT Astra Serif"/>
          <w:spacing w:val="-4"/>
        </w:rPr>
        <w:t xml:space="preserve">в </w:t>
      </w:r>
      <w:r w:rsidRPr="00F64090">
        <w:rPr>
          <w:rFonts w:ascii="PT Astra Serif" w:hAnsi="PT Astra Serif" w:cs="PT Astra Serif"/>
          <w:spacing w:val="-4"/>
        </w:rPr>
        <w:t xml:space="preserve">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без применения гражданско-правовой ответственности с учётом положений, содержащихся </w:t>
      </w:r>
      <w:r>
        <w:rPr>
          <w:rFonts w:ascii="PT Astra Serif" w:hAnsi="PT Astra Serif" w:cs="PT Astra Serif"/>
          <w:spacing w:val="-4"/>
        </w:rPr>
        <w:br/>
      </w:r>
      <w:r w:rsidRPr="00F64090">
        <w:rPr>
          <w:rFonts w:ascii="PT Astra Serif" w:hAnsi="PT Astra Serif" w:cs="PT Astra Serif"/>
          <w:spacing w:val="-4"/>
        </w:rPr>
        <w:t>в пункте 3 настоящего постановления.</w:t>
      </w:r>
    </w:p>
    <w:p w:rsidR="00D53A13" w:rsidRPr="008D10F5" w:rsidRDefault="00D96A9A" w:rsidP="00D53A13">
      <w:pPr>
        <w:autoSpaceDE w:val="0"/>
        <w:autoSpaceDN w:val="0"/>
        <w:adjustRightInd w:val="0"/>
        <w:spacing w:line="249" w:lineRule="auto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4</w:t>
      </w:r>
      <w:r w:rsidR="00D53A13" w:rsidRPr="008D10F5">
        <w:rPr>
          <w:rFonts w:ascii="PT Astra Serif" w:hAnsi="PT Astra Serif" w:cs="PT Astra Serif"/>
        </w:rPr>
        <w:t>. Настоящее постановление вступает в силу на следующий день после дня его официального опубликования и распространяет сво</w:t>
      </w:r>
      <w:r w:rsidRPr="008D10F5">
        <w:rPr>
          <w:rFonts w:ascii="PT Astra Serif" w:hAnsi="PT Astra Serif" w:cs="PT Astra Serif"/>
        </w:rPr>
        <w:t>ё</w:t>
      </w:r>
      <w:r w:rsidR="00D53A13" w:rsidRPr="008D10F5">
        <w:rPr>
          <w:rFonts w:ascii="PT Astra Serif" w:hAnsi="PT Astra Serif" w:cs="PT Astra Serif"/>
        </w:rPr>
        <w:t xml:space="preserve"> действие </w:t>
      </w:r>
      <w:r w:rsidR="00D53A13" w:rsidRPr="008D10F5">
        <w:rPr>
          <w:rFonts w:ascii="PT Astra Serif" w:hAnsi="PT Astra Serif" w:cs="PT Astra Serif"/>
        </w:rPr>
        <w:br/>
        <w:t>на правоотношения, возникшие с 1 января 2024 года.</w:t>
      </w:r>
    </w:p>
    <w:p w:rsidR="00D53A13" w:rsidRPr="008D10F5" w:rsidRDefault="00D53A13" w:rsidP="00D53A1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D53A13" w:rsidRPr="008D10F5" w:rsidRDefault="00D53A13" w:rsidP="00D53A13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53A13" w:rsidRPr="008D10F5" w:rsidRDefault="00D53A13" w:rsidP="00D53A13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D53A13" w:rsidRPr="008D10F5" w:rsidRDefault="00D53A13" w:rsidP="00D53A13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Председатель </w:t>
      </w:r>
    </w:p>
    <w:p w:rsidR="00E4744E" w:rsidRPr="008D10F5" w:rsidRDefault="00D53A13" w:rsidP="008D10F5">
      <w:pPr>
        <w:pStyle w:val="ConsTitle"/>
        <w:widowControl/>
        <w:suppressAutoHyphens/>
        <w:ind w:right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>Г.С.Спирчагов</w:t>
      </w:r>
      <w:proofErr w:type="spellEnd"/>
    </w:p>
    <w:sectPr w:rsidR="00E4744E" w:rsidRPr="008D10F5" w:rsidSect="008D10F5">
      <w:headerReference w:type="default" r:id="rId8"/>
      <w:footerReference w:type="first" r:id="rId9"/>
      <w:pgSz w:w="11907" w:h="16840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33" w:rsidRDefault="005E5133">
      <w:r>
        <w:separator/>
      </w:r>
    </w:p>
  </w:endnote>
  <w:endnote w:type="continuationSeparator" w:id="0">
    <w:p w:rsidR="005E5133" w:rsidRDefault="005E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7E" w:rsidRDefault="008D10F5" w:rsidP="008D10F5">
    <w:pPr>
      <w:pStyle w:val="a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2407мм2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33" w:rsidRDefault="005E5133">
      <w:r>
        <w:separator/>
      </w:r>
    </w:p>
  </w:footnote>
  <w:footnote w:type="continuationSeparator" w:id="0">
    <w:p w:rsidR="005E5133" w:rsidRDefault="005E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7E" w:rsidRPr="008D10F5" w:rsidRDefault="002F6C7E" w:rsidP="008D10F5">
    <w:pPr>
      <w:pStyle w:val="a4"/>
      <w:jc w:val="center"/>
      <w:rPr>
        <w:rFonts w:ascii="PT Astra Serif" w:hAnsi="PT Astra Serif"/>
        <w:lang w:val="ru-RU"/>
      </w:rPr>
    </w:pPr>
    <w:r w:rsidRPr="008D10F5">
      <w:rPr>
        <w:rFonts w:ascii="PT Astra Serif" w:hAnsi="PT Astra Serif"/>
      </w:rPr>
      <w:fldChar w:fldCharType="begin"/>
    </w:r>
    <w:r w:rsidRPr="008D10F5">
      <w:rPr>
        <w:rFonts w:ascii="PT Astra Serif" w:hAnsi="PT Astra Serif"/>
      </w:rPr>
      <w:instrText>PAGE   \* MERGEFORMAT</w:instrText>
    </w:r>
    <w:r w:rsidRPr="008D10F5">
      <w:rPr>
        <w:rFonts w:ascii="PT Astra Serif" w:hAnsi="PT Astra Serif"/>
      </w:rPr>
      <w:fldChar w:fldCharType="separate"/>
    </w:r>
    <w:r w:rsidR="006B3568" w:rsidRPr="006B3568">
      <w:rPr>
        <w:rFonts w:ascii="PT Astra Serif" w:hAnsi="PT Astra Serif"/>
        <w:noProof/>
        <w:lang w:val="ru-RU"/>
      </w:rPr>
      <w:t>3</w:t>
    </w:r>
    <w:r w:rsidRPr="008D10F5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37027"/>
    <w:multiLevelType w:val="hybridMultilevel"/>
    <w:tmpl w:val="EB8E41E2"/>
    <w:lvl w:ilvl="0" w:tplc="366E7F0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E8E084A6" w:tentative="1">
      <w:start w:val="1"/>
      <w:numFmt w:val="lowerLetter"/>
      <w:lvlText w:val="%2."/>
      <w:lvlJc w:val="left"/>
      <w:pPr>
        <w:ind w:left="1830" w:hanging="360"/>
      </w:pPr>
    </w:lvl>
    <w:lvl w:ilvl="2" w:tplc="3AFE785E" w:tentative="1">
      <w:start w:val="1"/>
      <w:numFmt w:val="lowerRoman"/>
      <w:lvlText w:val="%3."/>
      <w:lvlJc w:val="right"/>
      <w:pPr>
        <w:ind w:left="2550" w:hanging="180"/>
      </w:pPr>
    </w:lvl>
    <w:lvl w:ilvl="3" w:tplc="51D2341C" w:tentative="1">
      <w:start w:val="1"/>
      <w:numFmt w:val="decimal"/>
      <w:lvlText w:val="%4."/>
      <w:lvlJc w:val="left"/>
      <w:pPr>
        <w:ind w:left="3270" w:hanging="360"/>
      </w:pPr>
    </w:lvl>
    <w:lvl w:ilvl="4" w:tplc="5D563344" w:tentative="1">
      <w:start w:val="1"/>
      <w:numFmt w:val="lowerLetter"/>
      <w:lvlText w:val="%5."/>
      <w:lvlJc w:val="left"/>
      <w:pPr>
        <w:ind w:left="3990" w:hanging="360"/>
      </w:pPr>
    </w:lvl>
    <w:lvl w:ilvl="5" w:tplc="FE94F6A6" w:tentative="1">
      <w:start w:val="1"/>
      <w:numFmt w:val="lowerRoman"/>
      <w:lvlText w:val="%6."/>
      <w:lvlJc w:val="right"/>
      <w:pPr>
        <w:ind w:left="4710" w:hanging="180"/>
      </w:pPr>
    </w:lvl>
    <w:lvl w:ilvl="6" w:tplc="07FA64E4" w:tentative="1">
      <w:start w:val="1"/>
      <w:numFmt w:val="decimal"/>
      <w:lvlText w:val="%7."/>
      <w:lvlJc w:val="left"/>
      <w:pPr>
        <w:ind w:left="5430" w:hanging="360"/>
      </w:pPr>
    </w:lvl>
    <w:lvl w:ilvl="7" w:tplc="F0743714" w:tentative="1">
      <w:start w:val="1"/>
      <w:numFmt w:val="lowerLetter"/>
      <w:lvlText w:val="%8."/>
      <w:lvlJc w:val="left"/>
      <w:pPr>
        <w:ind w:left="6150" w:hanging="360"/>
      </w:pPr>
    </w:lvl>
    <w:lvl w:ilvl="8" w:tplc="4DFE8C2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27"/>
  </w:num>
  <w:num w:numId="4">
    <w:abstractNumId w:val="2"/>
  </w:num>
  <w:num w:numId="5">
    <w:abstractNumId w:val="9"/>
  </w:num>
  <w:num w:numId="6">
    <w:abstractNumId w:val="21"/>
  </w:num>
  <w:num w:numId="7">
    <w:abstractNumId w:val="28"/>
  </w:num>
  <w:num w:numId="8">
    <w:abstractNumId w:val="8"/>
  </w:num>
  <w:num w:numId="9">
    <w:abstractNumId w:val="12"/>
  </w:num>
  <w:num w:numId="10">
    <w:abstractNumId w:val="22"/>
  </w:num>
  <w:num w:numId="11">
    <w:abstractNumId w:val="26"/>
  </w:num>
  <w:num w:numId="12">
    <w:abstractNumId w:val="10"/>
  </w:num>
  <w:num w:numId="13">
    <w:abstractNumId w:val="11"/>
  </w:num>
  <w:num w:numId="14">
    <w:abstractNumId w:val="25"/>
  </w:num>
  <w:num w:numId="15">
    <w:abstractNumId w:val="3"/>
  </w:num>
  <w:num w:numId="16">
    <w:abstractNumId w:val="6"/>
  </w:num>
  <w:num w:numId="17">
    <w:abstractNumId w:val="7"/>
  </w:num>
  <w:num w:numId="18">
    <w:abstractNumId w:val="24"/>
  </w:num>
  <w:num w:numId="19">
    <w:abstractNumId w:val="4"/>
  </w:num>
  <w:num w:numId="20">
    <w:abstractNumId w:val="15"/>
  </w:num>
  <w:num w:numId="21">
    <w:abstractNumId w:val="16"/>
  </w:num>
  <w:num w:numId="22">
    <w:abstractNumId w:val="1"/>
  </w:num>
  <w:num w:numId="23">
    <w:abstractNumId w:val="13"/>
  </w:num>
  <w:num w:numId="24">
    <w:abstractNumId w:val="19"/>
  </w:num>
  <w:num w:numId="25">
    <w:abstractNumId w:val="23"/>
  </w:num>
  <w:num w:numId="26">
    <w:abstractNumId w:val="5"/>
  </w:num>
  <w:num w:numId="27">
    <w:abstractNumId w:val="20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C3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5FB"/>
    <w:rsid w:val="000D1931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DD4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DF6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7E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B0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48A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9AC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DA5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025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758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133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29F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EAA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62D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3568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370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98E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0F5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5A5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65F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5DC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44E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3BE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4ED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A2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82"/>
    <w:rsid w:val="00B754F0"/>
    <w:rsid w:val="00B7574B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A37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4C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A13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62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A9A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34F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1B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64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493"/>
    <w:rsid w:val="00E465F5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7D0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090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8C6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B7D4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6EF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aliases w:val=" Знак Знак21"/>
    <w:basedOn w:val="a0"/>
    <w:link w:val="a7"/>
    <w:rsid w:val="004D761A"/>
  </w:style>
  <w:style w:type="paragraph" w:customStyle="1" w:styleId="a7">
    <w:basedOn w:val="12"/>
    <w:link w:val="a6"/>
    <w:rsid w:val="00116C53"/>
  </w:style>
  <w:style w:type="paragraph" w:customStyle="1" w:styleId="12">
    <w:name w:val="Основной шрифт абзаца1"/>
    <w:rsid w:val="00116C53"/>
    <w:rPr>
      <w:rFonts w:ascii="Calibri" w:hAnsi="Calibri"/>
      <w:color w:val="000000"/>
    </w:rPr>
  </w:style>
  <w:style w:type="paragraph" w:styleId="a8">
    <w:name w:val="Balloon Text"/>
    <w:basedOn w:val="a"/>
    <w:link w:val="a9"/>
    <w:rsid w:val="00C658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16C5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Hyperlink"/>
    <w:aliases w:val=" Знак Знак19"/>
    <w:link w:val="ac"/>
    <w:rsid w:val="00DE1788"/>
    <w:rPr>
      <w:color w:val="0000FF"/>
      <w:u w:val="single"/>
    </w:rPr>
  </w:style>
  <w:style w:type="paragraph" w:customStyle="1" w:styleId="ac">
    <w:basedOn w:val="12"/>
    <w:link w:val="ab"/>
    <w:rsid w:val="00116C53"/>
    <w:rPr>
      <w:rFonts w:ascii="Times New Roman" w:hAnsi="Times New Roman"/>
      <w:color w:val="0000FF"/>
      <w:u w:val="single"/>
    </w:rPr>
  </w:style>
  <w:style w:type="paragraph" w:styleId="ad">
    <w:name w:val="Normal (Web)"/>
    <w:basedOn w:val="a"/>
    <w:link w:val="ae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e">
    <w:name w:val="Обычный (веб) Знак"/>
    <w:link w:val="ad"/>
    <w:rsid w:val="00116C53"/>
    <w:rPr>
      <w:rFonts w:ascii="Times New Roman" w:hAnsi="Times New Roman"/>
      <w:sz w:val="24"/>
      <w:szCs w:val="24"/>
    </w:rPr>
  </w:style>
  <w:style w:type="character" w:customStyle="1" w:styleId="13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footer"/>
    <w:basedOn w:val="a"/>
    <w:link w:val="af0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4">
    <w:name w:val="Абзац списка1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14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2">
    <w:name w:val="Body Text"/>
    <w:basedOn w:val="a"/>
    <w:link w:val="15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5">
    <w:name w:val="Основной текст Знак1"/>
    <w:link w:val="af2"/>
    <w:uiPriority w:val="99"/>
    <w:rsid w:val="00315E09"/>
    <w:rPr>
      <w:sz w:val="24"/>
      <w:szCs w:val="24"/>
    </w:rPr>
  </w:style>
  <w:style w:type="character" w:customStyle="1" w:styleId="af3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ext w:val="a8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af5">
    <w:basedOn w:val="12"/>
    <w:link w:val="af6"/>
    <w:rsid w:val="00116C53"/>
  </w:style>
  <w:style w:type="character" w:styleId="af6">
    <w:name w:val="annotation reference"/>
    <w:aliases w:val=" Знак Знак15"/>
    <w:link w:val="af5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7">
    <w:name w:val="annotation text"/>
    <w:basedOn w:val="a"/>
    <w:link w:val="af8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6">
    <w:name w:val="Неразрешенное упоминание1"/>
    <w:basedOn w:val="12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af9">
    <w:link w:val="afa"/>
    <w:rsid w:val="00116C53"/>
    <w:rPr>
      <w:rFonts w:ascii="Calibri" w:hAnsi="Calibri"/>
      <w:b/>
      <w:color w:val="000000"/>
    </w:rPr>
  </w:style>
  <w:style w:type="character" w:styleId="afa">
    <w:name w:val="Strong"/>
    <w:aliases w:val=" Знак Знак9"/>
    <w:link w:val="af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afb">
    <w:basedOn w:val="12"/>
    <w:link w:val="afc"/>
    <w:rsid w:val="00116C53"/>
    <w:rPr>
      <w:i/>
    </w:rPr>
  </w:style>
  <w:style w:type="character" w:styleId="afc">
    <w:name w:val="Emphasis"/>
    <w:aliases w:val=" Знак Знак7"/>
    <w:link w:val="afb"/>
    <w:qFormat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d">
    <w:name w:val="annotation subject"/>
    <w:basedOn w:val="af7"/>
    <w:next w:val="af7"/>
    <w:link w:val="afe"/>
    <w:rsid w:val="00116C53"/>
    <w:rPr>
      <w:b/>
    </w:rPr>
  </w:style>
  <w:style w:type="character" w:customStyle="1" w:styleId="afe">
    <w:name w:val="Тема примечания Знак"/>
    <w:link w:val="afd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f">
    <w:name w:val="Subtitle"/>
    <w:next w:val="a"/>
    <w:link w:val="aff0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0">
    <w:name w:val="Подзаголовок Знак"/>
    <w:link w:val="aff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f1">
    <w:name w:val="Title"/>
    <w:next w:val="a"/>
    <w:link w:val="aff2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2">
    <w:name w:val="Название Знак"/>
    <w:link w:val="aff1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aliases w:val=" Знак Знак21"/>
    <w:basedOn w:val="a0"/>
    <w:link w:val="a7"/>
    <w:rsid w:val="004D761A"/>
  </w:style>
  <w:style w:type="paragraph" w:customStyle="1" w:styleId="a7">
    <w:basedOn w:val="12"/>
    <w:link w:val="a6"/>
    <w:rsid w:val="00116C53"/>
  </w:style>
  <w:style w:type="paragraph" w:customStyle="1" w:styleId="12">
    <w:name w:val="Основной шрифт абзаца1"/>
    <w:rsid w:val="00116C53"/>
    <w:rPr>
      <w:rFonts w:ascii="Calibri" w:hAnsi="Calibri"/>
      <w:color w:val="000000"/>
    </w:rPr>
  </w:style>
  <w:style w:type="paragraph" w:styleId="a8">
    <w:name w:val="Balloon Text"/>
    <w:basedOn w:val="a"/>
    <w:link w:val="a9"/>
    <w:rsid w:val="00C658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16C5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Hyperlink"/>
    <w:aliases w:val=" Знак Знак19"/>
    <w:link w:val="ac"/>
    <w:rsid w:val="00DE1788"/>
    <w:rPr>
      <w:color w:val="0000FF"/>
      <w:u w:val="single"/>
    </w:rPr>
  </w:style>
  <w:style w:type="paragraph" w:customStyle="1" w:styleId="ac">
    <w:basedOn w:val="12"/>
    <w:link w:val="ab"/>
    <w:rsid w:val="00116C53"/>
    <w:rPr>
      <w:rFonts w:ascii="Times New Roman" w:hAnsi="Times New Roman"/>
      <w:color w:val="0000FF"/>
      <w:u w:val="single"/>
    </w:rPr>
  </w:style>
  <w:style w:type="paragraph" w:styleId="ad">
    <w:name w:val="Normal (Web)"/>
    <w:basedOn w:val="a"/>
    <w:link w:val="ae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e">
    <w:name w:val="Обычный (веб) Знак"/>
    <w:link w:val="ad"/>
    <w:rsid w:val="00116C53"/>
    <w:rPr>
      <w:rFonts w:ascii="Times New Roman" w:hAnsi="Times New Roman"/>
      <w:sz w:val="24"/>
      <w:szCs w:val="24"/>
    </w:rPr>
  </w:style>
  <w:style w:type="character" w:customStyle="1" w:styleId="13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footer"/>
    <w:basedOn w:val="a"/>
    <w:link w:val="af0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4">
    <w:name w:val="Абзац списка1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14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2">
    <w:name w:val="Body Text"/>
    <w:basedOn w:val="a"/>
    <w:link w:val="15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5">
    <w:name w:val="Основной текст Знак1"/>
    <w:link w:val="af2"/>
    <w:uiPriority w:val="99"/>
    <w:rsid w:val="00315E09"/>
    <w:rPr>
      <w:sz w:val="24"/>
      <w:szCs w:val="24"/>
    </w:rPr>
  </w:style>
  <w:style w:type="character" w:customStyle="1" w:styleId="af3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ext w:val="a8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af5">
    <w:basedOn w:val="12"/>
    <w:link w:val="af6"/>
    <w:rsid w:val="00116C53"/>
  </w:style>
  <w:style w:type="character" w:styleId="af6">
    <w:name w:val="annotation reference"/>
    <w:aliases w:val=" Знак Знак15"/>
    <w:link w:val="af5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7">
    <w:name w:val="annotation text"/>
    <w:basedOn w:val="a"/>
    <w:link w:val="af8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6">
    <w:name w:val="Неразрешенное упоминание1"/>
    <w:basedOn w:val="12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af9">
    <w:link w:val="afa"/>
    <w:rsid w:val="00116C53"/>
    <w:rPr>
      <w:rFonts w:ascii="Calibri" w:hAnsi="Calibri"/>
      <w:b/>
      <w:color w:val="000000"/>
    </w:rPr>
  </w:style>
  <w:style w:type="character" w:styleId="afa">
    <w:name w:val="Strong"/>
    <w:aliases w:val=" Знак Знак9"/>
    <w:link w:val="af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afb">
    <w:basedOn w:val="12"/>
    <w:link w:val="afc"/>
    <w:rsid w:val="00116C53"/>
    <w:rPr>
      <w:i/>
    </w:rPr>
  </w:style>
  <w:style w:type="character" w:styleId="afc">
    <w:name w:val="Emphasis"/>
    <w:aliases w:val=" Знак Знак7"/>
    <w:link w:val="afb"/>
    <w:qFormat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d">
    <w:name w:val="annotation subject"/>
    <w:basedOn w:val="af7"/>
    <w:next w:val="af7"/>
    <w:link w:val="afe"/>
    <w:rsid w:val="00116C53"/>
    <w:rPr>
      <w:b/>
    </w:rPr>
  </w:style>
  <w:style w:type="character" w:customStyle="1" w:styleId="afe">
    <w:name w:val="Тема примечания Знак"/>
    <w:link w:val="afd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f">
    <w:name w:val="Subtitle"/>
    <w:next w:val="a"/>
    <w:link w:val="aff0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0">
    <w:name w:val="Подзаголовок Знак"/>
    <w:link w:val="aff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f1">
    <w:name w:val="Title"/>
    <w:next w:val="a"/>
    <w:link w:val="aff2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2">
    <w:name w:val="Название Знак"/>
    <w:link w:val="aff1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Макеева Мария Юрьевна</cp:lastModifiedBy>
  <cp:revision>7</cp:revision>
  <cp:lastPrinted>2025-09-24T11:51:00Z</cp:lastPrinted>
  <dcterms:created xsi:type="dcterms:W3CDTF">2025-07-24T11:30:00Z</dcterms:created>
  <dcterms:modified xsi:type="dcterms:W3CDTF">2025-09-24T11:51:00Z</dcterms:modified>
</cp:coreProperties>
</file>