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E" w:rsidRDefault="00FA30B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Default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Default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Default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Default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Default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Default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Pr="002C0A1F" w:rsidRDefault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FA30BE" w:rsidRDefault="00FA30BE" w:rsidP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Default="002C0A1F" w:rsidP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0A1F" w:rsidRPr="002C0A1F" w:rsidRDefault="002C0A1F" w:rsidP="002C0A1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FA30BE" w:rsidRPr="002C0A1F" w:rsidRDefault="00FA30BE" w:rsidP="002C0A1F">
      <w:pPr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постановление</w:t>
      </w:r>
    </w:p>
    <w:p w:rsidR="00FA30BE" w:rsidRPr="002C0A1F" w:rsidRDefault="00FA30BE" w:rsidP="002C0A1F">
      <w:pPr>
        <w:jc w:val="center"/>
        <w:rPr>
          <w:rFonts w:ascii="PT Astra Serif" w:hAnsi="PT Astra Serif"/>
        </w:rPr>
      </w:pPr>
      <w:bookmarkStart w:id="0" w:name="__DdeLink__864_2380923309"/>
      <w:r w:rsidRPr="002C0A1F"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 от 06.07.2018 № 16/299-П</w:t>
      </w:r>
      <w:bookmarkEnd w:id="0"/>
    </w:p>
    <w:p w:rsidR="00FA30BE" w:rsidRPr="002C0A1F" w:rsidRDefault="00FA30BE" w:rsidP="002C0A1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FA30BE" w:rsidRPr="002C0A1F" w:rsidRDefault="00FA30BE" w:rsidP="002C0A1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FA30BE" w:rsidRPr="002C0A1F" w:rsidRDefault="00FA30BE">
      <w:pPr>
        <w:tabs>
          <w:tab w:val="left" w:pos="1134"/>
        </w:tabs>
        <w:ind w:firstLine="737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000000"/>
          <w:sz w:val="28"/>
          <w:szCs w:val="28"/>
        </w:rPr>
        <w:t xml:space="preserve">Правительство Ульяновской области </w:t>
      </w:r>
      <w:r w:rsidR="002C0A1F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2C0A1F">
        <w:rPr>
          <w:rFonts w:ascii="PT Astra Serif" w:hAnsi="PT Astra Serif" w:cs="PT Astra Serif"/>
          <w:color w:val="000000"/>
          <w:sz w:val="28"/>
          <w:szCs w:val="28"/>
        </w:rPr>
        <w:t>п о с т а н о в л я е т:</w:t>
      </w:r>
    </w:p>
    <w:p w:rsidR="00FA30BE" w:rsidRPr="002C0A1F" w:rsidRDefault="00FA30BE">
      <w:pPr>
        <w:ind w:firstLine="737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sz w:val="28"/>
          <w:szCs w:val="28"/>
        </w:rPr>
        <w:t>1. У</w:t>
      </w:r>
      <w:r w:rsidRPr="002C0A1F">
        <w:rPr>
          <w:rFonts w:ascii="PT Astra Serif" w:hAnsi="PT Astra Serif" w:cs="PT Astra Serif"/>
          <w:color w:val="000000"/>
          <w:sz w:val="28"/>
          <w:szCs w:val="28"/>
        </w:rPr>
        <w:t>твердить прилагаем</w:t>
      </w:r>
      <w:r w:rsidR="00F77647" w:rsidRPr="002C0A1F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2C0A1F">
        <w:rPr>
          <w:rFonts w:ascii="PT Astra Serif" w:hAnsi="PT Astra Serif" w:cs="PT Astra Serif"/>
          <w:color w:val="000000"/>
          <w:sz w:val="28"/>
          <w:szCs w:val="28"/>
        </w:rPr>
        <w:t>е изменени</w:t>
      </w:r>
      <w:r w:rsidR="00F77647" w:rsidRPr="002C0A1F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2C0A1F">
        <w:rPr>
          <w:rFonts w:ascii="PT Astra Serif" w:hAnsi="PT Astra Serif" w:cs="PT Astra Serif"/>
          <w:color w:val="000000"/>
          <w:sz w:val="28"/>
          <w:szCs w:val="28"/>
        </w:rPr>
        <w:t xml:space="preserve"> в Положение о Министерстве </w:t>
      </w:r>
      <w:bookmarkStart w:id="1" w:name="__DdeLink__26527_6277783031"/>
      <w:r w:rsidRPr="002C0A1F">
        <w:rPr>
          <w:rFonts w:ascii="PT Astra Serif" w:hAnsi="PT Astra Serif" w:cs="PT Astra Serif"/>
          <w:color w:val="000000"/>
          <w:sz w:val="28"/>
          <w:szCs w:val="28"/>
        </w:rPr>
        <w:t>п</w:t>
      </w:r>
      <w:bookmarkEnd w:id="1"/>
      <w:r w:rsidRPr="002C0A1F">
        <w:rPr>
          <w:rFonts w:ascii="PT Astra Serif" w:hAnsi="PT Astra Serif" w:cs="PT Astra Serif"/>
          <w:color w:val="000000"/>
          <w:sz w:val="28"/>
          <w:szCs w:val="28"/>
        </w:rPr>
        <w:t xml:space="preserve">рироды и цикличной экономики Ульяновской области, утверждённое постановлением </w:t>
      </w:r>
      <w:r w:rsidRPr="002C0A1F">
        <w:rPr>
          <w:rFonts w:ascii="PT Astra Serif" w:hAnsi="PT Astra Serif" w:cs="PT Astra Serif"/>
          <w:sz w:val="28"/>
          <w:szCs w:val="28"/>
        </w:rPr>
        <w:t>Правительства Ульяновской области от 06.07.2018</w:t>
      </w:r>
      <w:r w:rsidRPr="002C0A1F">
        <w:rPr>
          <w:rFonts w:ascii="PT Astra Serif" w:hAnsi="PT Astra Serif" w:cs="PT Astra Serif"/>
          <w:sz w:val="28"/>
          <w:szCs w:val="28"/>
        </w:rPr>
        <w:br/>
        <w:t xml:space="preserve">№ 16/299-П «О </w:t>
      </w:r>
      <w:r w:rsidRPr="002C0A1F">
        <w:rPr>
          <w:rFonts w:ascii="PT Astra Serif" w:hAnsi="PT Astra Serif" w:cs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bookmarkStart w:id="3" w:name="__DdeLink__26527_62777830311"/>
      <w:r w:rsidRPr="002C0A1F">
        <w:rPr>
          <w:rFonts w:ascii="PT Astra Serif" w:hAnsi="PT Astra Serif" w:cs="PT Astra Serif"/>
          <w:color w:val="000000"/>
          <w:sz w:val="28"/>
          <w:szCs w:val="28"/>
        </w:rPr>
        <w:t>п</w:t>
      </w:r>
      <w:bookmarkEnd w:id="3"/>
      <w:r w:rsidRPr="002C0A1F">
        <w:rPr>
          <w:rFonts w:ascii="PT Astra Serif" w:hAnsi="PT Astra Serif" w:cs="PT Astra Serif"/>
          <w:color w:val="000000"/>
          <w:sz w:val="28"/>
          <w:szCs w:val="28"/>
        </w:rPr>
        <w:t>рироды и цикличной экономики</w:t>
      </w:r>
      <w:bookmarkEnd w:id="2"/>
      <w:r w:rsidRPr="002C0A1F">
        <w:rPr>
          <w:rFonts w:ascii="PT Astra Serif" w:hAnsi="PT Astra Serif" w:cs="PT Astra Serif"/>
          <w:sz w:val="28"/>
          <w:szCs w:val="28"/>
        </w:rPr>
        <w:t xml:space="preserve"> Ульяновской области».</w:t>
      </w:r>
    </w:p>
    <w:p w:rsidR="00FA30BE" w:rsidRPr="002C0A1F" w:rsidRDefault="00FA30BE">
      <w:pPr>
        <w:ind w:firstLine="737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sz w:val="28"/>
          <w:szCs w:val="28"/>
        </w:rPr>
        <w:t>2. Приложение № 2 к указанному постановлению изложить</w:t>
      </w:r>
      <w:r w:rsidRPr="002C0A1F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p w:rsidR="00FA30BE" w:rsidRPr="002C0A1F" w:rsidRDefault="00FA30BE">
      <w:pPr>
        <w:ind w:firstLine="5386"/>
        <w:jc w:val="center"/>
        <w:rPr>
          <w:rFonts w:ascii="PT Astra Serif" w:hAnsi="PT Astra Serif"/>
        </w:rPr>
      </w:pPr>
      <w:r w:rsidRPr="002C0A1F">
        <w:rPr>
          <w:rStyle w:val="ListLabel118"/>
          <w:rFonts w:ascii="PT Astra Serif" w:hAnsi="PT Astra Serif" w:cs="PT Astra Serif"/>
          <w:spacing w:val="2"/>
        </w:rPr>
        <w:t>«ПРИЛОЖЕНИЕ № 2</w:t>
      </w:r>
    </w:p>
    <w:p w:rsidR="00FA30BE" w:rsidRPr="002C0A1F" w:rsidRDefault="00FA30BE">
      <w:pPr>
        <w:ind w:firstLine="5386"/>
        <w:jc w:val="center"/>
        <w:rPr>
          <w:rFonts w:ascii="PT Astra Serif" w:hAnsi="PT Astra Serif"/>
        </w:rPr>
      </w:pPr>
    </w:p>
    <w:p w:rsidR="00FA30BE" w:rsidRPr="002C0A1F" w:rsidRDefault="00FA30BE">
      <w:pPr>
        <w:ind w:firstLine="5386"/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spacing w:val="2"/>
          <w:sz w:val="28"/>
          <w:szCs w:val="28"/>
        </w:rPr>
        <w:t>к постановлению Правительства</w:t>
      </w:r>
    </w:p>
    <w:p w:rsidR="00FA30BE" w:rsidRPr="002C0A1F" w:rsidRDefault="00FA30BE">
      <w:pPr>
        <w:ind w:firstLine="5386"/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spacing w:val="2"/>
          <w:sz w:val="28"/>
          <w:szCs w:val="28"/>
        </w:rPr>
        <w:t>Ульяновской области</w:t>
      </w:r>
    </w:p>
    <w:p w:rsidR="00FA30BE" w:rsidRPr="002C0A1F" w:rsidRDefault="00FA30BE">
      <w:pPr>
        <w:ind w:firstLine="5386"/>
        <w:jc w:val="center"/>
        <w:rPr>
          <w:rFonts w:ascii="PT Astra Serif" w:hAnsi="PT Astra Serif" w:cs="PT Astra Serif"/>
          <w:sz w:val="28"/>
          <w:szCs w:val="28"/>
        </w:rPr>
      </w:pPr>
    </w:p>
    <w:p w:rsidR="00FA30BE" w:rsidRPr="002C0A1F" w:rsidRDefault="00FA30BE">
      <w:pPr>
        <w:ind w:firstLine="5386"/>
        <w:jc w:val="center"/>
        <w:rPr>
          <w:rFonts w:ascii="PT Astra Serif" w:hAnsi="PT Astra Serif"/>
        </w:rPr>
      </w:pPr>
      <w:r w:rsidRPr="002C0A1F">
        <w:rPr>
          <w:rStyle w:val="ListLabel118"/>
          <w:rFonts w:ascii="PT Astra Serif" w:hAnsi="PT Astra Serif" w:cs="PT Astra Serif"/>
          <w:spacing w:val="2"/>
        </w:rPr>
        <w:t>от 6 июля 2018 г. № 16/299-П</w:t>
      </w:r>
    </w:p>
    <w:p w:rsidR="00FA30BE" w:rsidRPr="002C0A1F" w:rsidRDefault="00FA30BE">
      <w:pPr>
        <w:ind w:firstLine="5386"/>
        <w:jc w:val="center"/>
        <w:rPr>
          <w:rFonts w:ascii="PT Astra Serif" w:hAnsi="PT Astra Serif"/>
        </w:rPr>
      </w:pPr>
    </w:p>
    <w:p w:rsidR="00FA30BE" w:rsidRPr="002C0A1F" w:rsidRDefault="00FA30BE">
      <w:pPr>
        <w:ind w:firstLine="5386"/>
        <w:jc w:val="center"/>
        <w:rPr>
          <w:rFonts w:ascii="PT Astra Serif" w:hAnsi="PT Astra Serif"/>
        </w:rPr>
      </w:pPr>
    </w:p>
    <w:p w:rsidR="00FA30BE" w:rsidRPr="002C0A1F" w:rsidRDefault="00FA30BE" w:rsidP="002C0A1F">
      <w:pPr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b/>
          <w:sz w:val="28"/>
          <w:szCs w:val="28"/>
        </w:rPr>
        <w:t>ОРГАНИЗАЦИОННАЯ СТРУКТУРА</w:t>
      </w:r>
    </w:p>
    <w:p w:rsidR="00FA30BE" w:rsidRPr="002C0A1F" w:rsidRDefault="00FA30BE" w:rsidP="002C0A1F">
      <w:pPr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b/>
          <w:color w:val="000000"/>
          <w:sz w:val="28"/>
          <w:szCs w:val="28"/>
        </w:rPr>
        <w:t xml:space="preserve">Министерства природы и цикличной экономики </w:t>
      </w:r>
      <w:r w:rsidR="002C0A1F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2C0A1F"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</w:t>
      </w:r>
    </w:p>
    <w:p w:rsidR="00FA30BE" w:rsidRPr="002C0A1F" w:rsidRDefault="00FA30BE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1. Министр природы и цикличной экономики Ульяновской области.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 xml:space="preserve">2. Заместитель Министра природы и цикличной экономики Ульяновской области </w:t>
      </w:r>
      <w:r w:rsidR="00CD295A">
        <w:rPr>
          <w:rFonts w:ascii="PT Astra Serif" w:hAnsi="PT Astra Serif" w:cs="PT Astra Serif"/>
          <w:color w:val="auto"/>
          <w:sz w:val="28"/>
          <w:szCs w:val="28"/>
        </w:rPr>
        <w:t>–</w:t>
      </w:r>
      <w:r w:rsidRPr="002C0A1F">
        <w:rPr>
          <w:rFonts w:ascii="PT Astra Serif" w:hAnsi="PT Astra Serif" w:cs="PT Astra Serif"/>
          <w:color w:val="auto"/>
          <w:sz w:val="28"/>
          <w:szCs w:val="28"/>
        </w:rPr>
        <w:t xml:space="preserve"> директор департамента природопользования, лесоразведения </w:t>
      </w:r>
      <w:r w:rsidR="00CD295A">
        <w:rPr>
          <w:rFonts w:ascii="PT Astra Serif" w:hAnsi="PT Astra Serif" w:cs="PT Astra Serif"/>
          <w:color w:val="auto"/>
          <w:sz w:val="28"/>
          <w:szCs w:val="28"/>
        </w:rPr>
        <w:br/>
      </w:r>
      <w:r w:rsidRPr="002C0A1F">
        <w:rPr>
          <w:rFonts w:ascii="PT Astra Serif" w:hAnsi="PT Astra Serif" w:cs="PT Astra Serif"/>
          <w:color w:val="auto"/>
          <w:sz w:val="28"/>
          <w:szCs w:val="28"/>
        </w:rPr>
        <w:t>и цикличной экономики.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3. Заместитель Министра природы и цикличной экономики Ульяновской области – директор департамента экономики, правовой</w:t>
      </w:r>
      <w:r w:rsidR="00CD295A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Pr="002C0A1F">
        <w:rPr>
          <w:rFonts w:ascii="PT Astra Serif" w:hAnsi="PT Astra Serif" w:cs="PT Astra Serif"/>
          <w:color w:val="auto"/>
          <w:sz w:val="28"/>
          <w:szCs w:val="28"/>
        </w:rPr>
        <w:t>и организационной работы.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4. Департамент природопользования</w:t>
      </w:r>
      <w:r w:rsidR="00DA1C5C" w:rsidRPr="002C0A1F">
        <w:rPr>
          <w:rFonts w:ascii="PT Astra Serif" w:hAnsi="PT Astra Serif" w:cs="PT Astra Serif"/>
          <w:color w:val="auto"/>
          <w:sz w:val="28"/>
          <w:szCs w:val="28"/>
        </w:rPr>
        <w:t>, лесоразведения</w:t>
      </w:r>
      <w:r w:rsidRPr="002C0A1F">
        <w:rPr>
          <w:rFonts w:ascii="PT Astra Serif" w:hAnsi="PT Astra Serif" w:cs="PT Astra Serif"/>
          <w:color w:val="auto"/>
          <w:sz w:val="28"/>
          <w:szCs w:val="28"/>
        </w:rPr>
        <w:t xml:space="preserve"> и цикличной экономики: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4.1. Отдел экологической безопасности.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lastRenderedPageBreak/>
        <w:t>4.2. Отдел природных ресурсов</w:t>
      </w:r>
      <w:r w:rsidR="00DA1C5C" w:rsidRPr="002C0A1F">
        <w:rPr>
          <w:rFonts w:ascii="PT Astra Serif" w:hAnsi="PT Astra Serif" w:cs="PT Astra Serif"/>
          <w:color w:val="auto"/>
          <w:sz w:val="28"/>
          <w:szCs w:val="28"/>
        </w:rPr>
        <w:t xml:space="preserve"> и лесоразведения.</w:t>
      </w:r>
    </w:p>
    <w:p w:rsidR="00B521FD" w:rsidRPr="002C0A1F" w:rsidRDefault="00B521FD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4.3. Отдел водных ресурсов и развития особо охраняемых природных территорий.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5. Департамент лесного хозяйства: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5.1. Отдел охраны, защиты леса и лесовосстановления.</w:t>
      </w:r>
    </w:p>
    <w:p w:rsidR="00FA30BE" w:rsidRPr="002C0A1F" w:rsidRDefault="00EA6E3B">
      <w:pPr>
        <w:autoSpaceDE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 xml:space="preserve">5.2. Отдел лесного контроля </w:t>
      </w:r>
      <w:r w:rsidR="00FA30BE" w:rsidRPr="002C0A1F">
        <w:rPr>
          <w:rFonts w:ascii="PT Astra Serif" w:hAnsi="PT Astra Serif" w:cs="PT Astra Serif"/>
          <w:color w:val="auto"/>
          <w:sz w:val="28"/>
          <w:szCs w:val="28"/>
        </w:rPr>
        <w:t>и пожарного надзора в лесах.</w:t>
      </w:r>
    </w:p>
    <w:p w:rsidR="00EA6E3B" w:rsidRPr="002C0A1F" w:rsidRDefault="00EA6E3B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5.3. Отдел использования лесов.</w:t>
      </w:r>
    </w:p>
    <w:p w:rsidR="00FA30BE" w:rsidRPr="002C0A1F" w:rsidRDefault="00EA6E3B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5.4</w:t>
      </w:r>
      <w:r w:rsidR="00FA30BE" w:rsidRPr="002C0A1F">
        <w:rPr>
          <w:rFonts w:ascii="PT Astra Serif" w:hAnsi="PT Astra Serif" w:cs="PT Astra Serif"/>
          <w:color w:val="auto"/>
          <w:sz w:val="28"/>
          <w:szCs w:val="28"/>
        </w:rPr>
        <w:t>. Отдел долгосрочного бюджетного планирования в лесном хозяйстве.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6. Департамент экономики, правовой и организационной работы: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6.1. Отдел бухгалтерского учёта, администрирования платежей</w:t>
      </w:r>
      <w:r w:rsidRPr="002C0A1F">
        <w:rPr>
          <w:rFonts w:ascii="PT Astra Serif" w:hAnsi="PT Astra Serif" w:cs="PT Astra Serif"/>
          <w:color w:val="auto"/>
          <w:sz w:val="28"/>
          <w:szCs w:val="28"/>
        </w:rPr>
        <w:br/>
        <w:t>и арендной платы.</w:t>
      </w:r>
    </w:p>
    <w:p w:rsidR="00EA6E3B" w:rsidRPr="002C0A1F" w:rsidRDefault="00FA30BE">
      <w:pPr>
        <w:autoSpaceDE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val="en-US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6.2. Отдел правовой и организационной работы.</w:t>
      </w:r>
    </w:p>
    <w:p w:rsidR="00B521FD" w:rsidRPr="002C0A1F" w:rsidRDefault="00B521FD">
      <w:pPr>
        <w:autoSpaceDE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7. Департамент охотничьего хозяйства и рыболовства.</w:t>
      </w:r>
    </w:p>
    <w:p w:rsidR="00FA30BE" w:rsidRPr="002C0A1F" w:rsidRDefault="00B521FD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color w:val="auto"/>
          <w:sz w:val="28"/>
          <w:szCs w:val="28"/>
        </w:rPr>
        <w:t>8</w:t>
      </w:r>
      <w:r w:rsidR="00EA6E3B" w:rsidRPr="002C0A1F">
        <w:rPr>
          <w:rFonts w:ascii="PT Astra Serif" w:hAnsi="PT Astra Serif" w:cs="PT Astra Serif"/>
          <w:color w:val="auto"/>
          <w:sz w:val="28"/>
          <w:szCs w:val="28"/>
        </w:rPr>
        <w:t xml:space="preserve">. </w:t>
      </w:r>
      <w:r w:rsidR="00C13989" w:rsidRPr="002C0A1F">
        <w:rPr>
          <w:rFonts w:ascii="PT Astra Serif" w:hAnsi="PT Astra Serif" w:cs="PT Astra Serif"/>
          <w:color w:val="auto"/>
          <w:sz w:val="28"/>
          <w:szCs w:val="28"/>
        </w:rPr>
        <w:t>Г</w:t>
      </w:r>
      <w:r w:rsidRPr="002C0A1F">
        <w:rPr>
          <w:rFonts w:ascii="PT Astra Serif" w:hAnsi="PT Astra Serif"/>
          <w:color w:val="auto"/>
          <w:sz w:val="28"/>
          <w:szCs w:val="28"/>
        </w:rPr>
        <w:t>лавный специалист-эксперт</w:t>
      </w:r>
      <w:r w:rsidR="003525CB" w:rsidRPr="002C0A1F">
        <w:rPr>
          <w:rFonts w:ascii="PT Astra Serif" w:hAnsi="PT Astra Serif"/>
          <w:color w:val="auto"/>
          <w:sz w:val="28"/>
          <w:szCs w:val="28"/>
        </w:rPr>
        <w:t>.</w:t>
      </w:r>
      <w:r w:rsidR="00FA30BE" w:rsidRPr="002C0A1F">
        <w:rPr>
          <w:rFonts w:ascii="PT Astra Serif" w:hAnsi="PT Astra Serif" w:cs="PT Astra Serif"/>
          <w:sz w:val="28"/>
          <w:szCs w:val="28"/>
        </w:rPr>
        <w:t>».</w:t>
      </w:r>
    </w:p>
    <w:p w:rsidR="00FA30BE" w:rsidRPr="002C0A1F" w:rsidRDefault="00FA30BE">
      <w:pPr>
        <w:autoSpaceDE w:val="0"/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sz w:val="28"/>
          <w:szCs w:val="28"/>
          <w:highlight w:val="white"/>
        </w:rPr>
        <w:t xml:space="preserve">3. </w:t>
      </w:r>
      <w:bookmarkStart w:id="4" w:name="__DdeLink__351_3144106685"/>
      <w:r w:rsidRPr="002C0A1F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Настоящее постановление вступает в силу </w:t>
      </w:r>
      <w:bookmarkEnd w:id="4"/>
      <w:r w:rsidRPr="002C0A1F">
        <w:rPr>
          <w:rFonts w:ascii="PT Astra Serif" w:hAnsi="PT Astra Serif" w:cs="PT Astra Serif"/>
          <w:color w:val="000000"/>
          <w:sz w:val="28"/>
          <w:szCs w:val="28"/>
        </w:rPr>
        <w:t>на следующий день после дня его официального опубликования</w:t>
      </w:r>
      <w:r w:rsidR="00EA6E3B" w:rsidRPr="002C0A1F"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</w:p>
    <w:p w:rsidR="00FA30BE" w:rsidRPr="002C0A1F" w:rsidRDefault="00FA30BE" w:rsidP="00CD295A">
      <w:pPr>
        <w:tabs>
          <w:tab w:val="left" w:pos="1134"/>
        </w:tabs>
        <w:rPr>
          <w:rFonts w:ascii="PT Astra Serif" w:hAnsi="PT Astra Serif" w:cs="PT Astra Serif"/>
          <w:color w:val="000000"/>
          <w:sz w:val="28"/>
          <w:szCs w:val="28"/>
        </w:rPr>
      </w:pPr>
    </w:p>
    <w:p w:rsidR="00FA30BE" w:rsidRPr="002C0A1F" w:rsidRDefault="00FA30BE" w:rsidP="00CD295A">
      <w:pPr>
        <w:tabs>
          <w:tab w:val="left" w:pos="1134"/>
        </w:tabs>
        <w:rPr>
          <w:rFonts w:ascii="PT Astra Serif" w:hAnsi="PT Astra Serif" w:cs="PT Astra Serif"/>
          <w:color w:val="000000"/>
          <w:sz w:val="28"/>
          <w:szCs w:val="28"/>
        </w:rPr>
      </w:pPr>
    </w:p>
    <w:p w:rsidR="00FA30BE" w:rsidRPr="002C0A1F" w:rsidRDefault="00FA30BE" w:rsidP="00CD295A">
      <w:pPr>
        <w:tabs>
          <w:tab w:val="left" w:pos="1134"/>
        </w:tabs>
        <w:rPr>
          <w:rFonts w:ascii="PT Astra Serif" w:hAnsi="PT Astra Serif" w:cs="PT Astra Serif"/>
          <w:color w:val="000000"/>
          <w:sz w:val="28"/>
          <w:szCs w:val="28"/>
        </w:rPr>
      </w:pPr>
    </w:p>
    <w:p w:rsidR="00FA30BE" w:rsidRPr="002C0A1F" w:rsidRDefault="00FA30BE">
      <w:pPr>
        <w:rPr>
          <w:rFonts w:ascii="PT Astra Serif" w:hAnsi="PT Astra Serif"/>
        </w:rPr>
      </w:pPr>
      <w:r w:rsidRPr="002C0A1F">
        <w:rPr>
          <w:rFonts w:ascii="PT Astra Serif" w:hAnsi="PT Astra Serif" w:cs="PT Astra Serif"/>
          <w:sz w:val="28"/>
          <w:szCs w:val="28"/>
        </w:rPr>
        <w:t>Председатель</w:t>
      </w:r>
    </w:p>
    <w:p w:rsidR="00FA30BE" w:rsidRPr="002C0A1F" w:rsidRDefault="00FA30BE">
      <w:pPr>
        <w:rPr>
          <w:rFonts w:ascii="PT Astra Serif" w:hAnsi="PT Astra Serif"/>
        </w:rPr>
      </w:pPr>
      <w:r w:rsidRPr="002C0A1F">
        <w:rPr>
          <w:rStyle w:val="ListLabel201"/>
        </w:rPr>
        <w:t xml:space="preserve">Правительства области                                                                  </w:t>
      </w:r>
      <w:r w:rsidR="00CD295A">
        <w:rPr>
          <w:rStyle w:val="ListLabel201"/>
        </w:rPr>
        <w:t xml:space="preserve">    </w:t>
      </w:r>
      <w:r w:rsidRPr="002C0A1F">
        <w:rPr>
          <w:rStyle w:val="ListLabel201"/>
        </w:rPr>
        <w:t xml:space="preserve">   А.А.Смекалин</w:t>
      </w:r>
    </w:p>
    <w:p w:rsidR="00FA30BE" w:rsidRPr="002C0A1F" w:rsidRDefault="00FA30BE">
      <w:pPr>
        <w:rPr>
          <w:rFonts w:ascii="PT Astra Serif" w:hAnsi="PT Astra Serif"/>
        </w:rPr>
      </w:pPr>
    </w:p>
    <w:p w:rsidR="00CD295A" w:rsidRDefault="00CD295A">
      <w:pPr>
        <w:rPr>
          <w:rFonts w:ascii="PT Astra Serif" w:hAnsi="PT Astra Serif"/>
        </w:rPr>
        <w:sectPr w:rsidR="00CD295A" w:rsidSect="002C0A1F">
          <w:headerReference w:type="even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docGrid w:linePitch="360"/>
        </w:sectPr>
      </w:pPr>
    </w:p>
    <w:p w:rsidR="00FA30BE" w:rsidRPr="002C0A1F" w:rsidRDefault="00FA30BE" w:rsidP="009B1E7B">
      <w:pPr>
        <w:ind w:left="5103"/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sz w:val="28"/>
          <w:szCs w:val="28"/>
        </w:rPr>
        <w:lastRenderedPageBreak/>
        <w:t>УТВЕРЖДЕН</w:t>
      </w:r>
      <w:r w:rsidR="00F77647" w:rsidRPr="002C0A1F">
        <w:rPr>
          <w:rFonts w:ascii="PT Astra Serif" w:hAnsi="PT Astra Serif" w:cs="PT Astra Serif"/>
          <w:sz w:val="28"/>
          <w:szCs w:val="28"/>
        </w:rPr>
        <w:t>О</w:t>
      </w:r>
    </w:p>
    <w:p w:rsidR="00FA30BE" w:rsidRPr="002C0A1F" w:rsidRDefault="00FA30BE" w:rsidP="009B1E7B">
      <w:pPr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FA30BE" w:rsidRPr="002C0A1F" w:rsidRDefault="00FA30BE" w:rsidP="009B1E7B">
      <w:pPr>
        <w:ind w:left="5103"/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sz w:val="28"/>
          <w:szCs w:val="28"/>
        </w:rPr>
        <w:t>постановлением Правительства</w:t>
      </w:r>
    </w:p>
    <w:p w:rsidR="00FA30BE" w:rsidRPr="002C0A1F" w:rsidRDefault="00FA30BE" w:rsidP="009B1E7B">
      <w:pPr>
        <w:ind w:left="5103"/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FA30BE" w:rsidRPr="002C0A1F" w:rsidRDefault="00FA30BE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FA30BE" w:rsidRDefault="00FA30BE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9B1E7B" w:rsidRPr="002C0A1F" w:rsidRDefault="009B1E7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FA30BE" w:rsidRPr="002C0A1F" w:rsidRDefault="00FA30BE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FA30BE" w:rsidRPr="002C0A1F" w:rsidRDefault="00FA30BE">
      <w:pPr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b/>
          <w:sz w:val="28"/>
          <w:szCs w:val="28"/>
        </w:rPr>
        <w:t>ИЗМЕНЕНИ</w:t>
      </w:r>
      <w:r w:rsidR="00F77647" w:rsidRPr="002C0A1F">
        <w:rPr>
          <w:rFonts w:ascii="PT Astra Serif" w:hAnsi="PT Astra Serif" w:cs="PT Astra Serif"/>
          <w:b/>
          <w:sz w:val="28"/>
          <w:szCs w:val="28"/>
        </w:rPr>
        <w:t>Е</w:t>
      </w:r>
    </w:p>
    <w:p w:rsidR="00FA30BE" w:rsidRPr="002C0A1F" w:rsidRDefault="00FA30BE">
      <w:pPr>
        <w:jc w:val="center"/>
        <w:rPr>
          <w:rFonts w:ascii="PT Astra Serif" w:hAnsi="PT Astra Serif"/>
        </w:rPr>
      </w:pPr>
      <w:r w:rsidRPr="002C0A1F">
        <w:rPr>
          <w:rFonts w:ascii="PT Astra Serif" w:hAnsi="PT Astra Serif" w:cs="PT Astra Serif"/>
          <w:b/>
          <w:sz w:val="28"/>
          <w:szCs w:val="28"/>
        </w:rPr>
        <w:t xml:space="preserve">в Положение </w:t>
      </w:r>
      <w:bookmarkStart w:id="5" w:name="__DdeLink__795_3062603193"/>
      <w:r w:rsidRPr="002C0A1F">
        <w:rPr>
          <w:rFonts w:ascii="PT Astra Serif" w:hAnsi="PT Astra Serif" w:cs="PT Astra Serif"/>
          <w:b/>
          <w:sz w:val="28"/>
          <w:szCs w:val="28"/>
        </w:rPr>
        <w:t>о Министерстве</w:t>
      </w:r>
      <w:r w:rsidRPr="002C0A1F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2C0A1F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природы и цикличной экономики </w:t>
      </w:r>
      <w:r w:rsidRPr="002C0A1F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bookmarkEnd w:id="5"/>
    </w:p>
    <w:p w:rsidR="00FA30BE" w:rsidRPr="002C0A1F" w:rsidRDefault="00FA30BE">
      <w:pPr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EA6E3B" w:rsidRPr="002C0A1F" w:rsidRDefault="00F77647" w:rsidP="009B1E7B">
      <w:pPr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/>
          <w:sz w:val="28"/>
          <w:szCs w:val="28"/>
        </w:rPr>
        <w:t>Пункт 2.3 раздела 2 дополнить абзацем двадцать первым следующего содержания</w:t>
      </w:r>
      <w:r w:rsidR="00EA6E3B" w:rsidRPr="002C0A1F">
        <w:rPr>
          <w:rFonts w:ascii="PT Astra Serif" w:hAnsi="PT Astra Serif"/>
          <w:sz w:val="28"/>
          <w:szCs w:val="28"/>
        </w:rPr>
        <w:t>:</w:t>
      </w:r>
    </w:p>
    <w:p w:rsidR="00EA6E3B" w:rsidRPr="002C0A1F" w:rsidRDefault="00EA6E3B" w:rsidP="009B1E7B">
      <w:pPr>
        <w:ind w:firstLine="709"/>
        <w:jc w:val="both"/>
        <w:rPr>
          <w:rFonts w:ascii="PT Astra Serif" w:hAnsi="PT Astra Serif"/>
        </w:rPr>
      </w:pPr>
      <w:r w:rsidRPr="002C0A1F">
        <w:rPr>
          <w:rFonts w:ascii="PT Astra Serif" w:hAnsi="PT Astra Serif"/>
          <w:sz w:val="28"/>
          <w:szCs w:val="28"/>
        </w:rPr>
        <w:t>«</w:t>
      </w:r>
      <w:r w:rsidR="00F77647" w:rsidRPr="002C0A1F">
        <w:rPr>
          <w:rFonts w:ascii="PT Astra Serif" w:hAnsi="PT Astra Serif"/>
          <w:sz w:val="28"/>
          <w:szCs w:val="28"/>
        </w:rPr>
        <w:t>п</w:t>
      </w:r>
      <w:r w:rsidRPr="002C0A1F">
        <w:rPr>
          <w:rFonts w:ascii="PT Astra Serif" w:hAnsi="PT Astra Serif"/>
          <w:sz w:val="28"/>
          <w:szCs w:val="28"/>
        </w:rPr>
        <w:t xml:space="preserve">ринимает решение об изъятии земельных участков для государственных нужд </w:t>
      </w:r>
      <w:r w:rsidR="00F77647" w:rsidRPr="002C0A1F">
        <w:rPr>
          <w:rFonts w:ascii="PT Astra Serif" w:hAnsi="PT Astra Serif"/>
          <w:sz w:val="28"/>
          <w:szCs w:val="28"/>
        </w:rPr>
        <w:t>Ульяновской области (региональных нужд),</w:t>
      </w:r>
      <w:r w:rsidRPr="002C0A1F">
        <w:rPr>
          <w:rFonts w:ascii="PT Astra Serif" w:hAnsi="PT Astra Serif"/>
          <w:sz w:val="28"/>
          <w:szCs w:val="28"/>
        </w:rPr>
        <w:t xml:space="preserve"> в том числе для размещения объектов регионального значения, </w:t>
      </w:r>
      <w:r w:rsidR="00F77647" w:rsidRPr="002C0A1F">
        <w:rPr>
          <w:rFonts w:ascii="PT Astra Serif" w:hAnsi="PT Astra Serif"/>
          <w:sz w:val="28"/>
          <w:szCs w:val="28"/>
        </w:rPr>
        <w:t xml:space="preserve">а </w:t>
      </w:r>
      <w:r w:rsidRPr="002C0A1F">
        <w:rPr>
          <w:rFonts w:ascii="PT Astra Serif" w:hAnsi="PT Astra Serif"/>
          <w:sz w:val="28"/>
          <w:szCs w:val="28"/>
        </w:rPr>
        <w:t xml:space="preserve">также </w:t>
      </w:r>
      <w:r w:rsidR="00F77647" w:rsidRPr="002C0A1F">
        <w:rPr>
          <w:rFonts w:ascii="PT Astra Serif" w:hAnsi="PT Astra Serif"/>
          <w:sz w:val="28"/>
          <w:szCs w:val="28"/>
        </w:rPr>
        <w:t xml:space="preserve">об изъятии земельных участков, </w:t>
      </w:r>
      <w:r w:rsidRPr="002C0A1F">
        <w:rPr>
          <w:rFonts w:ascii="PT Astra Serif" w:hAnsi="PT Astra Serif"/>
          <w:sz w:val="28"/>
          <w:szCs w:val="28"/>
        </w:rPr>
        <w:t xml:space="preserve">необходимых для ведения работ, связанных </w:t>
      </w:r>
      <w:r w:rsidR="009B1E7B">
        <w:rPr>
          <w:rFonts w:ascii="PT Astra Serif" w:hAnsi="PT Astra Serif"/>
          <w:sz w:val="28"/>
          <w:szCs w:val="28"/>
        </w:rPr>
        <w:br/>
      </w:r>
      <w:r w:rsidRPr="002C0A1F">
        <w:rPr>
          <w:rFonts w:ascii="PT Astra Serif" w:hAnsi="PT Astra Serif"/>
          <w:sz w:val="28"/>
          <w:szCs w:val="28"/>
        </w:rPr>
        <w:t>с пользованием участков недр местного значения</w:t>
      </w:r>
      <w:r w:rsidR="00F77647" w:rsidRPr="002C0A1F">
        <w:rPr>
          <w:rFonts w:ascii="PT Astra Serif" w:hAnsi="PT Astra Serif"/>
          <w:sz w:val="28"/>
          <w:szCs w:val="28"/>
        </w:rPr>
        <w:t>.</w:t>
      </w:r>
      <w:r w:rsidRPr="002C0A1F">
        <w:rPr>
          <w:rFonts w:ascii="PT Astra Serif" w:hAnsi="PT Astra Serif"/>
          <w:sz w:val="28"/>
          <w:szCs w:val="28"/>
        </w:rPr>
        <w:t>».</w:t>
      </w:r>
    </w:p>
    <w:p w:rsidR="00FA30BE" w:rsidRPr="009B1E7B" w:rsidRDefault="00FA30BE" w:rsidP="009B1E7B">
      <w:pPr>
        <w:jc w:val="both"/>
        <w:rPr>
          <w:rFonts w:ascii="PT Astra Serif" w:hAnsi="PT Astra Serif"/>
          <w:sz w:val="28"/>
        </w:rPr>
      </w:pPr>
    </w:p>
    <w:p w:rsidR="00FA30BE" w:rsidRPr="009B1E7B" w:rsidRDefault="00FA30BE" w:rsidP="009B1E7B">
      <w:pPr>
        <w:jc w:val="both"/>
        <w:rPr>
          <w:rFonts w:ascii="PT Astra Serif" w:hAnsi="PT Astra Serif"/>
          <w:sz w:val="28"/>
        </w:rPr>
      </w:pPr>
    </w:p>
    <w:p w:rsidR="00FA30BE" w:rsidRPr="002C0A1F" w:rsidRDefault="00FA30BE" w:rsidP="009B1E7B">
      <w:pPr>
        <w:jc w:val="center"/>
        <w:rPr>
          <w:rFonts w:ascii="PT Astra Serif" w:hAnsi="PT Astra Serif"/>
        </w:rPr>
      </w:pPr>
      <w:r w:rsidRPr="002C0A1F">
        <w:rPr>
          <w:rStyle w:val="ListLabel201"/>
        </w:rPr>
        <w:t>______________</w:t>
      </w:r>
      <w:bookmarkStart w:id="6" w:name="_GoBack"/>
      <w:bookmarkEnd w:id="6"/>
    </w:p>
    <w:sectPr w:rsidR="00FA30BE" w:rsidRPr="002C0A1F" w:rsidSect="002C0A1F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88" w:rsidRDefault="005C0988">
      <w:r>
        <w:separator/>
      </w:r>
    </w:p>
  </w:endnote>
  <w:endnote w:type="continuationSeparator" w:id="0">
    <w:p w:rsidR="005C0988" w:rsidRDefault="005C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C" w:rsidRPr="00B860E8" w:rsidRDefault="00B860E8">
    <w:pPr>
      <w:pStyle w:val="22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0712км4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88" w:rsidRDefault="005C0988">
      <w:r>
        <w:separator/>
      </w:r>
    </w:p>
  </w:footnote>
  <w:footnote w:type="continuationSeparator" w:id="0">
    <w:p w:rsidR="005C0988" w:rsidRDefault="005C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C" w:rsidRPr="00CD295A" w:rsidRDefault="00DA1C5C">
    <w:pPr>
      <w:pStyle w:val="15"/>
      <w:jc w:val="center"/>
      <w:rPr>
        <w:rFonts w:ascii="PT Astra Serif" w:hAnsi="PT Astra Serif"/>
        <w:sz w:val="28"/>
      </w:rPr>
    </w:pPr>
    <w:r w:rsidRPr="00CD295A">
      <w:rPr>
        <w:rFonts w:ascii="PT Astra Serif" w:hAnsi="PT Astra Serif"/>
        <w:sz w:val="28"/>
      </w:rPr>
      <w:fldChar w:fldCharType="begin"/>
    </w:r>
    <w:r w:rsidRPr="00CD295A">
      <w:rPr>
        <w:rFonts w:ascii="PT Astra Serif" w:hAnsi="PT Astra Serif"/>
        <w:sz w:val="28"/>
      </w:rPr>
      <w:instrText xml:space="preserve"> PAGE </w:instrText>
    </w:r>
    <w:r w:rsidRPr="00CD295A">
      <w:rPr>
        <w:rFonts w:ascii="PT Astra Serif" w:hAnsi="PT Astra Serif"/>
        <w:sz w:val="28"/>
      </w:rPr>
      <w:fldChar w:fldCharType="separate"/>
    </w:r>
    <w:r w:rsidR="00B860E8">
      <w:rPr>
        <w:rFonts w:ascii="PT Astra Serif" w:hAnsi="PT Astra Serif"/>
        <w:noProof/>
        <w:sz w:val="28"/>
      </w:rPr>
      <w:t>2</w:t>
    </w:r>
    <w:r w:rsidRPr="00CD295A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3B"/>
    <w:rsid w:val="002C0A1F"/>
    <w:rsid w:val="002F205B"/>
    <w:rsid w:val="003525CB"/>
    <w:rsid w:val="00401C9F"/>
    <w:rsid w:val="005C0988"/>
    <w:rsid w:val="009B1E7B"/>
    <w:rsid w:val="00B521FD"/>
    <w:rsid w:val="00B860E8"/>
    <w:rsid w:val="00C13989"/>
    <w:rsid w:val="00CD295A"/>
    <w:rsid w:val="00DA1C5C"/>
    <w:rsid w:val="00DA6C77"/>
    <w:rsid w:val="00EA6E3B"/>
    <w:rsid w:val="00EE680D"/>
    <w:rsid w:val="00F77647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color w:val="00000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color w:val="00000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eastAsia="Times New Roman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 w:val="0"/>
      <w:bCs w:val="0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eastAsia="Times New Roman"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  <w:color w:val="00000A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10">
    <w:name w:val="Верх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rPr>
      <w:color w:val="000000"/>
      <w:sz w:val="28"/>
      <w:szCs w:val="28"/>
    </w:rPr>
  </w:style>
  <w:style w:type="character" w:customStyle="1" w:styleId="ListLabel119">
    <w:name w:val="ListLabel 119"/>
    <w:rPr>
      <w:color w:val="000000"/>
      <w:sz w:val="28"/>
      <w:szCs w:val="28"/>
    </w:rPr>
  </w:style>
  <w:style w:type="character" w:customStyle="1" w:styleId="ListLabel120">
    <w:name w:val="ListLabel 120"/>
    <w:rPr>
      <w:color w:val="000000"/>
      <w:sz w:val="28"/>
      <w:szCs w:val="28"/>
    </w:rPr>
  </w:style>
  <w:style w:type="character" w:customStyle="1" w:styleId="ListLabel121">
    <w:name w:val="ListLabel 121"/>
    <w:rPr>
      <w:color w:val="000000"/>
      <w:sz w:val="28"/>
      <w:szCs w:val="28"/>
    </w:rPr>
  </w:style>
  <w:style w:type="character" w:customStyle="1" w:styleId="ListLabel122">
    <w:name w:val="ListLabel 12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3">
    <w:name w:val="ListLabel 123"/>
    <w:rPr>
      <w:color w:val="000000"/>
      <w:sz w:val="28"/>
      <w:szCs w:val="28"/>
    </w:rPr>
  </w:style>
  <w:style w:type="character" w:customStyle="1" w:styleId="ListLabel124">
    <w:name w:val="ListLabel 124"/>
    <w:rPr>
      <w:color w:val="000000"/>
      <w:sz w:val="28"/>
      <w:szCs w:val="28"/>
    </w:rPr>
  </w:style>
  <w:style w:type="character" w:customStyle="1" w:styleId="ListLabel125">
    <w:name w:val="ListLabel 125"/>
    <w:rPr>
      <w:color w:val="000000"/>
      <w:sz w:val="28"/>
      <w:szCs w:val="28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28">
    <w:name w:val="ListLabel 128"/>
    <w:rPr>
      <w:rFonts w:ascii="PT Astra Serif" w:hAnsi="PT Astra Serif" w:cs="PT Astra Serif"/>
      <w:color w:val="0000FF"/>
      <w:sz w:val="28"/>
      <w:szCs w:val="28"/>
    </w:rPr>
  </w:style>
  <w:style w:type="character" w:customStyle="1" w:styleId="ListLabel129">
    <w:name w:val="ListLabel 129"/>
  </w:style>
  <w:style w:type="character" w:customStyle="1" w:styleId="ListLabel130">
    <w:name w:val="ListLabel 13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1">
    <w:name w:val="ListLabel 131"/>
  </w:style>
  <w:style w:type="character" w:customStyle="1" w:styleId="ListLabel132">
    <w:name w:val="ListLabel 13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3">
    <w:name w:val="ListLabel 133"/>
    <w:rPr>
      <w:rFonts w:ascii="PT Astra Serif" w:hAnsi="PT Astra Serif" w:cs="PT Astra Serif"/>
      <w:highlight w:val="white"/>
    </w:rPr>
  </w:style>
  <w:style w:type="character" w:customStyle="1" w:styleId="ListLabel134">
    <w:name w:val="ListLabel 13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5">
    <w:name w:val="ListLabel 135"/>
    <w:rPr>
      <w:rFonts w:ascii="PT Astra Serif" w:hAnsi="PT Astra Serif" w:cs="PT Astra Serif"/>
      <w:highlight w:val="white"/>
    </w:rPr>
  </w:style>
  <w:style w:type="character" w:customStyle="1" w:styleId="ListLabel136">
    <w:name w:val="ListLabel 13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7">
    <w:name w:val="ListLabel 137"/>
    <w:rPr>
      <w:rFonts w:ascii="PT Astra Serif" w:hAnsi="PT Astra Serif" w:cs="PT Astra Serif"/>
      <w:highlight w:val="white"/>
    </w:rPr>
  </w:style>
  <w:style w:type="character" w:customStyle="1" w:styleId="ListLabel138">
    <w:name w:val="ListLabel 13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9">
    <w:name w:val="ListLabel 139"/>
    <w:rPr>
      <w:rFonts w:ascii="PT Astra Serif" w:hAnsi="PT Astra Serif" w:cs="PT Astra Serif"/>
      <w:highlight w:val="white"/>
    </w:rPr>
  </w:style>
  <w:style w:type="character" w:customStyle="1" w:styleId="ListLabel140">
    <w:name w:val="ListLabel 14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1">
    <w:name w:val="ListLabel 141"/>
    <w:rPr>
      <w:rFonts w:ascii="PT Astra Serif" w:hAnsi="PT Astra Serif" w:cs="PT Astra Serif"/>
      <w:highlight w:val="white"/>
    </w:rPr>
  </w:style>
  <w:style w:type="character" w:customStyle="1" w:styleId="ListLabel142">
    <w:name w:val="ListLabel 14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3">
    <w:name w:val="ListLabel 143"/>
    <w:rPr>
      <w:rFonts w:ascii="PT Astra Serif" w:hAnsi="PT Astra Serif" w:cs="PT Astra Serif"/>
      <w:highlight w:val="white"/>
    </w:rPr>
  </w:style>
  <w:style w:type="character" w:customStyle="1" w:styleId="ListLabel144">
    <w:name w:val="ListLabel 14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5">
    <w:name w:val="ListLabel 145"/>
    <w:rPr>
      <w:rFonts w:ascii="PT Astra Serif" w:hAnsi="PT Astra Serif" w:cs="PT Astra Serif"/>
      <w:highlight w:val="white"/>
    </w:rPr>
  </w:style>
  <w:style w:type="character" w:customStyle="1" w:styleId="ListLabel148">
    <w:name w:val="ListLabel 148"/>
    <w:rPr>
      <w:rFonts w:ascii="PT Astra Serif" w:hAnsi="PT Astra Serif" w:cs="PT Astra Serif"/>
      <w:sz w:val="28"/>
      <w:szCs w:val="28"/>
    </w:rPr>
  </w:style>
  <w:style w:type="character" w:customStyle="1" w:styleId="ListLabel149">
    <w:name w:val="ListLabel 149"/>
    <w:rPr>
      <w:rFonts w:ascii="PT Astra Serif" w:hAnsi="PT Astra Serif" w:cs="PT Astra Serif"/>
      <w:sz w:val="28"/>
      <w:szCs w:val="28"/>
    </w:rPr>
  </w:style>
  <w:style w:type="character" w:customStyle="1" w:styleId="ListLabel150">
    <w:name w:val="ListLabel 150"/>
    <w:rPr>
      <w:rFonts w:ascii="PT Astra Serif" w:hAnsi="PT Astra Serif" w:cs="PT Astra Serif"/>
      <w:b/>
      <w:bCs/>
      <w:sz w:val="28"/>
      <w:szCs w:val="28"/>
    </w:rPr>
  </w:style>
  <w:style w:type="character" w:customStyle="1" w:styleId="ListLabel151">
    <w:name w:val="ListLabel 151"/>
    <w:rPr>
      <w:rFonts w:ascii="PT Astra Serif" w:hAnsi="PT Astra Serif" w:cs="PT Astra Serif"/>
      <w:b w:val="0"/>
      <w:bCs w:val="0"/>
      <w:sz w:val="28"/>
      <w:szCs w:val="28"/>
    </w:rPr>
  </w:style>
  <w:style w:type="character" w:customStyle="1" w:styleId="ListLabel152">
    <w:name w:val="ListLabel 15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3">
    <w:name w:val="ListLabel 153"/>
    <w:rPr>
      <w:rFonts w:ascii="PT Astra Serif" w:hAnsi="PT Astra Serif" w:cs="PT Astra Serif"/>
      <w:highlight w:val="white"/>
    </w:rPr>
  </w:style>
  <w:style w:type="character" w:customStyle="1" w:styleId="ListLabel154">
    <w:name w:val="ListLabel 15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5">
    <w:name w:val="ListLabel 155"/>
    <w:rPr>
      <w:rFonts w:ascii="PT Astra Serif" w:hAnsi="PT Astra Serif" w:cs="PT Astra Serif"/>
      <w:highlight w:val="white"/>
    </w:rPr>
  </w:style>
  <w:style w:type="character" w:customStyle="1" w:styleId="ListLabel156">
    <w:name w:val="ListLabel 15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7">
    <w:name w:val="ListLabel 157"/>
    <w:rPr>
      <w:rFonts w:ascii="PT Astra Serif" w:hAnsi="PT Astra Serif" w:cs="PT Astra Serif"/>
      <w:highlight w:val="white"/>
    </w:rPr>
  </w:style>
  <w:style w:type="character" w:customStyle="1" w:styleId="ListLabel158">
    <w:name w:val="ListLabel 15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9">
    <w:name w:val="ListLabel 159"/>
    <w:rPr>
      <w:rFonts w:ascii="PT Astra Serif" w:hAnsi="PT Astra Serif" w:cs="PT Astra Serif"/>
      <w:highlight w:val="white"/>
    </w:rPr>
  </w:style>
  <w:style w:type="character" w:customStyle="1" w:styleId="ListLabel160">
    <w:name w:val="ListLabel 16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1">
    <w:name w:val="ListLabel 161"/>
    <w:rPr>
      <w:rFonts w:ascii="PT Astra Serif" w:hAnsi="PT Astra Serif" w:cs="PT Astra Serif"/>
      <w:highlight w:val="white"/>
    </w:rPr>
  </w:style>
  <w:style w:type="character" w:customStyle="1" w:styleId="ListLabel162">
    <w:name w:val="ListLabel 16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3">
    <w:name w:val="ListLabel 163"/>
    <w:rPr>
      <w:rFonts w:ascii="PT Astra Serif" w:hAnsi="PT Astra Serif" w:cs="PT Astra Serif"/>
      <w:highlight w:val="white"/>
    </w:rPr>
  </w:style>
  <w:style w:type="character" w:customStyle="1" w:styleId="ListLabel164">
    <w:name w:val="ListLabel 16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5">
    <w:name w:val="ListLabel 165"/>
    <w:rPr>
      <w:rFonts w:ascii="PT Astra Serif" w:hAnsi="PT Astra Serif" w:cs="PT Astra Serif"/>
      <w:highlight w:val="white"/>
    </w:rPr>
  </w:style>
  <w:style w:type="character" w:customStyle="1" w:styleId="ListLabel166">
    <w:name w:val="ListLabel 16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7">
    <w:name w:val="ListLabel 167"/>
    <w:rPr>
      <w:rFonts w:ascii="PT Astra Serif" w:hAnsi="PT Astra Serif" w:cs="PT Astra Serif"/>
      <w:highlight w:val="white"/>
    </w:rPr>
  </w:style>
  <w:style w:type="character" w:customStyle="1" w:styleId="ListLabel168">
    <w:name w:val="ListLabel 16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9">
    <w:name w:val="ListLabel 169"/>
    <w:rPr>
      <w:rFonts w:ascii="PT Astra Serif" w:hAnsi="PT Astra Serif" w:cs="PT Astra Serif"/>
      <w:highlight w:val="white"/>
    </w:rPr>
  </w:style>
  <w:style w:type="character" w:customStyle="1" w:styleId="3">
    <w:name w:val="Верх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0">
    <w:name w:val="Ниж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rPr>
      <w:rFonts w:ascii="PT Astra Serif" w:hAnsi="PT Astra Serif" w:cs="PT Astra Serif"/>
      <w:sz w:val="28"/>
      <w:szCs w:val="28"/>
    </w:rPr>
  </w:style>
  <w:style w:type="character" w:customStyle="1" w:styleId="ListLabel171">
    <w:name w:val="ListLabel 171"/>
    <w:rPr>
      <w:rFonts w:ascii="PT Astra Serif" w:hAnsi="PT Astra Serif" w:cs="PT Astra Serif"/>
    </w:rPr>
  </w:style>
  <w:style w:type="character" w:customStyle="1" w:styleId="ListLabel172">
    <w:name w:val="ListLabel 172"/>
    <w:rPr>
      <w:rFonts w:ascii="PT Astra Serif" w:hAnsi="PT Astra Serif" w:cs="PT Astra Serif"/>
      <w:sz w:val="28"/>
      <w:szCs w:val="28"/>
    </w:rPr>
  </w:style>
  <w:style w:type="character" w:customStyle="1" w:styleId="ListLabel173">
    <w:name w:val="ListLabel 173"/>
    <w:rPr>
      <w:rFonts w:ascii="PT Astra Serif" w:hAnsi="PT Astra Serif" w:cs="PT Astra Serif"/>
    </w:rPr>
  </w:style>
  <w:style w:type="character" w:customStyle="1" w:styleId="ListLabel174">
    <w:name w:val="ListLabel 174"/>
    <w:rPr>
      <w:rFonts w:ascii="PT Astra Serif" w:hAnsi="PT Astra Serif" w:cs="PT Astra Serif"/>
      <w:sz w:val="28"/>
      <w:szCs w:val="28"/>
    </w:rPr>
  </w:style>
  <w:style w:type="character" w:customStyle="1" w:styleId="ListLabel175">
    <w:name w:val="ListLabel 175"/>
    <w:rPr>
      <w:rFonts w:ascii="PT Astra Serif" w:hAnsi="PT Astra Serif" w:cs="PT Astra Serif"/>
    </w:rPr>
  </w:style>
  <w:style w:type="character" w:customStyle="1" w:styleId="ListLabel186">
    <w:name w:val="ListLabel 186"/>
    <w:rPr>
      <w:rFonts w:ascii="PT Astra Serif" w:hAnsi="PT Astra Serif" w:cs="PT Astra Serif"/>
      <w:sz w:val="28"/>
      <w:szCs w:val="28"/>
    </w:rPr>
  </w:style>
  <w:style w:type="character" w:customStyle="1" w:styleId="ListLabel187">
    <w:name w:val="ListLabel 18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88">
    <w:name w:val="ListLabel 188"/>
    <w:rPr>
      <w:rFonts w:ascii="PT Astra Serif" w:hAnsi="PT Astra Serif" w:cs="PT Astra Serif"/>
    </w:rPr>
  </w:style>
  <w:style w:type="character" w:customStyle="1" w:styleId="ListLabel189">
    <w:name w:val="ListLabel 189"/>
    <w:rPr>
      <w:rFonts w:ascii="PT Astra Serif" w:hAnsi="PT Astra Serif" w:cs="PT Astra Serif"/>
      <w:sz w:val="28"/>
      <w:szCs w:val="28"/>
    </w:rPr>
  </w:style>
  <w:style w:type="character" w:customStyle="1" w:styleId="ListLabel190">
    <w:name w:val="ListLabel 19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1">
    <w:name w:val="ListLabel 191"/>
    <w:rPr>
      <w:rFonts w:ascii="PT Astra Serif" w:hAnsi="PT Astra Serif" w:cs="PT Astra Serif"/>
    </w:rPr>
  </w:style>
  <w:style w:type="character" w:customStyle="1" w:styleId="ListLabel192">
    <w:name w:val="ListLabel 192"/>
    <w:rPr>
      <w:rFonts w:ascii="PT Astra Serif" w:hAnsi="PT Astra Serif" w:cs="PT Astra Serif"/>
      <w:sz w:val="28"/>
      <w:szCs w:val="28"/>
    </w:rPr>
  </w:style>
  <w:style w:type="character" w:customStyle="1" w:styleId="ListLabel193">
    <w:name w:val="ListLabel 193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4">
    <w:name w:val="ListLabel 194"/>
    <w:rPr>
      <w:rFonts w:ascii="PT Astra Serif" w:hAnsi="PT Astra Serif" w:cs="PT Astra Serif"/>
    </w:rPr>
  </w:style>
  <w:style w:type="character" w:customStyle="1" w:styleId="ListLabel195">
    <w:name w:val="ListLabel 195"/>
    <w:rPr>
      <w:rFonts w:ascii="PT Astra Serif" w:hAnsi="PT Astra Serif" w:cs="PT Astra Serif"/>
      <w:sz w:val="28"/>
      <w:szCs w:val="28"/>
    </w:rPr>
  </w:style>
  <w:style w:type="character" w:customStyle="1" w:styleId="ListLabel196">
    <w:name w:val="ListLabel 19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7">
    <w:name w:val="ListLabel 197"/>
    <w:rPr>
      <w:rFonts w:ascii="PT Astra Serif" w:hAnsi="PT Astra Serif" w:cs="PT Astra Serif"/>
    </w:rPr>
  </w:style>
  <w:style w:type="character" w:customStyle="1" w:styleId="ListLabel198">
    <w:name w:val="ListLabel 198"/>
    <w:rPr>
      <w:rFonts w:ascii="PT Astra Serif" w:hAnsi="PT Astra Serif" w:cs="PT Astra Serif"/>
      <w:sz w:val="28"/>
      <w:szCs w:val="28"/>
    </w:rPr>
  </w:style>
  <w:style w:type="character" w:customStyle="1" w:styleId="ListLabel199">
    <w:name w:val="ListLabel 199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00">
    <w:name w:val="ListLabel 200"/>
    <w:rPr>
      <w:rFonts w:ascii="PT Astra Serif" w:hAnsi="PT Astra Serif" w:cs="PT Astra Serif"/>
    </w:rPr>
  </w:style>
  <w:style w:type="character" w:customStyle="1" w:styleId="ListLabel201">
    <w:name w:val="ListLabel 201"/>
    <w:rPr>
      <w:rFonts w:ascii="PT Astra Serif" w:hAnsi="PT Astra Serif" w:cs="PT Astra Serif"/>
      <w:color w:val="000000"/>
      <w:sz w:val="28"/>
      <w:szCs w:val="28"/>
    </w:rPr>
  </w:style>
  <w:style w:type="character" w:customStyle="1" w:styleId="ListLabel202">
    <w:name w:val="ListLabel 202"/>
    <w:rPr>
      <w:rFonts w:ascii="PT Astra Serif" w:hAnsi="PT Astra Serif" w:cs="PT Astra Serif"/>
    </w:rPr>
  </w:style>
  <w:style w:type="character" w:customStyle="1" w:styleId="ListLabel203">
    <w:name w:val="ListLabel 20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PT Sans" w:hAnsi="PT Sans"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pPr>
      <w:suppressLineNumbers/>
    </w:pPr>
    <w:rPr>
      <w:rFonts w:ascii="PT Sans" w:hAnsi="PT Sans" w:cs="DejaVu Sans"/>
    </w:rPr>
  </w:style>
  <w:style w:type="paragraph" w:customStyle="1" w:styleId="110">
    <w:name w:val="Заголовок 11"/>
    <w:basedOn w:val="a"/>
    <w:next w:val="a"/>
    <w:pPr>
      <w:spacing w:before="108" w:after="108"/>
      <w:jc w:val="center"/>
    </w:pPr>
    <w:rPr>
      <w:b/>
      <w:bCs/>
      <w:color w:val="000080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Верхний колонтитул Знак2"/>
    <w:basedOn w:val="a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ижний колонтитул Знак2"/>
    <w:basedOn w:val="a"/>
  </w:style>
  <w:style w:type="paragraph" w:customStyle="1" w:styleId="14">
    <w:name w:val="Нижний колонтитул1"/>
    <w:basedOn w:val="a"/>
  </w:style>
  <w:style w:type="paragraph" w:customStyle="1" w:styleId="formattext">
    <w:name w:val="formattext"/>
    <w:basedOn w:val="a"/>
    <w:pPr>
      <w:spacing w:before="280" w:after="280"/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FORMATTEXT0">
    <w:name w:val=".FORMATTEXT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15">
    <w:name w:val="Верхний колонтитул1"/>
    <w:basedOn w:val="a"/>
    <w:rPr>
      <w:color w:val="auto"/>
      <w:szCs w:val="22"/>
    </w:rPr>
  </w:style>
  <w:style w:type="paragraph" w:customStyle="1" w:styleId="22">
    <w:name w:val="Нижний колонтитул2"/>
    <w:basedOn w:val="a"/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sz w:val="16"/>
      <w:szCs w:val="24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f"/>
  </w:style>
  <w:style w:type="paragraph" w:customStyle="1" w:styleId="af1">
    <w:name w:val="Верхний колонтитул слева"/>
    <w:basedOn w:val="a"/>
    <w:pPr>
      <w:suppressLineNumbers/>
    </w:pPr>
  </w:style>
  <w:style w:type="paragraph" w:customStyle="1" w:styleId="Header">
    <w:name w:val="Header"/>
    <w:basedOn w:val="a"/>
  </w:style>
  <w:style w:type="paragraph" w:customStyle="1" w:styleId="Footer">
    <w:name w:val="Footer"/>
    <w:basedOn w:val="a"/>
  </w:style>
  <w:style w:type="paragraph" w:styleId="af2">
    <w:name w:val="footer"/>
    <w:basedOn w:val="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color w:val="00000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color w:val="00000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eastAsia="Times New Roman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 w:val="0"/>
      <w:bCs w:val="0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eastAsia="Times New Roman"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  <w:color w:val="00000A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10">
    <w:name w:val="Верх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rPr>
      <w:color w:val="000000"/>
      <w:sz w:val="28"/>
      <w:szCs w:val="28"/>
    </w:rPr>
  </w:style>
  <w:style w:type="character" w:customStyle="1" w:styleId="ListLabel119">
    <w:name w:val="ListLabel 119"/>
    <w:rPr>
      <w:color w:val="000000"/>
      <w:sz w:val="28"/>
      <w:szCs w:val="28"/>
    </w:rPr>
  </w:style>
  <w:style w:type="character" w:customStyle="1" w:styleId="ListLabel120">
    <w:name w:val="ListLabel 120"/>
    <w:rPr>
      <w:color w:val="000000"/>
      <w:sz w:val="28"/>
      <w:szCs w:val="28"/>
    </w:rPr>
  </w:style>
  <w:style w:type="character" w:customStyle="1" w:styleId="ListLabel121">
    <w:name w:val="ListLabel 121"/>
    <w:rPr>
      <w:color w:val="000000"/>
      <w:sz w:val="28"/>
      <w:szCs w:val="28"/>
    </w:rPr>
  </w:style>
  <w:style w:type="character" w:customStyle="1" w:styleId="ListLabel122">
    <w:name w:val="ListLabel 12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3">
    <w:name w:val="ListLabel 123"/>
    <w:rPr>
      <w:color w:val="000000"/>
      <w:sz w:val="28"/>
      <w:szCs w:val="28"/>
    </w:rPr>
  </w:style>
  <w:style w:type="character" w:customStyle="1" w:styleId="ListLabel124">
    <w:name w:val="ListLabel 124"/>
    <w:rPr>
      <w:color w:val="000000"/>
      <w:sz w:val="28"/>
      <w:szCs w:val="28"/>
    </w:rPr>
  </w:style>
  <w:style w:type="character" w:customStyle="1" w:styleId="ListLabel125">
    <w:name w:val="ListLabel 125"/>
    <w:rPr>
      <w:color w:val="000000"/>
      <w:sz w:val="28"/>
      <w:szCs w:val="28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28">
    <w:name w:val="ListLabel 128"/>
    <w:rPr>
      <w:rFonts w:ascii="PT Astra Serif" w:hAnsi="PT Astra Serif" w:cs="PT Astra Serif"/>
      <w:color w:val="0000FF"/>
      <w:sz w:val="28"/>
      <w:szCs w:val="28"/>
    </w:rPr>
  </w:style>
  <w:style w:type="character" w:customStyle="1" w:styleId="ListLabel129">
    <w:name w:val="ListLabel 129"/>
  </w:style>
  <w:style w:type="character" w:customStyle="1" w:styleId="ListLabel130">
    <w:name w:val="ListLabel 13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1">
    <w:name w:val="ListLabel 131"/>
  </w:style>
  <w:style w:type="character" w:customStyle="1" w:styleId="ListLabel132">
    <w:name w:val="ListLabel 13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3">
    <w:name w:val="ListLabel 133"/>
    <w:rPr>
      <w:rFonts w:ascii="PT Astra Serif" w:hAnsi="PT Astra Serif" w:cs="PT Astra Serif"/>
      <w:highlight w:val="white"/>
    </w:rPr>
  </w:style>
  <w:style w:type="character" w:customStyle="1" w:styleId="ListLabel134">
    <w:name w:val="ListLabel 13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5">
    <w:name w:val="ListLabel 135"/>
    <w:rPr>
      <w:rFonts w:ascii="PT Astra Serif" w:hAnsi="PT Astra Serif" w:cs="PT Astra Serif"/>
      <w:highlight w:val="white"/>
    </w:rPr>
  </w:style>
  <w:style w:type="character" w:customStyle="1" w:styleId="ListLabel136">
    <w:name w:val="ListLabel 13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7">
    <w:name w:val="ListLabel 137"/>
    <w:rPr>
      <w:rFonts w:ascii="PT Astra Serif" w:hAnsi="PT Astra Serif" w:cs="PT Astra Serif"/>
      <w:highlight w:val="white"/>
    </w:rPr>
  </w:style>
  <w:style w:type="character" w:customStyle="1" w:styleId="ListLabel138">
    <w:name w:val="ListLabel 13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9">
    <w:name w:val="ListLabel 139"/>
    <w:rPr>
      <w:rFonts w:ascii="PT Astra Serif" w:hAnsi="PT Astra Serif" w:cs="PT Astra Serif"/>
      <w:highlight w:val="white"/>
    </w:rPr>
  </w:style>
  <w:style w:type="character" w:customStyle="1" w:styleId="ListLabel140">
    <w:name w:val="ListLabel 14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1">
    <w:name w:val="ListLabel 141"/>
    <w:rPr>
      <w:rFonts w:ascii="PT Astra Serif" w:hAnsi="PT Astra Serif" w:cs="PT Astra Serif"/>
      <w:highlight w:val="white"/>
    </w:rPr>
  </w:style>
  <w:style w:type="character" w:customStyle="1" w:styleId="ListLabel142">
    <w:name w:val="ListLabel 14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3">
    <w:name w:val="ListLabel 143"/>
    <w:rPr>
      <w:rFonts w:ascii="PT Astra Serif" w:hAnsi="PT Astra Serif" w:cs="PT Astra Serif"/>
      <w:highlight w:val="white"/>
    </w:rPr>
  </w:style>
  <w:style w:type="character" w:customStyle="1" w:styleId="ListLabel144">
    <w:name w:val="ListLabel 14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5">
    <w:name w:val="ListLabel 145"/>
    <w:rPr>
      <w:rFonts w:ascii="PT Astra Serif" w:hAnsi="PT Astra Serif" w:cs="PT Astra Serif"/>
      <w:highlight w:val="white"/>
    </w:rPr>
  </w:style>
  <w:style w:type="character" w:customStyle="1" w:styleId="ListLabel148">
    <w:name w:val="ListLabel 148"/>
    <w:rPr>
      <w:rFonts w:ascii="PT Astra Serif" w:hAnsi="PT Astra Serif" w:cs="PT Astra Serif"/>
      <w:sz w:val="28"/>
      <w:szCs w:val="28"/>
    </w:rPr>
  </w:style>
  <w:style w:type="character" w:customStyle="1" w:styleId="ListLabel149">
    <w:name w:val="ListLabel 149"/>
    <w:rPr>
      <w:rFonts w:ascii="PT Astra Serif" w:hAnsi="PT Astra Serif" w:cs="PT Astra Serif"/>
      <w:sz w:val="28"/>
      <w:szCs w:val="28"/>
    </w:rPr>
  </w:style>
  <w:style w:type="character" w:customStyle="1" w:styleId="ListLabel150">
    <w:name w:val="ListLabel 150"/>
    <w:rPr>
      <w:rFonts w:ascii="PT Astra Serif" w:hAnsi="PT Astra Serif" w:cs="PT Astra Serif"/>
      <w:b/>
      <w:bCs/>
      <w:sz w:val="28"/>
      <w:szCs w:val="28"/>
    </w:rPr>
  </w:style>
  <w:style w:type="character" w:customStyle="1" w:styleId="ListLabel151">
    <w:name w:val="ListLabel 151"/>
    <w:rPr>
      <w:rFonts w:ascii="PT Astra Serif" w:hAnsi="PT Astra Serif" w:cs="PT Astra Serif"/>
      <w:b w:val="0"/>
      <w:bCs w:val="0"/>
      <w:sz w:val="28"/>
      <w:szCs w:val="28"/>
    </w:rPr>
  </w:style>
  <w:style w:type="character" w:customStyle="1" w:styleId="ListLabel152">
    <w:name w:val="ListLabel 15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3">
    <w:name w:val="ListLabel 153"/>
    <w:rPr>
      <w:rFonts w:ascii="PT Astra Serif" w:hAnsi="PT Astra Serif" w:cs="PT Astra Serif"/>
      <w:highlight w:val="white"/>
    </w:rPr>
  </w:style>
  <w:style w:type="character" w:customStyle="1" w:styleId="ListLabel154">
    <w:name w:val="ListLabel 15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5">
    <w:name w:val="ListLabel 155"/>
    <w:rPr>
      <w:rFonts w:ascii="PT Astra Serif" w:hAnsi="PT Astra Serif" w:cs="PT Astra Serif"/>
      <w:highlight w:val="white"/>
    </w:rPr>
  </w:style>
  <w:style w:type="character" w:customStyle="1" w:styleId="ListLabel156">
    <w:name w:val="ListLabel 15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7">
    <w:name w:val="ListLabel 157"/>
    <w:rPr>
      <w:rFonts w:ascii="PT Astra Serif" w:hAnsi="PT Astra Serif" w:cs="PT Astra Serif"/>
      <w:highlight w:val="white"/>
    </w:rPr>
  </w:style>
  <w:style w:type="character" w:customStyle="1" w:styleId="ListLabel158">
    <w:name w:val="ListLabel 15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9">
    <w:name w:val="ListLabel 159"/>
    <w:rPr>
      <w:rFonts w:ascii="PT Astra Serif" w:hAnsi="PT Astra Serif" w:cs="PT Astra Serif"/>
      <w:highlight w:val="white"/>
    </w:rPr>
  </w:style>
  <w:style w:type="character" w:customStyle="1" w:styleId="ListLabel160">
    <w:name w:val="ListLabel 16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1">
    <w:name w:val="ListLabel 161"/>
    <w:rPr>
      <w:rFonts w:ascii="PT Astra Serif" w:hAnsi="PT Astra Serif" w:cs="PT Astra Serif"/>
      <w:highlight w:val="white"/>
    </w:rPr>
  </w:style>
  <w:style w:type="character" w:customStyle="1" w:styleId="ListLabel162">
    <w:name w:val="ListLabel 16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3">
    <w:name w:val="ListLabel 163"/>
    <w:rPr>
      <w:rFonts w:ascii="PT Astra Serif" w:hAnsi="PT Astra Serif" w:cs="PT Astra Serif"/>
      <w:highlight w:val="white"/>
    </w:rPr>
  </w:style>
  <w:style w:type="character" w:customStyle="1" w:styleId="ListLabel164">
    <w:name w:val="ListLabel 16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5">
    <w:name w:val="ListLabel 165"/>
    <w:rPr>
      <w:rFonts w:ascii="PT Astra Serif" w:hAnsi="PT Astra Serif" w:cs="PT Astra Serif"/>
      <w:highlight w:val="white"/>
    </w:rPr>
  </w:style>
  <w:style w:type="character" w:customStyle="1" w:styleId="ListLabel166">
    <w:name w:val="ListLabel 16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7">
    <w:name w:val="ListLabel 167"/>
    <w:rPr>
      <w:rFonts w:ascii="PT Astra Serif" w:hAnsi="PT Astra Serif" w:cs="PT Astra Serif"/>
      <w:highlight w:val="white"/>
    </w:rPr>
  </w:style>
  <w:style w:type="character" w:customStyle="1" w:styleId="ListLabel168">
    <w:name w:val="ListLabel 16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9">
    <w:name w:val="ListLabel 169"/>
    <w:rPr>
      <w:rFonts w:ascii="PT Astra Serif" w:hAnsi="PT Astra Serif" w:cs="PT Astra Serif"/>
      <w:highlight w:val="white"/>
    </w:rPr>
  </w:style>
  <w:style w:type="character" w:customStyle="1" w:styleId="3">
    <w:name w:val="Верх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0">
    <w:name w:val="Ниж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rPr>
      <w:rFonts w:ascii="PT Astra Serif" w:hAnsi="PT Astra Serif" w:cs="PT Astra Serif"/>
      <w:sz w:val="28"/>
      <w:szCs w:val="28"/>
    </w:rPr>
  </w:style>
  <w:style w:type="character" w:customStyle="1" w:styleId="ListLabel171">
    <w:name w:val="ListLabel 171"/>
    <w:rPr>
      <w:rFonts w:ascii="PT Astra Serif" w:hAnsi="PT Astra Serif" w:cs="PT Astra Serif"/>
    </w:rPr>
  </w:style>
  <w:style w:type="character" w:customStyle="1" w:styleId="ListLabel172">
    <w:name w:val="ListLabel 172"/>
    <w:rPr>
      <w:rFonts w:ascii="PT Astra Serif" w:hAnsi="PT Astra Serif" w:cs="PT Astra Serif"/>
      <w:sz w:val="28"/>
      <w:szCs w:val="28"/>
    </w:rPr>
  </w:style>
  <w:style w:type="character" w:customStyle="1" w:styleId="ListLabel173">
    <w:name w:val="ListLabel 173"/>
    <w:rPr>
      <w:rFonts w:ascii="PT Astra Serif" w:hAnsi="PT Astra Serif" w:cs="PT Astra Serif"/>
    </w:rPr>
  </w:style>
  <w:style w:type="character" w:customStyle="1" w:styleId="ListLabel174">
    <w:name w:val="ListLabel 174"/>
    <w:rPr>
      <w:rFonts w:ascii="PT Astra Serif" w:hAnsi="PT Astra Serif" w:cs="PT Astra Serif"/>
      <w:sz w:val="28"/>
      <w:szCs w:val="28"/>
    </w:rPr>
  </w:style>
  <w:style w:type="character" w:customStyle="1" w:styleId="ListLabel175">
    <w:name w:val="ListLabel 175"/>
    <w:rPr>
      <w:rFonts w:ascii="PT Astra Serif" w:hAnsi="PT Astra Serif" w:cs="PT Astra Serif"/>
    </w:rPr>
  </w:style>
  <w:style w:type="character" w:customStyle="1" w:styleId="ListLabel186">
    <w:name w:val="ListLabel 186"/>
    <w:rPr>
      <w:rFonts w:ascii="PT Astra Serif" w:hAnsi="PT Astra Serif" w:cs="PT Astra Serif"/>
      <w:sz w:val="28"/>
      <w:szCs w:val="28"/>
    </w:rPr>
  </w:style>
  <w:style w:type="character" w:customStyle="1" w:styleId="ListLabel187">
    <w:name w:val="ListLabel 18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88">
    <w:name w:val="ListLabel 188"/>
    <w:rPr>
      <w:rFonts w:ascii="PT Astra Serif" w:hAnsi="PT Astra Serif" w:cs="PT Astra Serif"/>
    </w:rPr>
  </w:style>
  <w:style w:type="character" w:customStyle="1" w:styleId="ListLabel189">
    <w:name w:val="ListLabel 189"/>
    <w:rPr>
      <w:rFonts w:ascii="PT Astra Serif" w:hAnsi="PT Astra Serif" w:cs="PT Astra Serif"/>
      <w:sz w:val="28"/>
      <w:szCs w:val="28"/>
    </w:rPr>
  </w:style>
  <w:style w:type="character" w:customStyle="1" w:styleId="ListLabel190">
    <w:name w:val="ListLabel 19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1">
    <w:name w:val="ListLabel 191"/>
    <w:rPr>
      <w:rFonts w:ascii="PT Astra Serif" w:hAnsi="PT Astra Serif" w:cs="PT Astra Serif"/>
    </w:rPr>
  </w:style>
  <w:style w:type="character" w:customStyle="1" w:styleId="ListLabel192">
    <w:name w:val="ListLabel 192"/>
    <w:rPr>
      <w:rFonts w:ascii="PT Astra Serif" w:hAnsi="PT Astra Serif" w:cs="PT Astra Serif"/>
      <w:sz w:val="28"/>
      <w:szCs w:val="28"/>
    </w:rPr>
  </w:style>
  <w:style w:type="character" w:customStyle="1" w:styleId="ListLabel193">
    <w:name w:val="ListLabel 193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4">
    <w:name w:val="ListLabel 194"/>
    <w:rPr>
      <w:rFonts w:ascii="PT Astra Serif" w:hAnsi="PT Astra Serif" w:cs="PT Astra Serif"/>
    </w:rPr>
  </w:style>
  <w:style w:type="character" w:customStyle="1" w:styleId="ListLabel195">
    <w:name w:val="ListLabel 195"/>
    <w:rPr>
      <w:rFonts w:ascii="PT Astra Serif" w:hAnsi="PT Astra Serif" w:cs="PT Astra Serif"/>
      <w:sz w:val="28"/>
      <w:szCs w:val="28"/>
    </w:rPr>
  </w:style>
  <w:style w:type="character" w:customStyle="1" w:styleId="ListLabel196">
    <w:name w:val="ListLabel 19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7">
    <w:name w:val="ListLabel 197"/>
    <w:rPr>
      <w:rFonts w:ascii="PT Astra Serif" w:hAnsi="PT Astra Serif" w:cs="PT Astra Serif"/>
    </w:rPr>
  </w:style>
  <w:style w:type="character" w:customStyle="1" w:styleId="ListLabel198">
    <w:name w:val="ListLabel 198"/>
    <w:rPr>
      <w:rFonts w:ascii="PT Astra Serif" w:hAnsi="PT Astra Serif" w:cs="PT Astra Serif"/>
      <w:sz w:val="28"/>
      <w:szCs w:val="28"/>
    </w:rPr>
  </w:style>
  <w:style w:type="character" w:customStyle="1" w:styleId="ListLabel199">
    <w:name w:val="ListLabel 199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00">
    <w:name w:val="ListLabel 200"/>
    <w:rPr>
      <w:rFonts w:ascii="PT Astra Serif" w:hAnsi="PT Astra Serif" w:cs="PT Astra Serif"/>
    </w:rPr>
  </w:style>
  <w:style w:type="character" w:customStyle="1" w:styleId="ListLabel201">
    <w:name w:val="ListLabel 201"/>
    <w:rPr>
      <w:rFonts w:ascii="PT Astra Serif" w:hAnsi="PT Astra Serif" w:cs="PT Astra Serif"/>
      <w:color w:val="000000"/>
      <w:sz w:val="28"/>
      <w:szCs w:val="28"/>
    </w:rPr>
  </w:style>
  <w:style w:type="character" w:customStyle="1" w:styleId="ListLabel202">
    <w:name w:val="ListLabel 202"/>
    <w:rPr>
      <w:rFonts w:ascii="PT Astra Serif" w:hAnsi="PT Astra Serif" w:cs="PT Astra Serif"/>
    </w:rPr>
  </w:style>
  <w:style w:type="character" w:customStyle="1" w:styleId="ListLabel203">
    <w:name w:val="ListLabel 20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PT Sans" w:hAnsi="PT Sans"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pPr>
      <w:suppressLineNumbers/>
    </w:pPr>
    <w:rPr>
      <w:rFonts w:ascii="PT Sans" w:hAnsi="PT Sans" w:cs="DejaVu Sans"/>
    </w:rPr>
  </w:style>
  <w:style w:type="paragraph" w:customStyle="1" w:styleId="110">
    <w:name w:val="Заголовок 11"/>
    <w:basedOn w:val="a"/>
    <w:next w:val="a"/>
    <w:pPr>
      <w:spacing w:before="108" w:after="108"/>
      <w:jc w:val="center"/>
    </w:pPr>
    <w:rPr>
      <w:b/>
      <w:bCs/>
      <w:color w:val="000080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Верхний колонтитул Знак2"/>
    <w:basedOn w:val="a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ижний колонтитул Знак2"/>
    <w:basedOn w:val="a"/>
  </w:style>
  <w:style w:type="paragraph" w:customStyle="1" w:styleId="14">
    <w:name w:val="Нижний колонтитул1"/>
    <w:basedOn w:val="a"/>
  </w:style>
  <w:style w:type="paragraph" w:customStyle="1" w:styleId="formattext">
    <w:name w:val="formattext"/>
    <w:basedOn w:val="a"/>
    <w:pPr>
      <w:spacing w:before="280" w:after="280"/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FORMATTEXT0">
    <w:name w:val=".FORMATTEXT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15">
    <w:name w:val="Верхний колонтитул1"/>
    <w:basedOn w:val="a"/>
    <w:rPr>
      <w:color w:val="auto"/>
      <w:szCs w:val="22"/>
    </w:rPr>
  </w:style>
  <w:style w:type="paragraph" w:customStyle="1" w:styleId="22">
    <w:name w:val="Нижний колонтитул2"/>
    <w:basedOn w:val="a"/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sz w:val="16"/>
      <w:szCs w:val="24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f"/>
  </w:style>
  <w:style w:type="paragraph" w:customStyle="1" w:styleId="af1">
    <w:name w:val="Верхний колонтитул слева"/>
    <w:basedOn w:val="a"/>
    <w:pPr>
      <w:suppressLineNumbers/>
    </w:pPr>
  </w:style>
  <w:style w:type="paragraph" w:customStyle="1" w:styleId="Header">
    <w:name w:val="Header"/>
    <w:basedOn w:val="a"/>
  </w:style>
  <w:style w:type="paragraph" w:customStyle="1" w:styleId="Footer">
    <w:name w:val="Footer"/>
    <w:basedOn w:val="a"/>
  </w:style>
  <w:style w:type="paragraph" w:styleId="af2">
    <w:name w:val="footer"/>
    <w:basedOn w:val="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Моисеева Ксения Дмитриевна</cp:lastModifiedBy>
  <cp:revision>8</cp:revision>
  <cp:lastPrinted>2020-12-07T10:56:00Z</cp:lastPrinted>
  <dcterms:created xsi:type="dcterms:W3CDTF">2020-12-07T10:52:00Z</dcterms:created>
  <dcterms:modified xsi:type="dcterms:W3CDTF">2020-12-07T10:56:00Z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