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9CA81" w14:textId="77777777" w:rsidR="00AB4230" w:rsidRDefault="00AB4230" w:rsidP="008A3790">
      <w:pPr>
        <w:widowControl w:val="0"/>
        <w:jc w:val="center"/>
        <w:rPr>
          <w:rFonts w:ascii="PT Astra Serif" w:hAnsi="PT Astra Serif"/>
          <w:b/>
          <w:sz w:val="28"/>
          <w:szCs w:val="28"/>
        </w:rPr>
      </w:pPr>
    </w:p>
    <w:p w14:paraId="03633AFC" w14:textId="77777777" w:rsidR="00E55F2D" w:rsidRDefault="00E55F2D" w:rsidP="008A3790">
      <w:pPr>
        <w:widowControl w:val="0"/>
        <w:jc w:val="center"/>
        <w:rPr>
          <w:rFonts w:ascii="PT Astra Serif" w:hAnsi="PT Astra Serif"/>
          <w:b/>
          <w:sz w:val="28"/>
          <w:szCs w:val="28"/>
        </w:rPr>
      </w:pPr>
    </w:p>
    <w:p w14:paraId="10DA7E50" w14:textId="77777777" w:rsidR="00E55F2D" w:rsidRDefault="00E55F2D" w:rsidP="008A3790">
      <w:pPr>
        <w:widowControl w:val="0"/>
        <w:jc w:val="center"/>
        <w:rPr>
          <w:rFonts w:ascii="PT Astra Serif" w:hAnsi="PT Astra Serif"/>
          <w:b/>
          <w:sz w:val="28"/>
          <w:szCs w:val="28"/>
        </w:rPr>
      </w:pPr>
    </w:p>
    <w:p w14:paraId="292C6F59" w14:textId="77777777" w:rsidR="00E55F2D" w:rsidRDefault="00E55F2D" w:rsidP="008A3790">
      <w:pPr>
        <w:widowControl w:val="0"/>
        <w:jc w:val="center"/>
        <w:rPr>
          <w:rFonts w:ascii="PT Astra Serif" w:hAnsi="PT Astra Serif"/>
          <w:b/>
          <w:sz w:val="28"/>
          <w:szCs w:val="28"/>
        </w:rPr>
      </w:pPr>
    </w:p>
    <w:p w14:paraId="28B86A39" w14:textId="77777777" w:rsidR="00E55F2D" w:rsidRDefault="00E55F2D" w:rsidP="008A3790">
      <w:pPr>
        <w:widowControl w:val="0"/>
        <w:jc w:val="center"/>
        <w:rPr>
          <w:rFonts w:ascii="PT Astra Serif" w:hAnsi="PT Astra Serif"/>
          <w:b/>
          <w:sz w:val="28"/>
          <w:szCs w:val="28"/>
        </w:rPr>
      </w:pPr>
    </w:p>
    <w:p w14:paraId="0F350DA6" w14:textId="77777777" w:rsidR="00A825AD" w:rsidRDefault="00A825AD" w:rsidP="008A3790">
      <w:pPr>
        <w:widowControl w:val="0"/>
        <w:jc w:val="center"/>
        <w:rPr>
          <w:rFonts w:ascii="PT Astra Serif" w:hAnsi="PT Astra Serif"/>
          <w:b/>
          <w:sz w:val="28"/>
          <w:szCs w:val="28"/>
        </w:rPr>
      </w:pPr>
    </w:p>
    <w:p w14:paraId="01595C98" w14:textId="77777777" w:rsidR="00A825AD" w:rsidRDefault="00A825AD" w:rsidP="008A3790">
      <w:pPr>
        <w:widowControl w:val="0"/>
        <w:jc w:val="center"/>
        <w:rPr>
          <w:rFonts w:ascii="PT Astra Serif" w:hAnsi="PT Astra Serif"/>
          <w:b/>
          <w:sz w:val="28"/>
          <w:szCs w:val="28"/>
        </w:rPr>
      </w:pPr>
    </w:p>
    <w:p w14:paraId="5C41EB0A" w14:textId="77777777" w:rsidR="00A825AD" w:rsidRDefault="00A825AD" w:rsidP="008A3790">
      <w:pPr>
        <w:widowControl w:val="0"/>
        <w:jc w:val="center"/>
        <w:rPr>
          <w:rFonts w:ascii="PT Astra Serif" w:hAnsi="PT Astra Serif"/>
          <w:b/>
          <w:sz w:val="28"/>
          <w:szCs w:val="28"/>
        </w:rPr>
      </w:pPr>
    </w:p>
    <w:p w14:paraId="41D2E71E" w14:textId="77777777" w:rsidR="00082FD3" w:rsidRPr="00AB4230" w:rsidRDefault="00082FD3" w:rsidP="008A3790">
      <w:pPr>
        <w:widowControl w:val="0"/>
        <w:jc w:val="center"/>
        <w:rPr>
          <w:rFonts w:ascii="PT Astra Serif" w:hAnsi="PT Astra Serif"/>
          <w:sz w:val="28"/>
          <w:szCs w:val="28"/>
        </w:rPr>
      </w:pPr>
    </w:p>
    <w:p w14:paraId="52F930A1" w14:textId="77777777" w:rsidR="00082FD3" w:rsidRDefault="00082FD3" w:rsidP="008A3790">
      <w:pPr>
        <w:widowControl w:val="0"/>
        <w:jc w:val="center"/>
        <w:rPr>
          <w:rFonts w:ascii="PT Astra Serif" w:hAnsi="PT Astra Serif"/>
          <w:sz w:val="28"/>
          <w:szCs w:val="28"/>
        </w:rPr>
      </w:pPr>
    </w:p>
    <w:p w14:paraId="5D69C50C" w14:textId="77777777" w:rsidR="00A825AD" w:rsidRDefault="00A825AD" w:rsidP="008A3790">
      <w:pPr>
        <w:widowControl w:val="0"/>
        <w:jc w:val="center"/>
        <w:rPr>
          <w:rFonts w:ascii="PT Astra Serif" w:hAnsi="PT Astra Serif"/>
          <w:sz w:val="28"/>
          <w:szCs w:val="28"/>
        </w:rPr>
      </w:pPr>
    </w:p>
    <w:p w14:paraId="3DB958B1" w14:textId="77777777" w:rsidR="00A825AD" w:rsidRPr="00AB4230" w:rsidRDefault="00A825AD" w:rsidP="00E55F2D">
      <w:pPr>
        <w:widowControl w:val="0"/>
        <w:jc w:val="center"/>
        <w:rPr>
          <w:rFonts w:ascii="PT Astra Serif" w:hAnsi="PT Astra Serif"/>
          <w:sz w:val="28"/>
          <w:szCs w:val="28"/>
        </w:rPr>
      </w:pPr>
    </w:p>
    <w:p w14:paraId="6D94944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О внесении изменений в государственную программу </w:t>
      </w:r>
    </w:p>
    <w:p w14:paraId="7808474B"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и электронного правительства в Ульяновской области»</w:t>
      </w:r>
    </w:p>
    <w:p w14:paraId="5F7D7A2E" w14:textId="77777777" w:rsidR="000223AB" w:rsidRPr="00AB4230" w:rsidRDefault="000223AB" w:rsidP="008A3790">
      <w:pPr>
        <w:widowControl w:val="0"/>
        <w:jc w:val="center"/>
        <w:rPr>
          <w:rFonts w:ascii="PT Astra Serif" w:hAnsi="PT Astra Serif"/>
          <w:b/>
          <w:sz w:val="28"/>
          <w:szCs w:val="28"/>
        </w:rPr>
      </w:pPr>
    </w:p>
    <w:p w14:paraId="6BC5120C"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 xml:space="preserve">Правительство Ульяновской области  </w:t>
      </w:r>
      <w:proofErr w:type="gramStart"/>
      <w:r w:rsidRPr="00AB4230">
        <w:rPr>
          <w:rFonts w:ascii="PT Astra Serif" w:hAnsi="PT Astra Serif"/>
          <w:sz w:val="28"/>
          <w:szCs w:val="28"/>
        </w:rPr>
        <w:t>п</w:t>
      </w:r>
      <w:proofErr w:type="gramEnd"/>
      <w:r w:rsidRPr="00AB4230">
        <w:rPr>
          <w:rFonts w:ascii="PT Astra Serif" w:hAnsi="PT Astra Serif"/>
          <w:sz w:val="28"/>
          <w:szCs w:val="28"/>
        </w:rPr>
        <w:t xml:space="preserve"> о с т а н о в л я е т:</w:t>
      </w:r>
    </w:p>
    <w:p w14:paraId="02524050" w14:textId="0AA76604" w:rsidR="000223AB" w:rsidRPr="00AB4230"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AB4230">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Pr>
          <w:rFonts w:ascii="PT Astra Serif" w:hAnsi="PT Astra Serif"/>
          <w:spacing w:val="-4"/>
          <w:sz w:val="28"/>
          <w:szCs w:val="28"/>
        </w:rPr>
        <w:t xml:space="preserve">льяновской области </w:t>
      </w:r>
      <w:r w:rsidR="00AE40F4" w:rsidRPr="002D51DD">
        <w:rPr>
          <w:rFonts w:ascii="PT Astra Serif" w:hAnsi="PT Astra Serif"/>
          <w:spacing w:val="-4"/>
          <w:sz w:val="28"/>
          <w:szCs w:val="28"/>
        </w:rPr>
        <w:t>от 30.11.2023 № 32/646</w:t>
      </w:r>
      <w:r w:rsidRPr="002D51DD">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AB4230" w:rsidRDefault="00607956" w:rsidP="008A379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0223AB" w:rsidRPr="00AB4230">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AB4230"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Default="005B0808" w:rsidP="008A3790">
      <w:pPr>
        <w:widowControl w:val="0"/>
        <w:autoSpaceDE w:val="0"/>
        <w:autoSpaceDN w:val="0"/>
        <w:adjustRightInd w:val="0"/>
        <w:ind w:firstLine="709"/>
        <w:jc w:val="both"/>
        <w:rPr>
          <w:rFonts w:ascii="PT Astra Serif" w:hAnsi="PT Astra Serif"/>
          <w:sz w:val="28"/>
          <w:szCs w:val="28"/>
        </w:rPr>
      </w:pPr>
    </w:p>
    <w:p w14:paraId="5885ECC7" w14:textId="77777777" w:rsidR="009C5E12" w:rsidRPr="00AB4230" w:rsidRDefault="009C5E12" w:rsidP="008A3790">
      <w:pPr>
        <w:widowControl w:val="0"/>
        <w:autoSpaceDE w:val="0"/>
        <w:autoSpaceDN w:val="0"/>
        <w:adjustRightInd w:val="0"/>
        <w:ind w:firstLine="709"/>
        <w:jc w:val="both"/>
        <w:rPr>
          <w:rFonts w:ascii="PT Astra Serif" w:hAnsi="PT Astra Serif"/>
          <w:sz w:val="28"/>
          <w:szCs w:val="28"/>
        </w:rPr>
      </w:pPr>
    </w:p>
    <w:p w14:paraId="5093F9D1" w14:textId="4D7E0DFA" w:rsidR="009C5E12" w:rsidRPr="00764121" w:rsidRDefault="00EC0BF0" w:rsidP="009C5E12">
      <w:pPr>
        <w:widowControl w:val="0"/>
        <w:autoSpaceDE w:val="0"/>
        <w:autoSpaceDN w:val="0"/>
        <w:adjustRightInd w:val="0"/>
        <w:jc w:val="both"/>
        <w:rPr>
          <w:rFonts w:ascii="PT Astra Serif" w:hAnsi="PT Astra Serif"/>
          <w:sz w:val="28"/>
          <w:szCs w:val="28"/>
        </w:rPr>
      </w:pPr>
      <w:r>
        <w:rPr>
          <w:rFonts w:ascii="PT Astra Serif" w:hAnsi="PT Astra Serif"/>
          <w:sz w:val="28"/>
          <w:szCs w:val="28"/>
        </w:rPr>
        <w:t>Председатель</w:t>
      </w:r>
    </w:p>
    <w:p w14:paraId="57E3A4F6" w14:textId="5C8F2C56" w:rsidR="009C5E12" w:rsidRPr="00764121" w:rsidRDefault="009C5E12" w:rsidP="009C5E12">
      <w:pPr>
        <w:widowControl w:val="0"/>
        <w:autoSpaceDE w:val="0"/>
        <w:autoSpaceDN w:val="0"/>
        <w:adjustRightInd w:val="0"/>
        <w:jc w:val="both"/>
        <w:rPr>
          <w:rFonts w:ascii="PT Astra Serif" w:hAnsi="PT Astra Serif"/>
          <w:sz w:val="28"/>
          <w:szCs w:val="28"/>
        </w:rPr>
        <w:sectPr w:rsidR="009C5E12" w:rsidRPr="00764121" w:rsidSect="00764121">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pPr>
      <w:r>
        <w:rPr>
          <w:rFonts w:ascii="PT Astra Serif" w:hAnsi="PT Astra Serif"/>
          <w:sz w:val="28"/>
          <w:szCs w:val="28"/>
        </w:rPr>
        <w:t xml:space="preserve">Правительства области  </w:t>
      </w:r>
      <w:r w:rsidRPr="00764121">
        <w:rPr>
          <w:rFonts w:ascii="PT Astra Serif" w:hAnsi="PT Astra Serif"/>
          <w:sz w:val="28"/>
          <w:szCs w:val="28"/>
        </w:rPr>
        <w:t xml:space="preserve">                                                   </w:t>
      </w:r>
      <w:r>
        <w:rPr>
          <w:rFonts w:ascii="PT Astra Serif" w:hAnsi="PT Astra Serif"/>
          <w:sz w:val="28"/>
          <w:szCs w:val="28"/>
        </w:rPr>
        <w:t xml:space="preserve">              </w:t>
      </w:r>
      <w:r w:rsidR="00EC0BF0">
        <w:rPr>
          <w:rFonts w:ascii="PT Astra Serif" w:hAnsi="PT Astra Serif"/>
          <w:sz w:val="28"/>
          <w:szCs w:val="28"/>
        </w:rPr>
        <w:t xml:space="preserve">  </w:t>
      </w:r>
      <w:bookmarkStart w:id="0" w:name="_GoBack"/>
      <w:bookmarkEnd w:id="0"/>
      <w:r>
        <w:rPr>
          <w:rFonts w:ascii="PT Astra Serif" w:hAnsi="PT Astra Serif"/>
          <w:sz w:val="28"/>
          <w:szCs w:val="28"/>
        </w:rPr>
        <w:t xml:space="preserve">     </w:t>
      </w:r>
      <w:proofErr w:type="spellStart"/>
      <w:r w:rsidR="00EC0BF0">
        <w:rPr>
          <w:rFonts w:ascii="PT Astra Serif" w:hAnsi="PT Astra Serif"/>
          <w:sz w:val="28"/>
          <w:szCs w:val="28"/>
        </w:rPr>
        <w:t>В.Н.Разумков</w:t>
      </w:r>
      <w:proofErr w:type="spellEnd"/>
    </w:p>
    <w:p w14:paraId="09E7B129"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lastRenderedPageBreak/>
        <w:t>УТВЕРЖДЕНЫ</w:t>
      </w:r>
    </w:p>
    <w:p w14:paraId="18841ACF"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p>
    <w:p w14:paraId="1F05316C"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постановлением Правительства</w:t>
      </w:r>
    </w:p>
    <w:p w14:paraId="2545B4E2"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Ульяновской области</w:t>
      </w:r>
    </w:p>
    <w:p w14:paraId="7E3901DD" w14:textId="77777777" w:rsidR="00B21EA0" w:rsidRDefault="00B21EA0" w:rsidP="00E55F2D">
      <w:pPr>
        <w:widowControl w:val="0"/>
        <w:autoSpaceDE w:val="0"/>
        <w:autoSpaceDN w:val="0"/>
        <w:adjustRightInd w:val="0"/>
        <w:ind w:left="5670"/>
        <w:jc w:val="center"/>
        <w:rPr>
          <w:rFonts w:ascii="PT Astra Serif" w:hAnsi="PT Astra Serif"/>
          <w:sz w:val="28"/>
          <w:szCs w:val="28"/>
        </w:rPr>
      </w:pPr>
    </w:p>
    <w:p w14:paraId="66AEF57C" w14:textId="77777777" w:rsidR="006268E5" w:rsidRDefault="006268E5" w:rsidP="00E55F2D">
      <w:pPr>
        <w:widowControl w:val="0"/>
        <w:autoSpaceDE w:val="0"/>
        <w:autoSpaceDN w:val="0"/>
        <w:adjustRightInd w:val="0"/>
        <w:ind w:left="5670"/>
        <w:jc w:val="center"/>
        <w:rPr>
          <w:rFonts w:ascii="PT Astra Serif" w:hAnsi="PT Astra Serif"/>
          <w:sz w:val="28"/>
          <w:szCs w:val="28"/>
        </w:rPr>
      </w:pPr>
    </w:p>
    <w:p w14:paraId="4C9B49EA" w14:textId="77777777" w:rsidR="00BC1188" w:rsidRDefault="00BC1188" w:rsidP="00E55F2D">
      <w:pPr>
        <w:widowControl w:val="0"/>
        <w:autoSpaceDE w:val="0"/>
        <w:autoSpaceDN w:val="0"/>
        <w:adjustRightInd w:val="0"/>
        <w:ind w:left="5670"/>
        <w:jc w:val="center"/>
        <w:rPr>
          <w:rFonts w:ascii="PT Astra Serif" w:hAnsi="PT Astra Serif"/>
          <w:sz w:val="28"/>
          <w:szCs w:val="28"/>
        </w:rPr>
      </w:pPr>
    </w:p>
    <w:p w14:paraId="7C6F80DA" w14:textId="77777777" w:rsidR="00BC1188" w:rsidRPr="00AB4230" w:rsidRDefault="00BC1188" w:rsidP="00E55F2D">
      <w:pPr>
        <w:widowControl w:val="0"/>
        <w:autoSpaceDE w:val="0"/>
        <w:autoSpaceDN w:val="0"/>
        <w:adjustRightInd w:val="0"/>
        <w:ind w:left="5670"/>
        <w:jc w:val="center"/>
        <w:rPr>
          <w:rFonts w:ascii="PT Astra Serif" w:hAnsi="PT Astra Serif"/>
          <w:sz w:val="28"/>
          <w:szCs w:val="28"/>
        </w:rPr>
      </w:pPr>
    </w:p>
    <w:p w14:paraId="0FBD04B2" w14:textId="77777777" w:rsidR="006F76BA" w:rsidRPr="00AB4230" w:rsidRDefault="006F76BA" w:rsidP="00E55F2D">
      <w:pPr>
        <w:widowControl w:val="0"/>
        <w:autoSpaceDE w:val="0"/>
        <w:autoSpaceDN w:val="0"/>
        <w:adjustRightInd w:val="0"/>
        <w:jc w:val="center"/>
        <w:rPr>
          <w:rFonts w:ascii="PT Astra Serif" w:hAnsi="PT Astra Serif"/>
          <w:b/>
          <w:sz w:val="28"/>
          <w:szCs w:val="28"/>
        </w:rPr>
      </w:pPr>
      <w:r w:rsidRPr="00AB4230">
        <w:rPr>
          <w:rFonts w:ascii="PT Astra Serif" w:hAnsi="PT Astra Serif"/>
          <w:b/>
          <w:sz w:val="28"/>
          <w:szCs w:val="28"/>
        </w:rPr>
        <w:t>ИЗМЕНЕНИЯ</w:t>
      </w:r>
    </w:p>
    <w:p w14:paraId="6169E5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в государственную программу Ульяновской области </w:t>
      </w:r>
    </w:p>
    <w:p w14:paraId="36A85B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в У</w:t>
      </w:r>
      <w:r w:rsidR="00CD7BA4" w:rsidRPr="00AB4230">
        <w:rPr>
          <w:rFonts w:ascii="PT Astra Serif" w:hAnsi="PT Astra Serif"/>
          <w:b/>
          <w:bCs/>
          <w:sz w:val="28"/>
          <w:szCs w:val="28"/>
        </w:rPr>
        <w:t xml:space="preserve">льяновской области» </w:t>
      </w:r>
    </w:p>
    <w:p w14:paraId="05991091" w14:textId="77777777" w:rsidR="006F76BA" w:rsidRPr="00AB4230" w:rsidRDefault="006F76BA" w:rsidP="00E55F2D">
      <w:pPr>
        <w:widowControl w:val="0"/>
        <w:autoSpaceDE w:val="0"/>
        <w:autoSpaceDN w:val="0"/>
        <w:adjustRightInd w:val="0"/>
        <w:jc w:val="center"/>
        <w:rPr>
          <w:rFonts w:ascii="PT Astra Serif" w:hAnsi="PT Astra Serif"/>
          <w:b/>
          <w:sz w:val="28"/>
          <w:szCs w:val="28"/>
        </w:rPr>
      </w:pPr>
    </w:p>
    <w:p w14:paraId="00FA22F3" w14:textId="2CB16370" w:rsidR="008B4DBF" w:rsidRPr="0039173E" w:rsidRDefault="008B4DBF" w:rsidP="00E55F2D">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 xml:space="preserve">1. </w:t>
      </w:r>
      <w:proofErr w:type="gramStart"/>
      <w:r w:rsidRPr="0039173E">
        <w:rPr>
          <w:rFonts w:ascii="PT Astra Serif" w:hAnsi="PT Astra Serif"/>
          <w:bCs/>
          <w:sz w:val="28"/>
          <w:szCs w:val="28"/>
        </w:rPr>
        <w:t xml:space="preserve">В пункте 2.1 подраздела 2 раздела «Стратегические приоритеты государственной программы Ульяновской области «Развитие информационного общества и электронного правительства в </w:t>
      </w:r>
      <w:r w:rsidR="00DD09FB">
        <w:rPr>
          <w:rFonts w:ascii="PT Astra Serif" w:hAnsi="PT Astra Serif"/>
          <w:bCs/>
          <w:sz w:val="28"/>
          <w:szCs w:val="28"/>
        </w:rPr>
        <w:t>Ульяновской области» слова «</w:t>
      </w:r>
      <w:r w:rsidRPr="0039173E">
        <w:rPr>
          <w:rFonts w:ascii="PT Astra Serif" w:hAnsi="PT Astra Serif"/>
          <w:bCs/>
          <w:sz w:val="28"/>
          <w:szCs w:val="28"/>
        </w:rPr>
        <w:t xml:space="preserve">21.07.2020 № 474 «О национальных целях развития Российской Федерации </w:t>
      </w:r>
      <w:r w:rsidR="00E55F2D">
        <w:rPr>
          <w:rFonts w:ascii="PT Astra Serif" w:hAnsi="PT Astra Serif"/>
          <w:bCs/>
          <w:sz w:val="28"/>
          <w:szCs w:val="28"/>
        </w:rPr>
        <w:br/>
      </w:r>
      <w:r w:rsidRPr="0039173E">
        <w:rPr>
          <w:rFonts w:ascii="PT Astra Serif" w:hAnsi="PT Astra Serif"/>
          <w:bCs/>
          <w:sz w:val="28"/>
          <w:szCs w:val="28"/>
        </w:rPr>
        <w:t xml:space="preserve">на период до 2030 года» заменить словами </w:t>
      </w:r>
      <w:r w:rsidR="00747DE7" w:rsidRPr="0039173E">
        <w:rPr>
          <w:rFonts w:ascii="PT Astra Serif" w:hAnsi="PT Astra Serif"/>
          <w:bCs/>
          <w:sz w:val="28"/>
          <w:szCs w:val="28"/>
        </w:rPr>
        <w:t>«</w:t>
      </w:r>
      <w:r w:rsidRPr="0039173E">
        <w:rPr>
          <w:rFonts w:ascii="PT Astra Serif" w:hAnsi="PT Astra Serif"/>
          <w:bCs/>
          <w:sz w:val="28"/>
          <w:szCs w:val="28"/>
        </w:rPr>
        <w:t>07.05.2024 № 309 «О национальных целях развития Российской Федерации на период до 2030 года и на перспективу до 2036 года».</w:t>
      </w:r>
      <w:proofErr w:type="gramEnd"/>
    </w:p>
    <w:p w14:paraId="6180C0F0" w14:textId="2EC69A22" w:rsidR="00C51A5A" w:rsidRPr="0039173E" w:rsidRDefault="008B4DBF" w:rsidP="00E55F2D">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2</w:t>
      </w:r>
      <w:r w:rsidR="00B0615F" w:rsidRPr="0039173E">
        <w:rPr>
          <w:rFonts w:ascii="PT Astra Serif" w:hAnsi="PT Astra Serif"/>
          <w:bCs/>
          <w:sz w:val="28"/>
          <w:szCs w:val="28"/>
        </w:rPr>
        <w:t xml:space="preserve">. </w:t>
      </w:r>
      <w:r w:rsidR="00C51A5A" w:rsidRPr="0039173E">
        <w:rPr>
          <w:rFonts w:ascii="PT Astra Serif" w:hAnsi="PT Astra Serif"/>
          <w:bCs/>
          <w:sz w:val="28"/>
          <w:szCs w:val="28"/>
        </w:rPr>
        <w:t>В паспорте:</w:t>
      </w:r>
    </w:p>
    <w:p w14:paraId="16DD28C3" w14:textId="6E9B1FF6" w:rsidR="00C51A5A" w:rsidRPr="0039173E" w:rsidRDefault="00C51A5A" w:rsidP="00E55F2D">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1) строку «Куратор государственной программы» изложить в следующей редакции:</w:t>
      </w:r>
    </w:p>
    <w:p w14:paraId="1B736972" w14:textId="77777777" w:rsidR="00C51A5A" w:rsidRPr="0039173E" w:rsidRDefault="00C51A5A" w:rsidP="00E55F2D">
      <w:pPr>
        <w:suppressAutoHyphens/>
        <w:autoSpaceDE w:val="0"/>
        <w:autoSpaceDN w:val="0"/>
        <w:adjustRightInd w:val="0"/>
        <w:ind w:firstLine="709"/>
        <w:jc w:val="both"/>
        <w:rPr>
          <w:rFonts w:ascii="PT Astra Serif" w:hAnsi="PT Astra Serif"/>
          <w:bCs/>
          <w:sz w:val="28"/>
          <w:szCs w:val="28"/>
        </w:rPr>
      </w:pPr>
    </w:p>
    <w:tbl>
      <w:tblPr>
        <w:tblW w:w="12071" w:type="dxa"/>
        <w:tblInd w:w="-114" w:type="dxa"/>
        <w:tblLayout w:type="fixed"/>
        <w:tblCellMar>
          <w:left w:w="57" w:type="dxa"/>
          <w:right w:w="57" w:type="dxa"/>
        </w:tblCellMar>
        <w:tblLook w:val="0000" w:firstRow="0" w:lastRow="0" w:firstColumn="0" w:lastColumn="0" w:noHBand="0" w:noVBand="0"/>
      </w:tblPr>
      <w:tblGrid>
        <w:gridCol w:w="284"/>
        <w:gridCol w:w="3544"/>
        <w:gridCol w:w="5670"/>
        <w:gridCol w:w="2573"/>
      </w:tblGrid>
      <w:tr w:rsidR="00C51A5A" w:rsidRPr="0039173E" w14:paraId="4E427F8A" w14:textId="77777777" w:rsidTr="00E55F2D">
        <w:trPr>
          <w:trHeight w:val="403"/>
        </w:trPr>
        <w:tc>
          <w:tcPr>
            <w:tcW w:w="284" w:type="dxa"/>
            <w:tcBorders>
              <w:bottom w:val="nil"/>
              <w:right w:val="single" w:sz="4" w:space="0" w:color="auto"/>
            </w:tcBorders>
            <w:tcMar>
              <w:top w:w="0" w:type="dxa"/>
              <w:left w:w="28" w:type="dxa"/>
              <w:bottom w:w="0" w:type="dxa"/>
              <w:right w:w="28" w:type="dxa"/>
            </w:tcMar>
          </w:tcPr>
          <w:p w14:paraId="61C8D0E3" w14:textId="77777777" w:rsidR="00C51A5A" w:rsidRPr="0039173E" w:rsidRDefault="00C51A5A" w:rsidP="00E55F2D">
            <w:pPr>
              <w:widowControl w:val="0"/>
              <w:autoSpaceDE w:val="0"/>
              <w:autoSpaceDN w:val="0"/>
              <w:adjustRightInd w:val="0"/>
              <w:jc w:val="both"/>
              <w:rPr>
                <w:rFonts w:ascii="PT Astra Serif" w:hAnsi="PT Astra Serif"/>
                <w:sz w:val="28"/>
                <w:szCs w:val="28"/>
              </w:rPr>
            </w:pPr>
            <w:r w:rsidRPr="0039173E">
              <w:rPr>
                <w:rFonts w:ascii="PT Astra Serif" w:hAnsi="PT Astra Serif"/>
                <w:sz w:val="28"/>
                <w:szCs w:val="28"/>
              </w:rPr>
              <w:t>«</w:t>
            </w:r>
          </w:p>
        </w:tc>
        <w:tc>
          <w:tcPr>
            <w:tcW w:w="35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0FB609" w14:textId="3C317E5B" w:rsidR="00C51A5A" w:rsidRPr="0039173E" w:rsidRDefault="00C51A5A" w:rsidP="00E55F2D">
            <w:pPr>
              <w:widowControl w:val="0"/>
              <w:autoSpaceDE w:val="0"/>
              <w:autoSpaceDN w:val="0"/>
              <w:adjustRightInd w:val="0"/>
              <w:rPr>
                <w:rFonts w:ascii="PT Astra Serif" w:hAnsi="PT Astra Serif"/>
                <w:sz w:val="20"/>
                <w:szCs w:val="20"/>
              </w:rPr>
            </w:pPr>
            <w:r w:rsidRPr="0039173E">
              <w:rPr>
                <w:rFonts w:ascii="PT Astra Serif" w:hAnsi="PT Astra Serif"/>
                <w:bCs/>
                <w:sz w:val="20"/>
                <w:szCs w:val="20"/>
              </w:rPr>
              <w:t>Куратор государственной программы</w:t>
            </w:r>
          </w:p>
        </w:tc>
        <w:tc>
          <w:tcPr>
            <w:tcW w:w="56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623481" w14:textId="733D49E9" w:rsidR="00C51A5A" w:rsidRPr="0039173E" w:rsidRDefault="00C51A5A" w:rsidP="00E55F2D">
            <w:pPr>
              <w:widowControl w:val="0"/>
              <w:autoSpaceDE w:val="0"/>
              <w:autoSpaceDN w:val="0"/>
              <w:adjustRightInd w:val="0"/>
              <w:jc w:val="both"/>
              <w:rPr>
                <w:rFonts w:ascii="PT Astra Serif" w:hAnsi="PT Astra Serif"/>
                <w:bCs/>
                <w:sz w:val="20"/>
                <w:szCs w:val="20"/>
              </w:rPr>
            </w:pPr>
            <w:proofErr w:type="spellStart"/>
            <w:r w:rsidRPr="0039173E">
              <w:rPr>
                <w:rFonts w:ascii="PT Astra Serif" w:hAnsi="PT Astra Serif"/>
                <w:spacing w:val="-4"/>
                <w:sz w:val="20"/>
                <w:szCs w:val="20"/>
              </w:rPr>
              <w:t>Разумков</w:t>
            </w:r>
            <w:proofErr w:type="spellEnd"/>
            <w:r w:rsidRPr="0039173E">
              <w:rPr>
                <w:rFonts w:ascii="PT Astra Serif" w:hAnsi="PT Astra Serif"/>
                <w:spacing w:val="-4"/>
                <w:sz w:val="20"/>
                <w:szCs w:val="20"/>
              </w:rPr>
              <w:t xml:space="preserve"> Владимир Николаевич, Председатель Правительства </w:t>
            </w:r>
            <w:r w:rsidRPr="0039173E">
              <w:rPr>
                <w:rFonts w:ascii="PT Astra Serif" w:hAnsi="PT Astra Serif"/>
                <w:spacing w:val="-4"/>
                <w:sz w:val="20"/>
                <w:szCs w:val="20"/>
              </w:rPr>
              <w:br/>
              <w:t>Ульяновской области</w:t>
            </w:r>
          </w:p>
        </w:tc>
        <w:tc>
          <w:tcPr>
            <w:tcW w:w="2573" w:type="dxa"/>
            <w:tcBorders>
              <w:left w:val="single" w:sz="4" w:space="0" w:color="auto"/>
              <w:bottom w:val="nil"/>
            </w:tcBorders>
            <w:tcMar>
              <w:top w:w="0" w:type="dxa"/>
              <w:left w:w="28" w:type="dxa"/>
              <w:bottom w:w="0" w:type="dxa"/>
              <w:right w:w="28" w:type="dxa"/>
            </w:tcMar>
            <w:vAlign w:val="bottom"/>
          </w:tcPr>
          <w:p w14:paraId="1F850CA3" w14:textId="77777777" w:rsidR="00C51A5A" w:rsidRPr="0039173E" w:rsidRDefault="00C51A5A" w:rsidP="00E55F2D">
            <w:pPr>
              <w:widowControl w:val="0"/>
              <w:autoSpaceDE w:val="0"/>
              <w:autoSpaceDN w:val="0"/>
              <w:adjustRightInd w:val="0"/>
              <w:ind w:right="-29" w:hanging="28"/>
              <w:jc w:val="both"/>
              <w:rPr>
                <w:rFonts w:ascii="PT Astra Serif" w:hAnsi="PT Astra Serif"/>
                <w:sz w:val="28"/>
                <w:szCs w:val="22"/>
              </w:rPr>
            </w:pPr>
            <w:r w:rsidRPr="0039173E">
              <w:rPr>
                <w:rFonts w:ascii="PT Astra Serif" w:hAnsi="PT Astra Serif"/>
                <w:sz w:val="20"/>
                <w:szCs w:val="20"/>
              </w:rPr>
              <w:t xml:space="preserve"> </w:t>
            </w:r>
            <w:r w:rsidRPr="0039173E">
              <w:rPr>
                <w:rFonts w:ascii="PT Astra Serif" w:hAnsi="PT Astra Serif"/>
                <w:sz w:val="28"/>
                <w:szCs w:val="22"/>
              </w:rPr>
              <w:t>»;</w:t>
            </w:r>
          </w:p>
        </w:tc>
      </w:tr>
    </w:tbl>
    <w:p w14:paraId="3D71724B" w14:textId="77777777" w:rsidR="00C51A5A" w:rsidRPr="0039173E" w:rsidRDefault="00C51A5A" w:rsidP="00E55F2D">
      <w:pPr>
        <w:suppressAutoHyphens/>
        <w:autoSpaceDE w:val="0"/>
        <w:autoSpaceDN w:val="0"/>
        <w:adjustRightInd w:val="0"/>
        <w:ind w:firstLine="709"/>
        <w:jc w:val="both"/>
        <w:rPr>
          <w:rFonts w:ascii="PT Astra Serif" w:hAnsi="PT Astra Serif"/>
          <w:bCs/>
          <w:sz w:val="28"/>
          <w:szCs w:val="28"/>
        </w:rPr>
      </w:pPr>
    </w:p>
    <w:p w14:paraId="6BAE05AB" w14:textId="63A25BF7" w:rsidR="00B0615F" w:rsidRPr="0039173E" w:rsidRDefault="00C51A5A" w:rsidP="00E55F2D">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2) в</w:t>
      </w:r>
      <w:r w:rsidR="00B0615F" w:rsidRPr="0039173E">
        <w:rPr>
          <w:rFonts w:ascii="PT Astra Serif" w:hAnsi="PT Astra Serif"/>
          <w:bCs/>
          <w:sz w:val="28"/>
          <w:szCs w:val="28"/>
        </w:rPr>
        <w:t xml:space="preserve"> строке «Ресурсное обеспечение государственной программы </w:t>
      </w:r>
      <w:r w:rsidR="00B0615F" w:rsidRPr="0039173E">
        <w:rPr>
          <w:rFonts w:ascii="PT Astra Serif" w:hAnsi="PT Astra Serif"/>
          <w:bCs/>
          <w:sz w:val="28"/>
          <w:szCs w:val="28"/>
        </w:rPr>
        <w:br/>
        <w:t>с разбивкой по источникам финансового обеспечения и годам реализации»:</w:t>
      </w:r>
    </w:p>
    <w:p w14:paraId="67AFBDCE" w14:textId="26B61743" w:rsidR="005D7EAE" w:rsidRPr="0039173E" w:rsidRDefault="00CE34FF" w:rsidP="00E55F2D">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а</w:t>
      </w:r>
      <w:r w:rsidR="005D7EAE" w:rsidRPr="0039173E">
        <w:rPr>
          <w:rFonts w:ascii="PT Astra Serif" w:hAnsi="PT Astra Serif"/>
          <w:bCs/>
          <w:sz w:val="28"/>
          <w:szCs w:val="28"/>
        </w:rPr>
        <w:t>) в абзаце первом цифры «</w:t>
      </w:r>
      <w:r w:rsidR="00C51A5A" w:rsidRPr="0039173E">
        <w:rPr>
          <w:rFonts w:ascii="PT Astra Serif" w:hAnsi="PT Astra Serif"/>
          <w:bCs/>
          <w:sz w:val="28"/>
          <w:szCs w:val="28"/>
        </w:rPr>
        <w:t>4609627,9</w:t>
      </w:r>
      <w:r w:rsidR="005D7EAE" w:rsidRPr="0039173E">
        <w:rPr>
          <w:rFonts w:ascii="PT Astra Serif" w:hAnsi="PT Astra Serif"/>
          <w:bCs/>
          <w:sz w:val="28"/>
          <w:szCs w:val="28"/>
        </w:rPr>
        <w:t>» заменить цифрами «</w:t>
      </w:r>
      <w:r w:rsidR="00050BB4" w:rsidRPr="0039173E">
        <w:rPr>
          <w:rFonts w:ascii="PT Astra Serif" w:hAnsi="PT Astra Serif"/>
          <w:bCs/>
          <w:sz w:val="28"/>
          <w:szCs w:val="28"/>
        </w:rPr>
        <w:t>4671213,9</w:t>
      </w:r>
      <w:r w:rsidR="005D7EAE" w:rsidRPr="0039173E">
        <w:rPr>
          <w:rFonts w:ascii="PT Astra Serif" w:hAnsi="PT Astra Serif"/>
          <w:bCs/>
          <w:sz w:val="28"/>
          <w:szCs w:val="28"/>
        </w:rPr>
        <w:t>»;</w:t>
      </w:r>
    </w:p>
    <w:p w14:paraId="5C11784D" w14:textId="6DD8C918" w:rsidR="005D7EAE" w:rsidRPr="0039173E" w:rsidRDefault="00CE34FF" w:rsidP="00E55F2D">
      <w:pPr>
        <w:suppressAutoHyphens/>
        <w:autoSpaceDE w:val="0"/>
        <w:autoSpaceDN w:val="0"/>
        <w:adjustRightInd w:val="0"/>
        <w:spacing w:line="247" w:lineRule="auto"/>
        <w:ind w:firstLine="709"/>
        <w:jc w:val="both"/>
        <w:rPr>
          <w:rFonts w:ascii="PT Astra Serif" w:hAnsi="PT Astra Serif"/>
          <w:bCs/>
          <w:sz w:val="28"/>
          <w:szCs w:val="28"/>
        </w:rPr>
      </w:pPr>
      <w:r w:rsidRPr="0039173E">
        <w:rPr>
          <w:rFonts w:ascii="PT Astra Serif" w:hAnsi="PT Astra Serif"/>
          <w:bCs/>
          <w:sz w:val="28"/>
          <w:szCs w:val="28"/>
        </w:rPr>
        <w:t>б</w:t>
      </w:r>
      <w:r w:rsidR="003D4C96" w:rsidRPr="0039173E">
        <w:rPr>
          <w:rFonts w:ascii="PT Astra Serif" w:hAnsi="PT Astra Serif"/>
          <w:bCs/>
          <w:sz w:val="28"/>
          <w:szCs w:val="28"/>
        </w:rPr>
        <w:t>) в абзаце втором</w:t>
      </w:r>
      <w:r w:rsidR="005D7EAE" w:rsidRPr="0039173E">
        <w:rPr>
          <w:rFonts w:ascii="PT Astra Serif" w:hAnsi="PT Astra Serif"/>
          <w:bCs/>
          <w:sz w:val="28"/>
          <w:szCs w:val="28"/>
        </w:rPr>
        <w:t xml:space="preserve"> цифры «</w:t>
      </w:r>
      <w:r w:rsidR="00C51A5A" w:rsidRPr="0039173E">
        <w:rPr>
          <w:rFonts w:ascii="PT Astra Serif" w:hAnsi="PT Astra Serif"/>
          <w:bCs/>
          <w:sz w:val="28"/>
          <w:szCs w:val="28"/>
        </w:rPr>
        <w:t>721274,1</w:t>
      </w:r>
      <w:r w:rsidR="005D7EAE" w:rsidRPr="0039173E">
        <w:rPr>
          <w:rFonts w:ascii="PT Astra Serif" w:hAnsi="PT Astra Serif"/>
          <w:bCs/>
          <w:sz w:val="28"/>
          <w:szCs w:val="28"/>
        </w:rPr>
        <w:t>» заменить цифрами «</w:t>
      </w:r>
      <w:r w:rsidR="00050BB4" w:rsidRPr="0039173E">
        <w:rPr>
          <w:rFonts w:ascii="PT Astra Serif" w:hAnsi="PT Astra Serif"/>
          <w:bCs/>
          <w:sz w:val="28"/>
          <w:szCs w:val="28"/>
        </w:rPr>
        <w:t>782860,1</w:t>
      </w:r>
      <w:r w:rsidR="004C0EEE" w:rsidRPr="0039173E">
        <w:rPr>
          <w:rFonts w:ascii="PT Astra Serif" w:hAnsi="PT Astra Serif"/>
          <w:bCs/>
          <w:sz w:val="28"/>
          <w:szCs w:val="28"/>
        </w:rPr>
        <w:t>»;</w:t>
      </w:r>
    </w:p>
    <w:p w14:paraId="42E447B3" w14:textId="4E5D110B" w:rsidR="004C0EEE" w:rsidRPr="0039173E" w:rsidRDefault="00CE34FF" w:rsidP="00E55F2D">
      <w:pPr>
        <w:suppressAutoHyphens/>
        <w:autoSpaceDE w:val="0"/>
        <w:autoSpaceDN w:val="0"/>
        <w:adjustRightInd w:val="0"/>
        <w:spacing w:line="247" w:lineRule="auto"/>
        <w:ind w:firstLine="709"/>
        <w:jc w:val="both"/>
        <w:rPr>
          <w:rFonts w:ascii="PT Astra Serif" w:hAnsi="PT Astra Serif"/>
          <w:bCs/>
          <w:sz w:val="28"/>
          <w:szCs w:val="28"/>
        </w:rPr>
      </w:pPr>
      <w:r w:rsidRPr="0039173E">
        <w:rPr>
          <w:rFonts w:ascii="PT Astra Serif" w:hAnsi="PT Astra Serif"/>
          <w:bCs/>
          <w:sz w:val="28"/>
          <w:szCs w:val="28"/>
        </w:rPr>
        <w:t>в</w:t>
      </w:r>
      <w:r w:rsidR="004C0EEE" w:rsidRPr="0039173E">
        <w:rPr>
          <w:rFonts w:ascii="PT Astra Serif" w:hAnsi="PT Astra Serif"/>
          <w:bCs/>
          <w:sz w:val="28"/>
          <w:szCs w:val="28"/>
        </w:rPr>
        <w:t>) в абзаце десятом цифры «</w:t>
      </w:r>
      <w:r w:rsidR="00C51A5A" w:rsidRPr="0039173E">
        <w:rPr>
          <w:rFonts w:ascii="PT Astra Serif" w:hAnsi="PT Astra Serif"/>
          <w:bCs/>
          <w:sz w:val="28"/>
          <w:szCs w:val="28"/>
        </w:rPr>
        <w:t>4606174,3</w:t>
      </w:r>
      <w:r w:rsidR="004C0EEE" w:rsidRPr="0039173E">
        <w:rPr>
          <w:rFonts w:ascii="PT Astra Serif" w:hAnsi="PT Astra Serif"/>
          <w:bCs/>
          <w:sz w:val="28"/>
          <w:szCs w:val="28"/>
        </w:rPr>
        <w:t>» заменить цифрами «</w:t>
      </w:r>
      <w:r w:rsidR="00050BB4" w:rsidRPr="0039173E">
        <w:rPr>
          <w:rFonts w:ascii="PT Astra Serif" w:hAnsi="PT Astra Serif"/>
          <w:bCs/>
          <w:sz w:val="28"/>
          <w:szCs w:val="28"/>
        </w:rPr>
        <w:t>4667760,3</w:t>
      </w:r>
      <w:r w:rsidR="004C0EEE" w:rsidRPr="0039173E">
        <w:rPr>
          <w:rFonts w:ascii="PT Astra Serif" w:hAnsi="PT Astra Serif"/>
          <w:bCs/>
          <w:sz w:val="28"/>
          <w:szCs w:val="28"/>
        </w:rPr>
        <w:t>»;</w:t>
      </w:r>
    </w:p>
    <w:p w14:paraId="4A9F65BC" w14:textId="4608259B" w:rsidR="004C0EEE" w:rsidRPr="0039173E" w:rsidRDefault="00CE34FF" w:rsidP="00E55F2D">
      <w:pPr>
        <w:suppressAutoHyphens/>
        <w:autoSpaceDE w:val="0"/>
        <w:autoSpaceDN w:val="0"/>
        <w:adjustRightInd w:val="0"/>
        <w:spacing w:line="247" w:lineRule="auto"/>
        <w:ind w:firstLine="709"/>
        <w:jc w:val="both"/>
        <w:rPr>
          <w:rFonts w:ascii="PT Astra Serif" w:hAnsi="PT Astra Serif"/>
          <w:bCs/>
          <w:sz w:val="28"/>
          <w:szCs w:val="28"/>
        </w:rPr>
      </w:pPr>
      <w:r w:rsidRPr="0039173E">
        <w:rPr>
          <w:rFonts w:ascii="PT Astra Serif" w:hAnsi="PT Astra Serif"/>
          <w:bCs/>
          <w:sz w:val="28"/>
          <w:szCs w:val="28"/>
        </w:rPr>
        <w:t>г</w:t>
      </w:r>
      <w:r w:rsidR="004C0EEE" w:rsidRPr="0039173E">
        <w:rPr>
          <w:rFonts w:ascii="PT Astra Serif" w:hAnsi="PT Astra Serif"/>
          <w:bCs/>
          <w:sz w:val="28"/>
          <w:szCs w:val="28"/>
        </w:rPr>
        <w:t>) в абзаце одиннадцатом цифры «</w:t>
      </w:r>
      <w:r w:rsidR="00C51A5A" w:rsidRPr="0039173E">
        <w:rPr>
          <w:rFonts w:ascii="PT Astra Serif" w:hAnsi="PT Astra Serif"/>
          <w:bCs/>
          <w:sz w:val="28"/>
          <w:szCs w:val="28"/>
        </w:rPr>
        <w:t>717820,5</w:t>
      </w:r>
      <w:r w:rsidR="006405D2" w:rsidRPr="0039173E">
        <w:rPr>
          <w:rFonts w:ascii="PT Astra Serif" w:hAnsi="PT Astra Serif"/>
          <w:bCs/>
          <w:sz w:val="28"/>
          <w:szCs w:val="28"/>
        </w:rPr>
        <w:t>» заменить цифрами «</w:t>
      </w:r>
      <w:r w:rsidR="00050BB4" w:rsidRPr="0039173E">
        <w:rPr>
          <w:rFonts w:ascii="PT Astra Serif" w:hAnsi="PT Astra Serif"/>
          <w:bCs/>
          <w:sz w:val="28"/>
          <w:szCs w:val="28"/>
        </w:rPr>
        <w:t>779406,5</w:t>
      </w:r>
      <w:r w:rsidR="006405D2" w:rsidRPr="0039173E">
        <w:rPr>
          <w:rFonts w:ascii="PT Astra Serif" w:hAnsi="PT Astra Serif"/>
          <w:bCs/>
          <w:sz w:val="28"/>
          <w:szCs w:val="28"/>
        </w:rPr>
        <w:t>»;</w:t>
      </w:r>
    </w:p>
    <w:p w14:paraId="47104124" w14:textId="23106131" w:rsidR="00CE34FF" w:rsidRPr="0039173E" w:rsidRDefault="006405D2" w:rsidP="00E55F2D">
      <w:pPr>
        <w:suppressAutoHyphens/>
        <w:autoSpaceDE w:val="0"/>
        <w:autoSpaceDN w:val="0"/>
        <w:adjustRightInd w:val="0"/>
        <w:spacing w:line="247" w:lineRule="auto"/>
        <w:ind w:firstLine="709"/>
        <w:jc w:val="both"/>
        <w:rPr>
          <w:rFonts w:ascii="PT Astra Serif" w:hAnsi="PT Astra Serif"/>
          <w:bCs/>
          <w:sz w:val="28"/>
          <w:szCs w:val="28"/>
        </w:rPr>
      </w:pPr>
      <w:r w:rsidRPr="0039173E">
        <w:rPr>
          <w:rFonts w:ascii="PT Astra Serif" w:hAnsi="PT Astra Serif"/>
          <w:bCs/>
          <w:sz w:val="28"/>
          <w:szCs w:val="28"/>
        </w:rPr>
        <w:t>д) в абзаце восемнадцатом слова «субсидии из федерального бюджета» заменить словами «межбюджетные трансферты из федерального бюджета</w:t>
      </w:r>
      <w:r w:rsidR="00FA4E80" w:rsidRPr="0039173E">
        <w:rPr>
          <w:rFonts w:ascii="PT Astra Serif" w:hAnsi="PT Astra Serif"/>
          <w:bCs/>
          <w:sz w:val="28"/>
          <w:szCs w:val="28"/>
        </w:rPr>
        <w:t>,</w:t>
      </w:r>
      <w:r w:rsidRPr="0039173E">
        <w:rPr>
          <w:rFonts w:ascii="PT Astra Serif" w:hAnsi="PT Astra Serif"/>
          <w:bCs/>
          <w:sz w:val="28"/>
          <w:szCs w:val="28"/>
        </w:rPr>
        <w:t xml:space="preserve"> имеющие целевое назначение».</w:t>
      </w:r>
    </w:p>
    <w:p w14:paraId="7ADFBB5B" w14:textId="56744805" w:rsidR="00CE34FF" w:rsidRPr="0039173E" w:rsidRDefault="008B4DBF" w:rsidP="00E55F2D">
      <w:pPr>
        <w:suppressAutoHyphens/>
        <w:autoSpaceDE w:val="0"/>
        <w:autoSpaceDN w:val="0"/>
        <w:adjustRightInd w:val="0"/>
        <w:spacing w:line="247" w:lineRule="auto"/>
        <w:ind w:firstLine="709"/>
        <w:jc w:val="both"/>
        <w:rPr>
          <w:rFonts w:ascii="PT Astra Serif" w:hAnsi="PT Astra Serif"/>
          <w:bCs/>
          <w:sz w:val="28"/>
          <w:szCs w:val="28"/>
        </w:rPr>
      </w:pPr>
      <w:r w:rsidRPr="0039173E">
        <w:rPr>
          <w:rFonts w:ascii="PT Astra Serif" w:hAnsi="PT Astra Serif"/>
          <w:bCs/>
          <w:sz w:val="28"/>
          <w:szCs w:val="28"/>
        </w:rPr>
        <w:t>3</w:t>
      </w:r>
      <w:r w:rsidR="003D4840" w:rsidRPr="0039173E">
        <w:rPr>
          <w:rFonts w:ascii="PT Astra Serif" w:hAnsi="PT Astra Serif"/>
          <w:bCs/>
          <w:sz w:val="28"/>
          <w:szCs w:val="28"/>
        </w:rPr>
        <w:t>. В приложении № 1</w:t>
      </w:r>
      <w:r w:rsidR="00CE34FF" w:rsidRPr="0039173E">
        <w:rPr>
          <w:rFonts w:ascii="PT Astra Serif" w:hAnsi="PT Astra Serif"/>
          <w:bCs/>
          <w:sz w:val="28"/>
          <w:szCs w:val="28"/>
        </w:rPr>
        <w:t>:</w:t>
      </w:r>
    </w:p>
    <w:p w14:paraId="19FF3A67" w14:textId="0BEF4937" w:rsidR="00CE34FF" w:rsidRPr="0039173E" w:rsidRDefault="000871E4" w:rsidP="00E55F2D">
      <w:pPr>
        <w:suppressAutoHyphens/>
        <w:autoSpaceDE w:val="0"/>
        <w:autoSpaceDN w:val="0"/>
        <w:adjustRightInd w:val="0"/>
        <w:spacing w:line="247" w:lineRule="auto"/>
        <w:ind w:firstLine="709"/>
        <w:jc w:val="both"/>
        <w:rPr>
          <w:rFonts w:ascii="PT Astra Serif" w:hAnsi="PT Astra Serif"/>
          <w:bCs/>
          <w:sz w:val="28"/>
          <w:szCs w:val="28"/>
        </w:rPr>
      </w:pPr>
      <w:r w:rsidRPr="0039173E">
        <w:rPr>
          <w:rFonts w:ascii="PT Astra Serif" w:hAnsi="PT Astra Serif"/>
          <w:bCs/>
          <w:sz w:val="28"/>
          <w:szCs w:val="28"/>
        </w:rPr>
        <w:t xml:space="preserve">1) в </w:t>
      </w:r>
      <w:r w:rsidR="00DD09FB">
        <w:rPr>
          <w:rFonts w:ascii="PT Astra Serif" w:hAnsi="PT Astra Serif"/>
          <w:bCs/>
          <w:sz w:val="28"/>
          <w:szCs w:val="28"/>
        </w:rPr>
        <w:t>наименовании графы</w:t>
      </w:r>
      <w:r w:rsidR="00CE34FF" w:rsidRPr="0039173E">
        <w:rPr>
          <w:rFonts w:ascii="PT Astra Serif" w:hAnsi="PT Astra Serif"/>
          <w:bCs/>
          <w:sz w:val="28"/>
          <w:szCs w:val="28"/>
        </w:rPr>
        <w:t xml:space="preserve"> 4 головки таблицы слово «/убывания» заменить словами «(убывания, динамики)»;</w:t>
      </w:r>
    </w:p>
    <w:p w14:paraId="25E8B041" w14:textId="2C407B68" w:rsidR="00D00A38" w:rsidRPr="0039173E" w:rsidRDefault="00D00A38" w:rsidP="00E55F2D">
      <w:pPr>
        <w:suppressAutoHyphens/>
        <w:autoSpaceDE w:val="0"/>
        <w:autoSpaceDN w:val="0"/>
        <w:adjustRightInd w:val="0"/>
        <w:spacing w:line="247" w:lineRule="auto"/>
        <w:ind w:firstLine="709"/>
        <w:jc w:val="both"/>
        <w:rPr>
          <w:rFonts w:ascii="PT Astra Serif" w:hAnsi="PT Astra Serif"/>
          <w:bCs/>
          <w:sz w:val="28"/>
          <w:szCs w:val="28"/>
        </w:rPr>
      </w:pPr>
      <w:r w:rsidRPr="0039173E">
        <w:rPr>
          <w:rFonts w:ascii="PT Astra Serif" w:hAnsi="PT Astra Serif"/>
          <w:bCs/>
          <w:sz w:val="28"/>
          <w:szCs w:val="28"/>
        </w:rPr>
        <w:t>2) в графе 15 строки 1 слова «</w:t>
      </w:r>
      <w:r w:rsidR="00747DE7" w:rsidRPr="0039173E">
        <w:rPr>
          <w:rFonts w:ascii="PT Astra Serif" w:hAnsi="PT Astra Serif"/>
          <w:bCs/>
          <w:sz w:val="28"/>
          <w:szCs w:val="28"/>
        </w:rPr>
        <w:t>21.07.2020 № 474</w:t>
      </w:r>
      <w:r w:rsidRPr="0039173E">
        <w:rPr>
          <w:rFonts w:ascii="PT Astra Serif" w:hAnsi="PT Astra Serif"/>
          <w:bCs/>
          <w:sz w:val="28"/>
          <w:szCs w:val="28"/>
        </w:rPr>
        <w:t xml:space="preserve"> «О национальных целях</w:t>
      </w:r>
      <w:r w:rsidR="00747DE7" w:rsidRPr="0039173E">
        <w:rPr>
          <w:rFonts w:ascii="PT Astra Serif" w:hAnsi="PT Astra Serif"/>
          <w:bCs/>
          <w:sz w:val="28"/>
          <w:szCs w:val="28"/>
        </w:rPr>
        <w:t xml:space="preserve"> развития Российской Федерации </w:t>
      </w:r>
      <w:r w:rsidRPr="0039173E">
        <w:rPr>
          <w:rFonts w:ascii="PT Astra Serif" w:hAnsi="PT Astra Serif"/>
          <w:bCs/>
          <w:sz w:val="28"/>
          <w:szCs w:val="28"/>
        </w:rPr>
        <w:t xml:space="preserve">на период до </w:t>
      </w:r>
      <w:r w:rsidR="00747DE7" w:rsidRPr="0039173E">
        <w:rPr>
          <w:rFonts w:ascii="PT Astra Serif" w:hAnsi="PT Astra Serif"/>
          <w:bCs/>
          <w:sz w:val="28"/>
          <w:szCs w:val="28"/>
        </w:rPr>
        <w:t xml:space="preserve">2030 года» (далее – Указ № 474)» заменить словами </w:t>
      </w:r>
      <w:r w:rsidRPr="0039173E">
        <w:rPr>
          <w:rFonts w:ascii="PT Astra Serif" w:hAnsi="PT Astra Serif"/>
          <w:bCs/>
          <w:sz w:val="28"/>
          <w:szCs w:val="28"/>
        </w:rPr>
        <w:t>«</w:t>
      </w:r>
      <w:r w:rsidR="00747DE7" w:rsidRPr="0039173E">
        <w:rPr>
          <w:rFonts w:ascii="PT Astra Serif" w:hAnsi="PT Astra Serif"/>
          <w:bCs/>
          <w:sz w:val="28"/>
          <w:szCs w:val="28"/>
        </w:rPr>
        <w:t xml:space="preserve">07.05.2024 № 309 </w:t>
      </w:r>
      <w:r w:rsidRPr="0039173E">
        <w:rPr>
          <w:rFonts w:ascii="PT Astra Serif" w:hAnsi="PT Astra Serif"/>
          <w:bCs/>
          <w:sz w:val="28"/>
          <w:szCs w:val="28"/>
        </w:rPr>
        <w:t>«О национальных целях развития Российской Федерации на период до 2030 года и на перспективу до 2036 года</w:t>
      </w:r>
      <w:r w:rsidR="00A81242" w:rsidRPr="0039173E">
        <w:rPr>
          <w:rFonts w:ascii="PT Astra Serif" w:hAnsi="PT Astra Serif"/>
          <w:bCs/>
          <w:sz w:val="28"/>
          <w:szCs w:val="28"/>
        </w:rPr>
        <w:t>»</w:t>
      </w:r>
      <w:r w:rsidRPr="0039173E">
        <w:rPr>
          <w:rFonts w:ascii="PT Astra Serif" w:hAnsi="PT Astra Serif"/>
          <w:bCs/>
          <w:sz w:val="28"/>
          <w:szCs w:val="28"/>
        </w:rPr>
        <w:t xml:space="preserve"> (далее – Указ № 309)»;</w:t>
      </w:r>
    </w:p>
    <w:p w14:paraId="0734DC4D" w14:textId="6A793D82" w:rsidR="00CE34FF" w:rsidRPr="0039173E" w:rsidRDefault="00747DE7" w:rsidP="00CE34FF">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z w:val="28"/>
          <w:szCs w:val="28"/>
        </w:rPr>
        <w:lastRenderedPageBreak/>
        <w:t>3</w:t>
      </w:r>
      <w:r w:rsidR="00CE34FF" w:rsidRPr="0039173E">
        <w:rPr>
          <w:rFonts w:ascii="PT Astra Serif" w:hAnsi="PT Astra Serif"/>
          <w:bCs/>
          <w:sz w:val="28"/>
          <w:szCs w:val="28"/>
        </w:rPr>
        <w:t>) в строке 2:</w:t>
      </w:r>
    </w:p>
    <w:p w14:paraId="748E397B" w14:textId="1CE1555A" w:rsidR="00CE34FF" w:rsidRPr="0039173E" w:rsidRDefault="00CE34FF" w:rsidP="00CE34FF">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z w:val="28"/>
          <w:szCs w:val="28"/>
        </w:rPr>
        <w:t>а) в графе 8 цифры «72,5» заменить цифрами «81,6»;</w:t>
      </w:r>
    </w:p>
    <w:p w14:paraId="559FD253" w14:textId="4F52654D" w:rsidR="00CE34FF" w:rsidRPr="0039173E" w:rsidRDefault="00CE34FF" w:rsidP="004C0EEE">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z w:val="28"/>
          <w:szCs w:val="28"/>
        </w:rPr>
        <w:t>б) в графе 9 цифры «76,5» заменить цифрами «83,0»;</w:t>
      </w:r>
    </w:p>
    <w:p w14:paraId="2310839B" w14:textId="670DB6AE" w:rsidR="00CE34FF" w:rsidRPr="0039173E" w:rsidRDefault="00CE34FF" w:rsidP="00CE34FF">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z w:val="28"/>
          <w:szCs w:val="28"/>
        </w:rPr>
        <w:t>в) в графе 10 цифры «80,5» заменить цифрами «86,6»;</w:t>
      </w:r>
    </w:p>
    <w:p w14:paraId="76F496DA" w14:textId="42C360EB" w:rsidR="00CE34FF" w:rsidRPr="0039173E" w:rsidRDefault="00CE34FF" w:rsidP="00CE34FF">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z w:val="28"/>
          <w:szCs w:val="28"/>
        </w:rPr>
        <w:t>г) в графе 11 цифры</w:t>
      </w:r>
      <w:r w:rsidR="00D00A38" w:rsidRPr="0039173E">
        <w:rPr>
          <w:rFonts w:ascii="PT Astra Serif" w:hAnsi="PT Astra Serif"/>
          <w:bCs/>
          <w:sz w:val="28"/>
          <w:szCs w:val="28"/>
        </w:rPr>
        <w:t xml:space="preserve"> «84,5» заменить цифрами «88,4»;</w:t>
      </w:r>
    </w:p>
    <w:p w14:paraId="181BE948" w14:textId="50A1C6EF" w:rsidR="00D00A38" w:rsidRPr="0039173E" w:rsidRDefault="00747DE7" w:rsidP="00D00A38">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z w:val="28"/>
          <w:szCs w:val="28"/>
        </w:rPr>
        <w:t>д) в графе 15 цифры «474» заменить цифрами «</w:t>
      </w:r>
      <w:r w:rsidR="00D00A38" w:rsidRPr="0039173E">
        <w:rPr>
          <w:rFonts w:ascii="PT Astra Serif" w:hAnsi="PT Astra Serif"/>
          <w:bCs/>
          <w:sz w:val="28"/>
          <w:szCs w:val="28"/>
        </w:rPr>
        <w:t>309».</w:t>
      </w:r>
    </w:p>
    <w:p w14:paraId="4BA82D99" w14:textId="2C200746" w:rsidR="003823E4" w:rsidRPr="0039173E" w:rsidRDefault="00747DE7" w:rsidP="003823E4">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z w:val="28"/>
          <w:szCs w:val="28"/>
        </w:rPr>
        <w:t>4</w:t>
      </w:r>
      <w:r w:rsidR="00665912" w:rsidRPr="0039173E">
        <w:rPr>
          <w:rFonts w:ascii="PT Astra Serif" w:hAnsi="PT Astra Serif"/>
          <w:bCs/>
          <w:sz w:val="28"/>
          <w:szCs w:val="28"/>
        </w:rPr>
        <w:t>. В приложении № 3</w:t>
      </w:r>
      <w:r w:rsidR="003823E4" w:rsidRPr="0039173E">
        <w:rPr>
          <w:rFonts w:ascii="PT Astra Serif" w:hAnsi="PT Astra Serif"/>
          <w:bCs/>
          <w:sz w:val="28"/>
          <w:szCs w:val="28"/>
        </w:rPr>
        <w:t>:</w:t>
      </w:r>
    </w:p>
    <w:p w14:paraId="1EB7F552" w14:textId="04EF34AC" w:rsidR="003823E4" w:rsidRPr="0039173E" w:rsidRDefault="003823E4"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39173E">
        <w:rPr>
          <w:rFonts w:ascii="PT Astra Serif" w:hAnsi="PT Astra Serif"/>
          <w:bCs/>
          <w:sz w:val="28"/>
          <w:szCs w:val="28"/>
        </w:rPr>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а) в позиции «Всего, в том числе:»:</w:t>
      </w:r>
    </w:p>
    <w:p w14:paraId="4BB0484B" w14:textId="56AC87EB"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CE34FF" w:rsidRPr="0039173E">
        <w:rPr>
          <w:rFonts w:ascii="PT Astra Serif" w:hAnsi="PT Astra Serif"/>
          <w:bCs/>
          <w:sz w:val="28"/>
          <w:szCs w:val="28"/>
        </w:rPr>
        <w:t>4609627,9</w:t>
      </w:r>
      <w:r w:rsidRPr="0039173E">
        <w:rPr>
          <w:rFonts w:ascii="PT Astra Serif" w:hAnsi="PT Astra Serif"/>
          <w:bCs/>
          <w:sz w:val="28"/>
          <w:szCs w:val="28"/>
        </w:rPr>
        <w:t>» заменить цифрами «</w:t>
      </w:r>
      <w:r w:rsidR="00050BB4" w:rsidRPr="0039173E">
        <w:rPr>
          <w:rFonts w:ascii="PT Astra Serif" w:hAnsi="PT Astra Serif"/>
          <w:bCs/>
          <w:sz w:val="28"/>
          <w:szCs w:val="28"/>
        </w:rPr>
        <w:t>4671213,9</w:t>
      </w:r>
      <w:r w:rsidRPr="0039173E">
        <w:rPr>
          <w:rFonts w:ascii="PT Astra Serif" w:hAnsi="PT Astra Serif"/>
          <w:bCs/>
          <w:sz w:val="28"/>
          <w:szCs w:val="28"/>
        </w:rPr>
        <w:t>»;</w:t>
      </w:r>
    </w:p>
    <w:p w14:paraId="44D23040" w14:textId="0C324B0F"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CE34FF" w:rsidRPr="0039173E">
        <w:rPr>
          <w:rFonts w:ascii="PT Astra Serif" w:hAnsi="PT Astra Serif"/>
          <w:bCs/>
          <w:sz w:val="28"/>
          <w:szCs w:val="28"/>
        </w:rPr>
        <w:t>721274,1</w:t>
      </w:r>
      <w:r w:rsidR="007E72D3" w:rsidRPr="0039173E">
        <w:rPr>
          <w:rFonts w:ascii="PT Astra Serif" w:hAnsi="PT Astra Serif"/>
          <w:bCs/>
          <w:sz w:val="28"/>
          <w:szCs w:val="28"/>
        </w:rPr>
        <w:t>»</w:t>
      </w:r>
      <w:r w:rsidRPr="0039173E">
        <w:rPr>
          <w:rFonts w:ascii="PT Astra Serif" w:hAnsi="PT Astra Serif"/>
          <w:bCs/>
          <w:sz w:val="28"/>
          <w:szCs w:val="28"/>
        </w:rPr>
        <w:t xml:space="preserve"> заменить цифрами «</w:t>
      </w:r>
      <w:r w:rsidR="00050BB4" w:rsidRPr="0039173E">
        <w:rPr>
          <w:rFonts w:ascii="PT Astra Serif" w:hAnsi="PT Astra Serif"/>
          <w:bCs/>
          <w:sz w:val="28"/>
          <w:szCs w:val="28"/>
        </w:rPr>
        <w:t>782860,1</w:t>
      </w:r>
      <w:r w:rsidRPr="0039173E">
        <w:rPr>
          <w:rFonts w:ascii="PT Astra Serif" w:hAnsi="PT Astra Serif"/>
          <w:bCs/>
          <w:sz w:val="28"/>
          <w:szCs w:val="28"/>
        </w:rPr>
        <w:t>»;</w:t>
      </w:r>
    </w:p>
    <w:p w14:paraId="4E91DA45" w14:textId="7675F1DF"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4C6F6CCC" w14:textId="7A69088A"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CE34FF" w:rsidRPr="0039173E">
        <w:rPr>
          <w:rFonts w:ascii="PT Astra Serif" w:hAnsi="PT Astra Serif"/>
          <w:bCs/>
          <w:sz w:val="28"/>
          <w:szCs w:val="28"/>
        </w:rPr>
        <w:t>4606174,3</w:t>
      </w:r>
      <w:r w:rsidRPr="0039173E">
        <w:rPr>
          <w:rFonts w:ascii="PT Astra Serif" w:hAnsi="PT Astra Serif"/>
          <w:bCs/>
          <w:sz w:val="28"/>
          <w:szCs w:val="28"/>
        </w:rPr>
        <w:t>» заменить цифрами «</w:t>
      </w:r>
      <w:r w:rsidR="00050BB4" w:rsidRPr="0039173E">
        <w:rPr>
          <w:rFonts w:ascii="PT Astra Serif" w:hAnsi="PT Astra Serif"/>
          <w:bCs/>
          <w:sz w:val="28"/>
          <w:szCs w:val="28"/>
        </w:rPr>
        <w:t>4667760,3</w:t>
      </w:r>
      <w:r w:rsidRPr="0039173E">
        <w:rPr>
          <w:rFonts w:ascii="PT Astra Serif" w:hAnsi="PT Astra Serif"/>
          <w:bCs/>
          <w:sz w:val="28"/>
          <w:szCs w:val="28"/>
        </w:rPr>
        <w:t>»;</w:t>
      </w:r>
    </w:p>
    <w:p w14:paraId="69AD9EE1" w14:textId="26ABB22B"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D8261B" w:rsidRPr="0039173E">
        <w:rPr>
          <w:rFonts w:ascii="PT Astra Serif" w:hAnsi="PT Astra Serif"/>
          <w:bCs/>
          <w:sz w:val="28"/>
          <w:szCs w:val="28"/>
        </w:rPr>
        <w:t>717820,5</w:t>
      </w:r>
      <w:r w:rsidRPr="0039173E">
        <w:rPr>
          <w:rFonts w:ascii="PT Astra Serif" w:hAnsi="PT Astra Serif"/>
          <w:bCs/>
          <w:sz w:val="28"/>
          <w:szCs w:val="28"/>
        </w:rPr>
        <w:t>» заменить цифрами «</w:t>
      </w:r>
      <w:r w:rsidR="00050BB4" w:rsidRPr="0039173E">
        <w:rPr>
          <w:rFonts w:ascii="PT Astra Serif" w:hAnsi="PT Astra Serif"/>
          <w:bCs/>
          <w:sz w:val="28"/>
          <w:szCs w:val="28"/>
        </w:rPr>
        <w:t>779406,5</w:t>
      </w:r>
      <w:r w:rsidRPr="0039173E">
        <w:rPr>
          <w:rFonts w:ascii="PT Astra Serif" w:hAnsi="PT Astra Serif"/>
          <w:bCs/>
          <w:sz w:val="28"/>
          <w:szCs w:val="28"/>
        </w:rPr>
        <w:t>»;</w:t>
      </w:r>
    </w:p>
    <w:p w14:paraId="57F3E32C" w14:textId="73A5C121" w:rsidR="00D8261B" w:rsidRPr="0039173E" w:rsidRDefault="00D8261B"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позицию «бюджетные ассигнования федерального бюджета» изложить в следующей редакции:</w:t>
      </w:r>
    </w:p>
    <w:p w14:paraId="38EF0EAB" w14:textId="479E6834" w:rsidR="00D8261B" w:rsidRPr="0039173E" w:rsidRDefault="00D8261B"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 xml:space="preserve">«бюджетные ассигнования областного бюджета, источником которых являются </w:t>
      </w:r>
      <w:r w:rsidR="006405D2" w:rsidRPr="0039173E">
        <w:rPr>
          <w:rFonts w:ascii="PT Astra Serif" w:hAnsi="PT Astra Serif"/>
          <w:bCs/>
          <w:sz w:val="28"/>
          <w:szCs w:val="28"/>
        </w:rPr>
        <w:t>межбюджетные трансферты из федерального бюджета</w:t>
      </w:r>
      <w:r w:rsidR="00FA4E80" w:rsidRPr="0039173E">
        <w:rPr>
          <w:rFonts w:ascii="PT Astra Serif" w:hAnsi="PT Astra Serif"/>
          <w:bCs/>
          <w:sz w:val="28"/>
          <w:szCs w:val="28"/>
        </w:rPr>
        <w:t>,</w:t>
      </w:r>
      <w:r w:rsidR="006405D2" w:rsidRPr="0039173E">
        <w:rPr>
          <w:rFonts w:ascii="PT Astra Serif" w:hAnsi="PT Astra Serif"/>
          <w:bCs/>
          <w:sz w:val="28"/>
          <w:szCs w:val="28"/>
        </w:rPr>
        <w:t xml:space="preserve"> имеющие целевое назначение</w:t>
      </w:r>
      <w:r w:rsidR="00FA4E80" w:rsidRPr="0039173E">
        <w:rPr>
          <w:rFonts w:ascii="PT Astra Serif" w:hAnsi="PT Astra Serif"/>
          <w:bCs/>
          <w:sz w:val="28"/>
          <w:szCs w:val="28"/>
        </w:rPr>
        <w:t xml:space="preserve"> (далее</w:t>
      </w:r>
      <w:r w:rsidRPr="0039173E">
        <w:rPr>
          <w:rFonts w:ascii="PT Astra Serif" w:hAnsi="PT Astra Serif"/>
          <w:bCs/>
          <w:sz w:val="28"/>
          <w:szCs w:val="28"/>
        </w:rPr>
        <w:t xml:space="preserve"> – </w:t>
      </w:r>
      <w:r w:rsidR="00FA4E80" w:rsidRPr="0039173E">
        <w:rPr>
          <w:rFonts w:ascii="PT Astra Serif" w:hAnsi="PT Astra Serif"/>
          <w:bCs/>
          <w:sz w:val="28"/>
          <w:szCs w:val="28"/>
        </w:rPr>
        <w:t>бюджетные ассигнования федерального</w:t>
      </w:r>
      <w:r w:rsidRPr="0039173E">
        <w:rPr>
          <w:rFonts w:ascii="PT Astra Serif" w:hAnsi="PT Astra Serif"/>
          <w:bCs/>
          <w:sz w:val="28"/>
          <w:szCs w:val="28"/>
        </w:rPr>
        <w:t xml:space="preserve"> бюджет</w:t>
      </w:r>
      <w:r w:rsidR="00FA4E80" w:rsidRPr="0039173E">
        <w:rPr>
          <w:rFonts w:ascii="PT Astra Serif" w:hAnsi="PT Astra Serif"/>
          <w:bCs/>
          <w:sz w:val="28"/>
          <w:szCs w:val="28"/>
        </w:rPr>
        <w:t>а</w:t>
      </w:r>
      <w:r w:rsidRPr="0039173E">
        <w:rPr>
          <w:rFonts w:ascii="PT Astra Serif" w:hAnsi="PT Astra Serif"/>
          <w:bCs/>
          <w:sz w:val="28"/>
          <w:szCs w:val="28"/>
        </w:rPr>
        <w:t>)»;</w:t>
      </w:r>
    </w:p>
    <w:p w14:paraId="124AFF9E" w14:textId="58402C51" w:rsidR="003823E4" w:rsidRPr="0039173E" w:rsidRDefault="00DA1466" w:rsidP="00DA1466">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pacing w:val="-4"/>
          <w:sz w:val="28"/>
          <w:szCs w:val="28"/>
        </w:rPr>
        <w:t>2)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w:t>
      </w:r>
      <w:r w:rsidRPr="0039173E">
        <w:rPr>
          <w:rFonts w:ascii="PT Astra Serif" w:hAnsi="PT Astra Serif"/>
          <w:bCs/>
          <w:sz w:val="28"/>
          <w:szCs w:val="28"/>
        </w:rPr>
        <w:t xml:space="preserve"> образований Ульяновской области»:</w:t>
      </w:r>
    </w:p>
    <w:p w14:paraId="7548A171" w14:textId="68CEBB0F" w:rsidR="0036367C" w:rsidRPr="0039173E" w:rsidRDefault="00AA4E45" w:rsidP="00E84B14">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а</w:t>
      </w:r>
      <w:r w:rsidR="0036367C" w:rsidRPr="0039173E">
        <w:rPr>
          <w:rFonts w:ascii="PT Astra Serif" w:hAnsi="PT Astra Serif"/>
          <w:bCs/>
          <w:sz w:val="28"/>
          <w:szCs w:val="28"/>
        </w:rPr>
        <w:t>) в строке 2:</w:t>
      </w:r>
    </w:p>
    <w:p w14:paraId="4DDF48ED" w14:textId="20749AA3" w:rsidR="0036367C" w:rsidRPr="0039173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4366EC" w:rsidRPr="0039173E">
        <w:rPr>
          <w:rFonts w:ascii="PT Astra Serif" w:hAnsi="PT Astra Serif"/>
          <w:bCs/>
          <w:sz w:val="28"/>
          <w:szCs w:val="28"/>
        </w:rPr>
        <w:t>4532830,3</w:t>
      </w:r>
      <w:r w:rsidRPr="0039173E">
        <w:rPr>
          <w:rFonts w:ascii="PT Astra Serif" w:hAnsi="PT Astra Serif"/>
          <w:bCs/>
          <w:sz w:val="28"/>
          <w:szCs w:val="28"/>
        </w:rPr>
        <w:t>» заменить цифрами «</w:t>
      </w:r>
      <w:r w:rsidR="00050BB4" w:rsidRPr="0039173E">
        <w:rPr>
          <w:rFonts w:ascii="PT Astra Serif" w:hAnsi="PT Astra Serif"/>
          <w:bCs/>
          <w:sz w:val="28"/>
          <w:szCs w:val="28"/>
        </w:rPr>
        <w:t>4547916,3</w:t>
      </w:r>
      <w:r w:rsidRPr="0039173E">
        <w:rPr>
          <w:rFonts w:ascii="PT Astra Serif" w:hAnsi="PT Astra Serif"/>
          <w:bCs/>
          <w:sz w:val="28"/>
          <w:szCs w:val="28"/>
        </w:rPr>
        <w:t>»;</w:t>
      </w:r>
    </w:p>
    <w:p w14:paraId="09FD97FF" w14:textId="6B0B0DFE" w:rsidR="0036367C" w:rsidRPr="0039173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4366EC" w:rsidRPr="0039173E">
        <w:rPr>
          <w:rFonts w:ascii="PT Astra Serif" w:hAnsi="PT Astra Serif"/>
          <w:bCs/>
          <w:sz w:val="28"/>
          <w:szCs w:val="28"/>
        </w:rPr>
        <w:t>675796,9</w:t>
      </w:r>
      <w:r w:rsidRPr="0039173E">
        <w:rPr>
          <w:rFonts w:ascii="PT Astra Serif" w:hAnsi="PT Astra Serif"/>
          <w:bCs/>
          <w:sz w:val="28"/>
          <w:szCs w:val="28"/>
        </w:rPr>
        <w:t>» заменить цифрами «</w:t>
      </w:r>
      <w:r w:rsidR="00050BB4" w:rsidRPr="0039173E">
        <w:rPr>
          <w:rFonts w:ascii="PT Astra Serif" w:hAnsi="PT Astra Serif"/>
          <w:bCs/>
          <w:sz w:val="28"/>
          <w:szCs w:val="28"/>
        </w:rPr>
        <w:t>690882,9</w:t>
      </w:r>
      <w:r w:rsidRPr="0039173E">
        <w:rPr>
          <w:rFonts w:ascii="PT Astra Serif" w:hAnsi="PT Astra Serif"/>
          <w:bCs/>
          <w:sz w:val="28"/>
          <w:szCs w:val="28"/>
        </w:rPr>
        <w:t>»;</w:t>
      </w:r>
    </w:p>
    <w:p w14:paraId="678E4EB8" w14:textId="202AA835" w:rsidR="0036367C" w:rsidRPr="0039173E" w:rsidRDefault="00AA4E45" w:rsidP="00E84B14">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б</w:t>
      </w:r>
      <w:r w:rsidR="0036367C" w:rsidRPr="0039173E">
        <w:rPr>
          <w:rFonts w:ascii="PT Astra Serif" w:hAnsi="PT Astra Serif"/>
          <w:bCs/>
          <w:sz w:val="28"/>
          <w:szCs w:val="28"/>
        </w:rPr>
        <w:t>) в строке 2.1:</w:t>
      </w:r>
    </w:p>
    <w:p w14:paraId="79D304B5" w14:textId="176EECB7" w:rsidR="0036367C" w:rsidRPr="0039173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4366EC" w:rsidRPr="0039173E">
        <w:rPr>
          <w:rFonts w:ascii="PT Astra Serif" w:hAnsi="PT Astra Serif"/>
          <w:bCs/>
          <w:sz w:val="28"/>
          <w:szCs w:val="28"/>
        </w:rPr>
        <w:t>4522065,725</w:t>
      </w:r>
      <w:r w:rsidRPr="0039173E">
        <w:rPr>
          <w:rFonts w:ascii="PT Astra Serif" w:hAnsi="PT Astra Serif"/>
          <w:bCs/>
          <w:sz w:val="28"/>
          <w:szCs w:val="28"/>
        </w:rPr>
        <w:t>» заменить цифрами «</w:t>
      </w:r>
      <w:r w:rsidR="00050BB4" w:rsidRPr="0039173E">
        <w:rPr>
          <w:rFonts w:ascii="PT Astra Serif" w:hAnsi="PT Astra Serif"/>
          <w:bCs/>
          <w:sz w:val="28"/>
          <w:szCs w:val="28"/>
        </w:rPr>
        <w:t>4537151,725</w:t>
      </w:r>
      <w:r w:rsidRPr="0039173E">
        <w:rPr>
          <w:rFonts w:ascii="PT Astra Serif" w:hAnsi="PT Astra Serif"/>
          <w:bCs/>
          <w:sz w:val="28"/>
          <w:szCs w:val="28"/>
        </w:rPr>
        <w:t>»;</w:t>
      </w:r>
    </w:p>
    <w:p w14:paraId="2F689562" w14:textId="0B3F3304" w:rsidR="0036367C" w:rsidRPr="0039173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4366EC" w:rsidRPr="0039173E">
        <w:rPr>
          <w:rFonts w:ascii="PT Astra Serif" w:hAnsi="PT Astra Serif"/>
          <w:bCs/>
          <w:sz w:val="28"/>
          <w:szCs w:val="28"/>
        </w:rPr>
        <w:t>666776,925</w:t>
      </w:r>
      <w:r w:rsidRPr="0039173E">
        <w:rPr>
          <w:rFonts w:ascii="PT Astra Serif" w:hAnsi="PT Astra Serif"/>
          <w:bCs/>
          <w:sz w:val="28"/>
          <w:szCs w:val="28"/>
        </w:rPr>
        <w:t>» заменить цифрами «</w:t>
      </w:r>
      <w:r w:rsidR="00050BB4" w:rsidRPr="0039173E">
        <w:rPr>
          <w:rFonts w:ascii="PT Astra Serif" w:hAnsi="PT Astra Serif"/>
          <w:bCs/>
          <w:sz w:val="28"/>
          <w:szCs w:val="28"/>
        </w:rPr>
        <w:t>681862,925</w:t>
      </w:r>
      <w:r w:rsidRPr="0039173E">
        <w:rPr>
          <w:rFonts w:ascii="PT Astra Serif" w:hAnsi="PT Astra Serif"/>
          <w:bCs/>
          <w:sz w:val="28"/>
          <w:szCs w:val="28"/>
        </w:rPr>
        <w:t>»;</w:t>
      </w:r>
    </w:p>
    <w:p w14:paraId="538DF394" w14:textId="77777777" w:rsidR="00EF712D" w:rsidRPr="0039173E" w:rsidRDefault="009E4C56" w:rsidP="009E4C56">
      <w:pPr>
        <w:suppressAutoHyphens/>
        <w:autoSpaceDE w:val="0"/>
        <w:autoSpaceDN w:val="0"/>
        <w:adjustRightInd w:val="0"/>
        <w:spacing w:line="235" w:lineRule="auto"/>
        <w:ind w:firstLine="709"/>
        <w:jc w:val="both"/>
        <w:rPr>
          <w:rFonts w:ascii="PT Astra Serif" w:hAnsi="PT Astra Serif"/>
          <w:bCs/>
          <w:spacing w:val="-4"/>
          <w:sz w:val="28"/>
          <w:szCs w:val="28"/>
        </w:rPr>
      </w:pPr>
      <w:r w:rsidRPr="0039173E">
        <w:rPr>
          <w:rFonts w:ascii="PT Astra Serif" w:hAnsi="PT Astra Serif"/>
          <w:bCs/>
          <w:spacing w:val="-4"/>
          <w:sz w:val="28"/>
          <w:szCs w:val="28"/>
        </w:rPr>
        <w:t xml:space="preserve">3) </w:t>
      </w:r>
      <w:r w:rsidR="00EF712D" w:rsidRPr="0039173E">
        <w:rPr>
          <w:rFonts w:ascii="PT Astra Serif" w:hAnsi="PT Astra Serif"/>
          <w:bCs/>
          <w:spacing w:val="-4"/>
          <w:sz w:val="28"/>
          <w:szCs w:val="28"/>
        </w:rPr>
        <w:t xml:space="preserve">в </w:t>
      </w:r>
      <w:r w:rsidRPr="0039173E">
        <w:rPr>
          <w:rFonts w:ascii="PT Astra Serif" w:hAnsi="PT Astra Serif"/>
          <w:bCs/>
          <w:spacing w:val="-4"/>
          <w:sz w:val="28"/>
          <w:szCs w:val="28"/>
        </w:rPr>
        <w:t>раздел</w:t>
      </w:r>
      <w:r w:rsidR="00EF712D" w:rsidRPr="0039173E">
        <w:rPr>
          <w:rFonts w:ascii="PT Astra Serif" w:hAnsi="PT Astra Serif"/>
          <w:bCs/>
          <w:spacing w:val="-4"/>
          <w:sz w:val="28"/>
          <w:szCs w:val="28"/>
        </w:rPr>
        <w:t>е</w:t>
      </w:r>
      <w:r w:rsidRPr="0039173E">
        <w:rPr>
          <w:rFonts w:ascii="PT Astra Serif" w:hAnsi="PT Astra Serif"/>
          <w:bCs/>
          <w:spacing w:val="-4"/>
          <w:sz w:val="28"/>
          <w:szCs w:val="28"/>
        </w:rPr>
        <w:t xml:space="preserve"> «Направление (подпрограмма) «Развитие информационно-телекоммуникационного взаимодействия исполнительных органов Ульяновской области»</w:t>
      </w:r>
      <w:r w:rsidR="00EF712D" w:rsidRPr="0039173E">
        <w:rPr>
          <w:rFonts w:ascii="PT Astra Serif" w:hAnsi="PT Astra Serif"/>
          <w:bCs/>
          <w:spacing w:val="-4"/>
          <w:sz w:val="28"/>
          <w:szCs w:val="28"/>
        </w:rPr>
        <w:t>:</w:t>
      </w:r>
    </w:p>
    <w:p w14:paraId="7B3B5433" w14:textId="6C9AA2B6" w:rsidR="00764979" w:rsidRPr="0039173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а) в строке 1:</w:t>
      </w:r>
    </w:p>
    <w:p w14:paraId="4534D019" w14:textId="678F4124" w:rsidR="00764979" w:rsidRPr="0039173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4366EC" w:rsidRPr="0039173E">
        <w:rPr>
          <w:rFonts w:ascii="PT Astra Serif" w:hAnsi="PT Astra Serif"/>
          <w:bCs/>
          <w:sz w:val="28"/>
          <w:szCs w:val="28"/>
        </w:rPr>
        <w:t>20500,0</w:t>
      </w:r>
      <w:r w:rsidRPr="0039173E">
        <w:rPr>
          <w:rFonts w:ascii="PT Astra Serif" w:hAnsi="PT Astra Serif"/>
          <w:bCs/>
          <w:sz w:val="28"/>
          <w:szCs w:val="28"/>
        </w:rPr>
        <w:t>» заменить цифрами «</w:t>
      </w:r>
      <w:r w:rsidR="001C6FEB" w:rsidRPr="0039173E">
        <w:rPr>
          <w:rFonts w:ascii="PT Astra Serif" w:hAnsi="PT Astra Serif"/>
          <w:bCs/>
          <w:sz w:val="28"/>
          <w:szCs w:val="28"/>
        </w:rPr>
        <w:t>55500,0</w:t>
      </w:r>
      <w:r w:rsidRPr="0039173E">
        <w:rPr>
          <w:rFonts w:ascii="PT Astra Serif" w:hAnsi="PT Astra Serif"/>
          <w:bCs/>
          <w:sz w:val="28"/>
          <w:szCs w:val="28"/>
        </w:rPr>
        <w:t>»;</w:t>
      </w:r>
    </w:p>
    <w:p w14:paraId="162034EA" w14:textId="7DC2F04B" w:rsidR="00764979" w:rsidRPr="0039173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4366EC" w:rsidRPr="0039173E">
        <w:rPr>
          <w:rFonts w:ascii="PT Astra Serif" w:hAnsi="PT Astra Serif"/>
          <w:bCs/>
          <w:sz w:val="28"/>
          <w:szCs w:val="28"/>
        </w:rPr>
        <w:t>20500,0</w:t>
      </w:r>
      <w:r w:rsidRPr="0039173E">
        <w:rPr>
          <w:rFonts w:ascii="PT Astra Serif" w:hAnsi="PT Astra Serif"/>
          <w:bCs/>
          <w:sz w:val="28"/>
          <w:szCs w:val="28"/>
        </w:rPr>
        <w:t>» заменить цифрами «</w:t>
      </w:r>
      <w:r w:rsidR="001C6FEB" w:rsidRPr="0039173E">
        <w:rPr>
          <w:rFonts w:ascii="PT Astra Serif" w:hAnsi="PT Astra Serif"/>
          <w:bCs/>
          <w:sz w:val="28"/>
          <w:szCs w:val="28"/>
        </w:rPr>
        <w:t>55500,0</w:t>
      </w:r>
      <w:r w:rsidRPr="0039173E">
        <w:rPr>
          <w:rFonts w:ascii="PT Astra Serif" w:hAnsi="PT Astra Serif"/>
          <w:bCs/>
          <w:sz w:val="28"/>
          <w:szCs w:val="28"/>
        </w:rPr>
        <w:t>»;</w:t>
      </w:r>
    </w:p>
    <w:p w14:paraId="06A319C4" w14:textId="4B9DAEEC" w:rsidR="00EF712D" w:rsidRPr="0039173E" w:rsidRDefault="00764979" w:rsidP="00EF712D">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б</w:t>
      </w:r>
      <w:r w:rsidR="00EF712D" w:rsidRPr="0039173E">
        <w:rPr>
          <w:rFonts w:ascii="PT Astra Serif" w:hAnsi="PT Astra Serif"/>
          <w:bCs/>
          <w:sz w:val="28"/>
          <w:szCs w:val="28"/>
        </w:rPr>
        <w:t>) в строке 1.1:</w:t>
      </w:r>
    </w:p>
    <w:p w14:paraId="6BC70FDA" w14:textId="3A8974DE" w:rsidR="00EF712D" w:rsidRPr="0039173E"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4366EC" w:rsidRPr="0039173E">
        <w:rPr>
          <w:rFonts w:ascii="PT Astra Serif" w:hAnsi="PT Astra Serif"/>
          <w:bCs/>
          <w:sz w:val="28"/>
          <w:szCs w:val="28"/>
        </w:rPr>
        <w:t>1500,0</w:t>
      </w:r>
      <w:r w:rsidRPr="0039173E">
        <w:rPr>
          <w:rFonts w:ascii="PT Astra Serif" w:hAnsi="PT Astra Serif"/>
          <w:bCs/>
          <w:sz w:val="28"/>
          <w:szCs w:val="28"/>
        </w:rPr>
        <w:t>» заменить цифрами «</w:t>
      </w:r>
      <w:r w:rsidR="001C6FEB" w:rsidRPr="0039173E">
        <w:rPr>
          <w:rFonts w:ascii="PT Astra Serif" w:hAnsi="PT Astra Serif"/>
          <w:bCs/>
          <w:sz w:val="28"/>
          <w:szCs w:val="28"/>
        </w:rPr>
        <w:t>16500,0</w:t>
      </w:r>
      <w:r w:rsidRPr="0039173E">
        <w:rPr>
          <w:rFonts w:ascii="PT Astra Serif" w:hAnsi="PT Astra Serif"/>
          <w:bCs/>
          <w:sz w:val="28"/>
          <w:szCs w:val="28"/>
        </w:rPr>
        <w:t>»;</w:t>
      </w:r>
    </w:p>
    <w:p w14:paraId="4EB80E36" w14:textId="465539CC" w:rsidR="00EF712D" w:rsidRPr="0039173E"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4366EC" w:rsidRPr="0039173E">
        <w:rPr>
          <w:rFonts w:ascii="PT Astra Serif" w:hAnsi="PT Astra Serif"/>
          <w:bCs/>
          <w:sz w:val="28"/>
          <w:szCs w:val="28"/>
        </w:rPr>
        <w:t>1500,0</w:t>
      </w:r>
      <w:r w:rsidRPr="0039173E">
        <w:rPr>
          <w:rFonts w:ascii="PT Astra Serif" w:hAnsi="PT Astra Serif"/>
          <w:bCs/>
          <w:sz w:val="28"/>
          <w:szCs w:val="28"/>
        </w:rPr>
        <w:t>» заменить цифрами «</w:t>
      </w:r>
      <w:r w:rsidR="001C6FEB" w:rsidRPr="0039173E">
        <w:rPr>
          <w:rFonts w:ascii="PT Astra Serif" w:hAnsi="PT Astra Serif"/>
          <w:bCs/>
          <w:sz w:val="28"/>
          <w:szCs w:val="28"/>
        </w:rPr>
        <w:t>16500,0</w:t>
      </w:r>
      <w:r w:rsidR="00733B9E" w:rsidRPr="0039173E">
        <w:rPr>
          <w:rFonts w:ascii="PT Astra Serif" w:hAnsi="PT Astra Serif"/>
          <w:bCs/>
          <w:sz w:val="28"/>
          <w:szCs w:val="28"/>
        </w:rPr>
        <w:t>»;</w:t>
      </w:r>
    </w:p>
    <w:p w14:paraId="0D418D36" w14:textId="762A284C" w:rsidR="001C6FEB" w:rsidRPr="0039173E" w:rsidRDefault="001C6FEB" w:rsidP="001C6FEB">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в строке 1.2:</w:t>
      </w:r>
    </w:p>
    <w:p w14:paraId="26D3061E" w14:textId="1FC1154E" w:rsidR="001C6FEB" w:rsidRPr="0039173E" w:rsidRDefault="001C6FEB" w:rsidP="001C6FEB">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«10000,0» заменить цифрами «30000,0»;</w:t>
      </w:r>
    </w:p>
    <w:p w14:paraId="089E7AE7" w14:textId="3B9765E9" w:rsidR="001C6FEB" w:rsidRPr="00587F09" w:rsidRDefault="001C6FEB" w:rsidP="001C6FEB">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lastRenderedPageBreak/>
        <w:t>в графе 7 цифры «10000,0» заменить цифрами «30000,0»;</w:t>
      </w:r>
    </w:p>
    <w:p w14:paraId="229D91F4" w14:textId="77777777" w:rsidR="00733B9E" w:rsidRDefault="00733B9E" w:rsidP="00733B9E">
      <w:pPr>
        <w:suppressAutoHyphens/>
        <w:autoSpaceDE w:val="0"/>
        <w:autoSpaceDN w:val="0"/>
        <w:adjustRightInd w:val="0"/>
        <w:ind w:firstLine="709"/>
        <w:jc w:val="both"/>
        <w:rPr>
          <w:rFonts w:ascii="PT Astra Serif" w:hAnsi="PT Astra Serif"/>
          <w:bCs/>
          <w:spacing w:val="-4"/>
          <w:sz w:val="28"/>
          <w:szCs w:val="28"/>
        </w:rPr>
      </w:pPr>
      <w:r w:rsidRPr="00587F09">
        <w:rPr>
          <w:rFonts w:ascii="PT Astra Serif" w:hAnsi="PT Astra Serif"/>
          <w:bCs/>
          <w:spacing w:val="-4"/>
          <w:sz w:val="28"/>
          <w:szCs w:val="28"/>
        </w:rPr>
        <w:t>4) в разделе</w:t>
      </w:r>
      <w:r>
        <w:rPr>
          <w:rFonts w:ascii="PT Astra Serif" w:hAnsi="PT Astra Serif"/>
          <w:bCs/>
          <w:spacing w:val="-4"/>
          <w:sz w:val="28"/>
          <w:szCs w:val="28"/>
        </w:rPr>
        <w:t xml:space="preserve"> «</w:t>
      </w:r>
      <w:r w:rsidRPr="006657BA">
        <w:rPr>
          <w:rFonts w:ascii="PT Astra Serif" w:hAnsi="PT Astra Serif"/>
          <w:bCs/>
          <w:spacing w:val="-4"/>
          <w:sz w:val="28"/>
          <w:szCs w:val="28"/>
        </w:rPr>
        <w:t>Структурные элементы, не входящие в направления (подпрограммы)</w:t>
      </w:r>
      <w:r>
        <w:rPr>
          <w:rFonts w:ascii="PT Astra Serif" w:hAnsi="PT Astra Serif"/>
          <w:bCs/>
          <w:spacing w:val="-4"/>
          <w:sz w:val="28"/>
          <w:szCs w:val="28"/>
        </w:rPr>
        <w:t>»:</w:t>
      </w:r>
    </w:p>
    <w:p w14:paraId="11F4FDB5" w14:textId="77777777"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а) в строке 1:</w:t>
      </w:r>
    </w:p>
    <w:p w14:paraId="7EB5C7D7" w14:textId="5DF9F733"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6 цифры «51980,6</w:t>
      </w:r>
      <w:r w:rsidRPr="006657BA">
        <w:rPr>
          <w:rFonts w:ascii="PT Astra Serif" w:hAnsi="PT Astra Serif"/>
          <w:bCs/>
          <w:spacing w:val="-4"/>
          <w:sz w:val="28"/>
          <w:szCs w:val="28"/>
        </w:rPr>
        <w:t>» заменить цифрами «</w:t>
      </w:r>
      <w:r>
        <w:rPr>
          <w:rFonts w:ascii="PT Astra Serif" w:hAnsi="PT Astra Serif"/>
          <w:bCs/>
          <w:spacing w:val="-4"/>
          <w:sz w:val="28"/>
          <w:szCs w:val="28"/>
        </w:rPr>
        <w:t>63480,6</w:t>
      </w:r>
      <w:r w:rsidRPr="006657BA">
        <w:rPr>
          <w:rFonts w:ascii="PT Astra Serif" w:hAnsi="PT Astra Serif"/>
          <w:bCs/>
          <w:spacing w:val="-4"/>
          <w:sz w:val="28"/>
          <w:szCs w:val="28"/>
        </w:rPr>
        <w:t>»;</w:t>
      </w:r>
    </w:p>
    <w:p w14:paraId="1EC08110" w14:textId="1EBB4E94"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7 цифры «20660,2</w:t>
      </w:r>
      <w:r w:rsidRPr="006657BA">
        <w:rPr>
          <w:rFonts w:ascii="PT Astra Serif" w:hAnsi="PT Astra Serif"/>
          <w:bCs/>
          <w:spacing w:val="-4"/>
          <w:sz w:val="28"/>
          <w:szCs w:val="28"/>
        </w:rPr>
        <w:t>» заменить цифрами «</w:t>
      </w:r>
      <w:r>
        <w:rPr>
          <w:rFonts w:ascii="PT Astra Serif" w:hAnsi="PT Astra Serif"/>
          <w:bCs/>
          <w:spacing w:val="-4"/>
          <w:sz w:val="28"/>
          <w:szCs w:val="28"/>
        </w:rPr>
        <w:t>32160,2</w:t>
      </w:r>
      <w:r w:rsidRPr="006657BA">
        <w:rPr>
          <w:rFonts w:ascii="PT Astra Serif" w:hAnsi="PT Astra Serif"/>
          <w:bCs/>
          <w:spacing w:val="-4"/>
          <w:sz w:val="28"/>
          <w:szCs w:val="28"/>
        </w:rPr>
        <w:t>»;</w:t>
      </w:r>
    </w:p>
    <w:p w14:paraId="3F020C42" w14:textId="53A4D817"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б</w:t>
      </w:r>
      <w:r>
        <w:rPr>
          <w:rFonts w:ascii="PT Astra Serif" w:hAnsi="PT Astra Serif"/>
          <w:bCs/>
          <w:spacing w:val="-4"/>
          <w:sz w:val="28"/>
          <w:szCs w:val="28"/>
        </w:rPr>
        <w:t>) в строке 1.1</w:t>
      </w:r>
      <w:r w:rsidRPr="006657BA">
        <w:rPr>
          <w:rFonts w:ascii="PT Astra Serif" w:hAnsi="PT Astra Serif"/>
          <w:bCs/>
          <w:spacing w:val="-4"/>
          <w:sz w:val="28"/>
          <w:szCs w:val="28"/>
        </w:rPr>
        <w:t>:</w:t>
      </w:r>
    </w:p>
    <w:p w14:paraId="4C9D0F40" w14:textId="726FA54F"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6 цифры «38000,0</w:t>
      </w:r>
      <w:r w:rsidRPr="006657BA">
        <w:rPr>
          <w:rFonts w:ascii="PT Astra Serif" w:hAnsi="PT Astra Serif"/>
          <w:bCs/>
          <w:spacing w:val="-4"/>
          <w:sz w:val="28"/>
          <w:szCs w:val="28"/>
        </w:rPr>
        <w:t>» заменить цифрами «</w:t>
      </w:r>
      <w:r w:rsidR="001C6FEB">
        <w:rPr>
          <w:rFonts w:ascii="PT Astra Serif" w:hAnsi="PT Astra Serif"/>
          <w:bCs/>
          <w:spacing w:val="-4"/>
          <w:sz w:val="28"/>
          <w:szCs w:val="28"/>
        </w:rPr>
        <w:t>47000,0</w:t>
      </w:r>
      <w:r w:rsidRPr="006657BA">
        <w:rPr>
          <w:rFonts w:ascii="PT Astra Serif" w:hAnsi="PT Astra Serif"/>
          <w:bCs/>
          <w:spacing w:val="-4"/>
          <w:sz w:val="28"/>
          <w:szCs w:val="28"/>
        </w:rPr>
        <w:t>»;</w:t>
      </w:r>
    </w:p>
    <w:p w14:paraId="405EEAD5" w14:textId="4025B086"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7 цифры «14000,0</w:t>
      </w:r>
      <w:r w:rsidRPr="006657BA">
        <w:rPr>
          <w:rFonts w:ascii="PT Astra Serif" w:hAnsi="PT Astra Serif"/>
          <w:bCs/>
          <w:spacing w:val="-4"/>
          <w:sz w:val="28"/>
          <w:szCs w:val="28"/>
        </w:rPr>
        <w:t>» заменить цифрами «</w:t>
      </w:r>
      <w:r w:rsidR="001C6FEB">
        <w:rPr>
          <w:rFonts w:ascii="PT Astra Serif" w:hAnsi="PT Astra Serif"/>
          <w:bCs/>
          <w:spacing w:val="-4"/>
          <w:sz w:val="28"/>
          <w:szCs w:val="28"/>
        </w:rPr>
        <w:t>23000,0</w:t>
      </w:r>
      <w:r>
        <w:rPr>
          <w:rFonts w:ascii="PT Astra Serif" w:hAnsi="PT Astra Serif"/>
          <w:bCs/>
          <w:spacing w:val="-4"/>
          <w:sz w:val="28"/>
          <w:szCs w:val="28"/>
        </w:rPr>
        <w:t>»;</w:t>
      </w:r>
    </w:p>
    <w:p w14:paraId="5A240353" w14:textId="667D7DAF"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в строке 1.2</w:t>
      </w:r>
      <w:r w:rsidRPr="006657BA">
        <w:rPr>
          <w:rFonts w:ascii="PT Astra Serif" w:hAnsi="PT Astra Serif"/>
          <w:bCs/>
          <w:spacing w:val="-4"/>
          <w:sz w:val="28"/>
          <w:szCs w:val="28"/>
        </w:rPr>
        <w:t>:</w:t>
      </w:r>
    </w:p>
    <w:p w14:paraId="32A0700E" w14:textId="04C1F81F"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6 цифры «13980,6</w:t>
      </w:r>
      <w:r w:rsidRPr="006657BA">
        <w:rPr>
          <w:rFonts w:ascii="PT Astra Serif" w:hAnsi="PT Astra Serif"/>
          <w:bCs/>
          <w:spacing w:val="-4"/>
          <w:sz w:val="28"/>
          <w:szCs w:val="28"/>
        </w:rPr>
        <w:t>» заменить цифрами «</w:t>
      </w:r>
      <w:r w:rsidR="001C6FEB">
        <w:rPr>
          <w:rFonts w:ascii="PT Astra Serif" w:hAnsi="PT Astra Serif"/>
          <w:bCs/>
          <w:spacing w:val="-4"/>
          <w:sz w:val="28"/>
          <w:szCs w:val="28"/>
        </w:rPr>
        <w:t>16480,6</w:t>
      </w:r>
      <w:r w:rsidRPr="006657BA">
        <w:rPr>
          <w:rFonts w:ascii="PT Astra Serif" w:hAnsi="PT Astra Serif"/>
          <w:bCs/>
          <w:spacing w:val="-4"/>
          <w:sz w:val="28"/>
          <w:szCs w:val="28"/>
        </w:rPr>
        <w:t>»;</w:t>
      </w:r>
    </w:p>
    <w:p w14:paraId="4FF787F3" w14:textId="63123A59"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7 цифры «6660,2</w:t>
      </w:r>
      <w:r w:rsidRPr="006657BA">
        <w:rPr>
          <w:rFonts w:ascii="PT Astra Serif" w:hAnsi="PT Astra Serif"/>
          <w:bCs/>
          <w:spacing w:val="-4"/>
          <w:sz w:val="28"/>
          <w:szCs w:val="28"/>
        </w:rPr>
        <w:t>» заменить цифрами «</w:t>
      </w:r>
      <w:r w:rsidR="001C6FEB">
        <w:rPr>
          <w:rFonts w:ascii="PT Astra Serif" w:hAnsi="PT Astra Serif"/>
          <w:bCs/>
          <w:spacing w:val="-4"/>
          <w:sz w:val="28"/>
          <w:szCs w:val="28"/>
        </w:rPr>
        <w:t>9160,2</w:t>
      </w:r>
      <w:r>
        <w:rPr>
          <w:rFonts w:ascii="PT Astra Serif" w:hAnsi="PT Astra Serif"/>
          <w:bCs/>
          <w:spacing w:val="-4"/>
          <w:sz w:val="28"/>
          <w:szCs w:val="28"/>
        </w:rPr>
        <w:t>».</w:t>
      </w:r>
    </w:p>
    <w:p w14:paraId="5D393294" w14:textId="77777777" w:rsidR="006268E5" w:rsidRDefault="006268E5" w:rsidP="00A825AD">
      <w:pPr>
        <w:suppressAutoHyphens/>
        <w:autoSpaceDE w:val="0"/>
        <w:autoSpaceDN w:val="0"/>
        <w:adjustRightInd w:val="0"/>
        <w:spacing w:line="245" w:lineRule="auto"/>
        <w:jc w:val="center"/>
        <w:rPr>
          <w:rFonts w:ascii="PT Astra Serif" w:hAnsi="PT Astra Serif"/>
          <w:bCs/>
          <w:spacing w:val="-4"/>
          <w:sz w:val="28"/>
          <w:szCs w:val="28"/>
        </w:rPr>
      </w:pPr>
    </w:p>
    <w:p w14:paraId="664DD69D" w14:textId="77777777" w:rsidR="00E55F2D" w:rsidRDefault="00E55F2D" w:rsidP="00A825AD">
      <w:pPr>
        <w:suppressAutoHyphens/>
        <w:autoSpaceDE w:val="0"/>
        <w:autoSpaceDN w:val="0"/>
        <w:adjustRightInd w:val="0"/>
        <w:spacing w:line="245" w:lineRule="auto"/>
        <w:jc w:val="center"/>
        <w:rPr>
          <w:rFonts w:ascii="PT Astra Serif" w:hAnsi="PT Astra Serif"/>
          <w:bCs/>
          <w:spacing w:val="-4"/>
          <w:sz w:val="28"/>
          <w:szCs w:val="28"/>
        </w:rPr>
      </w:pPr>
    </w:p>
    <w:p w14:paraId="3DF4EB52" w14:textId="77777777" w:rsidR="00665912" w:rsidRPr="00AB4230" w:rsidRDefault="00665912" w:rsidP="00A825AD">
      <w:pPr>
        <w:suppressAutoHyphens/>
        <w:autoSpaceDE w:val="0"/>
        <w:autoSpaceDN w:val="0"/>
        <w:adjustRightInd w:val="0"/>
        <w:jc w:val="center"/>
        <w:rPr>
          <w:rFonts w:ascii="PT Astra Serif" w:hAnsi="PT Astra Serif"/>
          <w:bCs/>
          <w:sz w:val="28"/>
          <w:szCs w:val="28"/>
        </w:rPr>
      </w:pPr>
      <w:r w:rsidRPr="00AB4230">
        <w:rPr>
          <w:rFonts w:ascii="PT Astra Serif" w:hAnsi="PT Astra Serif"/>
          <w:bCs/>
          <w:sz w:val="28"/>
          <w:szCs w:val="28"/>
        </w:rPr>
        <w:t>_______________</w:t>
      </w:r>
    </w:p>
    <w:sectPr w:rsidR="00665912" w:rsidRPr="00AB4230" w:rsidSect="00AB4230">
      <w:headerReference w:type="firs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C0DC7" w14:textId="77777777" w:rsidR="00CB69A4" w:rsidRDefault="00CB69A4">
      <w:r>
        <w:separator/>
      </w:r>
    </w:p>
  </w:endnote>
  <w:endnote w:type="continuationSeparator" w:id="0">
    <w:p w14:paraId="28C92F33" w14:textId="77777777" w:rsidR="00CB69A4" w:rsidRDefault="00CB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7786B" w14:textId="4294706D" w:rsidR="00E55F2D" w:rsidRPr="00E55F2D" w:rsidRDefault="00E55F2D">
    <w:pPr>
      <w:pStyle w:val="a8"/>
      <w:rPr>
        <w:rFonts w:ascii="PT Astra Serif" w:hAnsi="PT Astra Serif"/>
        <w:sz w:val="16"/>
        <w:szCs w:val="16"/>
      </w:rPr>
    </w:pPr>
    <w:r>
      <w:rPr>
        <w:rFonts w:ascii="PT Astra Serif" w:hAnsi="PT Astra Serif"/>
        <w:sz w:val="16"/>
        <w:szCs w:val="16"/>
      </w:rPr>
      <w:t>2705мм1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8F224" w14:textId="77777777" w:rsidR="00CB69A4" w:rsidRDefault="00CB69A4">
      <w:r>
        <w:separator/>
      </w:r>
    </w:p>
  </w:footnote>
  <w:footnote w:type="continuationSeparator" w:id="0">
    <w:p w14:paraId="0A8353B9" w14:textId="77777777" w:rsidR="00CB69A4" w:rsidRDefault="00CB6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49A2" w14:textId="77777777" w:rsidR="009C5E12" w:rsidRDefault="009C5E12"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C5E12" w:rsidRDefault="009C5E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77777777" w:rsidR="009C5E12" w:rsidRPr="000A60BA" w:rsidRDefault="009C5E12"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EC0BF0">
          <w:rPr>
            <w:rFonts w:ascii="PT Astra Serif" w:hAnsi="PT Astra Serif"/>
            <w:noProof/>
            <w:sz w:val="28"/>
            <w:szCs w:val="28"/>
          </w:rPr>
          <w:t>3</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984"/>
    <w:rsid w:val="0004609C"/>
    <w:rsid w:val="00046589"/>
    <w:rsid w:val="00046855"/>
    <w:rsid w:val="0004786D"/>
    <w:rsid w:val="00047D3C"/>
    <w:rsid w:val="00047F34"/>
    <w:rsid w:val="000509D7"/>
    <w:rsid w:val="00050BB4"/>
    <w:rsid w:val="00050CFE"/>
    <w:rsid w:val="000519E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871E4"/>
    <w:rsid w:val="00091941"/>
    <w:rsid w:val="00091982"/>
    <w:rsid w:val="000925E7"/>
    <w:rsid w:val="00092A77"/>
    <w:rsid w:val="00094281"/>
    <w:rsid w:val="00094A3F"/>
    <w:rsid w:val="00095751"/>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0F59"/>
    <w:rsid w:val="0021106E"/>
    <w:rsid w:val="002116AF"/>
    <w:rsid w:val="002121D5"/>
    <w:rsid w:val="00213575"/>
    <w:rsid w:val="002136A7"/>
    <w:rsid w:val="0021382B"/>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2B7E"/>
    <w:rsid w:val="002935D9"/>
    <w:rsid w:val="0029440C"/>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51CE"/>
    <w:rsid w:val="002A58AA"/>
    <w:rsid w:val="002A5A54"/>
    <w:rsid w:val="002A770E"/>
    <w:rsid w:val="002A783B"/>
    <w:rsid w:val="002A7DDC"/>
    <w:rsid w:val="002B1AD6"/>
    <w:rsid w:val="002B1EFB"/>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D20"/>
    <w:rsid w:val="00357B17"/>
    <w:rsid w:val="0036025B"/>
    <w:rsid w:val="00360550"/>
    <w:rsid w:val="003609EC"/>
    <w:rsid w:val="003610FA"/>
    <w:rsid w:val="003611AD"/>
    <w:rsid w:val="00361B51"/>
    <w:rsid w:val="00361DD4"/>
    <w:rsid w:val="00362447"/>
    <w:rsid w:val="003626CD"/>
    <w:rsid w:val="00362EA5"/>
    <w:rsid w:val="0036367C"/>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D2A"/>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58C"/>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259E"/>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07956"/>
    <w:rsid w:val="006104B1"/>
    <w:rsid w:val="006108D7"/>
    <w:rsid w:val="006115C7"/>
    <w:rsid w:val="006116A2"/>
    <w:rsid w:val="0061219F"/>
    <w:rsid w:val="00612E30"/>
    <w:rsid w:val="00614FE2"/>
    <w:rsid w:val="00615E0C"/>
    <w:rsid w:val="00616460"/>
    <w:rsid w:val="006166A6"/>
    <w:rsid w:val="006166EB"/>
    <w:rsid w:val="00616E26"/>
    <w:rsid w:val="006179C4"/>
    <w:rsid w:val="00621B0D"/>
    <w:rsid w:val="006220F1"/>
    <w:rsid w:val="00623520"/>
    <w:rsid w:val="00624E63"/>
    <w:rsid w:val="00625569"/>
    <w:rsid w:val="00625CFF"/>
    <w:rsid w:val="006260E5"/>
    <w:rsid w:val="0062658D"/>
    <w:rsid w:val="006268E5"/>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6D1A"/>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5F"/>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17A6F"/>
    <w:rsid w:val="007201D9"/>
    <w:rsid w:val="0072057F"/>
    <w:rsid w:val="00720A54"/>
    <w:rsid w:val="00722744"/>
    <w:rsid w:val="00722A1E"/>
    <w:rsid w:val="007230CD"/>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346E"/>
    <w:rsid w:val="008E389C"/>
    <w:rsid w:val="008E3B8F"/>
    <w:rsid w:val="008E3BD4"/>
    <w:rsid w:val="008E589C"/>
    <w:rsid w:val="008E5BE7"/>
    <w:rsid w:val="008E5F94"/>
    <w:rsid w:val="008E72E5"/>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B19"/>
    <w:rsid w:val="00925C1E"/>
    <w:rsid w:val="00925E35"/>
    <w:rsid w:val="009272F0"/>
    <w:rsid w:val="00927497"/>
    <w:rsid w:val="00927A0B"/>
    <w:rsid w:val="0093009E"/>
    <w:rsid w:val="00930204"/>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411"/>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29C7"/>
    <w:rsid w:val="009B3314"/>
    <w:rsid w:val="009B351C"/>
    <w:rsid w:val="009B3570"/>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1242"/>
    <w:rsid w:val="00A825AD"/>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B78"/>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0A3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D8"/>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5F2D"/>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DFE"/>
    <w:rsid w:val="00F10E1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8FD"/>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80"/>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8DA8A-B505-470F-A11D-1BC30897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Макеева Мария Юрьевна</cp:lastModifiedBy>
  <cp:revision>4</cp:revision>
  <cp:lastPrinted>2024-05-27T07:58:00Z</cp:lastPrinted>
  <dcterms:created xsi:type="dcterms:W3CDTF">2024-05-27T07:51:00Z</dcterms:created>
  <dcterms:modified xsi:type="dcterms:W3CDTF">2024-05-27T07:58:00Z</dcterms:modified>
</cp:coreProperties>
</file>