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D" w:rsidRDefault="005A190D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A04C79" w:rsidRDefault="00A04C79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A04C79" w:rsidRPr="006637CA" w:rsidRDefault="00A04C79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060775" w:rsidRPr="006637CA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6637CA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6637CA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6637CA" w:rsidRDefault="00060775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A190D" w:rsidRDefault="005A190D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C79" w:rsidRDefault="00A04C79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C79" w:rsidRDefault="00A04C79" w:rsidP="00A04C7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C79" w:rsidRPr="006637CA" w:rsidRDefault="00A04C79" w:rsidP="00A04C7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6637CA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</w:t>
      </w:r>
      <w:r w:rsidR="00FF204E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изменений</w:t>
      </w:r>
      <w:r w:rsidR="00FF204E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программ</w:t>
      </w:r>
      <w:r w:rsidR="00FF204E"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DB6FAE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04C79" w:rsidRPr="006637CA" w:rsidRDefault="00A04C79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6637CA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Правительство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437E82" w:rsidRPr="006637CA">
        <w:rPr>
          <w:rFonts w:ascii="PT Astra Serif" w:hAnsi="PT Astra Serif" w:cs="AngsanaUPC"/>
          <w:sz w:val="28"/>
          <w:szCs w:val="28"/>
        </w:rPr>
        <w:t xml:space="preserve"> </w:t>
      </w:r>
      <w:proofErr w:type="gramStart"/>
      <w:r w:rsidR="00DB7518" w:rsidRPr="006637CA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о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с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т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а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н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о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в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л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я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е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6637CA">
        <w:rPr>
          <w:rFonts w:ascii="PT Astra Serif" w:hAnsi="PT Astra Serif"/>
          <w:sz w:val="28"/>
          <w:szCs w:val="28"/>
        </w:rPr>
        <w:t>т</w:t>
      </w:r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09607D" w:rsidRPr="006637CA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D7D34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программу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утверждённую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11.2019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№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утверждении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программы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22583B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6637CA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4D1BCB" w:rsidRPr="006637CA" w:rsidRDefault="00DB6FAE" w:rsidP="004D1BC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расходных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,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связанных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реализацией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2020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году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физической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культуры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 (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редакции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настоящего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),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осуществлять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бюджетных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ассигнований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реализации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6637C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6637CA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.</w:t>
      </w:r>
    </w:p>
    <w:p w:rsidR="0009607D" w:rsidRPr="006637CA" w:rsidRDefault="004D1BCB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вступает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силу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следующий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день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после</w:t>
      </w:r>
      <w:r w:rsidR="00594C3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дня</w:t>
      </w:r>
      <w:r w:rsidR="00E00B91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его</w:t>
      </w:r>
      <w:r w:rsidR="00E00B91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</w:t>
      </w:r>
      <w:r w:rsidR="001A56F4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6637CA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6637CA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09607D" w:rsidRPr="006637CA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6637CA" w:rsidRDefault="006637CA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 </w:t>
      </w:r>
    </w:p>
    <w:p w:rsidR="00DB6FAE" w:rsidRPr="006637CA" w:rsidRDefault="0009607D" w:rsidP="00A04C79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  <w:r w:rsidR="00A04C7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A04C7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6637CA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6C0983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</w:t>
      </w:r>
      <w:r w:rsidR="00A04C79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</w:t>
      </w:r>
      <w:r w:rsidR="006070E2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6637CA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r w:rsidR="00733C61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</w:t>
      </w:r>
      <w:proofErr w:type="spellStart"/>
      <w:r w:rsidR="00733C61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А.С.Тюрин</w:t>
      </w:r>
      <w:proofErr w:type="spellEnd"/>
    </w:p>
    <w:p w:rsidR="007968FB" w:rsidRPr="006637CA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6637CA" w:rsidSect="00F2066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6637CA" w:rsidRDefault="0009607D" w:rsidP="00A04C79">
      <w:pPr>
        <w:keepNext/>
        <w:keepLines/>
        <w:spacing w:after="0" w:line="240" w:lineRule="auto"/>
        <w:ind w:left="5103"/>
        <w:jc w:val="center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6637CA">
        <w:rPr>
          <w:rFonts w:ascii="PT Astra Serif" w:hAnsi="PT Astra Serif"/>
          <w:sz w:val="28"/>
          <w:szCs w:val="28"/>
        </w:rPr>
        <w:t>Ы</w:t>
      </w:r>
    </w:p>
    <w:p w:rsidR="0009607D" w:rsidRPr="006637CA" w:rsidRDefault="0009607D" w:rsidP="00A04C79">
      <w:pPr>
        <w:keepNext/>
        <w:keepLines/>
        <w:tabs>
          <w:tab w:val="left" w:pos="9355"/>
        </w:tabs>
        <w:spacing w:after="0" w:line="240" w:lineRule="auto"/>
        <w:ind w:left="5103" w:right="707"/>
        <w:jc w:val="center"/>
        <w:rPr>
          <w:rFonts w:ascii="PT Astra Serif" w:hAnsi="PT Astra Serif" w:cs="AngsanaUPC"/>
          <w:sz w:val="28"/>
          <w:szCs w:val="28"/>
        </w:rPr>
      </w:pPr>
    </w:p>
    <w:p w:rsidR="0009607D" w:rsidRPr="006637CA" w:rsidRDefault="008C033B" w:rsidP="00A04C79">
      <w:pPr>
        <w:keepNext/>
        <w:keepLines/>
        <w:spacing w:after="0" w:line="240" w:lineRule="auto"/>
        <w:ind w:left="5103"/>
        <w:jc w:val="center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п</w:t>
      </w:r>
      <w:r w:rsidR="00DB7518" w:rsidRPr="006637CA">
        <w:rPr>
          <w:rFonts w:ascii="PT Astra Serif" w:hAnsi="PT Astra Serif"/>
          <w:sz w:val="28"/>
          <w:szCs w:val="28"/>
        </w:rPr>
        <w:t>остановлением</w:t>
      </w:r>
      <w:r w:rsidR="00DB7518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09607D" w:rsidRPr="006637CA">
        <w:rPr>
          <w:rFonts w:ascii="PT Astra Serif" w:hAnsi="PT Astra Serif"/>
          <w:sz w:val="28"/>
          <w:szCs w:val="28"/>
        </w:rPr>
        <w:t>Правительства</w:t>
      </w:r>
    </w:p>
    <w:p w:rsidR="0009607D" w:rsidRPr="006637CA" w:rsidRDefault="0009607D" w:rsidP="00A04C79">
      <w:pPr>
        <w:keepNext/>
        <w:keepLines/>
        <w:spacing w:after="0" w:line="240" w:lineRule="auto"/>
        <w:ind w:left="5103"/>
        <w:jc w:val="center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</w:p>
    <w:p w:rsidR="0009607D" w:rsidRPr="006637CA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6637CA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6637CA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DB7518" w:rsidRPr="006637CA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5D5409" w:rsidRPr="006637CA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6637CA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6637CA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6637CA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государственную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программу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</w:p>
    <w:p w:rsidR="0009607D" w:rsidRPr="006637CA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>«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Развитие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физической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культуры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спорта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b/>
          <w:color w:val="000000"/>
          <w:sz w:val="28"/>
          <w:szCs w:val="28"/>
        </w:rPr>
        <w:t>»</w:t>
      </w:r>
    </w:p>
    <w:p w:rsidR="0053040E" w:rsidRPr="006637CA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3040E" w:rsidRPr="006637CA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D5742" w:rsidRPr="006637CA" w:rsidRDefault="006D5742" w:rsidP="006D5742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 w:cs="AngsanaUPC"/>
          <w:color w:val="000000"/>
          <w:sz w:val="28"/>
          <w:szCs w:val="28"/>
        </w:rPr>
        <w:t xml:space="preserve">1. </w:t>
      </w:r>
      <w:r w:rsidRPr="006637CA">
        <w:rPr>
          <w:rFonts w:ascii="PT Astra Serif" w:hAnsi="PT Astra Serif"/>
          <w:color w:val="000000"/>
          <w:sz w:val="28"/>
          <w:szCs w:val="28"/>
        </w:rPr>
        <w:t>В</w:t>
      </w:r>
      <w:r w:rsidRPr="006637CA">
        <w:rPr>
          <w:rFonts w:ascii="PT Astra Serif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hAnsi="PT Astra Serif"/>
          <w:color w:val="000000"/>
          <w:sz w:val="28"/>
          <w:szCs w:val="28"/>
        </w:rPr>
        <w:t>паспорте</w:t>
      </w:r>
      <w:r w:rsidRPr="006637CA"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6D5742" w:rsidRPr="006637CA" w:rsidRDefault="006D5742" w:rsidP="006D5742">
      <w:pPr>
        <w:keepNext/>
        <w:keepLines/>
        <w:spacing w:after="0" w:line="240" w:lineRule="auto"/>
        <w:ind w:firstLine="709"/>
        <w:jc w:val="both"/>
        <w:rPr>
          <w:rFonts w:ascii="PT Astra Serif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color w:val="000000"/>
          <w:sz w:val="28"/>
          <w:szCs w:val="28"/>
        </w:rPr>
        <w:t>1) в строке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государственной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программы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br/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Pr="006637CA">
        <w:rPr>
          <w:rFonts w:ascii="PT Astra Serif" w:hAnsi="PT Astra Serif" w:cs="AngsanaUPC"/>
          <w:color w:val="000000"/>
          <w:sz w:val="28"/>
          <w:szCs w:val="28"/>
        </w:rPr>
        <w:t>:</w:t>
      </w:r>
    </w:p>
    <w:p w:rsidR="006D5742" w:rsidRPr="006637CA" w:rsidRDefault="006D5742" w:rsidP="006D5742">
      <w:pPr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hAnsi="PT Astra Serif" w:cs="AngsanaUPC"/>
          <w:color w:val="000000"/>
          <w:sz w:val="28"/>
          <w:szCs w:val="28"/>
        </w:rPr>
        <w:t xml:space="preserve">а)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«13778100,9»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E43330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1377</w:t>
      </w:r>
      <w:r w:rsidR="008531D7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6</w:t>
      </w:r>
      <w:r w:rsidR="00E43330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970,9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»; </w:t>
      </w:r>
    </w:p>
    <w:p w:rsidR="006D5742" w:rsidRPr="006637CA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б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«2679131,3»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«267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</w:t>
      </w:r>
      <w:r w:rsidR="00E43330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001,3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Pr="006637CA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восьмом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«12353123,2»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«1235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993,2»;</w:t>
      </w:r>
    </w:p>
    <w:p w:rsidR="006D5742" w:rsidRPr="006637CA" w:rsidRDefault="006A7CFC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девятом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«2104927,3»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«210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797,3»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6D5742" w:rsidRPr="006637CA" w:rsidRDefault="006A7CFC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6D5742"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="006D5742" w:rsidRPr="006637C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»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6D5742" w:rsidRPr="006637CA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2746124,9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2745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24,9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6637CA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716665,3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15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65,3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6637CA" w:rsidRDefault="006D5742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абзаце восьмом цифры «</w:t>
      </w:r>
      <w:r w:rsidR="006A7CFC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1395700,9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9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46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0,9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D5742" w:rsidRPr="006637CA" w:rsidRDefault="006A7CFC" w:rsidP="006D5742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девятом цифры «</w:t>
      </w:r>
      <w:r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217015,0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FE5A4D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="001669B1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59</w:t>
      </w:r>
      <w:r w:rsidR="00E43330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15,0</w:t>
      </w:r>
      <w:r w:rsidR="006D5742" w:rsidRPr="006637CA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6A7CFC" w:rsidRPr="006637CA" w:rsidRDefault="006A7CFC" w:rsidP="006A7CF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3) 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в абзаце первом 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строк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«Ожидаемые 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результаты реализации государственной программы» цифры «56,1» заменить цифрами «55,5».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2.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Pr="006637CA">
        <w:rPr>
          <w:rFonts w:ascii="PT Astra Serif" w:hAnsi="PT Astra Serif"/>
          <w:sz w:val="28"/>
          <w:szCs w:val="28"/>
        </w:rPr>
        <w:t>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Ресурсное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обеспечение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подпрограммы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разбивкой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0E59A5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этапам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годам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реализации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паспорта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подпрограммы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Обеспечение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реализации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государственной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программы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Развитие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физической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культуры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и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спорта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Ульяновской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области</w:t>
      </w:r>
      <w:r w:rsidRPr="006637CA">
        <w:rPr>
          <w:rFonts w:ascii="PT Astra Serif" w:hAnsi="PT Astra Serif" w:cs="AngsanaUPC"/>
          <w:sz w:val="28"/>
          <w:szCs w:val="28"/>
        </w:rPr>
        <w:t>»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первом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8837335,1149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79</w:t>
      </w:r>
      <w:r w:rsidR="00816ED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835,1149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абзаце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втором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1386087,0849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»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«13</w:t>
      </w:r>
      <w:r w:rsidR="00CD144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79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5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87,0849»</w:t>
      </w:r>
      <w:r w:rsidR="00933FE7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;</w:t>
      </w:r>
    </w:p>
    <w:p w:rsidR="00933FE7" w:rsidRPr="006637CA" w:rsidRDefault="00933FE7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3) в абзаце третьем цифры «1183336,58» заменить цифрами «</w:t>
      </w:r>
      <w:r w:rsidR="00F06BB5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114</w:t>
      </w:r>
      <w:r w:rsidR="00816ED8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6</w:t>
      </w:r>
      <w:r w:rsidR="00F06BB5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336,58</w:t>
      </w:r>
      <w:r w:rsidR="007250AD">
        <w:rPr>
          <w:rFonts w:ascii="PT Astra Serif" w:eastAsia="Times New Roman" w:hAnsi="PT Astra Serif" w:cs="AngsanaUPC"/>
          <w:sz w:val="28"/>
          <w:szCs w:val="28"/>
          <w:lang w:eastAsia="ru-RU"/>
        </w:rPr>
        <w:t>».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3.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="00DF6FC0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графе 8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строк</w:t>
      </w:r>
      <w:r w:rsidR="00DF6FC0"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="007F3A5F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3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.1.1 </w:t>
      </w:r>
      <w:r w:rsidR="00DF6FC0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раздела 3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приложения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№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1 </w:t>
      </w:r>
      <w:r w:rsidRPr="006637CA">
        <w:rPr>
          <w:rFonts w:ascii="PT Astra Serif" w:eastAsia="Times New Roman" w:hAnsi="PT Astra Serif"/>
          <w:bCs/>
          <w:sz w:val="28"/>
          <w:szCs w:val="28"/>
          <w:lang w:eastAsia="ru-RU"/>
        </w:rPr>
        <w:t>цифры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75,4</w:t>
      </w: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»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заменить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цифрами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7F3A5F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75,7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».</w:t>
      </w:r>
    </w:p>
    <w:p w:rsidR="006D5742" w:rsidRPr="006637CA" w:rsidRDefault="006D5742" w:rsidP="006D574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 xml:space="preserve">4.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приложении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2:</w:t>
      </w:r>
    </w:p>
    <w:p w:rsidR="006D5742" w:rsidRPr="006637CA" w:rsidRDefault="00FE5A4D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5F3717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высших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достижений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системы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подготовки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спортивного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резерва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857617" w:rsidRPr="006637CA" w:rsidRDefault="006D5742" w:rsidP="006D5742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857617" w:rsidRPr="006637CA">
        <w:rPr>
          <w:rFonts w:ascii="PT Astra Serif" w:hAnsi="PT Astra Serif" w:cs="AngsanaUPC"/>
          <w:sz w:val="28"/>
          <w:szCs w:val="28"/>
        </w:rPr>
        <w:t>в строке 1:</w:t>
      </w:r>
    </w:p>
    <w:p w:rsidR="00857617" w:rsidRPr="006637CA" w:rsidRDefault="00857617" w:rsidP="0085761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«1023250,9»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«102</w:t>
      </w:r>
      <w:r w:rsidR="00FE5A4D" w:rsidRPr="006637CA">
        <w:rPr>
          <w:rFonts w:ascii="PT Astra Serif" w:hAnsi="PT Astra Serif" w:cs="AngsanaUPC"/>
          <w:sz w:val="28"/>
          <w:szCs w:val="28"/>
        </w:rPr>
        <w:t>3</w:t>
      </w:r>
      <w:r w:rsidRPr="006637CA">
        <w:rPr>
          <w:rFonts w:ascii="PT Astra Serif" w:hAnsi="PT Astra Serif" w:cs="AngsanaUPC"/>
          <w:sz w:val="28"/>
          <w:szCs w:val="28"/>
        </w:rPr>
        <w:t>620,9»;</w:t>
      </w:r>
    </w:p>
    <w:p w:rsidR="00857617" w:rsidRPr="006637CA" w:rsidRDefault="00857617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lastRenderedPageBreak/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«178250,9»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«17</w:t>
      </w:r>
      <w:r w:rsidR="00FE5A4D" w:rsidRPr="006637CA">
        <w:rPr>
          <w:rFonts w:ascii="PT Astra Serif" w:hAnsi="PT Astra Serif" w:cs="AngsanaUPC"/>
          <w:sz w:val="28"/>
          <w:szCs w:val="28"/>
        </w:rPr>
        <w:t>8</w:t>
      </w:r>
      <w:r w:rsidRPr="006637CA">
        <w:rPr>
          <w:rFonts w:ascii="PT Astra Serif" w:hAnsi="PT Astra Serif" w:cs="AngsanaUPC"/>
          <w:sz w:val="28"/>
          <w:szCs w:val="28"/>
        </w:rPr>
        <w:t>620,9»;</w:t>
      </w:r>
    </w:p>
    <w:p w:rsidR="00857617" w:rsidRPr="006637CA" w:rsidRDefault="00857617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</w:t>
      </w:r>
      <w:r w:rsidRPr="006637CA">
        <w:rPr>
          <w:rFonts w:ascii="PT Astra Serif" w:hAnsi="PT Astra Serif" w:cs="AngsanaUPC"/>
          <w:sz w:val="28"/>
          <w:szCs w:val="28"/>
        </w:rPr>
        <w:t>) в строке 1.3:</w:t>
      </w:r>
    </w:p>
    <w:p w:rsidR="00857617" w:rsidRPr="006637CA" w:rsidRDefault="00857617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«30250,9»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«30620,9»;</w:t>
      </w:r>
    </w:p>
    <w:p w:rsidR="00857617" w:rsidRPr="006637CA" w:rsidRDefault="00857617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«4250,9»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«4620,9»;</w:t>
      </w:r>
    </w:p>
    <w:p w:rsidR="006D5742" w:rsidRPr="006637CA" w:rsidRDefault="00FE5A4D" w:rsidP="000E59A5">
      <w:pPr>
        <w:spacing w:after="0" w:line="245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строке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Итого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по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разделу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1196250,9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«119</w:t>
      </w:r>
      <w:r w:rsidR="00FE5A4D" w:rsidRPr="006637CA">
        <w:rPr>
          <w:rFonts w:ascii="PT Astra Serif" w:hAnsi="PT Astra Serif" w:cs="AngsanaUPC"/>
          <w:sz w:val="28"/>
          <w:szCs w:val="28"/>
        </w:rPr>
        <w:t>6</w:t>
      </w:r>
      <w:r w:rsidR="00857617" w:rsidRPr="006637CA">
        <w:rPr>
          <w:rFonts w:ascii="PT Astra Serif" w:hAnsi="PT Astra Serif" w:cs="AngsanaUPC"/>
          <w:sz w:val="28"/>
          <w:szCs w:val="28"/>
        </w:rPr>
        <w:t>620</w:t>
      </w:r>
      <w:r w:rsidRPr="006637CA">
        <w:rPr>
          <w:rFonts w:ascii="PT Astra Serif" w:hAnsi="PT Astra Serif" w:cs="AngsanaUPC"/>
          <w:sz w:val="28"/>
          <w:szCs w:val="28"/>
        </w:rPr>
        <w:t>,9»;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209</w:t>
      </w:r>
      <w:r w:rsidRPr="006637CA">
        <w:rPr>
          <w:rFonts w:ascii="PT Astra Serif" w:hAnsi="PT Astra Serif" w:cs="AngsanaUPC"/>
          <w:sz w:val="28"/>
          <w:szCs w:val="28"/>
        </w:rPr>
        <w:t xml:space="preserve">250,9»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</w:t>
      </w:r>
      <w:r w:rsidR="00FE5A4D" w:rsidRPr="006637CA">
        <w:rPr>
          <w:rFonts w:ascii="PT Astra Serif" w:hAnsi="PT Astra Serif" w:cs="AngsanaUPC"/>
          <w:sz w:val="28"/>
          <w:szCs w:val="28"/>
        </w:rPr>
        <w:t>09</w:t>
      </w:r>
      <w:r w:rsidR="00857617" w:rsidRPr="006637CA">
        <w:rPr>
          <w:rFonts w:ascii="PT Astra Serif" w:hAnsi="PT Astra Serif" w:cs="AngsanaUPC"/>
          <w:sz w:val="28"/>
          <w:szCs w:val="28"/>
        </w:rPr>
        <w:t>62</w:t>
      </w:r>
      <w:r w:rsidRPr="006637CA">
        <w:rPr>
          <w:rFonts w:ascii="PT Astra Serif" w:hAnsi="PT Astra Serif" w:cs="AngsanaUPC"/>
          <w:sz w:val="28"/>
          <w:szCs w:val="28"/>
        </w:rPr>
        <w:t>0,9»;</w:t>
      </w:r>
    </w:p>
    <w:p w:rsidR="006D5742" w:rsidRPr="006637CA" w:rsidRDefault="00FE5A4D" w:rsidP="000E59A5">
      <w:pPr>
        <w:spacing w:after="0" w:line="245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2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разделе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«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объектов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6D5742" w:rsidRPr="006637CA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6D5742" w:rsidRPr="006637CA">
        <w:rPr>
          <w:rFonts w:ascii="PT Astra Serif" w:eastAsia="Times New Roman" w:hAnsi="PT Astra Serif" w:cs="AngsanaUPC"/>
          <w:sz w:val="28"/>
          <w:szCs w:val="28"/>
          <w:lang w:eastAsia="ru-RU"/>
        </w:rPr>
        <w:t>»:</w:t>
      </w:r>
    </w:p>
    <w:p w:rsidR="006D5742" w:rsidRPr="006637CA" w:rsidRDefault="006D5742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1:</w:t>
      </w:r>
    </w:p>
    <w:p w:rsidR="006D5742" w:rsidRPr="006637CA" w:rsidRDefault="006D5742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928464,9551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9</w:t>
      </w:r>
      <w:r w:rsidR="00CD1448" w:rsidRPr="006637CA">
        <w:rPr>
          <w:rFonts w:ascii="PT Astra Serif" w:hAnsi="PT Astra Serif" w:cs="AngsanaUPC"/>
          <w:sz w:val="28"/>
          <w:szCs w:val="28"/>
        </w:rPr>
        <w:t>7</w:t>
      </w:r>
      <w:r w:rsidR="00FE5A4D" w:rsidRPr="006637CA">
        <w:rPr>
          <w:rFonts w:ascii="PT Astra Serif" w:hAnsi="PT Astra Serif" w:cs="AngsanaUPC"/>
          <w:sz w:val="28"/>
          <w:szCs w:val="28"/>
        </w:rPr>
        <w:t>1</w:t>
      </w:r>
      <w:r w:rsidR="001669B1" w:rsidRPr="006637CA">
        <w:rPr>
          <w:rFonts w:ascii="PT Astra Serif" w:hAnsi="PT Astra Serif" w:cs="AngsanaUPC"/>
          <w:sz w:val="28"/>
          <w:szCs w:val="28"/>
        </w:rPr>
        <w:t>5</w:t>
      </w:r>
      <w:r w:rsidR="00857617" w:rsidRPr="006637CA">
        <w:rPr>
          <w:rFonts w:ascii="PT Astra Serif" w:hAnsi="PT Astra Serif" w:cs="AngsanaUPC"/>
          <w:sz w:val="28"/>
          <w:szCs w:val="28"/>
        </w:rPr>
        <w:t>64</w:t>
      </w:r>
      <w:r w:rsidRPr="006637CA">
        <w:rPr>
          <w:rFonts w:ascii="PT Astra Serif" w:hAnsi="PT Astra Serif" w:cs="AngsanaUPC"/>
          <w:sz w:val="28"/>
          <w:szCs w:val="28"/>
        </w:rPr>
        <w:t>,9551»;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358064,9851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36</w:t>
      </w:r>
      <w:r w:rsidR="001669B1" w:rsidRPr="006637CA">
        <w:rPr>
          <w:rFonts w:ascii="PT Astra Serif" w:hAnsi="PT Astra Serif" w:cs="AngsanaUPC"/>
          <w:sz w:val="28"/>
          <w:szCs w:val="28"/>
        </w:rPr>
        <w:t>41</w:t>
      </w:r>
      <w:r w:rsidR="00857617" w:rsidRPr="006637CA">
        <w:rPr>
          <w:rFonts w:ascii="PT Astra Serif" w:hAnsi="PT Astra Serif" w:cs="AngsanaUPC"/>
          <w:sz w:val="28"/>
          <w:szCs w:val="28"/>
        </w:rPr>
        <w:t>64</w:t>
      </w:r>
      <w:r w:rsidRPr="006637CA">
        <w:rPr>
          <w:rFonts w:ascii="PT Astra Serif" w:hAnsi="PT Astra Serif" w:cs="AngsanaUPC"/>
          <w:sz w:val="28"/>
          <w:szCs w:val="28"/>
        </w:rPr>
        <w:t>,9851»;</w:t>
      </w:r>
    </w:p>
    <w:p w:rsidR="00CD1448" w:rsidRPr="006637CA" w:rsidRDefault="00CD1448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</w:t>
      </w:r>
      <w:r w:rsidR="00816ED8" w:rsidRPr="006637CA">
        <w:rPr>
          <w:rFonts w:ascii="PT Astra Serif" w:hAnsi="PT Astra Serif" w:cs="AngsanaUPC"/>
          <w:sz w:val="28"/>
          <w:szCs w:val="28"/>
        </w:rPr>
        <w:t>1</w:t>
      </w:r>
      <w:r w:rsidRPr="006637CA">
        <w:rPr>
          <w:rFonts w:ascii="PT Astra Serif" w:hAnsi="PT Astra Serif" w:cs="AngsanaUPC"/>
          <w:sz w:val="28"/>
          <w:szCs w:val="28"/>
        </w:rPr>
        <w:t>311,82»;</w:t>
      </w:r>
    </w:p>
    <w:p w:rsidR="006D5742" w:rsidRPr="006637CA" w:rsidRDefault="006D5742" w:rsidP="000E59A5">
      <w:pPr>
        <w:spacing w:after="0" w:line="245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853911,2551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FE5A4D" w:rsidRPr="006637CA">
        <w:rPr>
          <w:rFonts w:ascii="PT Astra Serif" w:hAnsi="PT Astra Serif" w:cs="AngsanaUPC"/>
          <w:sz w:val="28"/>
          <w:szCs w:val="28"/>
        </w:rPr>
        <w:t>89</w:t>
      </w:r>
      <w:r w:rsidR="001669B1" w:rsidRPr="006637CA">
        <w:rPr>
          <w:rFonts w:ascii="PT Astra Serif" w:hAnsi="PT Astra Serif" w:cs="AngsanaUPC"/>
          <w:sz w:val="28"/>
          <w:szCs w:val="28"/>
        </w:rPr>
        <w:t>70</w:t>
      </w:r>
      <w:r w:rsidR="00857617" w:rsidRPr="006637CA">
        <w:rPr>
          <w:rFonts w:ascii="PT Astra Serif" w:hAnsi="PT Astra Serif" w:cs="AngsanaUPC"/>
          <w:sz w:val="28"/>
          <w:szCs w:val="28"/>
        </w:rPr>
        <w:t>11</w:t>
      </w:r>
      <w:r w:rsidRPr="006637CA">
        <w:rPr>
          <w:rFonts w:ascii="PT Astra Serif" w:hAnsi="PT Astra Serif" w:cs="AngsanaUPC"/>
          <w:sz w:val="28"/>
          <w:szCs w:val="28"/>
        </w:rPr>
        <w:t>,2551»;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283511,2851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57617" w:rsidRPr="006637CA">
        <w:rPr>
          <w:rFonts w:ascii="PT Astra Serif" w:hAnsi="PT Astra Serif" w:cs="AngsanaUPC"/>
          <w:sz w:val="28"/>
          <w:szCs w:val="28"/>
        </w:rPr>
        <w:t>2</w:t>
      </w:r>
      <w:r w:rsidR="00F67666" w:rsidRPr="006637CA">
        <w:rPr>
          <w:rFonts w:ascii="PT Astra Serif" w:hAnsi="PT Astra Serif" w:cs="AngsanaUPC"/>
          <w:sz w:val="28"/>
          <w:szCs w:val="28"/>
        </w:rPr>
        <w:t>89</w:t>
      </w:r>
      <w:r w:rsidR="001669B1" w:rsidRPr="006637CA">
        <w:rPr>
          <w:rFonts w:ascii="PT Astra Serif" w:hAnsi="PT Astra Serif" w:cs="AngsanaUPC"/>
          <w:sz w:val="28"/>
          <w:szCs w:val="28"/>
        </w:rPr>
        <w:t>6</w:t>
      </w:r>
      <w:r w:rsidR="00857617" w:rsidRPr="006637CA">
        <w:rPr>
          <w:rFonts w:ascii="PT Astra Serif" w:hAnsi="PT Astra Serif" w:cs="AngsanaUPC"/>
          <w:sz w:val="28"/>
          <w:szCs w:val="28"/>
        </w:rPr>
        <w:t>11</w:t>
      </w:r>
      <w:r w:rsidRPr="006637CA">
        <w:rPr>
          <w:rFonts w:ascii="PT Astra Serif" w:hAnsi="PT Astra Serif" w:cs="AngsanaUPC"/>
          <w:sz w:val="28"/>
          <w:szCs w:val="28"/>
        </w:rPr>
        <w:t>,2851»;</w:t>
      </w:r>
    </w:p>
    <w:p w:rsidR="00CD1448" w:rsidRPr="006637CA" w:rsidRDefault="00CD1448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</w:t>
      </w:r>
      <w:r w:rsidR="00816ED8" w:rsidRPr="006637CA">
        <w:rPr>
          <w:rFonts w:ascii="PT Astra Serif" w:hAnsi="PT Astra Serif" w:cs="AngsanaUPC"/>
          <w:sz w:val="28"/>
          <w:szCs w:val="28"/>
        </w:rPr>
        <w:t>1</w:t>
      </w:r>
      <w:r w:rsidRPr="006637CA">
        <w:rPr>
          <w:rFonts w:ascii="PT Astra Serif" w:hAnsi="PT Astra Serif" w:cs="AngsanaUPC"/>
          <w:sz w:val="28"/>
          <w:szCs w:val="28"/>
        </w:rPr>
        <w:t>311,82»;</w:t>
      </w:r>
    </w:p>
    <w:p w:rsidR="00CD1448" w:rsidRPr="006637CA" w:rsidRDefault="006D5742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CD1448" w:rsidRPr="006637CA">
        <w:rPr>
          <w:rFonts w:ascii="PT Astra Serif" w:hAnsi="PT Astra Serif" w:cs="AngsanaUPC"/>
          <w:sz w:val="28"/>
          <w:szCs w:val="28"/>
        </w:rPr>
        <w:t>в строке 1.1:</w:t>
      </w:r>
    </w:p>
    <w:p w:rsidR="00AF71F4" w:rsidRPr="006637CA" w:rsidRDefault="00AF71F4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B0798" w:rsidRPr="006637CA">
        <w:rPr>
          <w:rFonts w:ascii="PT Astra Serif" w:hAnsi="PT Astra Serif" w:cs="AngsanaUPC"/>
          <w:sz w:val="28"/>
          <w:szCs w:val="28"/>
        </w:rPr>
        <w:t>200655,9651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B0798" w:rsidRPr="006637CA">
        <w:rPr>
          <w:rFonts w:ascii="PT Astra Serif" w:hAnsi="PT Astra Serif" w:cs="AngsanaUPC"/>
          <w:sz w:val="28"/>
          <w:szCs w:val="28"/>
        </w:rPr>
        <w:t>23</w:t>
      </w:r>
      <w:r w:rsidR="001669B1" w:rsidRPr="006637CA">
        <w:rPr>
          <w:rFonts w:ascii="PT Astra Serif" w:hAnsi="PT Astra Serif" w:cs="AngsanaUPC"/>
          <w:sz w:val="28"/>
          <w:szCs w:val="28"/>
        </w:rPr>
        <w:t>90</w:t>
      </w:r>
      <w:r w:rsidR="006B0798" w:rsidRPr="006637CA">
        <w:rPr>
          <w:rFonts w:ascii="PT Astra Serif" w:hAnsi="PT Astra Serif" w:cs="AngsanaUPC"/>
          <w:sz w:val="28"/>
          <w:szCs w:val="28"/>
        </w:rPr>
        <w:t>55,9651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AF71F4" w:rsidRPr="006637CA" w:rsidRDefault="00AF71F4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B0798" w:rsidRPr="006637CA">
        <w:rPr>
          <w:rFonts w:ascii="PT Astra Serif" w:hAnsi="PT Astra Serif" w:cs="AngsanaUPC"/>
          <w:sz w:val="28"/>
          <w:szCs w:val="28"/>
        </w:rPr>
        <w:t>98034,4151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B0798" w:rsidRPr="006637CA">
        <w:rPr>
          <w:rFonts w:ascii="PT Astra Serif" w:hAnsi="PT Astra Serif" w:cs="AngsanaUPC"/>
          <w:sz w:val="28"/>
          <w:szCs w:val="28"/>
        </w:rPr>
        <w:t>99</w:t>
      </w:r>
      <w:r w:rsidR="001669B1" w:rsidRPr="006637CA">
        <w:rPr>
          <w:rFonts w:ascii="PT Astra Serif" w:hAnsi="PT Astra Serif" w:cs="AngsanaUPC"/>
          <w:sz w:val="28"/>
          <w:szCs w:val="28"/>
        </w:rPr>
        <w:t>4</w:t>
      </w:r>
      <w:r w:rsidR="006B0798" w:rsidRPr="006637CA">
        <w:rPr>
          <w:rFonts w:ascii="PT Astra Serif" w:hAnsi="PT Astra Serif" w:cs="AngsanaUPC"/>
          <w:sz w:val="28"/>
          <w:szCs w:val="28"/>
        </w:rPr>
        <w:t>34,4151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AF71F4" w:rsidRPr="006637CA" w:rsidRDefault="00AF71F4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B0798" w:rsidRPr="006637CA">
        <w:rPr>
          <w:rFonts w:ascii="PT Astra Serif" w:hAnsi="PT Astra Serif" w:cs="AngsanaUPC"/>
          <w:sz w:val="28"/>
          <w:szCs w:val="28"/>
        </w:rPr>
        <w:t>25000,0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B0798" w:rsidRPr="006637CA">
        <w:rPr>
          <w:rFonts w:ascii="PT Astra Serif" w:hAnsi="PT Astra Serif" w:cs="AngsanaUPC"/>
          <w:sz w:val="28"/>
          <w:szCs w:val="28"/>
        </w:rPr>
        <w:t>6</w:t>
      </w:r>
      <w:r w:rsidR="00816ED8" w:rsidRPr="006637CA">
        <w:rPr>
          <w:rFonts w:ascii="PT Astra Serif" w:hAnsi="PT Astra Serif" w:cs="AngsanaUPC"/>
          <w:sz w:val="28"/>
          <w:szCs w:val="28"/>
        </w:rPr>
        <w:t>2</w:t>
      </w:r>
      <w:r w:rsidR="006B0798" w:rsidRPr="006637CA">
        <w:rPr>
          <w:rFonts w:ascii="PT Astra Serif" w:hAnsi="PT Astra Serif" w:cs="AngsanaUPC"/>
          <w:sz w:val="28"/>
          <w:szCs w:val="28"/>
        </w:rPr>
        <w:t>000,0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6B0798" w:rsidRPr="006637CA" w:rsidRDefault="006B0798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в) в строке 1.1.2:</w:t>
      </w:r>
    </w:p>
    <w:p w:rsidR="00CD1448" w:rsidRPr="006637CA" w:rsidRDefault="006B0798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 графе 10 цифры  «0,0» заменить цифрами</w:t>
      </w:r>
      <w:r w:rsidR="005F7A90" w:rsidRPr="006637CA">
        <w:rPr>
          <w:rFonts w:ascii="PT Astra Serif" w:hAnsi="PT Astra Serif" w:cs="AngsanaUPC"/>
          <w:sz w:val="28"/>
          <w:szCs w:val="28"/>
        </w:rPr>
        <w:t xml:space="preserve"> «3</w:t>
      </w:r>
      <w:r w:rsidR="00816ED8" w:rsidRPr="006637CA">
        <w:rPr>
          <w:rFonts w:ascii="PT Astra Serif" w:hAnsi="PT Astra Serif" w:cs="AngsanaUPC"/>
          <w:sz w:val="28"/>
          <w:szCs w:val="28"/>
        </w:rPr>
        <w:t>8</w:t>
      </w:r>
      <w:r w:rsidR="001669B1" w:rsidRPr="006637CA">
        <w:rPr>
          <w:rFonts w:ascii="PT Astra Serif" w:hAnsi="PT Astra Serif" w:cs="AngsanaUPC"/>
          <w:sz w:val="28"/>
          <w:szCs w:val="28"/>
        </w:rPr>
        <w:t>4</w:t>
      </w:r>
      <w:r w:rsidR="005F7A90" w:rsidRPr="006637CA">
        <w:rPr>
          <w:rFonts w:ascii="PT Astra Serif" w:hAnsi="PT Astra Serif" w:cs="AngsanaUPC"/>
          <w:sz w:val="28"/>
          <w:szCs w:val="28"/>
        </w:rPr>
        <w:t>00,0»;</w:t>
      </w:r>
    </w:p>
    <w:p w:rsidR="005F7A90" w:rsidRPr="006637CA" w:rsidRDefault="005F7A90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 графе 11 цифры «0,0» заменить цифрами «1</w:t>
      </w:r>
      <w:r w:rsidR="001669B1" w:rsidRPr="006637CA">
        <w:rPr>
          <w:rFonts w:ascii="PT Astra Serif" w:hAnsi="PT Astra Serif" w:cs="AngsanaUPC"/>
          <w:sz w:val="28"/>
          <w:szCs w:val="28"/>
        </w:rPr>
        <w:t>4</w:t>
      </w:r>
      <w:r w:rsidRPr="006637CA">
        <w:rPr>
          <w:rFonts w:ascii="PT Astra Serif" w:hAnsi="PT Astra Serif" w:cs="AngsanaUPC"/>
          <w:sz w:val="28"/>
          <w:szCs w:val="28"/>
        </w:rPr>
        <w:t>00,0»;</w:t>
      </w:r>
    </w:p>
    <w:p w:rsidR="005F7A90" w:rsidRPr="006637CA" w:rsidRDefault="005F7A90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в графе 12 цифры «0,0» заменить цифрами «3</w:t>
      </w:r>
      <w:r w:rsidR="00816ED8" w:rsidRPr="006637CA">
        <w:rPr>
          <w:rFonts w:ascii="PT Astra Serif" w:hAnsi="PT Astra Serif" w:cs="AngsanaUPC"/>
          <w:sz w:val="28"/>
          <w:szCs w:val="28"/>
        </w:rPr>
        <w:t>7</w:t>
      </w:r>
      <w:r w:rsidRPr="006637CA">
        <w:rPr>
          <w:rFonts w:ascii="PT Astra Serif" w:hAnsi="PT Astra Serif" w:cs="AngsanaUPC"/>
          <w:sz w:val="28"/>
          <w:szCs w:val="28"/>
        </w:rPr>
        <w:t>000,0»;</w:t>
      </w:r>
    </w:p>
    <w:p w:rsidR="006D5742" w:rsidRPr="006637CA" w:rsidRDefault="005F7A90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г</w:t>
      </w:r>
      <w:r w:rsidR="00CD1448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строке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1.3:</w:t>
      </w:r>
    </w:p>
    <w:p w:rsidR="006D5742" w:rsidRPr="006637CA" w:rsidRDefault="006D5742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668362,19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</w:t>
      </w:r>
      <w:r w:rsidR="00F67666" w:rsidRPr="006637CA">
        <w:rPr>
          <w:rFonts w:ascii="PT Astra Serif" w:hAnsi="PT Astra Serif" w:cs="AngsanaUPC"/>
          <w:sz w:val="28"/>
          <w:szCs w:val="28"/>
        </w:rPr>
        <w:t>73</w:t>
      </w:r>
      <w:r w:rsidR="005F6B8E" w:rsidRPr="006637CA">
        <w:rPr>
          <w:rFonts w:ascii="PT Astra Serif" w:hAnsi="PT Astra Serif" w:cs="AngsanaUPC"/>
          <w:sz w:val="28"/>
          <w:szCs w:val="28"/>
        </w:rPr>
        <w:t>0</w:t>
      </w:r>
      <w:r w:rsidRPr="006637CA">
        <w:rPr>
          <w:rFonts w:ascii="PT Astra Serif" w:hAnsi="PT Astra Serif" w:cs="AngsanaUPC"/>
          <w:sz w:val="28"/>
          <w:szCs w:val="28"/>
        </w:rPr>
        <w:t>62,19»;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235583,77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24</w:t>
      </w:r>
      <w:r w:rsidR="00F67666" w:rsidRPr="006637CA">
        <w:rPr>
          <w:rFonts w:ascii="PT Astra Serif" w:hAnsi="PT Astra Serif" w:cs="AngsanaUPC"/>
          <w:sz w:val="28"/>
          <w:szCs w:val="28"/>
        </w:rPr>
        <w:t>0</w:t>
      </w:r>
      <w:r w:rsidR="005F6B8E" w:rsidRPr="006637CA">
        <w:rPr>
          <w:rFonts w:ascii="PT Astra Serif" w:hAnsi="PT Astra Serif" w:cs="AngsanaUPC"/>
          <w:sz w:val="28"/>
          <w:szCs w:val="28"/>
        </w:rPr>
        <w:t>283</w:t>
      </w:r>
      <w:r w:rsidRPr="006637CA">
        <w:rPr>
          <w:rFonts w:ascii="PT Astra Serif" w:hAnsi="PT Astra Serif" w:cs="AngsanaUPC"/>
          <w:sz w:val="28"/>
          <w:szCs w:val="28"/>
        </w:rPr>
        <w:t>,77»;</w:t>
      </w:r>
    </w:p>
    <w:p w:rsidR="006D5742" w:rsidRPr="006637CA" w:rsidRDefault="006D5742" w:rsidP="000E59A5">
      <w:pPr>
        <w:spacing w:after="0" w:line="245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596505,29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="005F6B8E" w:rsidRPr="006637CA">
        <w:rPr>
          <w:rFonts w:ascii="PT Astra Serif" w:hAnsi="PT Astra Serif" w:cs="AngsanaUPC"/>
          <w:sz w:val="28"/>
          <w:szCs w:val="28"/>
        </w:rPr>
        <w:t xml:space="preserve"> «60</w:t>
      </w:r>
      <w:r w:rsidR="00F67666" w:rsidRPr="006637CA">
        <w:rPr>
          <w:rFonts w:ascii="PT Astra Serif" w:hAnsi="PT Astra Serif" w:cs="AngsanaUPC"/>
          <w:sz w:val="28"/>
          <w:szCs w:val="28"/>
        </w:rPr>
        <w:t>1</w:t>
      </w:r>
      <w:r w:rsidR="005F6B8E" w:rsidRPr="006637CA">
        <w:rPr>
          <w:rFonts w:ascii="PT Astra Serif" w:hAnsi="PT Astra Serif" w:cs="AngsanaUPC"/>
          <w:sz w:val="28"/>
          <w:szCs w:val="28"/>
        </w:rPr>
        <w:t>205</w:t>
      </w:r>
      <w:r w:rsidRPr="006637CA">
        <w:rPr>
          <w:rFonts w:ascii="PT Astra Serif" w:hAnsi="PT Astra Serif" w:cs="AngsanaUPC"/>
          <w:sz w:val="28"/>
          <w:szCs w:val="28"/>
        </w:rPr>
        <w:t>,29»;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163726,87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1</w:t>
      </w:r>
      <w:r w:rsidR="00F67666" w:rsidRPr="006637CA">
        <w:rPr>
          <w:rFonts w:ascii="PT Astra Serif" w:hAnsi="PT Astra Serif" w:cs="AngsanaUPC"/>
          <w:sz w:val="28"/>
          <w:szCs w:val="28"/>
        </w:rPr>
        <w:t>68</w:t>
      </w:r>
      <w:r w:rsidR="005F6B8E" w:rsidRPr="006637CA">
        <w:rPr>
          <w:rFonts w:ascii="PT Astra Serif" w:hAnsi="PT Astra Serif" w:cs="AngsanaUPC"/>
          <w:sz w:val="28"/>
          <w:szCs w:val="28"/>
        </w:rPr>
        <w:t>426,87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6D5742" w:rsidRPr="006637CA" w:rsidRDefault="005F7A90" w:rsidP="000E59A5">
      <w:pPr>
        <w:spacing w:after="0" w:line="245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д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строке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1.3.1: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298105,0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30</w:t>
      </w:r>
      <w:r w:rsidR="00F67666" w:rsidRPr="006637CA">
        <w:rPr>
          <w:rFonts w:ascii="PT Astra Serif" w:hAnsi="PT Astra Serif" w:cs="AngsanaUPC"/>
          <w:sz w:val="28"/>
          <w:szCs w:val="28"/>
        </w:rPr>
        <w:t>2</w:t>
      </w:r>
      <w:r w:rsidR="005F6B8E" w:rsidRPr="006637CA">
        <w:rPr>
          <w:rFonts w:ascii="PT Astra Serif" w:hAnsi="PT Astra Serif" w:cs="AngsanaUPC"/>
          <w:sz w:val="28"/>
          <w:szCs w:val="28"/>
        </w:rPr>
        <w:t>8</w:t>
      </w:r>
      <w:r w:rsidRPr="006637CA">
        <w:rPr>
          <w:rFonts w:ascii="PT Astra Serif" w:hAnsi="PT Astra Serif" w:cs="AngsanaUPC"/>
          <w:sz w:val="28"/>
          <w:szCs w:val="28"/>
        </w:rPr>
        <w:t>05,0»;</w:t>
      </w:r>
    </w:p>
    <w:p w:rsidR="006D5742" w:rsidRPr="006637CA" w:rsidRDefault="006D5742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108021,0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5F6B8E" w:rsidRPr="006637CA">
        <w:rPr>
          <w:rFonts w:ascii="PT Astra Serif" w:hAnsi="PT Astra Serif" w:cs="AngsanaUPC"/>
          <w:sz w:val="28"/>
          <w:szCs w:val="28"/>
        </w:rPr>
        <w:t>11</w:t>
      </w:r>
      <w:r w:rsidR="00F67666" w:rsidRPr="006637CA">
        <w:rPr>
          <w:rFonts w:ascii="PT Astra Serif" w:hAnsi="PT Astra Serif" w:cs="AngsanaUPC"/>
          <w:sz w:val="28"/>
          <w:szCs w:val="28"/>
        </w:rPr>
        <w:t>2</w:t>
      </w:r>
      <w:r w:rsidR="005F6B8E" w:rsidRPr="006637CA">
        <w:rPr>
          <w:rFonts w:ascii="PT Astra Serif" w:hAnsi="PT Astra Serif" w:cs="AngsanaUPC"/>
          <w:sz w:val="28"/>
          <w:szCs w:val="28"/>
        </w:rPr>
        <w:t>721</w:t>
      </w:r>
      <w:r w:rsidRPr="006637CA">
        <w:rPr>
          <w:rFonts w:ascii="PT Astra Serif" w:hAnsi="PT Astra Serif" w:cs="AngsanaUPC"/>
          <w:sz w:val="28"/>
          <w:szCs w:val="28"/>
        </w:rPr>
        <w:t>,0»;</w:t>
      </w:r>
    </w:p>
    <w:p w:rsidR="00DF6FC0" w:rsidRPr="006637CA" w:rsidRDefault="005F7A90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е</w:t>
      </w:r>
      <w:r w:rsidR="00880DED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DF6FC0" w:rsidRPr="006637CA">
        <w:rPr>
          <w:rFonts w:ascii="PT Astra Serif" w:hAnsi="PT Astra Serif" w:cs="AngsanaUPC"/>
          <w:sz w:val="28"/>
          <w:szCs w:val="28"/>
        </w:rPr>
        <w:t>графу 2</w:t>
      </w:r>
      <w:r w:rsidR="00880DED" w:rsidRPr="006637CA">
        <w:rPr>
          <w:rFonts w:ascii="PT Astra Serif" w:hAnsi="PT Astra Serif" w:cs="AngsanaUPC"/>
          <w:sz w:val="28"/>
          <w:szCs w:val="28"/>
        </w:rPr>
        <w:t xml:space="preserve"> строк</w:t>
      </w:r>
      <w:r w:rsidR="00DF6FC0" w:rsidRPr="006637CA">
        <w:rPr>
          <w:rFonts w:ascii="PT Astra Serif" w:hAnsi="PT Astra Serif" w:cs="AngsanaUPC"/>
          <w:sz w:val="28"/>
          <w:szCs w:val="28"/>
        </w:rPr>
        <w:t>и</w:t>
      </w:r>
      <w:r w:rsidR="00880DED" w:rsidRPr="006637CA">
        <w:rPr>
          <w:rFonts w:ascii="PT Astra Serif" w:hAnsi="PT Astra Serif" w:cs="AngsanaUPC"/>
          <w:sz w:val="28"/>
          <w:szCs w:val="28"/>
        </w:rPr>
        <w:t xml:space="preserve"> 1.3.1.16 </w:t>
      </w:r>
      <w:r w:rsidR="00DF6FC0" w:rsidRPr="006637CA">
        <w:rPr>
          <w:rFonts w:ascii="PT Astra Serif" w:hAnsi="PT Astra Serif" w:cs="AngsanaUPC"/>
          <w:sz w:val="28"/>
          <w:szCs w:val="28"/>
        </w:rPr>
        <w:t>изложить в следующей редакции:</w:t>
      </w:r>
    </w:p>
    <w:p w:rsidR="00880DED" w:rsidRPr="006637CA" w:rsidRDefault="00880DED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Обеспечение приобретения, доставки и установки хоккейных коробок</w:t>
      </w:r>
      <w:r w:rsidR="00DF6FC0" w:rsidRPr="006637CA">
        <w:rPr>
          <w:rFonts w:ascii="PT Astra Serif" w:eastAsia="Times New Roman" w:hAnsi="PT Astra Serif"/>
          <w:color w:val="000000"/>
          <w:sz w:val="28"/>
          <w:szCs w:val="28"/>
        </w:rPr>
        <w:t>,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5C30DB" w:rsidRPr="006637CA">
        <w:rPr>
          <w:rFonts w:ascii="PT Astra Serif" w:eastAsia="Times New Roman" w:hAnsi="PT Astra Serif"/>
          <w:bCs/>
          <w:sz w:val="28"/>
          <w:szCs w:val="26"/>
          <w:lang w:eastAsia="ru-RU"/>
        </w:rPr>
        <w:t>модульных административных и раздевальных помещений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, включая расходы на их подключение к сетям водоснабжения, водоотведения, отопления </w:t>
      </w:r>
      <w:r w:rsidR="000E59A5">
        <w:rPr>
          <w:rFonts w:ascii="PT Astra Serif" w:eastAsia="Times New Roman" w:hAnsi="PT Astra Serif"/>
          <w:color w:val="000000"/>
          <w:sz w:val="28"/>
          <w:szCs w:val="28"/>
        </w:rPr>
        <w:br/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и электроснабжения</w:t>
      </w:r>
      <w:r w:rsidR="006637CA">
        <w:rPr>
          <w:rFonts w:ascii="PT Astra Serif" w:eastAsia="Times New Roman" w:hAnsi="PT Astra Serif"/>
          <w:color w:val="000000"/>
          <w:sz w:val="28"/>
          <w:szCs w:val="28"/>
        </w:rPr>
        <w:t>,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 xml:space="preserve"> на территории Ульяновской области</w:t>
      </w:r>
      <w:r w:rsidR="005C30DB" w:rsidRPr="006637CA">
        <w:rPr>
          <w:rFonts w:ascii="PT Astra Serif" w:eastAsia="Times New Roman" w:hAnsi="PT Astra Serif"/>
          <w:color w:val="000000"/>
          <w:sz w:val="28"/>
          <w:szCs w:val="28"/>
        </w:rPr>
        <w:t>»;</w:t>
      </w:r>
    </w:p>
    <w:p w:rsidR="006D5742" w:rsidRDefault="005F7A90" w:rsidP="000E59A5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ж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5F6B8E" w:rsidRPr="006637CA">
        <w:rPr>
          <w:rFonts w:ascii="PT Astra Serif" w:hAnsi="PT Astra Serif" w:cs="AngsanaUPC"/>
          <w:sz w:val="28"/>
          <w:szCs w:val="28"/>
        </w:rPr>
        <w:t>дополнить строкой 1.3.1.20 следующего содержания:</w:t>
      </w:r>
    </w:p>
    <w:p w:rsidR="000E59A5" w:rsidRPr="006637CA" w:rsidRDefault="000E59A5" w:rsidP="005F6B8E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</w:p>
    <w:p w:rsidR="005F6B8E" w:rsidRPr="006637CA" w:rsidRDefault="005F6B8E" w:rsidP="005F6B8E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"/>
          <w:szCs w:val="2"/>
        </w:rPr>
      </w:pPr>
    </w:p>
    <w:tbl>
      <w:tblPr>
        <w:tblStyle w:val="13"/>
        <w:tblW w:w="5488" w:type="pct"/>
        <w:jc w:val="center"/>
        <w:tblLayout w:type="fixed"/>
        <w:tblLook w:val="04A0" w:firstRow="1" w:lastRow="0" w:firstColumn="1" w:lastColumn="0" w:noHBand="0" w:noVBand="1"/>
      </w:tblPr>
      <w:tblGrid>
        <w:gridCol w:w="356"/>
        <w:gridCol w:w="741"/>
        <w:gridCol w:w="1227"/>
        <w:gridCol w:w="848"/>
        <w:gridCol w:w="569"/>
        <w:gridCol w:w="567"/>
        <w:gridCol w:w="569"/>
        <w:gridCol w:w="567"/>
        <w:gridCol w:w="465"/>
        <w:gridCol w:w="753"/>
        <w:gridCol w:w="686"/>
        <w:gridCol w:w="742"/>
        <w:gridCol w:w="591"/>
        <w:gridCol w:w="443"/>
        <w:gridCol w:w="567"/>
        <w:gridCol w:w="517"/>
        <w:gridCol w:w="608"/>
      </w:tblGrid>
      <w:tr w:rsidR="005F6B8E" w:rsidRPr="006637CA" w:rsidTr="005F6B8E">
        <w:trPr>
          <w:trHeight w:val="200"/>
          <w:jc w:val="center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</w:rPr>
              <w:t>«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5F6B8E" w:rsidRPr="006637CA" w:rsidRDefault="005F6B8E" w:rsidP="005F6B8E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1.3.1.20.</w:t>
            </w:r>
          </w:p>
        </w:tc>
        <w:tc>
          <w:tcPr>
            <w:tcW w:w="567" w:type="pct"/>
          </w:tcPr>
          <w:p w:rsidR="005F6B8E" w:rsidRPr="006637CA" w:rsidRDefault="005F6B8E" w:rsidP="006637CA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Капитальный ремонт осн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вания фу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т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больного поля 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 дренажной системы с последующим настилом искусственн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го футбольн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го покрытия на стадионе «Строитель» по адресу: проспект Димитрова, 14А, в городе Димитровгр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де Ульяно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в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92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Мин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стерство</w:t>
            </w:r>
          </w:p>
        </w:tc>
        <w:tc>
          <w:tcPr>
            <w:tcW w:w="263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2020 </w:t>
            </w:r>
          </w:p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262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2020</w:t>
            </w:r>
          </w:p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год</w:t>
            </w:r>
          </w:p>
        </w:tc>
        <w:tc>
          <w:tcPr>
            <w:tcW w:w="263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</w:t>
            </w:r>
          </w:p>
        </w:tc>
        <w:tc>
          <w:tcPr>
            <w:tcW w:w="262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</w:t>
            </w:r>
          </w:p>
        </w:tc>
        <w:tc>
          <w:tcPr>
            <w:tcW w:w="215" w:type="pct"/>
          </w:tcPr>
          <w:p w:rsidR="005F6B8E" w:rsidRPr="006637CA" w:rsidRDefault="005F6B8E" w:rsidP="005F6B8E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48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жетные асси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нования 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облас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бюдж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</w:t>
            </w:r>
          </w:p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17" w:type="pct"/>
          </w:tcPr>
          <w:p w:rsidR="005F6B8E" w:rsidRPr="006637CA" w:rsidRDefault="00F67666" w:rsidP="005F6B8E">
            <w:pPr>
              <w:spacing w:after="0"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lastRenderedPageBreak/>
              <w:t>4</w:t>
            </w:r>
            <w:r w:rsidR="005F6B8E"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700,0</w:t>
            </w:r>
          </w:p>
        </w:tc>
        <w:tc>
          <w:tcPr>
            <w:tcW w:w="343" w:type="pct"/>
          </w:tcPr>
          <w:p w:rsidR="005F6B8E" w:rsidRPr="006637CA" w:rsidRDefault="00F67666" w:rsidP="005F6B8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4</w:t>
            </w:r>
            <w:r w:rsidR="005F6B8E"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700,0</w:t>
            </w:r>
          </w:p>
        </w:tc>
        <w:tc>
          <w:tcPr>
            <w:tcW w:w="273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:rsidR="005F6B8E" w:rsidRPr="006637CA" w:rsidRDefault="005F6B8E" w:rsidP="005F6B8E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0"/>
                <w:szCs w:val="28"/>
              </w:rPr>
            </w:pPr>
          </w:p>
          <w:p w:rsidR="005F6B8E" w:rsidRPr="006637CA" w:rsidRDefault="005F6B8E" w:rsidP="005F6B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637C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E59A5" w:rsidRDefault="000E59A5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</w:p>
    <w:p w:rsidR="006D5742" w:rsidRPr="006637CA" w:rsidRDefault="00A32E9F" w:rsidP="000E59A5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з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строке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Итого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разделу</w:t>
      </w:r>
      <w:r w:rsidR="006D5742" w:rsidRPr="006637CA">
        <w:rPr>
          <w:rFonts w:ascii="PT Astra Serif" w:hAnsi="PT Astra Serif" w:cs="AngsanaUPC"/>
          <w:sz w:val="28"/>
          <w:szCs w:val="28"/>
        </w:rPr>
        <w:t>»:</w:t>
      </w:r>
    </w:p>
    <w:p w:rsidR="001669B1" w:rsidRPr="006637CA" w:rsidRDefault="001669B1" w:rsidP="000E59A5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1669B1" w:rsidRPr="006637CA" w:rsidRDefault="001669B1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«928464,9551»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«971564,9551»;</w:t>
      </w:r>
    </w:p>
    <w:p w:rsidR="001669B1" w:rsidRPr="006637CA" w:rsidRDefault="001669B1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«358064,9851»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«364164,9851»;</w:t>
      </w:r>
    </w:p>
    <w:p w:rsidR="001669B1" w:rsidRPr="006637CA" w:rsidRDefault="001669B1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«241311,82»;</w:t>
      </w:r>
    </w:p>
    <w:p w:rsidR="001669B1" w:rsidRPr="006637CA" w:rsidRDefault="001669B1" w:rsidP="000E59A5">
      <w:pPr>
        <w:spacing w:after="0" w:line="25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1669B1" w:rsidRPr="006637CA" w:rsidRDefault="001669B1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«853911,2551»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«897011,2551»;</w:t>
      </w:r>
    </w:p>
    <w:p w:rsidR="001669B1" w:rsidRPr="006637CA" w:rsidRDefault="001669B1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«283511,2851»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«289611,2851»;</w:t>
      </w:r>
    </w:p>
    <w:p w:rsidR="001669B1" w:rsidRPr="006637CA" w:rsidRDefault="001669B1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«204311,82»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«241311,82»;</w:t>
      </w:r>
    </w:p>
    <w:p w:rsidR="005F6B8E" w:rsidRPr="006637CA" w:rsidRDefault="00816BE6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3</w:t>
      </w:r>
      <w:r w:rsidR="005F6B8E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DF159D" w:rsidRPr="006637CA">
        <w:rPr>
          <w:rFonts w:ascii="PT Astra Serif" w:hAnsi="PT Astra Serif"/>
          <w:sz w:val="28"/>
          <w:szCs w:val="28"/>
        </w:rPr>
        <w:t>в</w:t>
      </w:r>
      <w:r w:rsidR="00DF159D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F159D" w:rsidRPr="006637CA">
        <w:rPr>
          <w:rFonts w:ascii="PT Astra Serif" w:hAnsi="PT Astra Serif"/>
          <w:sz w:val="28"/>
          <w:szCs w:val="28"/>
        </w:rPr>
        <w:t>разделе</w:t>
      </w:r>
      <w:r w:rsidR="00DF159D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DF159D" w:rsidRPr="006637CA">
        <w:rPr>
          <w:rFonts w:ascii="PT Astra Serif" w:eastAsia="Times New Roman" w:hAnsi="PT Astra Serif"/>
          <w:color w:val="000000"/>
          <w:sz w:val="28"/>
          <w:szCs w:val="28"/>
        </w:rPr>
        <w:t>«Региональный проект  «Спорт – норма жизни»:</w:t>
      </w:r>
    </w:p>
    <w:p w:rsidR="00DF159D" w:rsidRPr="006637CA" w:rsidRDefault="00DF159D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DF159D" w:rsidRPr="006637CA" w:rsidRDefault="00DF159D" w:rsidP="000E59A5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DF159D" w:rsidRPr="006637CA" w:rsidRDefault="00DF159D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«2746124,9»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3E30F6" w:rsidRPr="006637CA">
        <w:rPr>
          <w:rFonts w:ascii="PT Astra Serif" w:hAnsi="PT Astra Serif" w:cs="AngsanaUPC"/>
          <w:sz w:val="28"/>
          <w:szCs w:val="28"/>
        </w:rPr>
        <w:t>27</w:t>
      </w:r>
      <w:r w:rsidR="00F67666" w:rsidRPr="006637CA">
        <w:rPr>
          <w:rFonts w:ascii="PT Astra Serif" w:hAnsi="PT Astra Serif" w:cs="AngsanaUPC"/>
          <w:sz w:val="28"/>
          <w:szCs w:val="28"/>
        </w:rPr>
        <w:t>45</w:t>
      </w:r>
      <w:r w:rsidR="001669B1" w:rsidRPr="006637CA">
        <w:rPr>
          <w:rFonts w:ascii="PT Astra Serif" w:hAnsi="PT Astra Serif" w:cs="AngsanaUPC"/>
          <w:sz w:val="28"/>
          <w:szCs w:val="28"/>
        </w:rPr>
        <w:t>0</w:t>
      </w:r>
      <w:r w:rsidR="003E30F6" w:rsidRPr="006637CA">
        <w:rPr>
          <w:rFonts w:ascii="PT Astra Serif" w:hAnsi="PT Astra Serif" w:cs="AngsanaUPC"/>
          <w:sz w:val="28"/>
          <w:szCs w:val="28"/>
        </w:rPr>
        <w:t>24,9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DF159D" w:rsidRPr="006637CA" w:rsidRDefault="00DF159D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«716665,3»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3E30F6" w:rsidRPr="006637CA">
        <w:rPr>
          <w:rFonts w:ascii="PT Astra Serif" w:hAnsi="PT Astra Serif" w:cs="AngsanaUPC"/>
          <w:sz w:val="28"/>
          <w:szCs w:val="28"/>
        </w:rPr>
        <w:t>7</w:t>
      </w:r>
      <w:r w:rsidR="00F67666" w:rsidRPr="006637CA">
        <w:rPr>
          <w:rFonts w:ascii="PT Astra Serif" w:hAnsi="PT Astra Serif" w:cs="AngsanaUPC"/>
          <w:sz w:val="28"/>
          <w:szCs w:val="28"/>
        </w:rPr>
        <w:t>15</w:t>
      </w:r>
      <w:r w:rsidR="001669B1" w:rsidRPr="006637CA">
        <w:rPr>
          <w:rFonts w:ascii="PT Astra Serif" w:hAnsi="PT Astra Serif" w:cs="AngsanaUPC"/>
          <w:sz w:val="28"/>
          <w:szCs w:val="28"/>
        </w:rPr>
        <w:t>5</w:t>
      </w:r>
      <w:r w:rsidR="003E30F6" w:rsidRPr="006637CA">
        <w:rPr>
          <w:rFonts w:ascii="PT Astra Serif" w:hAnsi="PT Astra Serif" w:cs="AngsanaUPC"/>
          <w:sz w:val="28"/>
          <w:szCs w:val="28"/>
        </w:rPr>
        <w:t>65,3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DF159D" w:rsidRPr="006637CA" w:rsidRDefault="00DF159D" w:rsidP="000E59A5">
      <w:pPr>
        <w:spacing w:after="0" w:line="25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DF159D" w:rsidRPr="006637CA" w:rsidRDefault="00DF159D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«1395700,9»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3E30F6" w:rsidRPr="006637CA">
        <w:rPr>
          <w:rFonts w:ascii="PT Astra Serif" w:hAnsi="PT Astra Serif" w:cs="AngsanaUPC"/>
          <w:sz w:val="28"/>
          <w:szCs w:val="28"/>
        </w:rPr>
        <w:t>13</w:t>
      </w:r>
      <w:r w:rsidR="00F67666" w:rsidRPr="006637CA">
        <w:rPr>
          <w:rFonts w:ascii="PT Astra Serif" w:hAnsi="PT Astra Serif" w:cs="AngsanaUPC"/>
          <w:sz w:val="28"/>
          <w:szCs w:val="28"/>
        </w:rPr>
        <w:t>9</w:t>
      </w:r>
      <w:r w:rsidR="001669B1" w:rsidRPr="006637CA">
        <w:rPr>
          <w:rFonts w:ascii="PT Astra Serif" w:hAnsi="PT Astra Serif" w:cs="AngsanaUPC"/>
          <w:sz w:val="28"/>
          <w:szCs w:val="28"/>
        </w:rPr>
        <w:t>46</w:t>
      </w:r>
      <w:r w:rsidR="003E30F6" w:rsidRPr="006637CA">
        <w:rPr>
          <w:rFonts w:ascii="PT Astra Serif" w:hAnsi="PT Astra Serif" w:cs="AngsanaUPC"/>
          <w:sz w:val="28"/>
          <w:szCs w:val="28"/>
        </w:rPr>
        <w:t>00,9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DF159D" w:rsidRPr="006637CA" w:rsidRDefault="00DF159D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«217015,0»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3E30F6" w:rsidRPr="006637CA">
        <w:rPr>
          <w:rFonts w:ascii="PT Astra Serif" w:hAnsi="PT Astra Serif" w:cs="AngsanaUPC"/>
          <w:sz w:val="28"/>
          <w:szCs w:val="28"/>
        </w:rPr>
        <w:t>2</w:t>
      </w:r>
      <w:r w:rsidR="00F67666" w:rsidRPr="006637CA">
        <w:rPr>
          <w:rFonts w:ascii="PT Astra Serif" w:hAnsi="PT Astra Serif" w:cs="AngsanaUPC"/>
          <w:sz w:val="28"/>
          <w:szCs w:val="28"/>
        </w:rPr>
        <w:t>1</w:t>
      </w:r>
      <w:r w:rsidR="001669B1" w:rsidRPr="006637CA">
        <w:rPr>
          <w:rFonts w:ascii="PT Astra Serif" w:hAnsi="PT Astra Serif" w:cs="AngsanaUPC"/>
          <w:sz w:val="28"/>
          <w:szCs w:val="28"/>
        </w:rPr>
        <w:t>59</w:t>
      </w:r>
      <w:r w:rsidR="003E30F6" w:rsidRPr="006637CA">
        <w:rPr>
          <w:rFonts w:ascii="PT Astra Serif" w:hAnsi="PT Astra Serif" w:cs="AngsanaUPC"/>
          <w:sz w:val="28"/>
          <w:szCs w:val="28"/>
        </w:rPr>
        <w:t>15,0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A32E9F" w:rsidRPr="006637CA" w:rsidRDefault="00A32E9F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б) в строке 1.3:</w:t>
      </w:r>
    </w:p>
    <w:p w:rsidR="00A32E9F" w:rsidRPr="006637CA" w:rsidRDefault="00A32E9F" w:rsidP="000E59A5">
      <w:pPr>
        <w:spacing w:after="0" w:line="25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A32E9F" w:rsidRPr="006637CA" w:rsidRDefault="00A32E9F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«1760687,25»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«1764687,25»;</w:t>
      </w:r>
    </w:p>
    <w:p w:rsidR="00A32E9F" w:rsidRPr="006637CA" w:rsidRDefault="00A32E9F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«180780,0»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«184780,0»;</w:t>
      </w:r>
    </w:p>
    <w:p w:rsidR="00A32E9F" w:rsidRPr="006637CA" w:rsidRDefault="00A32E9F" w:rsidP="000E59A5">
      <w:pPr>
        <w:spacing w:after="0" w:line="25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A32E9F" w:rsidRPr="006637CA" w:rsidRDefault="00A32E9F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«814725,75»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«818725,75»;</w:t>
      </w:r>
    </w:p>
    <w:p w:rsidR="00A32E9F" w:rsidRPr="006637CA" w:rsidRDefault="00A32E9F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«18070,3»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«22070,3»;</w:t>
      </w:r>
    </w:p>
    <w:p w:rsidR="00A32E9F" w:rsidRDefault="00A32E9F" w:rsidP="000E59A5">
      <w:pPr>
        <w:suppressAutoHyphens/>
        <w:spacing w:after="0" w:line="25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в) строку 1.3.4 изложить в следующей редакции:</w:t>
      </w:r>
    </w:p>
    <w:p w:rsidR="000E59A5" w:rsidRDefault="000E59A5" w:rsidP="00A32E9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6637CA" w:rsidRPr="006637CA" w:rsidRDefault="006637CA" w:rsidP="00A32E9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"/>
          <w:szCs w:val="2"/>
        </w:rPr>
      </w:pPr>
    </w:p>
    <w:tbl>
      <w:tblPr>
        <w:tblStyle w:val="13"/>
        <w:tblW w:w="5561" w:type="pct"/>
        <w:jc w:val="center"/>
        <w:tblLayout w:type="fixed"/>
        <w:tblLook w:val="04A0" w:firstRow="1" w:lastRow="0" w:firstColumn="1" w:lastColumn="0" w:noHBand="0" w:noVBand="1"/>
      </w:tblPr>
      <w:tblGrid>
        <w:gridCol w:w="336"/>
        <w:gridCol w:w="691"/>
        <w:gridCol w:w="1303"/>
        <w:gridCol w:w="884"/>
        <w:gridCol w:w="598"/>
        <w:gridCol w:w="594"/>
        <w:gridCol w:w="594"/>
        <w:gridCol w:w="270"/>
        <w:gridCol w:w="359"/>
        <w:gridCol w:w="850"/>
        <w:gridCol w:w="846"/>
        <w:gridCol w:w="708"/>
        <w:gridCol w:w="850"/>
        <w:gridCol w:w="425"/>
        <w:gridCol w:w="425"/>
        <w:gridCol w:w="427"/>
        <w:gridCol w:w="800"/>
      </w:tblGrid>
      <w:tr w:rsidR="007250AD" w:rsidRPr="006637CA" w:rsidTr="007250AD">
        <w:trPr>
          <w:trHeight w:val="64"/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:rsidR="00A32E9F" w:rsidRPr="006637CA" w:rsidRDefault="00A32E9F" w:rsidP="00A32E9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594" w:type="pct"/>
          </w:tcPr>
          <w:p w:rsidR="00A32E9F" w:rsidRPr="006637CA" w:rsidRDefault="00A32E9F" w:rsidP="00A32E9F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Подготовка проектной документации и земельного участка для  строительства крытого лед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вого катка на ул. </w:t>
            </w:r>
            <w:proofErr w:type="spellStart"/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Шолмова</w:t>
            </w:r>
            <w:proofErr w:type="spellEnd"/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г. Ульяновске</w:t>
            </w:r>
          </w:p>
        </w:tc>
        <w:tc>
          <w:tcPr>
            <w:tcW w:w="403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стерство</w:t>
            </w:r>
          </w:p>
        </w:tc>
        <w:tc>
          <w:tcPr>
            <w:tcW w:w="273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1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1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</w:tcPr>
          <w:p w:rsidR="00A32E9F" w:rsidRPr="006637CA" w:rsidRDefault="00A32E9F" w:rsidP="00114D6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ные ассигн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 облас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386" w:type="pct"/>
          </w:tcPr>
          <w:p w:rsidR="00A32E9F" w:rsidRPr="006637CA" w:rsidRDefault="00A32E9F" w:rsidP="00114D6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104000,0</w:t>
            </w:r>
          </w:p>
        </w:tc>
        <w:tc>
          <w:tcPr>
            <w:tcW w:w="323" w:type="pct"/>
          </w:tcPr>
          <w:p w:rsidR="00A32E9F" w:rsidRPr="006637CA" w:rsidRDefault="00A32E9F" w:rsidP="00114D6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388" w:type="pct"/>
          </w:tcPr>
          <w:p w:rsidR="00A32E9F" w:rsidRPr="006637CA" w:rsidRDefault="00A32E9F" w:rsidP="00114D6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194" w:type="pct"/>
          </w:tcPr>
          <w:p w:rsidR="00A32E9F" w:rsidRPr="006637CA" w:rsidRDefault="00A32E9F" w:rsidP="00114D6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A32E9F" w:rsidRPr="006637CA" w:rsidRDefault="00A32E9F" w:rsidP="00114D6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5" w:type="pct"/>
            <w:tcBorders>
              <w:right w:val="single" w:sz="4" w:space="0" w:color="auto"/>
            </w:tcBorders>
          </w:tcPr>
          <w:p w:rsidR="00A32E9F" w:rsidRPr="006637CA" w:rsidRDefault="00A32E9F" w:rsidP="00114D6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2E9F" w:rsidRPr="006637CA" w:rsidRDefault="007250AD" w:rsidP="000E59A5">
            <w:pPr>
              <w:spacing w:after="0" w:line="240" w:lineRule="auto"/>
              <w:ind w:left="-128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7250AD">
              <w:rPr>
                <w:rFonts w:ascii="PT Astra Serif" w:hAnsi="PT Astra Serif"/>
                <w:sz w:val="16"/>
                <w:szCs w:val="28"/>
              </w:rPr>
              <w:t xml:space="preserve"> </w:t>
            </w:r>
            <w:r w:rsidR="00A32E9F" w:rsidRPr="006637C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E59A5" w:rsidRDefault="000E59A5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426037" w:rsidRDefault="00A32E9F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г</w:t>
      </w:r>
      <w:r w:rsidR="00426037" w:rsidRPr="006637CA">
        <w:rPr>
          <w:rFonts w:ascii="PT Astra Serif" w:eastAsia="Times New Roman" w:hAnsi="PT Astra Serif"/>
          <w:color w:val="000000"/>
          <w:sz w:val="28"/>
          <w:szCs w:val="28"/>
        </w:rPr>
        <w:t>) строку 1.4.1 изложить в следующей редакции:</w:t>
      </w:r>
    </w:p>
    <w:p w:rsidR="000E59A5" w:rsidRPr="000E59A5" w:rsidRDefault="000E59A5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0"/>
          <w:szCs w:val="20"/>
        </w:rPr>
      </w:pPr>
    </w:p>
    <w:p w:rsidR="006637CA" w:rsidRPr="006637CA" w:rsidRDefault="006637CA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"/>
          <w:szCs w:val="2"/>
        </w:rPr>
      </w:pPr>
    </w:p>
    <w:tbl>
      <w:tblPr>
        <w:tblStyle w:val="13"/>
        <w:tblW w:w="5449" w:type="pct"/>
        <w:jc w:val="center"/>
        <w:tblLayout w:type="fixed"/>
        <w:tblLook w:val="04A0" w:firstRow="1" w:lastRow="0" w:firstColumn="1" w:lastColumn="0" w:noHBand="0" w:noVBand="1"/>
      </w:tblPr>
      <w:tblGrid>
        <w:gridCol w:w="276"/>
        <w:gridCol w:w="631"/>
        <w:gridCol w:w="1162"/>
        <w:gridCol w:w="790"/>
        <w:gridCol w:w="561"/>
        <w:gridCol w:w="610"/>
        <w:gridCol w:w="264"/>
        <w:gridCol w:w="296"/>
        <w:gridCol w:w="275"/>
        <w:gridCol w:w="1156"/>
        <w:gridCol w:w="969"/>
        <w:gridCol w:w="934"/>
        <w:gridCol w:w="823"/>
        <w:gridCol w:w="503"/>
        <w:gridCol w:w="492"/>
        <w:gridCol w:w="591"/>
        <w:gridCol w:w="406"/>
      </w:tblGrid>
      <w:tr w:rsidR="00426037" w:rsidRPr="006637CA" w:rsidTr="00426037">
        <w:trPr>
          <w:gridAfter w:val="1"/>
          <w:wAfter w:w="189" w:type="pct"/>
          <w:trHeight w:val="202"/>
          <w:jc w:val="center"/>
        </w:trPr>
        <w:tc>
          <w:tcPr>
            <w:tcW w:w="1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  <w:lastRenderedPageBreak/>
              <w:t>«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41" w:type="pct"/>
            <w:vMerge w:val="restart"/>
          </w:tcPr>
          <w:p w:rsidR="00426037" w:rsidRPr="006637CA" w:rsidRDefault="00426037" w:rsidP="006637CA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ство здания Центра х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дожестве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ной гимн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стики в 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  <w:t>г. Ульяно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ске и обесп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чение ввода его в экспл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атацию (пр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обретение оборудов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ния, благ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устройство)</w:t>
            </w:r>
          </w:p>
        </w:tc>
        <w:tc>
          <w:tcPr>
            <w:tcW w:w="36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Мин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сте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ство, </w:t>
            </w:r>
            <w:proofErr w:type="spellStart"/>
            <w:proofErr w:type="gramStart"/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госу</w:t>
            </w:r>
            <w:proofErr w:type="spellEnd"/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-да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ный</w:t>
            </w:r>
            <w:proofErr w:type="gramEnd"/>
            <w:r w:rsidRPr="006637C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заказчик</w:t>
            </w:r>
          </w:p>
        </w:tc>
        <w:tc>
          <w:tcPr>
            <w:tcW w:w="261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After w:val="1"/>
          <w:wAfter w:w="189" w:type="pct"/>
          <w:jc w:val="center"/>
        </w:trPr>
        <w:tc>
          <w:tcPr>
            <w:tcW w:w="1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gridAfter w:val="1"/>
          <w:wBefore w:w="129" w:type="pct"/>
          <w:wAfter w:w="189" w:type="pct"/>
          <w:trHeight w:val="158"/>
          <w:jc w:val="center"/>
        </w:trPr>
        <w:tc>
          <w:tcPr>
            <w:tcW w:w="294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gridAfter w:val="1"/>
          <w:wBefore w:w="129" w:type="pct"/>
          <w:wAfter w:w="189" w:type="pct"/>
          <w:trHeight w:val="202"/>
          <w:jc w:val="center"/>
        </w:trPr>
        <w:tc>
          <w:tcPr>
            <w:tcW w:w="29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ство 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3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gridAfter w:val="1"/>
          <w:wBefore w:w="129" w:type="pct"/>
          <w:wAfter w:w="189" w:type="pct"/>
          <w:jc w:val="center"/>
        </w:trPr>
        <w:tc>
          <w:tcPr>
            <w:tcW w:w="294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gridAfter w:val="1"/>
          <w:wBefore w:w="129" w:type="pct"/>
          <w:wAfter w:w="189" w:type="pct"/>
          <w:trHeight w:val="152"/>
          <w:jc w:val="center"/>
        </w:trPr>
        <w:tc>
          <w:tcPr>
            <w:tcW w:w="294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gridAfter w:val="1"/>
          <w:wBefore w:w="129" w:type="pct"/>
          <w:wAfter w:w="189" w:type="pct"/>
          <w:trHeight w:val="98"/>
          <w:jc w:val="center"/>
        </w:trPr>
        <w:tc>
          <w:tcPr>
            <w:tcW w:w="29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чик</w:t>
            </w:r>
          </w:p>
        </w:tc>
        <w:tc>
          <w:tcPr>
            <w:tcW w:w="261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426037" w:rsidRPr="006637CA" w:rsidRDefault="00933FE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86126,3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66199,7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gridAfter w:val="1"/>
          <w:wBefore w:w="129" w:type="pct"/>
          <w:wAfter w:w="189" w:type="pct"/>
          <w:trHeight w:hRule="exact" w:val="872"/>
          <w:jc w:val="center"/>
        </w:trPr>
        <w:tc>
          <w:tcPr>
            <w:tcW w:w="29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51" w:type="pct"/>
          </w:tcPr>
          <w:p w:rsidR="00426037" w:rsidRPr="006637CA" w:rsidRDefault="00933FE7" w:rsidP="00574DD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40277,4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20350,8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6037" w:rsidRPr="006637CA" w:rsidTr="00426037">
        <w:trPr>
          <w:gridBefore w:val="1"/>
          <w:wBefore w:w="129" w:type="pct"/>
          <w:trHeight w:hRule="exact" w:val="983"/>
          <w:jc w:val="center"/>
        </w:trPr>
        <w:tc>
          <w:tcPr>
            <w:tcW w:w="29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4"/>
                <w:szCs w:val="16"/>
              </w:rPr>
            </w:pP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</w:tcPr>
          <w:p w:rsidR="00426037" w:rsidRPr="006637CA" w:rsidRDefault="00426037" w:rsidP="00574DD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435" w:type="pct"/>
          </w:tcPr>
          <w:p w:rsidR="00426037" w:rsidRPr="006637CA" w:rsidRDefault="00426037" w:rsidP="00574DD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383" w:type="pct"/>
          </w:tcPr>
          <w:p w:rsidR="00426037" w:rsidRPr="006637CA" w:rsidRDefault="00426037" w:rsidP="00574DD5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426037" w:rsidRPr="006637CA" w:rsidRDefault="00426037" w:rsidP="00574DD5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637C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6037" w:rsidRPr="006637CA" w:rsidRDefault="00426037" w:rsidP="00426037">
            <w:pPr>
              <w:spacing w:after="0" w:line="240" w:lineRule="auto"/>
              <w:ind w:left="-119" w:right="-192"/>
              <w:rPr>
                <w:rFonts w:ascii="PT Astra Serif" w:hAnsi="PT Astra Serif"/>
                <w:sz w:val="27"/>
                <w:szCs w:val="27"/>
              </w:rPr>
            </w:pPr>
            <w:r w:rsidRPr="006637CA">
              <w:rPr>
                <w:rFonts w:ascii="PT Astra Serif" w:hAnsi="PT Astra Serif"/>
                <w:sz w:val="27"/>
                <w:szCs w:val="27"/>
              </w:rPr>
              <w:t>»;</w:t>
            </w:r>
          </w:p>
        </w:tc>
      </w:tr>
    </w:tbl>
    <w:p w:rsidR="000E59A5" w:rsidRDefault="000E59A5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</w:p>
    <w:p w:rsidR="00426037" w:rsidRPr="006637CA" w:rsidRDefault="00A32E9F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д</w:t>
      </w:r>
      <w:r w:rsidR="00426037" w:rsidRPr="006637CA">
        <w:rPr>
          <w:rFonts w:ascii="PT Astra Serif" w:eastAsia="Times New Roman" w:hAnsi="PT Astra Serif"/>
          <w:color w:val="000000"/>
          <w:sz w:val="28"/>
          <w:szCs w:val="28"/>
        </w:rPr>
        <w:t>) в строке 1.6:</w:t>
      </w:r>
    </w:p>
    <w:p w:rsidR="00426037" w:rsidRPr="006637CA" w:rsidRDefault="00426037" w:rsidP="00426037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«390000,0»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«3</w:t>
      </w:r>
      <w:r w:rsidR="00F67666" w:rsidRPr="006637CA">
        <w:rPr>
          <w:rFonts w:ascii="PT Astra Serif" w:hAnsi="PT Astra Serif" w:cs="AngsanaUPC"/>
          <w:sz w:val="28"/>
          <w:szCs w:val="28"/>
        </w:rPr>
        <w:t>853</w:t>
      </w:r>
      <w:r w:rsidRPr="006637CA">
        <w:rPr>
          <w:rFonts w:ascii="PT Astra Serif" w:hAnsi="PT Astra Serif" w:cs="AngsanaUPC"/>
          <w:sz w:val="28"/>
          <w:szCs w:val="28"/>
        </w:rPr>
        <w:t>00,0»;</w:t>
      </w:r>
    </w:p>
    <w:p w:rsidR="00426037" w:rsidRPr="006637CA" w:rsidRDefault="00426037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«70000,0»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F67666" w:rsidRPr="006637CA">
        <w:rPr>
          <w:rFonts w:ascii="PT Astra Serif" w:hAnsi="PT Astra Serif" w:cs="AngsanaUPC"/>
          <w:sz w:val="28"/>
          <w:szCs w:val="28"/>
        </w:rPr>
        <w:t>65300</w:t>
      </w:r>
      <w:r w:rsidRPr="006637CA">
        <w:rPr>
          <w:rFonts w:ascii="PT Astra Serif" w:hAnsi="PT Astra Serif" w:cs="AngsanaUPC"/>
          <w:sz w:val="28"/>
          <w:szCs w:val="28"/>
        </w:rPr>
        <w:t>,0»;</w:t>
      </w:r>
    </w:p>
    <w:p w:rsidR="00426037" w:rsidRPr="006637CA" w:rsidRDefault="00236C55" w:rsidP="00426037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е</w:t>
      </w:r>
      <w:r w:rsidR="00426037" w:rsidRPr="006637CA">
        <w:rPr>
          <w:rFonts w:ascii="PT Astra Serif" w:eastAsia="Times New Roman" w:hAnsi="PT Astra Serif"/>
          <w:color w:val="000000"/>
          <w:sz w:val="28"/>
          <w:szCs w:val="28"/>
        </w:rPr>
        <w:t>) в строке «Итого по разделу»:</w:t>
      </w:r>
    </w:p>
    <w:p w:rsidR="001669B1" w:rsidRPr="006637CA" w:rsidRDefault="001669B1" w:rsidP="001669B1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1669B1" w:rsidRPr="006637CA" w:rsidRDefault="001669B1" w:rsidP="001669B1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«2746124,9»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«2745024,9»;</w:t>
      </w:r>
    </w:p>
    <w:p w:rsidR="001669B1" w:rsidRPr="006637CA" w:rsidRDefault="001669B1" w:rsidP="001669B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«716665,3»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«715565,3»;</w:t>
      </w:r>
    </w:p>
    <w:p w:rsidR="001669B1" w:rsidRPr="006637CA" w:rsidRDefault="001669B1" w:rsidP="001669B1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1669B1" w:rsidRPr="006637CA" w:rsidRDefault="001669B1" w:rsidP="001669B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«1395700,9»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«1394600,9»;</w:t>
      </w:r>
    </w:p>
    <w:p w:rsidR="001669B1" w:rsidRPr="006637CA" w:rsidRDefault="001669B1" w:rsidP="001669B1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«217015,0»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«215915,0»;</w:t>
      </w:r>
    </w:p>
    <w:p w:rsidR="006D5742" w:rsidRPr="006637CA" w:rsidRDefault="00816BE6" w:rsidP="006D5742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 w:cs="AngsanaUPC"/>
          <w:sz w:val="28"/>
          <w:szCs w:val="28"/>
        </w:rPr>
        <w:t>4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разделе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Подпрограмма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Обеспечение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реализации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государственной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программы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Ульяновской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области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Развитие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физической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культуры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и</w:t>
      </w:r>
      <w:r w:rsidR="00B34E57">
        <w:rPr>
          <w:rFonts w:ascii="PT Astra Serif" w:hAnsi="PT Astra Serif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спорта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B34E57">
        <w:rPr>
          <w:rFonts w:ascii="PT Astra Serif" w:hAnsi="PT Astra Serif" w:cs="AngsanaUPC"/>
          <w:sz w:val="28"/>
          <w:szCs w:val="28"/>
        </w:rPr>
        <w:br/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Ульяновской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области</w:t>
      </w:r>
      <w:r w:rsidR="006D5742" w:rsidRPr="006637CA">
        <w:rPr>
          <w:rFonts w:ascii="PT Astra Serif" w:hAnsi="PT Astra Serif" w:cs="AngsanaUPC"/>
          <w:sz w:val="28"/>
          <w:szCs w:val="28"/>
        </w:rPr>
        <w:t>»:</w:t>
      </w:r>
    </w:p>
    <w:p w:rsidR="006D5742" w:rsidRPr="006637CA" w:rsidRDefault="006D5742" w:rsidP="006D5742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а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1: 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8837335,1149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</w:t>
      </w:r>
      <w:r w:rsidR="00A32E9F" w:rsidRPr="006637CA">
        <w:rPr>
          <w:rFonts w:ascii="PT Astra Serif" w:hAnsi="PT Astra Serif" w:cs="AngsanaUPC"/>
          <w:sz w:val="28"/>
          <w:szCs w:val="28"/>
        </w:rPr>
        <w:t>79</w:t>
      </w:r>
      <w:r w:rsidR="00816ED8" w:rsidRPr="006637CA">
        <w:rPr>
          <w:rFonts w:ascii="PT Astra Serif" w:hAnsi="PT Astra Serif" w:cs="AngsanaUPC"/>
          <w:sz w:val="28"/>
          <w:szCs w:val="28"/>
        </w:rPr>
        <w:t>3</w:t>
      </w:r>
      <w:r w:rsidR="00A32E9F" w:rsidRPr="006637CA">
        <w:rPr>
          <w:rFonts w:ascii="PT Astra Serif" w:hAnsi="PT Astra Serif" w:cs="AngsanaUPC"/>
          <w:sz w:val="28"/>
          <w:szCs w:val="28"/>
        </w:rPr>
        <w:t>8</w:t>
      </w:r>
      <w:r w:rsidRPr="006637CA">
        <w:rPr>
          <w:rFonts w:ascii="PT Astra Serif" w:hAnsi="PT Astra Serif" w:cs="AngsanaUPC"/>
          <w:sz w:val="28"/>
          <w:szCs w:val="28"/>
        </w:rPr>
        <w:t>35,1149»;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1386087,0849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</w:t>
      </w:r>
      <w:r w:rsidR="00E11614" w:rsidRPr="006637CA">
        <w:rPr>
          <w:rFonts w:ascii="PT Astra Serif" w:hAnsi="PT Astra Serif" w:cs="AngsanaUPC"/>
          <w:sz w:val="28"/>
          <w:szCs w:val="28"/>
        </w:rPr>
        <w:t>79</w:t>
      </w:r>
      <w:r w:rsidR="004C78B1" w:rsidRPr="006637CA">
        <w:rPr>
          <w:rFonts w:ascii="PT Astra Serif" w:hAnsi="PT Astra Serif" w:cs="AngsanaUPC"/>
          <w:sz w:val="28"/>
          <w:szCs w:val="28"/>
        </w:rPr>
        <w:t>5</w:t>
      </w:r>
      <w:r w:rsidRPr="006637CA">
        <w:rPr>
          <w:rFonts w:ascii="PT Astra Serif" w:hAnsi="PT Astra Serif" w:cs="AngsanaUPC"/>
          <w:sz w:val="28"/>
          <w:szCs w:val="28"/>
        </w:rPr>
        <w:t>87,0849»;</w:t>
      </w:r>
    </w:p>
    <w:p w:rsidR="0035315A" w:rsidRPr="006637CA" w:rsidRDefault="0035315A" w:rsidP="0035315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«1183336,58»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«114</w:t>
      </w:r>
      <w:r w:rsidR="00816ED8" w:rsidRPr="006637CA">
        <w:rPr>
          <w:rFonts w:ascii="PT Astra Serif" w:hAnsi="PT Astra Serif" w:cs="AngsanaUPC"/>
          <w:sz w:val="28"/>
          <w:szCs w:val="28"/>
        </w:rPr>
        <w:t>6</w:t>
      </w:r>
      <w:r w:rsidRPr="006637CA">
        <w:rPr>
          <w:rFonts w:ascii="PT Astra Serif" w:hAnsi="PT Astra Serif" w:cs="AngsanaUPC"/>
          <w:sz w:val="28"/>
          <w:szCs w:val="28"/>
        </w:rPr>
        <w:t>336,58»;</w:t>
      </w:r>
    </w:p>
    <w:p w:rsidR="006D5742" w:rsidRPr="006637CA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</w:t>
      </w:r>
      <w:r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строке</w:t>
      </w:r>
      <w:r w:rsidRPr="006637CA">
        <w:rPr>
          <w:rFonts w:ascii="PT Astra Serif" w:hAnsi="PT Astra Serif" w:cs="AngsanaUPC"/>
          <w:sz w:val="28"/>
          <w:szCs w:val="28"/>
        </w:rPr>
        <w:t xml:space="preserve"> 1.1: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6663844,5149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«66</w:t>
      </w:r>
      <w:r w:rsidR="00E11614" w:rsidRPr="006637CA">
        <w:rPr>
          <w:rFonts w:ascii="PT Astra Serif" w:hAnsi="PT Astra Serif" w:cs="AngsanaUPC"/>
          <w:sz w:val="28"/>
          <w:szCs w:val="28"/>
        </w:rPr>
        <w:t>2</w:t>
      </w:r>
      <w:r w:rsidR="00816ED8" w:rsidRPr="006637CA">
        <w:rPr>
          <w:rFonts w:ascii="PT Astra Serif" w:hAnsi="PT Astra Serif" w:cs="AngsanaUPC"/>
          <w:sz w:val="28"/>
          <w:szCs w:val="28"/>
        </w:rPr>
        <w:t>0</w:t>
      </w:r>
      <w:r w:rsidR="004C78B1" w:rsidRPr="006637CA">
        <w:rPr>
          <w:rFonts w:ascii="PT Astra Serif" w:hAnsi="PT Astra Serif" w:cs="AngsanaUPC"/>
          <w:sz w:val="28"/>
          <w:szCs w:val="28"/>
        </w:rPr>
        <w:t>3</w:t>
      </w:r>
      <w:r w:rsidRPr="006637CA">
        <w:rPr>
          <w:rFonts w:ascii="PT Astra Serif" w:hAnsi="PT Astra Serif" w:cs="AngsanaUPC"/>
          <w:sz w:val="28"/>
          <w:szCs w:val="28"/>
        </w:rPr>
        <w:t>44,5149»;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80DED" w:rsidRPr="006637CA">
        <w:rPr>
          <w:rFonts w:ascii="PT Astra Serif" w:hAnsi="PT Astra Serif" w:cs="AngsanaUPC"/>
          <w:sz w:val="28"/>
          <w:szCs w:val="28"/>
        </w:rPr>
        <w:t>796328,0849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«7</w:t>
      </w:r>
      <w:r w:rsidR="00E11614" w:rsidRPr="006637CA">
        <w:rPr>
          <w:rFonts w:ascii="PT Astra Serif" w:hAnsi="PT Astra Serif" w:cs="AngsanaUPC"/>
          <w:sz w:val="28"/>
          <w:szCs w:val="28"/>
        </w:rPr>
        <w:t>89</w:t>
      </w:r>
      <w:r w:rsidR="00880DED" w:rsidRPr="006637CA">
        <w:rPr>
          <w:rFonts w:ascii="PT Astra Serif" w:hAnsi="PT Astra Serif" w:cs="AngsanaUPC"/>
          <w:sz w:val="28"/>
          <w:szCs w:val="28"/>
        </w:rPr>
        <w:t>8</w:t>
      </w:r>
      <w:r w:rsidRPr="006637CA">
        <w:rPr>
          <w:rFonts w:ascii="PT Astra Serif" w:hAnsi="PT Astra Serif" w:cs="AngsanaUPC"/>
          <w:sz w:val="28"/>
          <w:szCs w:val="28"/>
        </w:rPr>
        <w:t>28,0849»;</w:t>
      </w:r>
    </w:p>
    <w:p w:rsidR="0035315A" w:rsidRPr="006637CA" w:rsidRDefault="0035315A" w:rsidP="0035315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«917953,18»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«88</w:t>
      </w:r>
      <w:r w:rsidR="00816ED8" w:rsidRPr="006637CA">
        <w:rPr>
          <w:rFonts w:ascii="PT Astra Serif" w:hAnsi="PT Astra Serif" w:cs="AngsanaUPC"/>
          <w:sz w:val="28"/>
          <w:szCs w:val="28"/>
        </w:rPr>
        <w:t>0</w:t>
      </w:r>
      <w:r w:rsidRPr="006637CA">
        <w:rPr>
          <w:rFonts w:ascii="PT Astra Serif" w:hAnsi="PT Astra Serif" w:cs="AngsanaUPC"/>
          <w:sz w:val="28"/>
          <w:szCs w:val="28"/>
        </w:rPr>
        <w:t>953,18»;</w:t>
      </w:r>
    </w:p>
    <w:p w:rsidR="006D5742" w:rsidRPr="006637CA" w:rsidRDefault="004C78B1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строке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Итого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подпрограмме</w:t>
      </w:r>
      <w:r w:rsidR="006D5742" w:rsidRPr="006637CA">
        <w:rPr>
          <w:rFonts w:ascii="PT Astra Serif" w:hAnsi="PT Astra Serif" w:cs="AngsanaUPC"/>
          <w:sz w:val="28"/>
          <w:szCs w:val="28"/>
        </w:rPr>
        <w:t>»:</w:t>
      </w:r>
    </w:p>
    <w:p w:rsidR="00E11614" w:rsidRPr="006637CA" w:rsidRDefault="00E11614" w:rsidP="00E1161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«8837335,1149»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«879</w:t>
      </w:r>
      <w:r w:rsidR="00816ED8" w:rsidRPr="006637CA">
        <w:rPr>
          <w:rFonts w:ascii="PT Astra Serif" w:hAnsi="PT Astra Serif" w:cs="AngsanaUPC"/>
          <w:sz w:val="28"/>
          <w:szCs w:val="28"/>
        </w:rPr>
        <w:t>3</w:t>
      </w:r>
      <w:r w:rsidRPr="006637CA">
        <w:rPr>
          <w:rFonts w:ascii="PT Astra Serif" w:hAnsi="PT Astra Serif" w:cs="AngsanaUPC"/>
          <w:sz w:val="28"/>
          <w:szCs w:val="28"/>
        </w:rPr>
        <w:t>835,1149»;</w:t>
      </w:r>
    </w:p>
    <w:p w:rsidR="00E11614" w:rsidRPr="006637CA" w:rsidRDefault="00E11614" w:rsidP="00E11614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«1386087,0849»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«1379587,0849»;</w:t>
      </w:r>
    </w:p>
    <w:p w:rsidR="0035315A" w:rsidRPr="006637CA" w:rsidRDefault="0035315A" w:rsidP="0035315A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12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«1183336,58»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«114</w:t>
      </w:r>
      <w:r w:rsidR="00816ED8" w:rsidRPr="006637CA">
        <w:rPr>
          <w:rFonts w:ascii="PT Astra Serif" w:hAnsi="PT Astra Serif" w:cs="AngsanaUPC"/>
          <w:sz w:val="28"/>
          <w:szCs w:val="28"/>
        </w:rPr>
        <w:t>6</w:t>
      </w:r>
      <w:r w:rsidRPr="006637CA">
        <w:rPr>
          <w:rFonts w:ascii="PT Astra Serif" w:hAnsi="PT Astra Serif" w:cs="AngsanaUPC"/>
          <w:sz w:val="28"/>
          <w:szCs w:val="28"/>
        </w:rPr>
        <w:t>336,58»;</w:t>
      </w:r>
    </w:p>
    <w:p w:rsidR="006D5742" w:rsidRPr="006637CA" w:rsidRDefault="00B34E57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>
        <w:rPr>
          <w:rFonts w:ascii="PT Astra Serif" w:hAnsi="PT Astra Serif" w:cs="AngsanaUPC"/>
          <w:sz w:val="28"/>
          <w:szCs w:val="28"/>
        </w:rPr>
        <w:t>5</w:t>
      </w:r>
      <w:bookmarkStart w:id="0" w:name="_GoBack"/>
      <w:bookmarkEnd w:id="0"/>
      <w:r w:rsidR="006D5742" w:rsidRPr="006637CA">
        <w:rPr>
          <w:rFonts w:ascii="PT Astra Serif" w:hAnsi="PT Astra Serif" w:cs="AngsanaUPC"/>
          <w:sz w:val="28"/>
          <w:szCs w:val="28"/>
        </w:rPr>
        <w:t xml:space="preserve">) </w:t>
      </w:r>
      <w:r w:rsidR="006D5742" w:rsidRPr="006637CA">
        <w:rPr>
          <w:rFonts w:ascii="PT Astra Serif" w:hAnsi="PT Astra Serif"/>
          <w:sz w:val="28"/>
          <w:szCs w:val="28"/>
        </w:rPr>
        <w:t>в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строке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6D5742" w:rsidRPr="006637CA">
        <w:rPr>
          <w:rFonts w:ascii="PT Astra Serif" w:hAnsi="PT Astra Serif"/>
          <w:sz w:val="28"/>
          <w:szCs w:val="28"/>
        </w:rPr>
        <w:t>Всего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по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государственной</w:t>
      </w:r>
      <w:r w:rsidR="006D5742" w:rsidRPr="006637CA">
        <w:rPr>
          <w:rFonts w:ascii="PT Astra Serif" w:hAnsi="PT Astra Serif" w:cs="AngsanaUPC"/>
          <w:sz w:val="28"/>
          <w:szCs w:val="28"/>
        </w:rPr>
        <w:t xml:space="preserve"> </w:t>
      </w:r>
      <w:r w:rsidR="006D5742" w:rsidRPr="006637CA">
        <w:rPr>
          <w:rFonts w:ascii="PT Astra Serif" w:hAnsi="PT Astra Serif"/>
          <w:sz w:val="28"/>
          <w:szCs w:val="28"/>
        </w:rPr>
        <w:t>программе</w:t>
      </w:r>
      <w:r w:rsidR="006D5742" w:rsidRPr="006637CA">
        <w:rPr>
          <w:rFonts w:ascii="PT Astra Serif" w:hAnsi="PT Astra Serif" w:cs="AngsanaUPC"/>
          <w:sz w:val="28"/>
          <w:szCs w:val="28"/>
        </w:rPr>
        <w:t>»:</w:t>
      </w:r>
    </w:p>
    <w:p w:rsidR="006D5742" w:rsidRPr="006637CA" w:rsidRDefault="006D5742" w:rsidP="006D5742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lastRenderedPageBreak/>
        <w:t>а) 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hAnsi="PT Astra Serif"/>
          <w:sz w:val="28"/>
          <w:szCs w:val="28"/>
        </w:rPr>
        <w:t>Всего</w:t>
      </w:r>
      <w:r w:rsidRPr="006637CA">
        <w:rPr>
          <w:rFonts w:ascii="PT Astra Serif" w:hAnsi="PT Astra Serif" w:cs="AngsanaUPC"/>
          <w:sz w:val="28"/>
          <w:szCs w:val="28"/>
        </w:rPr>
        <w:t xml:space="preserve">, </w:t>
      </w: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том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числе</w:t>
      </w:r>
      <w:proofErr w:type="gramStart"/>
      <w:r w:rsidRPr="006637CA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6637CA">
        <w:rPr>
          <w:rFonts w:ascii="PT Astra Serif" w:hAnsi="PT Astra Serif" w:cs="AngsanaUPC"/>
          <w:sz w:val="28"/>
          <w:szCs w:val="28"/>
        </w:rPr>
        <w:t>: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13778100,9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1377</w:t>
      </w:r>
      <w:r w:rsidR="00E11614" w:rsidRPr="006637CA">
        <w:rPr>
          <w:rFonts w:ascii="PT Astra Serif" w:hAnsi="PT Astra Serif" w:cs="AngsanaUPC"/>
          <w:sz w:val="28"/>
          <w:szCs w:val="28"/>
        </w:rPr>
        <w:t>6</w:t>
      </w:r>
      <w:r w:rsidR="00880DED" w:rsidRPr="006637CA">
        <w:rPr>
          <w:rFonts w:ascii="PT Astra Serif" w:hAnsi="PT Astra Serif" w:cs="AngsanaUPC"/>
          <w:sz w:val="28"/>
          <w:szCs w:val="28"/>
        </w:rPr>
        <w:t>970</w:t>
      </w:r>
      <w:r w:rsidR="004C78B1" w:rsidRPr="006637CA">
        <w:rPr>
          <w:rFonts w:ascii="PT Astra Serif" w:hAnsi="PT Astra Serif" w:cs="AngsanaUPC"/>
          <w:sz w:val="28"/>
          <w:szCs w:val="28"/>
        </w:rPr>
        <w:t>,</w:t>
      </w:r>
      <w:r w:rsidR="00880DED" w:rsidRPr="006637CA">
        <w:rPr>
          <w:rFonts w:ascii="PT Astra Serif" w:hAnsi="PT Astra Serif" w:cs="AngsanaUPC"/>
          <w:sz w:val="28"/>
          <w:szCs w:val="28"/>
        </w:rPr>
        <w:t>9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2679131,3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880DED" w:rsidRPr="006637CA">
        <w:rPr>
          <w:rFonts w:ascii="PT Astra Serif" w:hAnsi="PT Astra Serif" w:cs="AngsanaUPC"/>
          <w:sz w:val="28"/>
          <w:szCs w:val="28"/>
        </w:rPr>
        <w:t>267</w:t>
      </w:r>
      <w:r w:rsidR="00E11614" w:rsidRPr="006637CA">
        <w:rPr>
          <w:rFonts w:ascii="PT Astra Serif" w:hAnsi="PT Astra Serif" w:cs="AngsanaUPC"/>
          <w:sz w:val="28"/>
          <w:szCs w:val="28"/>
        </w:rPr>
        <w:t>8</w:t>
      </w:r>
      <w:r w:rsidR="00880DED" w:rsidRPr="006637CA">
        <w:rPr>
          <w:rFonts w:ascii="PT Astra Serif" w:hAnsi="PT Astra Serif" w:cs="AngsanaUPC"/>
          <w:sz w:val="28"/>
          <w:szCs w:val="28"/>
        </w:rPr>
        <w:t>001,3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6D5742" w:rsidRPr="006637CA" w:rsidRDefault="006D5742" w:rsidP="006D5742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б) 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позиции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6637CA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6637CA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6D5742" w:rsidRPr="006637CA" w:rsidRDefault="006D5742" w:rsidP="006D5742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10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12353123,2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1235</w:t>
      </w:r>
      <w:r w:rsidR="00E11614" w:rsidRPr="006637CA">
        <w:rPr>
          <w:rFonts w:ascii="PT Astra Serif" w:hAnsi="PT Astra Serif" w:cs="AngsanaUPC"/>
          <w:sz w:val="28"/>
          <w:szCs w:val="28"/>
        </w:rPr>
        <w:t>1</w:t>
      </w:r>
      <w:r w:rsidR="004C78B1" w:rsidRPr="006637CA">
        <w:rPr>
          <w:rFonts w:ascii="PT Astra Serif" w:hAnsi="PT Astra Serif" w:cs="AngsanaUPC"/>
          <w:sz w:val="28"/>
          <w:szCs w:val="28"/>
        </w:rPr>
        <w:t>993,2</w:t>
      </w:r>
      <w:r w:rsidRPr="006637CA">
        <w:rPr>
          <w:rFonts w:ascii="PT Astra Serif" w:hAnsi="PT Astra Serif" w:cs="AngsanaUPC"/>
          <w:sz w:val="28"/>
          <w:szCs w:val="28"/>
        </w:rPr>
        <w:t>»;</w:t>
      </w:r>
    </w:p>
    <w:p w:rsidR="00880DED" w:rsidRPr="006637CA" w:rsidRDefault="006D5742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6637CA">
        <w:rPr>
          <w:rFonts w:ascii="PT Astra Serif" w:hAnsi="PT Astra Serif"/>
          <w:sz w:val="28"/>
          <w:szCs w:val="28"/>
        </w:rPr>
        <w:t>в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графе</w:t>
      </w:r>
      <w:r w:rsidRPr="006637CA">
        <w:rPr>
          <w:rFonts w:ascii="PT Astra Serif" w:hAnsi="PT Astra Serif" w:cs="AngsanaUPC"/>
          <w:sz w:val="28"/>
          <w:szCs w:val="28"/>
        </w:rPr>
        <w:t xml:space="preserve"> 11 </w:t>
      </w:r>
      <w:r w:rsidRPr="006637CA">
        <w:rPr>
          <w:rFonts w:ascii="PT Astra Serif" w:hAnsi="PT Astra Serif"/>
          <w:sz w:val="28"/>
          <w:szCs w:val="28"/>
        </w:rPr>
        <w:t>цифры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2104927,3</w:t>
      </w:r>
      <w:r w:rsidRPr="006637CA">
        <w:rPr>
          <w:rFonts w:ascii="PT Astra Serif" w:hAnsi="PT Astra Serif" w:cs="AngsanaUPC"/>
          <w:sz w:val="28"/>
          <w:szCs w:val="28"/>
        </w:rPr>
        <w:t xml:space="preserve">» </w:t>
      </w:r>
      <w:r w:rsidRPr="006637CA">
        <w:rPr>
          <w:rFonts w:ascii="PT Astra Serif" w:hAnsi="PT Astra Serif"/>
          <w:sz w:val="28"/>
          <w:szCs w:val="28"/>
        </w:rPr>
        <w:t>заменить</w:t>
      </w:r>
      <w:r w:rsidRPr="006637CA">
        <w:rPr>
          <w:rFonts w:ascii="PT Astra Serif" w:hAnsi="PT Astra Serif" w:cs="AngsanaUPC"/>
          <w:sz w:val="28"/>
          <w:szCs w:val="28"/>
        </w:rPr>
        <w:t xml:space="preserve"> </w:t>
      </w:r>
      <w:r w:rsidRPr="006637CA">
        <w:rPr>
          <w:rFonts w:ascii="PT Astra Serif" w:hAnsi="PT Astra Serif"/>
          <w:sz w:val="28"/>
          <w:szCs w:val="28"/>
        </w:rPr>
        <w:t>цифрами</w:t>
      </w:r>
      <w:r w:rsidRPr="006637CA">
        <w:rPr>
          <w:rFonts w:ascii="PT Astra Serif" w:hAnsi="PT Astra Serif" w:cs="AngsanaUPC"/>
          <w:sz w:val="28"/>
          <w:szCs w:val="28"/>
        </w:rPr>
        <w:t xml:space="preserve"> «</w:t>
      </w:r>
      <w:r w:rsidR="004C78B1" w:rsidRPr="006637CA">
        <w:rPr>
          <w:rFonts w:ascii="PT Astra Serif" w:hAnsi="PT Astra Serif" w:cs="AngsanaUPC"/>
          <w:sz w:val="28"/>
          <w:szCs w:val="28"/>
        </w:rPr>
        <w:t>210</w:t>
      </w:r>
      <w:r w:rsidR="00E11614" w:rsidRPr="006637CA">
        <w:rPr>
          <w:rFonts w:ascii="PT Astra Serif" w:hAnsi="PT Astra Serif" w:cs="AngsanaUPC"/>
          <w:sz w:val="28"/>
          <w:szCs w:val="28"/>
        </w:rPr>
        <w:t>3</w:t>
      </w:r>
      <w:r w:rsidR="004C78B1" w:rsidRPr="006637CA">
        <w:rPr>
          <w:rFonts w:ascii="PT Astra Serif" w:hAnsi="PT Astra Serif" w:cs="AngsanaUPC"/>
          <w:sz w:val="28"/>
          <w:szCs w:val="28"/>
        </w:rPr>
        <w:t>797,3</w:t>
      </w:r>
      <w:r w:rsidRPr="006637CA">
        <w:rPr>
          <w:rFonts w:ascii="PT Astra Serif" w:hAnsi="PT Astra Serif" w:cs="AngsanaUPC"/>
          <w:sz w:val="28"/>
          <w:szCs w:val="28"/>
        </w:rPr>
        <w:t>»</w:t>
      </w:r>
      <w:r w:rsidR="00880DED" w:rsidRPr="006637CA">
        <w:rPr>
          <w:rFonts w:ascii="PT Astra Serif" w:hAnsi="PT Astra Serif" w:cs="AngsanaUPC"/>
          <w:sz w:val="28"/>
          <w:szCs w:val="28"/>
        </w:rPr>
        <w:t>.</w:t>
      </w:r>
    </w:p>
    <w:p w:rsidR="0053040E" w:rsidRDefault="0053040E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5. Строку </w:t>
      </w:r>
      <w:r w:rsidR="007F3A5F" w:rsidRPr="006637CA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приложения № </w:t>
      </w:r>
      <w:r w:rsidR="007F3A5F" w:rsidRPr="006637CA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6637CA" w:rsidRPr="006637CA" w:rsidRDefault="006637CA" w:rsidP="00880DED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</w:p>
    <w:tbl>
      <w:tblPr>
        <w:tblW w:w="5378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84"/>
        <w:gridCol w:w="5181"/>
        <w:gridCol w:w="708"/>
        <w:gridCol w:w="704"/>
        <w:gridCol w:w="706"/>
        <w:gridCol w:w="704"/>
        <w:gridCol w:w="704"/>
        <w:gridCol w:w="627"/>
        <w:gridCol w:w="443"/>
      </w:tblGrid>
      <w:tr w:rsidR="006637CA" w:rsidRPr="006637CA" w:rsidTr="004C78B1"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7BCE" w:rsidRPr="006637CA" w:rsidRDefault="00A27BCE" w:rsidP="00046333">
            <w:pPr>
              <w:spacing w:after="0" w:line="240" w:lineRule="auto"/>
              <w:ind w:right="-23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637C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6637C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  <w:r w:rsidR="002140F8" w:rsidRPr="006637C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4" w:type="pct"/>
            <w:hideMark/>
          </w:tcPr>
          <w:p w:rsidR="00A27BCE" w:rsidRPr="006637CA" w:rsidRDefault="00A27BCE" w:rsidP="000E59A5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Доля жителей Ульяновской о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бласти, систематически з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а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нимающих</w:t>
            </w:r>
            <w:r w:rsidRP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ся физической культурой и спортом, в общей численности населения, проживающего на территории Ульяновской области</w:t>
            </w:r>
            <w:r w:rsid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,</w:t>
            </w:r>
            <w:r w:rsidRPr="006637CA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 xml:space="preserve"> в возрасте от 3 до 79 лет</w:t>
            </w:r>
            <w:r w:rsidRPr="006637CA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6637C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2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44,3</w:t>
            </w:r>
          </w:p>
        </w:tc>
        <w:tc>
          <w:tcPr>
            <w:tcW w:w="333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47,5</w:t>
            </w:r>
          </w:p>
        </w:tc>
        <w:tc>
          <w:tcPr>
            <w:tcW w:w="332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50,4</w:t>
            </w:r>
          </w:p>
        </w:tc>
        <w:tc>
          <w:tcPr>
            <w:tcW w:w="332" w:type="pct"/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53,4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hideMark/>
          </w:tcPr>
          <w:p w:rsidR="00A27BCE" w:rsidRPr="006637CA" w:rsidRDefault="00A27BCE" w:rsidP="0004633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-2"/>
                <w:sz w:val="20"/>
                <w:szCs w:val="20"/>
              </w:rPr>
            </w:pPr>
            <w:r w:rsidRPr="006637CA">
              <w:rPr>
                <w:rFonts w:ascii="PT Astra Serif" w:eastAsia="Times New Roman" w:hAnsi="PT Astra Serif"/>
                <w:spacing w:val="-2"/>
                <w:sz w:val="20"/>
                <w:szCs w:val="20"/>
              </w:rPr>
              <w:t>55,5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7BCE" w:rsidRPr="006637CA" w:rsidRDefault="00A27BCE" w:rsidP="0004633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637C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E59A5" w:rsidRDefault="000E59A5" w:rsidP="006637C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040E" w:rsidRPr="006637CA" w:rsidRDefault="0053040E" w:rsidP="006637C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6. 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5 дополнить пунктами </w:t>
      </w:r>
      <w:r w:rsidR="00574DD5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16 и 17 </w:t>
      </w:r>
      <w:r w:rsidR="00A27BCE" w:rsidRPr="006637CA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3040E" w:rsidRPr="006637CA" w:rsidRDefault="00574DD5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«16.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Физкультурно-оздоровительный комплекс для занятий игровыми </w:t>
      </w:r>
      <w:r w:rsidR="009D249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видами спорта с открытыми теннисными кортами «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Ульяновский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бластной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Ц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ентр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ольшого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енниса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» по адресу: г. Ульяновск, </w:t>
      </w:r>
      <w:proofErr w:type="spellStart"/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Засвияжский</w:t>
      </w:r>
      <w:proofErr w:type="spellEnd"/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</w:t>
      </w:r>
      <w:r w:rsidR="009D249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севернее территории земельного участка по ул. Октябрьск</w:t>
      </w:r>
      <w:r w:rsidR="006637CA">
        <w:rPr>
          <w:rFonts w:ascii="PT Astra Serif" w:eastAsia="Times New Roman" w:hAnsi="PT Astra Serif"/>
          <w:sz w:val="28"/>
          <w:szCs w:val="28"/>
          <w:lang w:eastAsia="ru-RU"/>
        </w:rPr>
        <w:t>ой, д.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A5E0F" w:rsidRPr="006637CA">
        <w:rPr>
          <w:rFonts w:ascii="PT Astra Serif" w:eastAsia="Times New Roman" w:hAnsi="PT Astra Serif"/>
          <w:sz w:val="28"/>
          <w:szCs w:val="28"/>
          <w:lang w:eastAsia="ru-RU"/>
        </w:rPr>
        <w:t>42.</w:t>
      </w:r>
    </w:p>
    <w:p w:rsidR="001A5E0F" w:rsidRPr="006637CA" w:rsidRDefault="001A5E0F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17. 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>Объект спорта «Д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етск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ий 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центр спорта и физического развития в</w:t>
      </w:r>
      <w:r w:rsidR="006637CA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 xml:space="preserve">городе Димитровграде» по адресу: г. Димитровград, ул. </w:t>
      </w:r>
      <w:proofErr w:type="gramStart"/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Гвардейская</w:t>
      </w:r>
      <w:proofErr w:type="gramEnd"/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, д.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6637CA">
        <w:rPr>
          <w:rFonts w:ascii="PT Astra Serif" w:eastAsia="Times New Roman" w:hAnsi="PT Astra Serif"/>
          <w:sz w:val="28"/>
          <w:szCs w:val="28"/>
          <w:lang w:eastAsia="ru-RU"/>
        </w:rPr>
        <w:t>58А.</w:t>
      </w:r>
      <w:r w:rsidR="004F5132" w:rsidRPr="006637CA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4F5132" w:rsidRDefault="004F5132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D249A" w:rsidRPr="006637CA" w:rsidRDefault="009D249A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F5132" w:rsidRPr="006637CA" w:rsidRDefault="009D249A" w:rsidP="009D249A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sectPr w:rsidR="004F5132" w:rsidRPr="006637CA" w:rsidSect="00A04C7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A6" w:rsidRDefault="00151CA6" w:rsidP="002A36AC">
      <w:pPr>
        <w:spacing w:after="0" w:line="240" w:lineRule="auto"/>
      </w:pPr>
      <w:r>
        <w:separator/>
      </w:r>
    </w:p>
  </w:endnote>
  <w:endnote w:type="continuationSeparator" w:id="0">
    <w:p w:rsidR="00151CA6" w:rsidRDefault="00151CA6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90" w:rsidRPr="00437E82" w:rsidRDefault="005F7A90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90" w:rsidRPr="00F20668" w:rsidRDefault="00A04C79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A6" w:rsidRDefault="00151CA6" w:rsidP="002A36AC">
      <w:pPr>
        <w:spacing w:after="0" w:line="240" w:lineRule="auto"/>
      </w:pPr>
      <w:r>
        <w:separator/>
      </w:r>
    </w:p>
  </w:footnote>
  <w:footnote w:type="continuationSeparator" w:id="0">
    <w:p w:rsidR="00151CA6" w:rsidRDefault="00151CA6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F7A90" w:rsidRPr="000E419F" w:rsidRDefault="00095702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5F7A90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B34E57">
          <w:rPr>
            <w:rFonts w:ascii="PT Astra Serif" w:hAnsi="PT Astra Serif"/>
            <w:noProof/>
            <w:sz w:val="28"/>
          </w:rPr>
          <w:t>4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02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E59A5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51CA6"/>
    <w:rsid w:val="00154347"/>
    <w:rsid w:val="00155126"/>
    <w:rsid w:val="0015590D"/>
    <w:rsid w:val="001568AB"/>
    <w:rsid w:val="00162EBF"/>
    <w:rsid w:val="00162FAE"/>
    <w:rsid w:val="00163D41"/>
    <w:rsid w:val="001661BB"/>
    <w:rsid w:val="001669B1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2D9B"/>
    <w:rsid w:val="001B6D3D"/>
    <w:rsid w:val="001B72CF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C6C"/>
    <w:rsid w:val="002315EC"/>
    <w:rsid w:val="00231ED3"/>
    <w:rsid w:val="002337C6"/>
    <w:rsid w:val="00235230"/>
    <w:rsid w:val="00235868"/>
    <w:rsid w:val="00236C55"/>
    <w:rsid w:val="00237235"/>
    <w:rsid w:val="0024080C"/>
    <w:rsid w:val="00242FF4"/>
    <w:rsid w:val="002442F2"/>
    <w:rsid w:val="002445AD"/>
    <w:rsid w:val="002547E3"/>
    <w:rsid w:val="0025626C"/>
    <w:rsid w:val="00256EFE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D7D4A"/>
    <w:rsid w:val="002E04F5"/>
    <w:rsid w:val="002E09CC"/>
    <w:rsid w:val="002E0CE2"/>
    <w:rsid w:val="002E253A"/>
    <w:rsid w:val="002E42EF"/>
    <w:rsid w:val="002E4828"/>
    <w:rsid w:val="002E4A9A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55BD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0F6"/>
    <w:rsid w:val="003E3A23"/>
    <w:rsid w:val="003E7A79"/>
    <w:rsid w:val="003F01C4"/>
    <w:rsid w:val="003F0863"/>
    <w:rsid w:val="0041104E"/>
    <w:rsid w:val="00411C54"/>
    <w:rsid w:val="004129C7"/>
    <w:rsid w:val="00412DCA"/>
    <w:rsid w:val="00415981"/>
    <w:rsid w:val="00416D69"/>
    <w:rsid w:val="004230DA"/>
    <w:rsid w:val="00426037"/>
    <w:rsid w:val="0043297E"/>
    <w:rsid w:val="00434340"/>
    <w:rsid w:val="00436122"/>
    <w:rsid w:val="00437A8D"/>
    <w:rsid w:val="00437E82"/>
    <w:rsid w:val="004418BF"/>
    <w:rsid w:val="00441DC8"/>
    <w:rsid w:val="00443351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B88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684C"/>
    <w:rsid w:val="004E2484"/>
    <w:rsid w:val="004E47BF"/>
    <w:rsid w:val="004E777E"/>
    <w:rsid w:val="004F16BC"/>
    <w:rsid w:val="004F5132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3040E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190D"/>
    <w:rsid w:val="005A41E3"/>
    <w:rsid w:val="005A530A"/>
    <w:rsid w:val="005A5BB6"/>
    <w:rsid w:val="005B190D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37CA"/>
    <w:rsid w:val="00666C75"/>
    <w:rsid w:val="00670D7C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7595"/>
    <w:rsid w:val="006C0983"/>
    <w:rsid w:val="006C0D8E"/>
    <w:rsid w:val="006C7FCF"/>
    <w:rsid w:val="006D226B"/>
    <w:rsid w:val="006D4AD2"/>
    <w:rsid w:val="006D574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0EA0"/>
    <w:rsid w:val="0070308D"/>
    <w:rsid w:val="00704629"/>
    <w:rsid w:val="00706048"/>
    <w:rsid w:val="007121CA"/>
    <w:rsid w:val="00712D8F"/>
    <w:rsid w:val="0071534B"/>
    <w:rsid w:val="00715843"/>
    <w:rsid w:val="007175BE"/>
    <w:rsid w:val="0072094B"/>
    <w:rsid w:val="00721693"/>
    <w:rsid w:val="007250AD"/>
    <w:rsid w:val="00726D01"/>
    <w:rsid w:val="007270BB"/>
    <w:rsid w:val="00727E44"/>
    <w:rsid w:val="00733C61"/>
    <w:rsid w:val="00733EF1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812E1"/>
    <w:rsid w:val="007855E1"/>
    <w:rsid w:val="00786C59"/>
    <w:rsid w:val="00793903"/>
    <w:rsid w:val="00795A9B"/>
    <w:rsid w:val="007968FB"/>
    <w:rsid w:val="00797E36"/>
    <w:rsid w:val="007B2236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16BE6"/>
    <w:rsid w:val="00816ED8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DED"/>
    <w:rsid w:val="00880F09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1F85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249A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371C"/>
    <w:rsid w:val="00A00C98"/>
    <w:rsid w:val="00A00D1F"/>
    <w:rsid w:val="00A01D02"/>
    <w:rsid w:val="00A0229F"/>
    <w:rsid w:val="00A0368D"/>
    <w:rsid w:val="00A03D57"/>
    <w:rsid w:val="00A04C79"/>
    <w:rsid w:val="00A05B16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E9F"/>
    <w:rsid w:val="00A41C14"/>
    <w:rsid w:val="00A5443A"/>
    <w:rsid w:val="00A562CB"/>
    <w:rsid w:val="00A56F46"/>
    <w:rsid w:val="00A7042A"/>
    <w:rsid w:val="00A753AE"/>
    <w:rsid w:val="00A77333"/>
    <w:rsid w:val="00A77FC3"/>
    <w:rsid w:val="00A8031B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5A94"/>
    <w:rsid w:val="00AC607D"/>
    <w:rsid w:val="00AD44F3"/>
    <w:rsid w:val="00AD5489"/>
    <w:rsid w:val="00AE19FB"/>
    <w:rsid w:val="00AE1E0D"/>
    <w:rsid w:val="00AE5CBD"/>
    <w:rsid w:val="00AE7992"/>
    <w:rsid w:val="00AF11B6"/>
    <w:rsid w:val="00AF2CF9"/>
    <w:rsid w:val="00AF71F4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4E57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6545"/>
    <w:rsid w:val="00B77EA3"/>
    <w:rsid w:val="00B808EA"/>
    <w:rsid w:val="00B80EEE"/>
    <w:rsid w:val="00B82423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A2722"/>
    <w:rsid w:val="00BB274B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74E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2C48"/>
    <w:rsid w:val="00C13113"/>
    <w:rsid w:val="00C153CA"/>
    <w:rsid w:val="00C21677"/>
    <w:rsid w:val="00C2539A"/>
    <w:rsid w:val="00C2728E"/>
    <w:rsid w:val="00C35037"/>
    <w:rsid w:val="00C40239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733BA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812"/>
    <w:rsid w:val="00CD3CF3"/>
    <w:rsid w:val="00CD5581"/>
    <w:rsid w:val="00CD6B3C"/>
    <w:rsid w:val="00CD7F16"/>
    <w:rsid w:val="00CE1BC7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D15D4"/>
    <w:rsid w:val="00DD5684"/>
    <w:rsid w:val="00DE0041"/>
    <w:rsid w:val="00DE4077"/>
    <w:rsid w:val="00DE54C5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10ACE"/>
    <w:rsid w:val="00E11614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3330"/>
    <w:rsid w:val="00E4568E"/>
    <w:rsid w:val="00E466D0"/>
    <w:rsid w:val="00E5321B"/>
    <w:rsid w:val="00E54464"/>
    <w:rsid w:val="00E55294"/>
    <w:rsid w:val="00E57084"/>
    <w:rsid w:val="00E570FD"/>
    <w:rsid w:val="00E7190D"/>
    <w:rsid w:val="00E71968"/>
    <w:rsid w:val="00E72413"/>
    <w:rsid w:val="00E74126"/>
    <w:rsid w:val="00E74A39"/>
    <w:rsid w:val="00E7503A"/>
    <w:rsid w:val="00E808F0"/>
    <w:rsid w:val="00E80FCA"/>
    <w:rsid w:val="00E81582"/>
    <w:rsid w:val="00E81953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B2C8B"/>
    <w:rsid w:val="00EB49B5"/>
    <w:rsid w:val="00EC1A99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BB5"/>
    <w:rsid w:val="00F06C3E"/>
    <w:rsid w:val="00F06D27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45A6"/>
    <w:rsid w:val="00F26EB5"/>
    <w:rsid w:val="00F30A90"/>
    <w:rsid w:val="00F31848"/>
    <w:rsid w:val="00F32DD4"/>
    <w:rsid w:val="00F35C64"/>
    <w:rsid w:val="00F35DB4"/>
    <w:rsid w:val="00F36A5A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67666"/>
    <w:rsid w:val="00F71183"/>
    <w:rsid w:val="00F7310A"/>
    <w:rsid w:val="00F73CFE"/>
    <w:rsid w:val="00F85386"/>
    <w:rsid w:val="00F943E5"/>
    <w:rsid w:val="00F958A9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E5A4D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A430-AD57-4390-A012-5C0529DC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Моисеева Ксения Дмитриевна</cp:lastModifiedBy>
  <cp:revision>7</cp:revision>
  <cp:lastPrinted>2020-07-23T10:02:00Z</cp:lastPrinted>
  <dcterms:created xsi:type="dcterms:W3CDTF">2020-07-23T08:28:00Z</dcterms:created>
  <dcterms:modified xsi:type="dcterms:W3CDTF">2020-07-23T10:02:00Z</dcterms:modified>
</cp:coreProperties>
</file>