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D20" w:rsidRPr="00E06AF3" w:rsidRDefault="006E51BE" w:rsidP="001B7D20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F0C06">
        <w:rPr>
          <w:rFonts w:ascii="PT Astra Serif" w:eastAsia="Times New Roman" w:hAnsi="PT Astra Serif" w:cs="Times New Roman"/>
          <w:b/>
          <w:bCs/>
          <w:color w:val="FFFFFF" w:themeColor="background1"/>
          <w:sz w:val="28"/>
          <w:szCs w:val="28"/>
          <w:lang w:eastAsia="ru-RU"/>
        </w:rPr>
        <w:t xml:space="preserve">ГРАЖДАНСКОГО СОСТОЯНИЯ  </w:t>
      </w:r>
      <w:r w:rsidR="001B7D20" w:rsidRPr="004769B4">
        <w:rPr>
          <w:rFonts w:ascii="PT Astra Serif" w:eastAsia="Times New Roman" w:hAnsi="PT Astra Serif" w:cs="Times New Roman"/>
          <w:b/>
          <w:noProof/>
          <w:sz w:val="10"/>
          <w:szCs w:val="10"/>
          <w:lang w:eastAsia="ru-RU"/>
        </w:rPr>
        <w:drawing>
          <wp:inline distT="0" distB="0" distL="0" distR="0">
            <wp:extent cx="628628" cy="5914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92" cy="59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7D20" w:rsidRPr="00083E51" w:rsidRDefault="001B7D20" w:rsidP="001B7D20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АГЕНТСТВО ЗАПИСИ АКТОВ ГРАЖДАНСКОГО СОСТОЯНИЯ  УЛЬЯНОВСКОЙ ОБЛАСТИ</w:t>
      </w:r>
    </w:p>
    <w:p w:rsidR="001B7D20" w:rsidRPr="00083E51" w:rsidRDefault="001B7D20" w:rsidP="001B7D20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1B7D20" w:rsidRPr="00083E51" w:rsidRDefault="001B7D20" w:rsidP="001B7D20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 Р И К А З</w:t>
      </w:r>
    </w:p>
    <w:p w:rsidR="001B7D20" w:rsidRPr="00083E51" w:rsidRDefault="001B7D20" w:rsidP="001B7D20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6E51BE" w:rsidRPr="001B7D20" w:rsidRDefault="002D59CD" w:rsidP="001B7D20">
      <w:pPr>
        <w:tabs>
          <w:tab w:val="left" w:pos="4003"/>
          <w:tab w:val="left" w:pos="4428"/>
        </w:tabs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______________ 2024 г.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 xml:space="preserve">    </w:t>
      </w:r>
      <w:r w:rsidR="005E372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№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___</w:t>
      </w:r>
    </w:p>
    <w:p w:rsidR="006E51BE" w:rsidRPr="001B7D20" w:rsidRDefault="006E51BE" w:rsidP="006E51BE">
      <w:pPr>
        <w:tabs>
          <w:tab w:val="left" w:pos="4003"/>
          <w:tab w:val="left" w:pos="4428"/>
        </w:tabs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6E51BE" w:rsidRPr="001B7D20" w:rsidRDefault="006E51BE" w:rsidP="006E51BE">
      <w:pPr>
        <w:tabs>
          <w:tab w:val="left" w:pos="4003"/>
          <w:tab w:val="left" w:pos="442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1B7D2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г. Ульяновск</w:t>
      </w:r>
    </w:p>
    <w:p w:rsidR="006E51BE" w:rsidRPr="001B7D20" w:rsidRDefault="006E51BE" w:rsidP="006E51B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C54E3" w:rsidRPr="001B7D20" w:rsidRDefault="00CC54E3" w:rsidP="006E51B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E51BE" w:rsidRPr="006E51BE" w:rsidRDefault="006E51BE" w:rsidP="006E51B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отдельные приказы </w:t>
      </w:r>
      <w:r w:rsidRPr="00F35DDF">
        <w:rPr>
          <w:rFonts w:ascii="PT Astra Serif" w:hAnsi="PT Astra Serif"/>
          <w:b/>
          <w:sz w:val="28"/>
          <w:szCs w:val="28"/>
        </w:rPr>
        <w:t>Агентства записи актов гражданского состояния Ульяновской области</w:t>
      </w:r>
    </w:p>
    <w:p w:rsidR="006E51BE" w:rsidRPr="00F35DDF" w:rsidRDefault="006E51BE" w:rsidP="006E51BE">
      <w:pPr>
        <w:widowControl w:val="0"/>
        <w:tabs>
          <w:tab w:val="left" w:pos="1134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6E51BE" w:rsidRPr="00F35DDF" w:rsidRDefault="006E51BE" w:rsidP="006E51BE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F35DDF">
        <w:rPr>
          <w:rFonts w:ascii="PT Astra Serif" w:hAnsi="PT Astra Serif"/>
          <w:sz w:val="28"/>
          <w:szCs w:val="28"/>
        </w:rPr>
        <w:t xml:space="preserve"> р и к а з ы в а ю:</w:t>
      </w:r>
    </w:p>
    <w:p w:rsidR="00C651C5" w:rsidRPr="004C0C57" w:rsidRDefault="00C651C5" w:rsidP="00C651C5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C0C57">
        <w:rPr>
          <w:rFonts w:ascii="PT Astra Serif" w:hAnsi="PT Astra Serif"/>
          <w:sz w:val="28"/>
          <w:szCs w:val="28"/>
        </w:rPr>
        <w:t xml:space="preserve">1. Внести в </w:t>
      </w:r>
      <w:r w:rsidR="002D59CD" w:rsidRPr="004C0C57">
        <w:rPr>
          <w:rFonts w:ascii="PT Astra Serif" w:hAnsi="PT Astra Serif"/>
          <w:sz w:val="28"/>
          <w:szCs w:val="28"/>
        </w:rPr>
        <w:t>приказ Агентства записи актов гражданского состояния Ульяновской области от 02.06.2017 № 8 «Об утверждении Положения</w:t>
      </w:r>
      <w:r w:rsidR="002D59CD" w:rsidRPr="004C0C57">
        <w:rPr>
          <w:rFonts w:ascii="PT Astra Serif" w:hAnsi="PT Astra Serif"/>
          <w:sz w:val="28"/>
          <w:szCs w:val="28"/>
        </w:rPr>
        <w:br/>
        <w:t>о проверке соблюдения гражданином, замещавшим должность государственной гражданской службы в Агентстве (Управлении) записи актов гражданского состояния Ульяновской области, запрета на замещение на условиях трудового договора должности и (или) на выполнение работ (оказание услуг)</w:t>
      </w:r>
      <w:r w:rsidR="002D59CD" w:rsidRPr="004C0C57">
        <w:rPr>
          <w:rFonts w:ascii="PT Astra Serif" w:hAnsi="PT Astra Serif"/>
          <w:sz w:val="28"/>
          <w:szCs w:val="28"/>
        </w:rPr>
        <w:br/>
        <w:t>в организации на условиях гражданско-правового договора, если отдельные функции государственного управления данной организацией входили</w:t>
      </w:r>
      <w:r w:rsidR="002D59CD" w:rsidRPr="004C0C57">
        <w:rPr>
          <w:rFonts w:ascii="PT Astra Serif" w:hAnsi="PT Astra Serif"/>
          <w:sz w:val="28"/>
          <w:szCs w:val="28"/>
        </w:rPr>
        <w:br/>
        <w:t>в должностные (служебные) обязанности государственного гражданского служащего, и соблюдения работодателем условий заключения трудового или гражданско-правового договора с таким гражданином» изменение, заменив</w:t>
      </w:r>
      <w:r w:rsidR="002D59CD" w:rsidRPr="004C0C57">
        <w:rPr>
          <w:rFonts w:ascii="PT Astra Serif" w:hAnsi="PT Astra Serif"/>
          <w:sz w:val="28"/>
          <w:szCs w:val="28"/>
        </w:rPr>
        <w:br/>
        <w:t>в подпункте «в» пункта 12 слова «номер телефона» словами «абонентский номер».</w:t>
      </w:r>
    </w:p>
    <w:p w:rsidR="00A466D2" w:rsidRPr="004C0C57" w:rsidRDefault="002D59CD" w:rsidP="00A466D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C0C57">
        <w:rPr>
          <w:rFonts w:ascii="PT Astra Serif" w:hAnsi="PT Astra Serif"/>
          <w:sz w:val="28"/>
          <w:szCs w:val="28"/>
        </w:rPr>
        <w:t>2</w:t>
      </w:r>
      <w:r w:rsidR="006E51BE" w:rsidRPr="004C0C57">
        <w:rPr>
          <w:rFonts w:ascii="PT Astra Serif" w:hAnsi="PT Astra Serif"/>
          <w:sz w:val="28"/>
          <w:szCs w:val="28"/>
        </w:rPr>
        <w:t xml:space="preserve">. </w:t>
      </w:r>
      <w:r w:rsidRPr="004C0C57">
        <w:rPr>
          <w:rFonts w:ascii="PT Astra Serif" w:hAnsi="PT Astra Serif"/>
          <w:sz w:val="28"/>
          <w:szCs w:val="28"/>
        </w:rPr>
        <w:t xml:space="preserve">Внести в </w:t>
      </w:r>
      <w:r w:rsidR="00E54009" w:rsidRPr="004C0C57">
        <w:rPr>
          <w:rFonts w:ascii="PT Astra Serif" w:hAnsi="PT Astra Serif"/>
          <w:sz w:val="28"/>
          <w:szCs w:val="28"/>
        </w:rPr>
        <w:t>Инструкци</w:t>
      </w:r>
      <w:r w:rsidR="00E54009">
        <w:rPr>
          <w:rFonts w:ascii="PT Astra Serif" w:hAnsi="PT Astra Serif"/>
          <w:sz w:val="28"/>
          <w:szCs w:val="28"/>
        </w:rPr>
        <w:t>ю</w:t>
      </w:r>
      <w:r w:rsidR="00E54009" w:rsidRPr="004C0C57">
        <w:rPr>
          <w:rFonts w:ascii="PT Astra Serif" w:hAnsi="PT Astra Serif"/>
          <w:sz w:val="28"/>
          <w:szCs w:val="28"/>
        </w:rPr>
        <w:t xml:space="preserve"> по работе с обращениями и запросами граждан</w:t>
      </w:r>
      <w:r w:rsidR="00E54009" w:rsidRPr="004C0C57">
        <w:rPr>
          <w:rFonts w:ascii="PT Astra Serif" w:hAnsi="PT Astra Serif"/>
          <w:sz w:val="28"/>
          <w:szCs w:val="28"/>
        </w:rPr>
        <w:br/>
        <w:t>и организации в Агентстве записи актов гражданского состояния Ульяновской области</w:t>
      </w:r>
      <w:r w:rsidR="00E54009">
        <w:rPr>
          <w:rFonts w:ascii="PT Astra Serif" w:hAnsi="PT Astra Serif"/>
          <w:sz w:val="28"/>
          <w:szCs w:val="28"/>
        </w:rPr>
        <w:t xml:space="preserve">, утверждённую </w:t>
      </w:r>
      <w:r w:rsidRPr="004C0C57">
        <w:rPr>
          <w:rFonts w:ascii="PT Astra Serif" w:hAnsi="PT Astra Serif"/>
          <w:sz w:val="28"/>
          <w:szCs w:val="28"/>
        </w:rPr>
        <w:t>приказ</w:t>
      </w:r>
      <w:r w:rsidR="00E54009">
        <w:rPr>
          <w:rFonts w:ascii="PT Astra Serif" w:hAnsi="PT Astra Serif"/>
          <w:sz w:val="28"/>
          <w:szCs w:val="28"/>
        </w:rPr>
        <w:t>ом</w:t>
      </w:r>
      <w:r w:rsidRPr="004C0C57">
        <w:rPr>
          <w:rFonts w:ascii="PT Astra Serif" w:hAnsi="PT Astra Serif"/>
          <w:sz w:val="28"/>
          <w:szCs w:val="28"/>
        </w:rPr>
        <w:t xml:space="preserve"> Агентства записи актов гражданского состояния Ульяновской области от 24.07.2019</w:t>
      </w:r>
      <w:r w:rsidR="00E54009">
        <w:rPr>
          <w:rFonts w:ascii="PT Astra Serif" w:hAnsi="PT Astra Serif"/>
          <w:sz w:val="28"/>
          <w:szCs w:val="28"/>
        </w:rPr>
        <w:t xml:space="preserve"> № 7</w:t>
      </w:r>
      <w:r w:rsidR="003F5A6F" w:rsidRPr="004C0C57">
        <w:rPr>
          <w:rFonts w:ascii="PT Astra Serif" w:hAnsi="PT Astra Serif"/>
          <w:sz w:val="28"/>
          <w:szCs w:val="28"/>
        </w:rPr>
        <w:t xml:space="preserve"> </w:t>
      </w:r>
      <w:r w:rsidR="00096167" w:rsidRPr="004C0C57">
        <w:rPr>
          <w:rFonts w:ascii="PT Astra Serif" w:hAnsi="PT Astra Serif"/>
          <w:sz w:val="28"/>
          <w:szCs w:val="28"/>
        </w:rPr>
        <w:t>«Об утверждении Инструкции</w:t>
      </w:r>
      <w:r w:rsidR="00E54009">
        <w:rPr>
          <w:rFonts w:ascii="PT Astra Serif" w:hAnsi="PT Astra Serif"/>
          <w:sz w:val="28"/>
          <w:szCs w:val="28"/>
        </w:rPr>
        <w:t xml:space="preserve"> </w:t>
      </w:r>
      <w:r w:rsidRPr="004C0C57">
        <w:rPr>
          <w:rFonts w:ascii="PT Astra Serif" w:hAnsi="PT Astra Serif"/>
          <w:sz w:val="28"/>
          <w:szCs w:val="28"/>
        </w:rPr>
        <w:t xml:space="preserve">по работе с </w:t>
      </w:r>
      <w:r w:rsidR="00E54009">
        <w:rPr>
          <w:rFonts w:ascii="PT Astra Serif" w:hAnsi="PT Astra Serif"/>
          <w:sz w:val="28"/>
          <w:szCs w:val="28"/>
        </w:rPr>
        <w:t>обращениями и запросами граждан</w:t>
      </w:r>
      <w:r w:rsidR="003F5A6F">
        <w:rPr>
          <w:rFonts w:ascii="PT Astra Serif" w:hAnsi="PT Astra Serif"/>
          <w:sz w:val="28"/>
          <w:szCs w:val="28"/>
        </w:rPr>
        <w:t xml:space="preserve"> и организаций</w:t>
      </w:r>
      <w:r w:rsidR="003F5A6F">
        <w:rPr>
          <w:rFonts w:ascii="PT Astra Serif" w:hAnsi="PT Astra Serif"/>
          <w:sz w:val="28"/>
          <w:szCs w:val="28"/>
        </w:rPr>
        <w:br/>
      </w:r>
      <w:r w:rsidRPr="004C0C57">
        <w:rPr>
          <w:rFonts w:ascii="PT Astra Serif" w:hAnsi="PT Astra Serif"/>
          <w:sz w:val="28"/>
          <w:szCs w:val="28"/>
        </w:rPr>
        <w:t>в Агентстве записи актов гражданского состояния Ульяновской области»</w:t>
      </w:r>
      <w:r w:rsidR="00E43FF3" w:rsidRPr="004C0C57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096167" w:rsidRPr="004C0C57" w:rsidRDefault="00E54009" w:rsidP="00A466D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096167" w:rsidRPr="004C0C57">
        <w:rPr>
          <w:rFonts w:ascii="PT Astra Serif" w:hAnsi="PT Astra Serif"/>
          <w:sz w:val="28"/>
          <w:szCs w:val="28"/>
        </w:rPr>
        <w:t>) в пункте 12 пункта 1.2 слово «телефону» заменить словами «абонентскому номеру»</w:t>
      </w:r>
      <w:r w:rsidR="007008C1" w:rsidRPr="004C0C57">
        <w:rPr>
          <w:rFonts w:ascii="PT Astra Serif" w:hAnsi="PT Astra Serif"/>
          <w:sz w:val="28"/>
          <w:szCs w:val="28"/>
        </w:rPr>
        <w:t>;</w:t>
      </w:r>
    </w:p>
    <w:p w:rsidR="007008C1" w:rsidRPr="004C0C57" w:rsidRDefault="00E54009" w:rsidP="00A466D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7008C1" w:rsidRPr="004C0C57">
        <w:rPr>
          <w:rFonts w:ascii="PT Astra Serif" w:hAnsi="PT Astra Serif"/>
          <w:sz w:val="28"/>
          <w:szCs w:val="28"/>
        </w:rPr>
        <w:t>) в пункте 2.2.3 слово «телефон» заменить словами «абонентский номер»;</w:t>
      </w:r>
    </w:p>
    <w:p w:rsidR="007008C1" w:rsidRPr="004C0C57" w:rsidRDefault="00E54009" w:rsidP="00A466D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7008C1" w:rsidRPr="004C0C57">
        <w:rPr>
          <w:rFonts w:ascii="PT Astra Serif" w:hAnsi="PT Astra Serif"/>
          <w:sz w:val="28"/>
          <w:szCs w:val="28"/>
        </w:rPr>
        <w:t>) в пункте 2.5.4 слово «телефону» заменить словами «абонентскому номеру»;</w:t>
      </w:r>
    </w:p>
    <w:p w:rsidR="007008C1" w:rsidRPr="004C0C57" w:rsidRDefault="00E54009" w:rsidP="00A466D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</w:t>
      </w:r>
      <w:r w:rsidR="007008C1" w:rsidRPr="004C0C57">
        <w:rPr>
          <w:rFonts w:ascii="PT Astra Serif" w:hAnsi="PT Astra Serif"/>
          <w:sz w:val="28"/>
          <w:szCs w:val="28"/>
        </w:rPr>
        <w:t>) в пункте 2.5.18 слово «телефон» заменить словами «абонентский номер», слово «телефону» заменить словами «абонентскому номеру»;</w:t>
      </w:r>
    </w:p>
    <w:p w:rsidR="007008C1" w:rsidRPr="004C0C57" w:rsidRDefault="00E54009" w:rsidP="00A466D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7008C1" w:rsidRPr="004C0C57">
        <w:rPr>
          <w:rFonts w:ascii="PT Astra Serif" w:hAnsi="PT Astra Serif"/>
          <w:sz w:val="28"/>
          <w:szCs w:val="28"/>
        </w:rPr>
        <w:t>) в абзаце третьем пункта 3.5 слова «номер телефона» заменить словами «абонентский номер»;</w:t>
      </w:r>
    </w:p>
    <w:p w:rsidR="007008C1" w:rsidRPr="004C0C57" w:rsidRDefault="00E54009" w:rsidP="00A466D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7008C1" w:rsidRPr="004C0C57">
        <w:rPr>
          <w:rFonts w:ascii="PT Astra Serif" w:hAnsi="PT Astra Serif"/>
          <w:sz w:val="28"/>
          <w:szCs w:val="28"/>
        </w:rPr>
        <w:t xml:space="preserve">) </w:t>
      </w:r>
      <w:r w:rsidR="00AC0D9A" w:rsidRPr="004C0C57">
        <w:rPr>
          <w:rFonts w:ascii="PT Astra Serif" w:hAnsi="PT Astra Serif"/>
          <w:sz w:val="28"/>
          <w:szCs w:val="28"/>
        </w:rPr>
        <w:t xml:space="preserve">в Приложении № 1 к Инструкции </w:t>
      </w:r>
      <w:r w:rsidR="001F297B">
        <w:rPr>
          <w:rFonts w:ascii="PT Astra Serif" w:hAnsi="PT Astra Serif"/>
          <w:sz w:val="28"/>
          <w:szCs w:val="28"/>
        </w:rPr>
        <w:t>по работе с обращениями</w:t>
      </w:r>
      <w:r w:rsidR="001F297B">
        <w:rPr>
          <w:rFonts w:ascii="PT Astra Serif" w:hAnsi="PT Astra Serif"/>
          <w:sz w:val="28"/>
          <w:szCs w:val="28"/>
        </w:rPr>
        <w:br/>
      </w:r>
      <w:r w:rsidR="001F297B" w:rsidRPr="004C0C57">
        <w:rPr>
          <w:rFonts w:ascii="PT Astra Serif" w:hAnsi="PT Astra Serif"/>
          <w:sz w:val="28"/>
          <w:szCs w:val="28"/>
        </w:rPr>
        <w:t>и запросами граждан</w:t>
      </w:r>
      <w:r w:rsidR="001F297B">
        <w:rPr>
          <w:rFonts w:ascii="PT Astra Serif" w:hAnsi="PT Astra Serif"/>
          <w:sz w:val="28"/>
          <w:szCs w:val="28"/>
        </w:rPr>
        <w:t xml:space="preserve"> </w:t>
      </w:r>
      <w:r w:rsidR="001F297B" w:rsidRPr="004C0C57">
        <w:rPr>
          <w:rFonts w:ascii="PT Astra Serif" w:hAnsi="PT Astra Serif"/>
          <w:sz w:val="28"/>
          <w:szCs w:val="28"/>
        </w:rPr>
        <w:t xml:space="preserve">и организации в Агентстве записи актов гражданского состояния Ульяновской области </w:t>
      </w:r>
      <w:r w:rsidR="00AC0D9A" w:rsidRPr="004C0C57">
        <w:rPr>
          <w:rFonts w:ascii="PT Astra Serif" w:hAnsi="PT Astra Serif"/>
          <w:sz w:val="28"/>
          <w:szCs w:val="28"/>
        </w:rPr>
        <w:t>слова «Телефонная линия» заменить словами «Абонентская линия», слово «Телефон» заменить словами «Абонентский номер», слова «номер телефона» заменить словами «абонентский номер».</w:t>
      </w:r>
    </w:p>
    <w:p w:rsidR="005B78F2" w:rsidRPr="004C0C57" w:rsidRDefault="00C651C5" w:rsidP="005B78F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C0C57">
        <w:rPr>
          <w:rFonts w:ascii="PT Astra Serif" w:hAnsi="PT Astra Serif"/>
          <w:sz w:val="28"/>
          <w:szCs w:val="28"/>
        </w:rPr>
        <w:t xml:space="preserve">3. Внести в </w:t>
      </w:r>
      <w:r w:rsidR="005B78F2" w:rsidRPr="004C0C57">
        <w:rPr>
          <w:rFonts w:ascii="PT Astra Serif" w:hAnsi="PT Astra Serif"/>
          <w:sz w:val="28"/>
          <w:szCs w:val="28"/>
        </w:rPr>
        <w:t>п</w:t>
      </w:r>
      <w:r w:rsidR="00E43FF3" w:rsidRPr="004C0C57">
        <w:rPr>
          <w:rFonts w:ascii="PT Astra Serif" w:hAnsi="PT Astra Serif"/>
          <w:sz w:val="28"/>
          <w:szCs w:val="28"/>
        </w:rPr>
        <w:t>риказ Агентства записи актов гражданского состояния Ульяновской области от 31.07.2020 № 9 «О порядке подачи обращений, заявлений и уведомлений в Ко</w:t>
      </w:r>
      <w:r w:rsidR="001F297B">
        <w:rPr>
          <w:rFonts w:ascii="PT Astra Serif" w:hAnsi="PT Astra Serif"/>
          <w:sz w:val="28"/>
          <w:szCs w:val="28"/>
        </w:rPr>
        <w:t>миссию по соблюдению требований</w:t>
      </w:r>
      <w:r w:rsidR="001F297B">
        <w:rPr>
          <w:rFonts w:ascii="PT Astra Serif" w:hAnsi="PT Astra Serif"/>
          <w:sz w:val="28"/>
          <w:szCs w:val="28"/>
        </w:rPr>
        <w:br/>
      </w:r>
      <w:r w:rsidR="00E43FF3" w:rsidRPr="004C0C57">
        <w:rPr>
          <w:rFonts w:ascii="PT Astra Serif" w:hAnsi="PT Astra Serif"/>
          <w:sz w:val="28"/>
          <w:szCs w:val="28"/>
        </w:rPr>
        <w:t>к служебному поведению государственных гражданских служащих Агентства записи актов гражданского состояния Ульяновской области и урегулированию конфликта интересов»</w:t>
      </w:r>
      <w:r w:rsidR="005B78F2" w:rsidRPr="004C0C57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5B78F2" w:rsidRPr="004C0C57" w:rsidRDefault="005B78F2" w:rsidP="002D59CD">
      <w:pPr>
        <w:pStyle w:val="s1"/>
        <w:spacing w:before="0" w:beforeAutospacing="0" w:after="0" w:afterAutospacing="0"/>
        <w:ind w:firstLine="709"/>
        <w:jc w:val="both"/>
        <w:rPr>
          <w:rStyle w:val="s10"/>
          <w:rFonts w:ascii="PT Astra Serif" w:hAnsi="PT Astra Serif"/>
          <w:sz w:val="28"/>
          <w:szCs w:val="28"/>
        </w:rPr>
      </w:pPr>
      <w:r w:rsidRPr="004C0C57">
        <w:rPr>
          <w:rFonts w:ascii="PT Astra Serif" w:hAnsi="PT Astra Serif"/>
          <w:sz w:val="28"/>
          <w:szCs w:val="28"/>
        </w:rPr>
        <w:t>1) в Приложении № 1 к Порядку подачи гражданином обращения</w:t>
      </w:r>
      <w:r w:rsidRPr="004C0C57">
        <w:rPr>
          <w:rFonts w:ascii="PT Astra Serif" w:hAnsi="PT Astra Serif"/>
          <w:sz w:val="28"/>
          <w:szCs w:val="28"/>
        </w:rPr>
        <w:br/>
        <w:t>в комиссию по соблюдению требований к служебному поведению</w:t>
      </w:r>
      <w:r w:rsidRPr="004C0C57">
        <w:rPr>
          <w:rFonts w:ascii="PT Astra Serif" w:hAnsi="PT Astra Serif"/>
          <w:sz w:val="28"/>
          <w:szCs w:val="28"/>
        </w:rPr>
        <w:br/>
        <w:t xml:space="preserve">государственных гражданских служащих Агентства записи актов гражданского состояния Ульяновской области </w:t>
      </w:r>
      <w:r w:rsidRPr="004C0C57">
        <w:rPr>
          <w:rStyle w:val="s10"/>
          <w:rFonts w:ascii="PT Astra Serif" w:hAnsi="PT Astra Serif"/>
          <w:sz w:val="28"/>
          <w:szCs w:val="28"/>
        </w:rPr>
        <w:t>и урегулированию конфликта интересов о даче согласия на замещение на условиях трудового договора должности</w:t>
      </w:r>
      <w:r w:rsidR="002E7771" w:rsidRPr="004C0C57">
        <w:rPr>
          <w:rStyle w:val="s10"/>
          <w:rFonts w:ascii="PT Astra Serif" w:hAnsi="PT Astra Serif"/>
          <w:sz w:val="28"/>
          <w:szCs w:val="28"/>
        </w:rPr>
        <w:br/>
      </w:r>
      <w:r w:rsidRPr="004C0C57">
        <w:rPr>
          <w:rStyle w:val="s10"/>
          <w:rFonts w:ascii="PT Astra Serif" w:hAnsi="PT Astra Serif"/>
          <w:sz w:val="28"/>
          <w:szCs w:val="28"/>
        </w:rPr>
        <w:t>в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слово «телефон» заменить словами «абонентский номер»;</w:t>
      </w:r>
    </w:p>
    <w:p w:rsidR="005B78F2" w:rsidRPr="004C0C57" w:rsidRDefault="005B78F2" w:rsidP="002D59CD">
      <w:pPr>
        <w:pStyle w:val="s1"/>
        <w:spacing w:before="0" w:beforeAutospacing="0" w:after="0" w:afterAutospacing="0"/>
        <w:ind w:firstLine="709"/>
        <w:jc w:val="both"/>
        <w:rPr>
          <w:rStyle w:val="s10"/>
          <w:rFonts w:ascii="PT Astra Serif" w:hAnsi="PT Astra Serif"/>
          <w:sz w:val="28"/>
          <w:szCs w:val="28"/>
        </w:rPr>
      </w:pPr>
      <w:r w:rsidRPr="004C0C57">
        <w:rPr>
          <w:rStyle w:val="s10"/>
          <w:rFonts w:ascii="PT Astra Serif" w:hAnsi="PT Astra Serif"/>
          <w:sz w:val="28"/>
          <w:szCs w:val="28"/>
        </w:rPr>
        <w:t xml:space="preserve">2) </w:t>
      </w:r>
      <w:r w:rsidR="002E7771" w:rsidRPr="004C0C57">
        <w:rPr>
          <w:rStyle w:val="s10"/>
          <w:rFonts w:ascii="PT Astra Serif" w:hAnsi="PT Astra Serif"/>
          <w:sz w:val="28"/>
          <w:szCs w:val="28"/>
        </w:rPr>
        <w:t xml:space="preserve">в </w:t>
      </w:r>
      <w:r w:rsidRPr="004C0C57">
        <w:rPr>
          <w:rStyle w:val="s10"/>
          <w:rFonts w:ascii="PT Astra Serif" w:hAnsi="PT Astra Serif"/>
          <w:sz w:val="28"/>
          <w:szCs w:val="28"/>
        </w:rPr>
        <w:t>Приложени</w:t>
      </w:r>
      <w:r w:rsidR="002E7771" w:rsidRPr="004C0C57">
        <w:rPr>
          <w:rStyle w:val="s10"/>
          <w:rFonts w:ascii="PT Astra Serif" w:hAnsi="PT Astra Serif"/>
          <w:sz w:val="28"/>
          <w:szCs w:val="28"/>
        </w:rPr>
        <w:t>и</w:t>
      </w:r>
      <w:r w:rsidRPr="004C0C57">
        <w:rPr>
          <w:rStyle w:val="s10"/>
          <w:rFonts w:ascii="PT Astra Serif" w:hAnsi="PT Astra Serif"/>
          <w:sz w:val="28"/>
          <w:szCs w:val="28"/>
        </w:rPr>
        <w:t xml:space="preserve"> № 1 к Порядку подачи государственным гражданским служащим Агентства записи актов гражданского состояния Ульяновской</w:t>
      </w:r>
      <w:r w:rsidRPr="004C0C57">
        <w:rPr>
          <w:rStyle w:val="s10"/>
          <w:rFonts w:ascii="PT Astra Serif" w:hAnsi="PT Astra Serif"/>
          <w:sz w:val="28"/>
          <w:szCs w:val="28"/>
        </w:rPr>
        <w:br/>
        <w:t>области заявления в комиссию по соблюдению требований</w:t>
      </w:r>
      <w:r w:rsidR="002E7771" w:rsidRPr="004C0C57">
        <w:rPr>
          <w:rStyle w:val="s10"/>
          <w:rFonts w:ascii="PT Astra Serif" w:hAnsi="PT Astra Serif"/>
          <w:sz w:val="28"/>
          <w:szCs w:val="28"/>
        </w:rPr>
        <w:t xml:space="preserve"> </w:t>
      </w:r>
      <w:r w:rsidRPr="004C0C57">
        <w:rPr>
          <w:rStyle w:val="s10"/>
          <w:rFonts w:ascii="PT Astra Serif" w:hAnsi="PT Astra Serif"/>
          <w:sz w:val="28"/>
          <w:szCs w:val="28"/>
        </w:rPr>
        <w:t>к служебному поведению государственных гражданских служащих</w:t>
      </w:r>
      <w:r w:rsidR="002E7771" w:rsidRPr="004C0C57">
        <w:rPr>
          <w:rStyle w:val="s10"/>
          <w:rFonts w:ascii="PT Astra Serif" w:hAnsi="PT Astra Serif"/>
          <w:sz w:val="28"/>
          <w:szCs w:val="28"/>
        </w:rPr>
        <w:t xml:space="preserve"> </w:t>
      </w:r>
      <w:r w:rsidRPr="004C0C57">
        <w:rPr>
          <w:rStyle w:val="s10"/>
          <w:rFonts w:ascii="PT Astra Serif" w:hAnsi="PT Astra Serif"/>
          <w:sz w:val="28"/>
          <w:szCs w:val="28"/>
        </w:rPr>
        <w:t>Агентства записи актов гражданского состояния Ульяновской области</w:t>
      </w:r>
      <w:r w:rsidR="002E7771" w:rsidRPr="004C0C57">
        <w:rPr>
          <w:rStyle w:val="s10"/>
          <w:rFonts w:ascii="PT Astra Serif" w:hAnsi="PT Astra Serif"/>
          <w:sz w:val="28"/>
          <w:szCs w:val="28"/>
        </w:rPr>
        <w:t xml:space="preserve"> </w:t>
      </w:r>
      <w:r w:rsidRPr="004C0C57">
        <w:rPr>
          <w:rStyle w:val="s10"/>
          <w:rFonts w:ascii="PT Astra Serif" w:hAnsi="PT Astra Serif"/>
          <w:sz w:val="28"/>
          <w:szCs w:val="28"/>
        </w:rPr>
        <w:t>и урегулированию конфликта интересов о невозможности по</w:t>
      </w:r>
      <w:r w:rsidR="002E7771" w:rsidRPr="004C0C57">
        <w:rPr>
          <w:rStyle w:val="s10"/>
          <w:rFonts w:ascii="PT Astra Serif" w:hAnsi="PT Astra Serif"/>
          <w:sz w:val="28"/>
          <w:szCs w:val="28"/>
        </w:rPr>
        <w:t xml:space="preserve"> </w:t>
      </w:r>
      <w:r w:rsidRPr="004C0C57">
        <w:rPr>
          <w:rStyle w:val="s10"/>
          <w:rFonts w:ascii="PT Astra Serif" w:hAnsi="PT Astra Serif"/>
          <w:sz w:val="28"/>
          <w:szCs w:val="28"/>
        </w:rPr>
        <w:t xml:space="preserve">объективным причинам представить сведения </w:t>
      </w:r>
      <w:r w:rsidR="002E7771" w:rsidRPr="004C0C57">
        <w:rPr>
          <w:rStyle w:val="s10"/>
          <w:rFonts w:ascii="PT Astra Serif" w:hAnsi="PT Astra Serif"/>
          <w:sz w:val="28"/>
          <w:szCs w:val="28"/>
        </w:rPr>
        <w:br/>
      </w:r>
      <w:r w:rsidRPr="004C0C57">
        <w:rPr>
          <w:rStyle w:val="s10"/>
          <w:rFonts w:ascii="PT Astra Serif" w:hAnsi="PT Astra Serif"/>
          <w:sz w:val="28"/>
          <w:szCs w:val="28"/>
        </w:rPr>
        <w:t>доходах, расходах,</w:t>
      </w:r>
      <w:r w:rsidR="002E7771" w:rsidRPr="004C0C57">
        <w:rPr>
          <w:rStyle w:val="s10"/>
          <w:rFonts w:ascii="PT Astra Serif" w:hAnsi="PT Astra Serif"/>
          <w:sz w:val="28"/>
          <w:szCs w:val="28"/>
        </w:rPr>
        <w:t xml:space="preserve"> об имуществе </w:t>
      </w:r>
      <w:r w:rsidRPr="004C0C57">
        <w:rPr>
          <w:rStyle w:val="s10"/>
          <w:rFonts w:ascii="PT Astra Serif" w:hAnsi="PT Astra Serif"/>
          <w:sz w:val="28"/>
          <w:szCs w:val="28"/>
        </w:rPr>
        <w:t>и обязательствах имущественного характера</w:t>
      </w:r>
      <w:r w:rsidR="002E7771" w:rsidRPr="004C0C57">
        <w:rPr>
          <w:rStyle w:val="s10"/>
          <w:rFonts w:ascii="PT Astra Serif" w:hAnsi="PT Astra Serif"/>
          <w:sz w:val="28"/>
          <w:szCs w:val="28"/>
        </w:rPr>
        <w:t xml:space="preserve"> своих супруги (супруга) </w:t>
      </w:r>
      <w:r w:rsidRPr="004C0C57">
        <w:rPr>
          <w:rStyle w:val="s10"/>
          <w:rFonts w:ascii="PT Astra Serif" w:hAnsi="PT Astra Serif"/>
          <w:sz w:val="28"/>
          <w:szCs w:val="28"/>
        </w:rPr>
        <w:t>и несовершеннолетних детей</w:t>
      </w:r>
      <w:r w:rsidR="002E7771" w:rsidRPr="004C0C57">
        <w:rPr>
          <w:rStyle w:val="s10"/>
          <w:rFonts w:ascii="PT Astra Serif" w:hAnsi="PT Astra Serif"/>
          <w:sz w:val="28"/>
          <w:szCs w:val="28"/>
        </w:rPr>
        <w:t xml:space="preserve"> слово «телефон» заменить словами «абонентский номер»;</w:t>
      </w:r>
    </w:p>
    <w:p w:rsidR="002E7771" w:rsidRPr="004C0C57" w:rsidRDefault="002E7771" w:rsidP="002D59CD">
      <w:pPr>
        <w:pStyle w:val="s1"/>
        <w:spacing w:before="0" w:beforeAutospacing="0" w:after="0" w:afterAutospacing="0"/>
        <w:ind w:firstLine="709"/>
        <w:jc w:val="both"/>
        <w:rPr>
          <w:rStyle w:val="s10"/>
          <w:rFonts w:ascii="PT Astra Serif" w:hAnsi="PT Astra Serif"/>
          <w:sz w:val="28"/>
          <w:szCs w:val="28"/>
        </w:rPr>
      </w:pPr>
      <w:r w:rsidRPr="004C0C57">
        <w:rPr>
          <w:rStyle w:val="s10"/>
          <w:rFonts w:ascii="PT Astra Serif" w:hAnsi="PT Astra Serif"/>
          <w:sz w:val="28"/>
          <w:szCs w:val="28"/>
        </w:rPr>
        <w:t>3) в Приложени</w:t>
      </w:r>
      <w:r w:rsidR="00C454B6">
        <w:rPr>
          <w:rStyle w:val="s10"/>
          <w:rFonts w:ascii="PT Astra Serif" w:hAnsi="PT Astra Serif"/>
          <w:sz w:val="28"/>
          <w:szCs w:val="28"/>
        </w:rPr>
        <w:t>и</w:t>
      </w:r>
      <w:r w:rsidRPr="004C0C57">
        <w:rPr>
          <w:rStyle w:val="s10"/>
          <w:rFonts w:ascii="PT Astra Serif" w:hAnsi="PT Astra Serif"/>
          <w:sz w:val="28"/>
          <w:szCs w:val="28"/>
        </w:rPr>
        <w:t xml:space="preserve"> № 1 к </w:t>
      </w:r>
      <w:hyperlink r:id="rId7" w:anchor="/document/74536365/entry/3000" w:history="1">
        <w:r w:rsidRPr="004C0C57">
          <w:rPr>
            <w:rStyle w:val="s10"/>
            <w:rFonts w:ascii="PT Astra Serif" w:hAnsi="PT Astra Serif"/>
            <w:sz w:val="28"/>
            <w:szCs w:val="28"/>
          </w:rPr>
          <w:t>Порядку</w:t>
        </w:r>
      </w:hyperlink>
      <w:r w:rsidRPr="004C0C57">
        <w:rPr>
          <w:rStyle w:val="s10"/>
          <w:rFonts w:ascii="PT Astra Serif" w:hAnsi="PT Astra Serif"/>
          <w:sz w:val="28"/>
          <w:szCs w:val="28"/>
        </w:rPr>
        <w:t xml:space="preserve"> подачи государственным гражданским служащим Агентства записи актов гражданского состояния заявления</w:t>
      </w:r>
      <w:r w:rsidRPr="004C0C57">
        <w:rPr>
          <w:rStyle w:val="s10"/>
          <w:rFonts w:ascii="PT Astra Serif" w:hAnsi="PT Astra Serif"/>
          <w:sz w:val="28"/>
          <w:szCs w:val="28"/>
        </w:rPr>
        <w:br/>
        <w:t xml:space="preserve">в комиссию по соблюдению требований к служебному поведению государственных гражданских служащих Агентства записи актов гражданского состояния и урегулированию конфликта интересов о невозможности выполнить требования Федерального закона </w:t>
      </w:r>
      <w:r w:rsidR="00096167" w:rsidRPr="004C0C57">
        <w:rPr>
          <w:rStyle w:val="s10"/>
          <w:rFonts w:ascii="PT Astra Serif" w:hAnsi="PT Astra Serif"/>
          <w:sz w:val="28"/>
          <w:szCs w:val="28"/>
        </w:rPr>
        <w:t xml:space="preserve">от 07.05.2013 № </w:t>
      </w:r>
      <w:r w:rsidRPr="004C0C57">
        <w:rPr>
          <w:rStyle w:val="s10"/>
          <w:rFonts w:ascii="PT Astra Serif" w:hAnsi="PT Astra Serif"/>
          <w:sz w:val="28"/>
          <w:szCs w:val="28"/>
        </w:rPr>
        <w:t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слово «телефон» заменить словами «абонентский номер»;</w:t>
      </w:r>
    </w:p>
    <w:p w:rsidR="002E7771" w:rsidRPr="004C0C57" w:rsidRDefault="002E7771" w:rsidP="002D59CD">
      <w:pPr>
        <w:pStyle w:val="s1"/>
        <w:spacing w:before="0" w:beforeAutospacing="0" w:after="0" w:afterAutospacing="0"/>
        <w:ind w:firstLine="709"/>
        <w:jc w:val="both"/>
        <w:rPr>
          <w:rStyle w:val="s10"/>
          <w:rFonts w:ascii="PT Astra Serif" w:hAnsi="PT Astra Serif"/>
          <w:sz w:val="28"/>
          <w:szCs w:val="28"/>
        </w:rPr>
      </w:pPr>
      <w:r w:rsidRPr="004C0C57">
        <w:rPr>
          <w:rStyle w:val="s10"/>
          <w:rFonts w:ascii="PT Astra Serif" w:hAnsi="PT Astra Serif"/>
          <w:sz w:val="28"/>
          <w:szCs w:val="28"/>
        </w:rPr>
        <w:lastRenderedPageBreak/>
        <w:t>4) в Приложении № 1 к Порядку подачи государственным гражданским служащим Агентства записи актов гражданского состояния Ульяновской</w:t>
      </w:r>
      <w:r w:rsidRPr="004C0C57">
        <w:rPr>
          <w:rStyle w:val="s10"/>
          <w:rFonts w:ascii="PT Astra Serif" w:hAnsi="PT Astra Serif"/>
          <w:sz w:val="28"/>
          <w:szCs w:val="28"/>
        </w:rPr>
        <w:br/>
        <w:t>области уведомления в комиссию по соблюдению требований к служебному поведению государственных гражданских служащих Агентства записи актов гражданского состояния Ульяновской области и урегулированию конфликта интересов о возникновении личной заинтересованности при исполнении должностных обязанностей, которая приводит или может привести</w:t>
      </w:r>
      <w:r w:rsidRPr="004C0C57">
        <w:rPr>
          <w:rStyle w:val="s10"/>
          <w:rFonts w:ascii="PT Astra Serif" w:hAnsi="PT Astra Serif"/>
          <w:sz w:val="28"/>
          <w:szCs w:val="28"/>
        </w:rPr>
        <w:br/>
        <w:t>к конфликту интересов слово «телефон» заменить словами «абонентский номер».</w:t>
      </w:r>
    </w:p>
    <w:p w:rsidR="00C651C5" w:rsidRPr="004C0C57" w:rsidRDefault="00905DD3" w:rsidP="00C651C5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C651C5" w:rsidRPr="004C0C57">
        <w:rPr>
          <w:rFonts w:ascii="PT Astra Serif" w:hAnsi="PT Astra Serif"/>
          <w:sz w:val="28"/>
          <w:szCs w:val="28"/>
        </w:rPr>
        <w:t xml:space="preserve">. Внести в </w:t>
      </w:r>
      <w:r w:rsidR="00E43FF3" w:rsidRPr="004C0C57">
        <w:rPr>
          <w:rFonts w:ascii="PT Astra Serif" w:hAnsi="PT Astra Serif"/>
          <w:sz w:val="28"/>
          <w:szCs w:val="28"/>
        </w:rPr>
        <w:t>приказ Агентства записи актов гражданского состояния Ульяновской области от 08.08.2024 № 5 «О мерах поощрения Агентства записи актов гражданского состояния Ульяновс</w:t>
      </w:r>
      <w:r w:rsidR="00AC0D9A" w:rsidRPr="004C0C57">
        <w:rPr>
          <w:rFonts w:ascii="PT Astra Serif" w:hAnsi="PT Astra Serif"/>
          <w:sz w:val="28"/>
          <w:szCs w:val="28"/>
        </w:rPr>
        <w:t>кой области» изменение, заменив</w:t>
      </w:r>
      <w:r w:rsidR="00AC0D9A" w:rsidRPr="004C0C57">
        <w:rPr>
          <w:rFonts w:ascii="PT Astra Serif" w:hAnsi="PT Astra Serif"/>
          <w:sz w:val="28"/>
          <w:szCs w:val="28"/>
        </w:rPr>
        <w:br/>
      </w:r>
      <w:r w:rsidR="00E43FF3" w:rsidRPr="004C0C57">
        <w:rPr>
          <w:rFonts w:ascii="PT Astra Serif" w:hAnsi="PT Astra Serif"/>
          <w:sz w:val="28"/>
          <w:szCs w:val="28"/>
        </w:rPr>
        <w:t>в абзаце втором пункта 12 Положения о мерах поощрения Агентства записи актов гражданского состояния Ульяновской области слова «контактный телефон» словами «абонентский номер».</w:t>
      </w:r>
    </w:p>
    <w:p w:rsidR="006E51BE" w:rsidRPr="004C0C57" w:rsidRDefault="00905DD3" w:rsidP="006E51BE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6E51BE" w:rsidRPr="004C0C57">
        <w:rPr>
          <w:rFonts w:ascii="PT Astra Serif" w:hAnsi="PT Astra Serif"/>
          <w:sz w:val="28"/>
          <w:szCs w:val="28"/>
        </w:rPr>
        <w:t>. Настоящий приказ вступает в силу на следующий день после дня</w:t>
      </w:r>
      <w:r w:rsidR="006E51BE" w:rsidRPr="004C0C57">
        <w:rPr>
          <w:rFonts w:ascii="PT Astra Serif" w:hAnsi="PT Astra Serif"/>
          <w:sz w:val="28"/>
          <w:szCs w:val="28"/>
        </w:rPr>
        <w:br/>
        <w:t>его официального опубликования.</w:t>
      </w:r>
    </w:p>
    <w:p w:rsidR="006E51BE" w:rsidRPr="004C0C57" w:rsidRDefault="006E51BE" w:rsidP="006E51BE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E51BE" w:rsidRPr="004C0C57" w:rsidRDefault="006E51BE" w:rsidP="006E51BE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E51BE" w:rsidRPr="004C0C57" w:rsidRDefault="006E51BE" w:rsidP="006E51BE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47A6A" w:rsidRDefault="006E51BE" w:rsidP="00F4107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0C57">
        <w:rPr>
          <w:rFonts w:ascii="PT Astra Serif" w:eastAsia="Times New Roman" w:hAnsi="PT Astra Serif" w:cs="Times New Roman"/>
          <w:sz w:val="28"/>
          <w:szCs w:val="28"/>
          <w:lang w:eastAsia="ru-RU"/>
        </w:rPr>
        <w:t>Руководитель Агентства</w:t>
      </w:r>
      <w:r w:rsidRPr="004C0C5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4C0C5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4C0C5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                             Ж.Г. Назарова</w:t>
      </w:r>
    </w:p>
    <w:p w:rsidR="002D59CD" w:rsidRPr="00CC54E3" w:rsidRDefault="002D59CD" w:rsidP="00F4107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2D59CD" w:rsidRPr="00CC54E3" w:rsidSect="001F4408">
      <w:headerReference w:type="default" r:id="rId8"/>
      <w:headerReference w:type="first" r:id="rId9"/>
      <w:pgSz w:w="11906" w:h="16838"/>
      <w:pgMar w:top="504" w:right="566" w:bottom="113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FA4" w:rsidRDefault="00491FA4" w:rsidP="00641E59">
      <w:pPr>
        <w:spacing w:after="0" w:line="240" w:lineRule="auto"/>
      </w:pPr>
      <w:r>
        <w:separator/>
      </w:r>
    </w:p>
  </w:endnote>
  <w:endnote w:type="continuationSeparator" w:id="1">
    <w:p w:rsidR="00491FA4" w:rsidRDefault="00491FA4" w:rsidP="00641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FA4" w:rsidRDefault="00491FA4" w:rsidP="00641E59">
      <w:pPr>
        <w:spacing w:after="0" w:line="240" w:lineRule="auto"/>
      </w:pPr>
      <w:r>
        <w:separator/>
      </w:r>
    </w:p>
  </w:footnote>
  <w:footnote w:type="continuationSeparator" w:id="1">
    <w:p w:rsidR="00491FA4" w:rsidRDefault="00491FA4" w:rsidP="00641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6483047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7008C1" w:rsidRPr="00641E59" w:rsidRDefault="00584B54">
        <w:pPr>
          <w:pStyle w:val="a5"/>
          <w:jc w:val="center"/>
          <w:rPr>
            <w:rFonts w:ascii="PT Astra Serif" w:hAnsi="PT Astra Serif"/>
          </w:rPr>
        </w:pPr>
        <w:r w:rsidRPr="00641E59">
          <w:rPr>
            <w:rFonts w:ascii="PT Astra Serif" w:hAnsi="PT Astra Serif"/>
          </w:rPr>
          <w:fldChar w:fldCharType="begin"/>
        </w:r>
        <w:r w:rsidR="007008C1" w:rsidRPr="00641E59">
          <w:rPr>
            <w:rFonts w:ascii="PT Astra Serif" w:hAnsi="PT Astra Serif"/>
          </w:rPr>
          <w:instrText xml:space="preserve"> PAGE   \* MERGEFORMAT </w:instrText>
        </w:r>
        <w:r w:rsidRPr="00641E59">
          <w:rPr>
            <w:rFonts w:ascii="PT Astra Serif" w:hAnsi="PT Astra Serif"/>
          </w:rPr>
          <w:fldChar w:fldCharType="separate"/>
        </w:r>
        <w:r w:rsidR="001F4408">
          <w:rPr>
            <w:rFonts w:ascii="PT Astra Serif" w:hAnsi="PT Astra Serif"/>
            <w:noProof/>
          </w:rPr>
          <w:t>3</w:t>
        </w:r>
        <w:r w:rsidRPr="00641E59">
          <w:rPr>
            <w:rFonts w:ascii="PT Astra Serif" w:hAnsi="PT Astra Serif"/>
          </w:rPr>
          <w:fldChar w:fldCharType="end"/>
        </w:r>
      </w:p>
    </w:sdtContent>
  </w:sdt>
  <w:p w:rsidR="007008C1" w:rsidRDefault="007008C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8C1" w:rsidRPr="008104BD" w:rsidRDefault="007008C1" w:rsidP="008104BD">
    <w:pPr>
      <w:pStyle w:val="a5"/>
      <w:jc w:val="right"/>
      <w:rPr>
        <w:rFonts w:ascii="PT Astra Serif" w:hAnsi="PT Astra Serif"/>
        <w:sz w:val="28"/>
        <w:szCs w:val="28"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1BE"/>
    <w:rsid w:val="000719B3"/>
    <w:rsid w:val="00096167"/>
    <w:rsid w:val="000F698B"/>
    <w:rsid w:val="001554EB"/>
    <w:rsid w:val="00157FC9"/>
    <w:rsid w:val="00161D2F"/>
    <w:rsid w:val="001661A1"/>
    <w:rsid w:val="001764B3"/>
    <w:rsid w:val="001B7D20"/>
    <w:rsid w:val="001D713E"/>
    <w:rsid w:val="001F297B"/>
    <w:rsid w:val="001F4408"/>
    <w:rsid w:val="001F6D3B"/>
    <w:rsid w:val="002D59CD"/>
    <w:rsid w:val="002E7771"/>
    <w:rsid w:val="0030326D"/>
    <w:rsid w:val="0031751B"/>
    <w:rsid w:val="00345B91"/>
    <w:rsid w:val="003B6F6D"/>
    <w:rsid w:val="003F5A6F"/>
    <w:rsid w:val="003F7B02"/>
    <w:rsid w:val="0041417B"/>
    <w:rsid w:val="004315AB"/>
    <w:rsid w:val="00447A6A"/>
    <w:rsid w:val="004624A0"/>
    <w:rsid w:val="00491FA4"/>
    <w:rsid w:val="004C0C57"/>
    <w:rsid w:val="004F5FE3"/>
    <w:rsid w:val="00584B54"/>
    <w:rsid w:val="005916F4"/>
    <w:rsid w:val="005B78F2"/>
    <w:rsid w:val="005C77C4"/>
    <w:rsid w:val="005D0A09"/>
    <w:rsid w:val="005E372F"/>
    <w:rsid w:val="005E4FCA"/>
    <w:rsid w:val="005F32F7"/>
    <w:rsid w:val="00641E59"/>
    <w:rsid w:val="006B092F"/>
    <w:rsid w:val="006B1D1E"/>
    <w:rsid w:val="006C41CB"/>
    <w:rsid w:val="006E074F"/>
    <w:rsid w:val="006E51BE"/>
    <w:rsid w:val="007008C1"/>
    <w:rsid w:val="00737202"/>
    <w:rsid w:val="00792A87"/>
    <w:rsid w:val="00794952"/>
    <w:rsid w:val="007A455C"/>
    <w:rsid w:val="007B0C3F"/>
    <w:rsid w:val="007D2191"/>
    <w:rsid w:val="008012A4"/>
    <w:rsid w:val="008104BD"/>
    <w:rsid w:val="00825913"/>
    <w:rsid w:val="008834E7"/>
    <w:rsid w:val="00893604"/>
    <w:rsid w:val="00905DD3"/>
    <w:rsid w:val="009B6C2E"/>
    <w:rsid w:val="00A466D2"/>
    <w:rsid w:val="00AB173C"/>
    <w:rsid w:val="00AB7860"/>
    <w:rsid w:val="00AC0D9A"/>
    <w:rsid w:val="00AC5A52"/>
    <w:rsid w:val="00B0736E"/>
    <w:rsid w:val="00B33720"/>
    <w:rsid w:val="00BC6A8E"/>
    <w:rsid w:val="00C454B6"/>
    <w:rsid w:val="00C57B2B"/>
    <w:rsid w:val="00C651C5"/>
    <w:rsid w:val="00CA6175"/>
    <w:rsid w:val="00CC54E3"/>
    <w:rsid w:val="00D0754A"/>
    <w:rsid w:val="00D21923"/>
    <w:rsid w:val="00DA6A48"/>
    <w:rsid w:val="00E43FF3"/>
    <w:rsid w:val="00E54009"/>
    <w:rsid w:val="00E70FC5"/>
    <w:rsid w:val="00EA1F33"/>
    <w:rsid w:val="00EB24BC"/>
    <w:rsid w:val="00EE2F74"/>
    <w:rsid w:val="00EE6825"/>
    <w:rsid w:val="00F41079"/>
    <w:rsid w:val="00F5044B"/>
    <w:rsid w:val="00FA1A6B"/>
    <w:rsid w:val="00FB4B73"/>
    <w:rsid w:val="00FF0C06"/>
    <w:rsid w:val="00FF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6E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E51BE"/>
    <w:rPr>
      <w:color w:val="0000FF"/>
      <w:u w:val="single"/>
    </w:rPr>
  </w:style>
  <w:style w:type="character" w:styleId="a4">
    <w:name w:val="Emphasis"/>
    <w:basedOn w:val="a0"/>
    <w:uiPriority w:val="20"/>
    <w:qFormat/>
    <w:rsid w:val="00893604"/>
    <w:rPr>
      <w:i/>
      <w:iCs/>
    </w:rPr>
  </w:style>
  <w:style w:type="paragraph" w:styleId="a5">
    <w:name w:val="header"/>
    <w:basedOn w:val="a"/>
    <w:link w:val="a6"/>
    <w:uiPriority w:val="99"/>
    <w:unhideWhenUsed/>
    <w:rsid w:val="00641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1E59"/>
  </w:style>
  <w:style w:type="paragraph" w:styleId="a7">
    <w:name w:val="footer"/>
    <w:basedOn w:val="a"/>
    <w:link w:val="a8"/>
    <w:uiPriority w:val="99"/>
    <w:semiHidden/>
    <w:unhideWhenUsed/>
    <w:rsid w:val="00641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1E59"/>
  </w:style>
  <w:style w:type="character" w:customStyle="1" w:styleId="s10">
    <w:name w:val="s_10"/>
    <w:basedOn w:val="a0"/>
    <w:rsid w:val="00D21923"/>
  </w:style>
  <w:style w:type="paragraph" w:customStyle="1" w:styleId="s3">
    <w:name w:val="s_3"/>
    <w:basedOn w:val="a"/>
    <w:rsid w:val="00D2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D2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user0-17</dc:creator>
  <cp:lastModifiedBy>user0-17</cp:lastModifiedBy>
  <cp:revision>30</cp:revision>
  <cp:lastPrinted>2024-09-16T06:37:00Z</cp:lastPrinted>
  <dcterms:created xsi:type="dcterms:W3CDTF">2024-08-15T10:57:00Z</dcterms:created>
  <dcterms:modified xsi:type="dcterms:W3CDTF">2024-10-21T09:06:00Z</dcterms:modified>
</cp:coreProperties>
</file>