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B9" w:rsidRPr="004E58E3" w:rsidRDefault="004233B9" w:rsidP="004233B9">
      <w:pPr>
        <w:keepNext/>
        <w:keepLines/>
        <w:widowControl w:val="0"/>
        <w:tabs>
          <w:tab w:val="left" w:pos="4153"/>
          <w:tab w:val="left" w:pos="8306"/>
          <w:tab w:val="right" w:pos="9639"/>
        </w:tabs>
        <w:autoSpaceDE w:val="0"/>
        <w:autoSpaceDN w:val="0"/>
        <w:adjustRightInd w:val="0"/>
        <w:spacing w:after="0" w:line="13" w:lineRule="atLeast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</w:t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color w:val="000000"/>
          <w:sz w:val="28"/>
          <w:szCs w:val="28"/>
        </w:rPr>
        <w:tab/>
        <w:t>ПРОЕКТ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4E58E3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4E58E3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 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Об утверждении А</w:t>
      </w:r>
      <w:r w:rsidR="004233B9" w:rsidRPr="004E58E3">
        <w:rPr>
          <w:rFonts w:ascii="PT Astra Serif" w:eastAsia="Calibri" w:hAnsi="PT Astra Serif" w:cs="Times New Roman"/>
          <w:b/>
          <w:sz w:val="28"/>
          <w:szCs w:val="28"/>
        </w:rPr>
        <w:t>дминистративного регламента предоставления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Правительством Ульяновской области государственной услуги</w:t>
      </w:r>
    </w:p>
    <w:p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«Оценка</w:t>
      </w:r>
      <w:r w:rsidR="004233B9" w:rsidRPr="004E58E3">
        <w:rPr>
          <w:rFonts w:ascii="PT Astra Serif" w:eastAsia="Calibri" w:hAnsi="PT Astra Serif" w:cs="Times New Roman"/>
          <w:b/>
          <w:sz w:val="28"/>
          <w:szCs w:val="28"/>
        </w:rPr>
        <w:t xml:space="preserve"> качества оказываемых социально ориентированной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некоммерческой организацией общественно полезных услуг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4E58E3">
        <w:rPr>
          <w:rFonts w:ascii="PT Astra Serif" w:eastAsia="Calibri" w:hAnsi="PT Astra Serif" w:cs="Times New Roman"/>
          <w:b/>
          <w:sz w:val="28"/>
          <w:szCs w:val="28"/>
        </w:rPr>
        <w:t>в сфере организации экскурсионных программ и оказания</w:t>
      </w:r>
    </w:p>
    <w:p w:rsidR="004233B9" w:rsidRPr="004E58E3" w:rsidRDefault="0090244F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туристско-информационных услуг»</w:t>
      </w:r>
    </w:p>
    <w:p w:rsidR="004233B9" w:rsidRPr="004E58E3" w:rsidRDefault="004233B9" w:rsidP="004233B9">
      <w:pPr>
        <w:widowControl w:val="0"/>
        <w:tabs>
          <w:tab w:val="right" w:pos="9639"/>
        </w:tabs>
        <w:spacing w:after="0" w:line="13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233B9" w:rsidRPr="004E58E3" w:rsidRDefault="004233B9" w:rsidP="004233B9">
      <w:pPr>
        <w:widowControl w:val="0"/>
        <w:tabs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233B9" w:rsidRPr="004E58E3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соответствии со стать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ё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й 31</w:t>
      </w:r>
      <w:r w:rsidR="00DB5025">
        <w:rPr>
          <w:rFonts w:ascii="PT Astra Serif" w:eastAsia="Calibri" w:hAnsi="PT Astra Serif" w:cs="PT Astra Serif"/>
          <w:bCs/>
          <w:sz w:val="28"/>
          <w:szCs w:val="28"/>
          <w:vertAlign w:val="superscript"/>
          <w:lang w:eastAsia="en-US"/>
        </w:rPr>
        <w:t>4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Федерального закона от 12.01.1996 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№ 7-ФЗ «О некоммерческих организациях», пунктом 5 Правил принятия решения о признании социально ориентированной некоммерческой организации исполнителем общественно полезных услуг, утвержд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ё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нных постановлением Правительства Российской Федерации от 26.01.2017 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89</w:t>
      </w:r>
      <w:r w:rsid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«О реестре некоммерческих организаций – исполнителей общественно полезных услуг», Правительство Ульяновской области п о с т а н о в л я е т:</w:t>
      </w:r>
    </w:p>
    <w:p w:rsidR="004233B9" w:rsidRPr="004E58E3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1. Утвердить прилагаемый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дминистративный регламент предоставления Правительством Ульяновской области государственной услуги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«Оценка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туристско-информационных услуг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.</w:t>
      </w:r>
    </w:p>
    <w:p w:rsidR="00E97C21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2. </w:t>
      </w:r>
      <w:r w:rsidRPr="00FA19D7">
        <w:rPr>
          <w:rFonts w:ascii="PT Astra Serif" w:eastAsia="Calibri" w:hAnsi="PT Astra Serif" w:cs="PT Astra Serif"/>
          <w:bCs/>
          <w:sz w:val="28"/>
          <w:szCs w:val="28"/>
          <w:highlight w:val="yellow"/>
          <w:lang w:eastAsia="en-US"/>
        </w:rPr>
        <w:t>Признать утратившим</w:t>
      </w:r>
      <w:r w:rsidR="000518FD" w:rsidRPr="00FA19D7">
        <w:rPr>
          <w:rFonts w:ascii="PT Astra Serif" w:eastAsia="Calibri" w:hAnsi="PT Astra Serif" w:cs="PT Astra Serif"/>
          <w:bCs/>
          <w:sz w:val="28"/>
          <w:szCs w:val="28"/>
          <w:highlight w:val="yellow"/>
          <w:lang w:eastAsia="en-US"/>
        </w:rPr>
        <w:t>и</w:t>
      </w:r>
      <w:r w:rsidRPr="00FA19D7">
        <w:rPr>
          <w:rFonts w:ascii="PT Astra Serif" w:eastAsia="Calibri" w:hAnsi="PT Astra Serif" w:cs="PT Astra Serif"/>
          <w:bCs/>
          <w:sz w:val="28"/>
          <w:szCs w:val="28"/>
          <w:highlight w:val="yellow"/>
          <w:lang w:eastAsia="en-US"/>
        </w:rPr>
        <w:t xml:space="preserve"> силу</w:t>
      </w:r>
      <w:r w:rsidR="00E97C21" w:rsidRPr="00FA19D7">
        <w:rPr>
          <w:rFonts w:ascii="PT Astra Serif" w:eastAsia="Calibri" w:hAnsi="PT Astra Serif" w:cs="PT Astra Serif"/>
          <w:bCs/>
          <w:sz w:val="28"/>
          <w:szCs w:val="28"/>
          <w:highlight w:val="yellow"/>
          <w:lang w:eastAsia="en-US"/>
        </w:rPr>
        <w:t>:</w:t>
      </w:r>
    </w:p>
    <w:p w:rsidR="00E97C21" w:rsidRDefault="004233B9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постановление Правительства Ульяновской области от 01.12.2020 </w:t>
      </w:r>
      <w:r w:rsidR="00E030F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        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№ 697-П «Об утверждении </w:t>
      </w:r>
      <w:r w:rsidR="00FC3D2C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</w:t>
      </w:r>
      <w:r w:rsidRPr="004E58E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дминистративного регламента предоставления Правительством Ульяновской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в сфере организации экскурсионных программ и оказания </w:t>
      </w:r>
      <w:r w:rsidR="000518FD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туристско-информационных услуг»</w:t>
      </w:r>
      <w:r w:rsidR="00E97C2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;</w:t>
      </w:r>
    </w:p>
    <w:p w:rsidR="00E97C21" w:rsidRDefault="00FC3D2C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остановление Правительства Ульяновской области от 17.06.2021 </w:t>
      </w:r>
      <w:r w:rsidR="00E030F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243-П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 внесении изменений в постановление Правительства Ульяновской области от 01.12.2020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 697-П»</w:t>
      </w:r>
      <w:r w:rsidR="00E97C2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;</w:t>
      </w:r>
    </w:p>
    <w:p w:rsidR="004233B9" w:rsidRDefault="00FC3D2C" w:rsidP="00423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остановление Правительства Ульяновской области от 05.04.2022 </w:t>
      </w:r>
      <w:r w:rsidR="00E030F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154-П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«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 внесении изменений в постановление Правительства Уль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яновской области от 01.12.2020 №</w:t>
      </w:r>
      <w:r w:rsidR="00697F49" w:rsidRP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697-П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 w:rsidR="00697F49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.</w:t>
      </w:r>
    </w:p>
    <w:p w:rsidR="004233B9" w:rsidRPr="00FC3D2C" w:rsidRDefault="00697F49" w:rsidP="00FC3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3. </w:t>
      </w:r>
      <w:r w:rsidRPr="00FC3D2C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233B9" w:rsidRPr="004E58E3" w:rsidRDefault="004233B9" w:rsidP="004233B9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:rsidR="004233B9" w:rsidRPr="004E58E3" w:rsidRDefault="004233B9" w:rsidP="004233B9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</w:p>
    <w:p w:rsidR="004233B9" w:rsidRPr="00FC3D2C" w:rsidRDefault="004233B9" w:rsidP="00FC3D2C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0"/>
          <w:szCs w:val="20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Правительства области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</w:r>
      <w:r w:rsidRPr="004E58E3">
        <w:rPr>
          <w:rFonts w:ascii="PT Astra Serif" w:eastAsia="Times New Roman" w:hAnsi="PT Astra Serif" w:cs="Times New Roman"/>
          <w:sz w:val="28"/>
          <w:szCs w:val="28"/>
        </w:rPr>
        <w:tab/>
        <w:t xml:space="preserve">          </w:t>
      </w:r>
      <w:proofErr w:type="spellStart"/>
      <w:r w:rsidRPr="004E58E3">
        <w:rPr>
          <w:rFonts w:ascii="PT Astra Serif" w:eastAsia="Times New Roman" w:hAnsi="PT Astra Serif" w:cs="Times New Roman"/>
          <w:sz w:val="28"/>
          <w:szCs w:val="28"/>
        </w:rPr>
        <w:t>В.Н.Разумков</w:t>
      </w:r>
      <w:proofErr w:type="spellEnd"/>
    </w:p>
    <w:p w:rsidR="004233B9" w:rsidRPr="004E58E3" w:rsidRDefault="004233B9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  <w:sectPr w:rsidR="004233B9" w:rsidRPr="004E58E3" w:rsidSect="00497A66">
          <w:headerReference w:type="even" r:id="rId9"/>
          <w:headerReference w:type="default" r:id="rId10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C7918" w:rsidRDefault="00CC7918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7076FB" w:rsidRPr="004E58E3" w:rsidRDefault="007076FB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CC7918" w:rsidRPr="004E58E3" w:rsidRDefault="00CC7918" w:rsidP="007076FB">
      <w:pPr>
        <w:spacing w:after="0" w:line="240" w:lineRule="auto"/>
        <w:ind w:left="4962" w:firstLine="709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:rsidR="00CC7918" w:rsidRPr="004E58E3" w:rsidRDefault="00CC7918" w:rsidP="00CC7918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CC7918" w:rsidRPr="004E58E3" w:rsidRDefault="00CC7918" w:rsidP="00A86961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предоставления </w:t>
      </w:r>
      <w:r w:rsidR="00091F26" w:rsidRPr="004E58E3">
        <w:rPr>
          <w:rFonts w:ascii="PT Astra Serif" w:hAnsi="PT Astra Serif"/>
          <w:b/>
          <w:sz w:val="28"/>
          <w:szCs w:val="28"/>
        </w:rPr>
        <w:t xml:space="preserve">Правительством Ульяновской области </w:t>
      </w:r>
      <w:r w:rsidR="00226E80" w:rsidRPr="004E58E3">
        <w:rPr>
          <w:rFonts w:ascii="PT Astra Serif" w:hAnsi="PT Astra Serif"/>
          <w:b/>
          <w:sz w:val="28"/>
          <w:szCs w:val="28"/>
        </w:rPr>
        <w:t xml:space="preserve">государственной услуги </w:t>
      </w:r>
      <w:bookmarkStart w:id="0" w:name="_Hlk145423113"/>
      <w:r w:rsidR="00CC7918" w:rsidRPr="004E58E3">
        <w:rPr>
          <w:rFonts w:ascii="PT Astra Serif" w:hAnsi="PT Astra Serif"/>
          <w:b/>
          <w:sz w:val="28"/>
          <w:szCs w:val="28"/>
        </w:rPr>
        <w:t xml:space="preserve">«Оценка качества оказываемых социально ориентированной некоммерческой организацией общественно полезных услуг в сфере </w:t>
      </w:r>
      <w:r w:rsidR="00CC7918" w:rsidRPr="004E58E3">
        <w:rPr>
          <w:rFonts w:ascii="PT Astra Serif" w:hAnsi="PT Astra Serif"/>
          <w:b/>
          <w:bCs/>
          <w:sz w:val="28"/>
          <w:szCs w:val="28"/>
        </w:rPr>
        <w:t>организации экскурсионных программ и оказания туристско-информационных услуг</w:t>
      </w:r>
      <w:r w:rsidR="00CC7918" w:rsidRPr="004E58E3">
        <w:rPr>
          <w:rFonts w:ascii="PT Astra Serif" w:hAnsi="PT Astra Serif"/>
          <w:b/>
          <w:sz w:val="28"/>
          <w:szCs w:val="28"/>
        </w:rPr>
        <w:t>»</w:t>
      </w:r>
    </w:p>
    <w:bookmarkEnd w:id="0"/>
    <w:p w:rsidR="008C68C5" w:rsidRPr="004E58E3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1.</w:t>
      </w:r>
      <w:r w:rsidRPr="004E58E3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:rsidR="00FE087E" w:rsidRPr="004E58E3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C3D2C" w:rsidRDefault="0023400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1.1. </w:t>
      </w:r>
      <w:r w:rsidR="00FC3D2C" w:rsidRPr="00B46249">
        <w:rPr>
          <w:rFonts w:ascii="PT Astra Serif" w:hAnsi="PT Astra Serif"/>
          <w:b/>
          <w:sz w:val="28"/>
          <w:szCs w:val="28"/>
        </w:rPr>
        <w:t>Предмет регулирования Административного регламента</w:t>
      </w:r>
    </w:p>
    <w:p w:rsidR="00B46249" w:rsidRPr="00B46249" w:rsidRDefault="00B46249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52EA9" w:rsidRDefault="008C68C5" w:rsidP="00091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Настоящий </w:t>
      </w:r>
      <w:r w:rsidR="00E97C21"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дминистративный регламент устанавливает порядок предоставления </w:t>
      </w:r>
      <w:r w:rsidR="00091F26" w:rsidRPr="004E58E3"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Pr="004E58E3">
        <w:rPr>
          <w:rFonts w:ascii="PT Astra Serif" w:hAnsi="PT Astra Serif"/>
          <w:sz w:val="28"/>
          <w:szCs w:val="28"/>
        </w:rPr>
        <w:t xml:space="preserve">(далее </w:t>
      </w:r>
      <w:r w:rsidR="00234005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уполномоченный орган) государственной услуги </w:t>
      </w:r>
      <w:r w:rsidR="00A065BA">
        <w:rPr>
          <w:rFonts w:ascii="PT Astra Serif" w:hAnsi="PT Astra Serif"/>
          <w:sz w:val="28"/>
          <w:szCs w:val="28"/>
        </w:rPr>
        <w:t>«О</w:t>
      </w:r>
      <w:r w:rsidRPr="004E58E3">
        <w:rPr>
          <w:rFonts w:ascii="PT Astra Serif" w:hAnsi="PT Astra Serif"/>
          <w:sz w:val="28"/>
          <w:szCs w:val="28"/>
        </w:rPr>
        <w:t>ценк</w:t>
      </w:r>
      <w:r w:rsidR="00A065BA"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качества оказываемых социально ориентированной некоммерческой организацией </w:t>
      </w:r>
      <w:r w:rsidR="00226E80" w:rsidRPr="004E58E3">
        <w:rPr>
          <w:rFonts w:ascii="PT Astra Serif" w:hAnsi="PT Astra Serif"/>
          <w:sz w:val="28"/>
          <w:szCs w:val="28"/>
        </w:rPr>
        <w:t>общественно полезных услуг</w:t>
      </w:r>
      <w:r w:rsidR="00091F26" w:rsidRPr="004E58E3">
        <w:rPr>
          <w:rFonts w:ascii="PT Astra Serif" w:hAnsi="PT Astra Serif"/>
          <w:sz w:val="28"/>
          <w:szCs w:val="28"/>
        </w:rPr>
        <w:t xml:space="preserve"> </w:t>
      </w:r>
      <w:r w:rsidR="00091F26" w:rsidRPr="004E58E3">
        <w:rPr>
          <w:rFonts w:ascii="PT Astra Serif" w:hAnsi="PT Astra Serif"/>
          <w:bCs/>
          <w:sz w:val="28"/>
          <w:szCs w:val="28"/>
        </w:rPr>
        <w:t xml:space="preserve">в сфере </w:t>
      </w:r>
      <w:r w:rsidR="00091F26" w:rsidRPr="004E58E3">
        <w:rPr>
          <w:rFonts w:ascii="PT Astra Serif" w:hAnsi="PT Astra Serif" w:cs="Times New Roman"/>
          <w:bCs/>
          <w:sz w:val="28"/>
          <w:szCs w:val="28"/>
        </w:rPr>
        <w:t xml:space="preserve">организации экскурсионных программ </w:t>
      </w:r>
      <w:r w:rsidR="00234005" w:rsidRPr="004E58E3">
        <w:rPr>
          <w:rFonts w:ascii="PT Astra Serif" w:hAnsi="PT Astra Serif" w:cs="Times New Roman"/>
          <w:bCs/>
          <w:sz w:val="28"/>
          <w:szCs w:val="28"/>
        </w:rPr>
        <w:br/>
      </w:r>
      <w:r w:rsidR="00CC7918" w:rsidRPr="004E58E3">
        <w:rPr>
          <w:rFonts w:ascii="PT Astra Serif" w:eastAsia="Times New Roman" w:hAnsi="PT Astra Serif" w:cs="Times New Roman"/>
          <w:bCs/>
          <w:sz w:val="28"/>
          <w:szCs w:val="28"/>
        </w:rPr>
        <w:t>и оказания туристско-информационных услуг</w:t>
      </w:r>
      <w:r w:rsidR="00A065BA">
        <w:rPr>
          <w:rFonts w:ascii="PT Astra Serif" w:eastAsia="Times New Roman" w:hAnsi="PT Astra Serif" w:cs="Times New Roman"/>
          <w:bCs/>
          <w:sz w:val="28"/>
          <w:szCs w:val="28"/>
        </w:rPr>
        <w:t>»</w:t>
      </w:r>
      <w:r w:rsidR="00CC7918" w:rsidRPr="004E58E3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8071F6" w:rsidRPr="004E58E3">
        <w:rPr>
          <w:rFonts w:ascii="PT Astra Serif" w:hAnsi="PT Astra Serif"/>
          <w:sz w:val="28"/>
          <w:szCs w:val="28"/>
        </w:rPr>
        <w:t xml:space="preserve">(далее </w:t>
      </w:r>
      <w:r w:rsidR="00A065BA">
        <w:rPr>
          <w:rFonts w:ascii="PT Astra Serif" w:hAnsi="PT Astra Serif"/>
          <w:sz w:val="28"/>
          <w:szCs w:val="28"/>
        </w:rPr>
        <w:t xml:space="preserve">также </w:t>
      </w:r>
      <w:r w:rsidR="008071F6" w:rsidRPr="004E58E3">
        <w:rPr>
          <w:rFonts w:ascii="PT Astra Serif" w:hAnsi="PT Astra Serif"/>
          <w:sz w:val="28"/>
          <w:szCs w:val="28"/>
        </w:rPr>
        <w:t>– государственная услуга, ОПУ</w:t>
      </w:r>
      <w:r w:rsidR="00E030F8">
        <w:rPr>
          <w:rFonts w:ascii="PT Astra Serif" w:hAnsi="PT Astra Serif"/>
          <w:sz w:val="28"/>
          <w:szCs w:val="28"/>
        </w:rPr>
        <w:t xml:space="preserve"> </w:t>
      </w:r>
      <w:r w:rsidR="008071F6" w:rsidRPr="004E58E3">
        <w:rPr>
          <w:rFonts w:ascii="PT Astra Serif" w:hAnsi="PT Astra Serif"/>
          <w:sz w:val="28"/>
          <w:szCs w:val="28"/>
        </w:rPr>
        <w:t>соответственно)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B46249" w:rsidRPr="004E58E3" w:rsidRDefault="00B46249" w:rsidP="00091F2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C3D2C" w:rsidRDefault="0023400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1.2. </w:t>
      </w:r>
      <w:r w:rsidR="00FC3D2C" w:rsidRPr="00B46249">
        <w:rPr>
          <w:rFonts w:ascii="PT Astra Serif" w:hAnsi="PT Astra Serif"/>
          <w:b/>
          <w:sz w:val="28"/>
          <w:szCs w:val="28"/>
        </w:rPr>
        <w:t xml:space="preserve">Круг </w:t>
      </w:r>
      <w:r w:rsidR="007076FB" w:rsidRPr="00B46249">
        <w:rPr>
          <w:rFonts w:ascii="PT Astra Serif" w:hAnsi="PT Astra Serif"/>
          <w:b/>
          <w:sz w:val="28"/>
          <w:szCs w:val="28"/>
        </w:rPr>
        <w:t>заявителей</w:t>
      </w:r>
    </w:p>
    <w:p w:rsidR="00B46249" w:rsidRPr="00B46249" w:rsidRDefault="00B46249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8C5" w:rsidRPr="004E58E3" w:rsidRDefault="007076F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услуга</w:t>
      </w:r>
      <w:r w:rsidR="00B85C94"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предоставляется </w:t>
      </w:r>
      <w:r w:rsidR="008C68C5" w:rsidRPr="004E58E3">
        <w:rPr>
          <w:rFonts w:ascii="PT Astra Serif" w:hAnsi="PT Astra Serif"/>
          <w:sz w:val="28"/>
          <w:szCs w:val="28"/>
        </w:rPr>
        <w:t>социально ориентированны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некоммерчески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ям</w:t>
      </w:r>
      <w:r w:rsidR="008C68C5" w:rsidRPr="004E58E3">
        <w:rPr>
          <w:rFonts w:ascii="PT Astra Serif" w:hAnsi="PT Astra Serif"/>
          <w:sz w:val="28"/>
          <w:szCs w:val="28"/>
        </w:rPr>
        <w:t>, оказывающи</w:t>
      </w:r>
      <w:r>
        <w:rPr>
          <w:rFonts w:ascii="PT Astra Serif" w:hAnsi="PT Astra Serif"/>
          <w:sz w:val="28"/>
          <w:szCs w:val="28"/>
        </w:rPr>
        <w:t>м</w:t>
      </w:r>
      <w:r w:rsidR="008C68C5" w:rsidRPr="004E58E3">
        <w:rPr>
          <w:rFonts w:ascii="PT Astra Serif" w:hAnsi="PT Astra Serif"/>
          <w:sz w:val="28"/>
          <w:szCs w:val="28"/>
        </w:rPr>
        <w:t xml:space="preserve"> ОПУ, оценка </w:t>
      </w:r>
      <w:proofErr w:type="gramStart"/>
      <w:r w:rsidR="008C68C5" w:rsidRPr="004E58E3">
        <w:rPr>
          <w:rFonts w:ascii="PT Astra Serif" w:hAnsi="PT Astra Serif"/>
          <w:sz w:val="28"/>
          <w:szCs w:val="28"/>
        </w:rPr>
        <w:t>качества</w:t>
      </w:r>
      <w:proofErr w:type="gramEnd"/>
      <w:r w:rsidR="008C68C5" w:rsidRPr="004E58E3">
        <w:rPr>
          <w:rFonts w:ascii="PT Astra Serif" w:hAnsi="PT Astra Serif"/>
          <w:sz w:val="28"/>
          <w:szCs w:val="28"/>
        </w:rPr>
        <w:t xml:space="preserve"> оказания которых относится к компетенции уполномоченного органа в соответствии</w:t>
      </w:r>
      <w:r w:rsidR="009464F9">
        <w:rPr>
          <w:rFonts w:ascii="PT Astra Serif" w:hAnsi="PT Astra Serif"/>
          <w:sz w:val="28"/>
          <w:szCs w:val="28"/>
        </w:rPr>
        <w:br/>
      </w:r>
      <w:r w:rsidR="00C110CC" w:rsidRPr="004E58E3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26.01.2017 № 89 «О реестре некоммерческих организаций - исполнителей общественно полезных услуг»</w:t>
      </w:r>
      <w:r w:rsidR="00A065BA">
        <w:rPr>
          <w:rFonts w:ascii="PT Astra Serif" w:hAnsi="PT Astra Serif"/>
          <w:sz w:val="28"/>
          <w:szCs w:val="28"/>
        </w:rPr>
        <w:t xml:space="preserve"> (далее – постановление № 89)</w:t>
      </w:r>
      <w:r w:rsidR="008C68C5" w:rsidRPr="004E58E3">
        <w:rPr>
          <w:rFonts w:ascii="PT Astra Serif" w:hAnsi="PT Astra Serif"/>
          <w:sz w:val="28"/>
          <w:szCs w:val="28"/>
        </w:rPr>
        <w:t>, созданны</w:t>
      </w:r>
      <w:r>
        <w:rPr>
          <w:rFonts w:ascii="PT Astra Serif" w:hAnsi="PT Astra Serif"/>
          <w:sz w:val="28"/>
          <w:szCs w:val="28"/>
        </w:rPr>
        <w:t>м</w:t>
      </w:r>
      <w:r w:rsidR="00A065BA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 xml:space="preserve">в предусмотренных </w:t>
      </w:r>
      <w:r>
        <w:rPr>
          <w:rFonts w:ascii="PT Astra Serif" w:hAnsi="PT Astra Serif"/>
          <w:sz w:val="28"/>
          <w:szCs w:val="28"/>
        </w:rPr>
        <w:t xml:space="preserve">частью 3 </w:t>
      </w:r>
      <w:r w:rsidR="006109BF" w:rsidRPr="004E58E3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и</w:t>
      </w:r>
      <w:r w:rsidR="00091F26"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="00E97C21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Федерального закона от 12.01.1996</w:t>
      </w:r>
      <w:r w:rsidR="00A065BA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 xml:space="preserve">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</w:t>
      </w:r>
      <w:proofErr w:type="gramStart"/>
      <w:r w:rsidR="008C68C5" w:rsidRPr="004E58E3">
        <w:rPr>
          <w:rFonts w:ascii="PT Astra Serif" w:hAnsi="PT Astra Serif"/>
          <w:sz w:val="28"/>
          <w:szCs w:val="28"/>
        </w:rPr>
        <w:t>соответствующи</w:t>
      </w:r>
      <w:r w:rsidR="000A4811" w:rsidRPr="004E58E3">
        <w:rPr>
          <w:rFonts w:ascii="PT Astra Serif" w:hAnsi="PT Astra Serif"/>
          <w:sz w:val="28"/>
          <w:szCs w:val="28"/>
        </w:rPr>
        <w:t>е</w:t>
      </w:r>
      <w:proofErr w:type="gramEnd"/>
      <w:r w:rsidR="008C68C5" w:rsidRPr="004E58E3">
        <w:rPr>
          <w:rFonts w:ascii="PT Astra Serif" w:hAnsi="PT Astra Serif"/>
          <w:sz w:val="28"/>
          <w:szCs w:val="28"/>
        </w:rPr>
        <w:t xml:space="preserve"> следующим критериям:</w:t>
      </w:r>
    </w:p>
    <w:p w:rsidR="008C68C5" w:rsidRPr="004E58E3" w:rsidRDefault="00A065B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4E58E3">
        <w:rPr>
          <w:rFonts w:ascii="PT Astra Serif" w:hAnsi="PT Astra Serif"/>
          <w:sz w:val="28"/>
          <w:szCs w:val="28"/>
        </w:rPr>
        <w:t>социально ориентированн</w:t>
      </w:r>
      <w:r>
        <w:rPr>
          <w:rFonts w:ascii="PT Astra Serif" w:hAnsi="PT Astra Serif"/>
          <w:sz w:val="28"/>
          <w:szCs w:val="28"/>
        </w:rPr>
        <w:t>ая</w:t>
      </w:r>
      <w:r w:rsidRPr="004E58E3">
        <w:rPr>
          <w:rFonts w:ascii="PT Astra Serif" w:hAnsi="PT Astra Serif"/>
          <w:sz w:val="28"/>
          <w:szCs w:val="28"/>
        </w:rPr>
        <w:t xml:space="preserve"> некоммерческ</w:t>
      </w:r>
      <w:r>
        <w:rPr>
          <w:rFonts w:ascii="PT Astra Serif" w:hAnsi="PT Astra Serif"/>
          <w:sz w:val="28"/>
          <w:szCs w:val="28"/>
        </w:rPr>
        <w:t>ая</w:t>
      </w:r>
      <w:r w:rsidRPr="004E58E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 xml:space="preserve">я должна </w:t>
      </w:r>
      <w:r w:rsidR="008C68C5" w:rsidRPr="004E58E3">
        <w:rPr>
          <w:rFonts w:ascii="PT Astra Serif" w:hAnsi="PT Astra Serif"/>
          <w:sz w:val="28"/>
          <w:szCs w:val="28"/>
        </w:rPr>
        <w:t>оказыва</w:t>
      </w:r>
      <w:r>
        <w:rPr>
          <w:rFonts w:ascii="PT Astra Serif" w:hAnsi="PT Astra Serif"/>
          <w:sz w:val="28"/>
          <w:szCs w:val="28"/>
        </w:rPr>
        <w:t>ть</w:t>
      </w:r>
      <w:r w:rsidR="008C68C5" w:rsidRPr="004E58E3">
        <w:rPr>
          <w:rFonts w:ascii="PT Astra Serif" w:hAnsi="PT Astra Serif"/>
          <w:sz w:val="28"/>
          <w:szCs w:val="28"/>
        </w:rPr>
        <w:t xml:space="preserve"> ОПУ надлежащего качества на протяжении 1 (одного) года и более (не менее чем 1 (один) год</w:t>
      </w:r>
      <w:r>
        <w:rPr>
          <w:rFonts w:ascii="PT Astra Serif" w:hAnsi="PT Astra Serif"/>
          <w:sz w:val="28"/>
          <w:szCs w:val="28"/>
        </w:rPr>
        <w:t>)</w:t>
      </w:r>
      <w:r w:rsidR="008C68C5" w:rsidRPr="004E58E3">
        <w:rPr>
          <w:rFonts w:ascii="PT Astra Serif" w:hAnsi="PT Astra Serif"/>
          <w:sz w:val="28"/>
          <w:szCs w:val="28"/>
        </w:rPr>
        <w:t>, предшествующ</w:t>
      </w:r>
      <w:r>
        <w:rPr>
          <w:rFonts w:ascii="PT Astra Serif" w:hAnsi="PT Astra Serif"/>
          <w:sz w:val="28"/>
          <w:szCs w:val="28"/>
        </w:rPr>
        <w:t>его</w:t>
      </w:r>
      <w:r w:rsidR="008C68C5" w:rsidRPr="004E58E3">
        <w:rPr>
          <w:rFonts w:ascii="PT Astra Serif" w:hAnsi="PT Astra Serif"/>
          <w:sz w:val="28"/>
          <w:szCs w:val="28"/>
        </w:rPr>
        <w:t xml:space="preserve"> дате п</w:t>
      </w:r>
      <w:r>
        <w:rPr>
          <w:rFonts w:ascii="PT Astra Serif" w:hAnsi="PT Astra Serif"/>
          <w:sz w:val="28"/>
          <w:szCs w:val="28"/>
        </w:rPr>
        <w:t>редставления</w:t>
      </w:r>
      <w:r w:rsidR="008C68C5" w:rsidRPr="004E58E3">
        <w:rPr>
          <w:rFonts w:ascii="PT Astra Serif" w:hAnsi="PT Astra Serif"/>
          <w:sz w:val="28"/>
          <w:szCs w:val="28"/>
        </w:rPr>
        <w:t xml:space="preserve"> заявления</w:t>
      </w:r>
      <w:r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о предоставлении государственной услуги;</w:t>
      </w:r>
    </w:p>
    <w:p w:rsidR="008C68C5" w:rsidRPr="004E58E3" w:rsidRDefault="00A065B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05B4E" w:rsidRPr="00955970">
        <w:rPr>
          <w:rFonts w:ascii="PT Astra Serif" w:hAnsi="PT Astra Serif"/>
          <w:sz w:val="28"/>
          <w:szCs w:val="28"/>
          <w:highlight w:val="yellow"/>
        </w:rPr>
        <w:t xml:space="preserve">социально ориентированная некоммерческая организация </w:t>
      </w:r>
      <w:r w:rsidR="008C68C5" w:rsidRPr="00955970">
        <w:rPr>
          <w:rFonts w:ascii="PT Astra Serif" w:hAnsi="PT Astra Serif"/>
          <w:sz w:val="28"/>
          <w:szCs w:val="28"/>
          <w:highlight w:val="yellow"/>
        </w:rPr>
        <w:t>не</w:t>
      </w:r>
      <w:r w:rsidR="00F05B4E" w:rsidRPr="00955970">
        <w:rPr>
          <w:rFonts w:ascii="PT Astra Serif" w:hAnsi="PT Astra Serif"/>
          <w:sz w:val="28"/>
          <w:szCs w:val="28"/>
          <w:highlight w:val="yellow"/>
        </w:rPr>
        <w:t xml:space="preserve"> должна являть</w:t>
      </w:r>
      <w:r w:rsidR="007076FB" w:rsidRPr="00955970">
        <w:rPr>
          <w:rFonts w:ascii="PT Astra Serif" w:hAnsi="PT Astra Serif"/>
          <w:sz w:val="28"/>
          <w:szCs w:val="28"/>
          <w:highlight w:val="yellow"/>
        </w:rPr>
        <w:t>ся</w:t>
      </w:r>
      <w:r w:rsidR="008C68C5" w:rsidRPr="00955970">
        <w:rPr>
          <w:rFonts w:ascii="PT Astra Serif" w:hAnsi="PT Astra Serif"/>
          <w:sz w:val="28"/>
          <w:szCs w:val="28"/>
          <w:highlight w:val="yellow"/>
        </w:rPr>
        <w:t xml:space="preserve"> иностранн</w:t>
      </w:r>
      <w:r w:rsidR="00F05B4E" w:rsidRPr="00955970">
        <w:rPr>
          <w:rFonts w:ascii="PT Astra Serif" w:hAnsi="PT Astra Serif"/>
          <w:sz w:val="28"/>
          <w:szCs w:val="28"/>
          <w:highlight w:val="yellow"/>
        </w:rPr>
        <w:t>ым</w:t>
      </w:r>
      <w:r w:rsidR="008C68C5" w:rsidRPr="00955970">
        <w:rPr>
          <w:rFonts w:ascii="PT Astra Serif" w:hAnsi="PT Astra Serif"/>
          <w:sz w:val="28"/>
          <w:szCs w:val="28"/>
          <w:highlight w:val="yellow"/>
        </w:rPr>
        <w:t xml:space="preserve"> агент</w:t>
      </w:r>
      <w:r w:rsidR="00F05B4E" w:rsidRPr="00955970">
        <w:rPr>
          <w:rFonts w:ascii="PT Astra Serif" w:hAnsi="PT Astra Serif"/>
          <w:sz w:val="28"/>
          <w:szCs w:val="28"/>
          <w:highlight w:val="yellow"/>
        </w:rPr>
        <w:t xml:space="preserve">ом в соответствии с Федеральным законом «О </w:t>
      </w:r>
      <w:proofErr w:type="gramStart"/>
      <w:r w:rsidR="00F05B4E" w:rsidRPr="00955970">
        <w:rPr>
          <w:rFonts w:ascii="PT Astra Serif" w:hAnsi="PT Astra Serif"/>
          <w:sz w:val="28"/>
          <w:szCs w:val="28"/>
          <w:highlight w:val="yellow"/>
        </w:rPr>
        <w:t>контроле за</w:t>
      </w:r>
      <w:proofErr w:type="gramEnd"/>
      <w:r w:rsidR="00F05B4E" w:rsidRPr="00955970">
        <w:rPr>
          <w:rFonts w:ascii="PT Astra Serif" w:hAnsi="PT Astra Serif"/>
          <w:sz w:val="28"/>
          <w:szCs w:val="28"/>
          <w:highlight w:val="yellow"/>
        </w:rPr>
        <w:t xml:space="preserve"> деятельностью лиц, находящихся под иностранным влиянием»</w:t>
      </w:r>
      <w:r w:rsidR="008C68C5" w:rsidRPr="00955970">
        <w:rPr>
          <w:rFonts w:ascii="PT Astra Serif" w:hAnsi="PT Astra Serif"/>
          <w:sz w:val="28"/>
          <w:szCs w:val="28"/>
          <w:highlight w:val="yellow"/>
        </w:rPr>
        <w:t>;</w:t>
      </w:r>
      <w:bookmarkStart w:id="1" w:name="_GoBack"/>
      <w:bookmarkEnd w:id="1"/>
    </w:p>
    <w:p w:rsidR="008C68C5" w:rsidRPr="004E58E3" w:rsidRDefault="00F05B4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3) у </w:t>
      </w:r>
      <w:r w:rsidRPr="004E58E3">
        <w:rPr>
          <w:rFonts w:ascii="PT Astra Serif" w:hAnsi="PT Astra Serif"/>
          <w:sz w:val="28"/>
          <w:szCs w:val="28"/>
        </w:rPr>
        <w:t>социально ориентированн</w:t>
      </w:r>
      <w:r>
        <w:rPr>
          <w:rFonts w:ascii="PT Astra Serif" w:hAnsi="PT Astra Serif"/>
          <w:sz w:val="28"/>
          <w:szCs w:val="28"/>
        </w:rPr>
        <w:t>ой</w:t>
      </w:r>
      <w:r w:rsidRPr="004E58E3">
        <w:rPr>
          <w:rFonts w:ascii="PT Astra Serif" w:hAnsi="PT Astra Serif"/>
          <w:sz w:val="28"/>
          <w:szCs w:val="28"/>
        </w:rPr>
        <w:t xml:space="preserve"> некоммерческ</w:t>
      </w:r>
      <w:r>
        <w:rPr>
          <w:rFonts w:ascii="PT Astra Serif" w:hAnsi="PT Astra Serif"/>
          <w:sz w:val="28"/>
          <w:szCs w:val="28"/>
        </w:rPr>
        <w:t>ой</w:t>
      </w:r>
      <w:r w:rsidRPr="004E58E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и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должна отсутствовать</w:t>
      </w:r>
      <w:r w:rsidR="008C68C5" w:rsidRPr="004E58E3">
        <w:rPr>
          <w:rFonts w:ascii="PT Astra Serif" w:hAnsi="PT Astra Serif"/>
          <w:sz w:val="28"/>
          <w:szCs w:val="28"/>
        </w:rPr>
        <w:t xml:space="preserve"> задолженност</w:t>
      </w:r>
      <w:r w:rsidR="00BB1976">
        <w:rPr>
          <w:rFonts w:ascii="PT Astra Serif" w:hAnsi="PT Astra Serif"/>
          <w:sz w:val="28"/>
          <w:szCs w:val="28"/>
        </w:rPr>
        <w:t>ь</w:t>
      </w:r>
      <w:r w:rsidR="008C68C5" w:rsidRPr="004E58E3">
        <w:rPr>
          <w:rFonts w:ascii="PT Astra Serif" w:hAnsi="PT Astra Serif"/>
          <w:sz w:val="28"/>
          <w:szCs w:val="28"/>
        </w:rPr>
        <w:t xml:space="preserve"> по налогам и сборам, иным предусмотренным законодательством Российской Федерации обязательным платежам;</w:t>
      </w:r>
    </w:p>
    <w:p w:rsidR="000F0999" w:rsidRPr="004E58E3" w:rsidRDefault="00F05B4E" w:rsidP="000E6E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4E58E3">
        <w:rPr>
          <w:rFonts w:ascii="PT Astra Serif" w:hAnsi="PT Astra Serif"/>
          <w:sz w:val="28"/>
          <w:szCs w:val="28"/>
        </w:rPr>
        <w:t>социально ориентированн</w:t>
      </w:r>
      <w:r>
        <w:rPr>
          <w:rFonts w:ascii="PT Astra Serif" w:hAnsi="PT Astra Serif"/>
          <w:sz w:val="28"/>
          <w:szCs w:val="28"/>
        </w:rPr>
        <w:t>ая</w:t>
      </w:r>
      <w:r w:rsidRPr="004E58E3">
        <w:rPr>
          <w:rFonts w:ascii="PT Astra Serif" w:hAnsi="PT Astra Serif"/>
          <w:sz w:val="28"/>
          <w:szCs w:val="28"/>
        </w:rPr>
        <w:t xml:space="preserve"> некоммерческ</w:t>
      </w:r>
      <w:r>
        <w:rPr>
          <w:rFonts w:ascii="PT Astra Serif" w:hAnsi="PT Astra Serif"/>
          <w:sz w:val="28"/>
          <w:szCs w:val="28"/>
        </w:rPr>
        <w:t>ая</w:t>
      </w:r>
      <w:r w:rsidRPr="004E58E3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я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должна </w:t>
      </w:r>
      <w:r w:rsidR="008C68C5" w:rsidRPr="004E58E3">
        <w:rPr>
          <w:rFonts w:ascii="PT Astra Serif" w:hAnsi="PT Astra Serif"/>
          <w:sz w:val="28"/>
          <w:szCs w:val="28"/>
        </w:rPr>
        <w:t>оказыва</w:t>
      </w:r>
      <w:r>
        <w:rPr>
          <w:rFonts w:ascii="PT Astra Serif" w:hAnsi="PT Astra Serif"/>
          <w:sz w:val="28"/>
          <w:szCs w:val="28"/>
        </w:rPr>
        <w:t>ть</w:t>
      </w:r>
      <w:r w:rsidR="008C68C5" w:rsidRPr="004E58E3">
        <w:rPr>
          <w:rFonts w:ascii="PT Astra Serif" w:hAnsi="PT Astra Serif"/>
          <w:sz w:val="28"/>
          <w:szCs w:val="28"/>
        </w:rPr>
        <w:t xml:space="preserve"> в соответствии с Перечнем общественно полезных услуг, утверждённым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 xml:space="preserve">от 27.10.2016 № 1096 </w:t>
      </w:r>
      <w:r w:rsidR="002C75A0" w:rsidRPr="004E58E3">
        <w:rPr>
          <w:rFonts w:ascii="PT Astra Serif" w:hAnsi="PT Astra Serif"/>
          <w:sz w:val="28"/>
          <w:szCs w:val="28"/>
        </w:rPr>
        <w:t xml:space="preserve">«Об утверждении перечня общественно полезных услуг и критериев оценки качества их оказания» (далее – </w:t>
      </w:r>
      <w:r>
        <w:rPr>
          <w:rFonts w:ascii="PT Astra Serif" w:hAnsi="PT Astra Serif"/>
          <w:sz w:val="28"/>
          <w:szCs w:val="28"/>
        </w:rPr>
        <w:t>Перечень</w:t>
      </w:r>
      <w:r w:rsidR="008C68C5" w:rsidRPr="004E58E3">
        <w:rPr>
          <w:rFonts w:ascii="PT Astra Serif" w:hAnsi="PT Astra Serif"/>
          <w:sz w:val="28"/>
          <w:szCs w:val="28"/>
        </w:rPr>
        <w:t>)</w:t>
      </w:r>
      <w:r w:rsidR="007076FB">
        <w:rPr>
          <w:rFonts w:ascii="PT Astra Serif" w:hAnsi="PT Astra Serif"/>
          <w:sz w:val="28"/>
          <w:szCs w:val="28"/>
        </w:rPr>
        <w:t xml:space="preserve"> следующие ОПУ</w:t>
      </w:r>
      <w:r w:rsidR="00226E80" w:rsidRPr="004E58E3">
        <w:rPr>
          <w:rFonts w:ascii="PT Astra Serif" w:hAnsi="PT Astra Serif"/>
          <w:sz w:val="28"/>
          <w:szCs w:val="28"/>
        </w:rPr>
        <w:t>:</w:t>
      </w:r>
    </w:p>
    <w:p w:rsidR="00ED5A72" w:rsidRPr="00ED5A72" w:rsidRDefault="00ED5A72" w:rsidP="000F0999">
      <w:pPr>
        <w:spacing w:after="1"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ED5A72">
        <w:rPr>
          <w:rFonts w:ascii="PT Astra Serif" w:hAnsi="PT Astra Serif"/>
          <w:sz w:val="28"/>
          <w:szCs w:val="28"/>
        </w:rPr>
        <w:t xml:space="preserve"> </w:t>
      </w:r>
      <w:r w:rsidR="00F05B4E">
        <w:rPr>
          <w:rFonts w:ascii="PT Astra Serif" w:hAnsi="PT Astra Serif"/>
          <w:sz w:val="28"/>
          <w:szCs w:val="28"/>
        </w:rPr>
        <w:t>а</w:t>
      </w:r>
      <w:r w:rsidRPr="00ED5A72">
        <w:rPr>
          <w:rFonts w:ascii="PT Astra Serif" w:hAnsi="PT Astra Serif"/>
          <w:sz w:val="28"/>
          <w:szCs w:val="28"/>
        </w:rPr>
        <w:t xml:space="preserve">) организация экскурсионных программ совместно с Министерством искусства и культурной политики Ульяновской области; </w:t>
      </w:r>
    </w:p>
    <w:p w:rsidR="00ED5A72" w:rsidRPr="004E58E3" w:rsidRDefault="00F05B4E" w:rsidP="00ED5A72">
      <w:pPr>
        <w:spacing w:after="1" w:line="220" w:lineRule="atLeast"/>
        <w:ind w:firstLine="709"/>
        <w:jc w:val="both"/>
        <w:rPr>
          <w:rFonts w:ascii="PT Astra Serif" w:hAnsi="PT Astra Serif" w:cs="Times New Roman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ED5A72" w:rsidRPr="00ED5A72">
        <w:rPr>
          <w:rFonts w:ascii="PT Astra Serif" w:hAnsi="PT Astra Serif"/>
          <w:sz w:val="28"/>
          <w:szCs w:val="28"/>
        </w:rPr>
        <w:t>) оказание</w:t>
      </w:r>
      <w:r w:rsidR="00ED5A72">
        <w:rPr>
          <w:rFonts w:ascii="PT Astra Serif" w:hAnsi="PT Astra Serif"/>
          <w:sz w:val="28"/>
          <w:szCs w:val="28"/>
        </w:rPr>
        <w:t xml:space="preserve"> туристско-информационных услуг</w:t>
      </w:r>
      <w:r w:rsidR="00ED5A72" w:rsidRPr="00ED5A72">
        <w:rPr>
          <w:rFonts w:ascii="PT Astra Serif" w:hAnsi="PT Astra Serif"/>
          <w:sz w:val="28"/>
          <w:szCs w:val="28"/>
        </w:rPr>
        <w:t>;</w:t>
      </w:r>
    </w:p>
    <w:p w:rsidR="00E74845" w:rsidRDefault="008E3EB3" w:rsidP="00E748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D5A72">
        <w:rPr>
          <w:rFonts w:ascii="PT Astra Serif" w:hAnsi="PT Astra Serif"/>
          <w:sz w:val="28"/>
          <w:szCs w:val="28"/>
        </w:rPr>
        <w:t xml:space="preserve">От </w:t>
      </w:r>
      <w:r w:rsidR="00F05B4E">
        <w:rPr>
          <w:rFonts w:ascii="PT Astra Serif" w:hAnsi="PT Astra Serif"/>
          <w:sz w:val="28"/>
          <w:szCs w:val="28"/>
        </w:rPr>
        <w:t xml:space="preserve">имени </w:t>
      </w:r>
      <w:r w:rsidR="00F05B4E" w:rsidRPr="004E58E3">
        <w:rPr>
          <w:rFonts w:ascii="PT Astra Serif" w:hAnsi="PT Astra Serif"/>
          <w:sz w:val="28"/>
          <w:szCs w:val="28"/>
        </w:rPr>
        <w:t>социально ориентированн</w:t>
      </w:r>
      <w:r w:rsidR="00F05B4E">
        <w:rPr>
          <w:rFonts w:ascii="PT Astra Serif" w:hAnsi="PT Astra Serif"/>
          <w:sz w:val="28"/>
          <w:szCs w:val="28"/>
        </w:rPr>
        <w:t>ой</w:t>
      </w:r>
      <w:r w:rsidR="00F05B4E" w:rsidRPr="004E58E3">
        <w:rPr>
          <w:rFonts w:ascii="PT Astra Serif" w:hAnsi="PT Astra Serif"/>
          <w:sz w:val="28"/>
          <w:szCs w:val="28"/>
        </w:rPr>
        <w:t xml:space="preserve"> некоммерческ</w:t>
      </w:r>
      <w:r w:rsidR="00F05B4E">
        <w:rPr>
          <w:rFonts w:ascii="PT Astra Serif" w:hAnsi="PT Astra Serif"/>
          <w:sz w:val="28"/>
          <w:szCs w:val="28"/>
        </w:rPr>
        <w:t>ой</w:t>
      </w:r>
      <w:r w:rsidR="00F05B4E" w:rsidRPr="004E58E3">
        <w:rPr>
          <w:rFonts w:ascii="PT Astra Serif" w:hAnsi="PT Astra Serif"/>
          <w:sz w:val="28"/>
          <w:szCs w:val="28"/>
        </w:rPr>
        <w:t xml:space="preserve"> организаци</w:t>
      </w:r>
      <w:r w:rsidR="00F05B4E">
        <w:rPr>
          <w:rFonts w:ascii="PT Astra Serif" w:hAnsi="PT Astra Serif"/>
          <w:sz w:val="28"/>
          <w:szCs w:val="28"/>
        </w:rPr>
        <w:t>и</w:t>
      </w:r>
      <w:r w:rsidR="00F05B4E" w:rsidRPr="00ED5A72">
        <w:rPr>
          <w:rFonts w:ascii="PT Astra Serif" w:hAnsi="PT Astra Serif"/>
          <w:sz w:val="28"/>
          <w:szCs w:val="28"/>
        </w:rPr>
        <w:t xml:space="preserve"> </w:t>
      </w:r>
      <w:r w:rsidRPr="00ED5A72">
        <w:rPr>
          <w:rFonts w:ascii="PT Astra Serif" w:hAnsi="PT Astra Serif"/>
          <w:sz w:val="28"/>
          <w:szCs w:val="28"/>
        </w:rPr>
        <w:t xml:space="preserve">(далее </w:t>
      </w:r>
      <w:r w:rsidR="006C7F59">
        <w:rPr>
          <w:rFonts w:ascii="PT Astra Serif" w:hAnsi="PT Astra Serif"/>
          <w:sz w:val="28"/>
          <w:szCs w:val="28"/>
        </w:rPr>
        <w:t xml:space="preserve">также </w:t>
      </w:r>
      <w:r w:rsidRPr="00ED5A72">
        <w:rPr>
          <w:rFonts w:ascii="PT Astra Serif" w:hAnsi="PT Astra Serif"/>
          <w:sz w:val="28"/>
          <w:szCs w:val="28"/>
        </w:rPr>
        <w:t>– заявитель)</w:t>
      </w:r>
      <w:r w:rsidR="006C7F59">
        <w:rPr>
          <w:rFonts w:ascii="PT Astra Serif" w:hAnsi="PT Astra Serif"/>
          <w:sz w:val="28"/>
          <w:szCs w:val="28"/>
        </w:rPr>
        <w:t xml:space="preserve"> вправе</w:t>
      </w:r>
      <w:r w:rsidR="006C7F59" w:rsidRPr="006C7F59">
        <w:rPr>
          <w:rFonts w:ascii="PT Astra Serif" w:hAnsi="PT Astra Serif"/>
          <w:sz w:val="28"/>
          <w:szCs w:val="28"/>
        </w:rPr>
        <w:t xml:space="preserve"> </w:t>
      </w:r>
      <w:r w:rsidR="006C7F59">
        <w:rPr>
          <w:rFonts w:ascii="PT Astra Serif" w:hAnsi="PT Astra Serif"/>
          <w:sz w:val="28"/>
          <w:szCs w:val="28"/>
        </w:rPr>
        <w:t xml:space="preserve">обращаться за предоставлением государственной услуги лицо, имеющее право действовать от имени такой организации без доверенности, или иное уполномоченное им лицо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(далее </w:t>
      </w:r>
      <w:proofErr w:type="gramStart"/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–п</w:t>
      </w:r>
      <w:proofErr w:type="gramEnd"/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редставитель заявителя).</w:t>
      </w:r>
    </w:p>
    <w:p w:rsidR="00BB27CF" w:rsidRPr="00ED5A72" w:rsidRDefault="00BB27CF" w:rsidP="00BB27CF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B46249" w:rsidRPr="00E74845" w:rsidRDefault="00B46249" w:rsidP="00E74845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076FB" w:rsidRDefault="00B958B9" w:rsidP="00B46249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1.3. </w:t>
      </w:r>
      <w:r w:rsidR="007076FB" w:rsidRPr="00B46249">
        <w:rPr>
          <w:rFonts w:ascii="PT Astra Serif" w:eastAsia="Times New Roman" w:hAnsi="PT Astra Serif" w:cs="Times New Roman"/>
          <w:b/>
          <w:sz w:val="28"/>
          <w:szCs w:val="28"/>
        </w:rPr>
        <w:t>Требо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вания предоставления заявителям государственной услуги в соответствии с вариантом предоставления государственной услуги,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соответствующим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 признакам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заявител</w:t>
      </w:r>
      <w:r w:rsidR="00751F33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>, определенным в результат</w:t>
      </w:r>
      <w:r w:rsidR="00BB27CF">
        <w:rPr>
          <w:rFonts w:ascii="PT Astra Serif" w:eastAsia="Times New Roman" w:hAnsi="PT Astra Serif" w:cs="Times New Roman"/>
          <w:b/>
          <w:sz w:val="28"/>
          <w:szCs w:val="28"/>
        </w:rPr>
        <w:t>е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 анкетирования, проводимого </w:t>
      </w:r>
      <w:r w:rsidR="00BB27CF">
        <w:rPr>
          <w:rFonts w:ascii="PT Astra Serif" w:eastAsia="Times New Roman" w:hAnsi="PT Astra Serif" w:cs="Times New Roman"/>
          <w:b/>
          <w:sz w:val="28"/>
          <w:szCs w:val="28"/>
        </w:rPr>
        <w:t>исполнительным органом</w:t>
      </w:r>
      <w:r w:rsidR="002E2868" w:rsidRPr="00B46249">
        <w:rPr>
          <w:rFonts w:ascii="PT Astra Serif" w:eastAsia="Times New Roman" w:hAnsi="PT Astra Serif" w:cs="Times New Roman"/>
          <w:b/>
          <w:sz w:val="28"/>
          <w:szCs w:val="28"/>
        </w:rPr>
        <w:t xml:space="preserve">, а также результатом предоставления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государственной услуги, за получением которо</w:t>
      </w:r>
      <w:r w:rsidR="008E3EB3">
        <w:rPr>
          <w:rFonts w:ascii="PT Astra Serif" w:eastAsia="Times New Roman" w:hAnsi="PT Astra Serif" w:cs="Times New Roman"/>
          <w:b/>
          <w:sz w:val="28"/>
          <w:szCs w:val="28"/>
        </w:rPr>
        <w:t xml:space="preserve">го </w:t>
      </w:r>
      <w:r w:rsidR="00E74845" w:rsidRPr="00B46249">
        <w:rPr>
          <w:rFonts w:ascii="PT Astra Serif" w:eastAsia="Times New Roman" w:hAnsi="PT Astra Serif" w:cs="Times New Roman"/>
          <w:b/>
          <w:sz w:val="28"/>
          <w:szCs w:val="28"/>
        </w:rPr>
        <w:t>обратился заявитель</w:t>
      </w:r>
    </w:p>
    <w:p w:rsidR="00B46249" w:rsidRPr="00B46249" w:rsidRDefault="00B46249" w:rsidP="00B46249">
      <w:pPr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42C65" w:rsidRPr="004E58E3" w:rsidRDefault="00D42C65" w:rsidP="00B958B9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  <w:r w:rsidRPr="004E58E3">
        <w:rPr>
          <w:rFonts w:ascii="PT Astra Serif" w:hAnsi="PT Astra Serif"/>
          <w:sz w:val="28"/>
          <w:szCs w:val="28"/>
        </w:rPr>
        <w:t xml:space="preserve">Государственная услуга должна быть предоставлена заявителю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вариантом предоставления государственной услуги (далее – вариант).</w:t>
      </w:r>
    </w:p>
    <w:p w:rsidR="00FD4984" w:rsidRPr="004E58E3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Вариант определяется в соответствии с таблицей 2 приложения № 1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регламенту, исходя из установленных </w:t>
      </w:r>
      <w:r w:rsidR="00102A6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таблице 1 приложения № 1 </w:t>
      </w:r>
      <w:r w:rsidR="00751F33">
        <w:rPr>
          <w:rFonts w:ascii="PT Astra Serif" w:hAnsi="PT Astra Serif"/>
          <w:sz w:val="28"/>
          <w:szCs w:val="28"/>
        </w:rPr>
        <w:t xml:space="preserve">к настоящему Административному регламенту </w:t>
      </w:r>
      <w:r w:rsidRPr="004E58E3">
        <w:rPr>
          <w:rFonts w:ascii="PT Astra Serif" w:hAnsi="PT Astra Serif"/>
          <w:sz w:val="28"/>
          <w:szCs w:val="28"/>
        </w:rPr>
        <w:t>признаков заявителя, а также результата предоставления государственной ус</w:t>
      </w:r>
      <w:r w:rsidR="00D42C65" w:rsidRPr="004E58E3">
        <w:rPr>
          <w:rFonts w:ascii="PT Astra Serif" w:hAnsi="PT Astra Serif"/>
          <w:sz w:val="28"/>
          <w:szCs w:val="28"/>
        </w:rPr>
        <w:t>луги, за предоставлением которого</w:t>
      </w:r>
      <w:r w:rsidRPr="004E58E3">
        <w:rPr>
          <w:rFonts w:ascii="PT Astra Serif" w:hAnsi="PT Astra Serif"/>
          <w:sz w:val="28"/>
          <w:szCs w:val="28"/>
        </w:rPr>
        <w:t xml:space="preserve"> обратился указанный заявитель.</w:t>
      </w:r>
    </w:p>
    <w:p w:rsidR="00FD4984" w:rsidRPr="004E58E3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Призн</w:t>
      </w:r>
      <w:r w:rsidR="00E74845">
        <w:rPr>
          <w:rFonts w:ascii="PT Astra Serif" w:hAnsi="PT Astra Serif"/>
          <w:sz w:val="28"/>
          <w:szCs w:val="28"/>
        </w:rPr>
        <w:t>аки заявителя определяются по результатам анкетирования, проводимого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751F33">
        <w:rPr>
          <w:rFonts w:ascii="PT Astra Serif" w:hAnsi="PT Astra Serif"/>
          <w:sz w:val="28"/>
          <w:szCs w:val="28"/>
        </w:rPr>
        <w:t>областным государственным казённым учреждением «</w:t>
      </w:r>
      <w:r w:rsidR="00E74845">
        <w:rPr>
          <w:rFonts w:ascii="PT Astra Serif" w:hAnsi="PT Astra Serif"/>
          <w:sz w:val="28"/>
          <w:szCs w:val="28"/>
        </w:rPr>
        <w:t xml:space="preserve">Агентство по туризму Ульяновской области (далее – </w:t>
      </w:r>
      <w:r w:rsidR="00751F33">
        <w:rPr>
          <w:rFonts w:ascii="PT Astra Serif" w:hAnsi="PT Astra Serif"/>
          <w:sz w:val="28"/>
          <w:szCs w:val="28"/>
        </w:rPr>
        <w:t xml:space="preserve">Агентство, </w:t>
      </w:r>
      <w:r w:rsidRPr="004E58E3">
        <w:rPr>
          <w:rFonts w:ascii="PT Astra Serif" w:hAnsi="PT Astra Serif"/>
          <w:sz w:val="28"/>
          <w:szCs w:val="28"/>
        </w:rPr>
        <w:t>профилировани</w:t>
      </w:r>
      <w:r w:rsidR="00E74845">
        <w:rPr>
          <w:rFonts w:ascii="PT Astra Serif" w:hAnsi="PT Astra Serif"/>
          <w:sz w:val="28"/>
          <w:szCs w:val="28"/>
        </w:rPr>
        <w:t>е</w:t>
      </w:r>
      <w:r w:rsidR="00751F33">
        <w:rPr>
          <w:rFonts w:ascii="PT Astra Serif" w:hAnsi="PT Astra Serif"/>
          <w:sz w:val="28"/>
          <w:szCs w:val="28"/>
        </w:rPr>
        <w:t xml:space="preserve"> соответственно</w:t>
      </w:r>
      <w:r w:rsidR="00E74845">
        <w:rPr>
          <w:rFonts w:ascii="PT Astra Serif" w:hAnsi="PT Astra Serif"/>
          <w:sz w:val="28"/>
          <w:szCs w:val="28"/>
        </w:rPr>
        <w:t>)</w:t>
      </w:r>
      <w:r w:rsidRPr="004E58E3">
        <w:rPr>
          <w:rFonts w:ascii="PT Astra Serif" w:hAnsi="PT Astra Serif"/>
          <w:sz w:val="28"/>
          <w:szCs w:val="28"/>
        </w:rPr>
        <w:t>, осуществляемого в соответствии</w:t>
      </w:r>
      <w:r w:rsidR="006C7F59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с настоящим</w:t>
      </w:r>
      <w:r w:rsidR="00102A62" w:rsidRPr="004E58E3">
        <w:rPr>
          <w:rFonts w:ascii="PT Astra Serif" w:hAnsi="PT Astra Serif"/>
          <w:sz w:val="28"/>
          <w:szCs w:val="28"/>
        </w:rPr>
        <w:t xml:space="preserve"> Административным регламентом. </w:t>
      </w:r>
    </w:p>
    <w:p w:rsidR="00BB27CF" w:rsidRDefault="00BB27CF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8C5" w:rsidRDefault="00F34FB1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2</w:t>
      </w:r>
      <w:r w:rsidR="008C68C5" w:rsidRPr="004E58E3">
        <w:rPr>
          <w:rFonts w:ascii="PT Astra Serif" w:hAnsi="PT Astra Serif"/>
          <w:b/>
          <w:sz w:val="28"/>
          <w:szCs w:val="28"/>
        </w:rPr>
        <w:t>.</w:t>
      </w:r>
      <w:r w:rsidR="008C68C5" w:rsidRPr="004E58E3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:rsidR="00B46249" w:rsidRPr="004E58E3" w:rsidRDefault="00B46249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74845" w:rsidRPr="00E74845" w:rsidRDefault="00E74845" w:rsidP="00E7484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74845">
        <w:rPr>
          <w:rFonts w:ascii="PT Astra Serif" w:hAnsi="PT Astra Serif"/>
          <w:b/>
          <w:sz w:val="28"/>
          <w:szCs w:val="28"/>
        </w:rPr>
        <w:t>2.1.</w:t>
      </w:r>
      <w:r w:rsidRPr="00E74845">
        <w:rPr>
          <w:rFonts w:ascii="PT Astra Serif" w:hAnsi="PT Astra Serif"/>
          <w:b/>
          <w:sz w:val="28"/>
          <w:szCs w:val="28"/>
        </w:rPr>
        <w:tab/>
        <w:t>Наиме</w:t>
      </w:r>
      <w:r>
        <w:rPr>
          <w:rFonts w:ascii="PT Astra Serif" w:hAnsi="PT Astra Serif"/>
          <w:b/>
          <w:sz w:val="28"/>
          <w:szCs w:val="28"/>
        </w:rPr>
        <w:t>нование государственной услуги</w:t>
      </w:r>
    </w:p>
    <w:p w:rsidR="00FE087E" w:rsidRPr="004E58E3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2627B" w:rsidRDefault="00DA7C51" w:rsidP="00E748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Оценка качества оказываемых социально ориентированной некоммерческой организацией </w:t>
      </w:r>
      <w:r w:rsidR="006C7F59">
        <w:rPr>
          <w:rFonts w:ascii="PT Astra Serif" w:hAnsi="PT Astra Serif"/>
          <w:sz w:val="28"/>
          <w:szCs w:val="28"/>
        </w:rPr>
        <w:t>ОПУ</w:t>
      </w:r>
      <w:r w:rsidRPr="004E58E3">
        <w:rPr>
          <w:rFonts w:ascii="PT Astra Serif" w:hAnsi="PT Astra Serif"/>
          <w:sz w:val="28"/>
          <w:szCs w:val="28"/>
        </w:rPr>
        <w:t xml:space="preserve"> в сфере организации экскурсионных программ</w:t>
      </w:r>
      <w:r w:rsidR="00CC7918" w:rsidRPr="004E58E3">
        <w:rPr>
          <w:rFonts w:ascii="PT Astra Serif" w:hAnsi="PT Astra Serif"/>
          <w:sz w:val="28"/>
          <w:szCs w:val="28"/>
        </w:rPr>
        <w:t xml:space="preserve"> </w:t>
      </w:r>
      <w:r w:rsidR="00CC7918" w:rsidRPr="004E58E3">
        <w:rPr>
          <w:rFonts w:ascii="PT Astra Serif" w:eastAsia="Times New Roman" w:hAnsi="PT Astra Serif" w:cs="Times New Roman"/>
          <w:bCs/>
          <w:sz w:val="28"/>
          <w:szCs w:val="28"/>
        </w:rPr>
        <w:t>и оказания туристско-информационных услуг</w:t>
      </w:r>
      <w:r w:rsidR="00E74845">
        <w:rPr>
          <w:rFonts w:ascii="PT Astra Serif" w:hAnsi="PT Astra Serif"/>
          <w:sz w:val="28"/>
          <w:szCs w:val="28"/>
        </w:rPr>
        <w:t>.</w:t>
      </w:r>
    </w:p>
    <w:p w:rsidR="00B46249" w:rsidRPr="00E74845" w:rsidRDefault="00B46249" w:rsidP="00E7484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6710D" w:rsidRPr="00E74845" w:rsidRDefault="0046710D" w:rsidP="00E74845">
      <w:pPr>
        <w:spacing w:after="0" w:line="240" w:lineRule="auto"/>
        <w:ind w:firstLine="708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E74845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E74845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</w:p>
    <w:p w:rsidR="009B6C20" w:rsidRPr="004E58E3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:rsidR="009B6C20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7"/>
        </w:rPr>
        <w:t>Государственная услуга предоставляетс</w:t>
      </w:r>
      <w:r w:rsidR="00DA7C51" w:rsidRPr="004E58E3">
        <w:rPr>
          <w:rFonts w:ascii="PT Astra Serif" w:hAnsi="PT Astra Serif"/>
          <w:sz w:val="28"/>
          <w:szCs w:val="27"/>
        </w:rPr>
        <w:t xml:space="preserve">я Правительством Ульяновской области в лице </w:t>
      </w:r>
      <w:r w:rsidR="00BB27CF" w:rsidRPr="00BB27CF">
        <w:rPr>
          <w:rFonts w:ascii="PT Astra Serif" w:hAnsi="PT Astra Serif"/>
          <w:sz w:val="28"/>
          <w:szCs w:val="28"/>
        </w:rPr>
        <w:t>ОГКУ «Агентство по туризму Ульяновской области».</w:t>
      </w:r>
    </w:p>
    <w:p w:rsidR="00BB27CF" w:rsidRPr="00BB27CF" w:rsidRDefault="00BB27CF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B27CF">
        <w:rPr>
          <w:rFonts w:ascii="PT Astra Serif" w:hAnsi="PT Astra Serif"/>
          <w:sz w:val="28"/>
          <w:szCs w:val="28"/>
        </w:rPr>
        <w:t>В случае поступления в уполномоченный орган заявления</w:t>
      </w:r>
      <w:r w:rsidR="00970298">
        <w:rPr>
          <w:rFonts w:ascii="PT Astra Serif" w:hAnsi="PT Astra Serif"/>
          <w:sz w:val="28"/>
          <w:szCs w:val="28"/>
        </w:rPr>
        <w:br/>
      </w:r>
      <w:r w:rsidRPr="00BB27CF">
        <w:rPr>
          <w:rFonts w:ascii="PT Astra Serif" w:hAnsi="PT Astra Serif"/>
          <w:sz w:val="28"/>
          <w:szCs w:val="28"/>
        </w:rPr>
        <w:t xml:space="preserve">о предоставлении государственной услуги по ОПУ, оценка </w:t>
      </w:r>
      <w:proofErr w:type="gramStart"/>
      <w:r w:rsidRPr="00BB27CF">
        <w:rPr>
          <w:rFonts w:ascii="PT Astra Serif" w:hAnsi="PT Astra Serif"/>
          <w:sz w:val="28"/>
          <w:szCs w:val="28"/>
        </w:rPr>
        <w:t>качества</w:t>
      </w:r>
      <w:proofErr w:type="gramEnd"/>
      <w:r w:rsidRPr="00BB27CF">
        <w:rPr>
          <w:rFonts w:ascii="PT Astra Serif" w:hAnsi="PT Astra Serif"/>
          <w:sz w:val="28"/>
          <w:szCs w:val="28"/>
        </w:rPr>
        <w:t xml:space="preserve"> оказания которых осуществляется несколькими исполнительными органами Ульяновской области, осуществляющими оценку качества оказания </w:t>
      </w:r>
      <w:r w:rsidR="0095259F">
        <w:rPr>
          <w:rFonts w:ascii="PT Astra Serif" w:hAnsi="PT Astra Serif"/>
          <w:sz w:val="28"/>
          <w:szCs w:val="28"/>
        </w:rPr>
        <w:t>ОПУ</w:t>
      </w:r>
      <w:r w:rsidRPr="00BB27CF">
        <w:rPr>
          <w:rFonts w:ascii="PT Astra Serif" w:hAnsi="PT Astra Serif"/>
          <w:sz w:val="28"/>
          <w:szCs w:val="28"/>
        </w:rPr>
        <w:t xml:space="preserve"> (далее – заинтересованные органы) по Перечню в соответствии с постановлением № 89, заключение о соответствии качества оказываемых социально ориентированной некоммерческой организацией </w:t>
      </w:r>
      <w:r w:rsidR="0095259F">
        <w:rPr>
          <w:rFonts w:ascii="PT Astra Serif" w:hAnsi="PT Astra Serif"/>
          <w:sz w:val="28"/>
          <w:szCs w:val="28"/>
        </w:rPr>
        <w:t>ОПУ</w:t>
      </w:r>
      <w:r w:rsidRPr="00BB27CF">
        <w:rPr>
          <w:rFonts w:ascii="PT Astra Serif" w:hAnsi="PT Astra Serif"/>
          <w:sz w:val="28"/>
          <w:szCs w:val="28"/>
        </w:rPr>
        <w:t xml:space="preserve"> установленным критериям, форма которого установлена приложением № 2 к Правилам принятия решения о </w:t>
      </w:r>
      <w:proofErr w:type="gramStart"/>
      <w:r w:rsidRPr="00BB27CF">
        <w:rPr>
          <w:rFonts w:ascii="PT Astra Serif" w:hAnsi="PT Astra Serif"/>
          <w:sz w:val="28"/>
          <w:szCs w:val="28"/>
        </w:rPr>
        <w:t>признании</w:t>
      </w:r>
      <w:proofErr w:type="gramEnd"/>
      <w:r w:rsidRPr="00BB27CF">
        <w:rPr>
          <w:rFonts w:ascii="PT Astra Serif" w:hAnsi="PT Astra Serif"/>
          <w:sz w:val="28"/>
          <w:szCs w:val="28"/>
        </w:rPr>
        <w:t xml:space="preserve"> социально ориентированной некоммерческой организации исполнителем общественно полезных услуг, утверждённых постановлением № 89, выдаётся уполномоченным органом.</w:t>
      </w:r>
    </w:p>
    <w:p w:rsidR="0095259F" w:rsidRDefault="009B6C20" w:rsidP="0095259F">
      <w:pPr>
        <w:spacing w:after="0" w:line="240" w:lineRule="auto"/>
        <w:ind w:right="-108"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</w:t>
      </w:r>
      <w:proofErr w:type="gramStart"/>
      <w:r w:rsidRPr="004E58E3">
        <w:rPr>
          <w:rFonts w:ascii="PT Astra Serif" w:hAnsi="PT Astra Serif"/>
          <w:sz w:val="28"/>
          <w:szCs w:val="28"/>
        </w:rPr>
        <w:t>интернет-технологий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– многофункциональный центр предоставления </w:t>
      </w:r>
      <w:r w:rsidRPr="004E58E3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</w:t>
      </w:r>
      <w:r w:rsidRPr="004E58E3">
        <w:rPr>
          <w:rFonts w:ascii="PT Astra Serif" w:hAnsi="PT Astra Serif"/>
          <w:color w:val="000000" w:themeColor="text1"/>
          <w:sz w:val="28"/>
          <w:szCs w:val="28"/>
        </w:rPr>
        <w:br/>
        <w:t xml:space="preserve">и муниципальных услуг в Ульяновской области» </w:t>
      </w:r>
      <w:r w:rsidRPr="004E58E3">
        <w:rPr>
          <w:rFonts w:ascii="PT Astra Serif" w:hAnsi="PT Astra Serif"/>
          <w:sz w:val="28"/>
          <w:szCs w:val="28"/>
        </w:rPr>
        <w:t>(далее – ОГКУ «Правительство для граждан») в соответствии с соглашением, заключенным между ОГКУ «Правительство для граждан» и</w:t>
      </w:r>
      <w:r w:rsidR="001E084D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9B6C20" w:rsidRPr="004E58E3" w:rsidRDefault="009B6C20" w:rsidP="0095259F">
      <w:pPr>
        <w:spacing w:after="0" w:line="240" w:lineRule="auto"/>
        <w:ind w:right="-108" w:firstLine="709"/>
        <w:jc w:val="both"/>
        <w:rPr>
          <w:rFonts w:ascii="PT Astra Serif" w:hAnsi="PT Astra Serif"/>
          <w:b/>
          <w:bCs/>
          <w:color w:val="FF0000"/>
          <w:sz w:val="24"/>
          <w:szCs w:val="20"/>
        </w:rPr>
      </w:pPr>
      <w:r w:rsidRPr="004E58E3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4E58E3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4E58E3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</w:t>
      </w:r>
      <w:r w:rsidR="0095259F">
        <w:rPr>
          <w:rFonts w:ascii="PT Astra Serif" w:hAnsi="PT Astra Serif"/>
          <w:sz w:val="28"/>
          <w:szCs w:val="28"/>
        </w:rPr>
        <w:t xml:space="preserve"> </w:t>
      </w:r>
      <w:r w:rsidR="0095259F" w:rsidRPr="004E58E3">
        <w:rPr>
          <w:rFonts w:ascii="PT Astra Serif" w:hAnsi="PT Astra Serif"/>
          <w:sz w:val="28"/>
          <w:szCs w:val="28"/>
          <w:lang w:eastAsia="en-US"/>
        </w:rPr>
        <w:t>при невыполнении критериев</w:t>
      </w:r>
      <w:r w:rsidR="0095259F">
        <w:rPr>
          <w:rFonts w:ascii="PT Astra Serif" w:hAnsi="PT Astra Serif"/>
          <w:sz w:val="28"/>
          <w:szCs w:val="28"/>
          <w:lang w:eastAsia="en-US"/>
        </w:rPr>
        <w:t>,</w:t>
      </w:r>
      <w:r w:rsidR="0095259F" w:rsidRPr="0095259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5259F" w:rsidRPr="004E58E3">
        <w:rPr>
          <w:rFonts w:ascii="PT Astra Serif" w:hAnsi="PT Astra Serif"/>
          <w:sz w:val="28"/>
          <w:szCs w:val="28"/>
          <w:lang w:eastAsia="en-US"/>
        </w:rPr>
        <w:t>указанных</w:t>
      </w:r>
      <w:r w:rsidR="0095259F">
        <w:rPr>
          <w:rFonts w:ascii="PT Astra Serif" w:hAnsi="PT Astra Serif"/>
          <w:sz w:val="28"/>
          <w:szCs w:val="28"/>
          <w:lang w:eastAsia="en-US"/>
        </w:rPr>
        <w:t xml:space="preserve"> в пункте 1 раздела «</w:t>
      </w:r>
      <w:r w:rsidR="0095259F" w:rsidRPr="0095259F">
        <w:rPr>
          <w:rFonts w:ascii="PT Astra Serif" w:hAnsi="PT Astra Serif"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  <w:r w:rsidR="0095259F">
        <w:rPr>
          <w:rFonts w:ascii="PT Astra Serif" w:hAnsi="PT Astra Serif"/>
          <w:noProof/>
          <w:sz w:val="28"/>
          <w:szCs w:val="28"/>
          <w:lang w:eastAsia="en-US"/>
        </w:rPr>
        <w:t>»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9B6C20" w:rsidRPr="004E58E3" w:rsidRDefault="009B6C20" w:rsidP="00085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B46249" w:rsidRDefault="008C68C5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>2.3.</w:t>
      </w:r>
      <w:r w:rsidR="00B84F3D" w:rsidRPr="00B46249">
        <w:rPr>
          <w:rFonts w:ascii="PT Astra Serif" w:hAnsi="PT Astra Serif"/>
          <w:b/>
          <w:sz w:val="28"/>
          <w:szCs w:val="28"/>
        </w:rPr>
        <w:t xml:space="preserve"> </w:t>
      </w:r>
      <w:r w:rsidRPr="00B46249">
        <w:rPr>
          <w:rFonts w:ascii="PT Astra Serif" w:hAnsi="PT Astra Serif"/>
          <w:b/>
          <w:sz w:val="28"/>
          <w:szCs w:val="28"/>
        </w:rPr>
        <w:t>Результат предос</w:t>
      </w:r>
      <w:r w:rsidR="00B46249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:rsidR="009B6C20" w:rsidRPr="004E58E3" w:rsidRDefault="009B6C2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C65" w:rsidRPr="004E58E3" w:rsidRDefault="009B6C20" w:rsidP="00D42C6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2.3.1. </w:t>
      </w:r>
      <w:r w:rsidR="00D42C65" w:rsidRPr="004E58E3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:rsidR="009B6C20" w:rsidRPr="004E58E3" w:rsidRDefault="009B6C20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1) в части </w:t>
      </w:r>
      <w:r w:rsidR="0072627B" w:rsidRPr="004E58E3">
        <w:rPr>
          <w:rFonts w:ascii="PT Astra Serif" w:hAnsi="PT Astra Serif"/>
          <w:bCs/>
          <w:sz w:val="28"/>
          <w:szCs w:val="28"/>
        </w:rPr>
        <w:t>о</w:t>
      </w:r>
      <w:r w:rsidR="0072627B" w:rsidRPr="004E58E3">
        <w:rPr>
          <w:rFonts w:ascii="PT Astra Serif" w:hAnsi="PT Astra Serif"/>
          <w:sz w:val="28"/>
          <w:szCs w:val="28"/>
        </w:rPr>
        <w:t xml:space="preserve">ценки качества оказываемых социально ориентированной некоммерческой организацией </w:t>
      </w:r>
      <w:r w:rsidR="000A4811" w:rsidRPr="004E58E3">
        <w:rPr>
          <w:rFonts w:ascii="PT Astra Serif" w:hAnsi="PT Astra Serif"/>
          <w:sz w:val="28"/>
          <w:szCs w:val="28"/>
        </w:rPr>
        <w:t>ОПУ</w:t>
      </w:r>
      <w:r w:rsidRPr="004E58E3">
        <w:rPr>
          <w:rFonts w:ascii="PT Astra Serif" w:hAnsi="PT Astra Serif"/>
          <w:bCs/>
          <w:sz w:val="28"/>
          <w:szCs w:val="28"/>
        </w:rPr>
        <w:t xml:space="preserve">: </w:t>
      </w:r>
    </w:p>
    <w:p w:rsidR="008C68C5" w:rsidRPr="004E58E3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>заключение</w:t>
      </w:r>
      <w:r w:rsidR="00BD6970" w:rsidRPr="004E58E3">
        <w:rPr>
          <w:rFonts w:ascii="PT Astra Serif" w:hAnsi="PT Astra Serif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</w:t>
      </w:r>
      <w:r w:rsidR="0088578E">
        <w:rPr>
          <w:rFonts w:ascii="PT Astra Serif" w:hAnsi="PT Astra Serif"/>
          <w:sz w:val="28"/>
          <w:szCs w:val="28"/>
        </w:rPr>
        <w:t>ОПУ</w:t>
      </w:r>
      <w:r w:rsidR="00BD6970" w:rsidRPr="004E58E3">
        <w:rPr>
          <w:rFonts w:ascii="PT Astra Serif" w:hAnsi="PT Astra Serif"/>
          <w:sz w:val="28"/>
          <w:szCs w:val="28"/>
        </w:rPr>
        <w:t xml:space="preserve"> установленным критериям</w:t>
      </w:r>
      <w:r w:rsidR="0088578E">
        <w:rPr>
          <w:rFonts w:ascii="PT Astra Serif" w:hAnsi="PT Astra Serif"/>
          <w:sz w:val="28"/>
          <w:szCs w:val="28"/>
        </w:rPr>
        <w:t>, составленное</w:t>
      </w:r>
      <w:r w:rsidR="008E3D2B" w:rsidRPr="004E58E3">
        <w:rPr>
          <w:rFonts w:ascii="PT Astra Serif" w:hAnsi="PT Astra Serif"/>
          <w:sz w:val="28"/>
          <w:szCs w:val="28"/>
        </w:rPr>
        <w:t xml:space="preserve"> по</w:t>
      </w:r>
      <w:r w:rsidR="00BD6970" w:rsidRPr="004E58E3">
        <w:rPr>
          <w:rFonts w:ascii="PT Astra Serif" w:hAnsi="PT Astra Serif"/>
          <w:sz w:val="28"/>
          <w:szCs w:val="28"/>
        </w:rPr>
        <w:t xml:space="preserve"> </w:t>
      </w:r>
      <w:r w:rsidR="008E3D2B" w:rsidRPr="004E58E3">
        <w:rPr>
          <w:rFonts w:ascii="PT Astra Serif" w:hAnsi="PT Astra Serif"/>
          <w:sz w:val="28"/>
          <w:szCs w:val="28"/>
        </w:rPr>
        <w:t>форме, установленной приложением № 2</w:t>
      </w:r>
      <w:r w:rsidR="0088578E">
        <w:rPr>
          <w:rFonts w:ascii="PT Astra Serif" w:hAnsi="PT Astra Serif"/>
          <w:sz w:val="28"/>
          <w:szCs w:val="28"/>
        </w:rPr>
        <w:t xml:space="preserve"> </w:t>
      </w:r>
      <w:r w:rsidR="008E3D2B" w:rsidRPr="004E58E3">
        <w:rPr>
          <w:rFonts w:ascii="PT Astra Serif" w:hAnsi="PT Astra Serif"/>
          <w:sz w:val="28"/>
          <w:szCs w:val="28"/>
        </w:rPr>
        <w:t xml:space="preserve">к Правилам принятия решения о признании социально ориентированной некоммерческой организации исполнителем общественно полезных услуг, утверждённым постановлением № 89 </w:t>
      </w:r>
      <w:r w:rsidR="00BD6970" w:rsidRPr="004E58E3">
        <w:rPr>
          <w:rFonts w:ascii="PT Astra Serif" w:hAnsi="PT Astra Serif"/>
          <w:sz w:val="28"/>
          <w:szCs w:val="28"/>
        </w:rPr>
        <w:t>(далее – заключение)</w:t>
      </w:r>
      <w:r w:rsidRPr="004E58E3">
        <w:rPr>
          <w:rFonts w:ascii="PT Astra Serif" w:hAnsi="PT Astra Serif"/>
          <w:sz w:val="28"/>
          <w:szCs w:val="28"/>
        </w:rPr>
        <w:t>;</w:t>
      </w:r>
      <w:proofErr w:type="gramEnd"/>
    </w:p>
    <w:p w:rsidR="009124F5" w:rsidRPr="004E58E3" w:rsidRDefault="0072627B" w:rsidP="00B84F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м</w:t>
      </w:r>
      <w:r w:rsidR="009124F5" w:rsidRPr="004E58E3">
        <w:rPr>
          <w:rFonts w:ascii="PT Astra Serif" w:hAnsi="PT Astra Serif"/>
          <w:sz w:val="28"/>
          <w:szCs w:val="28"/>
        </w:rPr>
        <w:t xml:space="preserve">отивированное уведомление об отказе в выдаче заключения </w:t>
      </w:r>
      <w:r w:rsidR="008D2E3E" w:rsidRPr="004E58E3">
        <w:rPr>
          <w:rFonts w:ascii="PT Astra Serif" w:hAnsi="PT Astra Serif"/>
          <w:sz w:val="28"/>
          <w:szCs w:val="28"/>
        </w:rPr>
        <w:br/>
      </w:r>
      <w:r w:rsidR="009124F5" w:rsidRPr="004E58E3">
        <w:rPr>
          <w:rFonts w:ascii="PT Astra Serif" w:hAnsi="PT Astra Serif"/>
          <w:sz w:val="28"/>
          <w:szCs w:val="28"/>
        </w:rPr>
        <w:t>(далее –</w:t>
      </w:r>
      <w:r w:rsidR="00BD6970" w:rsidRPr="004E58E3">
        <w:rPr>
          <w:rFonts w:ascii="PT Astra Serif" w:hAnsi="PT Astra Serif"/>
          <w:sz w:val="28"/>
          <w:szCs w:val="28"/>
        </w:rPr>
        <w:t xml:space="preserve"> </w:t>
      </w:r>
      <w:r w:rsidR="009124F5" w:rsidRPr="004E58E3">
        <w:rPr>
          <w:rFonts w:ascii="PT Astra Serif" w:hAnsi="PT Astra Serif"/>
          <w:sz w:val="28"/>
          <w:szCs w:val="28"/>
        </w:rPr>
        <w:t>уведомление</w:t>
      </w:r>
      <w:r w:rsidR="009D59B1" w:rsidRPr="004E58E3">
        <w:rPr>
          <w:rFonts w:ascii="PT Astra Serif" w:hAnsi="PT Astra Serif"/>
          <w:sz w:val="28"/>
          <w:szCs w:val="28"/>
        </w:rPr>
        <w:t xml:space="preserve"> об отказе в выдаче заключения)</w:t>
      </w:r>
      <w:r w:rsidRPr="004E58E3">
        <w:rPr>
          <w:rFonts w:ascii="PT Astra Serif" w:hAnsi="PT Astra Serif"/>
          <w:sz w:val="28"/>
          <w:szCs w:val="28"/>
        </w:rPr>
        <w:t>;</w:t>
      </w:r>
    </w:p>
    <w:p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 (далее – исправление опечаток):</w:t>
      </w:r>
    </w:p>
    <w:p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bookmarkStart w:id="2" w:name="_Hlk145409859"/>
      <w:r w:rsidRPr="004E58E3">
        <w:rPr>
          <w:rFonts w:ascii="PT Astra Serif" w:hAnsi="PT Astra Serif"/>
          <w:sz w:val="28"/>
          <w:szCs w:val="28"/>
        </w:rPr>
        <w:t xml:space="preserve">исправленный результат предоставления государственной </w:t>
      </w:r>
      <w:r w:rsidR="008E3D2B" w:rsidRPr="004E58E3">
        <w:rPr>
          <w:rFonts w:ascii="PT Astra Serif" w:hAnsi="PT Astra Serif"/>
          <w:sz w:val="28"/>
          <w:szCs w:val="28"/>
        </w:rPr>
        <w:t>услуги;</w:t>
      </w:r>
    </w:p>
    <w:p w:rsidR="008E3D2B" w:rsidRPr="004E58E3" w:rsidRDefault="008E3D2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 об отказе в исправлении опечаток.</w:t>
      </w:r>
    </w:p>
    <w:bookmarkEnd w:id="2"/>
    <w:p w:rsidR="003E137B" w:rsidRPr="004E58E3" w:rsidRDefault="003E137B" w:rsidP="003E13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color w:val="000000"/>
          <w:sz w:val="28"/>
          <w:szCs w:val="28"/>
        </w:rPr>
        <w:t>2.3.2.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A94B7B" w:rsidRPr="004E58E3">
        <w:rPr>
          <w:rFonts w:ascii="PT Astra Serif" w:hAnsi="PT Astra Serif"/>
          <w:sz w:val="28"/>
          <w:szCs w:val="28"/>
        </w:rPr>
        <w:t>Документов</w:t>
      </w:r>
      <w:r w:rsidRPr="004E58E3">
        <w:rPr>
          <w:rFonts w:ascii="PT Astra Serif" w:hAnsi="PT Astra Serif"/>
          <w:sz w:val="28"/>
          <w:szCs w:val="28"/>
        </w:rPr>
        <w:t>, содержащ</w:t>
      </w:r>
      <w:r w:rsidR="00A94B7B" w:rsidRPr="004E58E3">
        <w:rPr>
          <w:rFonts w:ascii="PT Astra Serif" w:hAnsi="PT Astra Serif"/>
          <w:sz w:val="28"/>
          <w:szCs w:val="28"/>
        </w:rPr>
        <w:t>их</w:t>
      </w:r>
      <w:r w:rsidRPr="004E58E3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A94B7B" w:rsidRPr="004E58E3">
        <w:rPr>
          <w:rFonts w:ascii="PT Astra Serif" w:hAnsi="PT Astra Serif"/>
          <w:sz w:val="28"/>
          <w:szCs w:val="28"/>
        </w:rPr>
        <w:t>законода</w:t>
      </w:r>
      <w:r w:rsidR="00DC0D4F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="00A94B7B"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3E137B" w:rsidRPr="004E58E3" w:rsidRDefault="003E137B" w:rsidP="00A94B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3E137B" w:rsidRPr="004E58E3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2.3.4. Информационной системы</w:t>
      </w:r>
      <w:r w:rsidR="00FE2F22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в которой фиксируется факт получения заявителем результата предоставления государственной услуги</w:t>
      </w:r>
      <w:r w:rsidR="008E3D2B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206D97" w:rsidRPr="004E58E3" w:rsidRDefault="003E137B" w:rsidP="00CC7918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2.3.5.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государственной услуги в зависимости </w:t>
      </w:r>
      <w:r w:rsidR="008E3D2B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от способа, указанного в заявлении, может быть получен в </w:t>
      </w:r>
      <w:r w:rsidR="00363A51" w:rsidRPr="004E58E3">
        <w:rPr>
          <w:rFonts w:ascii="PT Astra Serif" w:eastAsia="Times New Roman" w:hAnsi="PT Astra Serif" w:cs="PT Astra Serif"/>
          <w:sz w:val="28"/>
          <w:szCs w:val="28"/>
        </w:rPr>
        <w:t>Агентстве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в отделении почтовой связи, 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ОГКУ «Правительство для граждан»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 xml:space="preserve">(в случае </w:t>
      </w:r>
      <w:r w:rsidR="0088578E" w:rsidRPr="004E58E3">
        <w:rPr>
          <w:rFonts w:ascii="PT Astra Serif" w:hAnsi="PT Astra Serif"/>
          <w:sz w:val="28"/>
          <w:szCs w:val="28"/>
        </w:rPr>
        <w:t>представлени</w:t>
      </w:r>
      <w:r w:rsidR="0088578E">
        <w:rPr>
          <w:rFonts w:ascii="PT Astra Serif" w:hAnsi="PT Astra Serif"/>
          <w:sz w:val="28"/>
          <w:szCs w:val="28"/>
        </w:rPr>
        <w:t>я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 xml:space="preserve"> заявления </w:t>
      </w:r>
      <w:r w:rsidR="0088578E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88578E" w:rsidRPr="004E58E3">
        <w:rPr>
          <w:rFonts w:ascii="PT Astra Serif" w:hAnsi="PT Astra Serif"/>
          <w:sz w:val="28"/>
          <w:szCs w:val="28"/>
        </w:rPr>
        <w:t>предоставлени</w:t>
      </w:r>
      <w:r w:rsidR="0088578E">
        <w:rPr>
          <w:rFonts w:ascii="PT Astra Serif" w:hAnsi="PT Astra Serif"/>
          <w:sz w:val="28"/>
          <w:szCs w:val="28"/>
        </w:rPr>
        <w:t>и</w:t>
      </w:r>
      <w:r w:rsidR="0088578E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88578E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>через ОГКУ «Правительство для граждан»)</w:t>
      </w:r>
      <w:r w:rsidR="00CC7918"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E137B" w:rsidRPr="004E58E3" w:rsidRDefault="003E137B" w:rsidP="00206D97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68C5" w:rsidRPr="00B46249" w:rsidRDefault="00B84F3D" w:rsidP="00206D97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2.4. </w:t>
      </w:r>
      <w:r w:rsidR="008C68C5" w:rsidRPr="00B46249">
        <w:rPr>
          <w:rFonts w:ascii="PT Astra Serif" w:hAnsi="PT Astra Serif"/>
          <w:b/>
          <w:sz w:val="28"/>
          <w:szCs w:val="28"/>
        </w:rPr>
        <w:t>Срок предос</w:t>
      </w:r>
      <w:r w:rsidR="00B46249" w:rsidRPr="00B46249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:rsidR="003E137B" w:rsidRPr="004E58E3" w:rsidRDefault="003E13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Максимальный срок предоставления государственной услуги, который исчисляется со дня регистрации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4E58E3">
        <w:rPr>
          <w:rFonts w:ascii="PT Astra Serif" w:hAnsi="PT Astra Serif" w:cs="PT Astra Serif"/>
          <w:sz w:val="28"/>
          <w:szCs w:val="28"/>
        </w:rPr>
        <w:t xml:space="preserve"> и документов и (или) информации, необходимых для предоставления государственной услуги:</w:t>
      </w:r>
    </w:p>
    <w:p w:rsidR="00374C97" w:rsidRPr="00BB27CF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в </w:t>
      </w:r>
      <w:r w:rsidR="00E63D0D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 w:cs="PT Astra Serif"/>
          <w:i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в том числе в случае, если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>заявлени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>е</w:t>
      </w:r>
      <w:r w:rsidR="005A52ED">
        <w:rPr>
          <w:rFonts w:ascii="PT Astra Serif" w:eastAsia="Times New Roman" w:hAnsi="PT Astra Serif" w:cs="Times New Roman"/>
          <w:sz w:val="28"/>
          <w:szCs w:val="28"/>
        </w:rPr>
        <w:br/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5A52ED" w:rsidRPr="004E58E3">
        <w:rPr>
          <w:rFonts w:ascii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hAnsi="PT Astra Serif" w:cs="PT Astra Serif"/>
          <w:sz w:val="28"/>
          <w:szCs w:val="28"/>
        </w:rPr>
        <w:t xml:space="preserve">и документы и (или) информация, необходимые для предоставления государственной услуги, </w:t>
      </w:r>
      <w:r w:rsidR="00E364C5" w:rsidRPr="004E58E3">
        <w:rPr>
          <w:rFonts w:ascii="PT Astra Serif" w:hAnsi="PT Astra Serif"/>
          <w:sz w:val="28"/>
          <w:szCs w:val="28"/>
        </w:rPr>
        <w:t>пр</w:t>
      </w:r>
      <w:r w:rsidR="00E364C5">
        <w:rPr>
          <w:rFonts w:ascii="PT Astra Serif" w:hAnsi="PT Astra Serif"/>
          <w:sz w:val="28"/>
          <w:szCs w:val="28"/>
        </w:rPr>
        <w:t>е</w:t>
      </w:r>
      <w:r w:rsidR="00E364C5" w:rsidRPr="004E58E3">
        <w:rPr>
          <w:rFonts w:ascii="PT Astra Serif" w:hAnsi="PT Astra Serif"/>
          <w:sz w:val="28"/>
          <w:szCs w:val="28"/>
        </w:rPr>
        <w:t>дставлен</w:t>
      </w:r>
      <w:r w:rsidR="00E364C5">
        <w:rPr>
          <w:rFonts w:ascii="PT Astra Serif" w:hAnsi="PT Astra Serif"/>
          <w:sz w:val="28"/>
          <w:szCs w:val="28"/>
        </w:rPr>
        <w:t>ы</w:t>
      </w:r>
      <w:r w:rsidRPr="004E58E3">
        <w:rPr>
          <w:rFonts w:ascii="PT Astra Serif" w:hAnsi="PT Astra Serif" w:cs="PT Astra Serif"/>
          <w:sz w:val="28"/>
          <w:szCs w:val="28"/>
        </w:rPr>
        <w:t xml:space="preserve"> заявителем посредством почтового отправления в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 w:cs="PT Astra Serif"/>
          <w:i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– </w:t>
      </w:r>
      <w:r w:rsidR="00BB27CF" w:rsidRPr="00BB27CF">
        <w:rPr>
          <w:rFonts w:ascii="PT Astra Serif" w:hAnsi="PT Astra Serif"/>
          <w:sz w:val="28"/>
          <w:szCs w:val="28"/>
        </w:rPr>
        <w:t>не более 65 (шестидесяти пяти) календарных дней</w:t>
      </w:r>
      <w:r w:rsidRPr="00BB27CF">
        <w:rPr>
          <w:rFonts w:ascii="PT Astra Serif" w:hAnsi="PT Astra Serif" w:cs="PT Astra Serif"/>
          <w:sz w:val="28"/>
          <w:szCs w:val="28"/>
        </w:rPr>
        <w:t>;</w:t>
      </w:r>
    </w:p>
    <w:p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в ОГКУ «Правительство для граждан» в случае, если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>заявлени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>е</w:t>
      </w:r>
      <w:r w:rsidR="005A52ED">
        <w:rPr>
          <w:rFonts w:ascii="PT Astra Serif" w:eastAsia="Times New Roman" w:hAnsi="PT Astra Serif" w:cs="Times New Roman"/>
          <w:sz w:val="28"/>
          <w:szCs w:val="28"/>
        </w:rPr>
        <w:br/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4E58E3">
        <w:rPr>
          <w:rFonts w:ascii="PT Astra Serif" w:hAnsi="PT Astra Serif" w:cs="PT Astra Serif"/>
          <w:sz w:val="28"/>
          <w:szCs w:val="28"/>
        </w:rPr>
        <w:t xml:space="preserve"> и документы и (или) информация, необходимые для предоставления государственной услуги, </w:t>
      </w:r>
      <w:r w:rsidR="00E364C5" w:rsidRPr="004E58E3">
        <w:rPr>
          <w:rFonts w:ascii="PT Astra Serif" w:hAnsi="PT Astra Serif"/>
          <w:sz w:val="28"/>
          <w:szCs w:val="28"/>
        </w:rPr>
        <w:t>представлен</w:t>
      </w:r>
      <w:r w:rsidR="00E364C5">
        <w:rPr>
          <w:rFonts w:ascii="PT Astra Serif" w:hAnsi="PT Astra Serif"/>
          <w:sz w:val="28"/>
          <w:szCs w:val="28"/>
        </w:rPr>
        <w:t>ы</w:t>
      </w:r>
      <w:r w:rsidRPr="004E58E3">
        <w:rPr>
          <w:rFonts w:ascii="PT Astra Serif" w:hAnsi="PT Astra Serif" w:cs="PT Astra Serif"/>
          <w:sz w:val="28"/>
          <w:szCs w:val="28"/>
        </w:rPr>
        <w:t xml:space="preserve"> заявителем в ОГКУ «Правительство для граждан»</w:t>
      </w:r>
      <w:r w:rsidR="008E3D2B" w:rsidRPr="004E58E3">
        <w:rPr>
          <w:rFonts w:ascii="PT Astra Serif" w:hAnsi="PT Astra Serif" w:cs="PT Astra Serif"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–</w:t>
      </w:r>
      <w:r w:rsidR="00BB27CF" w:rsidRPr="00BB27CF">
        <w:rPr>
          <w:rFonts w:ascii="PT Astra Serif" w:hAnsi="PT Astra Serif"/>
          <w:sz w:val="28"/>
          <w:szCs w:val="28"/>
        </w:rPr>
        <w:t xml:space="preserve"> не более 65 (шестидесяти пяти) календарных дней</w:t>
      </w:r>
      <w:r w:rsidR="008C01F4" w:rsidRPr="004E58E3">
        <w:rPr>
          <w:rFonts w:ascii="PT Astra Serif" w:hAnsi="PT Astra Serif" w:cs="PT Astra Serif"/>
          <w:sz w:val="28"/>
          <w:szCs w:val="28"/>
        </w:rPr>
        <w:t>.</w:t>
      </w:r>
    </w:p>
    <w:p w:rsidR="00374C97" w:rsidRPr="004E58E3" w:rsidRDefault="00374C97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Срок предоставления государственной услуги определяется для каждого </w:t>
      </w:r>
      <w:r w:rsidR="00802420">
        <w:rPr>
          <w:rFonts w:ascii="PT Astra Serif" w:hAnsi="PT Astra Serif" w:cs="PT Astra Serif"/>
          <w:sz w:val="28"/>
          <w:szCs w:val="28"/>
        </w:rPr>
        <w:t>в</w:t>
      </w:r>
      <w:r w:rsidRPr="004E58E3">
        <w:rPr>
          <w:rFonts w:ascii="PT Astra Serif" w:hAnsi="PT Astra Serif" w:cs="PT Astra Serif"/>
          <w:sz w:val="28"/>
          <w:szCs w:val="28"/>
        </w:rPr>
        <w:t>арианта и приведён в их описании, содержащемся в разделе 3 настоящего Административного регламента.</w:t>
      </w:r>
    </w:p>
    <w:p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139A2" w:rsidRPr="004E58E3" w:rsidRDefault="00B84F3D" w:rsidP="00B4624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E3EB3">
        <w:rPr>
          <w:rFonts w:ascii="PT Astra Serif" w:hAnsi="PT Astra Serif"/>
          <w:b/>
          <w:sz w:val="28"/>
          <w:szCs w:val="28"/>
        </w:rPr>
        <w:t xml:space="preserve">2.5. </w:t>
      </w:r>
      <w:r w:rsidR="008C68C5" w:rsidRPr="008E3EB3">
        <w:rPr>
          <w:rFonts w:ascii="PT Astra Serif" w:hAnsi="PT Astra Serif"/>
          <w:b/>
          <w:sz w:val="28"/>
          <w:szCs w:val="28"/>
        </w:rPr>
        <w:t>Правовые основания для предоставления государственной услуги</w:t>
      </w:r>
    </w:p>
    <w:p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C63A36" w:rsidP="001D2D8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lastRenderedPageBreak/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на официальном сайте</w:t>
      </w:r>
      <w:r w:rsidR="001D2D85" w:rsidRPr="004E58E3">
        <w:rPr>
          <w:rFonts w:ascii="PT Astra Serif" w:hAnsi="PT Astra Serif"/>
        </w:rPr>
        <w:t xml:space="preserve"> </w:t>
      </w:r>
      <w:r w:rsidR="001D2D85" w:rsidRPr="004E58E3">
        <w:rPr>
          <w:rFonts w:ascii="PT Astra Serif" w:hAnsi="PT Astra Serif"/>
          <w:sz w:val="28"/>
          <w:szCs w:val="28"/>
        </w:rPr>
        <w:t xml:space="preserve">Губернатора и Правительства Ульяновской области в информационно-телекоммуникационной сети «Интернет» (далее – официальный сайт уполномоченного органа) </w:t>
      </w:r>
      <w:r w:rsidR="008C68C5" w:rsidRPr="004E58E3">
        <w:rPr>
          <w:rFonts w:ascii="PT Astra Serif" w:hAnsi="PT Astra Serif"/>
          <w:sz w:val="28"/>
          <w:szCs w:val="28"/>
        </w:rPr>
        <w:t xml:space="preserve">и </w:t>
      </w:r>
      <w:r w:rsidR="00BA5709" w:rsidRPr="004E58E3">
        <w:rPr>
          <w:rFonts w:ascii="PT Astra Serif" w:hAnsi="PT Astra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</w:t>
      </w:r>
      <w:r w:rsidR="00363A51" w:rsidRPr="004E58E3">
        <w:rPr>
          <w:rFonts w:ascii="PT Astra Serif" w:hAnsi="PT Astra Serif"/>
          <w:sz w:val="28"/>
          <w:szCs w:val="28"/>
        </w:rPr>
        <w:t>–</w:t>
      </w:r>
      <w:r w:rsidR="00BA5709" w:rsidRPr="004E58E3">
        <w:rPr>
          <w:rFonts w:ascii="PT Astra Serif" w:hAnsi="PT Astra Serif"/>
          <w:sz w:val="28"/>
          <w:szCs w:val="28"/>
        </w:rPr>
        <w:t xml:space="preserve"> Единый портал)</w:t>
      </w:r>
      <w:r w:rsidR="00E2030C" w:rsidRPr="00E2030C">
        <w:t xml:space="preserve"> </w:t>
      </w:r>
      <w:r w:rsidR="00970298">
        <w:rPr>
          <w:rFonts w:ascii="PT Astra Serif" w:hAnsi="PT Astra Serif"/>
          <w:sz w:val="28"/>
          <w:szCs w:val="28"/>
        </w:rPr>
        <w:t>при</w:t>
      </w:r>
      <w:r w:rsidR="00E2030C" w:rsidRPr="00E2030C">
        <w:rPr>
          <w:rFonts w:ascii="PT Astra Serif" w:hAnsi="PT Astra Serif"/>
          <w:sz w:val="28"/>
          <w:szCs w:val="28"/>
        </w:rPr>
        <w:t xml:space="preserve"> наличи</w:t>
      </w:r>
      <w:r w:rsidR="00970298">
        <w:rPr>
          <w:rFonts w:ascii="PT Astra Serif" w:hAnsi="PT Astra Serif"/>
          <w:sz w:val="28"/>
          <w:szCs w:val="28"/>
        </w:rPr>
        <w:t>и</w:t>
      </w:r>
      <w:r w:rsidR="00E2030C" w:rsidRPr="00E2030C">
        <w:rPr>
          <w:rFonts w:ascii="PT Astra Serif" w:hAnsi="PT Astra Serif"/>
          <w:sz w:val="28"/>
          <w:szCs w:val="28"/>
        </w:rPr>
        <w:t xml:space="preserve"> технической возможности</w:t>
      </w:r>
      <w:r w:rsidR="008C68C5" w:rsidRPr="00E2030C">
        <w:rPr>
          <w:rFonts w:ascii="PT Astra Serif" w:hAnsi="PT Astra Serif"/>
          <w:sz w:val="28"/>
          <w:szCs w:val="28"/>
        </w:rPr>
        <w:t>.</w:t>
      </w:r>
    </w:p>
    <w:p w:rsidR="00C63A36" w:rsidRPr="00B46249" w:rsidRDefault="00C63A36" w:rsidP="00B46249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C68C5" w:rsidRPr="00B46249" w:rsidRDefault="00C659C1" w:rsidP="00B462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46249">
        <w:rPr>
          <w:rFonts w:ascii="PT Astra Serif" w:hAnsi="PT Astra Serif"/>
          <w:b/>
          <w:sz w:val="28"/>
          <w:szCs w:val="28"/>
        </w:rPr>
        <w:t xml:space="preserve">2.6. </w:t>
      </w:r>
      <w:r w:rsidR="008C68C5" w:rsidRPr="00B46249">
        <w:rPr>
          <w:rFonts w:ascii="PT Astra Serif" w:hAnsi="PT Astra Serif"/>
          <w:b/>
          <w:sz w:val="28"/>
          <w:szCs w:val="28"/>
        </w:rPr>
        <w:t>Исчерпывающий перечень документов</w:t>
      </w:r>
      <w:r w:rsidR="00CC7918" w:rsidRPr="00B46249">
        <w:rPr>
          <w:rFonts w:ascii="PT Astra Serif" w:hAnsi="PT Astra Serif"/>
          <w:b/>
          <w:sz w:val="28"/>
          <w:szCs w:val="28"/>
        </w:rPr>
        <w:t>,</w:t>
      </w:r>
      <w:r w:rsidR="008C68C5" w:rsidRPr="00B46249">
        <w:rPr>
          <w:rFonts w:ascii="PT Astra Serif" w:hAnsi="PT Astra Serif"/>
          <w:b/>
          <w:sz w:val="28"/>
          <w:szCs w:val="28"/>
        </w:rPr>
        <w:t xml:space="preserve"> </w:t>
      </w:r>
      <w:r w:rsidR="00C63A36" w:rsidRPr="00B46249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</w:p>
    <w:p w:rsidR="00C63A36" w:rsidRPr="004E58E3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</w:t>
      </w:r>
      <w:r w:rsidR="001D2D85" w:rsidRPr="004E58E3">
        <w:rPr>
          <w:rFonts w:ascii="PT Astra Serif" w:hAnsi="PT Astra Serif" w:cs="PT Astra Serif"/>
          <w:sz w:val="28"/>
          <w:szCs w:val="28"/>
        </w:rPr>
        <w:br/>
      </w:r>
      <w:r w:rsidRPr="004E58E3">
        <w:rPr>
          <w:rFonts w:ascii="PT Astra Serif" w:hAnsi="PT Astra Serif" w:cs="PT Astra Serif"/>
          <w:sz w:val="28"/>
          <w:szCs w:val="28"/>
        </w:rPr>
        <w:t xml:space="preserve">из следующих способов: </w:t>
      </w:r>
    </w:p>
    <w:p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1) непосредственно в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уполномоченный орган;</w:t>
      </w:r>
    </w:p>
    <w:p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2) </w:t>
      </w:r>
      <w:r w:rsidR="00504AA2" w:rsidRPr="004E58E3">
        <w:rPr>
          <w:rFonts w:ascii="PT Astra Serif" w:hAnsi="PT Astra Serif" w:cs="PT Astra Serif"/>
          <w:sz w:val="28"/>
          <w:szCs w:val="28"/>
        </w:rPr>
        <w:t>через ОГКУ «Правительство для граждан»;</w:t>
      </w:r>
    </w:p>
    <w:p w:rsidR="00F5314E" w:rsidRPr="004E58E3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3) </w:t>
      </w:r>
      <w:r w:rsidR="00504AA2" w:rsidRPr="004E58E3">
        <w:rPr>
          <w:rFonts w:ascii="PT Astra Serif" w:hAnsi="PT Astra Serif" w:cs="PT Astra Serif"/>
          <w:sz w:val="28"/>
          <w:szCs w:val="28"/>
        </w:rPr>
        <w:t>через отделение почтовой связи</w:t>
      </w:r>
      <w:r w:rsidRPr="004E58E3">
        <w:rPr>
          <w:rFonts w:ascii="PT Astra Serif" w:hAnsi="PT Astra Serif" w:cs="PT Astra Serif"/>
          <w:sz w:val="28"/>
          <w:szCs w:val="28"/>
        </w:rPr>
        <w:t>.</w:t>
      </w:r>
    </w:p>
    <w:p w:rsidR="00BC396C" w:rsidRPr="004E58E3" w:rsidRDefault="00F5314E" w:rsidP="005C4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2.6.2. </w:t>
      </w:r>
      <w:r w:rsidR="00B46249">
        <w:rPr>
          <w:rFonts w:ascii="PT Astra Serif" w:hAnsi="PT Astra Serif" w:cs="PT Astra Serif"/>
          <w:sz w:val="28"/>
          <w:szCs w:val="28"/>
        </w:rPr>
        <w:t>Д</w:t>
      </w:r>
      <w:r w:rsidR="005C4259" w:rsidRPr="004E58E3">
        <w:rPr>
          <w:rFonts w:ascii="PT Astra Serif" w:hAnsi="PT Astra Serif" w:cs="PT Astra Serif"/>
          <w:sz w:val="28"/>
          <w:szCs w:val="28"/>
        </w:rPr>
        <w:t>окумент</w:t>
      </w:r>
      <w:r w:rsidR="00B46249">
        <w:rPr>
          <w:rFonts w:ascii="PT Astra Serif" w:hAnsi="PT Astra Serif" w:cs="PT Astra Serif"/>
          <w:sz w:val="28"/>
          <w:szCs w:val="28"/>
        </w:rPr>
        <w:t>ы, необходимые</w:t>
      </w:r>
      <w:r w:rsidR="005C4259" w:rsidRPr="004E58E3">
        <w:rPr>
          <w:rFonts w:ascii="PT Astra Serif" w:hAnsi="PT Astra Serif" w:cs="PT Astra Serif"/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A5EDE" w:rsidRPr="004E58E3" w:rsidRDefault="00EA5EDE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>1) в части о</w:t>
      </w:r>
      <w:r w:rsidRPr="004E58E3">
        <w:rPr>
          <w:rFonts w:ascii="PT Astra Serif" w:hAnsi="PT Astra Serif"/>
          <w:sz w:val="28"/>
          <w:szCs w:val="28"/>
        </w:rPr>
        <w:t xml:space="preserve">ценки качества оказываемых социально ориентированной некоммерческой организацией </w:t>
      </w:r>
      <w:r w:rsidR="001D2D85" w:rsidRPr="004E58E3">
        <w:rPr>
          <w:rFonts w:ascii="PT Astra Serif" w:hAnsi="PT Astra Serif"/>
          <w:sz w:val="28"/>
          <w:szCs w:val="28"/>
        </w:rPr>
        <w:t>ОПУ</w:t>
      </w:r>
      <w:r w:rsidRPr="004E58E3">
        <w:rPr>
          <w:rFonts w:ascii="PT Astra Serif" w:hAnsi="PT Astra Serif"/>
          <w:bCs/>
          <w:sz w:val="28"/>
          <w:szCs w:val="28"/>
        </w:rPr>
        <w:t xml:space="preserve">: </w:t>
      </w:r>
    </w:p>
    <w:p w:rsidR="009124F5" w:rsidRPr="004E58E3" w:rsidRDefault="00EA5EDE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а)</w:t>
      </w:r>
      <w:r w:rsidR="009124F5" w:rsidRPr="004E58E3">
        <w:rPr>
          <w:rFonts w:ascii="PT Astra Serif" w:hAnsi="PT Astra Serif"/>
          <w:sz w:val="28"/>
          <w:szCs w:val="28"/>
        </w:rPr>
        <w:t xml:space="preserve"> заявление о выдаче заключения, составленное по форме установленной приложением № </w:t>
      </w:r>
      <w:r w:rsidR="00893238" w:rsidRPr="004E58E3">
        <w:rPr>
          <w:rFonts w:ascii="PT Astra Serif" w:hAnsi="PT Astra Serif"/>
          <w:sz w:val="28"/>
          <w:szCs w:val="28"/>
        </w:rPr>
        <w:t>2</w:t>
      </w:r>
      <w:r w:rsidR="009124F5"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содержащее </w:t>
      </w:r>
      <w:r w:rsidR="00ED5963">
        <w:rPr>
          <w:rFonts w:ascii="PT Astra Serif" w:hAnsi="PT Astra Serif"/>
          <w:sz w:val="28"/>
          <w:szCs w:val="28"/>
        </w:rPr>
        <w:t xml:space="preserve">информацию, подтверждающую </w:t>
      </w:r>
      <w:r w:rsidR="009124F5" w:rsidRPr="004E58E3">
        <w:rPr>
          <w:rFonts w:ascii="PT Astra Serif" w:hAnsi="PT Astra Serif"/>
          <w:sz w:val="28"/>
          <w:szCs w:val="28"/>
        </w:rPr>
        <w:t>соответстви</w:t>
      </w:r>
      <w:r w:rsidR="00ED5963">
        <w:rPr>
          <w:rFonts w:ascii="PT Astra Serif" w:hAnsi="PT Astra Serif"/>
          <w:sz w:val="28"/>
          <w:szCs w:val="28"/>
        </w:rPr>
        <w:t>е</w:t>
      </w:r>
      <w:r w:rsidR="009124F5" w:rsidRPr="004E58E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124F5" w:rsidRPr="004E58E3">
        <w:rPr>
          <w:rFonts w:ascii="PT Astra Serif" w:hAnsi="PT Astra Serif"/>
          <w:sz w:val="28"/>
          <w:szCs w:val="28"/>
        </w:rPr>
        <w:t>оказываемых</w:t>
      </w:r>
      <w:proofErr w:type="gramEnd"/>
      <w:r w:rsidR="009124F5" w:rsidRPr="004E58E3">
        <w:rPr>
          <w:rFonts w:ascii="PT Astra Serif" w:hAnsi="PT Astra Serif"/>
          <w:sz w:val="28"/>
          <w:szCs w:val="28"/>
        </w:rPr>
        <w:t xml:space="preserve"> </w:t>
      </w:r>
      <w:r w:rsidR="00ED5963" w:rsidRPr="004E58E3">
        <w:rPr>
          <w:rFonts w:ascii="PT Astra Serif" w:hAnsi="PT Astra Serif"/>
          <w:sz w:val="28"/>
          <w:szCs w:val="28"/>
        </w:rPr>
        <w:t xml:space="preserve">социально ориентированной некоммерческой </w:t>
      </w:r>
      <w:r w:rsidR="009124F5" w:rsidRPr="004E58E3">
        <w:rPr>
          <w:rFonts w:ascii="PT Astra Serif" w:hAnsi="PT Astra Serif"/>
          <w:sz w:val="28"/>
          <w:szCs w:val="28"/>
        </w:rPr>
        <w:t xml:space="preserve">организацией ОПУ </w:t>
      </w:r>
      <w:r w:rsidR="00ED5963">
        <w:rPr>
          <w:rFonts w:ascii="PT Astra Serif" w:hAnsi="PT Astra Serif"/>
          <w:sz w:val="28"/>
          <w:szCs w:val="28"/>
        </w:rPr>
        <w:t>к</w:t>
      </w:r>
      <w:r w:rsidR="009124F5" w:rsidRPr="004E58E3">
        <w:rPr>
          <w:rFonts w:ascii="PT Astra Serif" w:hAnsi="PT Astra Serif"/>
          <w:sz w:val="28"/>
          <w:szCs w:val="28"/>
        </w:rPr>
        <w:t>ритерия</w:t>
      </w:r>
      <w:r w:rsidR="006D2B04" w:rsidRPr="004E58E3">
        <w:rPr>
          <w:rFonts w:ascii="PT Astra Serif" w:hAnsi="PT Astra Serif"/>
          <w:sz w:val="28"/>
          <w:szCs w:val="28"/>
        </w:rPr>
        <w:t>м оценки качества</w:t>
      </w:r>
      <w:r w:rsidR="00970298">
        <w:rPr>
          <w:rFonts w:ascii="PT Astra Serif" w:hAnsi="PT Astra Serif"/>
          <w:sz w:val="28"/>
          <w:szCs w:val="28"/>
        </w:rPr>
        <w:t xml:space="preserve"> </w:t>
      </w:r>
      <w:r w:rsidR="006D2B04" w:rsidRPr="004E58E3">
        <w:rPr>
          <w:rFonts w:ascii="PT Astra Serif" w:hAnsi="PT Astra Serif"/>
          <w:sz w:val="28"/>
          <w:szCs w:val="28"/>
        </w:rPr>
        <w:t xml:space="preserve">оказания ОПУ, </w:t>
      </w:r>
      <w:r w:rsidR="009124F5" w:rsidRPr="004E58E3">
        <w:rPr>
          <w:rFonts w:ascii="PT Astra Serif" w:hAnsi="PT Astra Serif"/>
          <w:sz w:val="28"/>
          <w:szCs w:val="28"/>
        </w:rPr>
        <w:t>утверждённым постановлением</w:t>
      </w:r>
      <w:r w:rsidR="00970298">
        <w:rPr>
          <w:rFonts w:ascii="PT Astra Serif" w:hAnsi="PT Astra Serif"/>
          <w:sz w:val="28"/>
          <w:szCs w:val="28"/>
        </w:rPr>
        <w:t xml:space="preserve"> </w:t>
      </w:r>
      <w:r w:rsidR="009124F5" w:rsidRPr="004E58E3">
        <w:rPr>
          <w:rFonts w:ascii="PT Astra Serif" w:hAnsi="PT Astra Serif"/>
          <w:sz w:val="28"/>
          <w:szCs w:val="28"/>
        </w:rPr>
        <w:t>№ 1096, а именно: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8C68C5" w:rsidRPr="004E58E3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наличие у лиц, непосредствен</w:t>
      </w:r>
      <w:r w:rsidR="00C659C1" w:rsidRPr="004E58E3">
        <w:rPr>
          <w:rFonts w:ascii="PT Astra Serif" w:hAnsi="PT Astra Serif"/>
          <w:sz w:val="28"/>
          <w:szCs w:val="28"/>
        </w:rPr>
        <w:t xml:space="preserve">но задействованных в исполнении </w:t>
      </w:r>
      <w:r w:rsidRPr="004E58E3">
        <w:rPr>
          <w:rFonts w:ascii="PT Astra Serif" w:hAnsi="PT Astra Serif"/>
          <w:sz w:val="28"/>
          <w:szCs w:val="28"/>
        </w:rPr>
        <w:t>ОПУ</w:t>
      </w:r>
      <w:r w:rsidR="00C659C1" w:rsidRPr="004E58E3">
        <w:rPr>
          <w:rFonts w:ascii="PT Astra Serif" w:hAnsi="PT Astra Serif"/>
          <w:sz w:val="28"/>
          <w:szCs w:val="28"/>
        </w:rPr>
        <w:t xml:space="preserve"> </w:t>
      </w:r>
      <w:r w:rsidR="00276CA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(в том числе работников </w:t>
      </w:r>
      <w:r w:rsidR="00EA0369" w:rsidRPr="004E58E3">
        <w:rPr>
          <w:rFonts w:ascii="PT Astra Serif" w:hAnsi="PT Astra Serif"/>
          <w:sz w:val="28"/>
          <w:szCs w:val="28"/>
        </w:rPr>
        <w:t xml:space="preserve">социально ориентированной некоммерческой </w:t>
      </w:r>
      <w:r w:rsidRPr="004E58E3">
        <w:rPr>
          <w:rFonts w:ascii="PT Astra Serif" w:hAnsi="PT Astra Serif"/>
          <w:sz w:val="28"/>
          <w:szCs w:val="28"/>
        </w:rPr>
        <w:t>организации и работников, привлечённых</w:t>
      </w:r>
      <w:r w:rsidR="00EA0369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</w:t>
      </w:r>
      <w:r w:rsidR="00EA0369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(в том числе профессионального </w:t>
      </w:r>
      <w:r w:rsidRPr="004E58E3">
        <w:rPr>
          <w:rFonts w:ascii="PT Astra Serif" w:hAnsi="PT Astra Serif"/>
          <w:sz w:val="28"/>
          <w:szCs w:val="28"/>
        </w:rPr>
        <w:lastRenderedPageBreak/>
        <w:t>образования, опыта работы</w:t>
      </w:r>
      <w:r w:rsidR="00EA0369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 соответствующей сфере), достаточность </w:t>
      </w:r>
      <w:r w:rsidR="00EA0369">
        <w:rPr>
          <w:rFonts w:ascii="PT Astra Serif" w:hAnsi="PT Astra Serif"/>
          <w:sz w:val="28"/>
          <w:szCs w:val="28"/>
        </w:rPr>
        <w:t>числ</w:t>
      </w:r>
      <w:r w:rsidRPr="004E58E3">
        <w:rPr>
          <w:rFonts w:ascii="PT Astra Serif" w:hAnsi="PT Astra Serif"/>
          <w:sz w:val="28"/>
          <w:szCs w:val="28"/>
        </w:rPr>
        <w:t>а таких лиц;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</w:t>
      </w:r>
      <w:r w:rsidR="00A4537C" w:rsidRPr="004E58E3">
        <w:rPr>
          <w:rFonts w:ascii="PT Astra Serif" w:hAnsi="PT Astra Serif"/>
          <w:sz w:val="28"/>
          <w:szCs w:val="28"/>
        </w:rPr>
        <w:t xml:space="preserve">социально ориентированной некоммерческой </w:t>
      </w:r>
      <w:r w:rsidRPr="004E58E3">
        <w:rPr>
          <w:rFonts w:ascii="PT Astra Serif" w:hAnsi="PT Astra Serif"/>
          <w:sz w:val="28"/>
          <w:szCs w:val="28"/>
        </w:rPr>
        <w:t>организации, связанные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с</w:t>
      </w:r>
      <w:r w:rsidR="0042234C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оказанием ею ОПУ, признанных обоснованными судом, органами государственного контроля (надзора)</w:t>
      </w:r>
      <w:r w:rsidR="00A4537C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муниципального надзора, иными государственными органами</w:t>
      </w:r>
      <w:r w:rsidR="00A4537C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 их компетенцией в течение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2 (двух) лет, предшествующих п</w:t>
      </w:r>
      <w:r w:rsidR="00A4537C">
        <w:rPr>
          <w:rFonts w:ascii="PT Astra Serif" w:hAnsi="PT Astra Serif"/>
          <w:sz w:val="28"/>
          <w:szCs w:val="28"/>
        </w:rPr>
        <w:t>редставлению</w:t>
      </w:r>
      <w:r w:rsidRPr="004E58E3">
        <w:rPr>
          <w:rFonts w:ascii="PT Astra Serif" w:hAnsi="PT Astra Serif"/>
          <w:sz w:val="28"/>
          <w:szCs w:val="28"/>
        </w:rPr>
        <w:t xml:space="preserve"> заявления о выдаче заключения);</w:t>
      </w:r>
      <w:proofErr w:type="gramEnd"/>
    </w:p>
    <w:p w:rsidR="007764C4" w:rsidRPr="004E58E3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открытость и доступность информации о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="00A4537C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</w:t>
      </w:r>
      <w:r w:rsidRPr="004E58E3">
        <w:rPr>
          <w:rFonts w:ascii="PT Astra Serif" w:hAnsi="PT Astra Serif"/>
          <w:sz w:val="28"/>
          <w:szCs w:val="28"/>
        </w:rPr>
        <w:t xml:space="preserve"> организации; </w:t>
      </w:r>
    </w:p>
    <w:p w:rsidR="008C68C5" w:rsidRDefault="007764C4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>отсутствие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="00A4537C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</w:t>
      </w:r>
      <w:r w:rsidRPr="004E58E3">
        <w:rPr>
          <w:rFonts w:ascii="PT Astra Serif" w:hAnsi="PT Astra Serif"/>
          <w:sz w:val="28"/>
          <w:szCs w:val="28"/>
        </w:rPr>
        <w:t xml:space="preserve"> организации</w:t>
      </w:r>
      <w:r w:rsidR="00A4537C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реестре недобросовестных поставщиков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 результатам оказания услуги</w:t>
      </w:r>
      <w:r w:rsidR="00A4537C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для обеспечения государственных и муниципальных нужд» (далее –</w:t>
      </w:r>
      <w:r w:rsidR="00A4537C">
        <w:rPr>
          <w:rFonts w:ascii="PT Astra Serif" w:hAnsi="PT Astra Serif"/>
          <w:sz w:val="28"/>
          <w:szCs w:val="28"/>
        </w:rPr>
        <w:t xml:space="preserve"> Федеральный</w:t>
      </w:r>
      <w:r w:rsidRPr="004E58E3">
        <w:rPr>
          <w:rFonts w:ascii="PT Astra Serif" w:hAnsi="PT Astra Serif"/>
          <w:sz w:val="28"/>
          <w:szCs w:val="28"/>
        </w:rPr>
        <w:t xml:space="preserve"> Закон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="00A4537C" w:rsidRPr="004E58E3">
        <w:rPr>
          <w:rFonts w:ascii="PT Astra Serif" w:hAnsi="PT Astra Serif"/>
          <w:sz w:val="28"/>
          <w:szCs w:val="28"/>
        </w:rPr>
        <w:t>«О контрактной системе в сфере закупок товаров, работ, услуг</w:t>
      </w:r>
      <w:r w:rsidR="00A4537C">
        <w:rPr>
          <w:rFonts w:ascii="PT Astra Serif" w:hAnsi="PT Astra Serif"/>
          <w:sz w:val="28"/>
          <w:szCs w:val="28"/>
        </w:rPr>
        <w:t xml:space="preserve"> </w:t>
      </w:r>
      <w:r w:rsidR="00A4537C" w:rsidRPr="004E58E3">
        <w:rPr>
          <w:rFonts w:ascii="PT Astra Serif" w:hAnsi="PT Astra Serif"/>
          <w:sz w:val="28"/>
          <w:szCs w:val="28"/>
        </w:rPr>
        <w:t>для обеспечения государственных и муниципальных нужд»</w:t>
      </w:r>
      <w:r w:rsidRPr="004E58E3">
        <w:rPr>
          <w:rFonts w:ascii="PT Astra Serif" w:hAnsi="PT Astra Serif"/>
          <w:sz w:val="28"/>
          <w:szCs w:val="28"/>
        </w:rPr>
        <w:t>) в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течение 2 (двух) лет, предшествующих п</w:t>
      </w:r>
      <w:r w:rsidR="00A4537C">
        <w:rPr>
          <w:rFonts w:ascii="PT Astra Serif" w:hAnsi="PT Astra Serif"/>
          <w:sz w:val="28"/>
          <w:szCs w:val="28"/>
        </w:rPr>
        <w:t>р</w:t>
      </w:r>
      <w:r w:rsidRPr="004E58E3">
        <w:rPr>
          <w:rFonts w:ascii="PT Astra Serif" w:hAnsi="PT Astra Serif"/>
          <w:sz w:val="28"/>
          <w:szCs w:val="28"/>
        </w:rPr>
        <w:t>е</w:t>
      </w:r>
      <w:r w:rsidR="00A4537C">
        <w:rPr>
          <w:rFonts w:ascii="PT Astra Serif" w:hAnsi="PT Astra Serif"/>
          <w:sz w:val="28"/>
          <w:szCs w:val="28"/>
        </w:rPr>
        <w:t>дставлению</w:t>
      </w:r>
      <w:r w:rsidRPr="004E58E3">
        <w:rPr>
          <w:rFonts w:ascii="PT Astra Serif" w:hAnsi="PT Astra Serif"/>
          <w:sz w:val="28"/>
          <w:szCs w:val="28"/>
        </w:rPr>
        <w:t xml:space="preserve"> заявления</w:t>
      </w:r>
      <w:r w:rsidR="00A4537C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 выдаче заключения;</w:t>
      </w:r>
    </w:p>
    <w:p w:rsidR="00511739" w:rsidRPr="00511739" w:rsidRDefault="00511739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1739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970298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 вид</w:t>
      </w:r>
      <w:r w:rsidR="00970298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 его заменяющий);</w:t>
      </w:r>
      <w:proofErr w:type="gramEnd"/>
    </w:p>
    <w:p w:rsidR="008C68C5" w:rsidRPr="004E58E3" w:rsidRDefault="00511739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C659C1" w:rsidRPr="004E58E3">
        <w:rPr>
          <w:rFonts w:ascii="PT Astra Serif" w:hAnsi="PT Astra Serif"/>
          <w:sz w:val="28"/>
          <w:szCs w:val="28"/>
        </w:rPr>
        <w:t>)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</w:t>
      </w:r>
      <w:r w:rsidR="00970298">
        <w:rPr>
          <w:rFonts w:ascii="PT Astra Serif" w:eastAsia="Times New Roman" w:hAnsi="PT Astra Serif" w:cs="Times New Roman"/>
          <w:sz w:val="28"/>
          <w:szCs w:val="28"/>
        </w:rPr>
        <w:br/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>его заменяющий);</w:t>
      </w:r>
      <w:proofErr w:type="gramEnd"/>
    </w:p>
    <w:p w:rsidR="00E81BCB" w:rsidRPr="004E58E3" w:rsidRDefault="00511739" w:rsidP="001D2D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C659C1" w:rsidRPr="004E58E3">
        <w:rPr>
          <w:rFonts w:ascii="PT Astra Serif" w:hAnsi="PT Astra Serif"/>
          <w:sz w:val="28"/>
          <w:szCs w:val="28"/>
        </w:rPr>
        <w:t>)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 (доверенность, 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подпис</w:t>
      </w:r>
      <w:r w:rsidR="00A4537C">
        <w:rPr>
          <w:rFonts w:ascii="PT Astra Serif" w:eastAsia="Times New Roman" w:hAnsi="PT Astra Serif" w:cs="Times New Roman"/>
          <w:sz w:val="28"/>
          <w:szCs w:val="28"/>
          <w:lang w:eastAsia="ar-SA"/>
        </w:rPr>
        <w:t>анная</w:t>
      </w:r>
      <w:r w:rsidR="00E81BCB" w:rsidRPr="004E58E3">
        <w:rPr>
          <w:rFonts w:ascii="PT Astra Serif" w:eastAsia="Times New Roman" w:hAnsi="PT Astra Serif" w:cs="PT Astra Serif"/>
          <w:sz w:val="28"/>
          <w:szCs w:val="28"/>
        </w:rPr>
        <w:t xml:space="preserve"> лиц</w:t>
      </w:r>
      <w:r w:rsidR="00A4537C">
        <w:rPr>
          <w:rFonts w:ascii="PT Astra Serif" w:eastAsia="Times New Roman" w:hAnsi="PT Astra Serif" w:cs="PT Astra Serif"/>
          <w:sz w:val="28"/>
          <w:szCs w:val="28"/>
        </w:rPr>
        <w:t>ом</w:t>
      </w:r>
      <w:r w:rsidR="00E81BCB" w:rsidRPr="004E58E3">
        <w:rPr>
          <w:rFonts w:ascii="PT Astra Serif" w:eastAsia="Times New Roman" w:hAnsi="PT Astra Serif" w:cs="PT Astra Serif"/>
          <w:sz w:val="28"/>
          <w:szCs w:val="28"/>
        </w:rPr>
        <w:t xml:space="preserve">, </w:t>
      </w:r>
      <w:r w:rsidR="00A4537C">
        <w:rPr>
          <w:rFonts w:ascii="PT Astra Serif" w:eastAsia="Times New Roman" w:hAnsi="PT Astra Serif" w:cs="PT Astra Serif"/>
          <w:sz w:val="28"/>
          <w:szCs w:val="28"/>
        </w:rPr>
        <w:t xml:space="preserve">исполняющим функции единоличного исполнительного </w:t>
      </w:r>
      <w:r w:rsidR="00E81BCB" w:rsidRPr="004E58E3">
        <w:rPr>
          <w:rFonts w:ascii="PT Astra Serif" w:eastAsia="Times New Roman" w:hAnsi="PT Astra Serif" w:cs="PT Astra Serif"/>
          <w:sz w:val="28"/>
          <w:szCs w:val="28"/>
        </w:rPr>
        <w:t>органа</w:t>
      </w:r>
      <w:r w:rsidR="00A4537C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A4537C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 организации</w:t>
      </w:r>
      <w:r w:rsidR="00345F00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D2D85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EA5EDE" w:rsidRPr="004E58E3" w:rsidRDefault="00EB29C8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</w:t>
      </w:r>
      <w:r w:rsidR="00EA5EDE" w:rsidRPr="004E58E3">
        <w:rPr>
          <w:rFonts w:ascii="PT Astra Serif" w:hAnsi="PT Astra Serif"/>
          <w:sz w:val="28"/>
          <w:szCs w:val="28"/>
        </w:rPr>
        <w:t>) в части исправления опечаток:</w:t>
      </w:r>
    </w:p>
    <w:p w:rsidR="00EA5EDE" w:rsidRDefault="00EA5EDE" w:rsidP="00C34B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</w:t>
      </w:r>
      <w:r w:rsidRPr="004E58E3">
        <w:rPr>
          <w:rFonts w:ascii="PT Astra Serif" w:hAnsi="PT Astra Serif" w:cs="PT Astra Serif"/>
          <w:sz w:val="28"/>
          <w:szCs w:val="28"/>
        </w:rPr>
        <w:t xml:space="preserve">заявление </w:t>
      </w:r>
      <w:r w:rsidR="00C34BB0" w:rsidRPr="004E58E3">
        <w:rPr>
          <w:rFonts w:ascii="PT Astra Serif" w:hAnsi="PT Astra Serif" w:cs="PT Astra Serif"/>
          <w:sz w:val="28"/>
          <w:szCs w:val="28"/>
        </w:rPr>
        <w:t xml:space="preserve">об исправлении опечаток и (или) ошибок в выданных </w:t>
      </w:r>
      <w:r w:rsidR="00C34BB0" w:rsidRPr="004E58E3">
        <w:rPr>
          <w:rFonts w:ascii="PT Astra Serif" w:hAnsi="PT Astra Serif" w:cs="PT Astra Serif"/>
          <w:sz w:val="28"/>
          <w:szCs w:val="28"/>
        </w:rPr>
        <w:br/>
        <w:t xml:space="preserve">в результате предоставления государственной услуги документах (далее – заявление </w:t>
      </w:r>
      <w:r w:rsidRPr="004E58E3">
        <w:rPr>
          <w:rFonts w:ascii="PT Astra Serif" w:hAnsi="PT Astra Serif" w:cs="PT Astra Serif"/>
          <w:sz w:val="28"/>
          <w:szCs w:val="28"/>
        </w:rPr>
        <w:t>об исправлении опечаток</w:t>
      </w:r>
      <w:r w:rsidR="00C34BB0" w:rsidRPr="004E58E3">
        <w:rPr>
          <w:rFonts w:ascii="PT Astra Serif" w:hAnsi="PT Astra Serif" w:cs="PT Astra Serif"/>
          <w:sz w:val="28"/>
          <w:szCs w:val="28"/>
        </w:rPr>
        <w:t>)</w:t>
      </w:r>
      <w:r w:rsidR="001D2D85" w:rsidRPr="004E58E3">
        <w:rPr>
          <w:rFonts w:ascii="PT Astra Serif" w:hAnsi="PT Astra Serif" w:cs="PT Astra Serif"/>
          <w:sz w:val="28"/>
          <w:szCs w:val="28"/>
        </w:rPr>
        <w:t>,</w:t>
      </w:r>
      <w:r w:rsidRPr="004E58E3">
        <w:rPr>
          <w:rFonts w:ascii="PT Astra Serif" w:hAnsi="PT Astra Serif" w:cs="PT Astra Serif"/>
          <w:sz w:val="28"/>
          <w:szCs w:val="28"/>
        </w:rPr>
        <w:t xml:space="preserve"> </w:t>
      </w:r>
      <w:r w:rsidR="001D2D85" w:rsidRPr="004E58E3">
        <w:rPr>
          <w:rFonts w:ascii="PT Astra Serif" w:hAnsi="PT Astra Serif" w:cs="PT Astra Serif"/>
          <w:sz w:val="28"/>
          <w:szCs w:val="28"/>
        </w:rPr>
        <w:t xml:space="preserve">составленное по форме установленной </w:t>
      </w:r>
      <w:r w:rsidRPr="004E58E3">
        <w:rPr>
          <w:rFonts w:ascii="PT Astra Serif" w:hAnsi="PT Astra Serif" w:cs="PT Astra Serif"/>
          <w:sz w:val="28"/>
          <w:szCs w:val="28"/>
        </w:rPr>
        <w:t>приложени</w:t>
      </w:r>
      <w:r w:rsidR="001D2D85" w:rsidRPr="004E58E3">
        <w:rPr>
          <w:rFonts w:ascii="PT Astra Serif" w:hAnsi="PT Astra Serif" w:cs="PT Astra Serif"/>
          <w:sz w:val="28"/>
          <w:szCs w:val="28"/>
        </w:rPr>
        <w:t>ем</w:t>
      </w:r>
      <w:r w:rsidRPr="004E58E3">
        <w:rPr>
          <w:rFonts w:ascii="PT Astra Serif" w:hAnsi="PT Astra Serif" w:cs="PT Astra Serif"/>
          <w:sz w:val="28"/>
          <w:szCs w:val="28"/>
        </w:rPr>
        <w:t xml:space="preserve"> № </w:t>
      </w:r>
      <w:r w:rsidR="009D59B1" w:rsidRPr="004E58E3">
        <w:rPr>
          <w:rFonts w:ascii="PT Astra Serif" w:hAnsi="PT Astra Serif" w:cs="PT Astra Serif"/>
          <w:sz w:val="28"/>
          <w:szCs w:val="28"/>
        </w:rPr>
        <w:t>3</w:t>
      </w:r>
      <w:r w:rsidR="001D2D85" w:rsidRPr="004E58E3">
        <w:rPr>
          <w:rFonts w:ascii="PT Astra Serif" w:hAnsi="PT Astra Serif" w:cs="PT Astra Serif"/>
          <w:sz w:val="28"/>
          <w:szCs w:val="28"/>
        </w:rPr>
        <w:t xml:space="preserve"> к </w:t>
      </w:r>
      <w:r w:rsidR="00C672F7">
        <w:rPr>
          <w:rFonts w:ascii="PT Astra Serif" w:hAnsi="PT Astra Serif" w:cs="PT Astra Serif"/>
          <w:sz w:val="28"/>
          <w:szCs w:val="28"/>
        </w:rPr>
        <w:t xml:space="preserve">настоящему </w:t>
      </w:r>
      <w:r w:rsidR="001D2D85" w:rsidRPr="004E58E3">
        <w:rPr>
          <w:rFonts w:ascii="PT Astra Serif" w:hAnsi="PT Astra Serif" w:cs="PT Astra Serif"/>
          <w:sz w:val="28"/>
          <w:szCs w:val="28"/>
        </w:rPr>
        <w:t>Административному регламенту</w:t>
      </w:r>
      <w:r w:rsidRPr="004E58E3">
        <w:rPr>
          <w:rFonts w:ascii="PT Astra Serif" w:hAnsi="PT Astra Serif"/>
          <w:sz w:val="28"/>
          <w:szCs w:val="28"/>
        </w:rPr>
        <w:t>;</w:t>
      </w:r>
    </w:p>
    <w:p w:rsidR="00511739" w:rsidRPr="00511739" w:rsidRDefault="00511739" w:rsidP="00C34B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511739">
        <w:rPr>
          <w:rFonts w:ascii="PT Astra Serif" w:hAnsi="PT Astra Serif"/>
          <w:sz w:val="28"/>
          <w:szCs w:val="28"/>
        </w:rPr>
        <w:lastRenderedPageBreak/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8811A6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 вид</w:t>
      </w:r>
      <w:r w:rsidR="008811A6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 его заменяющий);</w:t>
      </w:r>
      <w:proofErr w:type="gramEnd"/>
    </w:p>
    <w:p w:rsidR="00E81BCB" w:rsidRPr="004E58E3" w:rsidRDefault="00511739" w:rsidP="00E81B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E81BCB" w:rsidRPr="004E58E3">
        <w:rPr>
          <w:rFonts w:ascii="PT Astra Serif" w:hAnsi="PT Astra Serif"/>
          <w:sz w:val="28"/>
          <w:szCs w:val="28"/>
        </w:rPr>
        <w:t>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</w:t>
      </w:r>
      <w:r w:rsidR="008811A6">
        <w:rPr>
          <w:rFonts w:ascii="PT Astra Serif" w:hAnsi="PT Astra Serif"/>
          <w:sz w:val="28"/>
          <w:szCs w:val="28"/>
        </w:rPr>
        <w:br/>
      </w:r>
      <w:r w:rsidR="00E81BCB" w:rsidRPr="004E58E3">
        <w:rPr>
          <w:rFonts w:ascii="PT Astra Serif" w:hAnsi="PT Astra Serif"/>
          <w:sz w:val="28"/>
          <w:szCs w:val="28"/>
        </w:rPr>
        <w:t>его заменяющий);</w:t>
      </w:r>
      <w:proofErr w:type="gramEnd"/>
    </w:p>
    <w:p w:rsidR="00E81BCB" w:rsidRPr="004E58E3" w:rsidRDefault="00511739" w:rsidP="00E81B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E81BCB" w:rsidRPr="004E58E3">
        <w:rPr>
          <w:rFonts w:ascii="PT Astra Serif" w:hAnsi="PT Astra Serif"/>
          <w:sz w:val="28"/>
          <w:szCs w:val="28"/>
        </w:rPr>
        <w:t xml:space="preserve">) документы, подтверждающие полномочия представителя заявителя (доверенность, </w:t>
      </w:r>
      <w:r w:rsidR="00C672F7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подпис</w:t>
      </w:r>
      <w:r w:rsidR="00C672F7">
        <w:rPr>
          <w:rFonts w:ascii="PT Astra Serif" w:eastAsia="Times New Roman" w:hAnsi="PT Astra Serif" w:cs="Times New Roman"/>
          <w:sz w:val="28"/>
          <w:szCs w:val="28"/>
          <w:lang w:eastAsia="ar-SA"/>
        </w:rPr>
        <w:t>анная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 лиц</w:t>
      </w:r>
      <w:r w:rsidR="00C672F7">
        <w:rPr>
          <w:rFonts w:ascii="PT Astra Serif" w:eastAsia="Times New Roman" w:hAnsi="PT Astra Serif" w:cs="PT Astra Serif"/>
          <w:sz w:val="28"/>
          <w:szCs w:val="28"/>
        </w:rPr>
        <w:t>ом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, 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исполняющим функции единоличного исполнительного 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органа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672F7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 организации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E81BCB" w:rsidRPr="004E58E3">
        <w:rPr>
          <w:rFonts w:ascii="PT Astra Serif" w:hAnsi="PT Astra Serif"/>
          <w:sz w:val="28"/>
          <w:szCs w:val="28"/>
        </w:rPr>
        <w:t>);</w:t>
      </w:r>
    </w:p>
    <w:p w:rsidR="00EA5EDE" w:rsidRPr="004E58E3" w:rsidRDefault="00511739" w:rsidP="00EA5E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EA5EDE" w:rsidRPr="004E58E3">
        <w:rPr>
          <w:rFonts w:ascii="PT Astra Serif" w:hAnsi="PT Astra Serif"/>
          <w:sz w:val="28"/>
          <w:szCs w:val="28"/>
        </w:rPr>
        <w:t xml:space="preserve">) документ, выданный в результате предоставления государственной услуги, </w:t>
      </w:r>
      <w:r w:rsidR="00EA5EDE" w:rsidRPr="004E58E3">
        <w:rPr>
          <w:rFonts w:ascii="PT Astra Serif" w:hAnsi="PT Astra Serif"/>
          <w:bCs/>
          <w:color w:val="000000"/>
          <w:sz w:val="28"/>
          <w:szCs w:val="28"/>
        </w:rPr>
        <w:t>в котором содержатся допущенные опечатки и (или) ошибки</w:t>
      </w:r>
      <w:r w:rsidR="00B46249">
        <w:rPr>
          <w:rFonts w:ascii="PT Astra Serif" w:hAnsi="PT Astra Serif"/>
        </w:rPr>
        <w:t xml:space="preserve">; </w:t>
      </w:r>
    </w:p>
    <w:p w:rsidR="00E81BCB" w:rsidRPr="004E58E3" w:rsidRDefault="00511739" w:rsidP="001D2D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EA5EDE" w:rsidRPr="004E58E3">
        <w:rPr>
          <w:rFonts w:ascii="PT Astra Serif" w:hAnsi="PT Astra Serif"/>
          <w:sz w:val="28"/>
          <w:szCs w:val="28"/>
        </w:rPr>
        <w:t>) документ, имеющий юридическую силу, содержащий правильные данные</w:t>
      </w:r>
      <w:r w:rsidR="001D2D85" w:rsidRPr="004E58E3">
        <w:rPr>
          <w:rFonts w:ascii="PT Astra Serif" w:hAnsi="PT Astra Serif"/>
          <w:sz w:val="28"/>
          <w:szCs w:val="28"/>
        </w:rPr>
        <w:t>.</w:t>
      </w:r>
    </w:p>
    <w:p w:rsidR="00EA5EDE" w:rsidRPr="004E58E3" w:rsidRDefault="00EA5EDE" w:rsidP="00345F00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 xml:space="preserve">2.6.3. </w:t>
      </w:r>
      <w:r w:rsidR="00B46249">
        <w:rPr>
          <w:rFonts w:ascii="PT Astra Serif" w:hAnsi="PT Astra Serif"/>
          <w:bCs/>
          <w:sz w:val="28"/>
          <w:szCs w:val="28"/>
        </w:rPr>
        <w:t>Д</w:t>
      </w:r>
      <w:r w:rsidR="00345F00" w:rsidRPr="004E58E3">
        <w:rPr>
          <w:rFonts w:ascii="PT Astra Serif" w:hAnsi="PT Astra Serif"/>
          <w:bCs/>
          <w:sz w:val="28"/>
          <w:szCs w:val="28"/>
        </w:rPr>
        <w:t>окумент</w:t>
      </w:r>
      <w:r w:rsidR="00B46249">
        <w:rPr>
          <w:rFonts w:ascii="PT Astra Serif" w:hAnsi="PT Astra Serif"/>
          <w:bCs/>
          <w:sz w:val="28"/>
          <w:szCs w:val="28"/>
        </w:rPr>
        <w:t>ы</w:t>
      </w:r>
      <w:r w:rsidR="00345F00" w:rsidRPr="004E58E3">
        <w:rPr>
          <w:rFonts w:ascii="PT Astra Serif" w:hAnsi="PT Astra Serif"/>
          <w:bCs/>
          <w:sz w:val="28"/>
          <w:szCs w:val="28"/>
        </w:rPr>
        <w:t>, необходимы</w:t>
      </w:r>
      <w:r w:rsidR="00B46249">
        <w:rPr>
          <w:rFonts w:ascii="PT Astra Serif" w:hAnsi="PT Astra Serif"/>
          <w:bCs/>
          <w:sz w:val="28"/>
          <w:szCs w:val="28"/>
        </w:rPr>
        <w:t>е</w:t>
      </w:r>
      <w:r w:rsidR="00345F00" w:rsidRPr="004E58E3">
        <w:rPr>
          <w:rFonts w:ascii="PT Astra Serif" w:hAnsi="PT Astra Serif"/>
          <w:bCs/>
          <w:sz w:val="28"/>
          <w:szCs w:val="28"/>
        </w:rPr>
        <w:t xml:space="preserve"> в соответствии с законодательными</w:t>
      </w:r>
      <w:r w:rsidR="008811A6">
        <w:rPr>
          <w:rFonts w:ascii="PT Astra Serif" w:hAnsi="PT Astra Serif"/>
          <w:bCs/>
          <w:sz w:val="28"/>
          <w:szCs w:val="28"/>
        </w:rPr>
        <w:br/>
      </w:r>
      <w:r w:rsidR="00345F00" w:rsidRPr="004E58E3">
        <w:rPr>
          <w:rFonts w:ascii="PT Astra Serif" w:hAnsi="PT Astra Serif"/>
          <w:bCs/>
          <w:sz w:val="28"/>
          <w:szCs w:val="28"/>
        </w:rPr>
        <w:t>или иными нормативными правовыми актами для предоставления государственной услуги, которые заявитель вправе представить</w:t>
      </w:r>
      <w:r w:rsidR="008811A6">
        <w:rPr>
          <w:rFonts w:ascii="PT Astra Serif" w:hAnsi="PT Astra Serif"/>
          <w:bCs/>
          <w:sz w:val="28"/>
          <w:szCs w:val="28"/>
        </w:rPr>
        <w:br/>
      </w:r>
      <w:r w:rsidR="00345F00" w:rsidRPr="004E58E3">
        <w:rPr>
          <w:rFonts w:ascii="PT Astra Serif" w:hAnsi="PT Astra Serif"/>
          <w:bCs/>
          <w:sz w:val="28"/>
          <w:szCs w:val="28"/>
        </w:rPr>
        <w:t>по собственной инициативе</w:t>
      </w:r>
      <w:r w:rsidR="00345F00" w:rsidRPr="004E58E3">
        <w:rPr>
          <w:rFonts w:ascii="PT Astra Serif" w:hAnsi="PT Astra Serif" w:cs="PT Astra Serif"/>
          <w:sz w:val="28"/>
          <w:szCs w:val="28"/>
        </w:rPr>
        <w:t>:</w:t>
      </w:r>
    </w:p>
    <w:p w:rsidR="00345F00" w:rsidRPr="004E58E3" w:rsidRDefault="00345F00" w:rsidP="00345F00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>1) в части оценки качества оказываемых социально ориентированной некоммерческой организацией ОПУ:</w:t>
      </w:r>
    </w:p>
    <w:p w:rsidR="005D6AA4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документы, </w:t>
      </w:r>
      <w:r w:rsidR="00C672F7">
        <w:rPr>
          <w:rFonts w:ascii="PT Astra Serif" w:hAnsi="PT Astra Serif"/>
          <w:sz w:val="28"/>
          <w:szCs w:val="28"/>
        </w:rPr>
        <w:t>подтвержд</w:t>
      </w:r>
      <w:r w:rsidRPr="004E58E3">
        <w:rPr>
          <w:rFonts w:ascii="PT Astra Serif" w:hAnsi="PT Astra Serif"/>
          <w:sz w:val="28"/>
          <w:szCs w:val="28"/>
        </w:rPr>
        <w:t>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</w:t>
      </w:r>
      <w:r w:rsidR="00345F00" w:rsidRPr="004E58E3">
        <w:rPr>
          <w:rFonts w:ascii="PT Astra Serif" w:hAnsi="PT Astra Serif"/>
          <w:sz w:val="28"/>
          <w:szCs w:val="28"/>
        </w:rPr>
        <w:t>.</w:t>
      </w:r>
    </w:p>
    <w:p w:rsidR="00345F00" w:rsidRPr="00511739" w:rsidRDefault="00345F00" w:rsidP="008C68C5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11739">
        <w:rPr>
          <w:rFonts w:ascii="PT Astra Serif" w:hAnsi="PT Astra Serif"/>
          <w:color w:val="000000" w:themeColor="text1"/>
          <w:sz w:val="28"/>
          <w:szCs w:val="28"/>
        </w:rPr>
        <w:t xml:space="preserve">2) в части исправления опечаток – </w:t>
      </w:r>
      <w:r w:rsidR="00511739" w:rsidRPr="00511739">
        <w:rPr>
          <w:rFonts w:ascii="PT Astra Serif" w:hAnsi="PT Astra Serif"/>
          <w:color w:val="000000" w:themeColor="text1"/>
          <w:sz w:val="28"/>
          <w:szCs w:val="28"/>
        </w:rPr>
        <w:t xml:space="preserve">законодательством Российской Федерации, законодательством Ульяновской области не </w:t>
      </w:r>
      <w:proofErr w:type="gramStart"/>
      <w:r w:rsidR="00511739" w:rsidRPr="00511739">
        <w:rPr>
          <w:rFonts w:ascii="PT Astra Serif" w:hAnsi="PT Astra Serif"/>
          <w:color w:val="000000" w:themeColor="text1"/>
          <w:sz w:val="28"/>
          <w:szCs w:val="28"/>
        </w:rPr>
        <w:t>предусмотрен</w:t>
      </w:r>
      <w:proofErr w:type="gramEnd"/>
      <w:r w:rsidRPr="0051173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11739" w:rsidRDefault="00511739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8C5" w:rsidRPr="008C0028" w:rsidRDefault="00C659C1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2.7. </w:t>
      </w:r>
      <w:r w:rsidR="008C68C5" w:rsidRPr="008C0028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</w:t>
      </w:r>
    </w:p>
    <w:p w:rsidR="005D6AA4" w:rsidRPr="004E58E3" w:rsidRDefault="005D6AA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13216" w:rsidRPr="004E58E3" w:rsidRDefault="00C659C1" w:rsidP="00206D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2.7.1. </w:t>
      </w:r>
      <w:r w:rsidR="008C68C5" w:rsidRPr="004E58E3">
        <w:rPr>
          <w:rFonts w:ascii="PT Astra Serif" w:hAnsi="PT Astra Serif"/>
          <w:sz w:val="28"/>
          <w:szCs w:val="28"/>
        </w:rPr>
        <w:t>Основани</w:t>
      </w:r>
      <w:r w:rsidR="00206D97" w:rsidRPr="004E58E3">
        <w:rPr>
          <w:rFonts w:ascii="PT Astra Serif" w:hAnsi="PT Astra Serif"/>
          <w:sz w:val="28"/>
          <w:szCs w:val="28"/>
        </w:rPr>
        <w:t>й</w:t>
      </w:r>
      <w:r w:rsidR="008C68C5" w:rsidRPr="004E58E3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</w:t>
      </w:r>
      <w:r w:rsidR="008811A6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</w:t>
      </w:r>
      <w:r w:rsidR="00206D97" w:rsidRPr="004E58E3">
        <w:rPr>
          <w:rFonts w:ascii="PT Astra Serif" w:hAnsi="PT Astra Serif"/>
          <w:sz w:val="28"/>
          <w:szCs w:val="28"/>
        </w:rPr>
        <w:t xml:space="preserve">, </w:t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="00345F00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E81BCB" w:rsidRPr="004E58E3">
        <w:rPr>
          <w:rFonts w:ascii="PT Astra Serif" w:eastAsia="Times New Roman" w:hAnsi="PT Astra Serif" w:cs="Times New Roman"/>
          <w:sz w:val="28"/>
          <w:szCs w:val="28"/>
        </w:rPr>
        <w:lastRenderedPageBreak/>
        <w:t>в уполномоченный орган законодательством</w:t>
      </w:r>
      <w:r w:rsidR="00E81BCB" w:rsidRPr="004E58E3">
        <w:rPr>
          <w:rFonts w:ascii="PT Astra Serif" w:hAnsi="PT Astra Serif"/>
          <w:sz w:val="28"/>
          <w:szCs w:val="28"/>
        </w:rPr>
        <w:t xml:space="preserve"> </w:t>
      </w:r>
      <w:r w:rsidR="00206D97" w:rsidRPr="004E58E3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345F00" w:rsidRPr="004E58E3">
        <w:rPr>
          <w:rFonts w:ascii="PT Astra Serif" w:hAnsi="PT Astra Serif"/>
          <w:sz w:val="28"/>
          <w:szCs w:val="28"/>
        </w:rPr>
        <w:br/>
      </w:r>
      <w:r w:rsidR="00206D97"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8118A5" w:rsidRPr="004E58E3" w:rsidRDefault="007764C4" w:rsidP="00345F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2.7.2. </w:t>
      </w:r>
      <w:r w:rsidR="008118A5" w:rsidRPr="004E58E3">
        <w:rPr>
          <w:rFonts w:ascii="PT Astra Serif" w:hAnsi="PT Astra Serif"/>
          <w:sz w:val="28"/>
          <w:szCs w:val="28"/>
        </w:rPr>
        <w:t xml:space="preserve">Основаниями для отказа в приёме </w:t>
      </w:r>
      <w:r w:rsidR="00345F00" w:rsidRPr="004E58E3">
        <w:rPr>
          <w:rFonts w:ascii="PT Astra Serif" w:hAnsi="PT Astra Serif"/>
          <w:sz w:val="28"/>
          <w:szCs w:val="28"/>
        </w:rPr>
        <w:t>документов, необходимых</w:t>
      </w:r>
      <w:r w:rsidR="008811A6">
        <w:rPr>
          <w:rFonts w:ascii="PT Astra Serif" w:hAnsi="PT Astra Serif"/>
          <w:sz w:val="28"/>
          <w:szCs w:val="28"/>
        </w:rPr>
        <w:br/>
      </w:r>
      <w:r w:rsidR="00345F00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при п</w:t>
      </w:r>
      <w:r w:rsidR="00241A7A">
        <w:rPr>
          <w:rFonts w:ascii="PT Astra Serif" w:hAnsi="PT Astra Serif"/>
          <w:sz w:val="28"/>
          <w:szCs w:val="28"/>
        </w:rPr>
        <w:t>р</w:t>
      </w:r>
      <w:r w:rsidR="00345F00" w:rsidRPr="004E58E3">
        <w:rPr>
          <w:rFonts w:ascii="PT Astra Serif" w:hAnsi="PT Astra Serif"/>
          <w:sz w:val="28"/>
          <w:szCs w:val="28"/>
        </w:rPr>
        <w:t>е</w:t>
      </w:r>
      <w:r w:rsidR="00241A7A">
        <w:rPr>
          <w:rFonts w:ascii="PT Astra Serif" w:hAnsi="PT Astra Serif"/>
          <w:sz w:val="28"/>
          <w:szCs w:val="28"/>
        </w:rPr>
        <w:t>дставлении</w:t>
      </w:r>
      <w:r w:rsidR="00345F00" w:rsidRPr="004E58E3">
        <w:rPr>
          <w:rFonts w:ascii="PT Astra Serif" w:hAnsi="PT Astra Serif"/>
          <w:sz w:val="28"/>
          <w:szCs w:val="28"/>
        </w:rPr>
        <w:t xml:space="preserve"> заявления </w:t>
      </w:r>
      <w:r w:rsidR="00345F00" w:rsidRPr="004E58E3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 через</w:t>
      </w:r>
      <w:r w:rsidR="008118A5" w:rsidRPr="004E58E3">
        <w:rPr>
          <w:rFonts w:ascii="PT Astra Serif" w:hAnsi="PT Astra Serif"/>
          <w:sz w:val="28"/>
          <w:szCs w:val="28"/>
        </w:rPr>
        <w:t xml:space="preserve"> </w:t>
      </w:r>
      <w:r w:rsidR="00345F00" w:rsidRPr="004E58E3">
        <w:rPr>
          <w:rFonts w:ascii="PT Astra Serif" w:hAnsi="PT Astra Serif"/>
          <w:sz w:val="28"/>
          <w:szCs w:val="28"/>
        </w:rPr>
        <w:br/>
      </w:r>
      <w:r w:rsidR="008118A5" w:rsidRPr="004E58E3">
        <w:rPr>
          <w:rFonts w:ascii="PT Astra Serif" w:hAnsi="PT Astra Serif"/>
          <w:sz w:val="28"/>
          <w:szCs w:val="28"/>
        </w:rPr>
        <w:t>ОГКУ «Правительство для граждан» являются:</w:t>
      </w:r>
    </w:p>
    <w:p w:rsidR="00511739" w:rsidRPr="00511739" w:rsidRDefault="00511739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1739">
        <w:rPr>
          <w:rFonts w:ascii="PT Astra Serif" w:hAnsi="PT Astra Serif"/>
          <w:sz w:val="28"/>
          <w:szCs w:val="28"/>
        </w:rPr>
        <w:t>1) непредставлен</w:t>
      </w:r>
      <w:r w:rsidR="00241A7A">
        <w:rPr>
          <w:rFonts w:ascii="PT Astra Serif" w:hAnsi="PT Astra Serif"/>
          <w:sz w:val="28"/>
          <w:szCs w:val="28"/>
        </w:rPr>
        <w:t>ие</w:t>
      </w:r>
      <w:r w:rsidRPr="00511739">
        <w:rPr>
          <w:rFonts w:ascii="PT Astra Serif" w:hAnsi="PT Astra Serif"/>
          <w:sz w:val="28"/>
          <w:szCs w:val="28"/>
        </w:rPr>
        <w:t xml:space="preserve"> документ</w:t>
      </w:r>
      <w:r w:rsidR="00241A7A">
        <w:rPr>
          <w:rFonts w:ascii="PT Astra Serif" w:hAnsi="PT Astra Serif"/>
          <w:sz w:val="28"/>
          <w:szCs w:val="28"/>
        </w:rPr>
        <w:t>а</w:t>
      </w:r>
      <w:r w:rsidRPr="00511739">
        <w:rPr>
          <w:rFonts w:ascii="PT Astra Serif" w:hAnsi="PT Astra Serif"/>
          <w:sz w:val="28"/>
          <w:szCs w:val="28"/>
        </w:rPr>
        <w:t>, удостоверяющ</w:t>
      </w:r>
      <w:r w:rsidR="00241A7A">
        <w:rPr>
          <w:rFonts w:ascii="PT Astra Serif" w:hAnsi="PT Astra Serif"/>
          <w:sz w:val="28"/>
          <w:szCs w:val="28"/>
        </w:rPr>
        <w:t>его</w:t>
      </w:r>
      <w:r w:rsidRPr="00511739">
        <w:rPr>
          <w:rFonts w:ascii="PT Astra Serif" w:hAnsi="PT Astra Serif"/>
          <w:sz w:val="28"/>
          <w:szCs w:val="28"/>
        </w:rPr>
        <w:t xml:space="preserve"> в соответствии</w:t>
      </w:r>
      <w:r w:rsidR="008811A6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>с законодательством Российской Федерации личность</w:t>
      </w:r>
      <w:r w:rsidR="00241A7A">
        <w:rPr>
          <w:rFonts w:ascii="PT Astra Serif" w:hAnsi="PT Astra Serif"/>
          <w:sz w:val="28"/>
          <w:szCs w:val="28"/>
        </w:rPr>
        <w:t xml:space="preserve"> представителя заявителя</w:t>
      </w:r>
      <w:r w:rsidRPr="00511739">
        <w:rPr>
          <w:rFonts w:ascii="PT Astra Serif" w:hAnsi="PT Astra Serif"/>
          <w:sz w:val="28"/>
          <w:szCs w:val="28"/>
        </w:rPr>
        <w:t>,</w:t>
      </w:r>
      <w:r w:rsidR="00241A7A">
        <w:rPr>
          <w:rFonts w:ascii="PT Astra Serif" w:hAnsi="PT Astra Serif"/>
          <w:sz w:val="28"/>
          <w:szCs w:val="28"/>
        </w:rPr>
        <w:t xml:space="preserve"> и (или)</w:t>
      </w:r>
      <w:r w:rsidRPr="00511739">
        <w:rPr>
          <w:rFonts w:ascii="PT Astra Serif" w:hAnsi="PT Astra Serif"/>
          <w:sz w:val="28"/>
          <w:szCs w:val="28"/>
        </w:rPr>
        <w:t xml:space="preserve"> документ</w:t>
      </w:r>
      <w:r w:rsidR="00241A7A">
        <w:rPr>
          <w:rFonts w:ascii="PT Astra Serif" w:hAnsi="PT Astra Serif"/>
          <w:sz w:val="28"/>
          <w:szCs w:val="28"/>
        </w:rPr>
        <w:t>а</w:t>
      </w:r>
      <w:r w:rsidRPr="00511739">
        <w:rPr>
          <w:rFonts w:ascii="PT Astra Serif" w:hAnsi="PT Astra Serif"/>
          <w:sz w:val="28"/>
          <w:szCs w:val="28"/>
        </w:rPr>
        <w:t>, подтверждающ</w:t>
      </w:r>
      <w:r w:rsidR="00241A7A">
        <w:rPr>
          <w:rFonts w:ascii="PT Astra Serif" w:hAnsi="PT Astra Serif"/>
          <w:sz w:val="28"/>
          <w:szCs w:val="28"/>
        </w:rPr>
        <w:t>его</w:t>
      </w:r>
      <w:r w:rsidRPr="00511739">
        <w:rPr>
          <w:rFonts w:ascii="PT Astra Serif" w:hAnsi="PT Astra Serif"/>
          <w:sz w:val="28"/>
          <w:szCs w:val="28"/>
        </w:rPr>
        <w:t xml:space="preserve"> в соответствии</w:t>
      </w:r>
      <w:r w:rsidR="008811A6">
        <w:rPr>
          <w:rFonts w:ascii="PT Astra Serif" w:hAnsi="PT Astra Serif"/>
          <w:sz w:val="28"/>
          <w:szCs w:val="28"/>
        </w:rPr>
        <w:br/>
      </w:r>
      <w:r w:rsidRPr="00511739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</w:t>
      </w:r>
      <w:r w:rsidR="00241A7A">
        <w:rPr>
          <w:rFonts w:ascii="PT Astra Serif" w:hAnsi="PT Astra Serif"/>
          <w:sz w:val="28"/>
          <w:szCs w:val="28"/>
        </w:rPr>
        <w:t xml:space="preserve">его </w:t>
      </w:r>
      <w:r w:rsidRPr="00511739">
        <w:rPr>
          <w:rFonts w:ascii="PT Astra Serif" w:hAnsi="PT Astra Serif"/>
          <w:sz w:val="28"/>
          <w:szCs w:val="28"/>
        </w:rPr>
        <w:t>полномочия;</w:t>
      </w:r>
    </w:p>
    <w:p w:rsidR="00511739" w:rsidRPr="00511739" w:rsidRDefault="00511739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11739">
        <w:rPr>
          <w:rFonts w:ascii="PT Astra Serif" w:hAnsi="PT Astra Serif"/>
          <w:sz w:val="28"/>
          <w:szCs w:val="28"/>
        </w:rPr>
        <w:t>2)</w:t>
      </w:r>
      <w:r w:rsidR="00241A7A">
        <w:rPr>
          <w:rFonts w:ascii="PT Astra Serif" w:hAnsi="PT Astra Serif"/>
          <w:sz w:val="28"/>
          <w:szCs w:val="28"/>
        </w:rPr>
        <w:t xml:space="preserve"> истечение срока действия</w:t>
      </w:r>
      <w:r w:rsidRPr="00511739">
        <w:rPr>
          <w:rFonts w:ascii="PT Astra Serif" w:hAnsi="PT Astra Serif"/>
          <w:sz w:val="28"/>
          <w:szCs w:val="28"/>
        </w:rPr>
        <w:t xml:space="preserve"> </w:t>
      </w:r>
      <w:r w:rsidR="00241A7A" w:rsidRPr="00511739">
        <w:rPr>
          <w:rFonts w:ascii="PT Astra Serif" w:hAnsi="PT Astra Serif"/>
          <w:sz w:val="28"/>
          <w:szCs w:val="28"/>
        </w:rPr>
        <w:t>документ</w:t>
      </w:r>
      <w:r w:rsidR="00241A7A">
        <w:rPr>
          <w:rFonts w:ascii="PT Astra Serif" w:hAnsi="PT Astra Serif"/>
          <w:sz w:val="28"/>
          <w:szCs w:val="28"/>
        </w:rPr>
        <w:t>а</w:t>
      </w:r>
      <w:r w:rsidR="00241A7A" w:rsidRPr="00511739">
        <w:rPr>
          <w:rFonts w:ascii="PT Astra Serif" w:hAnsi="PT Astra Serif"/>
          <w:sz w:val="28"/>
          <w:szCs w:val="28"/>
        </w:rPr>
        <w:t>, удостоверяющ</w:t>
      </w:r>
      <w:r w:rsidR="00241A7A">
        <w:rPr>
          <w:rFonts w:ascii="PT Astra Serif" w:hAnsi="PT Astra Serif"/>
          <w:sz w:val="28"/>
          <w:szCs w:val="28"/>
        </w:rPr>
        <w:t>его</w:t>
      </w:r>
      <w:r w:rsidR="00241A7A">
        <w:rPr>
          <w:rFonts w:ascii="PT Astra Serif" w:hAnsi="PT Astra Serif"/>
          <w:sz w:val="28"/>
          <w:szCs w:val="28"/>
        </w:rPr>
        <w:br/>
      </w:r>
      <w:r w:rsidR="00241A7A" w:rsidRPr="00511739">
        <w:rPr>
          <w:rFonts w:ascii="PT Astra Serif" w:hAnsi="PT Astra Serif"/>
          <w:sz w:val="28"/>
          <w:szCs w:val="28"/>
        </w:rPr>
        <w:t>в соответствии</w:t>
      </w:r>
      <w:r w:rsidR="00241A7A">
        <w:rPr>
          <w:rFonts w:ascii="PT Astra Serif" w:hAnsi="PT Astra Serif"/>
          <w:sz w:val="28"/>
          <w:szCs w:val="28"/>
        </w:rPr>
        <w:t xml:space="preserve"> </w:t>
      </w:r>
      <w:r w:rsidR="00241A7A" w:rsidRPr="00511739">
        <w:rPr>
          <w:rFonts w:ascii="PT Astra Serif" w:hAnsi="PT Astra Serif"/>
          <w:sz w:val="28"/>
          <w:szCs w:val="28"/>
        </w:rPr>
        <w:t>с законодательством Российской Федерации личность</w:t>
      </w:r>
      <w:r w:rsidR="00241A7A">
        <w:rPr>
          <w:rFonts w:ascii="PT Astra Serif" w:hAnsi="PT Astra Serif"/>
          <w:sz w:val="28"/>
          <w:szCs w:val="28"/>
        </w:rPr>
        <w:t xml:space="preserve"> представителя заявителя</w:t>
      </w:r>
      <w:r w:rsidR="00241A7A" w:rsidRPr="00511739">
        <w:rPr>
          <w:rFonts w:ascii="PT Astra Serif" w:hAnsi="PT Astra Serif"/>
          <w:sz w:val="28"/>
          <w:szCs w:val="28"/>
        </w:rPr>
        <w:t>,</w:t>
      </w:r>
      <w:r w:rsidR="00241A7A">
        <w:rPr>
          <w:rFonts w:ascii="PT Astra Serif" w:hAnsi="PT Astra Serif"/>
          <w:sz w:val="28"/>
          <w:szCs w:val="28"/>
        </w:rPr>
        <w:t xml:space="preserve"> и (или)</w:t>
      </w:r>
      <w:r w:rsidR="00241A7A" w:rsidRPr="00511739">
        <w:rPr>
          <w:rFonts w:ascii="PT Astra Serif" w:hAnsi="PT Astra Serif"/>
          <w:sz w:val="28"/>
          <w:szCs w:val="28"/>
        </w:rPr>
        <w:t xml:space="preserve"> документ</w:t>
      </w:r>
      <w:r w:rsidR="00241A7A">
        <w:rPr>
          <w:rFonts w:ascii="PT Astra Serif" w:hAnsi="PT Astra Serif"/>
          <w:sz w:val="28"/>
          <w:szCs w:val="28"/>
        </w:rPr>
        <w:t>а</w:t>
      </w:r>
      <w:r w:rsidR="00241A7A" w:rsidRPr="00511739">
        <w:rPr>
          <w:rFonts w:ascii="PT Astra Serif" w:hAnsi="PT Astra Serif"/>
          <w:sz w:val="28"/>
          <w:szCs w:val="28"/>
        </w:rPr>
        <w:t>, подтверждающ</w:t>
      </w:r>
      <w:r w:rsidR="00241A7A">
        <w:rPr>
          <w:rFonts w:ascii="PT Astra Serif" w:hAnsi="PT Astra Serif"/>
          <w:sz w:val="28"/>
          <w:szCs w:val="28"/>
        </w:rPr>
        <w:t>его</w:t>
      </w:r>
      <w:r w:rsidR="00241A7A" w:rsidRPr="00511739">
        <w:rPr>
          <w:rFonts w:ascii="PT Astra Serif" w:hAnsi="PT Astra Serif"/>
          <w:sz w:val="28"/>
          <w:szCs w:val="28"/>
        </w:rPr>
        <w:t xml:space="preserve"> в соответствии</w:t>
      </w:r>
      <w:r w:rsidR="00241A7A">
        <w:rPr>
          <w:rFonts w:ascii="PT Astra Serif" w:hAnsi="PT Astra Serif"/>
          <w:sz w:val="28"/>
          <w:szCs w:val="28"/>
        </w:rPr>
        <w:br/>
      </w:r>
      <w:r w:rsidR="00241A7A" w:rsidRPr="00511739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</w:t>
      </w:r>
      <w:r w:rsidR="00241A7A">
        <w:rPr>
          <w:rFonts w:ascii="PT Astra Serif" w:hAnsi="PT Astra Serif"/>
          <w:sz w:val="28"/>
          <w:szCs w:val="28"/>
        </w:rPr>
        <w:t xml:space="preserve">его </w:t>
      </w:r>
      <w:r w:rsidR="00241A7A" w:rsidRPr="00511739">
        <w:rPr>
          <w:rFonts w:ascii="PT Astra Serif" w:hAnsi="PT Astra Serif"/>
          <w:sz w:val="28"/>
          <w:szCs w:val="28"/>
        </w:rPr>
        <w:t>полномочия</w:t>
      </w:r>
      <w:r w:rsidRPr="00511739">
        <w:rPr>
          <w:rFonts w:ascii="PT Astra Serif" w:hAnsi="PT Astra Serif"/>
          <w:sz w:val="28"/>
          <w:szCs w:val="28"/>
        </w:rPr>
        <w:t>.</w:t>
      </w:r>
    </w:p>
    <w:p w:rsidR="008C68C5" w:rsidRPr="004E58E3" w:rsidRDefault="008118A5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2.7.3. </w:t>
      </w:r>
      <w:r w:rsidR="007764C4"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качества оказания которых не отнесена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>к компетенции уполномоченного органа, уполномоченный орган в течение</w:t>
      </w:r>
      <w:r w:rsidR="00784AE5" w:rsidRPr="004E58E3">
        <w:rPr>
          <w:rFonts w:ascii="PT Astra Serif" w:hAnsi="PT Astra Serif"/>
          <w:sz w:val="28"/>
          <w:szCs w:val="28"/>
        </w:rPr>
        <w:t xml:space="preserve">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 xml:space="preserve">5 (пяти) рабочих дней со дня поступления заявления о выдаче заключения направляет его по подведомственности в </w:t>
      </w:r>
      <w:r w:rsidR="007D7E7A"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7764C4" w:rsidRPr="004E58E3">
        <w:rPr>
          <w:rFonts w:ascii="PT Astra Serif" w:hAnsi="PT Astra Serif"/>
          <w:sz w:val="28"/>
          <w:szCs w:val="28"/>
        </w:rPr>
        <w:t xml:space="preserve">, осуществляющий оценку качества оказания данной ОПУ, в соответствии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="007764C4" w:rsidRPr="004E58E3">
        <w:rPr>
          <w:rFonts w:ascii="PT Astra Serif" w:hAnsi="PT Astra Serif"/>
          <w:sz w:val="28"/>
          <w:szCs w:val="28"/>
        </w:rPr>
        <w:t>с Перечнем, утверждённым постановлением № 89, с одновременным уведомлением заявителя о переадресации документов.</w:t>
      </w:r>
    </w:p>
    <w:p w:rsidR="007A75EF" w:rsidRPr="004E58E3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8C0028" w:rsidRDefault="00C659C1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2.8. </w:t>
      </w:r>
      <w:r w:rsidR="008C68C5" w:rsidRPr="008C0028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</w:t>
      </w:r>
      <w:r w:rsidR="008C0028" w:rsidRPr="008C0028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:rsidR="007A75EF" w:rsidRPr="004E58E3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2.8.1. </w:t>
      </w:r>
      <w:r w:rsidR="008C68C5" w:rsidRPr="004E58E3">
        <w:rPr>
          <w:rFonts w:ascii="PT Astra Serif" w:hAnsi="PT Astra Serif"/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</w:t>
      </w:r>
      <w:r w:rsidR="0055621E"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2.8.2. </w:t>
      </w:r>
      <w:r w:rsidR="008C68C5" w:rsidRPr="004E58E3">
        <w:rPr>
          <w:rFonts w:ascii="PT Astra Serif" w:hAnsi="PT Astra Serif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E81BCB" w:rsidRPr="004E58E3" w:rsidRDefault="00E81BC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1) в части оценки качества оказываемых социально ориентированной некоммерческой организацией </w:t>
      </w:r>
      <w:r w:rsidR="00E17DA5" w:rsidRPr="004E58E3">
        <w:rPr>
          <w:rFonts w:ascii="PT Astra Serif" w:eastAsia="Times New Roman" w:hAnsi="PT Astra Serif" w:cs="Times New Roman"/>
          <w:sz w:val="28"/>
          <w:szCs w:val="28"/>
        </w:rPr>
        <w:t>ОПУ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</w:t>
      </w:r>
      <w:r w:rsidR="008C68C5" w:rsidRPr="004E58E3">
        <w:rPr>
          <w:rFonts w:ascii="PT Astra Serif" w:hAnsi="PT Astra Serif"/>
          <w:sz w:val="28"/>
          <w:szCs w:val="28"/>
        </w:rPr>
        <w:t>несоответствие ОПУ установленным нормативными правовыми актами Российской Федерации</w:t>
      </w:r>
      <w:r w:rsidR="00250D0A">
        <w:rPr>
          <w:rFonts w:ascii="PT Astra Serif" w:hAnsi="PT Astra Serif"/>
          <w:sz w:val="28"/>
          <w:szCs w:val="28"/>
        </w:rPr>
        <w:t>,</w:t>
      </w:r>
      <w:r w:rsidR="008C68C5" w:rsidRPr="004E58E3">
        <w:rPr>
          <w:rFonts w:ascii="PT Astra Serif" w:hAnsi="PT Astra Serif"/>
          <w:sz w:val="28"/>
          <w:szCs w:val="28"/>
        </w:rPr>
        <w:t xml:space="preserve"> требованиям к её содержанию (объём, сроки, качество предоставления</w:t>
      </w:r>
      <w:r w:rsidR="00C953BF" w:rsidRPr="004E58E3">
        <w:rPr>
          <w:rFonts w:ascii="PT Astra Serif" w:hAnsi="PT Astra Serif"/>
          <w:sz w:val="28"/>
          <w:szCs w:val="28"/>
        </w:rPr>
        <w:t>);</w:t>
      </w:r>
    </w:p>
    <w:p w:rsidR="008C68C5" w:rsidRPr="004E58E3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</w:t>
      </w:r>
      <w:r w:rsidR="008C68C5" w:rsidRPr="004E58E3">
        <w:rPr>
          <w:rFonts w:ascii="PT Astra Serif" w:hAnsi="PT Astra Serif"/>
          <w:sz w:val="28"/>
          <w:szCs w:val="28"/>
        </w:rPr>
        <w:t xml:space="preserve">отсутствие у лиц, непосредственно задействованных в исполнении ОПУ (в том числе работников </w:t>
      </w:r>
      <w:r w:rsidR="00241A7A" w:rsidRPr="004E58E3">
        <w:rPr>
          <w:rFonts w:ascii="PT Astra Serif" w:eastAsia="Times New Roman" w:hAnsi="PT Astra Serif" w:cs="Times New Roman"/>
          <w:sz w:val="28"/>
          <w:szCs w:val="28"/>
        </w:rPr>
        <w:t>социально ориентированной некоммерческой</w:t>
      </w:r>
      <w:r w:rsidR="00241A7A"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организации и работников, привлечённых</w:t>
      </w:r>
      <w:r w:rsidR="00241A7A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</w:t>
      </w:r>
      <w:r w:rsidR="00241A7A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(в том числе профессионального образования, опыта работы</w:t>
      </w:r>
      <w:r w:rsidR="00241A7A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 xml:space="preserve">в соответствующей сфере), недостаточность </w:t>
      </w:r>
      <w:r w:rsidR="00241A7A">
        <w:rPr>
          <w:rFonts w:ascii="PT Astra Serif" w:hAnsi="PT Astra Serif"/>
          <w:sz w:val="28"/>
          <w:szCs w:val="28"/>
        </w:rPr>
        <w:t>числа таких</w:t>
      </w:r>
      <w:r w:rsidR="008C68C5" w:rsidRPr="004E58E3">
        <w:rPr>
          <w:rFonts w:ascii="PT Astra Serif" w:hAnsi="PT Astra Serif"/>
          <w:sz w:val="28"/>
          <w:szCs w:val="28"/>
        </w:rPr>
        <w:t xml:space="preserve"> лиц;</w:t>
      </w:r>
    </w:p>
    <w:p w:rsidR="008C68C5" w:rsidRPr="004E58E3" w:rsidRDefault="00AC7507" w:rsidP="00F55D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lastRenderedPageBreak/>
        <w:t xml:space="preserve">в) </w:t>
      </w:r>
      <w:r w:rsidR="008C68C5" w:rsidRPr="004E58E3">
        <w:rPr>
          <w:rFonts w:ascii="PT Astra Serif" w:hAnsi="PT Astra Serif"/>
          <w:sz w:val="28"/>
          <w:szCs w:val="28"/>
        </w:rPr>
        <w:t xml:space="preserve">наличие </w:t>
      </w:r>
      <w:r w:rsidR="009538DC" w:rsidRPr="004E58E3">
        <w:rPr>
          <w:rFonts w:ascii="PT Astra Serif" w:hAnsi="PT Astra Serif"/>
          <w:sz w:val="28"/>
          <w:szCs w:val="28"/>
        </w:rPr>
        <w:t>жалоб на действия (бездействие) и (или) решения социально ориентированной некоммерческой организации, связанные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с оказанием ею ОПУ, признанных обоснованными судом, органами государственного контроля (надзора)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и муниципального надзора, иными государственными органами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в соответствии с их компетенцией в течение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2 (двух) лет, предшествующих п</w:t>
      </w:r>
      <w:r w:rsidR="009538DC">
        <w:rPr>
          <w:rFonts w:ascii="PT Astra Serif" w:hAnsi="PT Astra Serif"/>
          <w:sz w:val="28"/>
          <w:szCs w:val="28"/>
        </w:rPr>
        <w:t>редставлению</w:t>
      </w:r>
      <w:r w:rsidR="009538DC" w:rsidRPr="004E58E3">
        <w:rPr>
          <w:rFonts w:ascii="PT Astra Serif" w:hAnsi="PT Astra Serif"/>
          <w:sz w:val="28"/>
          <w:szCs w:val="28"/>
        </w:rPr>
        <w:t xml:space="preserve"> заявления о выдаче заключения)</w:t>
      </w:r>
      <w:r w:rsidR="008C68C5" w:rsidRPr="004E58E3">
        <w:rPr>
          <w:rFonts w:ascii="PT Astra Serif" w:hAnsi="PT Astra Serif"/>
          <w:sz w:val="28"/>
          <w:szCs w:val="28"/>
        </w:rPr>
        <w:t>;</w:t>
      </w:r>
      <w:proofErr w:type="gramEnd"/>
    </w:p>
    <w:p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наличие </w:t>
      </w:r>
      <w:r w:rsidR="009538DC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 организации</w:t>
      </w:r>
      <w:r w:rsidR="009538DC">
        <w:rPr>
          <w:rFonts w:ascii="PT Astra Serif" w:hAnsi="PT Astra Serif"/>
          <w:sz w:val="28"/>
          <w:szCs w:val="28"/>
        </w:rPr>
        <w:br/>
      </w:r>
      <w:r w:rsidR="009538DC" w:rsidRPr="004E58E3">
        <w:rPr>
          <w:rFonts w:ascii="PT Astra Serif" w:hAnsi="PT Astra Serif"/>
          <w:sz w:val="28"/>
          <w:szCs w:val="28"/>
        </w:rPr>
        <w:t>в реестре недобросовестных поставщиков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по результатам оказания услуги</w:t>
      </w:r>
      <w:r w:rsidR="009538DC">
        <w:rPr>
          <w:rFonts w:ascii="PT Astra Serif" w:hAnsi="PT Astra Serif"/>
          <w:sz w:val="28"/>
          <w:szCs w:val="28"/>
        </w:rPr>
        <w:br/>
      </w:r>
      <w:r w:rsidR="009538DC" w:rsidRPr="004E58E3">
        <w:rPr>
          <w:rFonts w:ascii="PT Astra Serif" w:hAnsi="PT Astra Serif"/>
          <w:sz w:val="28"/>
          <w:szCs w:val="28"/>
        </w:rPr>
        <w:t>в рамках исполнения контрактов, заключённых в соответствии с Федеральным законом «О контрактной системе в сфере закупок товаров, работ, услуг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для обеспечения государственных и муниципальных нужд» в течение 2 (двух) лет, предшествующих п</w:t>
      </w:r>
      <w:r w:rsidR="009538DC">
        <w:rPr>
          <w:rFonts w:ascii="PT Astra Serif" w:hAnsi="PT Astra Serif"/>
          <w:sz w:val="28"/>
          <w:szCs w:val="28"/>
        </w:rPr>
        <w:t>р</w:t>
      </w:r>
      <w:r w:rsidR="009538DC" w:rsidRPr="004E58E3">
        <w:rPr>
          <w:rFonts w:ascii="PT Astra Serif" w:hAnsi="PT Astra Serif"/>
          <w:sz w:val="28"/>
          <w:szCs w:val="28"/>
        </w:rPr>
        <w:t>е</w:t>
      </w:r>
      <w:r w:rsidR="009538DC">
        <w:rPr>
          <w:rFonts w:ascii="PT Astra Serif" w:hAnsi="PT Astra Serif"/>
          <w:sz w:val="28"/>
          <w:szCs w:val="28"/>
        </w:rPr>
        <w:t>дставлению</w:t>
      </w:r>
      <w:r w:rsidR="009538DC" w:rsidRPr="004E58E3">
        <w:rPr>
          <w:rFonts w:ascii="PT Astra Serif" w:hAnsi="PT Astra Serif"/>
          <w:sz w:val="28"/>
          <w:szCs w:val="28"/>
        </w:rPr>
        <w:t xml:space="preserve"> заявления</w:t>
      </w:r>
      <w:r w:rsidR="009538DC">
        <w:rPr>
          <w:rFonts w:ascii="PT Astra Serif" w:hAnsi="PT Astra Serif"/>
          <w:sz w:val="28"/>
          <w:szCs w:val="28"/>
        </w:rPr>
        <w:t xml:space="preserve"> </w:t>
      </w:r>
      <w:r w:rsidR="009538DC" w:rsidRPr="004E58E3">
        <w:rPr>
          <w:rFonts w:ascii="PT Astra Serif" w:hAnsi="PT Astra Serif"/>
          <w:sz w:val="28"/>
          <w:szCs w:val="28"/>
        </w:rPr>
        <w:t>о выдаче заключения</w:t>
      </w:r>
      <w:r w:rsidR="0055621E" w:rsidRPr="004E58E3">
        <w:rPr>
          <w:rFonts w:ascii="PT Astra Serif" w:hAnsi="PT Astra Serif"/>
          <w:sz w:val="28"/>
          <w:szCs w:val="28"/>
        </w:rPr>
        <w:t>;</w:t>
      </w:r>
    </w:p>
    <w:p w:rsidR="008C68C5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представление документов, содержащих недостоверные сведения, </w:t>
      </w:r>
      <w:r w:rsidR="0055621E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либо документов, оформленных в ненадлежащем порядке</w:t>
      </w:r>
      <w:r w:rsidR="0055621E" w:rsidRPr="004E58E3">
        <w:rPr>
          <w:rFonts w:ascii="PT Astra Serif" w:hAnsi="PT Astra Serif"/>
          <w:sz w:val="28"/>
          <w:szCs w:val="28"/>
        </w:rPr>
        <w:t>;</w:t>
      </w:r>
    </w:p>
    <w:p w:rsidR="00E81BCB" w:rsidRPr="004E58E3" w:rsidRDefault="00E81BCB" w:rsidP="00E81B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4E58E3">
        <w:rPr>
          <w:rFonts w:ascii="PT Astra Serif" w:eastAsia="Times New Roman" w:hAnsi="PT Astra Serif" w:cs="Arial"/>
          <w:sz w:val="28"/>
          <w:szCs w:val="28"/>
        </w:rPr>
        <w:t>2) в части исправления опечаток:</w:t>
      </w:r>
    </w:p>
    <w:p w:rsidR="00E81BCB" w:rsidRPr="004E58E3" w:rsidRDefault="00E81BCB" w:rsidP="00E81B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F63EF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2.9. </w:t>
      </w:r>
      <w:r w:rsidR="008C68C5" w:rsidRPr="008C0028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2.10. 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Максимальный срок ожидания в очереди при подаче </w:t>
      </w:r>
      <w:r w:rsidR="005A52ED" w:rsidRPr="005A52ED">
        <w:rPr>
          <w:rFonts w:ascii="PT Astra Serif" w:eastAsia="Times New Roman" w:hAnsi="PT Astra Serif" w:cs="Times New Roman"/>
          <w:b/>
          <w:sz w:val="28"/>
          <w:szCs w:val="28"/>
        </w:rPr>
        <w:t>заявления</w:t>
      </w:r>
      <w:r w:rsidR="005A52ED">
        <w:rPr>
          <w:rFonts w:ascii="PT Astra Serif" w:eastAsia="Times New Roman" w:hAnsi="PT Astra Serif" w:cs="Times New Roman"/>
          <w:b/>
          <w:sz w:val="28"/>
          <w:szCs w:val="28"/>
        </w:rPr>
        <w:br/>
      </w:r>
      <w:r w:rsidR="008C68C5" w:rsidRPr="008C0028">
        <w:rPr>
          <w:rFonts w:ascii="PT Astra Serif" w:hAnsi="PT Astra Serif"/>
          <w:b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:rsidR="00F55D88" w:rsidRPr="004E58E3" w:rsidRDefault="00F55D88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Максимальный срок ожидан</w:t>
      </w:r>
      <w:r w:rsidR="00AC7507" w:rsidRPr="004E58E3">
        <w:rPr>
          <w:rFonts w:ascii="PT Astra Serif" w:hAnsi="PT Astra Serif"/>
          <w:sz w:val="28"/>
          <w:szCs w:val="28"/>
        </w:rPr>
        <w:t xml:space="preserve">ия в очереди при подаче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>заявления</w:t>
      </w:r>
      <w:r w:rsidR="005A52ED">
        <w:rPr>
          <w:rFonts w:ascii="PT Astra Serif" w:eastAsia="Times New Roman" w:hAnsi="PT Astra Serif" w:cs="Times New Roman"/>
          <w:sz w:val="28"/>
          <w:szCs w:val="28"/>
        </w:rPr>
        <w:br/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 предоставлении государственной</w:t>
      </w:r>
      <w:r w:rsidR="00AC7507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услуги и при получении результата предоставления государственной услуги составляет не более 15 </w:t>
      </w:r>
      <w:r w:rsidR="00326B91" w:rsidRPr="004E58E3">
        <w:rPr>
          <w:rFonts w:ascii="PT Astra Serif" w:hAnsi="PT Astra Serif"/>
          <w:sz w:val="28"/>
          <w:szCs w:val="28"/>
        </w:rPr>
        <w:t xml:space="preserve">(пятнадцати) </w:t>
      </w:r>
      <w:r w:rsidRPr="004E58E3">
        <w:rPr>
          <w:rFonts w:ascii="PT Astra Serif" w:hAnsi="PT Astra Serif"/>
          <w:sz w:val="28"/>
          <w:szCs w:val="28"/>
        </w:rPr>
        <w:t>минут.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8C0028" w:rsidRDefault="00AC7507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2.11. </w:t>
      </w:r>
      <w:r w:rsidR="008C68C5" w:rsidRPr="008C0028">
        <w:rPr>
          <w:rFonts w:ascii="PT Astra Serif" w:hAnsi="PT Astra Serif"/>
          <w:b/>
          <w:sz w:val="28"/>
          <w:szCs w:val="28"/>
        </w:rPr>
        <w:t>Срок регистрации за</w:t>
      </w:r>
      <w:r w:rsidR="005A52ED">
        <w:rPr>
          <w:rFonts w:ascii="PT Astra Serif" w:hAnsi="PT Astra Serif"/>
          <w:b/>
          <w:sz w:val="28"/>
          <w:szCs w:val="28"/>
        </w:rPr>
        <w:t>явления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 заявителя о предос</w:t>
      </w:r>
      <w:r w:rsidR="008C0028" w:rsidRPr="008C0028">
        <w:rPr>
          <w:rFonts w:ascii="PT Astra Serif" w:hAnsi="PT Astra Serif"/>
          <w:b/>
          <w:sz w:val="28"/>
          <w:szCs w:val="28"/>
        </w:rPr>
        <w:t>тавлении государственной услуги</w:t>
      </w:r>
    </w:p>
    <w:p w:rsidR="00F55D88" w:rsidRPr="004E58E3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7764C4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Регистрация </w:t>
      </w:r>
      <w:r w:rsidR="005A52ED">
        <w:rPr>
          <w:rFonts w:ascii="PT Astra Serif" w:hAnsi="PT Astra Serif"/>
          <w:sz w:val="28"/>
          <w:szCs w:val="28"/>
        </w:rPr>
        <w:t>заявления</w:t>
      </w:r>
      <w:r w:rsidRPr="004E58E3">
        <w:rPr>
          <w:rFonts w:ascii="PT Astra Serif" w:hAnsi="PT Astra Serif"/>
          <w:sz w:val="28"/>
          <w:szCs w:val="28"/>
        </w:rPr>
        <w:t xml:space="preserve"> о предоставлении государственной услуги, осуществляется в течение 1 (одного) рабочего дня со дня поступления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864906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уполномоченный орган.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8C002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lastRenderedPageBreak/>
        <w:t xml:space="preserve">2.12. </w:t>
      </w:r>
      <w:r w:rsidR="008C68C5" w:rsidRPr="008C0028">
        <w:rPr>
          <w:rFonts w:ascii="PT Astra Serif" w:hAnsi="PT Astra Serif"/>
          <w:b/>
          <w:sz w:val="28"/>
          <w:szCs w:val="28"/>
        </w:rPr>
        <w:t>Требования к помещениям, в которых предоста</w:t>
      </w:r>
      <w:r w:rsidR="008C0028" w:rsidRPr="008C0028">
        <w:rPr>
          <w:rFonts w:ascii="PT Astra Serif" w:hAnsi="PT Astra Serif"/>
          <w:b/>
          <w:sz w:val="28"/>
          <w:szCs w:val="28"/>
        </w:rPr>
        <w:t>вляются государственные услуги</w:t>
      </w:r>
    </w:p>
    <w:p w:rsidR="00F55D88" w:rsidRPr="004E58E3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31CA2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2.12.1. </w:t>
      </w:r>
      <w:r w:rsidR="008C68C5" w:rsidRPr="004E58E3">
        <w:rPr>
          <w:rFonts w:ascii="PT Astra Serif" w:hAnsi="PT Astra Serif"/>
          <w:sz w:val="28"/>
          <w:szCs w:val="28"/>
        </w:rPr>
        <w:t>Помещения, предназначен</w:t>
      </w:r>
      <w:r w:rsidRPr="004E58E3">
        <w:rPr>
          <w:rFonts w:ascii="PT Astra Serif" w:hAnsi="PT Astra Serif"/>
          <w:sz w:val="28"/>
          <w:szCs w:val="28"/>
        </w:rPr>
        <w:t xml:space="preserve">ные для ознакомления заявителей </w:t>
      </w:r>
      <w:r w:rsidR="004E58E3">
        <w:rPr>
          <w:rFonts w:ascii="PT Astra Serif" w:hAnsi="PT Astra Serif"/>
          <w:sz w:val="28"/>
          <w:szCs w:val="28"/>
        </w:rPr>
        <w:br/>
      </w:r>
      <w:r w:rsidR="008C68C5" w:rsidRPr="004E58E3">
        <w:rPr>
          <w:rFonts w:ascii="PT Astra Serif" w:hAnsi="PT Astra Serif"/>
          <w:sz w:val="28"/>
          <w:szCs w:val="28"/>
        </w:rPr>
        <w:t>с информационными материалами,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оборудуются информационными стендами.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оборудованы пандусами, спе</w:t>
      </w:r>
      <w:r w:rsidR="00831CA2" w:rsidRPr="004E58E3">
        <w:rPr>
          <w:rFonts w:ascii="PT Astra Serif" w:hAnsi="PT Astra Serif"/>
          <w:sz w:val="28"/>
          <w:szCs w:val="28"/>
        </w:rPr>
        <w:t>циальными ограждениями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перилами, обеспечивающими беспрепятственное передвижение и разворот инвалидных колясок, столы размещаются в стороне от входа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беспрепятственного подъезда и разворота колясок. Обеспечивается допуск </w:t>
      </w:r>
      <w:proofErr w:type="spellStart"/>
      <w:r w:rsidRPr="004E58E3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Pr="004E58E3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4E58E3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Pr="004E58E3">
        <w:rPr>
          <w:rFonts w:ascii="PT Astra Serif" w:hAnsi="PT Astra Serif"/>
          <w:sz w:val="28"/>
          <w:szCs w:val="28"/>
        </w:rPr>
        <w:t>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2.12.2.</w:t>
      </w:r>
      <w:r w:rsidRPr="004E58E3">
        <w:rPr>
          <w:rFonts w:ascii="PT Astra Serif" w:hAnsi="PT Astra Serif"/>
          <w:sz w:val="28"/>
          <w:szCs w:val="28"/>
        </w:rPr>
        <w:tab/>
        <w:t>Кабинеты приёма заявителей оборудованы информационными табличками (вывесками) с указанием: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номера кабинета;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графика работы.</w:t>
      </w:r>
    </w:p>
    <w:p w:rsidR="008C68C5" w:rsidRPr="004E58E3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2.12.3. </w:t>
      </w:r>
      <w:r w:rsidR="008C68C5" w:rsidRPr="004E58E3">
        <w:rPr>
          <w:rFonts w:ascii="PT Astra Serif" w:hAnsi="PT Astra Serif"/>
          <w:sz w:val="28"/>
          <w:szCs w:val="28"/>
        </w:rPr>
        <w:t xml:space="preserve">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>заявлени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>й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8C68C5" w:rsidRPr="004E58E3">
        <w:rPr>
          <w:rFonts w:ascii="PT Astra Serif" w:hAnsi="PT Astra Serif"/>
          <w:sz w:val="28"/>
          <w:szCs w:val="28"/>
        </w:rPr>
        <w:t xml:space="preserve"> оборудованы столами (стойками), стульями, обеспечены </w:t>
      </w:r>
      <w:r w:rsidRPr="004E58E3">
        <w:rPr>
          <w:rFonts w:ascii="PT Astra Serif" w:hAnsi="PT Astra Serif"/>
          <w:sz w:val="28"/>
          <w:szCs w:val="28"/>
        </w:rPr>
        <w:t xml:space="preserve">канцелярскими принадлежностями, </w:t>
      </w:r>
      <w:r w:rsidR="008C68C5" w:rsidRPr="004E58E3">
        <w:rPr>
          <w:rFonts w:ascii="PT Astra Serif" w:hAnsi="PT Astra Serif"/>
          <w:sz w:val="28"/>
          <w:szCs w:val="28"/>
        </w:rPr>
        <w:t>справочно-информационным материалом, образцами заполнения документов, формами заявлений.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55D8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2.13. </w:t>
      </w:r>
      <w:r w:rsidR="008C68C5" w:rsidRPr="008C0028">
        <w:rPr>
          <w:rFonts w:ascii="PT Astra Serif" w:hAnsi="PT Astra Serif"/>
          <w:b/>
          <w:sz w:val="28"/>
          <w:szCs w:val="28"/>
        </w:rPr>
        <w:t>Показатели доступности и качества государственн</w:t>
      </w:r>
      <w:r w:rsidR="0055621E" w:rsidRPr="008C0028">
        <w:rPr>
          <w:rFonts w:ascii="PT Astra Serif" w:hAnsi="PT Astra Serif"/>
          <w:b/>
          <w:sz w:val="28"/>
          <w:szCs w:val="28"/>
        </w:rPr>
        <w:t>ой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 услуг</w:t>
      </w:r>
      <w:r w:rsidR="0055621E" w:rsidRPr="008C0028">
        <w:rPr>
          <w:rFonts w:ascii="PT Astra Serif" w:hAnsi="PT Astra Serif"/>
          <w:b/>
          <w:sz w:val="28"/>
          <w:szCs w:val="28"/>
        </w:rPr>
        <w:t>и</w:t>
      </w:r>
    </w:p>
    <w:p w:rsidR="008C0028" w:rsidRPr="008C0028" w:rsidRDefault="008C0028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DB5C17" w:rsidRPr="004E58E3" w:rsidRDefault="00DB5C17" w:rsidP="00DB5C17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соблюдение порядка предоставления государственной услуги, в том числе в соответствии с </w:t>
      </w:r>
      <w:r w:rsidR="00802420">
        <w:rPr>
          <w:rFonts w:ascii="PT Astra Serif" w:hAnsi="PT Astra Serif"/>
          <w:sz w:val="28"/>
          <w:szCs w:val="28"/>
        </w:rPr>
        <w:t>в</w:t>
      </w:r>
      <w:r w:rsidRPr="004E58E3">
        <w:rPr>
          <w:rFonts w:ascii="PT Astra Serif" w:hAnsi="PT Astra Serif"/>
          <w:sz w:val="28"/>
          <w:szCs w:val="28"/>
        </w:rPr>
        <w:t>ариантом её предоставления;</w:t>
      </w:r>
    </w:p>
    <w:p w:rsidR="007764C4" w:rsidRPr="004E58E3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</w:t>
      </w:r>
      <w:r w:rsidR="00C555E5" w:rsidRPr="004E58E3">
        <w:rPr>
          <w:rFonts w:ascii="PT Astra Serif" w:hAnsi="PT Astra Serif"/>
          <w:sz w:val="28"/>
          <w:szCs w:val="28"/>
        </w:rPr>
        <w:t>);</w:t>
      </w:r>
      <w:r w:rsidR="00FA46FB" w:rsidRPr="004E58E3">
        <w:rPr>
          <w:rFonts w:ascii="PT Astra Serif" w:hAnsi="PT Astra Serif"/>
          <w:sz w:val="28"/>
          <w:szCs w:val="28"/>
        </w:rPr>
        <w:t xml:space="preserve"> 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граждан»</w:t>
      </w:r>
      <w:r w:rsidR="00DB5C17" w:rsidRPr="004E58E3">
        <w:rPr>
          <w:rFonts w:ascii="PT Astra Serif" w:hAnsi="PT Astra Serif"/>
          <w:sz w:val="28"/>
          <w:szCs w:val="28"/>
        </w:rPr>
        <w:t xml:space="preserve">, </w:t>
      </w:r>
      <w:r w:rsidR="008D7DFF" w:rsidRPr="004E58E3">
        <w:rPr>
          <w:rFonts w:ascii="PT Astra Serif" w:hAnsi="PT Astra Serif"/>
          <w:sz w:val="28"/>
          <w:szCs w:val="28"/>
        </w:rPr>
        <w:t>размещение специализированного опроса на официальном сайте Агентства</w:t>
      </w:r>
      <w:r w:rsidR="006C68D8" w:rsidRPr="004E58E3">
        <w:rPr>
          <w:rFonts w:ascii="PT Astra Serif" w:hAnsi="PT Astra Serif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Pr="004E58E3">
        <w:rPr>
          <w:rFonts w:ascii="PT Astra Serif" w:hAnsi="PT Astra Serif"/>
          <w:sz w:val="28"/>
          <w:szCs w:val="28"/>
        </w:rPr>
        <w:t>);</w:t>
      </w:r>
    </w:p>
    <w:p w:rsidR="008C68C5" w:rsidRPr="004E58E3" w:rsidRDefault="008C68C5" w:rsidP="000A3F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</w:t>
      </w:r>
      <w:r w:rsidR="000D0D2C" w:rsidRPr="004E58E3">
        <w:rPr>
          <w:rFonts w:ascii="PT Astra Serif" w:hAnsi="PT Astra Serif"/>
          <w:sz w:val="28"/>
          <w:szCs w:val="28"/>
        </w:rPr>
        <w:t>т же период жалоб от заявителей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</w:t>
      </w:r>
      <w:r w:rsidR="000D0D2C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нарушении порядка и сроков предоставления государственной услуги;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наличие возможности записи на приём в уполномоченный орган </w:t>
      </w:r>
      <w:r w:rsidR="00E17DA5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подачи </w:t>
      </w:r>
      <w:r w:rsidR="005A52ED">
        <w:rPr>
          <w:rFonts w:ascii="PT Astra Serif" w:hAnsi="PT Astra Serif"/>
          <w:sz w:val="28"/>
          <w:szCs w:val="28"/>
        </w:rPr>
        <w:t>заявления</w:t>
      </w:r>
      <w:r w:rsidRPr="004E58E3">
        <w:rPr>
          <w:rFonts w:ascii="PT Astra Serif" w:hAnsi="PT Astra Serif"/>
          <w:sz w:val="28"/>
          <w:szCs w:val="28"/>
        </w:rPr>
        <w:t xml:space="preserve"> о предоставлении государственной услуги (при</w:t>
      </w:r>
      <w:r w:rsidR="000A3F3F" w:rsidRPr="004E58E3">
        <w:rPr>
          <w:rFonts w:ascii="PT Astra Serif" w:hAnsi="PT Astra Serif"/>
          <w:sz w:val="28"/>
          <w:szCs w:val="28"/>
        </w:rPr>
        <w:t xml:space="preserve"> личном посещении, по телефону);</w:t>
      </w:r>
    </w:p>
    <w:p w:rsidR="00FA46FB" w:rsidRPr="004E58E3" w:rsidRDefault="00FA46F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 xml:space="preserve">возможность записи в ОГКУ «Правительство для граждан» для подачи </w:t>
      </w:r>
      <w:r w:rsidR="005A52ED">
        <w:rPr>
          <w:rFonts w:ascii="PT Astra Serif" w:hAnsi="PT Astra Serif"/>
          <w:sz w:val="28"/>
          <w:szCs w:val="28"/>
        </w:rPr>
        <w:t>заявления</w:t>
      </w:r>
      <w:r w:rsidRPr="004E58E3">
        <w:rPr>
          <w:rFonts w:ascii="PT Astra Serif" w:hAnsi="PT Astra Serif"/>
          <w:sz w:val="28"/>
          <w:szCs w:val="28"/>
        </w:rPr>
        <w:t xml:space="preserve"> о предоставлении государственной услуги (при личном посещении,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по телефону, через официальный сайт ОГКУ «Правительство для граждан»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hAnsi="PT Astra Serif"/>
        </w:rPr>
        <w:br/>
      </w:r>
      <w:r w:rsidR="00363A51" w:rsidRPr="004E58E3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(далее – официальный сайт</w:t>
      </w:r>
      <w:r w:rsidR="00363A51" w:rsidRPr="004E58E3">
        <w:rPr>
          <w:rFonts w:ascii="PT Astra Serif" w:hAnsi="PT Astra Serif"/>
        </w:rPr>
        <w:t xml:space="preserve"> </w:t>
      </w:r>
      <w:r w:rsidR="00363A51" w:rsidRPr="004E58E3">
        <w:rPr>
          <w:rFonts w:ascii="PT Astra Serif" w:hAnsi="PT Astra Serif"/>
          <w:sz w:val="28"/>
          <w:szCs w:val="28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</w:rPr>
        <w:t>).</w:t>
      </w:r>
      <w:proofErr w:type="gramEnd"/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при предоставлении государственной услуги составляет не более</w:t>
      </w:r>
      <w:r w:rsidR="00E17DA5" w:rsidRPr="004E58E3">
        <w:rPr>
          <w:rFonts w:ascii="PT Astra Serif" w:hAnsi="PT Astra Serif"/>
          <w:sz w:val="28"/>
          <w:szCs w:val="28"/>
        </w:rPr>
        <w:t xml:space="preserve"> 2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E17DA5" w:rsidRPr="004E58E3">
        <w:rPr>
          <w:rFonts w:ascii="PT Astra Serif" w:hAnsi="PT Astra Serif"/>
          <w:sz w:val="28"/>
          <w:szCs w:val="28"/>
        </w:rPr>
        <w:t>(</w:t>
      </w:r>
      <w:r w:rsidRPr="004E58E3">
        <w:rPr>
          <w:rFonts w:ascii="PT Astra Serif" w:hAnsi="PT Astra Serif"/>
          <w:sz w:val="28"/>
          <w:szCs w:val="28"/>
        </w:rPr>
        <w:t>двух</w:t>
      </w:r>
      <w:r w:rsidR="00E17DA5" w:rsidRPr="004E58E3">
        <w:rPr>
          <w:rFonts w:ascii="PT Astra Serif" w:hAnsi="PT Astra Serif"/>
          <w:sz w:val="28"/>
          <w:szCs w:val="28"/>
        </w:rPr>
        <w:t>)</w:t>
      </w:r>
      <w:r w:rsidRPr="004E58E3">
        <w:rPr>
          <w:rFonts w:ascii="PT Astra Serif" w:hAnsi="PT Astra Serif"/>
          <w:sz w:val="28"/>
          <w:szCs w:val="28"/>
        </w:rPr>
        <w:t xml:space="preserve">, общей продолжительностью </w:t>
      </w:r>
      <w:r w:rsidR="00E17DA5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не более 30 минут.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8C0028" w:rsidRDefault="00831CA2" w:rsidP="008C002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0028">
        <w:rPr>
          <w:rFonts w:ascii="PT Astra Serif" w:hAnsi="PT Astra Serif"/>
          <w:b/>
          <w:sz w:val="28"/>
          <w:szCs w:val="28"/>
        </w:rPr>
        <w:t xml:space="preserve">2.14. </w:t>
      </w:r>
      <w:r w:rsidR="008C68C5" w:rsidRPr="008C0028">
        <w:rPr>
          <w:rFonts w:ascii="PT Astra Serif" w:hAnsi="PT Astra Serif"/>
          <w:b/>
          <w:sz w:val="28"/>
          <w:szCs w:val="28"/>
        </w:rPr>
        <w:t xml:space="preserve">Иные требования, в том числе учитывающие особенности предоставления государственных услуг в многофункциональных центрах </w:t>
      </w:r>
      <w:r w:rsidR="004E58E3" w:rsidRPr="008C0028">
        <w:rPr>
          <w:rFonts w:ascii="PT Astra Serif" w:hAnsi="PT Astra Serif"/>
          <w:b/>
          <w:sz w:val="28"/>
          <w:szCs w:val="28"/>
        </w:rPr>
        <w:br/>
      </w:r>
      <w:r w:rsidR="008C68C5" w:rsidRPr="008C0028">
        <w:rPr>
          <w:rFonts w:ascii="PT Astra Serif" w:hAnsi="PT Astra Serif"/>
          <w:b/>
          <w:sz w:val="28"/>
          <w:szCs w:val="28"/>
        </w:rPr>
        <w:t>и особенности предоставления государственных услуг в электронной форме</w:t>
      </w:r>
    </w:p>
    <w:p w:rsidR="00F55D88" w:rsidRPr="004E58E3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7385" w:rsidRPr="004E58E3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Услуг, которые являются необходимыми и обязательными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BB7385" w:rsidRPr="004E58E3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</w:t>
      </w:r>
      <w:r w:rsidR="00372902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законодательством Российско</w:t>
      </w:r>
      <w:r w:rsidR="00DC0D4F" w:rsidRPr="004E58E3">
        <w:rPr>
          <w:rFonts w:ascii="PT Astra Serif" w:hAnsi="PT Astra Serif"/>
          <w:sz w:val="28"/>
          <w:szCs w:val="28"/>
        </w:rPr>
        <w:t xml:space="preserve">й Федерации </w:t>
      </w:r>
      <w:r w:rsidR="00DC0D4F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FE087E" w:rsidRPr="004E58E3" w:rsidRDefault="00FE087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5C17" w:rsidRPr="004E58E3" w:rsidRDefault="00FE087E" w:rsidP="00DB5C1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3</w:t>
      </w:r>
      <w:r w:rsidR="008C68C5" w:rsidRPr="004E58E3">
        <w:rPr>
          <w:rFonts w:ascii="PT Astra Serif" w:hAnsi="PT Astra Serif"/>
          <w:b/>
          <w:sz w:val="28"/>
          <w:szCs w:val="28"/>
        </w:rPr>
        <w:t>.</w:t>
      </w:r>
      <w:r w:rsidR="00532AF0" w:rsidRPr="004E58E3">
        <w:rPr>
          <w:rFonts w:ascii="PT Astra Serif" w:hAnsi="PT Astra Serif"/>
          <w:b/>
          <w:sz w:val="28"/>
          <w:szCs w:val="28"/>
        </w:rPr>
        <w:t xml:space="preserve"> </w:t>
      </w:r>
      <w:r w:rsidR="003A6BDF" w:rsidRPr="004E58E3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  <w:r w:rsidR="008811A6">
        <w:rPr>
          <w:rFonts w:ascii="PT Astra Serif" w:hAnsi="PT Astra Serif"/>
          <w:b/>
          <w:sz w:val="28"/>
          <w:szCs w:val="28"/>
        </w:rPr>
        <w:br/>
      </w:r>
      <w:r w:rsidR="003A6BDF" w:rsidRPr="004E58E3">
        <w:rPr>
          <w:rFonts w:ascii="PT Astra Serif" w:hAnsi="PT Astra Serif"/>
          <w:b/>
          <w:sz w:val="28"/>
          <w:szCs w:val="28"/>
        </w:rPr>
        <w:t>в многофункциональных центрах</w:t>
      </w:r>
      <w:r w:rsidR="00DB5C17" w:rsidRPr="004E58E3">
        <w:rPr>
          <w:rFonts w:ascii="PT Astra Serif" w:hAnsi="PT Astra Serif"/>
        </w:rPr>
        <w:t xml:space="preserve"> </w:t>
      </w:r>
      <w:r w:rsidR="00DB5C17" w:rsidRPr="004E58E3">
        <w:rPr>
          <w:rFonts w:ascii="PT Astra Serif" w:hAnsi="PT Astra Serif"/>
          <w:b/>
          <w:sz w:val="28"/>
          <w:szCs w:val="28"/>
        </w:rPr>
        <w:t>предоставления государственных</w:t>
      </w:r>
    </w:p>
    <w:p w:rsidR="00FE087E" w:rsidRPr="004E58E3" w:rsidRDefault="00DB5C17" w:rsidP="00DB5C1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и муниципальных услуг</w:t>
      </w:r>
    </w:p>
    <w:p w:rsidR="003A6BDF" w:rsidRPr="004E58E3" w:rsidRDefault="003A6BDF" w:rsidP="003A6BD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644A2" w:rsidRPr="008C0028" w:rsidRDefault="00D644A2" w:rsidP="008C00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C0028">
        <w:rPr>
          <w:rFonts w:ascii="PT Astra Serif" w:hAnsi="PT Astra Serif"/>
          <w:b/>
          <w:bCs/>
          <w:sz w:val="28"/>
          <w:szCs w:val="28"/>
        </w:rPr>
        <w:t>3.1. Перечень вариантов предос</w:t>
      </w:r>
      <w:r w:rsidR="008C0028" w:rsidRPr="008C0028">
        <w:rPr>
          <w:rFonts w:ascii="PT Astra Serif" w:hAnsi="PT Astra Serif"/>
          <w:b/>
          <w:bCs/>
          <w:sz w:val="28"/>
          <w:szCs w:val="28"/>
        </w:rPr>
        <w:t>тавления государственной услуги</w:t>
      </w:r>
    </w:p>
    <w:p w:rsidR="00D644A2" w:rsidRPr="004E58E3" w:rsidRDefault="00D644A2" w:rsidP="00D644A2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При обращении заявителя государственная у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слуга предоставляется </w:t>
      </w:r>
      <w:r w:rsidR="0057251B" w:rsidRPr="004E58E3">
        <w:rPr>
          <w:rFonts w:ascii="PT Astra Serif" w:hAnsi="PT Astra Serif"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sz w:val="28"/>
          <w:szCs w:val="28"/>
          <w:lang w:eastAsia="en-US"/>
        </w:rPr>
        <w:t>в соответствии с вариантами,</w:t>
      </w:r>
      <w:r w:rsidRPr="004E58E3">
        <w:rPr>
          <w:rFonts w:ascii="PT Astra Serif" w:hAnsi="PT Astra Serif"/>
          <w:sz w:val="28"/>
          <w:szCs w:val="28"/>
        </w:rPr>
        <w:t xml:space="preserve"> указанными в таблице 2 приложения № 1 </w:t>
      </w:r>
      <w:r w:rsidR="0057251B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864906" w:rsidRPr="004E58E3" w:rsidRDefault="00864906" w:rsidP="0086490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Возможность оставления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 предоставлении государственной </w:t>
      </w:r>
      <w:r w:rsidR="00C12D35">
        <w:rPr>
          <w:rFonts w:ascii="PT Astra Serif" w:eastAsia="Times New Roman" w:hAnsi="PT Astra Serif" w:cs="Times New Roman"/>
          <w:sz w:val="28"/>
          <w:szCs w:val="28"/>
          <w:lang w:eastAsia="en-US"/>
        </w:rPr>
        <w:t>у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слуги без рассмотрения не предусмотрена.</w:t>
      </w:r>
    </w:p>
    <w:p w:rsidR="00D644A2" w:rsidRPr="004E58E3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:rsidR="00D644A2" w:rsidRPr="008C0028" w:rsidRDefault="00D644A2" w:rsidP="008C002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C0028">
        <w:rPr>
          <w:rFonts w:ascii="PT Astra Serif" w:hAnsi="PT Astra Serif"/>
          <w:b/>
          <w:bCs/>
          <w:sz w:val="28"/>
          <w:szCs w:val="28"/>
        </w:rPr>
        <w:lastRenderedPageBreak/>
        <w:t>3.2. Профилирование заявителя</w:t>
      </w:r>
    </w:p>
    <w:p w:rsidR="00D644A2" w:rsidRPr="004E58E3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E58E3">
        <w:rPr>
          <w:rFonts w:ascii="PT Astra Serif" w:hAnsi="PT Astra Serif"/>
          <w:bCs/>
          <w:sz w:val="28"/>
          <w:szCs w:val="28"/>
        </w:rPr>
        <w:tab/>
      </w:r>
    </w:p>
    <w:p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Профилирование осуществляется </w:t>
      </w:r>
      <w:r w:rsidR="0094305F">
        <w:rPr>
          <w:rFonts w:ascii="PT Astra Serif" w:hAnsi="PT Astra Serif"/>
          <w:sz w:val="28"/>
          <w:szCs w:val="28"/>
        </w:rPr>
        <w:t xml:space="preserve">работником </w:t>
      </w:r>
      <w:r w:rsidR="0094305F">
        <w:rPr>
          <w:rFonts w:ascii="PT Astra Serif" w:hAnsi="PT Astra Serif"/>
          <w:sz w:val="28"/>
          <w:szCs w:val="27"/>
        </w:rPr>
        <w:t>Агентства</w:t>
      </w:r>
      <w:r w:rsidR="008811A6">
        <w:rPr>
          <w:rFonts w:ascii="PT Astra Serif" w:hAnsi="PT Astra Serif"/>
          <w:sz w:val="28"/>
          <w:szCs w:val="27"/>
        </w:rPr>
        <w:br/>
      </w:r>
      <w:r w:rsidRPr="004E58E3">
        <w:rPr>
          <w:rFonts w:ascii="PT Astra Serif" w:hAnsi="PT Astra Serif"/>
          <w:sz w:val="28"/>
          <w:szCs w:val="28"/>
        </w:rPr>
        <w:t>или работником ОГКУ «Правительство для граждан».</w:t>
      </w:r>
    </w:p>
    <w:p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644A2" w:rsidRPr="004E58E3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="000A1F09" w:rsidRPr="004E58E3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0A1F09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общедоступном для ознакомления месте.</w:t>
      </w:r>
    </w:p>
    <w:p w:rsidR="00D644A2" w:rsidRPr="004E58E3" w:rsidRDefault="00D644A2" w:rsidP="00D644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E58E3">
        <w:rPr>
          <w:rFonts w:ascii="PT Astra Serif" w:hAnsi="PT Astra Serif"/>
          <w:b/>
          <w:color w:val="000000"/>
          <w:sz w:val="28"/>
          <w:szCs w:val="28"/>
        </w:rPr>
        <w:tab/>
      </w:r>
    </w:p>
    <w:p w:rsidR="00D644A2" w:rsidRPr="0094305F" w:rsidRDefault="00D644A2" w:rsidP="0094305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305F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3A6BDF" w:rsidRPr="004E58E3" w:rsidRDefault="003A6BDF" w:rsidP="003A6BD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6BDF" w:rsidRPr="00250D0A" w:rsidRDefault="003A6BDF" w:rsidP="003A6BDF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250D0A">
        <w:rPr>
          <w:rFonts w:ascii="PT Astra Serif" w:eastAsia="Times New Roman" w:hAnsi="PT Astra Serif" w:cs="Times New Roman"/>
          <w:b/>
          <w:bCs/>
          <w:sz w:val="28"/>
          <w:szCs w:val="28"/>
        </w:rPr>
        <w:t>Вариант 1</w:t>
      </w:r>
    </w:p>
    <w:p w:rsidR="003B085E" w:rsidRPr="004E58E3" w:rsidRDefault="003B085E" w:rsidP="003B085E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505793" w:rsidRPr="00511739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Максимальный срок предоставления </w:t>
      </w:r>
      <w:r w:rsidR="00420336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Pr="004E58E3">
        <w:rPr>
          <w:rFonts w:ascii="PT Astra Serif" w:hAnsi="PT Astra Serif"/>
          <w:sz w:val="28"/>
          <w:szCs w:val="28"/>
        </w:rPr>
        <w:t>вариант</w:t>
      </w:r>
      <w:r w:rsidR="00420336">
        <w:rPr>
          <w:rFonts w:ascii="PT Astra Serif" w:hAnsi="PT Astra Serif"/>
          <w:sz w:val="28"/>
          <w:szCs w:val="28"/>
        </w:rPr>
        <w:t>ом 1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Pr="00511739">
        <w:rPr>
          <w:rFonts w:ascii="PT Astra Serif" w:hAnsi="PT Astra Serif"/>
          <w:sz w:val="28"/>
          <w:szCs w:val="28"/>
        </w:rPr>
        <w:t xml:space="preserve">составляет </w:t>
      </w:r>
      <w:r w:rsidR="00511739" w:rsidRPr="00511739">
        <w:rPr>
          <w:rFonts w:ascii="PT Astra Serif" w:hAnsi="PT Astra Serif"/>
          <w:sz w:val="28"/>
          <w:szCs w:val="28"/>
        </w:rPr>
        <w:t>не более 65 (шестидесяти пяти)</w:t>
      </w:r>
      <w:r w:rsidR="00420336">
        <w:rPr>
          <w:rFonts w:ascii="PT Astra Serif" w:hAnsi="PT Astra Serif"/>
          <w:sz w:val="28"/>
          <w:szCs w:val="28"/>
        </w:rPr>
        <w:t xml:space="preserve"> </w:t>
      </w:r>
      <w:r w:rsidR="00511739" w:rsidRPr="00511739">
        <w:rPr>
          <w:rFonts w:ascii="PT Astra Serif" w:hAnsi="PT Astra Serif"/>
          <w:sz w:val="28"/>
          <w:szCs w:val="28"/>
        </w:rPr>
        <w:t>календарных дней</w:t>
      </w:r>
      <w:r w:rsidRPr="00511739">
        <w:rPr>
          <w:rFonts w:ascii="PT Astra Serif" w:hAnsi="PT Astra Serif"/>
          <w:sz w:val="28"/>
          <w:szCs w:val="28"/>
        </w:rPr>
        <w:t>.</w:t>
      </w:r>
    </w:p>
    <w:p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Результатом предоставления государственной услуги </w:t>
      </w:r>
      <w:r w:rsidR="00420336">
        <w:rPr>
          <w:rFonts w:ascii="PT Astra Serif" w:hAnsi="PT Astra Serif"/>
          <w:sz w:val="28"/>
          <w:szCs w:val="28"/>
        </w:rPr>
        <w:t>в соответствии</w:t>
      </w:r>
      <w:r w:rsidR="00420336">
        <w:rPr>
          <w:rFonts w:ascii="PT Astra Serif" w:hAnsi="PT Astra Serif"/>
          <w:sz w:val="28"/>
          <w:szCs w:val="28"/>
        </w:rPr>
        <w:br/>
        <w:t xml:space="preserve">с вариантом 1 </w:t>
      </w:r>
      <w:r w:rsidRPr="004E58E3">
        <w:rPr>
          <w:rFonts w:ascii="PT Astra Serif" w:hAnsi="PT Astra Serif"/>
          <w:sz w:val="28"/>
          <w:szCs w:val="28"/>
        </w:rPr>
        <w:t>является: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заключение;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</w:t>
      </w:r>
      <w:r w:rsidR="009D59B1" w:rsidRPr="004E58E3">
        <w:rPr>
          <w:rFonts w:ascii="PT Astra Serif" w:hAnsi="PT Astra Serif"/>
          <w:sz w:val="28"/>
          <w:szCs w:val="28"/>
        </w:rPr>
        <w:t xml:space="preserve"> об отказе в выдаче заключения</w:t>
      </w:r>
      <w:r w:rsidRPr="004E58E3">
        <w:rPr>
          <w:rFonts w:ascii="PT Astra Serif" w:hAnsi="PT Astra Serif"/>
          <w:sz w:val="28"/>
          <w:szCs w:val="28"/>
        </w:rPr>
        <w:t>;</w:t>
      </w:r>
    </w:p>
    <w:p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5793" w:rsidRPr="004E58E3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</w:t>
      </w:r>
      <w:r w:rsidR="0057251B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F92FB7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</w:t>
      </w:r>
      <w:r w:rsidR="00F92FB7" w:rsidRPr="004E58E3">
        <w:rPr>
          <w:rFonts w:ascii="PT Astra Serif" w:hAnsi="PT Astra Serif" w:cs="PT Astra Serif"/>
          <w:sz w:val="28"/>
          <w:szCs w:val="28"/>
        </w:rPr>
        <w:t>орган</w:t>
      </w:r>
      <w:r w:rsidR="00F92FB7"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следующих оснований:</w:t>
      </w:r>
    </w:p>
    <w:p w:rsidR="00505793" w:rsidRPr="004E58E3" w:rsidRDefault="0042033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05793" w:rsidRPr="004E58E3">
        <w:rPr>
          <w:rFonts w:ascii="PT Astra Serif" w:hAnsi="PT Astra Serif"/>
          <w:sz w:val="28"/>
          <w:szCs w:val="28"/>
        </w:rPr>
        <w:t xml:space="preserve">) </w:t>
      </w:r>
      <w:r w:rsidRPr="004E58E3">
        <w:rPr>
          <w:rFonts w:ascii="PT Astra Serif" w:hAnsi="PT Astra Serif"/>
          <w:sz w:val="28"/>
          <w:szCs w:val="28"/>
        </w:rPr>
        <w:t>несоответствие ОПУ установленным нормативными правовыми актами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требованиям к её содержанию (объём, сроки, качество предоставления)</w:t>
      </w:r>
      <w:r w:rsidR="00505793" w:rsidRPr="004E58E3">
        <w:rPr>
          <w:rFonts w:ascii="PT Astra Serif" w:hAnsi="PT Astra Serif"/>
          <w:sz w:val="28"/>
          <w:szCs w:val="28"/>
        </w:rPr>
        <w:t>;</w:t>
      </w:r>
    </w:p>
    <w:p w:rsidR="00505793" w:rsidRPr="004E58E3" w:rsidRDefault="0042033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05793" w:rsidRPr="004E58E3">
        <w:rPr>
          <w:rFonts w:ascii="PT Astra Serif" w:hAnsi="PT Astra Serif"/>
          <w:sz w:val="28"/>
          <w:szCs w:val="28"/>
        </w:rPr>
        <w:t xml:space="preserve">) </w:t>
      </w:r>
      <w:r w:rsidR="00E57BBA" w:rsidRPr="004E58E3">
        <w:rPr>
          <w:rFonts w:ascii="PT Astra Serif" w:hAnsi="PT Astra Serif"/>
          <w:sz w:val="28"/>
          <w:szCs w:val="28"/>
        </w:rPr>
        <w:t xml:space="preserve">отсутствие у лиц, непосредственно задействованных в исполнении ОПУ (в том числе работников </w:t>
      </w:r>
      <w:r w:rsidR="00E57BBA" w:rsidRPr="004E58E3">
        <w:rPr>
          <w:rFonts w:ascii="PT Astra Serif" w:eastAsia="Times New Roman" w:hAnsi="PT Astra Serif" w:cs="Times New Roman"/>
          <w:sz w:val="28"/>
          <w:szCs w:val="28"/>
        </w:rPr>
        <w:t>социально ориентированной некоммерческой</w:t>
      </w:r>
      <w:r w:rsidR="00E57BBA" w:rsidRPr="004E58E3">
        <w:rPr>
          <w:rFonts w:ascii="PT Astra Serif" w:hAnsi="PT Astra Serif"/>
          <w:sz w:val="28"/>
          <w:szCs w:val="28"/>
        </w:rPr>
        <w:t xml:space="preserve"> организации и работников, привлечённых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 xml:space="preserve">(в том числе профессионального </w:t>
      </w:r>
      <w:r w:rsidR="00E57BBA" w:rsidRPr="004E58E3">
        <w:rPr>
          <w:rFonts w:ascii="PT Astra Serif" w:hAnsi="PT Astra Serif"/>
          <w:sz w:val="28"/>
          <w:szCs w:val="28"/>
        </w:rPr>
        <w:lastRenderedPageBreak/>
        <w:t>образования, опыта работы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 xml:space="preserve">в соответствующей сфере), недостаточность </w:t>
      </w:r>
      <w:r w:rsidR="00E57BBA">
        <w:rPr>
          <w:rFonts w:ascii="PT Astra Serif" w:hAnsi="PT Astra Serif"/>
          <w:sz w:val="28"/>
          <w:szCs w:val="28"/>
        </w:rPr>
        <w:t>числа таких</w:t>
      </w:r>
      <w:r w:rsidR="00E57BBA" w:rsidRPr="004E58E3">
        <w:rPr>
          <w:rFonts w:ascii="PT Astra Serif" w:hAnsi="PT Astra Serif"/>
          <w:sz w:val="28"/>
          <w:szCs w:val="28"/>
        </w:rPr>
        <w:t xml:space="preserve"> лиц</w:t>
      </w:r>
      <w:r w:rsidR="00505793" w:rsidRPr="004E58E3">
        <w:rPr>
          <w:rFonts w:ascii="PT Astra Serif" w:hAnsi="PT Astra Serif"/>
          <w:sz w:val="28"/>
          <w:szCs w:val="28"/>
        </w:rPr>
        <w:t>;</w:t>
      </w:r>
    </w:p>
    <w:p w:rsidR="00505793" w:rsidRPr="004E58E3" w:rsidRDefault="0042033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</w:t>
      </w:r>
      <w:r w:rsidR="00505793" w:rsidRPr="004E58E3">
        <w:rPr>
          <w:rFonts w:ascii="PT Astra Serif" w:hAnsi="PT Astra Serif"/>
          <w:sz w:val="28"/>
          <w:szCs w:val="28"/>
        </w:rPr>
        <w:t xml:space="preserve">) </w:t>
      </w:r>
      <w:r w:rsidR="00E57BBA" w:rsidRPr="004E58E3">
        <w:rPr>
          <w:rFonts w:ascii="PT Astra Serif" w:hAnsi="PT Astra Serif"/>
          <w:sz w:val="28"/>
          <w:szCs w:val="28"/>
        </w:rPr>
        <w:t>наличие жалоб на действия (бездействие) и (или) решения социально ориентированной некоммерческой организации, связанные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>с оказанием ею ОПУ, признанных обоснованными судом, органами государственного контроля (надзора)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>и муниципального надзора, иными государственными органами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>в соответствии с их компетенцией в течение</w:t>
      </w:r>
      <w:r w:rsidR="00E57BBA">
        <w:rPr>
          <w:rFonts w:ascii="PT Astra Serif" w:hAnsi="PT Astra Serif"/>
          <w:sz w:val="28"/>
          <w:szCs w:val="28"/>
        </w:rPr>
        <w:t xml:space="preserve"> </w:t>
      </w:r>
      <w:r w:rsidR="00E57BBA" w:rsidRPr="004E58E3">
        <w:rPr>
          <w:rFonts w:ascii="PT Astra Serif" w:hAnsi="PT Astra Serif"/>
          <w:sz w:val="28"/>
          <w:szCs w:val="28"/>
        </w:rPr>
        <w:t>2 (двух) лет, предшествующих п</w:t>
      </w:r>
      <w:r w:rsidR="00E57BBA">
        <w:rPr>
          <w:rFonts w:ascii="PT Astra Serif" w:hAnsi="PT Astra Serif"/>
          <w:sz w:val="28"/>
          <w:szCs w:val="28"/>
        </w:rPr>
        <w:t>редставлению</w:t>
      </w:r>
      <w:r w:rsidR="00E57BBA" w:rsidRPr="004E58E3">
        <w:rPr>
          <w:rFonts w:ascii="PT Astra Serif" w:hAnsi="PT Astra Serif"/>
          <w:sz w:val="28"/>
          <w:szCs w:val="28"/>
        </w:rPr>
        <w:t xml:space="preserve"> заявления о выдаче заключения)</w:t>
      </w:r>
      <w:r w:rsidR="00505793" w:rsidRPr="004E58E3">
        <w:rPr>
          <w:rFonts w:ascii="PT Astra Serif" w:hAnsi="PT Astra Serif"/>
          <w:sz w:val="28"/>
          <w:szCs w:val="28"/>
        </w:rPr>
        <w:t>;</w:t>
      </w:r>
      <w:proofErr w:type="gramEnd"/>
    </w:p>
    <w:p w:rsidR="00E57BBA" w:rsidRPr="004E58E3" w:rsidRDefault="00420336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5793" w:rsidRPr="004E58E3">
        <w:rPr>
          <w:rFonts w:ascii="PT Astra Serif" w:hAnsi="PT Astra Serif"/>
          <w:sz w:val="28"/>
          <w:szCs w:val="28"/>
        </w:rPr>
        <w:t xml:space="preserve">) </w:t>
      </w:r>
      <w:r w:rsidR="00E57BBA" w:rsidRPr="004E58E3">
        <w:rPr>
          <w:rFonts w:ascii="PT Astra Serif" w:hAnsi="PT Astra Serif"/>
          <w:sz w:val="28"/>
          <w:szCs w:val="28"/>
        </w:rPr>
        <w:t xml:space="preserve">несоответствие уровня открытости и доступности информации </w:t>
      </w:r>
      <w:r w:rsidR="00E57BBA" w:rsidRPr="004E58E3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4E58E3">
        <w:rPr>
          <w:rFonts w:ascii="PT Astra Serif" w:hAnsi="PT Astra Serif"/>
          <w:sz w:val="28"/>
          <w:szCs w:val="28"/>
        </w:rPr>
        <w:t>) наличие социально ориентированной некоммерческой организации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реестре недобросовестных поставщиков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 результатам оказания услуги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рамках исполнения контрактов, заключённых в соответствии с Федеральным законом «О контрактной системе в сфере закупок товаров, работ, услуг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для обеспечения государственных и муниципальных нужд» в течение 2 (двух) лет, предшествующих п</w:t>
      </w:r>
      <w:r>
        <w:rPr>
          <w:rFonts w:ascii="PT Astra Serif" w:hAnsi="PT Astra Serif"/>
          <w:sz w:val="28"/>
          <w:szCs w:val="28"/>
        </w:rPr>
        <w:t>р</w:t>
      </w:r>
      <w:r w:rsidRPr="004E58E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дставлению</w:t>
      </w:r>
      <w:r w:rsidRPr="004E58E3">
        <w:rPr>
          <w:rFonts w:ascii="PT Astra Serif" w:hAnsi="PT Astra Serif"/>
          <w:sz w:val="28"/>
          <w:szCs w:val="28"/>
        </w:rPr>
        <w:t xml:space="preserve"> заявления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 выдаче заключения;</w:t>
      </w:r>
    </w:p>
    <w:p w:rsidR="00505793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4E58E3">
        <w:rPr>
          <w:rFonts w:ascii="PT Astra Serif" w:hAnsi="PT Astra Serif"/>
          <w:sz w:val="28"/>
          <w:szCs w:val="28"/>
        </w:rPr>
        <w:t xml:space="preserve">) представление документов, содержащих недостоверные сведения, </w:t>
      </w:r>
      <w:r w:rsidRPr="004E58E3">
        <w:rPr>
          <w:rFonts w:ascii="PT Astra Serif" w:hAnsi="PT Astra Serif"/>
          <w:sz w:val="28"/>
          <w:szCs w:val="28"/>
        </w:rPr>
        <w:br/>
        <w:t>либо документов, оформленных в ненадлежащем порядке</w:t>
      </w:r>
      <w:r w:rsidR="00505793" w:rsidRPr="004E58E3">
        <w:rPr>
          <w:rFonts w:ascii="PT Astra Serif" w:hAnsi="PT Astra Serif"/>
          <w:sz w:val="28"/>
          <w:szCs w:val="28"/>
        </w:rPr>
        <w:t>.</w:t>
      </w:r>
    </w:p>
    <w:p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5793" w:rsidRPr="004E58E3" w:rsidRDefault="00E57BBA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1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) приём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5A52ED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</w:t>
      </w:r>
      <w:r w:rsidR="005A52ED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для предоставления государственной услуги;</w:t>
      </w:r>
    </w:p>
    <w:p w:rsidR="00505793" w:rsidRPr="004E58E3" w:rsidRDefault="00E57BBA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) межведомственное информационное взаимодействие;</w:t>
      </w:r>
    </w:p>
    <w:p w:rsidR="00505793" w:rsidRPr="004E58E3" w:rsidRDefault="00E57BBA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) принятие решения о предоставлении (об отказе в предоставлении) государственной услуги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:rsidR="00505793" w:rsidRPr="004E58E3" w:rsidRDefault="00E57BBA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) предоставление результата государственной услуги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:rsidR="00505793" w:rsidRPr="004E58E3" w:rsidRDefault="00505793" w:rsidP="00505793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505793" w:rsidRPr="004E58E3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94305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94305F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="005A52ED" w:rsidRPr="005A52ED">
        <w:rPr>
          <w:rFonts w:ascii="PT Astra Serif" w:eastAsia="Times New Roman" w:hAnsi="PT Astra Serif" w:cs="Times New Roman"/>
          <w:b/>
          <w:sz w:val="28"/>
          <w:szCs w:val="28"/>
        </w:rPr>
        <w:t xml:space="preserve">заявления о </w:t>
      </w:r>
      <w:r w:rsidR="005A52ED" w:rsidRPr="005A52ED">
        <w:rPr>
          <w:rFonts w:ascii="PT Astra Serif" w:hAnsi="PT Astra Serif"/>
          <w:b/>
          <w:sz w:val="28"/>
          <w:szCs w:val="28"/>
        </w:rPr>
        <w:t>предоставлении государственной услуги</w:t>
      </w:r>
      <w:r w:rsidR="005A52ED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94305F">
        <w:rPr>
          <w:rFonts w:ascii="PT Astra Serif" w:hAnsi="PT Astra Serif"/>
          <w:b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4E58E3" w:rsidRDefault="00505793" w:rsidP="00505793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F92FB7" w:rsidRPr="004E58E3">
        <w:rPr>
          <w:rFonts w:ascii="PT Astra Serif" w:hAnsi="PT Astra Serif" w:cs="PT Astra Serif"/>
          <w:sz w:val="28"/>
          <w:szCs w:val="28"/>
        </w:rPr>
        <w:t>уполномоченн</w:t>
      </w:r>
      <w:r w:rsidR="007F26A2" w:rsidRPr="004E58E3">
        <w:rPr>
          <w:rFonts w:ascii="PT Astra Serif" w:hAnsi="PT Astra Serif" w:cs="PT Astra Serif"/>
          <w:sz w:val="28"/>
          <w:szCs w:val="28"/>
        </w:rPr>
        <w:t>ый</w:t>
      </w:r>
      <w:r w:rsidR="00F92FB7" w:rsidRPr="004E58E3">
        <w:rPr>
          <w:rFonts w:ascii="PT Astra Serif" w:hAnsi="PT Astra Serif" w:cs="PT Astra Serif"/>
          <w:sz w:val="28"/>
          <w:szCs w:val="28"/>
        </w:rPr>
        <w:t xml:space="preserve"> орган</w:t>
      </w:r>
      <w:r w:rsidR="000E1DC0" w:rsidRPr="004E58E3">
        <w:rPr>
          <w:rFonts w:ascii="PT Astra Serif" w:hAnsi="PT Astra Serif" w:cs="PT Astra Serif"/>
          <w:sz w:val="28"/>
          <w:szCs w:val="28"/>
        </w:rPr>
        <w:t xml:space="preserve"> лично</w:t>
      </w:r>
      <w:r w:rsidR="00D010A7" w:rsidRPr="004E58E3">
        <w:rPr>
          <w:rFonts w:ascii="PT Astra Serif" w:hAnsi="PT Astra Serif"/>
          <w:sz w:val="28"/>
          <w:szCs w:val="28"/>
        </w:rPr>
        <w:t xml:space="preserve">, </w:t>
      </w:r>
      <w:r w:rsidR="00C34BB0" w:rsidRPr="004E58E3">
        <w:rPr>
          <w:rFonts w:ascii="PT Astra Serif" w:hAnsi="PT Astra Serif"/>
          <w:sz w:val="28"/>
          <w:szCs w:val="28"/>
        </w:rPr>
        <w:t xml:space="preserve">почтовым отправлением, </w:t>
      </w:r>
      <w:r w:rsidR="000E1DC0" w:rsidRPr="004E58E3">
        <w:rPr>
          <w:rFonts w:ascii="PT Astra Serif" w:hAnsi="PT Astra Serif"/>
          <w:sz w:val="28"/>
          <w:szCs w:val="28"/>
        </w:rPr>
        <w:t>через</w:t>
      </w:r>
      <w:r w:rsidR="00D010A7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заявление о выдаче заключения</w:t>
      </w:r>
      <w:r w:rsidR="000E1DC0" w:rsidRPr="004E58E3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0E1DC0" w:rsidRPr="004E58E3">
        <w:rPr>
          <w:rFonts w:ascii="PT Astra Serif" w:hAnsi="PT Astra Serif"/>
          <w:sz w:val="28"/>
          <w:szCs w:val="28"/>
        </w:rPr>
        <w:t xml:space="preserve">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>№ 2</w:t>
      </w:r>
      <w:r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</w:t>
      </w:r>
      <w:r w:rsidR="008811A6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оказываемых организацией ОПУ установленным Критериям </w:t>
      </w:r>
      <w:r w:rsidRPr="004E58E3">
        <w:rPr>
          <w:rFonts w:ascii="PT Astra Serif" w:hAnsi="PT Astra Serif"/>
          <w:sz w:val="28"/>
          <w:szCs w:val="28"/>
        </w:rPr>
        <w:lastRenderedPageBreak/>
        <w:t>оценки качества оказания ОП</w:t>
      </w:r>
      <w:r w:rsidR="000E1DC0" w:rsidRPr="004E58E3">
        <w:rPr>
          <w:rFonts w:ascii="PT Astra Serif" w:hAnsi="PT Astra Serif"/>
          <w:sz w:val="28"/>
          <w:szCs w:val="28"/>
        </w:rPr>
        <w:t xml:space="preserve">У, утверждённым постановлением </w:t>
      </w:r>
      <w:r w:rsidRPr="004E58E3">
        <w:rPr>
          <w:rFonts w:ascii="PT Astra Serif" w:hAnsi="PT Astra Serif"/>
          <w:sz w:val="28"/>
          <w:szCs w:val="28"/>
        </w:rPr>
        <w:t xml:space="preserve">№ 1096, </w:t>
      </w:r>
      <w:r w:rsidR="000E1DC0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а именно:</w:t>
      </w:r>
    </w:p>
    <w:p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наличие у лиц, непосредственно задействованных в исполнении ОПУ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 w:rsidRPr="004E58E3">
        <w:rPr>
          <w:rFonts w:ascii="PT Astra Serif" w:hAnsi="PT Astra Serif"/>
          <w:sz w:val="28"/>
          <w:szCs w:val="28"/>
        </w:rPr>
        <w:br/>
        <w:t xml:space="preserve">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Pr="004E58E3">
        <w:rPr>
          <w:rFonts w:ascii="PT Astra Serif" w:hAnsi="PT Astra Serif"/>
          <w:sz w:val="28"/>
          <w:szCs w:val="28"/>
        </w:rPr>
        <w:br/>
        <w:t>2 (двух) лет, предшествующих подаче заявления о выдаче заключения);</w:t>
      </w:r>
    </w:p>
    <w:p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0E1DC0" w:rsidRPr="004E58E3" w:rsidRDefault="000E1DC0" w:rsidP="000E1DC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 w:rsidRPr="004E58E3">
        <w:rPr>
          <w:rFonts w:ascii="PT Astra Serif" w:hAnsi="PT Astra Serif"/>
          <w:sz w:val="28"/>
          <w:szCs w:val="28"/>
        </w:rPr>
        <w:br/>
        <w:t xml:space="preserve">по результатам оказания услуги в рамках исполнения контрактов, заключённых в соответствии с </w:t>
      </w:r>
      <w:r w:rsidR="004D468A" w:rsidRPr="004D468A">
        <w:rPr>
          <w:rFonts w:ascii="PT Astra Serif" w:hAnsi="PT Astra Serif"/>
          <w:sz w:val="28"/>
          <w:szCs w:val="28"/>
        </w:rPr>
        <w:t>Законом № 44-ФЗ</w:t>
      </w:r>
      <w:r w:rsidR="004D468A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течение 2 (двух) лет, предшествующих подаче заявления о выдаче заключения.</w:t>
      </w:r>
    </w:p>
    <w:p w:rsidR="00505793" w:rsidRPr="004E58E3" w:rsidRDefault="00505793" w:rsidP="00C808A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и документы, необходимые для предоставления </w:t>
      </w:r>
      <w:r w:rsidR="00420336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="00420336" w:rsidRPr="004E58E3">
        <w:rPr>
          <w:rFonts w:ascii="PT Astra Serif" w:hAnsi="PT Astra Serif"/>
          <w:sz w:val="28"/>
          <w:szCs w:val="28"/>
        </w:rPr>
        <w:t>вариант</w:t>
      </w:r>
      <w:r w:rsidR="00420336">
        <w:rPr>
          <w:rFonts w:ascii="PT Astra Serif" w:hAnsi="PT Astra Serif"/>
          <w:sz w:val="28"/>
          <w:szCs w:val="28"/>
        </w:rPr>
        <w:t>ом 1</w:t>
      </w:r>
      <w:r w:rsidRPr="004E58E3">
        <w:rPr>
          <w:rFonts w:ascii="PT Astra Serif" w:hAnsi="PT Astra Serif"/>
          <w:sz w:val="28"/>
          <w:szCs w:val="28"/>
        </w:rPr>
        <w:t xml:space="preserve">, могут быть представлены </w:t>
      </w:r>
      <w:r w:rsidR="00C808A6" w:rsidRPr="004E58E3">
        <w:rPr>
          <w:rFonts w:ascii="PT Astra Serif" w:hAnsi="PT Astra Serif"/>
          <w:sz w:val="28"/>
          <w:szCs w:val="28"/>
        </w:rPr>
        <w:t>представителем заявителя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580BA0" w:rsidRPr="004E58E3" w:rsidRDefault="00580BA0" w:rsidP="00580BA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 xml:space="preserve">2. В административной процедуре принимает участие </w:t>
      </w:r>
      <w:r w:rsidR="00C808A6" w:rsidRPr="004E58E3">
        <w:rPr>
          <w:rFonts w:ascii="PT Astra Serif" w:eastAsia="Times New Roman" w:hAnsi="PT Astra Serif"/>
          <w:sz w:val="28"/>
          <w:szCs w:val="28"/>
        </w:rPr>
        <w:br/>
      </w:r>
      <w:r w:rsidRPr="004E58E3">
        <w:rPr>
          <w:rFonts w:ascii="PT Astra Serif" w:eastAsia="Times New Roman" w:hAnsi="PT Astra Serif"/>
          <w:sz w:val="28"/>
          <w:szCs w:val="28"/>
        </w:rPr>
        <w:t>ОГКУ «Правительство для граждан».</w:t>
      </w:r>
    </w:p>
    <w:p w:rsidR="00505793" w:rsidRDefault="00580BA0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</w:t>
      </w:r>
      <w:r w:rsidR="00505793" w:rsidRPr="004E58E3">
        <w:rPr>
          <w:rFonts w:ascii="PT Astra Serif" w:hAnsi="PT Astra Serif"/>
          <w:sz w:val="28"/>
          <w:szCs w:val="28"/>
        </w:rPr>
        <w:t xml:space="preserve">. </w:t>
      </w:r>
      <w:r w:rsidR="004D468A" w:rsidRPr="004D468A">
        <w:rPr>
          <w:rFonts w:ascii="PT Astra Serif" w:hAnsi="PT Astra Serif"/>
          <w:sz w:val="28"/>
          <w:szCs w:val="28"/>
        </w:rPr>
        <w:t xml:space="preserve">Исчерпывающий перечень документов и (или) информации, необходимых </w:t>
      </w:r>
      <w:r w:rsidR="00505793" w:rsidRPr="004D468A">
        <w:rPr>
          <w:rFonts w:ascii="PT Astra Serif" w:hAnsi="PT Astra Serif"/>
          <w:sz w:val="28"/>
          <w:szCs w:val="28"/>
        </w:rPr>
        <w:t>в соответствии нормативными правовыми актами</w:t>
      </w:r>
      <w:r w:rsidR="008811A6">
        <w:rPr>
          <w:rFonts w:ascii="PT Astra Serif" w:hAnsi="PT Astra Serif"/>
          <w:sz w:val="28"/>
          <w:szCs w:val="28"/>
        </w:rPr>
        <w:br/>
      </w:r>
      <w:r w:rsidR="00505793" w:rsidRPr="004D468A">
        <w:rPr>
          <w:rFonts w:ascii="PT Astra Serif" w:hAnsi="PT Astra Serif"/>
          <w:sz w:val="28"/>
          <w:szCs w:val="28"/>
        </w:rPr>
        <w:t>для предоставления государственной услуги, которые заявитель должен представить самостоятельно:</w:t>
      </w:r>
    </w:p>
    <w:p w:rsidR="00376A01" w:rsidRDefault="009C02AA" w:rsidP="009C02A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</w:t>
      </w:r>
      <w:r w:rsidRPr="009C02AA">
        <w:rPr>
          <w:rFonts w:ascii="PT Astra Serif" w:hAnsi="PT Astra Serif"/>
          <w:sz w:val="28"/>
          <w:szCs w:val="28"/>
        </w:rPr>
        <w:t>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8811A6">
        <w:rPr>
          <w:rFonts w:ascii="PT Astra Serif" w:hAnsi="PT Astra Serif"/>
          <w:sz w:val="28"/>
          <w:szCs w:val="28"/>
        </w:rPr>
        <w:br/>
      </w:r>
      <w:r w:rsidRPr="009C02AA">
        <w:rPr>
          <w:rFonts w:ascii="PT Astra Serif" w:hAnsi="PT Astra Serif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 вид</w:t>
      </w:r>
      <w:r w:rsidR="008811A6">
        <w:rPr>
          <w:rFonts w:ascii="PT Astra Serif" w:hAnsi="PT Astra Serif"/>
          <w:sz w:val="28"/>
          <w:szCs w:val="28"/>
        </w:rPr>
        <w:br/>
      </w:r>
      <w:r w:rsidRPr="009C02AA">
        <w:rPr>
          <w:rFonts w:ascii="PT Astra Serif" w:hAnsi="PT Astra Serif"/>
          <w:sz w:val="28"/>
          <w:szCs w:val="28"/>
        </w:rPr>
        <w:t>на жительство в Российской Федерации или иной документ его заменяющий)</w:t>
      </w:r>
      <w:r w:rsidR="00376A01">
        <w:rPr>
          <w:rFonts w:ascii="PT Astra Serif" w:hAnsi="PT Astra Serif"/>
          <w:sz w:val="28"/>
          <w:szCs w:val="28"/>
        </w:rPr>
        <w:t>.</w:t>
      </w:r>
      <w:proofErr w:type="gramEnd"/>
    </w:p>
    <w:p w:rsidR="00376A01" w:rsidRPr="004E58E3" w:rsidRDefault="00376A01" w:rsidP="00376A01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376A01" w:rsidRPr="004E58E3" w:rsidRDefault="00376A01" w:rsidP="00376A01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376A01" w:rsidRPr="004E58E3" w:rsidRDefault="00376A01" w:rsidP="00376A01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9C02AA" w:rsidRPr="004D468A" w:rsidRDefault="00376A01" w:rsidP="00376A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="009C02AA" w:rsidRPr="009C02AA">
        <w:rPr>
          <w:rFonts w:ascii="PT Astra Serif" w:hAnsi="PT Astra Serif"/>
          <w:sz w:val="28"/>
          <w:szCs w:val="28"/>
        </w:rPr>
        <w:t>;</w:t>
      </w:r>
    </w:p>
    <w:p w:rsidR="008811A6" w:rsidRDefault="009C02AA" w:rsidP="0050579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05793" w:rsidRPr="004E58E3">
        <w:rPr>
          <w:rFonts w:ascii="PT Astra Serif" w:hAnsi="PT Astra Serif"/>
          <w:sz w:val="28"/>
          <w:szCs w:val="28"/>
        </w:rPr>
        <w:t>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удостоверяющий в соответствии с законодательством Российской Федерации личность </w:t>
      </w:r>
      <w:r w:rsidR="00C808A6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представителя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заявителя </w:t>
      </w:r>
      <w:r w:rsidRPr="009C02AA">
        <w:rPr>
          <w:rFonts w:ascii="PT Astra Serif" w:hAnsi="PT Astra Serif"/>
          <w:sz w:val="28"/>
          <w:szCs w:val="28"/>
        </w:rPr>
        <w:t xml:space="preserve">(в случае </w:t>
      </w:r>
      <w:r w:rsidRPr="009C02AA">
        <w:rPr>
          <w:rFonts w:ascii="PT Astra Serif" w:hAnsi="PT Astra Serif"/>
          <w:sz w:val="28"/>
          <w:szCs w:val="28"/>
        </w:rPr>
        <w:lastRenderedPageBreak/>
        <w:t>обращения представителя заявителя)</w:t>
      </w:r>
      <w:r w:rsidRPr="009C02A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</w:p>
    <w:p w:rsidR="00505793" w:rsidRDefault="00BA7409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или иной документ его заменяющий)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BA7409" w:rsidRPr="004E58E3" w:rsidRDefault="00505793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="00BA7409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BA7409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505793" w:rsidRPr="004E58E3" w:rsidRDefault="008E3D3F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 xml:space="preserve">в </w:t>
      </w:r>
      <w:r w:rsidR="00485F98" w:rsidRPr="004E58E3">
        <w:rPr>
          <w:rFonts w:ascii="PT Astra Serif" w:hAnsi="PT Astra Serif" w:cs="PT Astra Serif"/>
          <w:sz w:val="28"/>
          <w:szCs w:val="28"/>
        </w:rPr>
        <w:t>отделени</w:t>
      </w:r>
      <w:r w:rsidRPr="004E58E3">
        <w:rPr>
          <w:rFonts w:ascii="PT Astra Serif" w:hAnsi="PT Astra Serif" w:cs="PT Astra Serif"/>
          <w:sz w:val="28"/>
          <w:szCs w:val="28"/>
        </w:rPr>
        <w:t>и</w:t>
      </w:r>
      <w:r w:rsidR="00485F98" w:rsidRPr="004E58E3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BA7409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9C02AA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="00C808A6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;</w:t>
      </w:r>
    </w:p>
    <w:p w:rsidR="00505793" w:rsidRPr="004E58E3" w:rsidRDefault="009C02AA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505793" w:rsidRPr="004E58E3">
        <w:rPr>
          <w:rFonts w:ascii="PT Astra Serif" w:hAnsi="PT Astra Serif" w:cs="PT Astra Serif"/>
          <w:sz w:val="28"/>
          <w:szCs w:val="28"/>
        </w:rPr>
        <w:t>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</w:t>
      </w:r>
      <w:r w:rsidR="008811A6">
        <w:rPr>
          <w:rFonts w:ascii="PT Astra Serif" w:eastAsia="Times New Roman" w:hAnsi="PT Astra Serif" w:cs="Times New Roman"/>
          <w:sz w:val="28"/>
          <w:szCs w:val="28"/>
        </w:rPr>
        <w:br/>
      </w:r>
      <w:r w:rsidRPr="009C02AA">
        <w:rPr>
          <w:rFonts w:ascii="PT Astra Serif" w:hAnsi="PT Astra Serif"/>
          <w:sz w:val="28"/>
          <w:szCs w:val="28"/>
        </w:rPr>
        <w:t>(в случае обращения представителя заявителя)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 xml:space="preserve">(доверенность, </w:t>
      </w:r>
      <w:r w:rsidR="00C672F7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подпис</w:t>
      </w:r>
      <w:r w:rsidR="00C672F7">
        <w:rPr>
          <w:rFonts w:ascii="PT Astra Serif" w:eastAsia="Times New Roman" w:hAnsi="PT Astra Serif" w:cs="Times New Roman"/>
          <w:sz w:val="28"/>
          <w:szCs w:val="28"/>
          <w:lang w:eastAsia="ar-SA"/>
        </w:rPr>
        <w:t>анная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 лиц</w:t>
      </w:r>
      <w:r w:rsidR="00C672F7">
        <w:rPr>
          <w:rFonts w:ascii="PT Astra Serif" w:eastAsia="Times New Roman" w:hAnsi="PT Astra Serif" w:cs="PT Astra Serif"/>
          <w:sz w:val="28"/>
          <w:szCs w:val="28"/>
        </w:rPr>
        <w:t>ом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, 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исполняющим функции единоличного исполнительного 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органа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672F7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 организации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C808A6" w:rsidRPr="004E58E3" w:rsidRDefault="00BA7409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уполномоченно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м органе: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заявителем,</w:t>
      </w:r>
      <w:r w:rsidR="00C808A6" w:rsidRPr="004E58E3">
        <w:rPr>
          <w:rFonts w:ascii="PT Astra Serif" w:hAnsi="PT Astra Serif"/>
        </w:rPr>
        <w:t xml:space="preserve"> –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доверенности, совершенной в простой письменной форме,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091420">
        <w:rPr>
          <w:rFonts w:ascii="PT Astra Serif" w:hAnsi="PT Astra Serif"/>
          <w:noProof/>
          <w:sz w:val="28"/>
          <w:szCs w:val="28"/>
          <w:lang w:eastAsia="en-US"/>
        </w:rPr>
        <w:br/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доверенности;</w:t>
      </w:r>
    </w:p>
    <w:p w:rsidR="00BA7409" w:rsidRPr="004E58E3" w:rsidRDefault="00BA7409" w:rsidP="00BA740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:rsidR="00C808A6" w:rsidRPr="004E58E3" w:rsidRDefault="00BA7409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 xml:space="preserve">подлинник либо копия, заверенная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заявителем,</w:t>
      </w:r>
      <w:r w:rsidR="00C808A6" w:rsidRPr="004E58E3">
        <w:rPr>
          <w:rFonts w:ascii="PT Astra Serif" w:hAnsi="PT Astra Serif"/>
        </w:rPr>
        <w:t xml:space="preserve"> – 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доверенности, совершенной в простой письменной форме, </w:t>
      </w:r>
      <w:r w:rsidR="009C02AA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091420">
        <w:rPr>
          <w:rFonts w:ascii="PT Astra Serif" w:hAnsi="PT Astra Serif"/>
          <w:noProof/>
          <w:sz w:val="28"/>
          <w:szCs w:val="28"/>
          <w:lang w:eastAsia="en-US"/>
        </w:rPr>
        <w:br/>
      </w:r>
      <w:r w:rsidR="00C808A6"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доверенности.</w:t>
      </w:r>
    </w:p>
    <w:p w:rsidR="00505793" w:rsidRPr="004E58E3" w:rsidRDefault="00580BA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4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9C02AA" w:rsidRPr="009C02AA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</w:t>
      </w:r>
      <w:r w:rsidR="009C02AA">
        <w:rPr>
          <w:rFonts w:ascii="PT Astra Serif" w:hAnsi="PT Astra Serif"/>
          <w:sz w:val="28"/>
          <w:szCs w:val="28"/>
        </w:rPr>
        <w:t xml:space="preserve"> </w:t>
      </w:r>
      <w:r w:rsidR="00505793" w:rsidRPr="009C02AA">
        <w:rPr>
          <w:rFonts w:ascii="PT Astra Serif" w:hAnsi="PT Astra Serif"/>
          <w:sz w:val="28"/>
          <w:szCs w:val="28"/>
          <w:lang w:eastAsia="en-US"/>
        </w:rPr>
        <w:t>в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 xml:space="preserve"> соответствии с нормативными правовыми актами</w:t>
      </w:r>
      <w:r w:rsidR="00091420">
        <w:rPr>
          <w:rFonts w:ascii="PT Astra Serif" w:hAnsi="PT Astra Serif"/>
          <w:sz w:val="28"/>
          <w:szCs w:val="28"/>
          <w:lang w:eastAsia="en-US"/>
        </w:rPr>
        <w:br/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для предоставления государственной услуги, которые заявитель вправе представить по собственной инициативе: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</w:t>
      </w:r>
      <w:r w:rsidR="00562DC5" w:rsidRPr="004E58E3">
        <w:rPr>
          <w:rFonts w:ascii="PT Astra Serif" w:hAnsi="PT Astra Serif"/>
          <w:sz w:val="28"/>
          <w:szCs w:val="28"/>
        </w:rPr>
        <w:t>нтересованных органах и другие).</w:t>
      </w:r>
    </w:p>
    <w:p w:rsidR="00562DC5" w:rsidRPr="004E58E3" w:rsidRDefault="00562DC5" w:rsidP="00562DC5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в отделении почтовой связи: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>копия, заверенная 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562DC5" w:rsidRPr="004E58E3" w:rsidRDefault="00562DC5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1D2219" w:rsidRPr="004E58E3" w:rsidRDefault="001D2219" w:rsidP="001D221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</w:t>
      </w:r>
      <w:r w:rsidR="000A0F60" w:rsidRPr="000A0F60">
        <w:rPr>
          <w:rFonts w:ascii="PT Astra Serif" w:hAnsi="PT Astra Serif"/>
          <w:sz w:val="28"/>
          <w:szCs w:val="28"/>
        </w:rPr>
        <w:t>«заявителя (представителя заявителя)</w:t>
      </w:r>
      <w:r w:rsidR="00091420">
        <w:rPr>
          <w:rFonts w:ascii="PT Astra Serif" w:hAnsi="PT Astra Serif"/>
          <w:sz w:val="28"/>
          <w:szCs w:val="28"/>
        </w:rPr>
        <w:br/>
      </w:r>
      <w:r w:rsidR="000A0F60" w:rsidRPr="000A0F60">
        <w:rPr>
          <w:rFonts w:ascii="PT Astra Serif" w:hAnsi="PT Astra Serif"/>
          <w:sz w:val="28"/>
          <w:szCs w:val="28"/>
        </w:rPr>
        <w:t>при взаимодействии с заявителями (представителями заявителя)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является документ, удостоверяющий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его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личность.</w:t>
      </w:r>
    </w:p>
    <w:p w:rsidR="00562DC5" w:rsidRPr="004E58E3" w:rsidRDefault="00580BA0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6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. </w:t>
      </w:r>
      <w:r w:rsidR="00562DC5" w:rsidRPr="004E58E3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="00091420">
        <w:rPr>
          <w:rFonts w:ascii="PT Astra Serif" w:hAnsi="PT Astra Serif"/>
          <w:sz w:val="28"/>
          <w:szCs w:val="28"/>
        </w:rPr>
        <w:br/>
      </w:r>
      <w:r w:rsidR="00562DC5"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="00562DC5"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="00562DC5"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562DC5"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562DC5" w:rsidRPr="004E58E3" w:rsidRDefault="00562DC5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через ОГКУ «Правительство для граждан» являются:</w:t>
      </w:r>
    </w:p>
    <w:p w:rsidR="000A0F60" w:rsidRPr="000A0F60" w:rsidRDefault="000A0F60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полномочия представителя заявителя (в случае обращения представителя заявителя); </w:t>
      </w:r>
    </w:p>
    <w:p w:rsidR="000A0F60" w:rsidRPr="000A0F60" w:rsidRDefault="000A0F60" w:rsidP="000A0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:rsidR="00B13216" w:rsidRPr="004E58E3" w:rsidRDefault="00B13216" w:rsidP="00562D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</w:t>
      </w:r>
      <w:proofErr w:type="gramStart"/>
      <w:r w:rsidRPr="004E58E3">
        <w:rPr>
          <w:rFonts w:ascii="PT Astra Serif" w:hAnsi="PT Astra Serif"/>
          <w:sz w:val="28"/>
          <w:szCs w:val="28"/>
        </w:rPr>
        <w:t>качества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оказания которых не отнесена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компетенции уполномоченного органа, уполномоченный орган в течение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5 (пяти) рабочих дней со дня поступления заявления о выдаче заключения направляет его</w:t>
      </w:r>
      <w:r w:rsidR="00091420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по подведомственности 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Перечнем, утверждённым постановлением № 89, с одновременным уведомлением заявителя о переадресации документов.</w:t>
      </w:r>
    </w:p>
    <w:p w:rsidR="00505793" w:rsidRPr="004E58E3" w:rsidRDefault="00580BA0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t>7</w:t>
      </w:r>
      <w:r w:rsidR="00505793" w:rsidRPr="004E58E3">
        <w:rPr>
          <w:rFonts w:ascii="PT Astra Serif" w:hAnsi="PT Astra Serif"/>
          <w:sz w:val="28"/>
          <w:szCs w:val="28"/>
        </w:rPr>
        <w:t xml:space="preserve">. Государственная услуга предусматривает возможность приёма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505793" w:rsidRPr="004E58E3">
        <w:rPr>
          <w:rFonts w:ascii="PT Astra Serif" w:hAnsi="PT Astra Serif"/>
          <w:sz w:val="28"/>
          <w:szCs w:val="28"/>
        </w:rPr>
        <w:t xml:space="preserve"> и документов, </w:t>
      </w:r>
      <w:r w:rsidR="00505793" w:rsidRPr="004E58E3">
        <w:rPr>
          <w:rFonts w:ascii="PT Astra Serif" w:hAnsi="PT Astra Serif"/>
          <w:sz w:val="28"/>
          <w:szCs w:val="28"/>
        </w:rPr>
        <w:lastRenderedPageBreak/>
        <w:t xml:space="preserve">необходимых для предоставления </w:t>
      </w:r>
      <w:r w:rsidR="00420336">
        <w:rPr>
          <w:rFonts w:ascii="PT Astra Serif" w:hAnsi="PT Astra Serif"/>
          <w:sz w:val="28"/>
          <w:szCs w:val="28"/>
        </w:rPr>
        <w:t>государственной услуги в соответствии</w:t>
      </w:r>
      <w:r w:rsidR="00420336">
        <w:rPr>
          <w:rFonts w:ascii="PT Astra Serif" w:hAnsi="PT Astra Serif"/>
          <w:sz w:val="28"/>
          <w:szCs w:val="28"/>
        </w:rPr>
        <w:br/>
        <w:t xml:space="preserve">с </w:t>
      </w:r>
      <w:r w:rsidR="00420336" w:rsidRPr="004E58E3">
        <w:rPr>
          <w:rFonts w:ascii="PT Astra Serif" w:hAnsi="PT Astra Serif"/>
          <w:sz w:val="28"/>
          <w:szCs w:val="28"/>
        </w:rPr>
        <w:t>вариант</w:t>
      </w:r>
      <w:r w:rsidR="00420336">
        <w:rPr>
          <w:rFonts w:ascii="PT Astra Serif" w:hAnsi="PT Astra Serif"/>
          <w:sz w:val="28"/>
          <w:szCs w:val="28"/>
        </w:rPr>
        <w:t>ом 1</w:t>
      </w:r>
      <w:r w:rsidR="00505793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  <w:lang w:eastAsia="en-US"/>
        </w:rPr>
        <w:t>по выбору заявителя, независимо от его места нахождения.</w:t>
      </w:r>
    </w:p>
    <w:p w:rsidR="00505793" w:rsidRPr="004E58E3" w:rsidRDefault="00580BA0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8</w:t>
      </w:r>
      <w:r w:rsidR="00505793" w:rsidRPr="004E58E3">
        <w:rPr>
          <w:rFonts w:ascii="PT Astra Serif" w:hAnsi="PT Astra Serif"/>
          <w:sz w:val="28"/>
          <w:szCs w:val="28"/>
        </w:rPr>
        <w:t xml:space="preserve">. Срок регистрации </w:t>
      </w:r>
      <w:r w:rsidR="005A52ED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5A52ED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5A52ED" w:rsidRPr="004E58E3">
        <w:rPr>
          <w:rFonts w:ascii="PT Astra Serif" w:hAnsi="PT Astra Serif"/>
          <w:sz w:val="28"/>
          <w:szCs w:val="28"/>
        </w:rPr>
        <w:t>предоставлени</w:t>
      </w:r>
      <w:r w:rsidR="005A52ED">
        <w:rPr>
          <w:rFonts w:ascii="PT Astra Serif" w:hAnsi="PT Astra Serif"/>
          <w:sz w:val="28"/>
          <w:szCs w:val="28"/>
        </w:rPr>
        <w:t>и</w:t>
      </w:r>
      <w:r w:rsidR="005A52ED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505793" w:rsidRPr="004E58E3">
        <w:rPr>
          <w:rFonts w:ascii="PT Astra Serif" w:hAnsi="PT Astra Serif"/>
          <w:sz w:val="28"/>
          <w:szCs w:val="28"/>
        </w:rPr>
        <w:t xml:space="preserve"> и документов, необходимых для предоставления государственной услуги, составляет 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="005A52ED">
        <w:rPr>
          <w:rFonts w:ascii="PT Astra Serif" w:hAnsi="PT Astra Serif"/>
          <w:noProof/>
          <w:sz w:val="28"/>
          <w:szCs w:val="28"/>
          <w:lang w:eastAsia="en-US"/>
        </w:rPr>
        <w:br/>
      </w:r>
      <w:r w:rsidR="00505793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для граждан» </w:t>
      </w:r>
      <w:r w:rsidR="00505793" w:rsidRPr="004E58E3">
        <w:rPr>
          <w:rFonts w:ascii="PT Astra Serif" w:hAnsi="PT Astra Serif"/>
          <w:sz w:val="28"/>
          <w:szCs w:val="28"/>
        </w:rPr>
        <w:t xml:space="preserve">не более </w:t>
      </w:r>
      <w:r w:rsidR="000F745A" w:rsidRPr="004E58E3">
        <w:rPr>
          <w:rFonts w:ascii="PT Astra Serif" w:hAnsi="PT Astra Serif"/>
          <w:sz w:val="28"/>
          <w:szCs w:val="28"/>
        </w:rPr>
        <w:t>1</w:t>
      </w:r>
      <w:r w:rsidR="00562DC5" w:rsidRPr="004E58E3">
        <w:rPr>
          <w:rFonts w:ascii="PT Astra Serif" w:hAnsi="PT Astra Serif"/>
          <w:sz w:val="28"/>
          <w:szCs w:val="28"/>
        </w:rPr>
        <w:t xml:space="preserve"> (одного)</w:t>
      </w:r>
      <w:r w:rsidR="000F745A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рабоч</w:t>
      </w:r>
      <w:r w:rsidR="000F745A" w:rsidRPr="004E58E3">
        <w:rPr>
          <w:rFonts w:ascii="PT Astra Serif" w:hAnsi="PT Astra Serif"/>
          <w:sz w:val="28"/>
          <w:szCs w:val="28"/>
        </w:rPr>
        <w:t>его</w:t>
      </w:r>
      <w:r w:rsidR="00505793" w:rsidRPr="004E58E3">
        <w:rPr>
          <w:rFonts w:ascii="PT Astra Serif" w:hAnsi="PT Astra Serif"/>
          <w:sz w:val="28"/>
          <w:szCs w:val="28"/>
        </w:rPr>
        <w:t xml:space="preserve"> дн</w:t>
      </w:r>
      <w:r w:rsidR="000F745A" w:rsidRPr="004E58E3">
        <w:rPr>
          <w:rFonts w:ascii="PT Astra Serif" w:hAnsi="PT Astra Serif"/>
          <w:sz w:val="28"/>
          <w:szCs w:val="28"/>
        </w:rPr>
        <w:t>я</w:t>
      </w:r>
      <w:r w:rsidR="005A52ED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с</w:t>
      </w:r>
      <w:r w:rsidR="00562DC5" w:rsidRPr="004E58E3">
        <w:rPr>
          <w:rFonts w:ascii="PT Astra Serif" w:hAnsi="PT Astra Serif"/>
          <w:sz w:val="28"/>
          <w:szCs w:val="28"/>
        </w:rPr>
        <w:t>о</w:t>
      </w:r>
      <w:r w:rsidR="00505793" w:rsidRPr="004E58E3">
        <w:rPr>
          <w:rFonts w:ascii="PT Astra Serif" w:hAnsi="PT Astra Serif"/>
          <w:sz w:val="28"/>
          <w:szCs w:val="28"/>
        </w:rPr>
        <w:t xml:space="preserve"> </w:t>
      </w:r>
      <w:r w:rsidR="00562DC5" w:rsidRPr="004E58E3">
        <w:rPr>
          <w:rFonts w:ascii="PT Astra Serif" w:hAnsi="PT Astra Serif"/>
          <w:sz w:val="28"/>
          <w:szCs w:val="28"/>
        </w:rPr>
        <w:t>дня</w:t>
      </w:r>
      <w:r w:rsidR="00505793" w:rsidRPr="004E58E3">
        <w:rPr>
          <w:rFonts w:ascii="PT Astra Serif" w:hAnsi="PT Astra Serif"/>
          <w:sz w:val="28"/>
          <w:szCs w:val="28"/>
        </w:rPr>
        <w:t xml:space="preserve"> поступления заявления</w:t>
      </w:r>
      <w:r w:rsidR="005A52ED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>и документов, необходимых</w:t>
      </w:r>
      <w:r w:rsidR="005A52ED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услуги.</w:t>
      </w:r>
    </w:p>
    <w:p w:rsidR="00511739" w:rsidRDefault="00511739" w:rsidP="000A0F60">
      <w:pPr>
        <w:tabs>
          <w:tab w:val="num" w:pos="1276"/>
        </w:tabs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505793" w:rsidRPr="00F47E50" w:rsidRDefault="00505793" w:rsidP="00F47E50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47E50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4E58E3" w:rsidRDefault="00562DC5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BA7409" w:rsidRPr="004E58E3">
        <w:rPr>
          <w:rFonts w:ascii="PT Astra Serif" w:eastAsia="Times New Roman" w:hAnsi="PT Astra Serif" w:cs="Times New Roman"/>
          <w:sz w:val="28"/>
          <w:szCs w:val="28"/>
        </w:rPr>
        <w:t>Для предоставления</w:t>
      </w:r>
      <w:r w:rsidR="00BA7409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государственной услуги необходимо направление следующих межведомственных информационных запросов:</w:t>
      </w:r>
    </w:p>
    <w:p w:rsidR="00505793" w:rsidRPr="004E58E3" w:rsidRDefault="00562DC5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</w:t>
      </w:r>
      <w:r w:rsidR="00505793" w:rsidRPr="004E58E3">
        <w:rPr>
          <w:rFonts w:ascii="PT Astra Serif" w:hAnsi="PT Astra Serif"/>
          <w:sz w:val="28"/>
          <w:szCs w:val="28"/>
        </w:rPr>
        <w:t>ежведомственный запрос «Выписка из единого государственного реестра юридических лиц (далее – Выписка из ЕГРЮЛ)». Поставщиком сведений является Федеральная налоговая служба (далее – ФНС).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F1729B" w:rsidRPr="004E58E3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F1729B" w:rsidRPr="004E58E3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5 (пят</w:t>
      </w:r>
      <w:r w:rsidR="000F745A" w:rsidRPr="004E58E3">
        <w:rPr>
          <w:rFonts w:ascii="PT Astra Serif" w:hAnsi="PT Astra Serif"/>
          <w:sz w:val="28"/>
          <w:szCs w:val="28"/>
        </w:rPr>
        <w:t>и</w:t>
      </w:r>
      <w:r w:rsidRPr="004E58E3">
        <w:rPr>
          <w:rFonts w:ascii="PT Astra Serif" w:hAnsi="PT Astra Serif"/>
          <w:sz w:val="28"/>
          <w:szCs w:val="28"/>
        </w:rPr>
        <w:t>) рабочих дней.</w:t>
      </w:r>
    </w:p>
    <w:p w:rsidR="00505793" w:rsidRPr="004E58E3" w:rsidRDefault="00562DC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</w:t>
      </w:r>
      <w:r w:rsidR="00141F14" w:rsidRPr="004E58E3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 xml:space="preserve">Для проверки сведений, подтверждающих отсутствие организации </w:t>
      </w:r>
      <w:r w:rsidRP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 xml:space="preserve">в реестре недобросовестных поставщиков, </w:t>
      </w:r>
      <w:r w:rsidR="00F47E50">
        <w:rPr>
          <w:rFonts w:ascii="PT Astra Serif" w:eastAsia="Times New Roman" w:hAnsi="PT Astra Serif" w:cs="Times New Roman"/>
          <w:sz w:val="28"/>
          <w:szCs w:val="28"/>
        </w:rPr>
        <w:t>работник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 отдела межрегионального и международного взаимодействия </w:t>
      </w:r>
      <w:r w:rsidR="006A4482" w:rsidRPr="004E58E3">
        <w:rPr>
          <w:rFonts w:ascii="PT Astra Serif" w:eastAsia="Times New Roman" w:hAnsi="PT Astra Serif" w:cs="Times New Roman"/>
          <w:sz w:val="28"/>
          <w:szCs w:val="28"/>
        </w:rPr>
        <w:t>Агентства</w:t>
      </w:r>
      <w:r w:rsidR="0009142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(далее – </w:t>
      </w:r>
      <w:r w:rsidR="00F47E50">
        <w:rPr>
          <w:rFonts w:ascii="PT Astra Serif" w:eastAsia="Times New Roman" w:hAnsi="PT Astra Serif" w:cs="Times New Roman"/>
          <w:sz w:val="28"/>
          <w:szCs w:val="28"/>
        </w:rPr>
        <w:t xml:space="preserve">работник </w:t>
      </w:r>
      <w:r w:rsidR="00F47E50" w:rsidRPr="004E58E3">
        <w:rPr>
          <w:rFonts w:ascii="PT Astra Serif" w:hAnsi="PT Astra Serif"/>
          <w:sz w:val="28"/>
          <w:szCs w:val="27"/>
        </w:rPr>
        <w:t>Агентств</w:t>
      </w:r>
      <w:r w:rsidR="00F47E50">
        <w:rPr>
          <w:rFonts w:ascii="PT Astra Serif" w:hAnsi="PT Astra Serif"/>
          <w:sz w:val="28"/>
          <w:szCs w:val="27"/>
        </w:rPr>
        <w:t>а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  <w:r w:rsidR="00505793" w:rsidRPr="004E58E3">
        <w:rPr>
          <w:rFonts w:ascii="PT Astra Serif" w:hAnsi="PT Astra Serif"/>
          <w:sz w:val="28"/>
          <w:szCs w:val="28"/>
        </w:rPr>
        <w:t>использует информацию, размещённую в информационно-телекоммуникационной сети «Интернет»</w:t>
      </w:r>
      <w:r w:rsidR="00091420">
        <w:rPr>
          <w:rFonts w:ascii="PT Astra Serif" w:hAnsi="PT Astra Serif"/>
          <w:sz w:val="28"/>
          <w:szCs w:val="28"/>
        </w:rPr>
        <w:t xml:space="preserve"> </w:t>
      </w:r>
      <w:r w:rsidR="00505793" w:rsidRPr="004E58E3">
        <w:rPr>
          <w:rFonts w:ascii="PT Astra Serif" w:hAnsi="PT Astra Serif"/>
          <w:sz w:val="28"/>
          <w:szCs w:val="28"/>
        </w:rPr>
        <w:t>на официальном сайте Единой информационной системы в сфере закупок (</w:t>
      </w:r>
      <w:hyperlink r:id="rId11" w:history="1">
        <w:r w:rsidR="00505793" w:rsidRPr="004E58E3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4E58E3">
        <w:rPr>
          <w:rFonts w:ascii="PT Astra Serif" w:hAnsi="PT Astra Serif"/>
          <w:sz w:val="28"/>
          <w:szCs w:val="28"/>
        </w:rPr>
        <w:t>).</w:t>
      </w:r>
    </w:p>
    <w:p w:rsidR="0050579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3. В целях получения сведений для оценки качества ОПУ, осуществляемой несколькими заинтересованными органами, </w:t>
      </w:r>
      <w:r w:rsidR="00F47E50">
        <w:rPr>
          <w:rFonts w:ascii="PT Astra Serif" w:hAnsi="PT Astra Serif"/>
          <w:sz w:val="28"/>
          <w:szCs w:val="28"/>
        </w:rPr>
        <w:t>работник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F47E50" w:rsidRPr="004E58E3">
        <w:rPr>
          <w:rFonts w:ascii="PT Astra Serif" w:hAnsi="PT Astra Serif"/>
          <w:sz w:val="28"/>
          <w:szCs w:val="27"/>
        </w:rPr>
        <w:t>Агентство</w:t>
      </w:r>
      <w:r w:rsidR="00F47E50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течение 3 (трёх) рабочих дней со дня получения заявления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 формирует и направляет межведомственный запрос </w:t>
      </w:r>
      <w:proofErr w:type="gramStart"/>
      <w:r w:rsidRPr="004E58E3">
        <w:rPr>
          <w:rFonts w:ascii="PT Astra Serif" w:hAnsi="PT Astra Serif"/>
          <w:sz w:val="28"/>
          <w:szCs w:val="28"/>
        </w:rPr>
        <w:t>в</w:t>
      </w:r>
      <w:proofErr w:type="gramEnd"/>
      <w:r w:rsidRPr="004E58E3">
        <w:rPr>
          <w:rFonts w:ascii="PT Astra Serif" w:hAnsi="PT Astra Serif"/>
          <w:sz w:val="28"/>
          <w:szCs w:val="28"/>
        </w:rPr>
        <w:t>: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(в отношении ОПУ по организации отдыха детей и молодёжи). 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Направляемые в запросе сведения: 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 Запрашиваемые в запросе сведения и цели использования запрашиваемых в запросе сведений: 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lastRenderedPageBreak/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Основанием для направления запроса является заявление заявителя. 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0A0F60" w:rsidRPr="000A0F60" w:rsidRDefault="000A0F6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 представляет запрашиваемые сведения в срок, не превышающий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15 (пятнадцати) рабочих дней со дня получения межведомственного запроса.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Министерство искусства и культурной политики Ульяновской 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68D8" w:rsidRPr="004E58E3">
        <w:rPr>
          <w:rFonts w:ascii="PT Astra Serif" w:eastAsia="PT Astra Serif" w:hAnsi="PT Astra Serif" w:cs="PT Astra Serif"/>
          <w:sz w:val="28"/>
          <w:szCs w:val="28"/>
        </w:rPr>
        <w:br/>
      </w:r>
      <w:r w:rsidRPr="004E58E3">
        <w:rPr>
          <w:rFonts w:ascii="PT Astra Serif" w:eastAsia="PT Astra Serif" w:hAnsi="PT Astra Serif" w:cs="PT Astra Serif"/>
          <w:sz w:val="28"/>
          <w:szCs w:val="28"/>
        </w:rPr>
        <w:t>(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отношении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ОПУ по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Cs/>
          <w:sz w:val="28"/>
          <w:szCs w:val="28"/>
        </w:rPr>
        <w:t>организации экскурсионных программ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</w:t>
      </w:r>
      <w:r w:rsidR="006A4482"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Направляемые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цели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4E58E3">
        <w:rPr>
          <w:rFonts w:ascii="PT Astra Serif" w:eastAsia="Calibri" w:hAnsi="PT Astra Serif" w:cs="Calibri"/>
          <w:sz w:val="28"/>
          <w:szCs w:val="28"/>
        </w:rPr>
        <w:t>принятие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решения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запроса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является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заявление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заявителя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10414" w:rsidRPr="004E58E3" w:rsidRDefault="00610414" w:rsidP="0061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Запрос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течение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</w:t>
      </w:r>
      <w:r w:rsidRPr="004E58E3">
        <w:rPr>
          <w:rFonts w:ascii="PT Astra Serif" w:eastAsia="Calibri" w:hAnsi="PT Astra Serif" w:cs="Calibri"/>
          <w:sz w:val="28"/>
          <w:szCs w:val="28"/>
        </w:rPr>
        <w:t>минут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91420" w:rsidRDefault="00610414" w:rsidP="00610414">
      <w:pPr>
        <w:spacing w:after="0" w:line="240" w:lineRule="auto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искусства и культурной политики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представляет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срок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не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превышающий</w:t>
      </w:r>
    </w:p>
    <w:p w:rsidR="00610414" w:rsidRPr="004E58E3" w:rsidRDefault="00610414" w:rsidP="0061041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PT Astra Serif" w:hAnsi="PT Astra Serif" w:cs="PT Astra Serif"/>
          <w:sz w:val="28"/>
          <w:szCs w:val="28"/>
        </w:rPr>
        <w:t>15 (</w:t>
      </w:r>
      <w:r w:rsidRPr="004E58E3">
        <w:rPr>
          <w:rFonts w:ascii="PT Astra Serif" w:eastAsia="Calibri" w:hAnsi="PT Astra Serif" w:cs="Calibri"/>
          <w:sz w:val="28"/>
          <w:szCs w:val="28"/>
        </w:rPr>
        <w:t>пятнадцати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4E58E3">
        <w:rPr>
          <w:rFonts w:ascii="PT Astra Serif" w:eastAsia="Calibri" w:hAnsi="PT Astra Serif" w:cs="Calibri"/>
          <w:sz w:val="28"/>
          <w:szCs w:val="28"/>
        </w:rPr>
        <w:t>рабочих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дней</w:t>
      </w:r>
      <w:r w:rsidR="0093152E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93152E" w:rsidRPr="0093152E">
        <w:rPr>
          <w:rFonts w:ascii="PT Astra Serif" w:hAnsi="PT Astra Serif"/>
          <w:sz w:val="28"/>
          <w:szCs w:val="28"/>
        </w:rPr>
        <w:t>со дня получения межведомственного запроса</w:t>
      </w:r>
      <w:r w:rsidRPr="0093152E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Одновременно с направлением межведомственных запросов </w:t>
      </w:r>
      <w:r w:rsidR="00F47E50">
        <w:rPr>
          <w:rFonts w:ascii="PT Astra Serif" w:hAnsi="PT Astra Serif"/>
          <w:sz w:val="28"/>
          <w:szCs w:val="28"/>
        </w:rPr>
        <w:t xml:space="preserve">работник </w:t>
      </w:r>
      <w:r w:rsidR="00F47E50" w:rsidRPr="004E58E3">
        <w:rPr>
          <w:rFonts w:ascii="PT Astra Serif" w:hAnsi="PT Astra Serif"/>
          <w:sz w:val="28"/>
          <w:szCs w:val="27"/>
        </w:rPr>
        <w:t>Агентств</w:t>
      </w:r>
      <w:r w:rsidR="00F47E50">
        <w:rPr>
          <w:rFonts w:ascii="PT Astra Serif" w:hAnsi="PT Astra Serif"/>
          <w:sz w:val="28"/>
          <w:szCs w:val="27"/>
        </w:rPr>
        <w:t>а</w:t>
      </w:r>
      <w:r w:rsidRPr="004E58E3">
        <w:rPr>
          <w:rFonts w:ascii="PT Astra Serif" w:hAnsi="PT Astra Serif"/>
          <w:sz w:val="28"/>
          <w:szCs w:val="28"/>
        </w:rPr>
        <w:t xml:space="preserve"> подготавливает проект уведомления о продлении срока п</w:t>
      </w:r>
      <w:r w:rsidR="009D59B1" w:rsidRPr="004E58E3">
        <w:rPr>
          <w:rFonts w:ascii="PT Astra Serif" w:hAnsi="PT Astra Serif"/>
          <w:sz w:val="28"/>
          <w:szCs w:val="28"/>
        </w:rPr>
        <w:t>ринятия решения</w:t>
      </w:r>
      <w:r w:rsidRPr="004E58E3">
        <w:rPr>
          <w:rFonts w:ascii="PT Astra Serif" w:hAnsi="PT Astra Serif"/>
          <w:sz w:val="28"/>
          <w:szCs w:val="28"/>
        </w:rPr>
        <w:t>. Проект уведомления о продлении срока принятия решения передаётся на подпись</w:t>
      </w:r>
      <w:r w:rsidR="001B2D47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д</w:t>
      </w:r>
      <w:r w:rsidR="001B2D47" w:rsidRPr="004E58E3">
        <w:rPr>
          <w:rFonts w:ascii="PT Astra Serif" w:hAnsi="PT Astra Serif"/>
          <w:sz w:val="28"/>
          <w:szCs w:val="28"/>
        </w:rPr>
        <w:t>иректору</w:t>
      </w:r>
      <w:r w:rsidR="006A4482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Агентства либо лицу, исполняющему</w:t>
      </w:r>
      <w:r w:rsidR="00091420">
        <w:rPr>
          <w:rFonts w:ascii="PT Astra Serif" w:hAnsi="PT Astra Serif"/>
          <w:sz w:val="28"/>
          <w:szCs w:val="28"/>
        </w:rPr>
        <w:br/>
      </w:r>
      <w:r w:rsidR="006C68D8" w:rsidRPr="004E58E3">
        <w:rPr>
          <w:rFonts w:ascii="PT Astra Serif" w:hAnsi="PT Astra Serif"/>
          <w:sz w:val="28"/>
          <w:szCs w:val="28"/>
        </w:rPr>
        <w:t>его обязанности (далее – директор Агентства)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После подписания уведомление о продлении срока принятия решения передаётся для регистрации в соответствии с инструкцией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делопроизводству </w:t>
      </w:r>
      <w:r w:rsidR="00F47E50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Уведомление о продлении срока принятия решения направляется (вручается) заявителю в срок, не превышающий 20 (двадцати) рабочих дней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со дня поступления заявления о выдаче заключения в </w:t>
      </w:r>
      <w:r w:rsidR="00EA36D5" w:rsidRPr="004E58E3">
        <w:rPr>
          <w:rFonts w:ascii="PT Astra Serif" w:hAnsi="PT Astra Serif"/>
          <w:sz w:val="28"/>
          <w:szCs w:val="27"/>
        </w:rPr>
        <w:t>Агентство</w:t>
      </w:r>
      <w:r w:rsidR="00EA36D5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способом, указанным в заявлении о выдаче заключения. Максимальный срок выполнения административной процедуры </w:t>
      </w:r>
      <w:r w:rsidR="006A4482" w:rsidRPr="004E58E3">
        <w:rPr>
          <w:rFonts w:ascii="PT Astra Serif" w:hAnsi="PT Astra Serif"/>
          <w:sz w:val="28"/>
          <w:szCs w:val="28"/>
        </w:rPr>
        <w:t>–</w:t>
      </w:r>
      <w:r w:rsidRPr="004E58E3">
        <w:rPr>
          <w:rFonts w:ascii="PT Astra Serif" w:hAnsi="PT Astra Serif"/>
          <w:sz w:val="28"/>
          <w:szCs w:val="28"/>
        </w:rPr>
        <w:t xml:space="preserve"> 21 (двадцать один) рабочий день.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получение </w:t>
      </w:r>
      <w:r w:rsidR="00EA36D5">
        <w:rPr>
          <w:rFonts w:ascii="PT Astra Serif" w:hAnsi="PT Astra Serif"/>
          <w:sz w:val="28"/>
          <w:szCs w:val="28"/>
        </w:rPr>
        <w:t>работник</w:t>
      </w:r>
      <w:r w:rsidR="00251350">
        <w:rPr>
          <w:rFonts w:ascii="PT Astra Serif" w:hAnsi="PT Astra Serif"/>
          <w:sz w:val="28"/>
          <w:szCs w:val="28"/>
        </w:rPr>
        <w:t>ом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DB5815">
        <w:rPr>
          <w:rFonts w:ascii="PT Astra Serif" w:hAnsi="PT Astra Serif"/>
          <w:sz w:val="28"/>
          <w:szCs w:val="27"/>
        </w:rPr>
        <w:t xml:space="preserve">Агентства </w:t>
      </w:r>
      <w:r w:rsidRPr="004E58E3">
        <w:rPr>
          <w:rFonts w:ascii="PT Astra Serif" w:hAnsi="PT Astra Serif"/>
          <w:sz w:val="28"/>
          <w:szCs w:val="28"/>
        </w:rPr>
        <w:t>документов (сведений), необходимых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в рамках межведомственного информационного взаимодействия.</w:t>
      </w:r>
    </w:p>
    <w:p w:rsidR="0093152E" w:rsidRDefault="0093152E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:rsidR="00505793" w:rsidRPr="00EA36D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A36D5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93152E" w:rsidRPr="0093152E">
        <w:rPr>
          <w:rFonts w:ascii="PT Astra Serif" w:hAnsi="PT Astra Serif"/>
          <w:sz w:val="28"/>
          <w:szCs w:val="28"/>
        </w:rPr>
        <w:t>уполномоченным органом</w:t>
      </w:r>
      <w:r w:rsidR="0093152E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4E58E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</w:t>
      </w:r>
      <w:r w:rsidR="009D59B1" w:rsidRPr="004E58E3">
        <w:rPr>
          <w:rFonts w:ascii="PT Astra Serif" w:hAnsi="PT Astra Serif"/>
          <w:sz w:val="28"/>
          <w:szCs w:val="28"/>
        </w:rPr>
        <w:t>4</w:t>
      </w:r>
      <w:r w:rsidR="009944AB"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r w:rsidRPr="004E58E3">
        <w:rPr>
          <w:rFonts w:ascii="PT Astra Serif" w:hAnsi="PT Astra Serif"/>
          <w:sz w:val="28"/>
          <w:szCs w:val="28"/>
        </w:rPr>
        <w:t>);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наличие у лиц, непосредственно задействованных в исполнении ОПУ (в том числе работников организации и работников, привлечённых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по договорам гражданско-правового характера), необходимой квалификации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достаточное количество лиц, у которых есть необходимая квалификация;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их компетенцией;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представленные документы содержат достоверные сведения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оформлены в надлежащем порядке.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505793" w:rsidRPr="004E58E3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="0093152E" w:rsidRPr="0093152E">
        <w:rPr>
          <w:rFonts w:ascii="PT Astra Serif" w:hAnsi="PT Astra Serif"/>
          <w:sz w:val="28"/>
          <w:szCs w:val="28"/>
        </w:rPr>
        <w:t>в течение 30 (тридцати) календарных дней</w:t>
      </w:r>
      <w:r w:rsidR="006A4482" w:rsidRPr="004E58E3">
        <w:rPr>
          <w:rFonts w:ascii="PT Astra Serif" w:hAnsi="PT Astra Serif" w:cs="PT Astra Serif"/>
          <w:sz w:val="28"/>
          <w:szCs w:val="28"/>
        </w:rPr>
        <w:t xml:space="preserve"> со дня </w:t>
      </w:r>
      <w:r w:rsidRPr="004E58E3">
        <w:rPr>
          <w:rFonts w:ascii="PT Astra Serif" w:hAnsi="PT Astra Serif" w:cs="PT Astra Serif"/>
          <w:sz w:val="28"/>
          <w:szCs w:val="28"/>
        </w:rPr>
        <w:t xml:space="preserve">регистрации </w:t>
      </w:r>
      <w:r w:rsidR="00E364C5">
        <w:rPr>
          <w:rFonts w:ascii="PT Astra Serif" w:hAnsi="PT Astra Serif" w:cs="PT Astra Serif"/>
          <w:sz w:val="28"/>
          <w:szCs w:val="28"/>
        </w:rPr>
        <w:t>заявления</w:t>
      </w:r>
      <w:r w:rsidR="006A4482" w:rsidRPr="004E58E3">
        <w:rPr>
          <w:rFonts w:ascii="PT Astra Serif" w:hAnsi="PT Astra Serif" w:cs="PT Astra Serif"/>
          <w:sz w:val="28"/>
          <w:szCs w:val="28"/>
        </w:rPr>
        <w:t xml:space="preserve"> о предоставлении государственной услуги</w:t>
      </w:r>
      <w:r w:rsidRPr="004E58E3">
        <w:rPr>
          <w:rFonts w:ascii="PT Astra Serif" w:hAnsi="PT Astra Serif" w:cs="PT Astra Serif"/>
          <w:sz w:val="28"/>
          <w:szCs w:val="28"/>
        </w:rPr>
        <w:t>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05793" w:rsidRPr="00DB581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Предост</w:t>
      </w:r>
      <w:r w:rsidR="00DB5815"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авление результата государствен</w:t>
      </w: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ной услуги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получен</w:t>
      </w:r>
      <w:r w:rsidR="001B2D47" w:rsidRPr="004E58E3">
        <w:rPr>
          <w:rFonts w:ascii="PT Astra Serif" w:hAnsi="PT Astra Serif"/>
          <w:noProof/>
          <w:color w:val="FF0000"/>
          <w:sz w:val="28"/>
          <w:szCs w:val="28"/>
          <w:lang w:eastAsia="en-US"/>
        </w:rPr>
        <w:t xml:space="preserve"> </w:t>
      </w:r>
      <w:r w:rsidR="006A4482" w:rsidRPr="004E58E3">
        <w:rPr>
          <w:rFonts w:ascii="PT Astra Serif" w:hAnsi="PT Astra Serif"/>
          <w:noProof/>
          <w:color w:val="FF0000"/>
          <w:sz w:val="28"/>
          <w:szCs w:val="28"/>
          <w:lang w:eastAsia="en-US"/>
        </w:rPr>
        <w:br/>
      </w:r>
      <w:r w:rsidR="001B2D47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6A4482" w:rsidRPr="004E58E3">
        <w:rPr>
          <w:rFonts w:ascii="PT Astra Serif" w:hAnsi="PT Astra Serif"/>
          <w:noProof/>
          <w:sz w:val="28"/>
          <w:szCs w:val="28"/>
          <w:lang w:eastAsia="en-US"/>
        </w:rPr>
        <w:t>Агентстве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4E58E3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8E3D3F" w:rsidRPr="004E58E3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</w:t>
      </w:r>
      <w:r w:rsidR="00091420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для граждан»</w:t>
      </w:r>
      <w:r w:rsidR="00E75B3C" w:rsidRPr="004E58E3">
        <w:rPr>
          <w:rFonts w:ascii="PT Astra Serif" w:hAnsi="PT Astra Serif"/>
          <w:sz w:val="28"/>
          <w:szCs w:val="28"/>
        </w:rPr>
        <w:t xml:space="preserve"> (</w:t>
      </w:r>
      <w:r w:rsidR="00E75B3C" w:rsidRPr="004E58E3">
        <w:rPr>
          <w:rFonts w:ascii="PT Astra Serif" w:eastAsia="Times New Roman" w:hAnsi="PT Astra Serif" w:cs="Times New Roman"/>
          <w:sz w:val="28"/>
          <w:szCs w:val="28"/>
        </w:rPr>
        <w:t>в случае подачи заявления через ОГКУ «Правительство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 w:rsidR="00E75B3C" w:rsidRPr="004E58E3">
        <w:rPr>
          <w:rFonts w:ascii="PT Astra Serif" w:eastAsia="Times New Roman" w:hAnsi="PT Astra Serif" w:cs="Times New Roman"/>
          <w:sz w:val="28"/>
          <w:szCs w:val="28"/>
        </w:rPr>
        <w:t>для граждан»)</w:t>
      </w:r>
      <w:r w:rsidR="007F26A2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Предоставление результата государственной услуги осуществляется </w:t>
      </w:r>
      <w:r w:rsidR="006A4482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срок, не превышающий 3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(тр</w:t>
      </w:r>
      <w:r w:rsidR="00DB5815">
        <w:rPr>
          <w:rFonts w:ascii="PT Astra Serif" w:hAnsi="PT Astra Serif"/>
          <w:sz w:val="28"/>
          <w:szCs w:val="28"/>
          <w:lang w:eastAsia="en-US"/>
        </w:rPr>
        <w:t>ё</w:t>
      </w:r>
      <w:r w:rsidRPr="004E58E3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6A4482" w:rsidRPr="004E58E3">
        <w:rPr>
          <w:rFonts w:ascii="PT Astra Serif" w:hAnsi="PT Astra Serif"/>
          <w:sz w:val="28"/>
          <w:szCs w:val="28"/>
        </w:rPr>
        <w:t xml:space="preserve">не </w:t>
      </w:r>
      <w:r w:rsidRPr="004E58E3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 от его места нахождения.</w:t>
      </w:r>
    </w:p>
    <w:p w:rsidR="007F26A2" w:rsidRPr="004E58E3" w:rsidRDefault="007F26A2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DB5815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B5815">
        <w:rPr>
          <w:rFonts w:ascii="PT Astra Serif" w:hAnsi="PT Astra Serif"/>
          <w:b/>
          <w:sz w:val="28"/>
          <w:szCs w:val="28"/>
        </w:rPr>
        <w:t xml:space="preserve">Вариант </w:t>
      </w:r>
      <w:r w:rsidR="00E12B1B" w:rsidRPr="00DB5815">
        <w:rPr>
          <w:rFonts w:ascii="PT Astra Serif" w:hAnsi="PT Astra Serif"/>
          <w:b/>
          <w:sz w:val="28"/>
          <w:szCs w:val="28"/>
        </w:rPr>
        <w:t>2</w:t>
      </w:r>
    </w:p>
    <w:p w:rsidR="001E36BD" w:rsidRPr="004E58E3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5793" w:rsidRPr="002129B4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Максимальный срок предоставления </w:t>
      </w:r>
      <w:r w:rsidR="00E57BBA">
        <w:rPr>
          <w:rFonts w:ascii="PT Astra Serif" w:hAnsi="PT Astra Serif"/>
          <w:sz w:val="28"/>
          <w:szCs w:val="28"/>
        </w:rPr>
        <w:t>государственной услуги</w:t>
      </w:r>
      <w:r w:rsidR="00E57BBA">
        <w:rPr>
          <w:rFonts w:ascii="PT Astra Serif" w:hAnsi="PT Astra Serif"/>
          <w:sz w:val="28"/>
          <w:szCs w:val="28"/>
        </w:rPr>
        <w:br/>
        <w:t xml:space="preserve">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2</w:t>
      </w:r>
      <w:r w:rsidRPr="004E58E3">
        <w:rPr>
          <w:rFonts w:ascii="PT Astra Serif" w:hAnsi="PT Astra Serif"/>
          <w:sz w:val="28"/>
          <w:szCs w:val="28"/>
        </w:rPr>
        <w:t xml:space="preserve"> составляет </w:t>
      </w:r>
      <w:r w:rsidR="002129B4" w:rsidRPr="002129B4">
        <w:rPr>
          <w:rFonts w:ascii="PT Astra Serif" w:hAnsi="PT Astra Serif"/>
          <w:sz w:val="28"/>
          <w:szCs w:val="28"/>
        </w:rPr>
        <w:t>35 (тридцать пять) календарных дней</w:t>
      </w:r>
      <w:r w:rsidRPr="002129B4">
        <w:rPr>
          <w:rFonts w:ascii="PT Astra Serif" w:hAnsi="PT Astra Serif"/>
          <w:sz w:val="28"/>
          <w:szCs w:val="28"/>
        </w:rPr>
        <w:t>.</w:t>
      </w:r>
    </w:p>
    <w:p w:rsidR="00235928" w:rsidRPr="004E58E3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Результатом предоставления государственной услуги </w:t>
      </w:r>
      <w:r w:rsidR="00E57BBA">
        <w:rPr>
          <w:rFonts w:ascii="PT Astra Serif" w:hAnsi="PT Astra Serif"/>
          <w:sz w:val="28"/>
          <w:szCs w:val="28"/>
        </w:rPr>
        <w:t>в соответствии</w:t>
      </w:r>
      <w:r w:rsidR="00E57BBA">
        <w:rPr>
          <w:rFonts w:ascii="PT Astra Serif" w:hAnsi="PT Astra Serif"/>
          <w:sz w:val="28"/>
          <w:szCs w:val="28"/>
        </w:rPr>
        <w:br/>
        <w:t xml:space="preserve">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 xml:space="preserve">ом 2 </w:t>
      </w:r>
      <w:r w:rsidRPr="004E58E3">
        <w:rPr>
          <w:rFonts w:ascii="PT Astra Serif" w:hAnsi="PT Astra Serif"/>
          <w:sz w:val="28"/>
          <w:szCs w:val="28"/>
        </w:rPr>
        <w:t>является: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заключение;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 об отказе в выдаче заключения;</w:t>
      </w:r>
    </w:p>
    <w:p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235928" w:rsidRPr="004E58E3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 не предусмотрено.</w:t>
      </w:r>
    </w:p>
    <w:p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Уполномоченный </w:t>
      </w:r>
      <w:r w:rsidRPr="004E58E3">
        <w:rPr>
          <w:rFonts w:ascii="PT Astra Serif" w:hAnsi="PT Astra Serif" w:cs="PT Astra Serif"/>
          <w:sz w:val="28"/>
          <w:szCs w:val="28"/>
        </w:rPr>
        <w:t>орган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следующих оснований:</w:t>
      </w:r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4E58E3">
        <w:rPr>
          <w:rFonts w:ascii="PT Astra Serif" w:hAnsi="PT Astra Serif"/>
          <w:sz w:val="28"/>
          <w:szCs w:val="28"/>
        </w:rPr>
        <w:t>) несоответствие ОПУ установленным нормативными правовыми актами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требованиям к её содержанию (объём, сроки, качество предоставления);</w:t>
      </w:r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E58E3">
        <w:rPr>
          <w:rFonts w:ascii="PT Astra Serif" w:hAnsi="PT Astra Serif"/>
          <w:sz w:val="28"/>
          <w:szCs w:val="28"/>
        </w:rPr>
        <w:t xml:space="preserve">) отсутствие у лиц, непосредственно задействованных в исполнении ОПУ (в том числе работников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социально ориентированной некоммерческой</w:t>
      </w:r>
      <w:r w:rsidRPr="004E58E3">
        <w:rPr>
          <w:rFonts w:ascii="PT Astra Serif" w:hAnsi="PT Astra Serif"/>
          <w:sz w:val="28"/>
          <w:szCs w:val="28"/>
        </w:rPr>
        <w:t xml:space="preserve"> организации и работников, привлечённых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(в том числе профессионального образования, опыта работы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 соответствующей сфере), недостаточность </w:t>
      </w:r>
      <w:r>
        <w:rPr>
          <w:rFonts w:ascii="PT Astra Serif" w:hAnsi="PT Astra Serif"/>
          <w:sz w:val="28"/>
          <w:szCs w:val="28"/>
        </w:rPr>
        <w:t>числа таких</w:t>
      </w:r>
      <w:r w:rsidRPr="004E58E3">
        <w:rPr>
          <w:rFonts w:ascii="PT Astra Serif" w:hAnsi="PT Astra Serif"/>
          <w:sz w:val="28"/>
          <w:szCs w:val="28"/>
        </w:rPr>
        <w:t xml:space="preserve"> лиц;</w:t>
      </w:r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</w:t>
      </w:r>
      <w:r w:rsidRPr="004E58E3">
        <w:rPr>
          <w:rFonts w:ascii="PT Astra Serif" w:hAnsi="PT Astra Serif"/>
          <w:sz w:val="28"/>
          <w:szCs w:val="28"/>
        </w:rPr>
        <w:t>) наличие жалоб на действия (бездействие) и (или) решения социально ориентированной некоммерческой организации, связанные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с оказанием ею ОПУ, признанных обоснованными судом, органами государственного контроля (надзора)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и муниципального надзора, иными государственными органами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соответствии с их компетенцией в течение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2 (двух) лет, предшествующих п</w:t>
      </w:r>
      <w:r>
        <w:rPr>
          <w:rFonts w:ascii="PT Astra Serif" w:hAnsi="PT Astra Serif"/>
          <w:sz w:val="28"/>
          <w:szCs w:val="28"/>
        </w:rPr>
        <w:t>редставлению</w:t>
      </w:r>
      <w:r w:rsidRPr="004E58E3">
        <w:rPr>
          <w:rFonts w:ascii="PT Astra Serif" w:hAnsi="PT Astra Serif"/>
          <w:sz w:val="28"/>
          <w:szCs w:val="28"/>
        </w:rPr>
        <w:t xml:space="preserve"> заявления о выдаче заключения);</w:t>
      </w:r>
      <w:proofErr w:type="gramEnd"/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4E58E3">
        <w:rPr>
          <w:rFonts w:ascii="PT Astra Serif" w:hAnsi="PT Astra Serif"/>
          <w:sz w:val="28"/>
          <w:szCs w:val="28"/>
        </w:rPr>
        <w:t xml:space="preserve">) несоответствие уровня открытости и доступности информации </w:t>
      </w:r>
      <w:r w:rsidRPr="004E58E3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:rsidR="00E57BBA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4E58E3">
        <w:rPr>
          <w:rFonts w:ascii="PT Astra Serif" w:hAnsi="PT Astra Serif"/>
          <w:sz w:val="28"/>
          <w:szCs w:val="28"/>
        </w:rPr>
        <w:t>) наличие социально ориентированной некоммерческой организации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реестре недобросовестных поставщиков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 результатам оказания услуги</w:t>
      </w:r>
      <w:r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рамках исполнения контрактов, заключённых в соответствии с Федеральным законом «О контрактной системе в сфере закупок товаров, работ, услуг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для </w:t>
      </w:r>
      <w:r w:rsidRPr="004E58E3">
        <w:rPr>
          <w:rFonts w:ascii="PT Astra Serif" w:hAnsi="PT Astra Serif"/>
          <w:sz w:val="28"/>
          <w:szCs w:val="28"/>
        </w:rPr>
        <w:lastRenderedPageBreak/>
        <w:t>обеспечения государственных и муниципальных нужд» в течение 2 (двух) лет, предшествующих п</w:t>
      </w:r>
      <w:r>
        <w:rPr>
          <w:rFonts w:ascii="PT Astra Serif" w:hAnsi="PT Astra Serif"/>
          <w:sz w:val="28"/>
          <w:szCs w:val="28"/>
        </w:rPr>
        <w:t>р</w:t>
      </w:r>
      <w:r w:rsidRPr="004E58E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дставлению</w:t>
      </w:r>
      <w:r w:rsidRPr="004E58E3">
        <w:rPr>
          <w:rFonts w:ascii="PT Astra Serif" w:hAnsi="PT Astra Serif"/>
          <w:sz w:val="28"/>
          <w:szCs w:val="28"/>
        </w:rPr>
        <w:t xml:space="preserve"> заявления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 выдаче заключения;</w:t>
      </w:r>
    </w:p>
    <w:p w:rsidR="00235928" w:rsidRPr="004E58E3" w:rsidRDefault="00E57BBA" w:rsidP="00E57B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4E58E3">
        <w:rPr>
          <w:rFonts w:ascii="PT Astra Serif" w:hAnsi="PT Astra Serif"/>
          <w:sz w:val="28"/>
          <w:szCs w:val="28"/>
        </w:rPr>
        <w:t xml:space="preserve">) представление документов, содержащих недостоверные сведения, </w:t>
      </w:r>
      <w:r w:rsidRPr="004E58E3">
        <w:rPr>
          <w:rFonts w:ascii="PT Astra Serif" w:hAnsi="PT Astra Serif"/>
          <w:sz w:val="28"/>
          <w:szCs w:val="28"/>
        </w:rPr>
        <w:br/>
        <w:t>либо документов, оформленных в ненадлежащем порядке</w:t>
      </w:r>
      <w:r w:rsidR="00235928" w:rsidRPr="004E58E3">
        <w:rPr>
          <w:rFonts w:ascii="PT Astra Serif" w:hAnsi="PT Astra Serif"/>
          <w:sz w:val="28"/>
          <w:szCs w:val="28"/>
        </w:rPr>
        <w:t>.</w:t>
      </w:r>
    </w:p>
    <w:p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235928" w:rsidRPr="004E58E3" w:rsidRDefault="00A315C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1</w:t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) приём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E364C5">
        <w:rPr>
          <w:rFonts w:ascii="PT Astra Serif" w:hAnsi="PT Astra Serif"/>
          <w:sz w:val="28"/>
          <w:szCs w:val="28"/>
        </w:rPr>
        <w:br/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</w:t>
      </w:r>
      <w:r w:rsidR="00E364C5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>для предоставления государственной услуги;</w:t>
      </w:r>
    </w:p>
    <w:p w:rsidR="00235928" w:rsidRPr="004E58E3" w:rsidRDefault="00A315C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235928" w:rsidRPr="004E58E3">
        <w:rPr>
          <w:rFonts w:ascii="PT Astra Serif" w:hAnsi="PT Astra Serif"/>
          <w:sz w:val="28"/>
          <w:szCs w:val="28"/>
          <w:lang w:eastAsia="en-US"/>
        </w:rPr>
        <w:t>) межведомственное информационное взаимодействие;</w:t>
      </w:r>
    </w:p>
    <w:p w:rsidR="00235928" w:rsidRPr="004E58E3" w:rsidRDefault="00A315C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>) принятие решения о предоставлении (об отказе в предоставлении) государственной услуги</w:t>
      </w:r>
      <w:r w:rsidR="00235928"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:rsidR="00235928" w:rsidRPr="004E58E3" w:rsidRDefault="00A315C8" w:rsidP="00235928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4</w:t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>) предоставление результата государственной услуги</w:t>
      </w:r>
      <w:r w:rsidR="00235928"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:rsidR="00235928" w:rsidRPr="004E58E3" w:rsidRDefault="00235928" w:rsidP="00235928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505793" w:rsidRPr="00DB5815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DB5815" w:rsidRDefault="00505793" w:rsidP="00DB5815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="00E364C5" w:rsidRPr="00E364C5">
        <w:rPr>
          <w:rFonts w:ascii="PT Astra Serif" w:eastAsia="Times New Roman" w:hAnsi="PT Astra Serif" w:cs="Times New Roman"/>
          <w:b/>
          <w:sz w:val="28"/>
          <w:szCs w:val="28"/>
        </w:rPr>
        <w:t xml:space="preserve">заявления о </w:t>
      </w:r>
      <w:r w:rsidR="00E364C5" w:rsidRPr="00E364C5">
        <w:rPr>
          <w:rFonts w:ascii="PT Astra Serif" w:hAnsi="PT Astra Serif"/>
          <w:b/>
          <w:sz w:val="28"/>
          <w:szCs w:val="28"/>
        </w:rPr>
        <w:t>предоставлении государственной услуги</w:t>
      </w:r>
      <w:r w:rsidR="00E364C5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DB5815">
        <w:rPr>
          <w:rFonts w:ascii="PT Astra Serif" w:hAnsi="PT Astra Serif"/>
          <w:b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35928" w:rsidRPr="004E58E3" w:rsidRDefault="00235928" w:rsidP="00235928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 лично</w:t>
      </w:r>
      <w:r w:rsidRPr="004E58E3">
        <w:rPr>
          <w:rFonts w:ascii="PT Astra Serif" w:hAnsi="PT Astra Serif"/>
          <w:sz w:val="28"/>
          <w:szCs w:val="28"/>
        </w:rPr>
        <w:t xml:space="preserve">, </w:t>
      </w:r>
      <w:r w:rsidR="00C34BB0" w:rsidRPr="004E58E3">
        <w:rPr>
          <w:rFonts w:ascii="PT Astra Serif" w:hAnsi="PT Astra Serif"/>
          <w:sz w:val="28"/>
          <w:szCs w:val="28"/>
        </w:rPr>
        <w:t xml:space="preserve">почтовым отправлением, </w:t>
      </w:r>
      <w:r w:rsidRPr="004E58E3">
        <w:rPr>
          <w:rFonts w:ascii="PT Astra Serif" w:hAnsi="PT Astra Serif"/>
          <w:sz w:val="28"/>
          <w:szCs w:val="28"/>
        </w:rPr>
        <w:t xml:space="preserve">через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заявление о выдаче заключения, 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>№ 2</w:t>
      </w:r>
      <w:r w:rsidRPr="004E58E3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услуги.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оказываемых организацией ОПУ установленным Критериям оценки качества оказания ОПУ, утверждённым постановлением № 1096, </w:t>
      </w:r>
      <w:r w:rsidRPr="004E58E3">
        <w:rPr>
          <w:rFonts w:ascii="PT Astra Serif" w:hAnsi="PT Astra Serif"/>
          <w:sz w:val="28"/>
          <w:szCs w:val="28"/>
        </w:rPr>
        <w:br/>
        <w:t>а именно: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соответствие ОПУ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наличие у лиц, непосредственно задействованных в исполнении ОПУ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соответствующей сфере), достаточность количества таких лиц;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удовлетворённость получателей ОПУ качеством их оказания (отсутствие жалоб на действия (бездействие) и (или) решения организации, связанные </w:t>
      </w:r>
      <w:r w:rsidRPr="004E58E3">
        <w:rPr>
          <w:rFonts w:ascii="PT Astra Serif" w:hAnsi="PT Astra Serif"/>
          <w:sz w:val="28"/>
          <w:szCs w:val="28"/>
        </w:rPr>
        <w:br/>
        <w:t xml:space="preserve">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</w:t>
      </w:r>
      <w:r w:rsidRPr="004E58E3">
        <w:rPr>
          <w:rFonts w:ascii="PT Astra Serif" w:hAnsi="PT Astra Serif"/>
          <w:sz w:val="28"/>
          <w:szCs w:val="28"/>
        </w:rPr>
        <w:br/>
        <w:t>2 (двух) лет, предшествующих подаче заявления о выдаче заключения);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открытость и доступность информации об организации; 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отсутствие организации в реестре недобросовестных поставщиков </w:t>
      </w:r>
      <w:r w:rsidRPr="004E58E3">
        <w:rPr>
          <w:rFonts w:ascii="PT Astra Serif" w:hAnsi="PT Astra Serif"/>
          <w:sz w:val="28"/>
          <w:szCs w:val="28"/>
        </w:rPr>
        <w:br/>
        <w:t>по результатам оказания услуги в рамках исполнения контрактов, заключённых в соответствии с Закон</w:t>
      </w:r>
      <w:r w:rsidR="00C6322C">
        <w:rPr>
          <w:rFonts w:ascii="PT Astra Serif" w:hAnsi="PT Astra Serif"/>
          <w:sz w:val="28"/>
          <w:szCs w:val="28"/>
        </w:rPr>
        <w:t>ом</w:t>
      </w:r>
      <w:r w:rsidRPr="004E58E3">
        <w:rPr>
          <w:rFonts w:ascii="PT Astra Serif" w:hAnsi="PT Astra Serif"/>
          <w:sz w:val="28"/>
          <w:szCs w:val="28"/>
        </w:rPr>
        <w:t xml:space="preserve"> № 44-ФЗ в течение 2 (двух) лет, предшествующих подаче заявления о выдаче заключения.</w:t>
      </w:r>
    </w:p>
    <w:p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Заявление и документы, необходимые для предоставления </w:t>
      </w:r>
      <w:r w:rsidR="00E57BBA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2</w:t>
      </w:r>
      <w:r w:rsidRPr="004E58E3">
        <w:rPr>
          <w:rFonts w:ascii="PT Astra Serif" w:hAnsi="PT Astra Serif"/>
          <w:sz w:val="28"/>
          <w:szCs w:val="28"/>
        </w:rPr>
        <w:t>, могут быть представлены представителем заявителя.</w:t>
      </w:r>
    </w:p>
    <w:p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235928" w:rsidRPr="004E58E3" w:rsidRDefault="00DB5815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6322C">
        <w:rPr>
          <w:rFonts w:ascii="PT Astra Serif" w:hAnsi="PT Astra Serif"/>
          <w:sz w:val="28"/>
          <w:szCs w:val="28"/>
        </w:rPr>
        <w:t>Исчерпывающий перечень д</w:t>
      </w:r>
      <w:r>
        <w:rPr>
          <w:rFonts w:ascii="PT Astra Serif" w:hAnsi="PT Astra Serif"/>
          <w:sz w:val="28"/>
          <w:szCs w:val="28"/>
        </w:rPr>
        <w:t>окумент</w:t>
      </w:r>
      <w:r w:rsidR="00C6322C">
        <w:rPr>
          <w:rFonts w:ascii="PT Astra Serif" w:hAnsi="PT Astra Serif"/>
          <w:sz w:val="28"/>
          <w:szCs w:val="28"/>
        </w:rPr>
        <w:t>ов и (или) информации</w:t>
      </w:r>
      <w:r w:rsidR="00235928" w:rsidRPr="004E58E3">
        <w:rPr>
          <w:rFonts w:ascii="PT Astra Serif" w:hAnsi="PT Astra Serif"/>
          <w:sz w:val="28"/>
          <w:szCs w:val="28"/>
        </w:rPr>
        <w:t>, необходимы</w:t>
      </w:r>
      <w:r w:rsidR="00C6322C">
        <w:rPr>
          <w:rFonts w:ascii="PT Astra Serif" w:hAnsi="PT Astra Serif"/>
          <w:sz w:val="28"/>
          <w:szCs w:val="28"/>
        </w:rPr>
        <w:t>х</w:t>
      </w:r>
      <w:r w:rsidR="00235928" w:rsidRPr="004E58E3">
        <w:rPr>
          <w:rFonts w:ascii="PT Astra Serif" w:hAnsi="PT Astra Serif"/>
          <w:sz w:val="28"/>
          <w:szCs w:val="28"/>
        </w:rPr>
        <w:t xml:space="preserve"> в соответствии нормативными правовыми актами</w:t>
      </w:r>
      <w:r w:rsidR="00091420">
        <w:rPr>
          <w:rFonts w:ascii="PT Astra Serif" w:hAnsi="PT Astra Serif"/>
          <w:sz w:val="28"/>
          <w:szCs w:val="28"/>
        </w:rPr>
        <w:br/>
      </w:r>
      <w:r w:rsidR="00235928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которые заявитель должен представить самостоятельно:</w:t>
      </w:r>
    </w:p>
    <w:p w:rsidR="00F65828" w:rsidRDefault="002359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>1)</w:t>
      </w:r>
      <w:r w:rsidR="00F65828" w:rsidRPr="00F65828">
        <w:rPr>
          <w:rFonts w:ascii="PT Astra Serif" w:hAnsi="PT Astra Serif"/>
          <w:sz w:val="28"/>
          <w:szCs w:val="28"/>
        </w:rPr>
        <w:t xml:space="preserve"> </w:t>
      </w:r>
      <w:r w:rsidR="00F65828" w:rsidRPr="00511739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091420">
        <w:rPr>
          <w:rFonts w:ascii="PT Astra Serif" w:hAnsi="PT Astra Serif"/>
          <w:sz w:val="28"/>
          <w:szCs w:val="28"/>
        </w:rPr>
        <w:br/>
      </w:r>
      <w:r w:rsidR="00F65828" w:rsidRPr="00511739">
        <w:rPr>
          <w:rFonts w:ascii="PT Astra Serif" w:hAnsi="PT Astra Serif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</w:t>
      </w:r>
      <w:r w:rsidR="00091420">
        <w:rPr>
          <w:rFonts w:ascii="PT Astra Serif" w:hAnsi="PT Astra Serif"/>
          <w:sz w:val="28"/>
          <w:szCs w:val="28"/>
        </w:rPr>
        <w:br/>
      </w:r>
      <w:r w:rsidR="00F65828" w:rsidRPr="00511739">
        <w:rPr>
          <w:rFonts w:ascii="PT Astra Serif" w:hAnsi="PT Astra Serif"/>
          <w:sz w:val="28"/>
          <w:szCs w:val="28"/>
        </w:rPr>
        <w:t>вид на жительство в Российской Федерации или иной документ</w:t>
      </w:r>
      <w:r w:rsidR="00091420">
        <w:rPr>
          <w:rFonts w:ascii="PT Astra Serif" w:hAnsi="PT Astra Serif"/>
          <w:sz w:val="28"/>
          <w:szCs w:val="28"/>
        </w:rPr>
        <w:br/>
      </w:r>
      <w:r w:rsidR="00F65828" w:rsidRPr="00511739">
        <w:rPr>
          <w:rFonts w:ascii="PT Astra Serif" w:hAnsi="PT Astra Serif"/>
          <w:sz w:val="28"/>
          <w:szCs w:val="28"/>
        </w:rPr>
        <w:t>его заменяющий)</w:t>
      </w:r>
      <w:r w:rsidR="00F65828">
        <w:rPr>
          <w:rFonts w:ascii="PT Astra Serif" w:hAnsi="PT Astra Serif"/>
          <w:sz w:val="28"/>
          <w:szCs w:val="28"/>
        </w:rPr>
        <w:t>.</w:t>
      </w:r>
      <w:proofErr w:type="gramEnd"/>
    </w:p>
    <w:p w:rsidR="00F65828" w:rsidRPr="004E58E3" w:rsidRDefault="00F65828" w:rsidP="00F658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F65828" w:rsidRPr="004E58E3" w:rsidRDefault="00F65828" w:rsidP="00F658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F65828" w:rsidRPr="004E58E3" w:rsidRDefault="00F65828" w:rsidP="00F658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C6322C" w:rsidRDefault="00F65828" w:rsidP="00F658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Pr="00511739">
        <w:rPr>
          <w:rFonts w:ascii="PT Astra Serif" w:hAnsi="PT Astra Serif"/>
          <w:sz w:val="28"/>
          <w:szCs w:val="28"/>
        </w:rPr>
        <w:t>;</w:t>
      </w:r>
    </w:p>
    <w:p w:rsidR="00235928" w:rsidRPr="004E58E3" w:rsidRDefault="00F65828" w:rsidP="0023592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2</w:t>
      </w:r>
      <w:r w:rsidRPr="004E58E3">
        <w:rPr>
          <w:rFonts w:ascii="PT Astra Serif" w:hAnsi="PT Astra Serif" w:cs="PT Astra Serif"/>
          <w:sz w:val="28"/>
          <w:szCs w:val="28"/>
        </w:rPr>
        <w:t>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>документ, удостоверяющий в соответствии с законодательством Российской Федерации личность 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(в случае обращения</w:t>
      </w:r>
      <w:r w:rsidRPr="00F6582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>вид на жительство в Российской Федерации или иной документ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>его заменяющий)</w:t>
      </w:r>
      <w:r w:rsidR="00235928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  <w:proofErr w:type="gramEnd"/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235928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="00235928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;</w:t>
      </w:r>
    </w:p>
    <w:p w:rsidR="00235928" w:rsidRPr="004E58E3" w:rsidRDefault="00F65828" w:rsidP="00235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235928" w:rsidRPr="004E58E3">
        <w:rPr>
          <w:rFonts w:ascii="PT Astra Serif" w:hAnsi="PT Astra Serif" w:cs="PT Astra Serif"/>
          <w:sz w:val="28"/>
          <w:szCs w:val="28"/>
        </w:rPr>
        <w:t>)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документы, подтверждающие полномочия представителя заявителя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</w:rPr>
        <w:t>(в случае обращения</w:t>
      </w:r>
      <w:r w:rsidRPr="00F6582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 xml:space="preserve"> (доверенность, </w:t>
      </w:r>
      <w:r w:rsidR="00C672F7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подпис</w:t>
      </w:r>
      <w:r w:rsidR="00C672F7">
        <w:rPr>
          <w:rFonts w:ascii="PT Astra Serif" w:eastAsia="Times New Roman" w:hAnsi="PT Astra Serif" w:cs="Times New Roman"/>
          <w:sz w:val="28"/>
          <w:szCs w:val="28"/>
          <w:lang w:eastAsia="ar-SA"/>
        </w:rPr>
        <w:t>анная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 лиц</w:t>
      </w:r>
      <w:r w:rsidR="00C672F7">
        <w:rPr>
          <w:rFonts w:ascii="PT Astra Serif" w:eastAsia="Times New Roman" w:hAnsi="PT Astra Serif" w:cs="PT Astra Serif"/>
          <w:sz w:val="28"/>
          <w:szCs w:val="28"/>
        </w:rPr>
        <w:t>ом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, 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исполняющим функции единоличного исполнительного 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органа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672F7" w:rsidRPr="004E58E3">
        <w:rPr>
          <w:rFonts w:ascii="PT Astra Serif" w:hAnsi="PT Astra Serif"/>
          <w:sz w:val="28"/>
          <w:szCs w:val="28"/>
        </w:rPr>
        <w:lastRenderedPageBreak/>
        <w:t>социально ориентированной некоммерческой организации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доверенности, совершенной в простой письменной форме,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091420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доверенности, совершенной в простой письменной форме,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091420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доверенности.</w:t>
      </w:r>
    </w:p>
    <w:p w:rsidR="00F4359C" w:rsidRPr="004E58E3" w:rsidRDefault="00F4359C" w:rsidP="00F4359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 xml:space="preserve">4. </w:t>
      </w:r>
      <w:r w:rsidR="00F65828">
        <w:rPr>
          <w:rFonts w:ascii="PT Astra Serif" w:hAnsi="PT Astra Serif"/>
          <w:sz w:val="28"/>
          <w:szCs w:val="28"/>
        </w:rPr>
        <w:t>Исчерпывающий перечень документов и (или) информации</w:t>
      </w:r>
      <w:r w:rsidR="00F65828" w:rsidRPr="004E58E3">
        <w:rPr>
          <w:rFonts w:ascii="PT Astra Serif" w:hAnsi="PT Astra Serif"/>
          <w:sz w:val="28"/>
          <w:szCs w:val="28"/>
        </w:rPr>
        <w:t>, необходимы</w:t>
      </w:r>
      <w:r w:rsidR="00F65828">
        <w:rPr>
          <w:rFonts w:ascii="PT Astra Serif" w:hAnsi="PT Astra Serif"/>
          <w:sz w:val="28"/>
          <w:szCs w:val="28"/>
        </w:rPr>
        <w:t>х</w:t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в соответствии с нормативными правовыми актами</w:t>
      </w:r>
      <w:r w:rsidR="00091420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235928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для предоставления государственной услуги, которые заявитель вправе представить по собственной инициативе, не предусмотрен</w:t>
      </w:r>
      <w:r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</w:t>
      </w:r>
      <w:r w:rsidR="00F65828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заявителя 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(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)</w:t>
      </w:r>
      <w:r w:rsidR="00091420">
        <w:rPr>
          <w:rFonts w:ascii="PT Astra Serif" w:eastAsia="Times New Roman" w:hAnsi="PT Astra Serif" w:cs="Times New Roman"/>
          <w:sz w:val="28"/>
          <w:szCs w:val="28"/>
        </w:rPr>
        <w:br/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при взаимодействии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F65828" w:rsidRPr="004E58E3">
        <w:rPr>
          <w:rFonts w:ascii="PT Astra Serif" w:eastAsia="Times New Roman" w:hAnsi="PT Astra Serif" w:cs="Times New Roman"/>
          <w:sz w:val="28"/>
          <w:szCs w:val="28"/>
        </w:rPr>
        <w:t>заявителя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ми</w:t>
      </w:r>
      <w:r w:rsidR="00F65828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(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я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м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и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заявителя</w:t>
      </w:r>
      <w:r w:rsidR="00F65828">
        <w:rPr>
          <w:rFonts w:ascii="PT Astra Serif" w:eastAsia="Times New Roman" w:hAnsi="PT Astra Serif" w:cs="Times New Roman"/>
          <w:sz w:val="28"/>
          <w:szCs w:val="28"/>
        </w:rPr>
        <w:t>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является документ, удостоверяющий его личность.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4E58E3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пунктом 2.6 настоящего Административного регламента, непосредственно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через ОГКУ «Правительство для граждан» являются:</w:t>
      </w:r>
    </w:p>
    <w:p w:rsidR="000A0F60" w:rsidRPr="000A0F60" w:rsidRDefault="000A0F60" w:rsidP="000A0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полномочия представителя заявителя (в случае обращения представителя заявителя); </w:t>
      </w:r>
    </w:p>
    <w:p w:rsidR="000A0F60" w:rsidRPr="000A0F60" w:rsidRDefault="000A0F60" w:rsidP="000A0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за услугой (документ, удостоверяющий в соответствии с законодательством </w:t>
      </w:r>
      <w:r w:rsidRPr="000A0F60">
        <w:rPr>
          <w:rFonts w:ascii="PT Astra Serif" w:hAnsi="PT Astra Serif"/>
          <w:sz w:val="28"/>
          <w:szCs w:val="28"/>
        </w:rPr>
        <w:lastRenderedPageBreak/>
        <w:t>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:rsidR="00235928" w:rsidRPr="004E58E3" w:rsidRDefault="00235928" w:rsidP="002359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</w:t>
      </w:r>
      <w:proofErr w:type="gramStart"/>
      <w:r w:rsidRPr="004E58E3">
        <w:rPr>
          <w:rFonts w:ascii="PT Astra Serif" w:hAnsi="PT Astra Serif"/>
          <w:sz w:val="28"/>
          <w:szCs w:val="28"/>
        </w:rPr>
        <w:t>качества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оказания которых не отнесена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</w:t>
      </w:r>
      <w:r w:rsidR="00091420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по подведомственности 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4E58E3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Перечнем, утверждённым постановлением № 89, с одновременным уведомлением заявителя</w:t>
      </w:r>
      <w:r w:rsidR="00091420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 переадресации документов.</w:t>
      </w:r>
    </w:p>
    <w:p w:rsidR="00235928" w:rsidRPr="004E58E3" w:rsidRDefault="00B44755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7. Государственная услуга </w:t>
      </w:r>
      <w:r w:rsidR="00235928" w:rsidRPr="004E58E3">
        <w:rPr>
          <w:rFonts w:ascii="PT Astra Serif" w:hAnsi="PT Astra Serif"/>
          <w:sz w:val="28"/>
          <w:szCs w:val="28"/>
        </w:rPr>
        <w:t xml:space="preserve">предусматривает возможность приёма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235928" w:rsidRPr="004E58E3">
        <w:rPr>
          <w:rFonts w:ascii="PT Astra Serif" w:hAnsi="PT Astra Serif"/>
          <w:sz w:val="28"/>
          <w:szCs w:val="28"/>
        </w:rPr>
        <w:t xml:space="preserve"> и документов, необходимых для предоставления </w:t>
      </w:r>
      <w:r w:rsidR="00E57BBA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2</w:t>
      </w:r>
      <w:r w:rsidR="00235928" w:rsidRPr="004E58E3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235928" w:rsidRPr="004E58E3" w:rsidRDefault="00235928" w:rsidP="00235928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8. Срок регистрации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и документов, необходимых</w:t>
      </w:r>
      <w:r w:rsidR="00E364C5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составляет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="00E364C5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для граждан» </w:t>
      </w:r>
      <w:r w:rsidRPr="004E58E3">
        <w:rPr>
          <w:rFonts w:ascii="PT Astra Serif" w:hAnsi="PT Astra Serif"/>
          <w:sz w:val="28"/>
          <w:szCs w:val="28"/>
        </w:rPr>
        <w:t>не более 1 (одного) рабочего дня</w:t>
      </w:r>
      <w:r w:rsidR="00E364C5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со дня поступления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4E58E3">
        <w:rPr>
          <w:rFonts w:ascii="PT Astra Serif" w:hAnsi="PT Astra Serif"/>
          <w:sz w:val="28"/>
          <w:szCs w:val="28"/>
        </w:rPr>
        <w:t xml:space="preserve"> и документов, необходимых</w:t>
      </w:r>
      <w:r w:rsidR="00E364C5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B44755" w:rsidRDefault="00505793" w:rsidP="00B44755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44755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4E58E3" w:rsidRDefault="00235928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</w:t>
      </w:r>
      <w:r w:rsidR="000E1DC0" w:rsidRPr="004E58E3">
        <w:rPr>
          <w:rFonts w:ascii="PT Astra Serif" w:hAnsi="PT Astra Serif"/>
          <w:sz w:val="28"/>
          <w:szCs w:val="28"/>
        </w:rPr>
        <w:t>Для предоставления</w:t>
      </w:r>
      <w:r w:rsidR="00505793" w:rsidRPr="004E58E3">
        <w:rPr>
          <w:rFonts w:ascii="PT Astra Serif" w:hAnsi="PT Astra Serif"/>
          <w:sz w:val="28"/>
          <w:szCs w:val="28"/>
        </w:rPr>
        <w:t xml:space="preserve"> государственной услуги необходимо направление следующих межведомственных информационных запросов:</w:t>
      </w:r>
    </w:p>
    <w:p w:rsidR="00505793" w:rsidRPr="004E58E3" w:rsidRDefault="00235928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ме</w:t>
      </w:r>
      <w:r w:rsidR="00505793" w:rsidRPr="004E58E3">
        <w:rPr>
          <w:rFonts w:ascii="PT Astra Serif" w:hAnsi="PT Astra Serif"/>
          <w:sz w:val="28"/>
          <w:szCs w:val="28"/>
        </w:rPr>
        <w:t>жведомственный запрос «Выписка из ЕГРЮЛ». Поставщиком сведений является ФНС.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ФНС представляет запрашиваемые сведения в срок, не превышающий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5 (пяти) рабочих дней.</w:t>
      </w:r>
    </w:p>
    <w:p w:rsidR="00505793" w:rsidRPr="004E58E3" w:rsidRDefault="00564DD6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505793" w:rsidRPr="004E58E3">
        <w:rPr>
          <w:rFonts w:ascii="PT Astra Serif" w:hAnsi="PT Astra Serif"/>
          <w:sz w:val="28"/>
          <w:szCs w:val="28"/>
        </w:rPr>
        <w:t xml:space="preserve">Для проверки сведений, подтверждающих отсутствие организации </w:t>
      </w:r>
      <w:r w:rsidR="004E58E3">
        <w:rPr>
          <w:rFonts w:ascii="PT Astra Serif" w:hAnsi="PT Astra Serif"/>
          <w:sz w:val="28"/>
          <w:szCs w:val="28"/>
        </w:rPr>
        <w:br/>
      </w:r>
      <w:r w:rsidR="00505793" w:rsidRPr="004E58E3">
        <w:rPr>
          <w:rFonts w:ascii="PT Astra Serif" w:hAnsi="PT Astra Serif"/>
          <w:sz w:val="28"/>
          <w:szCs w:val="28"/>
        </w:rPr>
        <w:t xml:space="preserve">в реестре недобросовестных поставщиков, </w:t>
      </w:r>
      <w:r w:rsidR="00B44755">
        <w:rPr>
          <w:rFonts w:ascii="PT Astra Serif" w:hAnsi="PT Astra Serif"/>
          <w:sz w:val="28"/>
          <w:szCs w:val="28"/>
        </w:rPr>
        <w:t xml:space="preserve">работник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="00505793" w:rsidRPr="004E58E3">
        <w:rPr>
          <w:rFonts w:ascii="PT Astra Serif" w:hAnsi="PT Astra Serif"/>
          <w:sz w:val="28"/>
          <w:szCs w:val="28"/>
        </w:rPr>
        <w:t xml:space="preserve">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12" w:history="1">
        <w:r w:rsidR="00505793" w:rsidRPr="004E58E3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4E58E3">
        <w:rPr>
          <w:rFonts w:ascii="PT Astra Serif" w:hAnsi="PT Astra Serif"/>
          <w:sz w:val="28"/>
          <w:szCs w:val="28"/>
        </w:rPr>
        <w:t>).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3. В целях получения сведений для оценки качества ОПУ, осуществляемой несколькими заинтересованными органами, </w:t>
      </w:r>
      <w:r w:rsidR="00B44755">
        <w:rPr>
          <w:rFonts w:ascii="PT Astra Serif" w:hAnsi="PT Astra Serif"/>
          <w:sz w:val="28"/>
          <w:szCs w:val="28"/>
        </w:rPr>
        <w:t xml:space="preserve">работник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 xml:space="preserve"> в течение 3 (трёх) рабочих дней со дня получения заявления</w:t>
      </w:r>
      <w:r w:rsidR="00091420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о выдаче заключения формирует и направляет межведомственный запрос </w:t>
      </w:r>
      <w:proofErr w:type="gramStart"/>
      <w:r w:rsidRPr="004E58E3">
        <w:rPr>
          <w:rFonts w:ascii="PT Astra Serif" w:hAnsi="PT Astra Serif"/>
          <w:sz w:val="28"/>
          <w:szCs w:val="28"/>
        </w:rPr>
        <w:t>в</w:t>
      </w:r>
      <w:proofErr w:type="gramEnd"/>
      <w:r w:rsidRPr="004E58E3">
        <w:rPr>
          <w:rFonts w:ascii="PT Astra Serif" w:hAnsi="PT Astra Serif"/>
          <w:sz w:val="28"/>
          <w:szCs w:val="28"/>
        </w:rPr>
        <w:t>: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(в отношении ОПУ по организации отдыха детей и молодёжи). 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Направляемые в запросе сведения: 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 Запрашиваемые в запросе сведения и цели использования запрашиваемых в запросе сведений: 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 xml:space="preserve">Основанием для направления запроса является заявление заявителя. </w:t>
      </w:r>
    </w:p>
    <w:p w:rsidR="0093152E" w:rsidRPr="000A0F60" w:rsidRDefault="0093152E" w:rsidP="009315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93152E" w:rsidRPr="0093152E" w:rsidRDefault="0093152E" w:rsidP="0009142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 представляет запрашиваемые сведения в срок, не превышающий</w:t>
      </w:r>
      <w:r w:rsidR="00091420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15 (пятнадцати) рабочих дней со дня получения межведомственного запроса.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>Министерство искусства и культурной политики Ульяновской 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C68D8" w:rsidRPr="004E58E3">
        <w:rPr>
          <w:rFonts w:ascii="PT Astra Serif" w:eastAsia="PT Astra Serif" w:hAnsi="PT Astra Serif" w:cs="PT Astra Serif"/>
          <w:sz w:val="28"/>
          <w:szCs w:val="28"/>
        </w:rPr>
        <w:br/>
      </w:r>
      <w:r w:rsidRPr="004E58E3">
        <w:rPr>
          <w:rFonts w:ascii="PT Astra Serif" w:eastAsia="PT Astra Serif" w:hAnsi="PT Astra Serif" w:cs="PT Astra Serif"/>
          <w:sz w:val="28"/>
          <w:szCs w:val="28"/>
        </w:rPr>
        <w:t>(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отношении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ОПУ по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Cs/>
          <w:sz w:val="28"/>
          <w:szCs w:val="28"/>
        </w:rPr>
        <w:t>организации экскурсионных программ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Направляемые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i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цели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правовой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статус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справки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характеристики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экспертные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заключения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общественных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советов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заинтересованных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органах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4E58E3">
        <w:rPr>
          <w:rFonts w:ascii="PT Astra Serif" w:eastAsia="Calibri" w:hAnsi="PT Astra Serif" w:cs="Calibri"/>
          <w:sz w:val="28"/>
          <w:szCs w:val="28"/>
        </w:rPr>
        <w:t>принятие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решения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Основанием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запроса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является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заявление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заявителя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63A51" w:rsidRPr="004E58E3" w:rsidRDefault="00363A51" w:rsidP="00363A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Запрос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направляется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течение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15 </w:t>
      </w:r>
      <w:r w:rsidRPr="004E58E3">
        <w:rPr>
          <w:rFonts w:ascii="PT Astra Serif" w:eastAsia="Calibri" w:hAnsi="PT Astra Serif" w:cs="Calibri"/>
          <w:sz w:val="28"/>
          <w:szCs w:val="28"/>
        </w:rPr>
        <w:t>минут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63A51" w:rsidRPr="0093152E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искусства и культурной политики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Ульяновской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области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представляет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запрашиваемые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сведения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в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срок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E58E3">
        <w:rPr>
          <w:rFonts w:ascii="PT Astra Serif" w:eastAsia="Calibri" w:hAnsi="PT Astra Serif" w:cs="Calibri"/>
          <w:sz w:val="28"/>
          <w:szCs w:val="28"/>
        </w:rPr>
        <w:t>не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превышающий</w:t>
      </w:r>
      <w:r w:rsidR="00550C49">
        <w:rPr>
          <w:rFonts w:ascii="PT Astra Serif" w:eastAsia="Calibri" w:hAnsi="PT Astra Serif" w:cs="Calibri"/>
          <w:sz w:val="28"/>
          <w:szCs w:val="28"/>
        </w:rPr>
        <w:br/>
      </w:r>
      <w:r w:rsidRPr="004E58E3">
        <w:rPr>
          <w:rFonts w:ascii="PT Astra Serif" w:eastAsia="PT Astra Serif" w:hAnsi="PT Astra Serif" w:cs="PT Astra Serif"/>
          <w:sz w:val="28"/>
          <w:szCs w:val="28"/>
        </w:rPr>
        <w:t>15 (</w:t>
      </w:r>
      <w:r w:rsidRPr="004E58E3">
        <w:rPr>
          <w:rFonts w:ascii="PT Astra Serif" w:eastAsia="Calibri" w:hAnsi="PT Astra Serif" w:cs="Calibri"/>
          <w:sz w:val="28"/>
          <w:szCs w:val="28"/>
        </w:rPr>
        <w:t>пятнадцати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4E58E3">
        <w:rPr>
          <w:rFonts w:ascii="PT Astra Serif" w:eastAsia="Calibri" w:hAnsi="PT Astra Serif" w:cs="Calibri"/>
          <w:sz w:val="28"/>
          <w:szCs w:val="28"/>
        </w:rPr>
        <w:t>рабочих</w:t>
      </w:r>
      <w:r w:rsidRPr="004E58E3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E58E3">
        <w:rPr>
          <w:rFonts w:ascii="PT Astra Serif" w:eastAsia="Calibri" w:hAnsi="PT Astra Serif" w:cs="Calibri"/>
          <w:sz w:val="28"/>
          <w:szCs w:val="28"/>
        </w:rPr>
        <w:t>дней</w:t>
      </w:r>
      <w:r w:rsidR="0093152E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93152E" w:rsidRPr="0093152E">
        <w:rPr>
          <w:rFonts w:ascii="PT Astra Serif" w:hAnsi="PT Astra Serif"/>
          <w:sz w:val="28"/>
          <w:szCs w:val="28"/>
        </w:rPr>
        <w:t>со дня получения межведомственного запроса</w:t>
      </w:r>
      <w:r w:rsidRPr="0093152E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E12B1B" w:rsidRPr="004E58E3" w:rsidRDefault="00E12B1B" w:rsidP="00E12B1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получение </w:t>
      </w:r>
      <w:r w:rsidR="00B44755">
        <w:rPr>
          <w:rFonts w:ascii="PT Astra Serif" w:hAnsi="PT Astra Serif"/>
          <w:sz w:val="28"/>
          <w:szCs w:val="28"/>
        </w:rPr>
        <w:t xml:space="preserve">работником </w:t>
      </w:r>
      <w:r w:rsidR="00B44755">
        <w:rPr>
          <w:rFonts w:ascii="PT Astra Serif" w:hAnsi="PT Astra Serif"/>
          <w:sz w:val="28"/>
          <w:szCs w:val="27"/>
        </w:rPr>
        <w:t>Агентства</w:t>
      </w:r>
      <w:r w:rsidRPr="004E58E3">
        <w:rPr>
          <w:rFonts w:ascii="PT Astra Serif" w:hAnsi="PT Astra Serif"/>
          <w:sz w:val="28"/>
          <w:szCs w:val="28"/>
        </w:rPr>
        <w:t xml:space="preserve"> документов (сведений), необходимых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в рамках межведомственного информационного взаимодействия.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EC45A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63A51" w:rsidRPr="004E58E3" w:rsidRDefault="00363A51" w:rsidP="00363A51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1. Решение о предоставлении государственной услуги принимается </w:t>
      </w:r>
      <w:r w:rsidR="0093152E" w:rsidRPr="0093152E">
        <w:rPr>
          <w:rFonts w:ascii="PT Astra Serif" w:hAnsi="PT Astra Serif"/>
          <w:sz w:val="28"/>
          <w:szCs w:val="28"/>
        </w:rPr>
        <w:t>уполномоченным органом</w:t>
      </w:r>
      <w:r w:rsidR="0093152E">
        <w:t xml:space="preserve"> </w:t>
      </w:r>
      <w:r w:rsidR="00EC45AF">
        <w:rPr>
          <w:rFonts w:ascii="PT Astra Serif" w:hAnsi="PT Astra Serif" w:cs="PT Astra Serif"/>
          <w:sz w:val="28"/>
          <w:szCs w:val="28"/>
        </w:rPr>
        <w:t>области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4E58E3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б) наличие у лиц, непосредственно задействованных в исполнении ОПУ (в том числе работников организации и работников, привлечённых </w:t>
      </w:r>
      <w:r w:rsidRPr="004E58E3">
        <w:rPr>
          <w:rFonts w:ascii="PT Astra Serif" w:hAnsi="PT Astra Serif"/>
          <w:sz w:val="28"/>
          <w:szCs w:val="28"/>
        </w:rPr>
        <w:br/>
        <w:t xml:space="preserve">по договорам гражданско-правового характера), необходимой квалификации </w:t>
      </w:r>
      <w:r w:rsidRPr="004E58E3">
        <w:rPr>
          <w:rFonts w:ascii="PT Astra Serif" w:hAnsi="PT Astra Serif"/>
          <w:sz w:val="28"/>
          <w:szCs w:val="28"/>
        </w:rPr>
        <w:br/>
        <w:t xml:space="preserve">(в том числе профессионального образования, опыта работы </w:t>
      </w:r>
      <w:r w:rsidRPr="004E58E3">
        <w:rPr>
          <w:rFonts w:ascii="PT Astra Serif" w:hAnsi="PT Astra Serif"/>
          <w:sz w:val="28"/>
          <w:szCs w:val="28"/>
        </w:rPr>
        <w:br/>
        <w:t>в соответствующей сфере), достаточное количество лиц, у которых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есть необходимая квалификация;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их компетенцией;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</w:t>
      </w:r>
      <w:r w:rsidRPr="004E58E3">
        <w:rPr>
          <w:rFonts w:ascii="PT Astra Serif" w:hAnsi="PT Astra Serif"/>
          <w:sz w:val="28"/>
          <w:szCs w:val="28"/>
        </w:rPr>
        <w:br/>
        <w:t xml:space="preserve">об организации установленным нормативными правовыми актами Российской Федерации требованиям (при их наличии); 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е) представленные документы содержат достоверные сведения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оформлены в надлежащем порядке.</w:t>
      </w:r>
    </w:p>
    <w:p w:rsidR="00363A51" w:rsidRPr="004E58E3" w:rsidRDefault="00363A51" w:rsidP="00363A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363A51" w:rsidRPr="004E58E3" w:rsidRDefault="00363A51" w:rsidP="00363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</w:t>
      </w:r>
      <w:r w:rsidR="0093152E" w:rsidRPr="0093152E">
        <w:rPr>
          <w:rFonts w:ascii="PT Astra Serif" w:hAnsi="PT Astra Serif"/>
          <w:sz w:val="28"/>
          <w:szCs w:val="28"/>
        </w:rPr>
        <w:t>в течение 30 (тридцати) календарных дней</w:t>
      </w:r>
      <w:r w:rsidRPr="004E58E3">
        <w:rPr>
          <w:rFonts w:ascii="PT Astra Serif" w:hAnsi="PT Astra Serif" w:cs="PT Astra Serif"/>
          <w:sz w:val="28"/>
          <w:szCs w:val="28"/>
        </w:rPr>
        <w:t xml:space="preserve"> со дня регистрации </w:t>
      </w:r>
      <w:r w:rsidR="00E364C5">
        <w:rPr>
          <w:rFonts w:ascii="PT Astra Serif" w:hAnsi="PT Astra Serif" w:cs="PT Astra Serif"/>
          <w:sz w:val="28"/>
          <w:szCs w:val="28"/>
        </w:rPr>
        <w:t>заявления</w:t>
      </w:r>
      <w:r w:rsidRPr="004E58E3">
        <w:rPr>
          <w:rFonts w:ascii="PT Astra Serif" w:hAnsi="PT Astra Serif" w:cs="PT Astra Serif"/>
          <w:sz w:val="28"/>
          <w:szCs w:val="28"/>
        </w:rPr>
        <w:t xml:space="preserve"> о предоставлении государственной услуги.</w:t>
      </w:r>
    </w:p>
    <w:p w:rsidR="006743F2" w:rsidRPr="004E58E3" w:rsidRDefault="006743F2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:rsidR="00505793" w:rsidRPr="00EC45AF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:rsidR="00505793" w:rsidRPr="004E58E3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4E58E3" w:rsidRDefault="00505793" w:rsidP="00363A51">
      <w:pPr>
        <w:shd w:val="clear" w:color="auto" w:fill="FFFFFF" w:themeFill="background1"/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="00363A51" w:rsidRPr="004E58E3">
        <w:rPr>
          <w:rFonts w:ascii="PT Astra Serif" w:hAnsi="PT Astra Serif"/>
          <w:sz w:val="28"/>
          <w:szCs w:val="28"/>
        </w:rPr>
        <w:br/>
      </w:r>
      <w:r w:rsidR="003065F8" w:rsidRPr="004E58E3">
        <w:rPr>
          <w:rFonts w:ascii="PT Astra Serif" w:hAnsi="PT Astra Serif"/>
          <w:sz w:val="28"/>
          <w:szCs w:val="28"/>
        </w:rPr>
        <w:t>в</w:t>
      </w:r>
      <w:r w:rsidR="003065F8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3065F8" w:rsidRPr="004E58E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Агентств</w:t>
      </w:r>
      <w:r w:rsidR="00363A51" w:rsidRPr="004E58E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е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="004C413B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>в отделении почтовой связи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 xml:space="preserve">в ОГКУ «Правительство </w:t>
      </w:r>
      <w:r w:rsidR="00363A51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>для граждан»</w:t>
      </w:r>
      <w:r w:rsidR="00363A51" w:rsidRPr="004E58E3">
        <w:rPr>
          <w:rFonts w:ascii="PT Astra Serif" w:hAnsi="PT Astra Serif"/>
          <w:noProof/>
          <w:sz w:val="28"/>
          <w:szCs w:val="28"/>
          <w:shd w:val="clear" w:color="auto" w:fill="FFFFFF" w:themeFill="background1"/>
          <w:lang w:eastAsia="en-US"/>
        </w:rPr>
        <w:t xml:space="preserve"> (в случае представления заявления о предоставлении государственной услуги через ОГКУ «Правительство для граждан»)</w:t>
      </w:r>
      <w:r w:rsidRPr="004E58E3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="00363A51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срок, не превышающий 3</w:t>
      </w:r>
      <w:r w:rsidR="004C413B" w:rsidRPr="004E58E3">
        <w:rPr>
          <w:rFonts w:ascii="PT Astra Serif" w:hAnsi="PT Astra Serif"/>
          <w:sz w:val="28"/>
          <w:szCs w:val="28"/>
          <w:lang w:eastAsia="en-US"/>
        </w:rPr>
        <w:t xml:space="preserve"> (трё</w:t>
      </w:r>
      <w:r w:rsidRPr="004E58E3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505793" w:rsidRPr="004E58E3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Результат предоставления государственной услуги</w:t>
      </w:r>
      <w:r w:rsidR="00363A51" w:rsidRPr="004E58E3">
        <w:rPr>
          <w:rFonts w:ascii="PT Astra Serif" w:hAnsi="PT Astra Serif"/>
          <w:sz w:val="28"/>
          <w:szCs w:val="28"/>
        </w:rPr>
        <w:t xml:space="preserve"> не</w:t>
      </w:r>
      <w:r w:rsidRPr="004E58E3">
        <w:rPr>
          <w:rFonts w:ascii="PT Astra Serif" w:hAnsi="PT Astra Serif"/>
          <w:sz w:val="28"/>
          <w:szCs w:val="28"/>
        </w:rPr>
        <w:t xml:space="preserve"> может быть предоставлен по выбору заявителя независимо от его места нахождения.</w:t>
      </w:r>
    </w:p>
    <w:p w:rsidR="001E36BD" w:rsidRPr="004E58E3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EC45AF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C45AF">
        <w:rPr>
          <w:rFonts w:ascii="PT Astra Serif" w:hAnsi="PT Astra Serif"/>
          <w:b/>
          <w:sz w:val="28"/>
          <w:szCs w:val="28"/>
        </w:rPr>
        <w:t xml:space="preserve">Вариант </w:t>
      </w:r>
      <w:r w:rsidR="004728BE" w:rsidRPr="00EC45AF">
        <w:rPr>
          <w:rFonts w:ascii="PT Astra Serif" w:hAnsi="PT Astra Serif"/>
          <w:b/>
          <w:sz w:val="28"/>
          <w:szCs w:val="28"/>
        </w:rPr>
        <w:t>3</w:t>
      </w:r>
    </w:p>
    <w:p w:rsidR="001E36BD" w:rsidRPr="004E58E3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Максимальный срок предоставления </w:t>
      </w:r>
      <w:r w:rsidR="00E57BBA">
        <w:rPr>
          <w:rFonts w:ascii="PT Astra Serif" w:hAnsi="PT Astra Serif"/>
          <w:sz w:val="28"/>
          <w:szCs w:val="28"/>
        </w:rPr>
        <w:t>государственной услуги</w:t>
      </w:r>
      <w:r w:rsidR="00A315C8">
        <w:rPr>
          <w:rFonts w:ascii="PT Astra Serif" w:hAnsi="PT Astra Serif"/>
          <w:sz w:val="28"/>
          <w:szCs w:val="28"/>
        </w:rPr>
        <w:br/>
      </w:r>
      <w:r w:rsidR="00E57BBA">
        <w:rPr>
          <w:rFonts w:ascii="PT Astra Serif" w:hAnsi="PT Astra Serif"/>
          <w:sz w:val="28"/>
          <w:szCs w:val="28"/>
        </w:rPr>
        <w:t xml:space="preserve">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3</w:t>
      </w:r>
      <w:r w:rsidRPr="004E58E3">
        <w:rPr>
          <w:rFonts w:ascii="PT Astra Serif" w:hAnsi="PT Astra Serif"/>
          <w:sz w:val="28"/>
          <w:szCs w:val="28"/>
        </w:rPr>
        <w:t xml:space="preserve"> составляет </w:t>
      </w:r>
      <w:r w:rsidR="00E32241" w:rsidRPr="004E58E3">
        <w:rPr>
          <w:rFonts w:ascii="PT Astra Serif" w:hAnsi="PT Astra Serif"/>
          <w:sz w:val="28"/>
          <w:szCs w:val="28"/>
        </w:rPr>
        <w:t>1</w:t>
      </w:r>
      <w:r w:rsidR="007C5DC5" w:rsidRPr="004E58E3">
        <w:rPr>
          <w:rFonts w:ascii="PT Astra Serif" w:hAnsi="PT Astra Serif"/>
          <w:sz w:val="28"/>
          <w:szCs w:val="28"/>
        </w:rPr>
        <w:t>0</w:t>
      </w:r>
      <w:r w:rsidRPr="004E58E3">
        <w:rPr>
          <w:rFonts w:ascii="PT Astra Serif" w:hAnsi="PT Astra Serif"/>
          <w:sz w:val="28"/>
          <w:szCs w:val="28"/>
        </w:rPr>
        <w:t xml:space="preserve"> (</w:t>
      </w:r>
      <w:r w:rsidR="00573CB6" w:rsidRPr="004E58E3">
        <w:rPr>
          <w:rFonts w:ascii="PT Astra Serif" w:hAnsi="PT Astra Serif"/>
          <w:sz w:val="28"/>
          <w:szCs w:val="28"/>
        </w:rPr>
        <w:t>деся</w:t>
      </w:r>
      <w:r w:rsidRPr="004E58E3">
        <w:rPr>
          <w:rFonts w:ascii="PT Astra Serif" w:hAnsi="PT Astra Serif"/>
          <w:sz w:val="28"/>
          <w:szCs w:val="28"/>
        </w:rPr>
        <w:t xml:space="preserve">ть) </w:t>
      </w:r>
      <w:r w:rsidR="00E32241" w:rsidRPr="004E58E3">
        <w:rPr>
          <w:rFonts w:ascii="PT Astra Serif" w:hAnsi="PT Astra Serif"/>
          <w:sz w:val="28"/>
          <w:szCs w:val="28"/>
        </w:rPr>
        <w:t>рабочих</w:t>
      </w:r>
      <w:r w:rsidRPr="004E58E3">
        <w:rPr>
          <w:rFonts w:ascii="PT Astra Serif" w:hAnsi="PT Astra Serif"/>
          <w:sz w:val="28"/>
          <w:szCs w:val="28"/>
        </w:rPr>
        <w:t xml:space="preserve"> дней.</w:t>
      </w:r>
    </w:p>
    <w:p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Результатом предоставления государственной услуги </w:t>
      </w:r>
      <w:r w:rsidR="00A315C8">
        <w:rPr>
          <w:rFonts w:ascii="PT Astra Serif" w:hAnsi="PT Astra Serif"/>
          <w:sz w:val="28"/>
          <w:szCs w:val="28"/>
        </w:rPr>
        <w:t>в соответствии</w:t>
      </w:r>
      <w:r w:rsidR="00A315C8">
        <w:rPr>
          <w:rFonts w:ascii="PT Astra Serif" w:hAnsi="PT Astra Serif"/>
          <w:sz w:val="28"/>
          <w:szCs w:val="28"/>
        </w:rPr>
        <w:br/>
        <w:t xml:space="preserve">с </w:t>
      </w:r>
      <w:r w:rsidR="00A315C8" w:rsidRPr="004E58E3">
        <w:rPr>
          <w:rFonts w:ascii="PT Astra Serif" w:hAnsi="PT Astra Serif"/>
          <w:sz w:val="28"/>
          <w:szCs w:val="28"/>
        </w:rPr>
        <w:t>вариант</w:t>
      </w:r>
      <w:r w:rsidR="00A315C8">
        <w:rPr>
          <w:rFonts w:ascii="PT Astra Serif" w:hAnsi="PT Astra Serif"/>
          <w:sz w:val="28"/>
          <w:szCs w:val="28"/>
        </w:rPr>
        <w:t xml:space="preserve">ом 3 </w:t>
      </w:r>
      <w:r w:rsidRPr="004E58E3">
        <w:rPr>
          <w:rFonts w:ascii="PT Astra Serif" w:hAnsi="PT Astra Serif"/>
          <w:sz w:val="28"/>
          <w:szCs w:val="28"/>
        </w:rPr>
        <w:t>является:</w:t>
      </w:r>
    </w:p>
    <w:p w:rsidR="00C34BB0" w:rsidRPr="004E58E3" w:rsidRDefault="00C34BB0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услуги;</w:t>
      </w:r>
    </w:p>
    <w:p w:rsidR="001E36BD" w:rsidRPr="004E58E3" w:rsidRDefault="00080CC5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уведомление</w:t>
      </w:r>
      <w:r w:rsidR="001E36BD" w:rsidRPr="004E58E3">
        <w:rPr>
          <w:rFonts w:ascii="PT Astra Serif" w:hAnsi="PT Astra Serif"/>
          <w:sz w:val="28"/>
          <w:szCs w:val="28"/>
        </w:rPr>
        <w:t xml:space="preserve"> о</w:t>
      </w:r>
      <w:r w:rsidR="00C34BB0" w:rsidRPr="004E58E3">
        <w:rPr>
          <w:rFonts w:ascii="PT Astra Serif" w:hAnsi="PT Astra Serif"/>
          <w:sz w:val="28"/>
          <w:szCs w:val="28"/>
        </w:rPr>
        <w:t>б отказе в исправлении опечаток.</w:t>
      </w:r>
    </w:p>
    <w:p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E36BD" w:rsidRPr="004E58E3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</w:t>
      </w:r>
      <w:r w:rsidR="00DC0D4F" w:rsidRPr="004E58E3">
        <w:rPr>
          <w:rFonts w:ascii="PT Astra Serif" w:hAnsi="PT Astra Serif"/>
          <w:sz w:val="28"/>
          <w:szCs w:val="28"/>
        </w:rPr>
        <w:t xml:space="preserve">тельством Российской Федерации </w:t>
      </w:r>
      <w:r w:rsidRPr="004E58E3">
        <w:rPr>
          <w:rFonts w:ascii="PT Astra Serif" w:hAnsi="PT Astra Serif"/>
          <w:sz w:val="28"/>
          <w:szCs w:val="28"/>
        </w:rPr>
        <w:t>не предусмотрено.</w:t>
      </w:r>
    </w:p>
    <w:p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1E084D">
        <w:rPr>
          <w:rFonts w:ascii="PT Astra Serif" w:hAnsi="PT Astra Serif"/>
          <w:noProof/>
          <w:sz w:val="28"/>
          <w:szCs w:val="28"/>
          <w:lang w:eastAsia="en-US"/>
        </w:rPr>
        <w:t xml:space="preserve">Уполномоченный орган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4E58E3">
        <w:rPr>
          <w:rFonts w:ascii="PT Astra Serif" w:hAnsi="PT Astra Serif"/>
          <w:sz w:val="28"/>
          <w:szCs w:val="28"/>
        </w:rPr>
        <w:t>следующ</w:t>
      </w:r>
      <w:r w:rsidR="00DC0D4F" w:rsidRPr="004E58E3">
        <w:rPr>
          <w:rFonts w:ascii="PT Astra Serif" w:hAnsi="PT Astra Serif"/>
          <w:sz w:val="28"/>
          <w:szCs w:val="28"/>
        </w:rPr>
        <w:t>его</w:t>
      </w:r>
      <w:r w:rsidRPr="004E58E3">
        <w:rPr>
          <w:rFonts w:ascii="PT Astra Serif" w:hAnsi="PT Astra Serif"/>
          <w:sz w:val="28"/>
          <w:szCs w:val="28"/>
        </w:rPr>
        <w:t xml:space="preserve"> основани</w:t>
      </w:r>
      <w:r w:rsidR="00DC0D4F" w:rsidRPr="004E58E3">
        <w:rPr>
          <w:rFonts w:ascii="PT Astra Serif" w:hAnsi="PT Astra Serif"/>
          <w:sz w:val="28"/>
          <w:szCs w:val="28"/>
        </w:rPr>
        <w:t>я</w:t>
      </w:r>
      <w:r w:rsidRPr="004E58E3">
        <w:rPr>
          <w:rFonts w:ascii="PT Astra Serif" w:hAnsi="PT Astra Serif"/>
          <w:sz w:val="28"/>
          <w:szCs w:val="28"/>
        </w:rPr>
        <w:t>:</w:t>
      </w:r>
    </w:p>
    <w:p w:rsidR="001E36BD" w:rsidRPr="004E58E3" w:rsidRDefault="001E36BD" w:rsidP="001E3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1E36BD" w:rsidRPr="004E58E3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1E36BD" w:rsidRPr="004E58E3" w:rsidRDefault="00A315C8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1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) приём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E364C5">
        <w:rPr>
          <w:rFonts w:ascii="PT Astra Serif" w:hAnsi="PT Astra Serif"/>
          <w:sz w:val="28"/>
          <w:szCs w:val="28"/>
        </w:rPr>
        <w:br/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и документов, и (или) информации, необходимых</w:t>
      </w:r>
      <w:r w:rsidR="00E364C5">
        <w:rPr>
          <w:rFonts w:ascii="PT Astra Serif" w:hAnsi="PT Astra Serif"/>
          <w:noProof/>
          <w:sz w:val="28"/>
          <w:szCs w:val="28"/>
          <w:lang w:eastAsia="en-US"/>
        </w:rPr>
        <w:t xml:space="preserve"> 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для предоставления государственной услуги;</w:t>
      </w:r>
    </w:p>
    <w:p w:rsidR="001E36BD" w:rsidRPr="004E58E3" w:rsidRDefault="00A315C8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2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) принятие решения о предоставлении (об отказе в предоставлении) государственной услуги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>;</w:t>
      </w:r>
    </w:p>
    <w:p w:rsidR="001E36BD" w:rsidRPr="004E58E3" w:rsidRDefault="00A315C8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en-US"/>
        </w:rPr>
        <w:t>3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) предоставление результата государственной услуги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>.</w:t>
      </w:r>
    </w:p>
    <w:p w:rsidR="001E36BD" w:rsidRPr="004E58E3" w:rsidRDefault="00E4101E" w:rsidP="00E4101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5. </w:t>
      </w:r>
      <w:r w:rsidR="001E36BD" w:rsidRPr="004E58E3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1E36BD" w:rsidRPr="004E58E3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1E36BD" w:rsidRPr="004E58E3" w:rsidRDefault="001E36BD" w:rsidP="001E36BD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E36BD" w:rsidRPr="00EC45AF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 xml:space="preserve">Приём </w:t>
      </w:r>
      <w:r w:rsidR="00E364C5" w:rsidRPr="00E364C5">
        <w:rPr>
          <w:rFonts w:ascii="PT Astra Serif" w:eastAsia="Times New Roman" w:hAnsi="PT Astra Serif" w:cs="Times New Roman"/>
          <w:b/>
          <w:sz w:val="28"/>
          <w:szCs w:val="28"/>
        </w:rPr>
        <w:t xml:space="preserve">заявления о </w:t>
      </w:r>
      <w:r w:rsidR="00E364C5" w:rsidRPr="00E364C5">
        <w:rPr>
          <w:rFonts w:ascii="PT Astra Serif" w:hAnsi="PT Astra Serif"/>
          <w:b/>
          <w:sz w:val="28"/>
          <w:szCs w:val="28"/>
        </w:rPr>
        <w:t>предоставлении государственной услуги</w:t>
      </w:r>
      <w:r w:rsidR="00E364C5">
        <w:rPr>
          <w:rFonts w:ascii="PT Astra Serif" w:hAnsi="PT Astra Serif"/>
          <w:b/>
          <w:noProof/>
          <w:sz w:val="28"/>
          <w:szCs w:val="28"/>
          <w:lang w:eastAsia="en-US"/>
        </w:rPr>
        <w:br/>
      </w:r>
      <w:r w:rsidRPr="00EC45AF">
        <w:rPr>
          <w:rFonts w:ascii="PT Astra Serif" w:hAnsi="PT Astra Serif"/>
          <w:b/>
          <w:noProof/>
          <w:sz w:val="28"/>
          <w:szCs w:val="28"/>
          <w:lang w:eastAsia="en-US"/>
        </w:rPr>
        <w:t>и документов, и (или) информации, необходимых для предоставления государственной услуги</w:t>
      </w:r>
    </w:p>
    <w:p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E36BD" w:rsidRPr="004E58E3" w:rsidRDefault="001E36BD" w:rsidP="001E36BD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="00DC0D4F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уполномоченный орган лично, </w:t>
      </w:r>
      <w:r w:rsidR="00C34BB0" w:rsidRPr="004E58E3">
        <w:rPr>
          <w:rFonts w:ascii="PT Astra Serif" w:hAnsi="PT Astra Serif"/>
          <w:noProof/>
          <w:sz w:val="28"/>
          <w:szCs w:val="28"/>
          <w:lang w:eastAsia="en-US"/>
        </w:rPr>
        <w:t>почтовым отправлением,</w:t>
      </w:r>
      <w:r w:rsidR="00550C49">
        <w:rPr>
          <w:rFonts w:ascii="PT Astra Serif" w:hAnsi="PT Astra Serif"/>
          <w:noProof/>
          <w:sz w:val="28"/>
          <w:szCs w:val="28"/>
          <w:lang w:eastAsia="en-US"/>
        </w:rPr>
        <w:br/>
      </w:r>
      <w:r w:rsidR="00DC0D4F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через ОГКУ «Правительство для граждан» </w:t>
      </w:r>
      <w:r w:rsidRPr="004E58E3">
        <w:rPr>
          <w:rFonts w:ascii="PT Astra Serif" w:hAnsi="PT Astra Serif"/>
          <w:sz w:val="28"/>
          <w:szCs w:val="28"/>
        </w:rPr>
        <w:t>заявление о</w:t>
      </w:r>
      <w:r w:rsidR="00C34BB0" w:rsidRPr="004E58E3">
        <w:rPr>
          <w:rFonts w:ascii="PT Astra Serif" w:hAnsi="PT Astra Serif"/>
          <w:sz w:val="28"/>
          <w:szCs w:val="28"/>
        </w:rPr>
        <w:t>б исправлении опечаток,</w:t>
      </w:r>
      <w:r w:rsidR="007C5DC5" w:rsidRPr="004E58E3">
        <w:rPr>
          <w:rFonts w:ascii="PT Astra Serif" w:hAnsi="PT Astra Serif"/>
          <w:sz w:val="28"/>
          <w:szCs w:val="28"/>
        </w:rPr>
        <w:t xml:space="preserve"> </w:t>
      </w:r>
      <w:r w:rsidR="00C34BB0" w:rsidRPr="004E58E3">
        <w:rPr>
          <w:rFonts w:ascii="PT Astra Serif" w:hAnsi="PT Astra Serif"/>
          <w:sz w:val="28"/>
          <w:szCs w:val="28"/>
        </w:rPr>
        <w:t xml:space="preserve">составленное по форме установленной приложением 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№ </w:t>
      </w:r>
      <w:r w:rsidR="007C5DC5" w:rsidRPr="004E58E3">
        <w:rPr>
          <w:rFonts w:ascii="PT Astra Serif" w:hAnsi="PT Astra Serif"/>
          <w:sz w:val="28"/>
          <w:szCs w:val="28"/>
          <w:lang w:eastAsia="en-US"/>
        </w:rPr>
        <w:t>3</w:t>
      </w:r>
      <w:r w:rsidRPr="004E58E3">
        <w:rPr>
          <w:rFonts w:ascii="PT Astra Serif" w:hAnsi="PT Astra Serif"/>
          <w:sz w:val="28"/>
          <w:szCs w:val="28"/>
        </w:rPr>
        <w:t xml:space="preserve"> </w:t>
      </w:r>
      <w:r w:rsidR="00C34BB0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настоящему Административному регламенту, а также документы, необходимые для предоставления государственной услуги.</w:t>
      </w:r>
    </w:p>
    <w:p w:rsidR="001E36BD" w:rsidRPr="004E58E3" w:rsidRDefault="001E36BD" w:rsidP="00C34BB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Заявление </w:t>
      </w:r>
      <w:r w:rsidR="00C34BB0" w:rsidRPr="004E58E3">
        <w:rPr>
          <w:rFonts w:ascii="PT Astra Serif" w:hAnsi="PT Astra Serif"/>
          <w:sz w:val="28"/>
          <w:szCs w:val="28"/>
        </w:rPr>
        <w:t xml:space="preserve">об исправлении опечаток </w:t>
      </w:r>
      <w:r w:rsidRPr="004E58E3">
        <w:rPr>
          <w:rFonts w:ascii="PT Astra Serif" w:hAnsi="PT Astra Serif"/>
          <w:sz w:val="28"/>
          <w:szCs w:val="28"/>
        </w:rPr>
        <w:t>и документы, необходимые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</w:t>
      </w:r>
      <w:r w:rsidR="00E57BBA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3</w:t>
      </w:r>
      <w:r w:rsidRPr="004E58E3">
        <w:rPr>
          <w:rFonts w:ascii="PT Astra Serif" w:hAnsi="PT Astra Serif"/>
          <w:sz w:val="28"/>
          <w:szCs w:val="28"/>
        </w:rPr>
        <w:t xml:space="preserve">, могут быть представлены </w:t>
      </w:r>
      <w:r w:rsidR="00C34BB0" w:rsidRPr="004E58E3">
        <w:rPr>
          <w:rFonts w:ascii="PT Astra Serif" w:hAnsi="PT Astra Serif"/>
          <w:sz w:val="28"/>
          <w:szCs w:val="28"/>
        </w:rPr>
        <w:t>представителем заявителя.</w:t>
      </w:r>
    </w:p>
    <w:p w:rsidR="00E620E6" w:rsidRPr="004E58E3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4E58E3">
        <w:rPr>
          <w:rFonts w:ascii="PT Astra Serif" w:eastAsia="Times New Roman" w:hAnsi="PT Astra Serif"/>
          <w:sz w:val="28"/>
          <w:szCs w:val="28"/>
        </w:rPr>
        <w:t xml:space="preserve">2. В административной процедуре принимает участие </w:t>
      </w:r>
      <w:r w:rsidR="00C34BB0" w:rsidRPr="004E58E3">
        <w:rPr>
          <w:rFonts w:ascii="PT Astra Serif" w:eastAsia="Times New Roman" w:hAnsi="PT Astra Serif"/>
          <w:sz w:val="28"/>
          <w:szCs w:val="28"/>
        </w:rPr>
        <w:br/>
      </w:r>
      <w:r w:rsidRPr="004E58E3">
        <w:rPr>
          <w:rFonts w:ascii="PT Astra Serif" w:eastAsia="Times New Roman" w:hAnsi="PT Astra Serif"/>
          <w:sz w:val="28"/>
          <w:szCs w:val="28"/>
        </w:rPr>
        <w:t>ОГКУ «Правительство для граждан».</w:t>
      </w:r>
    </w:p>
    <w:p w:rsidR="001E36BD" w:rsidRPr="004E58E3" w:rsidRDefault="00E620E6" w:rsidP="00550C4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</w:t>
      </w:r>
      <w:r w:rsidR="001E36BD" w:rsidRPr="004E58E3">
        <w:rPr>
          <w:rFonts w:ascii="PT Astra Serif" w:hAnsi="PT Astra Serif"/>
          <w:sz w:val="28"/>
          <w:szCs w:val="28"/>
        </w:rPr>
        <w:t xml:space="preserve">. </w:t>
      </w:r>
      <w:r w:rsidR="00CD36E8">
        <w:rPr>
          <w:rFonts w:ascii="PT Astra Serif" w:hAnsi="PT Astra Serif"/>
          <w:sz w:val="28"/>
          <w:szCs w:val="28"/>
        </w:rPr>
        <w:t>Исчерпывающий перечень документов и (или) информации</w:t>
      </w:r>
      <w:r w:rsidR="00CD36E8" w:rsidRPr="004E58E3">
        <w:rPr>
          <w:rFonts w:ascii="PT Astra Serif" w:hAnsi="PT Astra Serif"/>
          <w:sz w:val="28"/>
          <w:szCs w:val="28"/>
        </w:rPr>
        <w:t>, необходимы</w:t>
      </w:r>
      <w:r w:rsidR="00CD36E8">
        <w:rPr>
          <w:rFonts w:ascii="PT Astra Serif" w:hAnsi="PT Astra Serif"/>
          <w:sz w:val="28"/>
          <w:szCs w:val="28"/>
        </w:rPr>
        <w:t>х</w:t>
      </w:r>
      <w:r w:rsidR="001E36BD" w:rsidRPr="004E58E3">
        <w:rPr>
          <w:rFonts w:ascii="PT Astra Serif" w:hAnsi="PT Astra Serif"/>
          <w:sz w:val="28"/>
          <w:szCs w:val="28"/>
        </w:rPr>
        <w:t xml:space="preserve"> в соответствии с нормативными правовыми актами</w:t>
      </w:r>
      <w:r w:rsidR="00550C49">
        <w:rPr>
          <w:rFonts w:ascii="PT Astra Serif" w:hAnsi="PT Astra Serif"/>
          <w:sz w:val="28"/>
          <w:szCs w:val="28"/>
        </w:rPr>
        <w:br/>
      </w:r>
      <w:r w:rsidR="001E36BD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услуги, которые заявитель должен представить самостоятельно:</w:t>
      </w:r>
    </w:p>
    <w:p w:rsidR="00CD36E8" w:rsidRDefault="00C34BB0" w:rsidP="00550C4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E58E3">
        <w:rPr>
          <w:rFonts w:ascii="PT Astra Serif" w:hAnsi="PT Astra Serif"/>
          <w:sz w:val="28"/>
          <w:szCs w:val="28"/>
        </w:rPr>
        <w:t>1)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D36E8" w:rsidRPr="00511739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550C49">
        <w:rPr>
          <w:rFonts w:ascii="PT Astra Serif" w:hAnsi="PT Astra Serif"/>
          <w:sz w:val="28"/>
          <w:szCs w:val="28"/>
        </w:rPr>
        <w:br/>
      </w:r>
      <w:r w:rsidR="00CD36E8" w:rsidRPr="00511739">
        <w:rPr>
          <w:rFonts w:ascii="PT Astra Serif" w:hAnsi="PT Astra Serif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</w:t>
      </w:r>
      <w:r w:rsidR="00550C49">
        <w:rPr>
          <w:rFonts w:ascii="PT Astra Serif" w:hAnsi="PT Astra Serif"/>
          <w:sz w:val="28"/>
          <w:szCs w:val="28"/>
        </w:rPr>
        <w:br/>
      </w:r>
      <w:r w:rsidR="00CD36E8" w:rsidRPr="00511739">
        <w:rPr>
          <w:rFonts w:ascii="PT Astra Serif" w:hAnsi="PT Astra Serif"/>
          <w:sz w:val="28"/>
          <w:szCs w:val="28"/>
        </w:rPr>
        <w:t>вид на жительство в Российской Федерации или иной документ</w:t>
      </w:r>
      <w:r w:rsidR="00550C49">
        <w:rPr>
          <w:rFonts w:ascii="PT Astra Serif" w:hAnsi="PT Astra Serif"/>
          <w:sz w:val="28"/>
          <w:szCs w:val="28"/>
        </w:rPr>
        <w:br/>
      </w:r>
      <w:r w:rsidR="00CD36E8" w:rsidRPr="00511739">
        <w:rPr>
          <w:rFonts w:ascii="PT Astra Serif" w:hAnsi="PT Astra Serif"/>
          <w:sz w:val="28"/>
          <w:szCs w:val="28"/>
        </w:rPr>
        <w:t>его заменяющий)</w:t>
      </w:r>
      <w:r w:rsidR="00CD36E8">
        <w:rPr>
          <w:rFonts w:ascii="PT Astra Serif" w:hAnsi="PT Astra Serif"/>
          <w:sz w:val="28"/>
          <w:szCs w:val="28"/>
        </w:rPr>
        <w:t>.</w:t>
      </w:r>
      <w:proofErr w:type="gramEnd"/>
    </w:p>
    <w:p w:rsidR="00CD36E8" w:rsidRPr="004E58E3" w:rsidRDefault="00CD36E8" w:rsidP="00CD36E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CD36E8" w:rsidRPr="004E58E3" w:rsidRDefault="00CD36E8" w:rsidP="00CD36E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CD36E8" w:rsidRPr="004E58E3" w:rsidRDefault="00CD36E8" w:rsidP="00CD36E8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CD36E8" w:rsidRDefault="00CD36E8" w:rsidP="00CD36E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Pr="00511739">
        <w:rPr>
          <w:rFonts w:ascii="PT Astra Serif" w:hAnsi="PT Astra Serif"/>
          <w:sz w:val="28"/>
          <w:szCs w:val="28"/>
        </w:rPr>
        <w:t>;</w:t>
      </w:r>
    </w:p>
    <w:p w:rsidR="00C34BB0" w:rsidRPr="004E58E3" w:rsidRDefault="00CD36E8" w:rsidP="00C34BB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>документ, удостоверяющий в соответствии с законодательством Российской Федерации личность 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(в случае обращения</w:t>
      </w:r>
      <w:r w:rsidRPr="00F6582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 xml:space="preserve">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</w:t>
      </w:r>
      <w:r w:rsidR="00550C49">
        <w:rPr>
          <w:rFonts w:ascii="PT Astra Serif" w:eastAsia="Times New Roman" w:hAnsi="PT Astra Serif" w:cs="Times New Roman"/>
          <w:sz w:val="28"/>
          <w:szCs w:val="28"/>
        </w:rPr>
        <w:br/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личность,</w:t>
      </w:r>
      <w:r w:rsidR="00550C49">
        <w:rPr>
          <w:rFonts w:ascii="PT Astra Serif" w:eastAsia="Times New Roman" w:hAnsi="PT Astra Serif" w:cs="Times New Roman"/>
          <w:sz w:val="28"/>
          <w:szCs w:val="28"/>
        </w:rPr>
        <w:br/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>вид на жительство в Российской Федерации или иной документ</w:t>
      </w:r>
      <w:r w:rsidR="00550C49">
        <w:rPr>
          <w:rFonts w:ascii="PT Astra Serif" w:eastAsia="Times New Roman" w:hAnsi="PT Astra Serif" w:cs="Times New Roman"/>
          <w:sz w:val="28"/>
          <w:szCs w:val="28"/>
        </w:rPr>
        <w:br/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>его заменяющий)</w:t>
      </w:r>
      <w:r w:rsidR="00C34BB0"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  <w:proofErr w:type="gramEnd"/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: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E676D3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C34BB0" w:rsidRPr="004E58E3" w:rsidRDefault="00E676D3" w:rsidP="00E676D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подлинник</w:t>
      </w:r>
      <w:r w:rsidR="00C34BB0" w:rsidRPr="004E58E3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;</w:t>
      </w:r>
    </w:p>
    <w:p w:rsidR="00C34BB0" w:rsidRPr="004E58E3" w:rsidRDefault="00CD36E8" w:rsidP="00C3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34BB0" w:rsidRPr="004E58E3">
        <w:rPr>
          <w:rFonts w:ascii="PT Astra Serif" w:hAnsi="PT Astra Serif" w:cs="PT Astra Serif"/>
          <w:sz w:val="28"/>
          <w:szCs w:val="28"/>
        </w:rPr>
        <w:t>)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 xml:space="preserve"> документ, подтверждающий полномочия 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br/>
        <w:t>(в случае обращения</w:t>
      </w:r>
      <w:r w:rsidRPr="00F6582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>
        <w:rPr>
          <w:rFonts w:ascii="PT Astra Serif" w:eastAsia="Times New Roman" w:hAnsi="PT Astra Serif" w:cs="Times New Roman"/>
          <w:sz w:val="28"/>
          <w:szCs w:val="28"/>
        </w:rPr>
        <w:t>)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 xml:space="preserve"> (доверенность, </w:t>
      </w:r>
      <w:r w:rsidR="00C672F7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подпис</w:t>
      </w:r>
      <w:r w:rsidR="00C672F7">
        <w:rPr>
          <w:rFonts w:ascii="PT Astra Serif" w:eastAsia="Times New Roman" w:hAnsi="PT Astra Serif" w:cs="Times New Roman"/>
          <w:sz w:val="28"/>
          <w:szCs w:val="28"/>
          <w:lang w:eastAsia="ar-SA"/>
        </w:rPr>
        <w:t>анная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 лиц</w:t>
      </w:r>
      <w:r w:rsidR="00C672F7">
        <w:rPr>
          <w:rFonts w:ascii="PT Astra Serif" w:eastAsia="Times New Roman" w:hAnsi="PT Astra Serif" w:cs="PT Astra Serif"/>
          <w:sz w:val="28"/>
          <w:szCs w:val="28"/>
        </w:rPr>
        <w:t>ом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 xml:space="preserve">, 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исполняющим функции единоличного исполнительного 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органа</w:t>
      </w:r>
      <w:r w:rsidR="00C672F7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C672F7" w:rsidRPr="004E58E3">
        <w:rPr>
          <w:rFonts w:ascii="PT Astra Serif" w:hAnsi="PT Astra Serif"/>
          <w:sz w:val="28"/>
          <w:szCs w:val="28"/>
        </w:rPr>
        <w:t>социально ориентированной некоммерческой организации</w:t>
      </w:r>
      <w:r w:rsidR="00C672F7" w:rsidRPr="004E58E3">
        <w:rPr>
          <w:rFonts w:ascii="PT Astra Serif" w:eastAsia="Times New Roman" w:hAnsi="PT Astra Serif" w:cs="PT Astra Serif"/>
          <w:sz w:val="28"/>
          <w:szCs w:val="28"/>
        </w:rPr>
        <w:t>, либо удостоверенная нотариально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C34BB0" w:rsidRPr="004E58E3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доверенности, совершенной в простой письменной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форме,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550C49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доверенности;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– в случае доверенности, совершенной в простой письменной форме,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доверенности;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заявителем,</w:t>
      </w:r>
      <w:r w:rsidRPr="004E58E3">
        <w:rPr>
          <w:rFonts w:ascii="PT Astra Serif" w:hAnsi="PT Astra Serif"/>
        </w:rPr>
        <w:t xml:space="preserve"> –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случае доверенности, совершенной в простой письменной форме,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или копия, заверенная нотариусом либо иным должностным лицом, имеющим право совершать нотариальные действия, –</w:t>
      </w:r>
      <w:r w:rsidR="00550C49">
        <w:rPr>
          <w:rFonts w:ascii="PT Astra Serif" w:hAnsi="PT Astra Serif"/>
          <w:noProof/>
          <w:sz w:val="28"/>
          <w:szCs w:val="28"/>
          <w:lang w:eastAsia="en-US"/>
        </w:rPr>
        <w:br/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случае нотариально удостоверенной доверенности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7A5E6D" w:rsidRPr="004E58E3" w:rsidRDefault="007A5E6D" w:rsidP="00C34BB0">
      <w:pPr>
        <w:spacing w:after="0" w:line="240" w:lineRule="auto"/>
        <w:ind w:firstLine="709"/>
        <w:jc w:val="both"/>
        <w:rPr>
          <w:rFonts w:ascii="PT Astra Serif" w:hAnsi="PT Astra Serif"/>
          <w:bCs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4) документ, выданный в результате предоставления государственной услуги, </w:t>
      </w:r>
      <w:r w:rsidRPr="004E58E3">
        <w:rPr>
          <w:rFonts w:ascii="PT Astra Serif" w:hAnsi="PT Astra Serif"/>
          <w:bCs/>
          <w:noProof/>
          <w:sz w:val="28"/>
          <w:szCs w:val="28"/>
          <w:lang w:eastAsia="en-US"/>
        </w:rPr>
        <w:t>в котором содержатся доп</w:t>
      </w:r>
      <w:r w:rsidR="00C34BB0" w:rsidRPr="004E58E3">
        <w:rPr>
          <w:rFonts w:ascii="PT Astra Serif" w:hAnsi="PT Astra Serif"/>
          <w:bCs/>
          <w:noProof/>
          <w:sz w:val="28"/>
          <w:szCs w:val="28"/>
          <w:lang w:eastAsia="en-US"/>
        </w:rPr>
        <w:t>ущенные опечатки и (или) ошибки</w:t>
      </w:r>
      <w:r w:rsidR="00EC45AF">
        <w:rPr>
          <w:rFonts w:ascii="PT Astra Serif" w:hAnsi="PT Astra Serif"/>
          <w:bCs/>
          <w:noProof/>
          <w:sz w:val="28"/>
          <w:szCs w:val="28"/>
          <w:lang w:eastAsia="en-US"/>
        </w:rPr>
        <w:t>.</w:t>
      </w:r>
    </w:p>
    <w:p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7A5E6D" w:rsidRPr="004E58E3" w:rsidRDefault="008E3D3F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="007A5E6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7A5E6D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7A5E6D" w:rsidRPr="004E58E3" w:rsidRDefault="007A5E6D" w:rsidP="007A5E6D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C34BB0" w:rsidRPr="004E58E3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6C5212" w:rsidRPr="004E58E3" w:rsidRDefault="006C5212" w:rsidP="006C521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 xml:space="preserve">5) </w:t>
      </w:r>
      <w:r w:rsidRPr="004E58E3">
        <w:rPr>
          <w:rFonts w:ascii="PT Astra Serif" w:hAnsi="PT Astra Serif"/>
          <w:sz w:val="28"/>
          <w:szCs w:val="28"/>
        </w:rPr>
        <w:t>документы, имеющие юридическую си</w:t>
      </w:r>
      <w:r w:rsidR="00C34BB0" w:rsidRPr="004E58E3">
        <w:rPr>
          <w:rFonts w:ascii="PT Astra Serif" w:hAnsi="PT Astra Serif"/>
          <w:sz w:val="28"/>
          <w:szCs w:val="28"/>
        </w:rPr>
        <w:t>лу содержащие правильные данные.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действия;</w:t>
      </w:r>
    </w:p>
    <w:p w:rsidR="00C34BB0" w:rsidRPr="004E58E3" w:rsidRDefault="00C34BB0" w:rsidP="00C34BB0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копия, заверенная заявителем, либо нотариусом, либо иным должностным лицом, имеющим право совершать нотариальные действия;</w:t>
      </w:r>
    </w:p>
    <w:p w:rsidR="00C34BB0" w:rsidRPr="004E58E3" w:rsidRDefault="00C34BB0" w:rsidP="001B7BB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0A0F60">
        <w:rPr>
          <w:rFonts w:ascii="PT Astra Serif" w:hAnsi="PT Astra Serif"/>
          <w:noProof/>
          <w:sz w:val="28"/>
          <w:szCs w:val="28"/>
          <w:lang w:eastAsia="en-US"/>
        </w:rPr>
        <w:t>подлинник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 либо копия, заверенная </w:t>
      </w:r>
      <w:r w:rsidR="001B7BB4" w:rsidRPr="004E58E3">
        <w:rPr>
          <w:rFonts w:ascii="PT Astra Serif" w:hAnsi="PT Astra Serif"/>
          <w:noProof/>
          <w:sz w:val="28"/>
          <w:szCs w:val="28"/>
          <w:lang w:eastAsia="en-US"/>
        </w:rPr>
        <w:br/>
        <w:t>заявителем, либо нотариусом, либо иным должностным лицом, имеющим право совершать нотариальные действия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F4359C" w:rsidRPr="004E58E3" w:rsidRDefault="00E620E6" w:rsidP="00550C4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4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CD36E8">
        <w:rPr>
          <w:rFonts w:ascii="PT Astra Serif" w:hAnsi="PT Astra Serif"/>
          <w:sz w:val="28"/>
          <w:szCs w:val="28"/>
        </w:rPr>
        <w:t>Исчерпывающий перечень документов и (или) информации</w:t>
      </w:r>
      <w:r w:rsidR="00CD36E8" w:rsidRPr="004E58E3">
        <w:rPr>
          <w:rFonts w:ascii="PT Astra Serif" w:hAnsi="PT Astra Serif"/>
          <w:sz w:val="28"/>
          <w:szCs w:val="28"/>
        </w:rPr>
        <w:t>, необходимы</w:t>
      </w:r>
      <w:r w:rsidR="00CD36E8">
        <w:rPr>
          <w:rFonts w:ascii="PT Astra Serif" w:hAnsi="PT Astra Serif"/>
          <w:sz w:val="28"/>
          <w:szCs w:val="28"/>
        </w:rPr>
        <w:t>х</w:t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для предоставления государственной услуги, которые </w:t>
      </w:r>
      <w:r w:rsidR="00610414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заявитель </w:t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вправе представить по собственной инициативе, законодательными</w:t>
      </w:r>
      <w:r w:rsidR="00550C49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или иными нормативными правовыми актами Российской Федерации</w:t>
      </w:r>
      <w:r w:rsidR="00550C49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F4359C" w:rsidRPr="004E58E3">
        <w:rPr>
          <w:rFonts w:ascii="PT Astra Serif" w:eastAsia="Times New Roman" w:hAnsi="PT Astra Serif" w:cs="Times New Roman"/>
          <w:sz w:val="28"/>
          <w:szCs w:val="28"/>
          <w:lang w:eastAsia="en-US"/>
        </w:rPr>
        <w:t>не предусмотрены.</w:t>
      </w:r>
    </w:p>
    <w:p w:rsidR="00E75B3C" w:rsidRPr="004E58E3" w:rsidRDefault="00E75B3C" w:rsidP="00E75B3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5. Вне зависимости от способа подачи заявления способом установления личности (идентификации) </w:t>
      </w:r>
      <w:r w:rsidR="00CD36E8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заявителя 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(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представителя заявителя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)</w:t>
      </w:r>
      <w:r w:rsidR="00550C49">
        <w:rPr>
          <w:rFonts w:ascii="PT Astra Serif" w:eastAsia="Times New Roman" w:hAnsi="PT Astra Serif" w:cs="Times New Roman"/>
          <w:sz w:val="28"/>
          <w:szCs w:val="28"/>
        </w:rPr>
        <w:br/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взаимодействии с </w:t>
      </w:r>
      <w:r w:rsidR="00CD36E8" w:rsidRPr="004E58E3">
        <w:rPr>
          <w:rFonts w:ascii="PT Astra Serif" w:eastAsia="Times New Roman" w:hAnsi="PT Astra Serif" w:cs="Times New Roman"/>
          <w:sz w:val="28"/>
          <w:szCs w:val="28"/>
        </w:rPr>
        <w:t>заявителя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ми</w:t>
      </w:r>
      <w:r w:rsidR="00CD36E8"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(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представител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я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м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и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заявителя</w:t>
      </w:r>
      <w:r w:rsidR="00CD36E8">
        <w:rPr>
          <w:rFonts w:ascii="PT Astra Serif" w:eastAsia="Times New Roman" w:hAnsi="PT Astra Serif" w:cs="Times New Roman"/>
          <w:sz w:val="28"/>
          <w:szCs w:val="28"/>
        </w:rPr>
        <w:t>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является документ, удостоверяющий его личность.</w:t>
      </w:r>
    </w:p>
    <w:p w:rsidR="00E75B3C" w:rsidRPr="004E58E3" w:rsidRDefault="00E75B3C" w:rsidP="00E7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6. </w:t>
      </w:r>
      <w:r w:rsidRPr="004E58E3">
        <w:rPr>
          <w:rFonts w:ascii="PT Astra Serif" w:hAnsi="PT Astra Serif"/>
          <w:sz w:val="28"/>
          <w:szCs w:val="28"/>
        </w:rPr>
        <w:t>Оснований для отказа в приёме документов, необходимых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при подаче заявления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 xml:space="preserve">о предоставления государственной услуги и документов, предусмотренных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пунктом 2.6 настоящего Административного регламента, непосредственно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br/>
        <w:t>в уполномоченный орган законодательством</w:t>
      </w:r>
      <w:r w:rsidRPr="004E58E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Pr="004E58E3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E75B3C" w:rsidRPr="004E58E3" w:rsidRDefault="00E75B3C" w:rsidP="00E75B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Основаниями для отказа в приёме документов, необходимых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для предоставления государственной услуги, при подаче заявления </w:t>
      </w:r>
      <w:r w:rsidRPr="004E58E3">
        <w:rPr>
          <w:rFonts w:ascii="PT Astra Serif" w:hAnsi="PT Astra Serif"/>
          <w:sz w:val="28"/>
          <w:szCs w:val="28"/>
        </w:rPr>
        <w:br/>
        <w:t>о предоставления государственной услуги и документов, предусмотренных пунктом 2.6 настоящего Административного регламента,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через ОГКУ «Правительство для граждан» являются:</w:t>
      </w:r>
    </w:p>
    <w:p w:rsidR="000A0F60" w:rsidRPr="000A0F60" w:rsidRDefault="000A0F60" w:rsidP="000A0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</w:t>
      </w:r>
      <w:r w:rsidR="00550C49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</w:t>
      </w:r>
      <w:r w:rsidR="00550C49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 xml:space="preserve">с законодательством Российской Федерации полномочия представителя заявителя (в случае обращения представителя заявителя); </w:t>
      </w:r>
    </w:p>
    <w:p w:rsidR="000A0F60" w:rsidRPr="000A0F60" w:rsidRDefault="000A0F60" w:rsidP="000A0F6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F60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</w:t>
      </w:r>
      <w:r w:rsidR="00550C49">
        <w:rPr>
          <w:rFonts w:ascii="PT Astra Serif" w:hAnsi="PT Astra Serif"/>
          <w:sz w:val="28"/>
          <w:szCs w:val="28"/>
        </w:rPr>
        <w:br/>
      </w:r>
      <w:r w:rsidRPr="000A0F60">
        <w:rPr>
          <w:rFonts w:ascii="PT Astra Serif" w:hAnsi="PT Astra Serif"/>
          <w:sz w:val="28"/>
          <w:szCs w:val="28"/>
        </w:rPr>
        <w:t>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заявителя).</w:t>
      </w:r>
    </w:p>
    <w:p w:rsidR="001E36BD" w:rsidRPr="004E58E3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</w:rPr>
        <w:t>7</w:t>
      </w:r>
      <w:r w:rsidR="001E36BD" w:rsidRPr="004E58E3">
        <w:rPr>
          <w:rFonts w:ascii="PT Astra Serif" w:hAnsi="PT Astra Serif"/>
          <w:sz w:val="28"/>
          <w:szCs w:val="28"/>
        </w:rPr>
        <w:t xml:space="preserve">. Государственная услуга предусматривает возможность приёма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1E36BD" w:rsidRPr="004E58E3">
        <w:rPr>
          <w:rFonts w:ascii="PT Astra Serif" w:hAnsi="PT Astra Serif"/>
          <w:sz w:val="28"/>
          <w:szCs w:val="28"/>
        </w:rPr>
        <w:t xml:space="preserve"> и документов, необходимых для предоставления </w:t>
      </w:r>
      <w:r w:rsidR="00E57BBA">
        <w:rPr>
          <w:rFonts w:ascii="PT Astra Serif" w:hAnsi="PT Astra Serif"/>
          <w:sz w:val="28"/>
          <w:szCs w:val="28"/>
        </w:rPr>
        <w:t xml:space="preserve">государственной услуги в соответствии с </w:t>
      </w:r>
      <w:r w:rsidR="00E57BBA" w:rsidRPr="004E58E3">
        <w:rPr>
          <w:rFonts w:ascii="PT Astra Serif" w:hAnsi="PT Astra Serif"/>
          <w:sz w:val="28"/>
          <w:szCs w:val="28"/>
        </w:rPr>
        <w:t>вариант</w:t>
      </w:r>
      <w:r w:rsidR="00E57BBA">
        <w:rPr>
          <w:rFonts w:ascii="PT Astra Serif" w:hAnsi="PT Astra Serif"/>
          <w:sz w:val="28"/>
          <w:szCs w:val="28"/>
        </w:rPr>
        <w:t>ом 3</w:t>
      </w:r>
      <w:r w:rsidR="001E36BD" w:rsidRPr="004E58E3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1E36BD" w:rsidRPr="004E58E3" w:rsidRDefault="00E620E6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8</w:t>
      </w:r>
      <w:r w:rsidR="001E36BD" w:rsidRPr="004E58E3">
        <w:rPr>
          <w:rFonts w:ascii="PT Astra Serif" w:hAnsi="PT Astra Serif"/>
          <w:sz w:val="28"/>
          <w:szCs w:val="28"/>
        </w:rPr>
        <w:t xml:space="preserve">. Срок регистрации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="001E36BD" w:rsidRPr="004E58E3">
        <w:rPr>
          <w:rFonts w:ascii="PT Astra Serif" w:hAnsi="PT Astra Serif"/>
          <w:sz w:val="28"/>
          <w:szCs w:val="28"/>
        </w:rPr>
        <w:t xml:space="preserve"> и документов, необходимых для предоставления государственной услуги, составляет 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>, ОГКУ «Правительство</w:t>
      </w:r>
      <w:r w:rsidR="00E364C5">
        <w:rPr>
          <w:rFonts w:ascii="PT Astra Serif" w:hAnsi="PT Astra Serif"/>
          <w:noProof/>
          <w:sz w:val="28"/>
          <w:szCs w:val="28"/>
          <w:lang w:eastAsia="en-US"/>
        </w:rPr>
        <w:br/>
      </w:r>
      <w:r w:rsidR="001E36BD" w:rsidRPr="004E58E3">
        <w:rPr>
          <w:rFonts w:ascii="PT Astra Serif" w:hAnsi="PT Astra Serif"/>
          <w:noProof/>
          <w:sz w:val="28"/>
          <w:szCs w:val="28"/>
          <w:lang w:eastAsia="en-US"/>
        </w:rPr>
        <w:t xml:space="preserve">для граждан» </w:t>
      </w:r>
      <w:r w:rsidR="001E36BD" w:rsidRPr="004E58E3">
        <w:rPr>
          <w:rFonts w:ascii="PT Astra Serif" w:hAnsi="PT Astra Serif"/>
          <w:sz w:val="28"/>
          <w:szCs w:val="28"/>
        </w:rPr>
        <w:t xml:space="preserve">не более </w:t>
      </w:r>
      <w:r w:rsidR="007C5DC5" w:rsidRPr="004E58E3">
        <w:rPr>
          <w:rFonts w:ascii="PT Astra Serif" w:hAnsi="PT Astra Serif"/>
          <w:sz w:val="28"/>
          <w:szCs w:val="28"/>
        </w:rPr>
        <w:t>1</w:t>
      </w:r>
      <w:r w:rsidR="001E36BD" w:rsidRPr="004E58E3">
        <w:rPr>
          <w:rFonts w:ascii="PT Astra Serif" w:hAnsi="PT Astra Serif"/>
          <w:sz w:val="28"/>
          <w:szCs w:val="28"/>
        </w:rPr>
        <w:t xml:space="preserve"> (</w:t>
      </w:r>
      <w:r w:rsidR="007C5DC5" w:rsidRPr="004E58E3">
        <w:rPr>
          <w:rFonts w:ascii="PT Astra Serif" w:hAnsi="PT Astra Serif"/>
          <w:sz w:val="28"/>
          <w:szCs w:val="28"/>
        </w:rPr>
        <w:t>одного</w:t>
      </w:r>
      <w:r w:rsidR="001E36BD" w:rsidRPr="004E58E3">
        <w:rPr>
          <w:rFonts w:ascii="PT Astra Serif" w:hAnsi="PT Astra Serif"/>
          <w:sz w:val="28"/>
          <w:szCs w:val="28"/>
        </w:rPr>
        <w:t>) рабоч</w:t>
      </w:r>
      <w:r w:rsidR="007C5DC5" w:rsidRPr="004E58E3">
        <w:rPr>
          <w:rFonts w:ascii="PT Astra Serif" w:hAnsi="PT Astra Serif"/>
          <w:sz w:val="28"/>
          <w:szCs w:val="28"/>
        </w:rPr>
        <w:t>его</w:t>
      </w:r>
      <w:r w:rsidR="001E36BD" w:rsidRPr="004E58E3">
        <w:rPr>
          <w:rFonts w:ascii="PT Astra Serif" w:hAnsi="PT Astra Serif"/>
          <w:sz w:val="28"/>
          <w:szCs w:val="28"/>
        </w:rPr>
        <w:t xml:space="preserve"> дн</w:t>
      </w:r>
      <w:r w:rsidR="007C5DC5" w:rsidRPr="004E58E3">
        <w:rPr>
          <w:rFonts w:ascii="PT Astra Serif" w:hAnsi="PT Astra Serif"/>
          <w:sz w:val="28"/>
          <w:szCs w:val="28"/>
        </w:rPr>
        <w:t xml:space="preserve">я </w:t>
      </w:r>
      <w:r w:rsidR="001E36BD" w:rsidRPr="004E58E3">
        <w:rPr>
          <w:rFonts w:ascii="PT Astra Serif" w:hAnsi="PT Astra Serif"/>
          <w:sz w:val="28"/>
          <w:szCs w:val="28"/>
        </w:rPr>
        <w:t>с</w:t>
      </w:r>
      <w:r w:rsidR="00E75B3C" w:rsidRPr="004E58E3">
        <w:rPr>
          <w:rFonts w:ascii="PT Astra Serif" w:hAnsi="PT Astra Serif"/>
          <w:sz w:val="28"/>
          <w:szCs w:val="28"/>
        </w:rPr>
        <w:t>о</w:t>
      </w:r>
      <w:r w:rsidR="001E36BD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t>дня</w:t>
      </w:r>
      <w:r w:rsidR="001E36BD" w:rsidRPr="004E58E3">
        <w:rPr>
          <w:rFonts w:ascii="PT Astra Serif" w:hAnsi="PT Astra Serif"/>
          <w:sz w:val="28"/>
          <w:szCs w:val="28"/>
        </w:rPr>
        <w:t xml:space="preserve"> поступления заявления</w:t>
      </w:r>
      <w:r w:rsidR="00E364C5">
        <w:rPr>
          <w:rFonts w:ascii="PT Astra Serif" w:hAnsi="PT Astra Serif"/>
          <w:sz w:val="28"/>
          <w:szCs w:val="28"/>
        </w:rPr>
        <w:t xml:space="preserve"> </w:t>
      </w:r>
      <w:r w:rsidR="001E36BD" w:rsidRPr="004E58E3">
        <w:rPr>
          <w:rFonts w:ascii="PT Astra Serif" w:hAnsi="PT Astra Serif"/>
          <w:sz w:val="28"/>
          <w:szCs w:val="28"/>
        </w:rPr>
        <w:t>и документов, необходимых</w:t>
      </w:r>
      <w:r w:rsidR="00E364C5">
        <w:rPr>
          <w:rFonts w:ascii="PT Astra Serif" w:hAnsi="PT Astra Serif"/>
          <w:sz w:val="28"/>
          <w:szCs w:val="28"/>
        </w:rPr>
        <w:t xml:space="preserve"> </w:t>
      </w:r>
      <w:r w:rsidR="001E36BD" w:rsidRPr="004E58E3">
        <w:rPr>
          <w:rFonts w:ascii="PT Astra Serif" w:hAnsi="PT Astra Serif"/>
          <w:sz w:val="28"/>
          <w:szCs w:val="28"/>
        </w:rPr>
        <w:t>для предоставления государственной услуги.</w:t>
      </w:r>
    </w:p>
    <w:p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E36BD" w:rsidRPr="004469D3" w:rsidRDefault="001E36BD" w:rsidP="004469D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4469D3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4101E" w:rsidRPr="004E58E3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080CC5" w:rsidRPr="004E58E3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="00E4101E" w:rsidRPr="004E58E3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:rsidR="00E4101E" w:rsidRPr="004E58E3" w:rsidRDefault="00E4101E" w:rsidP="00E4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E4101E" w:rsidRPr="004E58E3" w:rsidRDefault="00E4101E" w:rsidP="00E410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E58E3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1E36BD" w:rsidRPr="004E58E3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2. </w:t>
      </w:r>
      <w:r w:rsidR="001E084D">
        <w:rPr>
          <w:rFonts w:ascii="PT Astra Serif" w:hAnsi="PT Astra Serif"/>
          <w:sz w:val="28"/>
          <w:szCs w:val="28"/>
        </w:rPr>
        <w:t xml:space="preserve">Уполномоченный орган </w:t>
      </w:r>
      <w:r w:rsidRPr="004E58E3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1F7003">
        <w:rPr>
          <w:rFonts w:ascii="PT Astra Serif" w:hAnsi="PT Astra Serif" w:cs="PT Astra Serif"/>
          <w:sz w:val="28"/>
          <w:szCs w:val="28"/>
        </w:rPr>
        <w:t>8</w:t>
      </w:r>
      <w:r w:rsidRPr="004E58E3">
        <w:rPr>
          <w:rFonts w:ascii="PT Astra Serif" w:hAnsi="PT Astra Serif" w:cs="PT Astra Serif"/>
          <w:sz w:val="28"/>
          <w:szCs w:val="28"/>
        </w:rPr>
        <w:t xml:space="preserve"> (</w:t>
      </w:r>
      <w:r w:rsidR="001F7003">
        <w:rPr>
          <w:rFonts w:ascii="PT Astra Serif" w:hAnsi="PT Astra Serif" w:cs="PT Astra Serif"/>
          <w:sz w:val="28"/>
          <w:szCs w:val="28"/>
        </w:rPr>
        <w:t>восьми</w:t>
      </w:r>
      <w:r w:rsidRPr="004E58E3">
        <w:rPr>
          <w:rFonts w:ascii="PT Astra Serif" w:hAnsi="PT Astra Serif" w:cs="PT Astra Serif"/>
          <w:sz w:val="28"/>
          <w:szCs w:val="28"/>
        </w:rPr>
        <w:t xml:space="preserve">) </w:t>
      </w:r>
      <w:r w:rsidR="00D17477" w:rsidRPr="004E58E3">
        <w:rPr>
          <w:rFonts w:ascii="PT Astra Serif" w:hAnsi="PT Astra Serif" w:cs="PT Astra Serif"/>
          <w:sz w:val="28"/>
          <w:szCs w:val="28"/>
        </w:rPr>
        <w:t>рабочих</w:t>
      </w:r>
      <w:r w:rsidRPr="004E58E3">
        <w:rPr>
          <w:rFonts w:ascii="PT Astra Serif" w:hAnsi="PT Astra Serif" w:cs="PT Astra Serif"/>
          <w:sz w:val="28"/>
          <w:szCs w:val="28"/>
        </w:rPr>
        <w:t xml:space="preserve"> дней с</w:t>
      </w:r>
      <w:r w:rsidR="00E75B3C" w:rsidRPr="004E58E3">
        <w:rPr>
          <w:rFonts w:ascii="PT Astra Serif" w:hAnsi="PT Astra Serif" w:cs="PT Astra Serif"/>
          <w:sz w:val="28"/>
          <w:szCs w:val="28"/>
        </w:rPr>
        <w:t>о дня</w:t>
      </w:r>
      <w:r w:rsidRPr="004E58E3">
        <w:rPr>
          <w:rFonts w:ascii="PT Astra Serif" w:hAnsi="PT Astra Serif" w:cs="PT Astra Serif"/>
          <w:sz w:val="28"/>
          <w:szCs w:val="28"/>
        </w:rPr>
        <w:t xml:space="preserve"> регистрации </w:t>
      </w:r>
      <w:r w:rsidR="00E364C5" w:rsidRPr="004E58E3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="00E364C5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E364C5" w:rsidRPr="004E58E3">
        <w:rPr>
          <w:rFonts w:ascii="PT Astra Serif" w:hAnsi="PT Astra Serif"/>
          <w:sz w:val="28"/>
          <w:szCs w:val="28"/>
        </w:rPr>
        <w:t>предоставлени</w:t>
      </w:r>
      <w:r w:rsidR="00E364C5">
        <w:rPr>
          <w:rFonts w:ascii="PT Astra Serif" w:hAnsi="PT Astra Serif"/>
          <w:sz w:val="28"/>
          <w:szCs w:val="28"/>
        </w:rPr>
        <w:t>и</w:t>
      </w:r>
      <w:r w:rsidR="00E364C5" w:rsidRPr="004E58E3">
        <w:rPr>
          <w:rFonts w:ascii="PT Astra Serif" w:hAnsi="PT Astra Serif"/>
          <w:sz w:val="28"/>
          <w:szCs w:val="28"/>
        </w:rPr>
        <w:t xml:space="preserve"> государственной услуги</w:t>
      </w:r>
      <w:r w:rsidRPr="004E58E3">
        <w:rPr>
          <w:rFonts w:ascii="PT Astra Serif" w:hAnsi="PT Astra Serif" w:cs="PT Astra Serif"/>
          <w:sz w:val="28"/>
          <w:szCs w:val="28"/>
        </w:rPr>
        <w:t>.</w:t>
      </w:r>
    </w:p>
    <w:p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E36BD" w:rsidRPr="004469D3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4469D3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результата государствененой услуги</w:t>
      </w:r>
    </w:p>
    <w:p w:rsidR="001E36BD" w:rsidRPr="004E58E3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Результат предоставления государственной услуги может быть получен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br/>
      </w:r>
      <w:r w:rsidR="003065F8" w:rsidRPr="004E58E3">
        <w:rPr>
          <w:rFonts w:ascii="PT Astra Serif" w:hAnsi="PT Astra Serif"/>
          <w:sz w:val="28"/>
          <w:szCs w:val="28"/>
        </w:rPr>
        <w:t>в ОГКУ «Агентство по туризму Ульяновской области»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4E58E3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4E58E3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="00E75B3C" w:rsidRPr="004E58E3">
        <w:rPr>
          <w:rFonts w:ascii="PT Astra Serif" w:hAnsi="PT Astra Serif"/>
        </w:rPr>
        <w:t xml:space="preserve"> </w:t>
      </w:r>
      <w:r w:rsidR="00E75B3C" w:rsidRPr="004E58E3">
        <w:rPr>
          <w:rFonts w:ascii="PT Astra Serif" w:hAnsi="PT Astra Serif"/>
          <w:noProof/>
          <w:sz w:val="28"/>
          <w:szCs w:val="28"/>
          <w:lang w:eastAsia="en-US"/>
        </w:rPr>
        <w:t>(в случае подачи заявления через ОГКУ «Правительство для граждан»)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Предоставление результата государственной услуги осуществляется </w:t>
      </w:r>
      <w:r w:rsidR="00E75B3C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срок, не превышающий </w:t>
      </w:r>
      <w:r w:rsidR="00080CC5" w:rsidRPr="004E58E3">
        <w:rPr>
          <w:rFonts w:ascii="PT Astra Serif" w:hAnsi="PT Astra Serif"/>
          <w:sz w:val="28"/>
          <w:szCs w:val="28"/>
        </w:rPr>
        <w:t>1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одного)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рабоч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его</w:t>
      </w:r>
      <w:r w:rsidRPr="004E58E3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080CC5" w:rsidRPr="004E58E3">
        <w:rPr>
          <w:rFonts w:ascii="PT Astra Serif" w:hAnsi="PT Astra Serif"/>
          <w:sz w:val="28"/>
          <w:szCs w:val="28"/>
          <w:lang w:eastAsia="en-US"/>
        </w:rPr>
        <w:t>я</w:t>
      </w:r>
      <w:r w:rsidRPr="004E58E3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1E36BD" w:rsidRPr="004E58E3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</w:t>
      </w:r>
      <w:r w:rsidR="00E75B3C" w:rsidRPr="004E58E3">
        <w:rPr>
          <w:rFonts w:ascii="PT Astra Serif" w:hAnsi="PT Astra Serif"/>
          <w:sz w:val="28"/>
          <w:szCs w:val="28"/>
        </w:rPr>
        <w:t xml:space="preserve">не </w:t>
      </w:r>
      <w:r w:rsidRPr="004E58E3">
        <w:rPr>
          <w:rFonts w:ascii="PT Astra Serif" w:hAnsi="PT Astra Serif"/>
          <w:sz w:val="28"/>
          <w:szCs w:val="28"/>
        </w:rPr>
        <w:t>может быть предоставлен по выбору заявителя независимо от его места нахождения.</w:t>
      </w:r>
    </w:p>
    <w:p w:rsidR="008109A6" w:rsidRPr="004E58E3" w:rsidRDefault="008109A6" w:rsidP="008109A6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C4BCA" w:rsidRPr="004E58E3" w:rsidRDefault="00CC4BCA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4. </w:t>
      </w:r>
      <w:r w:rsidR="008C68C5" w:rsidRPr="004E58E3">
        <w:rPr>
          <w:rFonts w:ascii="PT Astra Serif" w:hAnsi="PT Astra Serif"/>
          <w:b/>
          <w:sz w:val="28"/>
          <w:szCs w:val="28"/>
        </w:rPr>
        <w:t>Формы контроля за исполнением Административного</w:t>
      </w:r>
      <w:r w:rsidRPr="004E58E3">
        <w:rPr>
          <w:rFonts w:ascii="PT Astra Serif" w:hAnsi="PT Astra Serif"/>
          <w:b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b/>
          <w:sz w:val="28"/>
          <w:szCs w:val="28"/>
        </w:rPr>
        <w:t>регламента</w:t>
      </w:r>
    </w:p>
    <w:p w:rsidR="004469D3" w:rsidRDefault="004469D3" w:rsidP="004469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4.1.</w:t>
      </w:r>
      <w:r w:rsidRPr="004469D3">
        <w:rPr>
          <w:rFonts w:ascii="PT Astra Serif" w:hAnsi="PT Astra Serif"/>
          <w:b/>
          <w:sz w:val="28"/>
          <w:szCs w:val="28"/>
        </w:rPr>
        <w:tab/>
        <w:t>Порядок осуществления т</w:t>
      </w:r>
      <w:r w:rsidR="004469D3" w:rsidRPr="004469D3">
        <w:rPr>
          <w:rFonts w:ascii="PT Astra Serif" w:hAnsi="PT Astra Serif"/>
          <w:b/>
          <w:sz w:val="28"/>
          <w:szCs w:val="28"/>
        </w:rPr>
        <w:t xml:space="preserve">екущего </w:t>
      </w:r>
      <w:proofErr w:type="gramStart"/>
      <w:r w:rsidR="004469D3" w:rsidRPr="004469D3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="004469D3" w:rsidRPr="004469D3">
        <w:rPr>
          <w:rFonts w:ascii="PT Astra Serif" w:hAnsi="PT Astra Serif"/>
          <w:b/>
          <w:sz w:val="28"/>
          <w:szCs w:val="28"/>
        </w:rPr>
        <w:t xml:space="preserve"> соблюдением</w:t>
      </w:r>
      <w:r w:rsidR="00550C49">
        <w:rPr>
          <w:rFonts w:ascii="PT Astra Serif" w:hAnsi="PT Astra Serif"/>
          <w:b/>
          <w:sz w:val="28"/>
          <w:szCs w:val="28"/>
        </w:rPr>
        <w:br/>
      </w:r>
      <w:r w:rsidRPr="004469D3">
        <w:rPr>
          <w:rFonts w:ascii="PT Astra Serif" w:hAnsi="PT Astra Serif"/>
          <w:b/>
          <w:sz w:val="28"/>
          <w:szCs w:val="28"/>
        </w:rPr>
        <w:t>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</w:t>
      </w:r>
      <w:r w:rsidR="00A51916" w:rsidRPr="004469D3">
        <w:rPr>
          <w:rFonts w:ascii="PT Astra Serif" w:hAnsi="PT Astra Serif"/>
          <w:b/>
          <w:sz w:val="28"/>
          <w:szCs w:val="28"/>
        </w:rPr>
        <w:t xml:space="preserve"> </w:t>
      </w:r>
      <w:r w:rsidRPr="004469D3">
        <w:rPr>
          <w:rFonts w:ascii="PT Astra Serif" w:hAnsi="PT Astra Serif"/>
          <w:b/>
          <w:sz w:val="28"/>
          <w:szCs w:val="28"/>
        </w:rPr>
        <w:t>к предоставлению государственной услуги, а также принятием решений отв</w:t>
      </w:r>
      <w:r w:rsidR="004469D3" w:rsidRPr="004469D3">
        <w:rPr>
          <w:rFonts w:ascii="PT Astra Serif" w:hAnsi="PT Astra Serif"/>
          <w:b/>
          <w:sz w:val="28"/>
          <w:szCs w:val="28"/>
        </w:rPr>
        <w:t>етственными лицами</w:t>
      </w:r>
    </w:p>
    <w:p w:rsidR="004469D3" w:rsidRPr="004E58E3" w:rsidRDefault="004469D3" w:rsidP="00CC4B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065F8" w:rsidRPr="004E58E3" w:rsidRDefault="008C68C5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4.1.1.</w:t>
      </w:r>
      <w:r w:rsidRPr="004E58E3">
        <w:rPr>
          <w:rFonts w:ascii="PT Astra Serif" w:hAnsi="PT Astra Serif"/>
          <w:sz w:val="28"/>
          <w:szCs w:val="28"/>
        </w:rPr>
        <w:tab/>
        <w:t xml:space="preserve">Текущий </w:t>
      </w:r>
      <w:proofErr w:type="gramStart"/>
      <w:r w:rsidRPr="004E58E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E58E3">
        <w:rPr>
          <w:rFonts w:ascii="PT Astra Serif" w:hAnsi="PT Astra Serif"/>
          <w:sz w:val="28"/>
          <w:szCs w:val="28"/>
        </w:rPr>
        <w:t xml:space="preserve"> соблюдением и исполнением положений</w:t>
      </w:r>
      <w:r w:rsidR="00A315C8">
        <w:rPr>
          <w:rFonts w:ascii="PT Astra Serif" w:hAnsi="PT Astra Serif"/>
          <w:sz w:val="28"/>
          <w:szCs w:val="28"/>
        </w:rPr>
        <w:t xml:space="preserve"> настоящего </w:t>
      </w:r>
      <w:r w:rsidRPr="004E58E3">
        <w:rPr>
          <w:rFonts w:ascii="PT Astra Serif" w:hAnsi="PT Astra Serif"/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услуги, осуществляется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="006C68D8" w:rsidRPr="004E58E3">
        <w:rPr>
          <w:rFonts w:ascii="PT Astra Serif" w:hAnsi="PT Astra Serif"/>
          <w:sz w:val="28"/>
          <w:szCs w:val="28"/>
        </w:rPr>
        <w:t>д</w:t>
      </w:r>
      <w:r w:rsidR="003065F8" w:rsidRPr="004E58E3">
        <w:rPr>
          <w:rFonts w:ascii="PT Astra Serif" w:hAnsi="PT Astra Serif"/>
          <w:sz w:val="28"/>
          <w:szCs w:val="28"/>
        </w:rPr>
        <w:t>иректором Агентств</w:t>
      </w:r>
      <w:r w:rsidR="006C68D8" w:rsidRPr="004E58E3">
        <w:rPr>
          <w:rFonts w:ascii="PT Astra Serif" w:hAnsi="PT Astra Serif"/>
          <w:sz w:val="28"/>
          <w:szCs w:val="28"/>
        </w:rPr>
        <w:t>а.</w:t>
      </w:r>
    </w:p>
    <w:p w:rsidR="001234CD" w:rsidRDefault="001234CD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:rsidR="004469D3" w:rsidRPr="004E58E3" w:rsidRDefault="004469D3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4.2.</w:t>
      </w:r>
      <w:r w:rsidR="00550C49">
        <w:rPr>
          <w:rFonts w:ascii="PT Astra Serif" w:hAnsi="PT Astra Serif"/>
          <w:b/>
          <w:sz w:val="28"/>
          <w:szCs w:val="28"/>
        </w:rPr>
        <w:t xml:space="preserve"> </w:t>
      </w:r>
      <w:r w:rsidRPr="004469D3">
        <w:rPr>
          <w:rFonts w:ascii="PT Astra Serif" w:hAnsi="PT Astra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</w:t>
      </w:r>
      <w:r w:rsidR="00550C49">
        <w:rPr>
          <w:rFonts w:ascii="PT Astra Serif" w:hAnsi="PT Astra Serif"/>
          <w:b/>
          <w:sz w:val="28"/>
          <w:szCs w:val="28"/>
        </w:rPr>
        <w:br/>
      </w:r>
      <w:r w:rsidRPr="004469D3">
        <w:rPr>
          <w:rFonts w:ascii="PT Astra Serif" w:hAnsi="PT Astra Serif"/>
          <w:b/>
          <w:sz w:val="28"/>
          <w:szCs w:val="28"/>
        </w:rPr>
        <w:t xml:space="preserve">в том числе порядок и формы </w:t>
      </w:r>
      <w:proofErr w:type="gramStart"/>
      <w:r w:rsidRPr="004469D3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4469D3">
        <w:rPr>
          <w:rFonts w:ascii="PT Astra Serif" w:hAnsi="PT Astra Serif"/>
          <w:b/>
          <w:sz w:val="28"/>
          <w:szCs w:val="28"/>
        </w:rPr>
        <w:t xml:space="preserve"> полнотой и качеством предос</w:t>
      </w:r>
      <w:r w:rsidR="004469D3" w:rsidRPr="004469D3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4.2.1.</w:t>
      </w:r>
      <w:r w:rsidRPr="004E58E3">
        <w:rPr>
          <w:rFonts w:ascii="PT Astra Serif" w:hAnsi="PT Astra Serif"/>
          <w:sz w:val="28"/>
          <w:szCs w:val="28"/>
        </w:rPr>
        <w:tab/>
        <w:t xml:space="preserve">Контроль за полнотой и качеством предоставления государственной услуги осуществляется </w:t>
      </w:r>
      <w:r w:rsidR="003065F8" w:rsidRPr="004E58E3">
        <w:rPr>
          <w:rFonts w:ascii="PT Astra Serif" w:hAnsi="PT Astra Serif"/>
          <w:sz w:val="28"/>
          <w:szCs w:val="28"/>
        </w:rPr>
        <w:t xml:space="preserve">директором </w:t>
      </w:r>
      <w:r w:rsidR="00E75B3C" w:rsidRPr="004E58E3">
        <w:rPr>
          <w:rFonts w:ascii="PT Astra Serif" w:hAnsi="PT Astra Serif"/>
          <w:sz w:val="28"/>
          <w:szCs w:val="28"/>
        </w:rPr>
        <w:t>Агентства</w:t>
      </w:r>
      <w:r w:rsidR="003065F8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формах проведения проверок 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4.2.2.</w:t>
      </w:r>
      <w:r w:rsidRPr="004E58E3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все вопросы, связанные с предоставлением государственной услуги </w:t>
      </w:r>
      <w:r w:rsidRPr="004E58E3">
        <w:rPr>
          <w:rFonts w:ascii="PT Astra Serif" w:hAnsi="PT Astra Serif"/>
          <w:sz w:val="28"/>
          <w:szCs w:val="28"/>
        </w:rPr>
        <w:lastRenderedPageBreak/>
        <w:t>(комплексные проверки), или отдельный вопрос, связанный</w:t>
      </w:r>
      <w:r w:rsidR="00550C49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с предоставлением государственной услуги (тематические проверки). Проверка также может проводиться по конкретной жалобе.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Проверки полноты и качества предоставления государственной услуги осуществляются на основании распоряжения </w:t>
      </w:r>
      <w:r w:rsidR="004469D3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4.2.3.</w:t>
      </w:r>
      <w:r w:rsidRPr="004E58E3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</w:t>
      </w:r>
      <w:r w:rsidR="00A315C8">
        <w:rPr>
          <w:rFonts w:ascii="PT Astra Serif" w:hAnsi="PT Astra Serif"/>
          <w:sz w:val="28"/>
          <w:szCs w:val="28"/>
        </w:rPr>
        <w:t>должностных лиц, государственных гражданских служащих</w:t>
      </w:r>
      <w:r w:rsidRPr="004E58E3">
        <w:rPr>
          <w:rFonts w:ascii="PT Astra Serif" w:hAnsi="PT Astra Serif"/>
          <w:sz w:val="28"/>
          <w:szCs w:val="28"/>
        </w:rPr>
        <w:t xml:space="preserve"> уполномоченного органа, ответственных</w:t>
      </w:r>
      <w:r w:rsidR="00A315C8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за предоставление государственной услуги.</w:t>
      </w:r>
    </w:p>
    <w:p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469D3" w:rsidRDefault="008C68C5" w:rsidP="00550C4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4.3.</w:t>
      </w:r>
      <w:r w:rsidR="00550C49">
        <w:rPr>
          <w:rFonts w:ascii="PT Astra Serif" w:hAnsi="PT Astra Serif"/>
          <w:b/>
          <w:sz w:val="28"/>
          <w:szCs w:val="28"/>
        </w:rPr>
        <w:t xml:space="preserve"> </w:t>
      </w:r>
      <w:r w:rsidRPr="004469D3">
        <w:rPr>
          <w:rFonts w:ascii="PT Astra Serif" w:hAnsi="PT Astra Serif"/>
          <w:b/>
          <w:sz w:val="28"/>
          <w:szCs w:val="28"/>
        </w:rPr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</w:t>
      </w:r>
      <w:r w:rsidR="004469D3" w:rsidRPr="004469D3">
        <w:rPr>
          <w:rFonts w:ascii="PT Astra Serif" w:hAnsi="PT Astra Serif"/>
          <w:b/>
          <w:sz w:val="28"/>
          <w:szCs w:val="28"/>
        </w:rPr>
        <w:t>тавления государственной услуги</w:t>
      </w:r>
    </w:p>
    <w:p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4.3.1.</w:t>
      </w:r>
      <w:r w:rsidRPr="004E58E3">
        <w:rPr>
          <w:rFonts w:ascii="PT Astra Serif" w:hAnsi="PT Astra Serif"/>
          <w:sz w:val="28"/>
          <w:szCs w:val="28"/>
        </w:rPr>
        <w:tab/>
      </w:r>
      <w:proofErr w:type="gramStart"/>
      <w:r w:rsidRPr="004E58E3">
        <w:rPr>
          <w:rFonts w:ascii="PT Astra Serif" w:hAnsi="PT Astra Serif"/>
          <w:sz w:val="28"/>
          <w:szCs w:val="28"/>
        </w:rPr>
        <w:t>По результатам проведённых проверок, в случае</w:t>
      </w:r>
      <w:r w:rsidR="00CC4BCA" w:rsidRPr="004E58E3">
        <w:rPr>
          <w:rFonts w:ascii="PT Astra Serif" w:hAnsi="PT Astra Serif"/>
          <w:sz w:val="28"/>
          <w:szCs w:val="28"/>
        </w:rPr>
        <w:t xml:space="preserve"> выявления нарушений</w:t>
      </w:r>
      <w:r w:rsidR="00CC4BCA" w:rsidRPr="004E58E3">
        <w:rPr>
          <w:rFonts w:ascii="PT Astra Serif" w:hAnsi="PT Astra Serif"/>
          <w:sz w:val="28"/>
          <w:szCs w:val="28"/>
        </w:rPr>
        <w:tab/>
        <w:t xml:space="preserve">соблюдения </w:t>
      </w:r>
      <w:r w:rsidRPr="004E58E3">
        <w:rPr>
          <w:rFonts w:ascii="PT Astra Serif" w:hAnsi="PT Astra Serif"/>
          <w:sz w:val="28"/>
          <w:szCs w:val="28"/>
        </w:rPr>
        <w:t xml:space="preserve">положений </w:t>
      </w:r>
      <w:r w:rsidR="00A315C8">
        <w:rPr>
          <w:rFonts w:ascii="PT Astra Serif" w:hAnsi="PT Astra Serif"/>
          <w:sz w:val="28"/>
          <w:szCs w:val="28"/>
        </w:rPr>
        <w:t>настоящего</w:t>
      </w:r>
      <w:r w:rsidR="00A315C8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Административного регламента, виновные </w:t>
      </w:r>
      <w:r w:rsidR="00A315C8">
        <w:rPr>
          <w:rFonts w:ascii="PT Astra Serif" w:hAnsi="PT Astra Serif"/>
          <w:sz w:val="28"/>
          <w:szCs w:val="28"/>
        </w:rPr>
        <w:t>должностные лица, государственные гражданские служащие</w:t>
      </w:r>
      <w:r w:rsidRPr="004E58E3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="00A315C8">
        <w:rPr>
          <w:rFonts w:ascii="PT Astra Serif" w:hAnsi="PT Astra Serif"/>
          <w:sz w:val="28"/>
          <w:szCs w:val="28"/>
        </w:rPr>
        <w:t xml:space="preserve">, </w:t>
      </w:r>
      <w:r w:rsidR="00A315C8" w:rsidRPr="004E58E3">
        <w:rPr>
          <w:rFonts w:ascii="PT Astra Serif" w:hAnsi="PT Astra Serif"/>
          <w:sz w:val="28"/>
          <w:szCs w:val="28"/>
        </w:rPr>
        <w:t>ответственны</w:t>
      </w:r>
      <w:r w:rsidR="00A315C8">
        <w:rPr>
          <w:rFonts w:ascii="PT Astra Serif" w:hAnsi="PT Astra Serif"/>
          <w:sz w:val="28"/>
          <w:szCs w:val="28"/>
        </w:rPr>
        <w:t xml:space="preserve">е </w:t>
      </w:r>
      <w:r w:rsidR="00A315C8" w:rsidRPr="004E58E3">
        <w:rPr>
          <w:rFonts w:ascii="PT Astra Serif" w:hAnsi="PT Astra Serif"/>
          <w:sz w:val="28"/>
          <w:szCs w:val="28"/>
        </w:rPr>
        <w:t>за предоставление государственной услуги</w:t>
      </w:r>
      <w:r w:rsidR="00A315C8">
        <w:rPr>
          <w:rFonts w:ascii="PT Astra Serif" w:hAnsi="PT Astra Serif"/>
          <w:sz w:val="28"/>
          <w:szCs w:val="28"/>
        </w:rPr>
        <w:t>,</w:t>
      </w:r>
      <w:r w:rsidRPr="004E58E3">
        <w:rPr>
          <w:rFonts w:ascii="PT Astra Serif" w:hAnsi="PT Astra Serif"/>
          <w:sz w:val="28"/>
          <w:szCs w:val="28"/>
        </w:rPr>
        <w:t xml:space="preserve"> несут административную ответственность</w:t>
      </w:r>
      <w:r w:rsidR="00A315C8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в соответствии со статьёй 25 Кодекса Ульяновской области</w:t>
      </w:r>
      <w:r w:rsidR="00A315C8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об административных правонарушениях за решения</w:t>
      </w:r>
      <w:r w:rsidR="00A315C8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и действия (бездействие), принимаемые (осуществляемые) в ходе предоставления государственной услуги.</w:t>
      </w:r>
      <w:proofErr w:type="gramEnd"/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4.3.2.</w:t>
      </w:r>
      <w:r w:rsidRPr="004E58E3">
        <w:rPr>
          <w:rFonts w:ascii="PT Astra Serif" w:hAnsi="PT Astra Serif"/>
          <w:sz w:val="28"/>
          <w:szCs w:val="28"/>
        </w:rPr>
        <w:tab/>
        <w:t>Должностные лица, государственные гражданские служащие, ответственные за предоставление государственной услуги, обязаны с</w:t>
      </w:r>
      <w:r w:rsidR="00CC4BCA" w:rsidRPr="004E58E3">
        <w:rPr>
          <w:rFonts w:ascii="PT Astra Serif" w:hAnsi="PT Astra Serif"/>
          <w:sz w:val="28"/>
          <w:szCs w:val="28"/>
        </w:rPr>
        <w:t>ообщать т</w:t>
      </w:r>
      <w:r w:rsidRPr="004E58E3">
        <w:rPr>
          <w:rFonts w:ascii="PT Astra Serif" w:hAnsi="PT Astra Serif"/>
          <w:sz w:val="28"/>
          <w:szCs w:val="28"/>
        </w:rPr>
        <w:t xml:space="preserve">о личной заинтересованности в результатах проводимых административных процедур, либо аффилированности с заявителями, которые могут привести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</w:p>
    <w:p w:rsidR="008C68C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4.3.3.</w:t>
      </w:r>
      <w:r w:rsidRPr="004E58E3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469D3" w:rsidRDefault="008C68C5" w:rsidP="004469D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469D3">
        <w:rPr>
          <w:rFonts w:ascii="PT Astra Serif" w:hAnsi="PT Astra Serif"/>
          <w:b/>
          <w:sz w:val="28"/>
          <w:szCs w:val="28"/>
        </w:rPr>
        <w:t>4.4.</w:t>
      </w:r>
      <w:r w:rsidR="00550C49">
        <w:rPr>
          <w:rFonts w:ascii="PT Astra Serif" w:hAnsi="PT Astra Serif"/>
          <w:b/>
          <w:sz w:val="28"/>
          <w:szCs w:val="28"/>
        </w:rPr>
        <w:t xml:space="preserve"> </w:t>
      </w:r>
      <w:r w:rsidRPr="004469D3">
        <w:rPr>
          <w:rFonts w:ascii="PT Astra Serif" w:hAnsi="PT Astra Serif"/>
          <w:b/>
          <w:sz w:val="28"/>
          <w:szCs w:val="28"/>
        </w:rPr>
        <w:t xml:space="preserve">Требования к порядку и формам </w:t>
      </w:r>
      <w:proofErr w:type="gramStart"/>
      <w:r w:rsidRPr="004469D3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4469D3">
        <w:rPr>
          <w:rFonts w:ascii="PT Astra Serif" w:hAnsi="PT Astra Serif"/>
          <w:b/>
          <w:sz w:val="28"/>
          <w:szCs w:val="28"/>
        </w:rPr>
        <w:t xml:space="preserve"> предоставлением государственной услуги, в том числе со стороны граждан, их объединений</w:t>
      </w:r>
      <w:r w:rsidR="004E58E3" w:rsidRPr="004469D3">
        <w:rPr>
          <w:rFonts w:ascii="PT Astra Serif" w:hAnsi="PT Astra Serif"/>
          <w:b/>
          <w:sz w:val="28"/>
          <w:szCs w:val="28"/>
        </w:rPr>
        <w:br/>
      </w:r>
      <w:r w:rsidR="004469D3" w:rsidRPr="004469D3">
        <w:rPr>
          <w:rFonts w:ascii="PT Astra Serif" w:hAnsi="PT Astra Serif"/>
          <w:b/>
          <w:sz w:val="28"/>
          <w:szCs w:val="28"/>
        </w:rPr>
        <w:t>и организаций</w:t>
      </w:r>
    </w:p>
    <w:p w:rsidR="004469D3" w:rsidRPr="004E58E3" w:rsidRDefault="004469D3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90628" w:rsidRPr="004E58E3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4.4.1. Контроль за предоставлением государственной услуги, в том числе со стороны граждан, их объединений и организаций, осуществляется </w:t>
      </w:r>
      <w:r w:rsidRPr="004E58E3">
        <w:rPr>
          <w:rFonts w:ascii="PT Astra Serif" w:hAnsi="PT Astra Serif"/>
          <w:sz w:val="28"/>
          <w:szCs w:val="28"/>
        </w:rPr>
        <w:lastRenderedPageBreak/>
        <w:t xml:space="preserve">посредством получения ими полной актуальной и достоверной информации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790628" w:rsidRPr="004E58E3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4.4.2. Лица, которые осуществляют контроль за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FE087E" w:rsidRPr="004E58E3" w:rsidRDefault="00FE087E" w:rsidP="003219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4C62" w:rsidRPr="004E58E3" w:rsidRDefault="003219B4" w:rsidP="00F74C62">
      <w:pPr>
        <w:spacing w:line="240" w:lineRule="auto"/>
        <w:contextualSpacing/>
        <w:jc w:val="center"/>
        <w:rPr>
          <w:rFonts w:ascii="PT Astra Serif" w:eastAsia="Tahoma" w:hAnsi="PT Astra Serif" w:cs="Tahoma"/>
          <w:b/>
          <w:color w:val="000000"/>
          <w:sz w:val="28"/>
          <w:szCs w:val="28"/>
        </w:rPr>
      </w:pPr>
      <w:r w:rsidRPr="004E58E3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  <w:r w:rsidR="00F74C62" w:rsidRPr="004E58E3">
        <w:rPr>
          <w:rFonts w:ascii="PT Astra Serif" w:eastAsia="Tahoma" w:hAnsi="PT Astra Serif" w:cs="Tahoma"/>
          <w:b/>
          <w:color w:val="000000"/>
          <w:sz w:val="28"/>
          <w:szCs w:val="28"/>
        </w:rPr>
        <w:t xml:space="preserve">и действий (бездействия) исполнительного органа, многофункционального центра предоставления государственных и муниципальных услуг, организаций, осуществляющих функции по предоставлению государственных услуг, </w:t>
      </w:r>
      <w:r w:rsidR="00F74C62" w:rsidRPr="004E58E3">
        <w:rPr>
          <w:rFonts w:ascii="PT Astra Serif" w:eastAsia="Tahoma" w:hAnsi="PT Astra Serif" w:cs="Tahoma"/>
          <w:b/>
          <w:color w:val="000000"/>
          <w:sz w:val="28"/>
          <w:szCs w:val="28"/>
        </w:rPr>
        <w:br/>
        <w:t>а также их должностных лиц, государственных служащих, работников</w:t>
      </w:r>
    </w:p>
    <w:p w:rsidR="003219B4" w:rsidRPr="004E58E3" w:rsidRDefault="003219B4" w:rsidP="00F74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64134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58E3">
        <w:rPr>
          <w:rFonts w:ascii="PT Astra Serif" w:hAnsi="PT Astra Serif" w:cs="Times New Roman"/>
          <w:color w:val="000000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жалоба).</w:t>
      </w:r>
    </w:p>
    <w:p w:rsidR="00656F18" w:rsidRPr="004E58E3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58E3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656F18" w:rsidRPr="00C64134" w:rsidRDefault="00656F18" w:rsidP="00C64134">
      <w:pPr>
        <w:pStyle w:val="12"/>
        <w:spacing w:after="0" w:line="240" w:lineRule="auto"/>
        <w:rPr>
          <w:rFonts w:ascii="PT Astra Serif" w:hAnsi="PT Astra Serif" w:cs="Times New Roman"/>
        </w:rPr>
      </w:pPr>
      <w:r w:rsidRPr="00C64134">
        <w:rPr>
          <w:rFonts w:ascii="PT Astra Serif" w:hAnsi="PT Astra Serif" w:cs="Times New Roman"/>
        </w:rPr>
        <w:t>5.1. Способы информирования заявителей о порядке досудеб</w:t>
      </w:r>
      <w:r w:rsidR="00C64134" w:rsidRPr="00C64134">
        <w:rPr>
          <w:rFonts w:ascii="PT Astra Serif" w:hAnsi="PT Astra Serif" w:cs="Times New Roman"/>
        </w:rPr>
        <w:t>ного (внесудебного) обжалования</w:t>
      </w:r>
    </w:p>
    <w:p w:rsidR="00C64134" w:rsidRPr="004E58E3" w:rsidRDefault="00C64134" w:rsidP="00656F18">
      <w:pPr>
        <w:pStyle w:val="12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:rsidR="00656F18" w:rsidRDefault="00656F18" w:rsidP="00656F18">
      <w:pPr>
        <w:pStyle w:val="12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4E58E3">
        <w:rPr>
          <w:rFonts w:ascii="PT Astra Serif" w:hAnsi="PT Astra Serif" w:cs="Times New Roman"/>
          <w:b w:val="0"/>
        </w:rPr>
        <w:t xml:space="preserve">Информацию </w:t>
      </w:r>
      <w:r w:rsidR="00C64134">
        <w:rPr>
          <w:rFonts w:ascii="PT Astra Serif" w:hAnsi="PT Astra Serif" w:cs="Times New Roman"/>
          <w:b w:val="0"/>
        </w:rPr>
        <w:t xml:space="preserve">о порядке досудебного (внесудебного) обжалования </w:t>
      </w:r>
      <w:r w:rsidRPr="004E58E3">
        <w:rPr>
          <w:rFonts w:ascii="PT Astra Serif" w:hAnsi="PT Astra Serif" w:cs="Times New Roman"/>
          <w:b w:val="0"/>
        </w:rPr>
        <w:t xml:space="preserve">можно получить у </w:t>
      </w:r>
      <w:r w:rsidR="00A315C8" w:rsidRPr="00A315C8">
        <w:rPr>
          <w:rFonts w:ascii="PT Astra Serif" w:hAnsi="PT Astra Serif"/>
          <w:b w:val="0"/>
        </w:rPr>
        <w:t>должностн</w:t>
      </w:r>
      <w:r w:rsidR="00A315C8">
        <w:rPr>
          <w:rFonts w:ascii="PT Astra Serif" w:hAnsi="PT Astra Serif"/>
          <w:b w:val="0"/>
        </w:rPr>
        <w:t>ого</w:t>
      </w:r>
      <w:r w:rsidR="00A315C8" w:rsidRPr="00A315C8">
        <w:rPr>
          <w:rFonts w:ascii="PT Astra Serif" w:hAnsi="PT Astra Serif"/>
          <w:b w:val="0"/>
        </w:rPr>
        <w:t xml:space="preserve"> лица, государственн</w:t>
      </w:r>
      <w:r w:rsidR="00A315C8">
        <w:rPr>
          <w:rFonts w:ascii="PT Astra Serif" w:hAnsi="PT Astra Serif"/>
          <w:b w:val="0"/>
        </w:rPr>
        <w:t>ого</w:t>
      </w:r>
      <w:r w:rsidR="00A315C8" w:rsidRPr="00A315C8">
        <w:rPr>
          <w:rFonts w:ascii="PT Astra Serif" w:hAnsi="PT Astra Serif"/>
          <w:b w:val="0"/>
        </w:rPr>
        <w:t xml:space="preserve"> гражданск</w:t>
      </w:r>
      <w:r w:rsidR="00A315C8">
        <w:rPr>
          <w:rFonts w:ascii="PT Astra Serif" w:hAnsi="PT Astra Serif"/>
          <w:b w:val="0"/>
        </w:rPr>
        <w:t>ого</w:t>
      </w:r>
      <w:r w:rsidR="00A315C8" w:rsidRPr="00A315C8">
        <w:rPr>
          <w:rFonts w:ascii="PT Astra Serif" w:hAnsi="PT Astra Serif"/>
          <w:b w:val="0"/>
        </w:rPr>
        <w:t xml:space="preserve"> служаще</w:t>
      </w:r>
      <w:r w:rsidR="00A315C8">
        <w:rPr>
          <w:rFonts w:ascii="PT Astra Serif" w:hAnsi="PT Astra Serif"/>
          <w:b w:val="0"/>
        </w:rPr>
        <w:t>го</w:t>
      </w:r>
      <w:r w:rsidR="00A315C8" w:rsidRPr="00A315C8">
        <w:rPr>
          <w:rFonts w:ascii="PT Astra Serif" w:hAnsi="PT Astra Serif"/>
          <w:b w:val="0"/>
        </w:rPr>
        <w:t xml:space="preserve"> уполномоченного органа, ответственн</w:t>
      </w:r>
      <w:r w:rsidR="00A315C8">
        <w:rPr>
          <w:rFonts w:ascii="PT Astra Serif" w:hAnsi="PT Astra Serif"/>
          <w:b w:val="0"/>
        </w:rPr>
        <w:t>ого</w:t>
      </w:r>
      <w:r w:rsidR="00A315C8" w:rsidRPr="00A315C8">
        <w:rPr>
          <w:rFonts w:ascii="PT Astra Serif" w:hAnsi="PT Astra Serif"/>
          <w:b w:val="0"/>
        </w:rPr>
        <w:t xml:space="preserve"> за предоставление государственной услуги</w:t>
      </w:r>
      <w:r w:rsidR="00A315C8">
        <w:rPr>
          <w:rFonts w:ascii="PT Astra Serif" w:hAnsi="PT Astra Serif"/>
          <w:b w:val="0"/>
        </w:rPr>
        <w:t>,</w:t>
      </w:r>
      <w:r w:rsidRPr="004E58E3">
        <w:rPr>
          <w:rFonts w:ascii="PT Astra Serif" w:hAnsi="PT Astra Serif" w:cs="Times New Roman"/>
          <w:b w:val="0"/>
        </w:rPr>
        <w:t xml:space="preserve"> при личном обращении</w:t>
      </w:r>
      <w:r w:rsidR="00A315C8">
        <w:rPr>
          <w:rFonts w:ascii="PT Astra Serif" w:hAnsi="PT Astra Serif" w:cs="Times New Roman"/>
          <w:b w:val="0"/>
        </w:rPr>
        <w:t xml:space="preserve"> </w:t>
      </w:r>
      <w:r w:rsidRPr="004E58E3">
        <w:rPr>
          <w:rFonts w:ascii="PT Astra Serif" w:hAnsi="PT Astra Serif" w:cs="Times New Roman"/>
          <w:b w:val="0"/>
        </w:rPr>
        <w:t>или по телефону</w:t>
      </w:r>
      <w:r w:rsidR="00A315C8">
        <w:rPr>
          <w:rFonts w:ascii="PT Astra Serif" w:hAnsi="PT Astra Serif" w:cs="Times New Roman"/>
          <w:b w:val="0"/>
        </w:rPr>
        <w:br/>
      </w:r>
      <w:r w:rsidRPr="004E58E3">
        <w:rPr>
          <w:rFonts w:ascii="PT Astra Serif" w:hAnsi="PT Astra Serif" w:cs="Times New Roman"/>
          <w:b w:val="0"/>
        </w:rPr>
        <w:t xml:space="preserve">в </w:t>
      </w:r>
      <w:r w:rsidR="00C64134">
        <w:rPr>
          <w:rFonts w:ascii="PT Astra Serif" w:hAnsi="PT Astra Serif" w:cs="Times New Roman"/>
          <w:b w:val="0"/>
        </w:rPr>
        <w:t>Правительстве Ульяновской области</w:t>
      </w:r>
      <w:r w:rsidRPr="004E58E3">
        <w:rPr>
          <w:rFonts w:ascii="PT Astra Serif" w:hAnsi="PT Astra Serif" w:cs="Times New Roman"/>
          <w:b w:val="0"/>
        </w:rPr>
        <w:t xml:space="preserve">, а также посредством использования информации, размещённой на официальном сайте </w:t>
      </w:r>
      <w:r w:rsidR="00EE4DA2" w:rsidRPr="004E58E3">
        <w:rPr>
          <w:rFonts w:ascii="PT Astra Serif" w:hAnsi="PT Astra Serif" w:cs="Times New Roman"/>
          <w:b w:val="0"/>
        </w:rPr>
        <w:t>уполномоченного органа</w:t>
      </w:r>
      <w:r w:rsidRPr="004E58E3">
        <w:rPr>
          <w:rFonts w:ascii="PT Astra Serif" w:hAnsi="PT Astra Serif" w:cs="Times New Roman"/>
          <w:b w:val="0"/>
        </w:rPr>
        <w:t>, на Едином портале.</w:t>
      </w:r>
    </w:p>
    <w:p w:rsidR="00C64134" w:rsidRPr="004E58E3" w:rsidRDefault="00C64134" w:rsidP="00656F18">
      <w:pPr>
        <w:pStyle w:val="12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:rsidR="00656F18" w:rsidRPr="00C64134" w:rsidRDefault="00656F18" w:rsidP="00C64134">
      <w:pPr>
        <w:pStyle w:val="12"/>
        <w:spacing w:after="0" w:line="240" w:lineRule="auto"/>
        <w:rPr>
          <w:rFonts w:ascii="PT Astra Serif" w:hAnsi="PT Astra Serif" w:cs="Times New Roman"/>
        </w:rPr>
      </w:pPr>
      <w:r w:rsidRPr="00C64134">
        <w:rPr>
          <w:rFonts w:ascii="PT Astra Serif" w:hAnsi="PT Astra Serif" w:cs="Times New Roman"/>
        </w:rPr>
        <w:t>5.2. Формы и способы по</w:t>
      </w:r>
      <w:r w:rsidR="00C64134" w:rsidRPr="00C64134">
        <w:rPr>
          <w:rFonts w:ascii="PT Astra Serif" w:hAnsi="PT Astra Serif" w:cs="Times New Roman"/>
        </w:rPr>
        <w:t>дачи заявителями жалобы</w:t>
      </w:r>
    </w:p>
    <w:p w:rsidR="00C64134" w:rsidRPr="004E58E3" w:rsidRDefault="00C64134" w:rsidP="00656F18">
      <w:pPr>
        <w:pStyle w:val="12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</w:p>
    <w:p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 xml:space="preserve"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</w:t>
      </w:r>
      <w:r w:rsidR="00EE4DA2" w:rsidRPr="004E58E3">
        <w:rPr>
          <w:rFonts w:ascii="PT Astra Serif" w:hAnsi="PT Astra Serif" w:cs="Times New Roman"/>
          <w:sz w:val="28"/>
          <w:szCs w:val="28"/>
        </w:rPr>
        <w:t>уполномоченном органе</w:t>
      </w:r>
      <w:r w:rsidRPr="004E58E3">
        <w:rPr>
          <w:rFonts w:ascii="PT Astra Serif" w:hAnsi="PT Astra Serif" w:cs="Times New Roman"/>
          <w:sz w:val="28"/>
          <w:szCs w:val="28"/>
        </w:rPr>
        <w:t>.</w:t>
      </w:r>
    </w:p>
    <w:p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>Жалоба в электронной форме может быть подана заявителем посредством:</w:t>
      </w:r>
    </w:p>
    <w:p w:rsidR="00656F18" w:rsidRPr="004E58E3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 xml:space="preserve">1) официального сайта </w:t>
      </w:r>
      <w:proofErr w:type="spellStart"/>
      <w:r w:rsidR="00C64134" w:rsidRPr="00C64134">
        <w:rPr>
          <w:rFonts w:ascii="PT Astra Serif" w:hAnsi="PT Astra Serif" w:cs="Times New Roman"/>
          <w:sz w:val="28"/>
          <w:szCs w:val="28"/>
        </w:rPr>
        <w:t>Правительство</w:t>
      </w:r>
      <w:r w:rsidR="00C64134">
        <w:rPr>
          <w:rFonts w:ascii="PT Astra Serif" w:hAnsi="PT Astra Serif" w:cs="Times New Roman"/>
          <w:sz w:val="28"/>
          <w:szCs w:val="28"/>
        </w:rPr>
        <w:t>а</w:t>
      </w:r>
      <w:proofErr w:type="spellEnd"/>
      <w:r w:rsidR="00C64134" w:rsidRPr="00C6413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4E58E3">
        <w:rPr>
          <w:rFonts w:ascii="PT Astra Serif" w:hAnsi="PT Astra Serif" w:cs="Times New Roman"/>
          <w:sz w:val="28"/>
          <w:szCs w:val="28"/>
        </w:rPr>
        <w:t>, ОГКУ «Прав</w:t>
      </w:r>
      <w:r w:rsidR="00F74C62" w:rsidRPr="004E58E3">
        <w:rPr>
          <w:rFonts w:ascii="PT Astra Serif" w:hAnsi="PT Astra Serif" w:cs="Times New Roman"/>
          <w:sz w:val="28"/>
          <w:szCs w:val="28"/>
        </w:rPr>
        <w:t>ительство для граждан</w:t>
      </w:r>
      <w:r w:rsidRPr="004E58E3">
        <w:rPr>
          <w:rFonts w:ascii="PT Astra Serif" w:hAnsi="PT Astra Serif" w:cs="Times New Roman"/>
          <w:sz w:val="28"/>
          <w:szCs w:val="28"/>
        </w:rPr>
        <w:t>»;</w:t>
      </w:r>
    </w:p>
    <w:p w:rsidR="00656F18" w:rsidRPr="004E58E3" w:rsidRDefault="00F74C62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E58E3">
        <w:rPr>
          <w:rFonts w:ascii="PT Astra Serif" w:hAnsi="PT Astra Serif" w:cs="Times New Roman"/>
          <w:sz w:val="28"/>
          <w:szCs w:val="28"/>
        </w:rPr>
        <w:t>2) Единого портала;</w:t>
      </w:r>
    </w:p>
    <w:p w:rsidR="00656F18" w:rsidRPr="009D2007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E58E3">
        <w:rPr>
          <w:rFonts w:ascii="PT Astra Serif" w:hAnsi="PT Astra Serif" w:cs="Times New Roman"/>
          <w:sz w:val="28"/>
          <w:szCs w:val="28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="00F74C62" w:rsidRPr="004E58E3">
        <w:rPr>
          <w:rFonts w:ascii="PT Astra Serif" w:hAnsi="PT Astra Serif" w:cs="Times New Roman"/>
          <w:sz w:val="28"/>
          <w:szCs w:val="28"/>
        </w:rPr>
        <w:br/>
      </w:r>
      <w:r w:rsidRPr="004E58E3">
        <w:rPr>
          <w:rFonts w:ascii="PT Astra Serif" w:hAnsi="PT Astra Serif" w:cs="Times New Roman"/>
          <w:sz w:val="28"/>
          <w:szCs w:val="28"/>
        </w:rPr>
        <w:t xml:space="preserve">и действий (бездействия), совершенных при предоставлении государственных и муниципальных услуг органами, предоставляющими государственные </w:t>
      </w:r>
      <w:r w:rsidR="00F74C62" w:rsidRPr="004E58E3">
        <w:rPr>
          <w:rFonts w:ascii="PT Astra Serif" w:hAnsi="PT Astra Serif" w:cs="Times New Roman"/>
          <w:sz w:val="28"/>
          <w:szCs w:val="28"/>
        </w:rPr>
        <w:br/>
      </w:r>
      <w:r w:rsidRPr="004E58E3">
        <w:rPr>
          <w:rFonts w:ascii="PT Astra Serif" w:hAnsi="PT Astra Serif" w:cs="Times New Roman"/>
          <w:sz w:val="28"/>
          <w:szCs w:val="28"/>
        </w:rPr>
        <w:t>и муниципальные услуги с использованием информационно-</w:t>
      </w:r>
      <w:r w:rsidRPr="004E58E3">
        <w:rPr>
          <w:rFonts w:ascii="PT Astra Serif" w:hAnsi="PT Astra Serif" w:cs="Times New Roman"/>
          <w:sz w:val="28"/>
          <w:szCs w:val="28"/>
        </w:rPr>
        <w:lastRenderedPageBreak/>
        <w:t>телек</w:t>
      </w:r>
      <w:r w:rsidR="009D2007">
        <w:rPr>
          <w:rFonts w:ascii="PT Astra Serif" w:hAnsi="PT Astra Serif" w:cs="Times New Roman"/>
          <w:sz w:val="28"/>
          <w:szCs w:val="28"/>
        </w:rPr>
        <w:t xml:space="preserve">оммуникационной сети «Интернет» </w:t>
      </w:r>
      <w:r w:rsidR="009D2007" w:rsidRPr="009D2007">
        <w:rPr>
          <w:rFonts w:ascii="PT Astra Serif" w:hAnsi="PT Astra Serif"/>
          <w:sz w:val="28"/>
          <w:szCs w:val="28"/>
        </w:rPr>
        <w:t>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</w:t>
      </w:r>
      <w:r w:rsidR="009D2007">
        <w:rPr>
          <w:rFonts w:ascii="PT Astra Serif" w:hAnsi="PT Astra Serif"/>
          <w:sz w:val="28"/>
          <w:szCs w:val="28"/>
        </w:rPr>
        <w:t>.</w:t>
      </w:r>
      <w:proofErr w:type="gramEnd"/>
    </w:p>
    <w:p w:rsidR="00CD1A4D" w:rsidRPr="004E58E3" w:rsidRDefault="00CD1A4D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</w:pPr>
    </w:p>
    <w:p w:rsidR="003219B4" w:rsidRPr="004E58E3" w:rsidRDefault="003219B4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  <w:sectPr w:rsidR="003219B4" w:rsidRPr="004E58E3" w:rsidSect="00E364C5"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4E58E3">
        <w:rPr>
          <w:rFonts w:ascii="PT Astra Serif" w:hAnsi="PT Astra Serif"/>
          <w:bCs/>
          <w:sz w:val="28"/>
          <w:szCs w:val="28"/>
        </w:rPr>
        <w:t>___________</w:t>
      </w:r>
    </w:p>
    <w:p w:rsidR="003868C8" w:rsidRPr="004E58E3" w:rsidRDefault="003868C8" w:rsidP="008E6190">
      <w:pPr>
        <w:suppressAutoHyphens/>
        <w:spacing w:after="12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868C8" w:rsidRPr="004E58E3" w:rsidRDefault="003868C8" w:rsidP="008E6190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3868C8" w:rsidRPr="004E58E3" w:rsidRDefault="003868C8" w:rsidP="005C5184">
      <w:pPr>
        <w:pStyle w:val="ad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:rsidR="003868C8" w:rsidRPr="004E58E3" w:rsidRDefault="003868C8" w:rsidP="003868C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4E58E3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:rsidR="003868C8" w:rsidRPr="004E58E3" w:rsidRDefault="003868C8" w:rsidP="003868C8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3868C8" w:rsidRPr="004E58E3" w:rsidTr="00BA759F">
        <w:trPr>
          <w:jc w:val="right"/>
        </w:trPr>
        <w:tc>
          <w:tcPr>
            <w:tcW w:w="590" w:type="dxa"/>
            <w:vAlign w:val="center"/>
          </w:tcPr>
          <w:p w:rsidR="003868C8" w:rsidRPr="004E58E3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:rsidR="003868C8" w:rsidRPr="004E58E3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:rsidR="003868C8" w:rsidRPr="004E58E3" w:rsidRDefault="003868C8" w:rsidP="00FC1680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3868C8" w:rsidRPr="004E58E3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:rsidR="003868C8" w:rsidRPr="004E58E3" w:rsidRDefault="003868C8" w:rsidP="0088578E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5C5184" w:rsidRPr="004E58E3">
              <w:rPr>
                <w:rFonts w:ascii="PT Astra Serif" w:hAnsi="PT Astra Serif"/>
                <w:sz w:val="24"/>
                <w:szCs w:val="24"/>
              </w:rPr>
              <w:t xml:space="preserve">Выдача заключения о соответствии качества </w:t>
            </w:r>
            <w:proofErr w:type="gramStart"/>
            <w:r w:rsidR="005C5184" w:rsidRPr="004E58E3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="005C5184" w:rsidRPr="004E58E3">
              <w:rPr>
                <w:rFonts w:ascii="PT Astra Serif" w:hAnsi="PT Astra Serif"/>
                <w:sz w:val="24"/>
                <w:szCs w:val="24"/>
              </w:rPr>
              <w:t xml:space="preserve"> социально ориентированной некоммерческой организацией </w:t>
            </w:r>
            <w:r w:rsidR="0088578E">
              <w:rPr>
                <w:rFonts w:ascii="PT Astra Serif" w:hAnsi="PT Astra Serif"/>
                <w:sz w:val="24"/>
                <w:szCs w:val="24"/>
              </w:rPr>
              <w:t>ОПУ</w:t>
            </w:r>
            <w:r w:rsidR="005C5184" w:rsidRPr="004E58E3">
              <w:rPr>
                <w:rFonts w:ascii="PT Astra Serif" w:hAnsi="PT Astra Serif"/>
                <w:sz w:val="24"/>
                <w:szCs w:val="24"/>
              </w:rPr>
              <w:t xml:space="preserve"> установленным критериям</w:t>
            </w:r>
            <w:r w:rsidRPr="004E58E3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3868C8" w:rsidRPr="004E58E3" w:rsidTr="00A00D31">
        <w:trPr>
          <w:trHeight w:val="984"/>
          <w:jc w:val="right"/>
        </w:trPr>
        <w:tc>
          <w:tcPr>
            <w:tcW w:w="590" w:type="dxa"/>
            <w:vAlign w:val="center"/>
          </w:tcPr>
          <w:p w:rsidR="003868C8" w:rsidRPr="004E58E3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</w:tcPr>
          <w:p w:rsidR="003868C8" w:rsidRPr="004E58E3" w:rsidRDefault="003868C8" w:rsidP="00A00D31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Лицо, обратившееся</w:t>
            </w:r>
            <w:r w:rsidR="00A00D31">
              <w:rPr>
                <w:rFonts w:ascii="PT Astra Serif" w:hAnsi="PT Astra Serif"/>
                <w:sz w:val="24"/>
                <w:szCs w:val="24"/>
              </w:rPr>
              <w:br/>
            </w:r>
            <w:r w:rsidRPr="004E58E3">
              <w:rPr>
                <w:rFonts w:ascii="PT Astra Serif" w:hAnsi="PT Astra Serif"/>
                <w:sz w:val="24"/>
                <w:szCs w:val="24"/>
              </w:rPr>
              <w:t>за предоставлением государственной услуги</w:t>
            </w:r>
            <w:r w:rsidR="00F74C62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550C49" w:rsidRDefault="009D2007" w:rsidP="00A00D31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007">
              <w:rPr>
                <w:rFonts w:ascii="PT Astra Serif" w:hAnsi="PT Astra Serif"/>
                <w:sz w:val="24"/>
                <w:szCs w:val="24"/>
              </w:rPr>
              <w:t>1. Руководитель некоммерческой организации, удовлетворяющей требованиям, указанным в пункте 1.2 Административного регламента (далее – заявитель).</w:t>
            </w:r>
          </w:p>
          <w:p w:rsidR="003868C8" w:rsidRPr="009D2007" w:rsidRDefault="009D2007" w:rsidP="00A00D31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007">
              <w:rPr>
                <w:rFonts w:ascii="PT Astra Serif" w:hAnsi="PT Astra Serif"/>
                <w:sz w:val="24"/>
                <w:szCs w:val="24"/>
              </w:rPr>
              <w:t>2. Представитель заявителя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:rsidTr="00A00D31">
        <w:trPr>
          <w:jc w:val="right"/>
        </w:trPr>
        <w:tc>
          <w:tcPr>
            <w:tcW w:w="590" w:type="dxa"/>
            <w:vAlign w:val="center"/>
          </w:tcPr>
          <w:p w:rsidR="003868C8" w:rsidRPr="004E58E3" w:rsidRDefault="00DE16E0" w:rsidP="00DE16E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800" w:type="dxa"/>
            <w:vAlign w:val="center"/>
          </w:tcPr>
          <w:p w:rsidR="003868C8" w:rsidRPr="009D2007" w:rsidRDefault="009D2007" w:rsidP="00A00D31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007">
              <w:rPr>
                <w:rFonts w:ascii="PT Astra Serif" w:hAnsi="PT Astra Serif"/>
                <w:sz w:val="24"/>
                <w:szCs w:val="24"/>
              </w:rPr>
              <w:t xml:space="preserve">Некоммерческая организация состоит </w:t>
            </w:r>
            <w:r w:rsidR="003868C8" w:rsidRPr="009D2007">
              <w:rPr>
                <w:rFonts w:ascii="PT Astra Serif" w:hAnsi="PT Astra Serif"/>
                <w:sz w:val="24"/>
                <w:szCs w:val="24"/>
              </w:rPr>
              <w:t>в реестре поставщиков</w:t>
            </w:r>
            <w:r w:rsidR="00020A0E" w:rsidRPr="009D2007">
              <w:rPr>
                <w:rFonts w:ascii="PT Astra Serif" w:hAnsi="PT Astra Serif"/>
                <w:sz w:val="24"/>
                <w:szCs w:val="24"/>
              </w:rPr>
              <w:t xml:space="preserve"> социальных услуг</w:t>
            </w:r>
            <w:r w:rsidR="00A00D31">
              <w:rPr>
                <w:rFonts w:ascii="PT Astra Serif" w:hAnsi="PT Astra Serif"/>
                <w:sz w:val="24"/>
                <w:szCs w:val="24"/>
              </w:rPr>
              <w:br/>
            </w:r>
            <w:r w:rsidR="00020A0E" w:rsidRPr="009D2007">
              <w:rPr>
                <w:rFonts w:ascii="PT Astra Serif" w:hAnsi="PT Astra Serif"/>
                <w:sz w:val="24"/>
                <w:szCs w:val="24"/>
              </w:rPr>
              <w:t xml:space="preserve">по </w:t>
            </w:r>
            <w:proofErr w:type="gramStart"/>
            <w:r w:rsidR="00020A0E" w:rsidRPr="009D2007">
              <w:rPr>
                <w:rFonts w:ascii="PT Astra Serif" w:hAnsi="PT Astra Serif"/>
                <w:sz w:val="24"/>
                <w:szCs w:val="24"/>
              </w:rPr>
              <w:t>соответствующей</w:t>
            </w:r>
            <w:proofErr w:type="gramEnd"/>
            <w:r w:rsidR="00020A0E" w:rsidRPr="009D2007">
              <w:rPr>
                <w:rFonts w:ascii="PT Astra Serif" w:hAnsi="PT Astra Serif"/>
                <w:sz w:val="24"/>
                <w:szCs w:val="24"/>
              </w:rPr>
              <w:t xml:space="preserve"> ОПУ</w:t>
            </w:r>
            <w:r w:rsidR="003868C8" w:rsidRPr="009D2007">
              <w:rPr>
                <w:rFonts w:ascii="PT Astra Serif" w:hAnsi="PT Astra Serif"/>
                <w:sz w:val="24"/>
                <w:szCs w:val="24"/>
              </w:rPr>
              <w:t>?</w:t>
            </w:r>
          </w:p>
        </w:tc>
        <w:tc>
          <w:tcPr>
            <w:tcW w:w="4955" w:type="dxa"/>
          </w:tcPr>
          <w:p w:rsidR="003868C8" w:rsidRPr="004E58E3" w:rsidRDefault="00F74C62" w:rsidP="00A00D31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 Нет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3868C8" w:rsidRPr="004E58E3" w:rsidRDefault="00F74C62" w:rsidP="00A00D31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2. Да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:rsidR="003868C8" w:rsidRPr="004E58E3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Результат «Исправление опечаток и (или) ошибок в документах, выданных в результате предоставления </w:t>
            </w:r>
            <w:r w:rsidR="009D2007" w:rsidRPr="009D2007">
              <w:rPr>
                <w:rFonts w:ascii="PT Astra Serif" w:hAnsi="PT Astra Serif"/>
                <w:sz w:val="24"/>
                <w:szCs w:val="24"/>
              </w:rPr>
              <w:t>государственной услуги</w:t>
            </w:r>
            <w:r w:rsidRPr="009D200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3868C8" w:rsidRPr="004E58E3" w:rsidTr="00BA759F">
        <w:trPr>
          <w:jc w:val="right"/>
        </w:trPr>
        <w:tc>
          <w:tcPr>
            <w:tcW w:w="590" w:type="dxa"/>
            <w:vAlign w:val="center"/>
          </w:tcPr>
          <w:p w:rsidR="003868C8" w:rsidRPr="004E58E3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3868C8" w:rsidRPr="009D2007" w:rsidRDefault="009D2007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007">
              <w:rPr>
                <w:rFonts w:ascii="PT Astra Serif" w:hAnsi="PT Astra Serif"/>
                <w:sz w:val="24"/>
                <w:szCs w:val="24"/>
              </w:rPr>
              <w:t>Заявитель, получивший документ в результате предоставления государственной услуги</w:t>
            </w:r>
          </w:p>
        </w:tc>
        <w:tc>
          <w:tcPr>
            <w:tcW w:w="4955" w:type="dxa"/>
            <w:vAlign w:val="center"/>
          </w:tcPr>
          <w:p w:rsidR="003868C8" w:rsidRPr="004E58E3" w:rsidRDefault="003868C8" w:rsidP="00A00D31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1. Заявитель, </w:t>
            </w:r>
            <w:r w:rsidR="00056A23" w:rsidRPr="00056A23">
              <w:rPr>
                <w:rFonts w:ascii="PT Astra Serif" w:hAnsi="PT Astra Serif"/>
                <w:sz w:val="24"/>
                <w:szCs w:val="24"/>
              </w:rPr>
              <w:t>получивший документ</w:t>
            </w:r>
            <w:r w:rsidR="00A00D31">
              <w:rPr>
                <w:rFonts w:ascii="PT Astra Serif" w:hAnsi="PT Astra Serif"/>
                <w:sz w:val="24"/>
                <w:szCs w:val="24"/>
              </w:rPr>
              <w:br/>
            </w:r>
            <w:r w:rsidR="00056A23" w:rsidRPr="00056A23">
              <w:rPr>
                <w:rFonts w:ascii="PT Astra Serif" w:hAnsi="PT Astra Serif"/>
                <w:sz w:val="24"/>
                <w:szCs w:val="24"/>
              </w:rPr>
              <w:t>в результате предоставления государственной услуги</w:t>
            </w:r>
            <w:r w:rsidR="00D513A4" w:rsidRPr="00056A2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3868C8" w:rsidRPr="004E58E3" w:rsidRDefault="003868C8" w:rsidP="003868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E16E0" w:rsidRPr="004E58E3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4E58E3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4E58E3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:rsidR="003868C8" w:rsidRPr="004E58E3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4E58E3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:rsidR="003868C8" w:rsidRPr="004E58E3" w:rsidRDefault="003868C8" w:rsidP="003868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Style w:val="ab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3868C8" w:rsidRPr="004E58E3" w:rsidTr="00FC1680">
        <w:trPr>
          <w:jc w:val="right"/>
        </w:trPr>
        <w:tc>
          <w:tcPr>
            <w:tcW w:w="1281" w:type="dxa"/>
            <w:vAlign w:val="center"/>
          </w:tcPr>
          <w:p w:rsidR="003868C8" w:rsidRPr="004E58E3" w:rsidRDefault="003868C8" w:rsidP="00FC1680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:rsidR="003868C8" w:rsidRPr="004E58E3" w:rsidRDefault="003868C8" w:rsidP="00FC1680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3868C8" w:rsidRPr="004E58E3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:rsidR="003868C8" w:rsidRPr="004E58E3" w:rsidRDefault="005C5184" w:rsidP="0088578E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Результат «Выдача заключения о соответствии качества </w:t>
            </w:r>
            <w:proofErr w:type="gramStart"/>
            <w:r w:rsidRPr="004E58E3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Pr="004E58E3">
              <w:rPr>
                <w:rFonts w:ascii="PT Astra Serif" w:hAnsi="PT Astra Serif"/>
                <w:sz w:val="24"/>
                <w:szCs w:val="24"/>
              </w:rPr>
              <w:t xml:space="preserve"> социально ориентированной некоммерческой организацией </w:t>
            </w:r>
            <w:r w:rsidR="0088578E">
              <w:rPr>
                <w:rFonts w:ascii="PT Astra Serif" w:hAnsi="PT Astra Serif"/>
                <w:sz w:val="24"/>
                <w:szCs w:val="24"/>
              </w:rPr>
              <w:t>ОПУ</w:t>
            </w:r>
            <w:r w:rsidRPr="004E58E3">
              <w:rPr>
                <w:rFonts w:ascii="PT Astra Serif" w:hAnsi="PT Astra Serif"/>
                <w:sz w:val="24"/>
                <w:szCs w:val="24"/>
              </w:rPr>
              <w:t xml:space="preserve"> установленным критериям»</w:t>
            </w:r>
          </w:p>
        </w:tc>
      </w:tr>
      <w:tr w:rsidR="003868C8" w:rsidRPr="004E58E3" w:rsidTr="00FC1680">
        <w:trPr>
          <w:jc w:val="right"/>
        </w:trPr>
        <w:tc>
          <w:tcPr>
            <w:tcW w:w="1281" w:type="dxa"/>
            <w:vAlign w:val="center"/>
          </w:tcPr>
          <w:p w:rsidR="003868C8" w:rsidRPr="004E58E3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:rsidR="003868C8" w:rsidRPr="004E58E3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Заявитель</w:t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 xml:space="preserve">, не состоящий в реестре поставщиков социальных услуг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br/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>по соответствующей ОПУ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:rsidTr="00FC1680">
        <w:trPr>
          <w:jc w:val="right"/>
        </w:trPr>
        <w:tc>
          <w:tcPr>
            <w:tcW w:w="1281" w:type="dxa"/>
            <w:vAlign w:val="center"/>
          </w:tcPr>
          <w:p w:rsidR="003868C8" w:rsidRPr="004E58E3" w:rsidRDefault="00DE16E0" w:rsidP="00DE16E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3868C8" w:rsidRPr="004E58E3" w:rsidRDefault="003868C8" w:rsidP="003868C8">
            <w:pPr>
              <w:suppressAutoHyphens/>
              <w:ind w:firstLine="2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Заявитель, состоящий в реестре поставщиков</w:t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 xml:space="preserve"> социальных услуг 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br/>
            </w:r>
            <w:r w:rsidR="00E64D82" w:rsidRPr="004E58E3">
              <w:rPr>
                <w:rFonts w:ascii="PT Astra Serif" w:hAnsi="PT Astra Serif"/>
                <w:sz w:val="24"/>
                <w:szCs w:val="24"/>
              </w:rPr>
              <w:t>по соответствующей ОПУ</w:t>
            </w:r>
            <w:r w:rsidR="00D513A4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3868C8" w:rsidRPr="004E58E3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:rsidR="003868C8" w:rsidRPr="004E58E3" w:rsidRDefault="003868C8" w:rsidP="009D2007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услуги»</w:t>
            </w:r>
          </w:p>
        </w:tc>
      </w:tr>
      <w:tr w:rsidR="003868C8" w:rsidRPr="004E58E3" w:rsidTr="00FC1680">
        <w:trPr>
          <w:jc w:val="right"/>
        </w:trPr>
        <w:tc>
          <w:tcPr>
            <w:tcW w:w="1281" w:type="dxa"/>
            <w:vAlign w:val="center"/>
          </w:tcPr>
          <w:p w:rsidR="003868C8" w:rsidRPr="004E58E3" w:rsidRDefault="00DE16E0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3</w:t>
            </w:r>
            <w:r w:rsidR="003868C8" w:rsidRPr="004E58E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3868C8" w:rsidRPr="009D2007" w:rsidRDefault="009D2007" w:rsidP="00D513A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2007">
              <w:rPr>
                <w:rFonts w:ascii="PT Astra Serif" w:hAnsi="PT Astra Serif"/>
                <w:sz w:val="24"/>
                <w:szCs w:val="24"/>
              </w:rPr>
              <w:t>Заявитель, получивший документ в результате предоставления государственной услуги</w:t>
            </w:r>
          </w:p>
        </w:tc>
      </w:tr>
    </w:tbl>
    <w:p w:rsidR="003868C8" w:rsidRPr="004E58E3" w:rsidRDefault="003868C8" w:rsidP="00386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6476" w:rsidRPr="004E58E3" w:rsidRDefault="00A06476" w:rsidP="00A0647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</w:t>
      </w:r>
    </w:p>
    <w:p w:rsidR="003868C8" w:rsidRPr="004E58E3" w:rsidRDefault="003868C8" w:rsidP="003868C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A37D6" w:rsidRPr="004E58E3" w:rsidRDefault="00DA37D6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  <w:sectPr w:rsidR="00DA37D6" w:rsidRPr="004E58E3" w:rsidSect="00226E80">
          <w:headerReference w:type="default" r:id="rId13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CC4BCA" w:rsidRPr="004E58E3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645A53" w:rsidRPr="004E58E3">
        <w:rPr>
          <w:rFonts w:ascii="PT Astra Serif" w:hAnsi="PT Astra Serif"/>
          <w:sz w:val="28"/>
          <w:szCs w:val="28"/>
        </w:rPr>
        <w:t>2</w:t>
      </w:r>
    </w:p>
    <w:p w:rsidR="008C68C5" w:rsidRPr="004E58E3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к </w:t>
      </w:r>
      <w:r w:rsidR="00406B4E" w:rsidRPr="004E58E3">
        <w:rPr>
          <w:rFonts w:ascii="PT Astra Serif" w:hAnsi="PT Astra Serif"/>
          <w:sz w:val="28"/>
          <w:szCs w:val="28"/>
        </w:rPr>
        <w:t>А</w:t>
      </w:r>
      <w:r w:rsidRPr="004E58E3">
        <w:rPr>
          <w:rFonts w:ascii="PT Astra Serif" w:hAnsi="PT Astra Serif"/>
          <w:sz w:val="28"/>
          <w:szCs w:val="28"/>
        </w:rPr>
        <w:t>дминистративному регламенту</w:t>
      </w:r>
    </w:p>
    <w:p w:rsidR="00CC4BCA" w:rsidRPr="004E58E3" w:rsidRDefault="00CC4BCA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895783" w:rsidRPr="004E58E3" w:rsidRDefault="000E48E7" w:rsidP="00741C2F">
      <w:pPr>
        <w:spacing w:after="0" w:line="240" w:lineRule="auto"/>
        <w:ind w:left="5103"/>
        <w:jc w:val="center"/>
        <w:rPr>
          <w:rFonts w:ascii="PT Astra Serif" w:hAnsi="PT Astra Serif"/>
          <w:iCs/>
          <w:sz w:val="28"/>
          <w:szCs w:val="28"/>
          <w:u w:val="single"/>
        </w:rPr>
      </w:pPr>
      <w:r w:rsidRPr="004E58E3">
        <w:rPr>
          <w:rFonts w:ascii="PT Astra Serif" w:hAnsi="PT Astra Serif"/>
          <w:iCs/>
          <w:sz w:val="28"/>
          <w:szCs w:val="28"/>
          <w:u w:val="single"/>
        </w:rPr>
        <w:t>Правительство Ульяновской области</w:t>
      </w:r>
    </w:p>
    <w:p w:rsidR="008C68C5" w:rsidRPr="004E58E3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</w:t>
      </w:r>
      <w:r w:rsidR="008C68C5" w:rsidRPr="004E58E3">
        <w:rPr>
          <w:rFonts w:ascii="PT Astra Serif" w:hAnsi="PT Astra Serif"/>
          <w:sz w:val="28"/>
          <w:szCs w:val="28"/>
        </w:rPr>
        <w:t>т</w:t>
      </w:r>
      <w:r w:rsidRPr="004E58E3">
        <w:rPr>
          <w:rFonts w:ascii="PT Astra Serif" w:hAnsi="PT Astra Serif"/>
          <w:sz w:val="28"/>
          <w:szCs w:val="28"/>
        </w:rPr>
        <w:t>_____________________________</w:t>
      </w:r>
    </w:p>
    <w:p w:rsidR="00406B4E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(ФИО (последнее при наличии)</w:t>
      </w:r>
    </w:p>
    <w:p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</w:t>
      </w:r>
      <w:r w:rsidR="00741C2F" w:rsidRPr="004E58E3">
        <w:rPr>
          <w:rFonts w:ascii="PT Astra Serif" w:hAnsi="PT Astra Serif"/>
          <w:sz w:val="28"/>
          <w:szCs w:val="28"/>
        </w:rPr>
        <w:t>_</w:t>
      </w:r>
      <w:r w:rsidRPr="004E58E3">
        <w:rPr>
          <w:rFonts w:ascii="PT Astra Serif" w:hAnsi="PT Astra Serif"/>
          <w:sz w:val="28"/>
          <w:szCs w:val="28"/>
        </w:rPr>
        <w:t>_______________________</w:t>
      </w:r>
    </w:p>
    <w:p w:rsidR="00406B4E" w:rsidRPr="004E58E3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 xml:space="preserve">руководителя </w:t>
      </w:r>
      <w:r w:rsidR="00406B4E" w:rsidRPr="004E58E3">
        <w:rPr>
          <w:rFonts w:ascii="PT Astra Serif" w:hAnsi="PT Astra Serif"/>
          <w:sz w:val="16"/>
          <w:szCs w:val="16"/>
        </w:rPr>
        <w:t>(представителя) организации)</w:t>
      </w:r>
    </w:p>
    <w:p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8C68C5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(наименование</w:t>
      </w:r>
      <w:r w:rsidR="00406B4E" w:rsidRPr="004E58E3">
        <w:rPr>
          <w:rFonts w:ascii="PT Astra Serif" w:hAnsi="PT Astra Serif"/>
          <w:sz w:val="16"/>
          <w:szCs w:val="16"/>
        </w:rPr>
        <w:t xml:space="preserve"> </w:t>
      </w:r>
      <w:r w:rsidRPr="004E58E3">
        <w:rPr>
          <w:rFonts w:ascii="PT Astra Serif" w:hAnsi="PT Astra Serif"/>
          <w:sz w:val="16"/>
          <w:szCs w:val="16"/>
        </w:rPr>
        <w:t>организации)</w:t>
      </w:r>
    </w:p>
    <w:p w:rsidR="00406B4E" w:rsidRPr="004E58E3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CA1B2C" w:rsidRPr="004E58E3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(юридический адрес, ОГРН,</w:t>
      </w:r>
    </w:p>
    <w:p w:rsidR="00CA1B2C" w:rsidRPr="004E58E3" w:rsidRDefault="00CA1B2C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8C68C5" w:rsidRPr="004E58E3" w:rsidRDefault="0081410F" w:rsidP="00DE76C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телефон,</w:t>
      </w:r>
      <w:r w:rsidR="00895783" w:rsidRPr="004E58E3">
        <w:rPr>
          <w:rFonts w:ascii="PT Astra Serif" w:hAnsi="PT Astra Serif"/>
          <w:sz w:val="16"/>
          <w:szCs w:val="16"/>
        </w:rPr>
        <w:t xml:space="preserve"> почтовый адрес, </w:t>
      </w:r>
      <w:r w:rsidR="008C68C5" w:rsidRPr="004E58E3">
        <w:rPr>
          <w:rFonts w:ascii="PT Astra Serif" w:hAnsi="PT Astra Serif"/>
          <w:sz w:val="16"/>
          <w:szCs w:val="16"/>
        </w:rPr>
        <w:t>адрес электронной почты</w:t>
      </w:r>
      <w:r w:rsidR="00DE76C6" w:rsidRPr="004E58E3">
        <w:rPr>
          <w:rFonts w:ascii="PT Astra Serif" w:hAnsi="PT Astra Serif"/>
          <w:sz w:val="16"/>
          <w:szCs w:val="16"/>
        </w:rPr>
        <w:t>)</w:t>
      </w:r>
    </w:p>
    <w:p w:rsidR="00FB28ED" w:rsidRPr="004E58E3" w:rsidRDefault="00FB28ED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6F56EA" w:rsidRPr="004E58E3" w:rsidRDefault="006F56EA" w:rsidP="00FB28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B28ED" w:rsidRPr="004E58E3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8C68C5" w:rsidRPr="004E58E3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о выдаче заключения</w:t>
      </w:r>
    </w:p>
    <w:p w:rsidR="00CA1B2C" w:rsidRPr="004E58E3" w:rsidRDefault="00CA1B2C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(наименование организации) общественно полезной(</w:t>
      </w:r>
      <w:proofErr w:type="spellStart"/>
      <w:r w:rsidRPr="004E58E3">
        <w:rPr>
          <w:rFonts w:ascii="PT Astra Serif" w:hAnsi="PT Astra Serif"/>
          <w:sz w:val="28"/>
          <w:szCs w:val="28"/>
        </w:rPr>
        <w:t>ых</w:t>
      </w:r>
      <w:proofErr w:type="spellEnd"/>
      <w:r w:rsidRPr="004E58E3">
        <w:rPr>
          <w:rFonts w:ascii="PT Astra Serif" w:hAnsi="PT Astra Serif"/>
          <w:sz w:val="28"/>
          <w:szCs w:val="28"/>
        </w:rPr>
        <w:t>) услуги (услуг):</w:t>
      </w:r>
    </w:p>
    <w:p w:rsidR="008C68C5" w:rsidRPr="004E58E3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F56EA" w:rsidRPr="004E58E3">
        <w:rPr>
          <w:rFonts w:ascii="PT Astra Serif" w:hAnsi="PT Astra Serif"/>
          <w:sz w:val="28"/>
          <w:szCs w:val="28"/>
        </w:rPr>
        <w:t>______</w:t>
      </w:r>
    </w:p>
    <w:p w:rsidR="006F56EA" w:rsidRPr="004E58E3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16"/>
          <w:szCs w:val="16"/>
        </w:rPr>
        <w:t>(наименования общественно полезной(</w:t>
      </w:r>
      <w:proofErr w:type="spellStart"/>
      <w:r w:rsidRPr="004E58E3">
        <w:rPr>
          <w:rFonts w:ascii="PT Astra Serif" w:hAnsi="PT Astra Serif"/>
          <w:sz w:val="16"/>
          <w:szCs w:val="16"/>
        </w:rPr>
        <w:t>ых</w:t>
      </w:r>
      <w:proofErr w:type="spellEnd"/>
      <w:r w:rsidRPr="004E58E3">
        <w:rPr>
          <w:rFonts w:ascii="PT Astra Serif" w:hAnsi="PT Astra Serif"/>
          <w:sz w:val="16"/>
          <w:szCs w:val="16"/>
        </w:rPr>
        <w:t>) услуги (услуг) в соответствии с постановлением Правительства Российской Федерации</w:t>
      </w:r>
    </w:p>
    <w:p w:rsidR="00CA1B2C" w:rsidRPr="004E58E3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6F56EA" w:rsidRPr="004E58E3">
        <w:rPr>
          <w:rFonts w:ascii="PT Astra Serif" w:hAnsi="PT Astra Serif"/>
          <w:sz w:val="28"/>
          <w:szCs w:val="28"/>
        </w:rPr>
        <w:t>______</w:t>
      </w:r>
    </w:p>
    <w:p w:rsidR="008C68C5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16"/>
          <w:szCs w:val="16"/>
        </w:rPr>
        <w:t xml:space="preserve">от 27.10.2016 № 1096 </w:t>
      </w:r>
      <w:r w:rsidR="008C68C5" w:rsidRPr="004E58E3">
        <w:rPr>
          <w:rFonts w:ascii="PT Astra Serif" w:hAnsi="PT Astra Serif"/>
          <w:sz w:val="16"/>
          <w:szCs w:val="16"/>
        </w:rPr>
        <w:t>«Об</w:t>
      </w:r>
      <w:r w:rsidRPr="004E58E3">
        <w:rPr>
          <w:rFonts w:ascii="PT Astra Serif" w:hAnsi="PT Astra Serif"/>
          <w:sz w:val="16"/>
          <w:szCs w:val="16"/>
        </w:rPr>
        <w:t xml:space="preserve"> </w:t>
      </w:r>
      <w:r w:rsidR="008C68C5" w:rsidRPr="004E58E3">
        <w:rPr>
          <w:rFonts w:ascii="PT Astra Serif" w:hAnsi="PT Astra Serif"/>
          <w:sz w:val="16"/>
          <w:szCs w:val="16"/>
        </w:rPr>
        <w:t>утверждении перечня общественно полезных услуги критериев</w:t>
      </w:r>
      <w:r w:rsidRPr="004E58E3">
        <w:rPr>
          <w:rFonts w:ascii="PT Astra Serif" w:hAnsi="PT Astra Serif"/>
          <w:sz w:val="16"/>
          <w:szCs w:val="16"/>
        </w:rPr>
        <w:t xml:space="preserve"> </w:t>
      </w:r>
      <w:r w:rsidR="008C68C5" w:rsidRPr="004E58E3">
        <w:rPr>
          <w:rFonts w:ascii="PT Astra Serif" w:hAnsi="PT Astra Serif"/>
          <w:sz w:val="16"/>
          <w:szCs w:val="16"/>
        </w:rPr>
        <w:t>оценки качества их оказания»)</w:t>
      </w:r>
    </w:p>
    <w:p w:rsidR="006F56EA" w:rsidRPr="004E58E3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F56EA" w:rsidRPr="004E58E3" w:rsidRDefault="006F56E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утверждённым постановлением Правительства Российской </w:t>
      </w:r>
      <w:r w:rsidR="006F56EA" w:rsidRPr="004E58E3">
        <w:rPr>
          <w:rFonts w:ascii="PT Astra Serif" w:hAnsi="PT Astra Serif"/>
          <w:sz w:val="28"/>
          <w:szCs w:val="28"/>
        </w:rPr>
        <w:t xml:space="preserve">Федерации </w:t>
      </w:r>
      <w:r w:rsidR="004E58E3">
        <w:rPr>
          <w:rFonts w:ascii="PT Astra Serif" w:hAnsi="PT Astra Serif"/>
          <w:sz w:val="28"/>
          <w:szCs w:val="28"/>
        </w:rPr>
        <w:br/>
      </w:r>
      <w:r w:rsidR="006F56EA" w:rsidRPr="004E58E3">
        <w:rPr>
          <w:rFonts w:ascii="PT Astra Serif" w:hAnsi="PT Astra Serif"/>
          <w:sz w:val="28"/>
          <w:szCs w:val="28"/>
        </w:rPr>
        <w:t xml:space="preserve">от 27.10. 2016 № 1096 </w:t>
      </w:r>
      <w:r w:rsidRPr="004E58E3">
        <w:rPr>
          <w:rFonts w:ascii="PT Astra Serif" w:hAnsi="PT Astra Serif"/>
          <w:sz w:val="28"/>
          <w:szCs w:val="28"/>
        </w:rPr>
        <w:t>«Об утверждении перечня общественно</w:t>
      </w:r>
      <w:r w:rsidR="006F56EA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полезных услуг </w:t>
      </w:r>
      <w:r w:rsid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и критериев оценки качества их оказания»: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соответствие общественно полезной услуги установленным</w:t>
      </w:r>
      <w:r w:rsidRPr="004E58E3">
        <w:rPr>
          <w:rFonts w:ascii="PT Astra Serif" w:hAnsi="PT Astra Serif"/>
          <w:sz w:val="28"/>
          <w:szCs w:val="28"/>
        </w:rPr>
        <w:tab/>
        <w:t>нормативными правовыми актами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Российской Федерации требованиям</w:t>
      </w:r>
      <w:r w:rsidR="00FB28ED" w:rsidRPr="004E58E3">
        <w:rPr>
          <w:rFonts w:ascii="PT Astra Serif" w:hAnsi="PT Astra Serif"/>
          <w:sz w:val="28"/>
          <w:szCs w:val="28"/>
        </w:rPr>
        <w:t xml:space="preserve"> к её содержанию (объём, сроки, качество </w:t>
      </w:r>
      <w:r w:rsidRPr="004E58E3">
        <w:rPr>
          <w:rFonts w:ascii="PT Astra Serif" w:hAnsi="PT Astra Serif"/>
          <w:sz w:val="28"/>
          <w:szCs w:val="28"/>
        </w:rPr>
        <w:t>предоставления):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>сведения, подтверждающие наличие у лиц, непосредственно задействованных</w:t>
      </w:r>
      <w:r w:rsidRPr="004E58E3">
        <w:rPr>
          <w:rFonts w:ascii="PT Astra Serif" w:hAnsi="PT Astra Serif"/>
          <w:sz w:val="28"/>
          <w:szCs w:val="28"/>
        </w:rPr>
        <w:tab/>
        <w:t>в исполнении общественно полезной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услуги (в т</w:t>
      </w:r>
      <w:r w:rsidR="00FB28ED" w:rsidRPr="004E58E3">
        <w:rPr>
          <w:rFonts w:ascii="PT Astra Serif" w:hAnsi="PT Astra Serif"/>
          <w:sz w:val="28"/>
          <w:szCs w:val="28"/>
        </w:rPr>
        <w:t xml:space="preserve">ом числе работников организации </w:t>
      </w:r>
      <w:r w:rsidRPr="004E58E3">
        <w:rPr>
          <w:rFonts w:ascii="PT Astra Serif" w:hAnsi="PT Astra Serif"/>
          <w:sz w:val="28"/>
          <w:szCs w:val="28"/>
        </w:rPr>
        <w:t>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</w:t>
      </w:r>
      <w:r w:rsidR="00590CC1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достаточность</w:t>
      </w:r>
      <w:r w:rsidRPr="004E58E3">
        <w:rPr>
          <w:rFonts w:ascii="PT Astra Serif" w:hAnsi="PT Astra Serif"/>
          <w:sz w:val="28"/>
          <w:szCs w:val="28"/>
        </w:rPr>
        <w:tab/>
        <w:t>количества</w:t>
      </w:r>
      <w:r w:rsidRPr="004E58E3">
        <w:rPr>
          <w:rFonts w:ascii="PT Astra Serif" w:hAnsi="PT Astra Serif"/>
          <w:sz w:val="28"/>
          <w:szCs w:val="28"/>
        </w:rPr>
        <w:tab/>
        <w:t>таких</w:t>
      </w:r>
      <w:r w:rsidRPr="004E58E3">
        <w:rPr>
          <w:rFonts w:ascii="PT Astra Serif" w:hAnsi="PT Astra Serif"/>
          <w:sz w:val="28"/>
          <w:szCs w:val="28"/>
        </w:rPr>
        <w:tab/>
        <w:t>лиц: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удовлетворенность получателей общественно полезных услуг качеством их оказания (отсутствие жалоб на действия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(бездействие) и (или) решения организации, связанные с оказанием</w:t>
      </w:r>
      <w:r w:rsidR="00A00D31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ею общественно полезных услуг, признанных обоснованными судом, органами госу</w:t>
      </w:r>
      <w:r w:rsidR="00FB28ED" w:rsidRPr="004E58E3">
        <w:rPr>
          <w:rFonts w:ascii="PT Astra Serif" w:hAnsi="PT Astra Serif"/>
          <w:sz w:val="28"/>
          <w:szCs w:val="28"/>
        </w:rPr>
        <w:t xml:space="preserve">дарственного контроля (надзора) </w:t>
      </w:r>
      <w:r w:rsidRPr="004E58E3">
        <w:rPr>
          <w:rFonts w:ascii="PT Astra Serif" w:hAnsi="PT Astra Serif"/>
          <w:sz w:val="28"/>
          <w:szCs w:val="28"/>
        </w:rPr>
        <w:t>и муниципального надзора, иными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органами в</w:t>
      </w:r>
      <w:r w:rsidR="00FB28ED" w:rsidRPr="004E58E3">
        <w:rPr>
          <w:rFonts w:ascii="PT Astra Serif" w:hAnsi="PT Astra Serif"/>
          <w:sz w:val="28"/>
          <w:szCs w:val="28"/>
        </w:rPr>
        <w:t xml:space="preserve"> соответствии с их компетенцией </w:t>
      </w:r>
      <w:r w:rsidRPr="004E58E3">
        <w:rPr>
          <w:rFonts w:ascii="PT Astra Serif" w:hAnsi="PT Astra Serif"/>
          <w:sz w:val="28"/>
          <w:szCs w:val="28"/>
        </w:rPr>
        <w:t>в течение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="004E58E3">
        <w:rPr>
          <w:rFonts w:ascii="PT Astra Serif" w:hAnsi="PT Astra Serif"/>
          <w:sz w:val="28"/>
          <w:szCs w:val="28"/>
        </w:rPr>
        <w:t xml:space="preserve">2 </w:t>
      </w:r>
      <w:r w:rsidRPr="004E58E3">
        <w:rPr>
          <w:rFonts w:ascii="PT Astra Serif" w:hAnsi="PT Astra Serif"/>
          <w:sz w:val="28"/>
          <w:szCs w:val="28"/>
        </w:rPr>
        <w:t>(двух) лет, предшествующих подаче заявления о выдаче заключения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сведен</w:t>
      </w:r>
      <w:r w:rsidR="00FB28ED" w:rsidRPr="004E58E3">
        <w:rPr>
          <w:rFonts w:ascii="PT Astra Serif" w:hAnsi="PT Astra Serif"/>
          <w:sz w:val="28"/>
          <w:szCs w:val="28"/>
        </w:rPr>
        <w:t xml:space="preserve">ия, подтверждающие открытость и </w:t>
      </w:r>
      <w:r w:rsidRPr="004E58E3">
        <w:rPr>
          <w:rFonts w:ascii="PT Astra Serif" w:hAnsi="PT Astra Serif"/>
          <w:sz w:val="28"/>
          <w:szCs w:val="28"/>
        </w:rPr>
        <w:t>доступность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информации</w:t>
      </w:r>
      <w:r w:rsidR="00FB28ED" w:rsidRPr="004E58E3">
        <w:rPr>
          <w:rFonts w:ascii="PT Astra Serif" w:hAnsi="PT Astra Serif"/>
          <w:sz w:val="28"/>
          <w:szCs w:val="28"/>
        </w:rPr>
        <w:t xml:space="preserve"> о некоммерческой </w:t>
      </w:r>
      <w:r w:rsidRPr="004E58E3">
        <w:rPr>
          <w:rFonts w:ascii="PT Astra Serif" w:hAnsi="PT Astra Serif"/>
          <w:sz w:val="28"/>
          <w:szCs w:val="28"/>
        </w:rPr>
        <w:t>организации: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сведения, подтверждающие отсутствие в реестре недобросовестных поставщиков по результатам оказания услуги в рамках исполнения контрактов, заключенных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 соответствии с Федеральным законом от 05.04. 2013 № 44-ФЗ </w:t>
      </w:r>
      <w:r w:rsidR="00DA37D6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>«О контрактной системе в сфере закупок товаров, работ, услуг для обеспечения государственных</w:t>
      </w:r>
      <w:r w:rsidRPr="004E58E3">
        <w:rPr>
          <w:rFonts w:ascii="PT Astra Serif" w:hAnsi="PT Astra Serif"/>
          <w:sz w:val="28"/>
          <w:szCs w:val="28"/>
        </w:rPr>
        <w:tab/>
        <w:t>и муниципальных нужд»</w:t>
      </w:r>
      <w:r w:rsidR="00FB28ED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 течение 2 (двух) лет, предшеств</w:t>
      </w:r>
      <w:r w:rsidR="00FB28ED" w:rsidRPr="004E58E3">
        <w:rPr>
          <w:rFonts w:ascii="PT Astra Serif" w:hAnsi="PT Astra Serif"/>
          <w:sz w:val="28"/>
          <w:szCs w:val="28"/>
        </w:rPr>
        <w:t xml:space="preserve">ующих подаче заявления о выдаче </w:t>
      </w:r>
      <w:r w:rsidRPr="004E58E3">
        <w:rPr>
          <w:rFonts w:ascii="PT Astra Serif" w:hAnsi="PT Astra Serif"/>
          <w:sz w:val="28"/>
          <w:szCs w:val="28"/>
        </w:rPr>
        <w:t>заключения: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DA37D6" w:rsidRPr="004E58E3" w:rsidRDefault="00DA37D6" w:rsidP="00DA37D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Подтверждающие документы прилагаются: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1.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2.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3.</w:t>
      </w:r>
      <w:r w:rsidR="00226E80" w:rsidRPr="004E58E3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26E80" w:rsidRPr="004E58E3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226E80" w:rsidRPr="004E58E3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FC6D8F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Полноту и достоверность пред</w:t>
      </w:r>
      <w:r w:rsidR="004C53D1" w:rsidRPr="004E58E3">
        <w:rPr>
          <w:rFonts w:ascii="PT Astra Serif" w:hAnsi="PT Astra Serif"/>
          <w:sz w:val="28"/>
          <w:szCs w:val="28"/>
        </w:rPr>
        <w:t>ставленных сведений подтверждаю.</w:t>
      </w:r>
      <w:r w:rsidRPr="004E58E3">
        <w:rPr>
          <w:rFonts w:ascii="PT Astra Serif" w:hAnsi="PT Astra Serif"/>
          <w:sz w:val="28"/>
          <w:szCs w:val="28"/>
        </w:rPr>
        <w:t xml:space="preserve"> 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Уведомления (о перенаправлении, продлении срока) прошу направить посредством почтовой связи/</w:t>
      </w:r>
      <w:r w:rsidR="00DA37D6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выдать в</w:t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 xml:space="preserve"> ОГКУ «Агентство по туризму Ульяновской области</w:t>
      </w:r>
      <w:r w:rsidR="000E48E7" w:rsidRPr="004E58E3">
        <w:rPr>
          <w:rFonts w:ascii="PT Astra Serif" w:hAnsi="PT Astra Serif"/>
          <w:i/>
          <w:sz w:val="28"/>
          <w:szCs w:val="28"/>
        </w:rPr>
        <w:t xml:space="preserve"> </w:t>
      </w:r>
      <w:r w:rsidRPr="004E58E3">
        <w:rPr>
          <w:rFonts w:ascii="PT Astra Serif" w:hAnsi="PT Astra Serif"/>
          <w:i/>
          <w:sz w:val="28"/>
          <w:szCs w:val="28"/>
        </w:rPr>
        <w:t>(нужное подчеркнуть)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Результат предоставления государственной услуги прошу </w:t>
      </w:r>
      <w:r w:rsidR="00363A51" w:rsidRPr="004E58E3">
        <w:rPr>
          <w:rFonts w:ascii="PT Astra Serif" w:hAnsi="PT Astra Serif"/>
          <w:sz w:val="28"/>
          <w:szCs w:val="28"/>
        </w:rPr>
        <w:t>выдать (</w:t>
      </w:r>
      <w:r w:rsidRPr="004E58E3">
        <w:rPr>
          <w:rFonts w:ascii="PT Astra Serif" w:hAnsi="PT Astra Serif"/>
          <w:sz w:val="28"/>
          <w:szCs w:val="28"/>
        </w:rPr>
        <w:t>направить</w:t>
      </w:r>
      <w:r w:rsidR="00363A51" w:rsidRPr="004E58E3">
        <w:rPr>
          <w:rFonts w:ascii="PT Astra Serif" w:hAnsi="PT Astra Serif"/>
          <w:sz w:val="28"/>
          <w:szCs w:val="28"/>
        </w:rPr>
        <w:t>):</w:t>
      </w:r>
      <w:r w:rsidR="00DA37D6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>посредством почтовой связи/</w:t>
      </w:r>
      <w:r w:rsidR="00363A51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выдать в </w:t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 xml:space="preserve">ОГКУ «Агентство </w:t>
      </w:r>
      <w:r w:rsidR="00DA37D6" w:rsidRPr="004E58E3">
        <w:rPr>
          <w:rFonts w:ascii="PT Astra Serif" w:eastAsia="Times New Roman" w:hAnsi="PT Astra Serif" w:cs="Times New Roman"/>
          <w:sz w:val="28"/>
          <w:szCs w:val="28"/>
        </w:rPr>
        <w:br/>
      </w:r>
      <w:r w:rsidR="000E48E7" w:rsidRPr="004E58E3">
        <w:rPr>
          <w:rFonts w:ascii="PT Astra Serif" w:eastAsia="Times New Roman" w:hAnsi="PT Astra Serif" w:cs="Times New Roman"/>
          <w:sz w:val="28"/>
          <w:szCs w:val="28"/>
        </w:rPr>
        <w:t>по туризму Ульяновской области</w:t>
      </w:r>
      <w:r w:rsidR="00363A51" w:rsidRPr="004E58E3">
        <w:rPr>
          <w:rFonts w:ascii="PT Astra Serif" w:eastAsia="Times New Roman" w:hAnsi="PT Astra Serif" w:cs="Times New Roman"/>
          <w:sz w:val="28"/>
          <w:szCs w:val="28"/>
        </w:rPr>
        <w:t>»</w:t>
      </w:r>
      <w:r w:rsidRPr="004E58E3">
        <w:rPr>
          <w:rFonts w:ascii="PT Astra Serif" w:hAnsi="PT Astra Serif"/>
          <w:sz w:val="28"/>
          <w:szCs w:val="28"/>
        </w:rPr>
        <w:t>/</w:t>
      </w:r>
      <w:r w:rsidR="0081410F" w:rsidRPr="004E58E3">
        <w:rPr>
          <w:rFonts w:ascii="PT Astra Serif" w:hAnsi="PT Astra Serif"/>
          <w:sz w:val="28"/>
          <w:szCs w:val="28"/>
        </w:rPr>
        <w:t xml:space="preserve"> </w:t>
      </w:r>
      <w:r w:rsidRPr="004E58E3">
        <w:rPr>
          <w:rFonts w:ascii="PT Astra Serif" w:hAnsi="PT Astra Serif"/>
          <w:sz w:val="28"/>
          <w:szCs w:val="28"/>
        </w:rPr>
        <w:t xml:space="preserve">ОГКУ «Правительство для граждан» </w:t>
      </w:r>
      <w:r w:rsidR="00DA37D6" w:rsidRPr="004E58E3">
        <w:rPr>
          <w:rFonts w:ascii="PT Astra Serif" w:hAnsi="PT Astra Serif"/>
          <w:sz w:val="28"/>
          <w:szCs w:val="28"/>
        </w:rPr>
        <w:br/>
        <w:t xml:space="preserve">(в случае подачи заявления через ОГКУ «Правительство для граждан») </w:t>
      </w:r>
      <w:r w:rsidR="00DA37D6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i/>
          <w:sz w:val="28"/>
          <w:szCs w:val="28"/>
        </w:rPr>
        <w:t>(нужное подчеркнуть)</w:t>
      </w:r>
      <w:r w:rsidRPr="004E58E3">
        <w:rPr>
          <w:rFonts w:ascii="PT Astra Serif" w:hAnsi="PT Astra Serif"/>
          <w:sz w:val="28"/>
          <w:szCs w:val="28"/>
        </w:rPr>
        <w:t>.</w:t>
      </w:r>
    </w:p>
    <w:p w:rsidR="00FB28ED" w:rsidRPr="004E58E3" w:rsidRDefault="00FB28E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53D1" w:rsidRPr="004E58E3" w:rsidRDefault="004C53D1" w:rsidP="0081410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Ф.И.О</w:t>
      </w:r>
      <w:r w:rsidR="0081410F" w:rsidRPr="004E58E3">
        <w:rPr>
          <w:rFonts w:ascii="PT Astra Serif" w:hAnsi="PT Astra Serif"/>
          <w:sz w:val="28"/>
          <w:szCs w:val="28"/>
        </w:rPr>
        <w:t xml:space="preserve">. </w:t>
      </w:r>
      <w:r w:rsidR="0081410F" w:rsidRPr="004E58E3">
        <w:rPr>
          <w:rFonts w:ascii="PT Astra Serif" w:hAnsi="PT Astra Serif"/>
          <w:sz w:val="18"/>
          <w:szCs w:val="18"/>
        </w:rPr>
        <w:t>(последнее - при наличии)</w:t>
      </w:r>
      <w:r w:rsidRPr="004E58E3">
        <w:rPr>
          <w:rFonts w:ascii="PT Astra Serif" w:hAnsi="PT Astra Serif"/>
          <w:sz w:val="28"/>
          <w:szCs w:val="28"/>
        </w:rPr>
        <w:t xml:space="preserve"> заявителя ____</w:t>
      </w:r>
      <w:r w:rsidR="0081410F" w:rsidRPr="004E58E3">
        <w:rPr>
          <w:rFonts w:ascii="PT Astra Serif" w:hAnsi="PT Astra Serif"/>
          <w:sz w:val="28"/>
          <w:szCs w:val="28"/>
        </w:rPr>
        <w:t>______</w:t>
      </w:r>
      <w:r w:rsidRPr="004E58E3">
        <w:rPr>
          <w:rFonts w:ascii="PT Astra Serif" w:hAnsi="PT Astra Serif"/>
          <w:sz w:val="28"/>
          <w:szCs w:val="28"/>
        </w:rPr>
        <w:t>___</w:t>
      </w:r>
      <w:r w:rsidR="0081410F" w:rsidRPr="004E58E3">
        <w:rPr>
          <w:rFonts w:ascii="PT Astra Serif" w:hAnsi="PT Astra Serif"/>
          <w:sz w:val="28"/>
          <w:szCs w:val="28"/>
        </w:rPr>
        <w:t>____</w:t>
      </w:r>
      <w:r w:rsidRPr="004E58E3">
        <w:rPr>
          <w:rFonts w:ascii="PT Astra Serif" w:hAnsi="PT Astra Serif"/>
          <w:sz w:val="28"/>
          <w:szCs w:val="28"/>
        </w:rPr>
        <w:t xml:space="preserve">___    </w:t>
      </w:r>
      <w:r w:rsidR="0081410F" w:rsidRPr="004E58E3">
        <w:rPr>
          <w:rFonts w:ascii="PT Astra Serif" w:hAnsi="PT Astra Serif"/>
          <w:sz w:val="28"/>
          <w:szCs w:val="28"/>
        </w:rPr>
        <w:t xml:space="preserve">      </w:t>
      </w:r>
      <w:r w:rsidRPr="004E58E3">
        <w:rPr>
          <w:rFonts w:ascii="PT Astra Serif" w:hAnsi="PT Astra Serif"/>
          <w:sz w:val="28"/>
          <w:szCs w:val="28"/>
        </w:rPr>
        <w:t>_______</w:t>
      </w:r>
      <w:r w:rsidRPr="004E58E3">
        <w:rPr>
          <w:rFonts w:ascii="PT Astra Serif" w:hAnsi="PT Astra Serif"/>
          <w:sz w:val="16"/>
          <w:szCs w:val="16"/>
        </w:rPr>
        <w:t>(Подпись)</w:t>
      </w:r>
    </w:p>
    <w:p w:rsidR="000E48E7" w:rsidRPr="004E58E3" w:rsidRDefault="000E48E7" w:rsidP="00FB28E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C53D1" w:rsidRPr="004E58E3" w:rsidRDefault="000E48E7" w:rsidP="000E48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Должность </w:t>
      </w:r>
      <w:r w:rsidRPr="004E58E3">
        <w:rPr>
          <w:rFonts w:ascii="PT Astra Serif" w:eastAsia="Times New Roman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___________________</w:t>
      </w:r>
      <w:r w:rsidR="00DA37D6" w:rsidRPr="004E58E3">
        <w:rPr>
          <w:rFonts w:ascii="PT Astra Serif" w:eastAsia="Times New Roman" w:hAnsi="PT Astra Serif" w:cs="Times New Roman"/>
          <w:sz w:val="28"/>
          <w:szCs w:val="28"/>
        </w:rPr>
        <w:t>_______________________________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E48E7" w:rsidRPr="004E58E3" w:rsidRDefault="000E48E7" w:rsidP="000E48E7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E48E7" w:rsidRPr="004E58E3" w:rsidRDefault="000E48E7" w:rsidP="000E48E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4C53D1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 </w:t>
      </w:r>
      <w:r w:rsidR="008C68C5" w:rsidRPr="004E58E3">
        <w:rPr>
          <w:rFonts w:ascii="PT Astra Serif" w:hAnsi="PT Astra Serif"/>
          <w:sz w:val="28"/>
          <w:szCs w:val="28"/>
        </w:rPr>
        <w:t>«</w:t>
      </w:r>
      <w:r w:rsidR="00FC6D8F" w:rsidRPr="004E58E3">
        <w:rPr>
          <w:rFonts w:ascii="PT Astra Serif" w:hAnsi="PT Astra Serif"/>
          <w:sz w:val="28"/>
          <w:szCs w:val="28"/>
        </w:rPr>
        <w:t>_____</w:t>
      </w:r>
      <w:r w:rsidR="008C68C5" w:rsidRPr="004E58E3">
        <w:rPr>
          <w:rFonts w:ascii="PT Astra Serif" w:hAnsi="PT Astra Serif"/>
          <w:sz w:val="28"/>
          <w:szCs w:val="28"/>
        </w:rPr>
        <w:t>»</w:t>
      </w:r>
      <w:r w:rsidR="00FC6D8F" w:rsidRPr="004E58E3">
        <w:rPr>
          <w:rFonts w:ascii="PT Astra Serif" w:hAnsi="PT Astra Serif"/>
          <w:sz w:val="28"/>
          <w:szCs w:val="28"/>
        </w:rPr>
        <w:t>________</w:t>
      </w:r>
      <w:r w:rsidR="008C68C5" w:rsidRPr="004E58E3">
        <w:rPr>
          <w:rFonts w:ascii="PT Astra Serif" w:hAnsi="PT Astra Serif"/>
          <w:sz w:val="28"/>
          <w:szCs w:val="28"/>
        </w:rPr>
        <w:tab/>
        <w:t>20</w:t>
      </w:r>
      <w:r w:rsidR="00FC6D8F" w:rsidRPr="004E58E3">
        <w:rPr>
          <w:rFonts w:ascii="PT Astra Serif" w:hAnsi="PT Astra Serif"/>
          <w:sz w:val="28"/>
          <w:szCs w:val="28"/>
        </w:rPr>
        <w:t xml:space="preserve"> ___ г.                              </w:t>
      </w:r>
      <w:r w:rsidR="008C68C5" w:rsidRPr="004E58E3">
        <w:rPr>
          <w:rFonts w:ascii="PT Astra Serif" w:hAnsi="PT Astra Serif"/>
          <w:sz w:val="28"/>
          <w:szCs w:val="28"/>
        </w:rPr>
        <w:t xml:space="preserve">М.П. </w:t>
      </w:r>
      <w:r w:rsidR="008C68C5" w:rsidRPr="004E58E3">
        <w:rPr>
          <w:rFonts w:ascii="PT Astra Serif" w:hAnsi="PT Astra Serif"/>
          <w:i/>
          <w:sz w:val="28"/>
          <w:szCs w:val="28"/>
        </w:rPr>
        <w:t>(при наличии)</w:t>
      </w:r>
    </w:p>
    <w:p w:rsidR="00FB28ED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B28ED" w:rsidRPr="004E58E3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37D6" w:rsidRPr="004E58E3" w:rsidRDefault="00DA37D6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DA37D6" w:rsidRPr="004E58E3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1017AD" w:rsidRPr="004E58E3" w:rsidRDefault="001017AD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D59B1" w:rsidRPr="004E58E3">
        <w:rPr>
          <w:rFonts w:ascii="PT Astra Serif" w:hAnsi="PT Astra Serif"/>
          <w:sz w:val="28"/>
          <w:szCs w:val="28"/>
        </w:rPr>
        <w:t>3</w:t>
      </w:r>
    </w:p>
    <w:p w:rsidR="008C68C5" w:rsidRPr="004E58E3" w:rsidRDefault="008C68C5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226E80" w:rsidRPr="004E58E3" w:rsidRDefault="00226E80" w:rsidP="001017AD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  <w:u w:val="single"/>
        </w:rPr>
      </w:pPr>
    </w:p>
    <w:p w:rsidR="00895783" w:rsidRPr="004E58E3" w:rsidRDefault="000E48E7" w:rsidP="00895783">
      <w:pPr>
        <w:spacing w:after="0" w:line="240" w:lineRule="auto"/>
        <w:ind w:left="5103"/>
        <w:jc w:val="center"/>
        <w:rPr>
          <w:rFonts w:ascii="PT Astra Serif" w:hAnsi="PT Astra Serif"/>
          <w:iCs/>
          <w:sz w:val="28"/>
          <w:szCs w:val="28"/>
          <w:u w:val="single"/>
        </w:rPr>
      </w:pPr>
      <w:r w:rsidRPr="004E58E3">
        <w:rPr>
          <w:rFonts w:ascii="PT Astra Serif" w:hAnsi="PT Astra Serif"/>
          <w:iCs/>
          <w:sz w:val="28"/>
          <w:szCs w:val="28"/>
          <w:u w:val="single"/>
        </w:rPr>
        <w:t>Правительство Ульяновской области</w:t>
      </w:r>
    </w:p>
    <w:p w:rsidR="00895783" w:rsidRPr="004E58E3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i/>
          <w:sz w:val="28"/>
          <w:szCs w:val="28"/>
        </w:rPr>
      </w:pPr>
      <w:r w:rsidRPr="004E58E3">
        <w:rPr>
          <w:rFonts w:ascii="PT Astra Serif" w:hAnsi="PT Astra Serif"/>
          <w:i/>
          <w:sz w:val="28"/>
          <w:szCs w:val="28"/>
        </w:rPr>
        <w:t>________________________________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От_____________________________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(ФИО (последнее при наличии) руководителя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</w:t>
      </w:r>
      <w:r w:rsidR="00895783" w:rsidRPr="004E58E3">
        <w:rPr>
          <w:rFonts w:ascii="PT Astra Serif" w:hAnsi="PT Astra Serif"/>
          <w:sz w:val="28"/>
          <w:szCs w:val="28"/>
        </w:rPr>
        <w:t>_</w:t>
      </w:r>
      <w:r w:rsidRPr="004E58E3">
        <w:rPr>
          <w:rFonts w:ascii="PT Astra Serif" w:hAnsi="PT Astra Serif"/>
          <w:sz w:val="28"/>
          <w:szCs w:val="28"/>
        </w:rPr>
        <w:t>__________________________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(представителя) организации)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(юридический адрес, ОГРН,</w:t>
      </w:r>
    </w:p>
    <w:p w:rsidR="004859F4" w:rsidRPr="004E58E3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4E58E3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>телефон</w:t>
      </w:r>
      <w:r w:rsidR="0081410F" w:rsidRPr="004E58E3">
        <w:rPr>
          <w:rFonts w:ascii="PT Astra Serif" w:hAnsi="PT Astra Serif"/>
          <w:sz w:val="16"/>
          <w:szCs w:val="16"/>
        </w:rPr>
        <w:t>,</w:t>
      </w:r>
      <w:r w:rsidRPr="004E58E3">
        <w:rPr>
          <w:rFonts w:ascii="PT Astra Serif" w:hAnsi="PT Astra Serif"/>
          <w:sz w:val="16"/>
          <w:szCs w:val="16"/>
        </w:rPr>
        <w:t xml:space="preserve"> почтовый адрес, </w:t>
      </w:r>
      <w:r w:rsidR="004859F4" w:rsidRPr="004E58E3">
        <w:rPr>
          <w:rFonts w:ascii="PT Astra Serif" w:hAnsi="PT Astra Serif"/>
          <w:sz w:val="16"/>
          <w:szCs w:val="16"/>
        </w:rPr>
        <w:t>адрес электронной почты</w:t>
      </w:r>
    </w:p>
    <w:p w:rsidR="001017AD" w:rsidRPr="004E58E3" w:rsidRDefault="001017A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17AD" w:rsidRPr="004E58E3" w:rsidRDefault="001017AD" w:rsidP="001017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4E58E3" w:rsidRDefault="008C68C5" w:rsidP="006F56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Заявление</w:t>
      </w:r>
    </w:p>
    <w:p w:rsidR="008E6190" w:rsidRPr="004E58E3" w:rsidRDefault="008E619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0D4F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 xml:space="preserve">Прошу исправить допущенные опечатки и (или) ошибки </w:t>
      </w:r>
      <w:r w:rsidR="00DC0D4F" w:rsidRPr="004E58E3">
        <w:rPr>
          <w:rFonts w:ascii="PT Astra Serif" w:hAnsi="PT Astra Serif"/>
          <w:sz w:val="28"/>
          <w:szCs w:val="28"/>
        </w:rPr>
        <w:br/>
      </w:r>
      <w:r w:rsidRPr="004E58E3">
        <w:rPr>
          <w:rFonts w:ascii="PT Astra Serif" w:hAnsi="PT Astra Serif"/>
          <w:sz w:val="28"/>
          <w:szCs w:val="28"/>
        </w:rPr>
        <w:t xml:space="preserve">в </w:t>
      </w:r>
      <w:r w:rsidR="008C49F9" w:rsidRPr="004E58E3">
        <w:rPr>
          <w:rFonts w:ascii="PT Astra Serif" w:hAnsi="PT Astra Serif"/>
          <w:sz w:val="28"/>
          <w:szCs w:val="28"/>
        </w:rPr>
        <w:t>______________________________</w:t>
      </w:r>
      <w:r w:rsidR="00DC0D4F" w:rsidRPr="004E58E3">
        <w:rPr>
          <w:rFonts w:ascii="PT Astra Serif" w:hAnsi="PT Astra Serif"/>
          <w:sz w:val="28"/>
          <w:szCs w:val="28"/>
        </w:rPr>
        <w:t>_____________________________________</w:t>
      </w:r>
      <w:r w:rsidR="008C49F9" w:rsidRPr="004E58E3">
        <w:rPr>
          <w:rFonts w:ascii="PT Astra Serif" w:hAnsi="PT Astra Serif"/>
          <w:sz w:val="28"/>
          <w:szCs w:val="28"/>
        </w:rPr>
        <w:t xml:space="preserve"> </w:t>
      </w:r>
    </w:p>
    <w:p w:rsidR="008C49F9" w:rsidRPr="004E58E3" w:rsidRDefault="008C49F9" w:rsidP="00DC0D4F">
      <w:pPr>
        <w:spacing w:after="0" w:line="240" w:lineRule="auto"/>
        <w:ind w:firstLine="1560"/>
        <w:jc w:val="both"/>
        <w:rPr>
          <w:rFonts w:ascii="PT Astra Serif" w:hAnsi="PT Astra Serif"/>
          <w:i/>
          <w:sz w:val="16"/>
          <w:szCs w:val="16"/>
        </w:rPr>
      </w:pPr>
      <w:r w:rsidRPr="004E58E3">
        <w:rPr>
          <w:rFonts w:ascii="PT Astra Serif" w:hAnsi="PT Astra Serif"/>
          <w:i/>
          <w:sz w:val="16"/>
          <w:szCs w:val="16"/>
        </w:rPr>
        <w:t>(указать название документа, содержащ</w:t>
      </w:r>
      <w:r w:rsidR="00CF6A4D" w:rsidRPr="004E58E3">
        <w:rPr>
          <w:rFonts w:ascii="PT Astra Serif" w:hAnsi="PT Astra Serif"/>
          <w:i/>
          <w:sz w:val="16"/>
          <w:szCs w:val="16"/>
        </w:rPr>
        <w:t>его</w:t>
      </w:r>
      <w:r w:rsidRPr="004E58E3">
        <w:rPr>
          <w:rFonts w:ascii="PT Astra Serif" w:hAnsi="PT Astra Serif"/>
          <w:i/>
          <w:sz w:val="16"/>
          <w:szCs w:val="16"/>
        </w:rPr>
        <w:t xml:space="preserve"> результат предоставления государственной услуги).</w:t>
      </w:r>
    </w:p>
    <w:p w:rsidR="008C68C5" w:rsidRPr="004E58E3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63CD" w:rsidRPr="004E58E3" w:rsidRDefault="000E48E7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государственной услуги прошу направить посредством почтовой связи/выдать в ОГКУ «Агентство </w:t>
      </w:r>
      <w:r w:rsidR="00E75B3C" w:rsidRPr="004E58E3">
        <w:rPr>
          <w:rFonts w:ascii="PT Astra Serif" w:eastAsia="Times New Roman" w:hAnsi="PT Astra Serif" w:cs="Times New Roman"/>
          <w:sz w:val="28"/>
          <w:szCs w:val="28"/>
        </w:rPr>
        <w:t>по туризму Ульяновской области»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/ выдать в ОГКУ «Правительство для граждан» (в случае подачи заявления через ОГКУ «Правительство для граждан»)</w:t>
      </w:r>
      <w:r w:rsidR="00DC0D4F" w:rsidRPr="004E58E3">
        <w:rPr>
          <w:rFonts w:ascii="PT Astra Serif" w:hAnsi="PT Astra Serif"/>
          <w:sz w:val="28"/>
          <w:szCs w:val="28"/>
        </w:rPr>
        <w:t xml:space="preserve"> </w:t>
      </w:r>
      <w:r w:rsidR="00E75B3C" w:rsidRPr="004E58E3">
        <w:rPr>
          <w:rFonts w:ascii="PT Astra Serif" w:hAnsi="PT Astra Serif"/>
          <w:sz w:val="28"/>
          <w:szCs w:val="28"/>
        </w:rPr>
        <w:t>(</w:t>
      </w:r>
      <w:r w:rsidR="00DC0D4F" w:rsidRPr="004E58E3">
        <w:rPr>
          <w:rFonts w:ascii="PT Astra Serif" w:eastAsia="Times New Roman" w:hAnsi="PT Astra Serif" w:cs="Times New Roman"/>
          <w:sz w:val="28"/>
          <w:szCs w:val="28"/>
        </w:rPr>
        <w:t>в случае подачи заявления через ОГКУ «Правительство для граждан»)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58E3">
        <w:rPr>
          <w:rFonts w:ascii="PT Astra Serif" w:eastAsia="Times New Roman" w:hAnsi="PT Astra Serif" w:cs="Times New Roman"/>
          <w:i/>
          <w:sz w:val="28"/>
          <w:szCs w:val="28"/>
        </w:rPr>
        <w:t>(нужное подчеркнуть)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063CD" w:rsidRPr="004E58E3" w:rsidRDefault="00A063C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37D6" w:rsidRPr="004E58E3" w:rsidRDefault="00DA37D6" w:rsidP="00DA37D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E58E3">
        <w:rPr>
          <w:rFonts w:ascii="PT Astra Serif" w:eastAsia="Times New Roman" w:hAnsi="PT Astra Serif" w:cs="Times New Roman"/>
          <w:sz w:val="28"/>
          <w:szCs w:val="28"/>
        </w:rPr>
        <w:t xml:space="preserve">Должность </w:t>
      </w:r>
      <w:r w:rsidRPr="004E58E3">
        <w:rPr>
          <w:rFonts w:ascii="PT Astra Serif" w:eastAsia="Times New Roman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4E58E3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__________________________________________________.</w:t>
      </w:r>
    </w:p>
    <w:p w:rsidR="00A063CD" w:rsidRPr="004E58E3" w:rsidRDefault="00A063C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ECF" w:rsidRPr="004E58E3" w:rsidRDefault="00275ECF" w:rsidP="00A063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____________                    «_____»_________</w:t>
      </w:r>
      <w:r w:rsidRPr="004E58E3">
        <w:rPr>
          <w:rFonts w:ascii="PT Astra Serif" w:hAnsi="PT Astra Serif"/>
          <w:sz w:val="28"/>
          <w:szCs w:val="28"/>
        </w:rPr>
        <w:tab/>
        <w:t>20____г.     М.П</w:t>
      </w:r>
      <w:r w:rsidRPr="004E58E3">
        <w:rPr>
          <w:rFonts w:ascii="PT Astra Serif" w:hAnsi="PT Astra Serif"/>
          <w:i/>
          <w:sz w:val="28"/>
          <w:szCs w:val="28"/>
        </w:rPr>
        <w:t>. (при наличии)</w:t>
      </w:r>
    </w:p>
    <w:p w:rsidR="00275ECF" w:rsidRPr="004E58E3" w:rsidRDefault="00275ECF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4E58E3">
        <w:rPr>
          <w:rFonts w:ascii="PT Astra Serif" w:hAnsi="PT Astra Serif"/>
          <w:sz w:val="16"/>
          <w:szCs w:val="16"/>
        </w:rPr>
        <w:t xml:space="preserve">        </w:t>
      </w:r>
      <w:r w:rsidR="008C68C5" w:rsidRPr="004E58E3">
        <w:rPr>
          <w:rFonts w:ascii="PT Astra Serif" w:hAnsi="PT Astra Serif"/>
          <w:sz w:val="16"/>
          <w:szCs w:val="16"/>
        </w:rPr>
        <w:t>(Подпись)</w:t>
      </w: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4859F4" w:rsidRPr="004E58E3" w:rsidRDefault="004859F4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352E19" w:rsidRPr="004E58E3" w:rsidRDefault="00352E19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DA37D6" w:rsidRPr="004E58E3" w:rsidRDefault="00DA37D6" w:rsidP="00A063CD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  <w:sectPr w:rsidR="00DA37D6" w:rsidRPr="004E58E3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EB5297" w:rsidRPr="004E58E3" w:rsidRDefault="00EB5297" w:rsidP="00EB5297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D59B1" w:rsidRPr="004E58E3">
        <w:rPr>
          <w:rFonts w:ascii="PT Astra Serif" w:hAnsi="PT Astra Serif"/>
          <w:sz w:val="28"/>
          <w:szCs w:val="28"/>
        </w:rPr>
        <w:t>4</w:t>
      </w:r>
    </w:p>
    <w:p w:rsidR="00352E19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B5297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:rsidR="00EB5297" w:rsidRPr="004E58E3" w:rsidRDefault="00EB5297" w:rsidP="00EB5297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>Перечень</w:t>
      </w:r>
    </w:p>
    <w:p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</w:rPr>
      </w:pPr>
      <w:r w:rsidRPr="004E58E3">
        <w:rPr>
          <w:rFonts w:ascii="PT Astra Serif" w:hAnsi="PT Astra Serif"/>
          <w:b/>
          <w:sz w:val="28"/>
          <w:szCs w:val="28"/>
        </w:rPr>
        <w:t>нормативных правовых актов Российской Федерации,</w:t>
      </w:r>
      <w:r w:rsidRPr="004E58E3">
        <w:rPr>
          <w:rFonts w:ascii="PT Astra Serif" w:hAnsi="PT Astra Serif"/>
        </w:rPr>
        <w:t xml:space="preserve"> </w:t>
      </w:r>
    </w:p>
    <w:p w:rsidR="00EB5297" w:rsidRPr="004E58E3" w:rsidRDefault="00EB5297" w:rsidP="00EB52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b/>
          <w:sz w:val="28"/>
          <w:szCs w:val="28"/>
        </w:rPr>
        <w:t xml:space="preserve">устанавливающих требования к содержанию общественно полезных услуг, оценку качества оказания которых осуществляет </w:t>
      </w:r>
      <w:r w:rsidR="008D7DFF" w:rsidRPr="004E58E3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EB5297" w:rsidRPr="004E58E3" w:rsidRDefault="00EB5297" w:rsidP="00EB52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70D1" w:rsidRPr="004E58E3" w:rsidRDefault="009570D1" w:rsidP="00EB5297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4332"/>
      </w:tblGrid>
      <w:tr w:rsidR="008737B4" w:rsidRPr="004E58E3" w:rsidTr="00E109E7">
        <w:trPr>
          <w:tblHeader/>
        </w:trPr>
        <w:tc>
          <w:tcPr>
            <w:tcW w:w="813" w:type="dxa"/>
          </w:tcPr>
          <w:p w:rsidR="008737B4" w:rsidRPr="004E58E3" w:rsidRDefault="008737B4" w:rsidP="008737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8737B4" w:rsidRPr="004E58E3" w:rsidRDefault="008737B4" w:rsidP="008737B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E58E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4E58E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540" w:type="dxa"/>
          </w:tcPr>
          <w:p w:rsidR="008737B4" w:rsidRPr="004E58E3" w:rsidRDefault="008737B4" w:rsidP="008737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Наименование нормативного правового акта Российской Федерации, устанавливающего требования к содержанию</w:t>
            </w:r>
            <w:r w:rsidRPr="004E58E3">
              <w:rPr>
                <w:rFonts w:ascii="PT Astra Serif" w:hAnsi="PT Astra Serif"/>
              </w:rPr>
              <w:t xml:space="preserve">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общественно полезной услуги</w:t>
            </w:r>
          </w:p>
        </w:tc>
        <w:tc>
          <w:tcPr>
            <w:tcW w:w="4332" w:type="dxa"/>
          </w:tcPr>
          <w:p w:rsidR="008737B4" w:rsidRPr="004E58E3" w:rsidRDefault="008737B4" w:rsidP="008737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Наименование общественно полезной услуги</w:t>
            </w:r>
          </w:p>
        </w:tc>
      </w:tr>
      <w:tr w:rsidR="00EB5297" w:rsidRPr="004E58E3" w:rsidTr="00E109E7">
        <w:trPr>
          <w:tblHeader/>
        </w:trPr>
        <w:tc>
          <w:tcPr>
            <w:tcW w:w="813" w:type="dxa"/>
          </w:tcPr>
          <w:p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32" w:type="dxa"/>
          </w:tcPr>
          <w:p w:rsidR="00EB5297" w:rsidRPr="004E58E3" w:rsidRDefault="009570D1" w:rsidP="00A946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D7DFF" w:rsidRPr="004E58E3" w:rsidTr="00E109E7">
        <w:tc>
          <w:tcPr>
            <w:tcW w:w="813" w:type="dxa"/>
          </w:tcPr>
          <w:p w:rsidR="008D7DFF" w:rsidRPr="004E58E3" w:rsidRDefault="008D7DFF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540" w:type="dxa"/>
            <w:shd w:val="clear" w:color="auto" w:fill="auto"/>
          </w:tcPr>
          <w:p w:rsidR="008D7DFF" w:rsidRPr="004E58E3" w:rsidRDefault="006C68D8" w:rsidP="00E109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Федеральный закон от 24.11.1996 </w:t>
            </w:r>
            <w:r w:rsidR="00E109E7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132-ФЗ «Об основах туристской деятельности в РФ»</w:t>
            </w:r>
          </w:p>
        </w:tc>
        <w:tc>
          <w:tcPr>
            <w:tcW w:w="4332" w:type="dxa"/>
          </w:tcPr>
          <w:p w:rsidR="008D7DFF" w:rsidRPr="004E58E3" w:rsidRDefault="006C68D8" w:rsidP="008D7DFF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</w:t>
            </w:r>
            <w:r w:rsidR="008D7DFF"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 xml:space="preserve">рганизация экскурсионных программ </w:t>
            </w:r>
          </w:p>
        </w:tc>
      </w:tr>
      <w:tr w:rsidR="003B4384" w:rsidRPr="004E58E3" w:rsidTr="00E109E7">
        <w:tc>
          <w:tcPr>
            <w:tcW w:w="813" w:type="dxa"/>
          </w:tcPr>
          <w:p w:rsidR="003B4384" w:rsidRPr="004E58E3" w:rsidRDefault="003B4384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540" w:type="dxa"/>
            <w:shd w:val="clear" w:color="auto" w:fill="auto"/>
          </w:tcPr>
          <w:p w:rsidR="003B4384" w:rsidRPr="004E58E3" w:rsidRDefault="003B4384" w:rsidP="003B438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4384">
              <w:rPr>
                <w:rFonts w:ascii="PT Astra Serif" w:hAnsi="PT Astra Serif"/>
                <w:sz w:val="24"/>
                <w:szCs w:val="24"/>
              </w:rPr>
              <w:t xml:space="preserve">Приказ Минтруда России от 24.12.2021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3B4384">
              <w:rPr>
                <w:rFonts w:ascii="PT Astra Serif" w:hAnsi="PT Astra Serif"/>
                <w:sz w:val="24"/>
                <w:szCs w:val="24"/>
              </w:rPr>
              <w:t xml:space="preserve"> 913н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4384">
              <w:rPr>
                <w:rFonts w:ascii="PT Astra Serif" w:hAnsi="PT Astra Serif"/>
                <w:sz w:val="24"/>
                <w:szCs w:val="24"/>
              </w:rPr>
              <w:t xml:space="preserve">Об утверждении профессионального стандарта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4384">
              <w:rPr>
                <w:rFonts w:ascii="PT Astra Serif" w:hAnsi="PT Astra Serif"/>
                <w:sz w:val="24"/>
                <w:szCs w:val="24"/>
              </w:rPr>
              <w:t>Экскурсовод (гид)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332" w:type="dxa"/>
          </w:tcPr>
          <w:p w:rsidR="003B4384" w:rsidRPr="004E58E3" w:rsidRDefault="003B4384" w:rsidP="008D7DFF">
            <w:pPr>
              <w:spacing w:line="216" w:lineRule="auto"/>
              <w:jc w:val="both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Организация экскурсионных программ</w:t>
            </w:r>
          </w:p>
        </w:tc>
      </w:tr>
      <w:tr w:rsidR="008D7DFF" w:rsidRPr="004E58E3" w:rsidTr="00E109E7">
        <w:trPr>
          <w:trHeight w:val="655"/>
        </w:trPr>
        <w:tc>
          <w:tcPr>
            <w:tcW w:w="813" w:type="dxa"/>
          </w:tcPr>
          <w:p w:rsidR="008D7DFF" w:rsidRPr="004E58E3" w:rsidRDefault="003B4384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540" w:type="dxa"/>
            <w:shd w:val="clear" w:color="auto" w:fill="auto"/>
          </w:tcPr>
          <w:p w:rsidR="008D7DFF" w:rsidRPr="004E58E3" w:rsidRDefault="006C68D8" w:rsidP="00E109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>Федеральный закон от 24.11.1996</w:t>
            </w:r>
            <w:r w:rsidR="00E109E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A3EAC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132-ФЗ «Об основах туристской деятельности в РФ»</w:t>
            </w:r>
          </w:p>
        </w:tc>
        <w:tc>
          <w:tcPr>
            <w:tcW w:w="4332" w:type="dxa"/>
          </w:tcPr>
          <w:p w:rsidR="008D7DFF" w:rsidRPr="004E58E3" w:rsidRDefault="006C68D8" w:rsidP="008D7DFF">
            <w:pPr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</w:t>
            </w:r>
            <w:r w:rsidR="008D7DFF"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казание туристско-информационных услуг</w:t>
            </w:r>
          </w:p>
        </w:tc>
      </w:tr>
      <w:tr w:rsidR="00BA3EAC" w:rsidRPr="004E58E3" w:rsidTr="00E109E7">
        <w:trPr>
          <w:trHeight w:val="655"/>
        </w:trPr>
        <w:tc>
          <w:tcPr>
            <w:tcW w:w="813" w:type="dxa"/>
          </w:tcPr>
          <w:p w:rsidR="00BA3EAC" w:rsidRDefault="00BA3EAC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540" w:type="dxa"/>
            <w:shd w:val="clear" w:color="auto" w:fill="auto"/>
          </w:tcPr>
          <w:p w:rsidR="00BA3EAC" w:rsidRPr="004E58E3" w:rsidRDefault="00BA3EAC" w:rsidP="00BA3EAC">
            <w:pPr>
              <w:shd w:val="clear" w:color="auto" w:fill="FFFFFF"/>
              <w:spacing w:before="100" w:beforeAutospacing="1" w:after="100" w:afterAutospacing="1"/>
              <w:ind w:left="40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A3EAC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Постановление Правительства РФ от 18</w:t>
            </w:r>
            <w:r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.11.</w:t>
            </w:r>
            <w:r w:rsidRPr="00BA3EAC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 xml:space="preserve">2020 </w:t>
            </w:r>
            <w:r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№</w:t>
            </w:r>
            <w:r w:rsidRPr="00BA3EAC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 xml:space="preserve"> 1852 </w:t>
            </w:r>
            <w:r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«</w:t>
            </w:r>
            <w:r w:rsidRPr="00BA3EAC"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Об утверждении Правил оказания услуг по реализации туристского продукта</w:t>
            </w:r>
            <w:r>
              <w:rPr>
                <w:rFonts w:ascii="PT Astra Serif" w:eastAsia="Times New Roman" w:hAnsi="PT Astra Serif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4332" w:type="dxa"/>
          </w:tcPr>
          <w:p w:rsidR="00BA3EAC" w:rsidRPr="004E58E3" w:rsidRDefault="00BA3EAC" w:rsidP="008D7DFF">
            <w:pPr>
              <w:spacing w:line="216" w:lineRule="auto"/>
              <w:jc w:val="both"/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4E58E3">
              <w:rPr>
                <w:rFonts w:ascii="PT Astra Serif" w:hAnsi="PT Astra Serif" w:cs="Times New Roman"/>
                <w:iCs/>
                <w:sz w:val="24"/>
                <w:szCs w:val="24"/>
              </w:rPr>
              <w:t>Оказание туристско-информационных услуг</w:t>
            </w:r>
          </w:p>
        </w:tc>
      </w:tr>
      <w:tr w:rsidR="009D2007" w:rsidRPr="004E58E3" w:rsidTr="00E109E7">
        <w:trPr>
          <w:trHeight w:val="168"/>
        </w:trPr>
        <w:tc>
          <w:tcPr>
            <w:tcW w:w="813" w:type="dxa"/>
          </w:tcPr>
          <w:p w:rsidR="009D2007" w:rsidRPr="004E58E3" w:rsidRDefault="00BA3EAC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540" w:type="dxa"/>
            <w:shd w:val="clear" w:color="auto" w:fill="auto"/>
          </w:tcPr>
          <w:p w:rsidR="009D2007" w:rsidRPr="004E58E3" w:rsidRDefault="00BA78AF" w:rsidP="00E109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58E3">
              <w:rPr>
                <w:rFonts w:ascii="PT Astra Serif" w:hAnsi="PT Astra Serif"/>
                <w:sz w:val="24"/>
                <w:szCs w:val="24"/>
              </w:rPr>
              <w:t xml:space="preserve">Федеральный закон от 24.11.1996 </w:t>
            </w:r>
            <w:r w:rsidR="00E109E7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4E58E3">
              <w:rPr>
                <w:rFonts w:ascii="PT Astra Serif" w:hAnsi="PT Astra Serif"/>
                <w:sz w:val="24"/>
                <w:szCs w:val="24"/>
              </w:rPr>
              <w:t>132-ФЗ «Об основах туристской деятельности в РФ»</w:t>
            </w:r>
          </w:p>
        </w:tc>
        <w:tc>
          <w:tcPr>
            <w:tcW w:w="4332" w:type="dxa"/>
          </w:tcPr>
          <w:p w:rsidR="009D2007" w:rsidRPr="00056A23" w:rsidRDefault="00056A23" w:rsidP="009D2007">
            <w:pPr>
              <w:pStyle w:val="af"/>
              <w:rPr>
                <w:rFonts w:ascii="PT Astra Serif" w:hAnsi="PT Astra Serif"/>
                <w:iCs/>
              </w:rPr>
            </w:pPr>
            <w:r w:rsidRPr="00056A23">
              <w:rPr>
                <w:rFonts w:ascii="PT Astra Serif" w:hAnsi="PT Astra Serif"/>
                <w:shd w:val="clear" w:color="auto" w:fill="FFFFFF"/>
              </w:rPr>
              <w:t>О</w:t>
            </w:r>
            <w:r w:rsidRPr="00056A23">
              <w:rPr>
                <w:rFonts w:ascii="PT Astra Serif" w:hAnsi="PT Astra Serif"/>
              </w:rPr>
              <w:t>рганизация отдыха детей и молодёжи</w:t>
            </w:r>
          </w:p>
        </w:tc>
      </w:tr>
      <w:tr w:rsidR="00BA3EAC" w:rsidRPr="004E58E3" w:rsidTr="00E109E7">
        <w:trPr>
          <w:trHeight w:val="168"/>
        </w:trPr>
        <w:tc>
          <w:tcPr>
            <w:tcW w:w="813" w:type="dxa"/>
          </w:tcPr>
          <w:p w:rsidR="00BA3EAC" w:rsidRDefault="00BA3EAC" w:rsidP="008D7DF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540" w:type="dxa"/>
            <w:shd w:val="clear" w:color="auto" w:fill="auto"/>
          </w:tcPr>
          <w:p w:rsidR="00BA3EAC" w:rsidRPr="00C27EB8" w:rsidRDefault="00955970" w:rsidP="00E109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14" w:history="1"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Федеральный закон от 24.07.1998</w:t>
              </w:r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br/>
                <w:t>№ 124-ФЗ «Об основных гарантиях</w:t>
              </w:r>
            </w:hyperlink>
            <w:r w:rsidR="00C27EB8" w:rsidRPr="00C27EB8">
              <w:rPr>
                <w:rFonts w:ascii="PT Astra Serif" w:hAnsi="PT Astra Serif"/>
                <w:sz w:val="24"/>
                <w:szCs w:val="24"/>
              </w:rPr>
              <w:t> </w:t>
            </w:r>
            <w:hyperlink r:id="rId15" w:history="1"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прав ребенка в Российской Федерации</w:t>
              </w:r>
            </w:hyperlink>
            <w:r w:rsidR="00C27EB8" w:rsidRPr="00C27EB8">
              <w:rPr>
                <w:rFonts w:ascii="PT Astra Serif" w:hAnsi="PT Astra Serif"/>
                <w:sz w:val="24"/>
                <w:szCs w:val="24"/>
              </w:rPr>
              <w:t>»</w:t>
            </w:r>
            <w:r w:rsidR="00E109E7">
              <w:rPr>
                <w:rFonts w:ascii="PT Astra Serif" w:hAnsi="PT Astra Serif"/>
                <w:sz w:val="24"/>
                <w:szCs w:val="24"/>
              </w:rPr>
              <w:br/>
            </w:r>
            <w:hyperlink r:id="rId16" w:history="1"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 </w:t>
              </w:r>
            </w:hyperlink>
            <w:hyperlink r:id="rId17" w:history="1">
              <w:r w:rsidR="00D32C95" w:rsidRPr="00D32C95">
                <w:rPr>
                  <w:rFonts w:ascii="PT Astra Serif" w:hAnsi="PT Astra Serif"/>
                  <w:sz w:val="24"/>
                  <w:szCs w:val="24"/>
                  <w:shd w:val="clear" w:color="auto" w:fill="FFFFFF"/>
                </w:rPr>
                <w:t>в редакции</w:t>
              </w:r>
              <w:r w:rsidR="00E109E7">
                <w:rPr>
                  <w:rFonts w:ascii="PT Astra Serif" w:hAnsi="PT Astra Serif"/>
                  <w:sz w:val="24"/>
                  <w:szCs w:val="24"/>
                  <w:shd w:val="clear" w:color="auto" w:fill="FFFFFF"/>
                </w:rPr>
                <w:t xml:space="preserve"> </w:t>
              </w:r>
              <w:r w:rsidR="00C27EB8" w:rsidRPr="00D32C95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Федерального закона от</w:t>
              </w:r>
            </w:hyperlink>
            <w:r w:rsidR="00C27EB8" w:rsidRPr="00D32C95">
              <w:rPr>
                <w:rFonts w:ascii="PT Astra Serif" w:hAnsi="PT Astra Serif"/>
                <w:sz w:val="24"/>
                <w:szCs w:val="24"/>
              </w:rPr>
              <w:t> </w:t>
            </w:r>
            <w:hyperlink r:id="rId18" w:history="1">
              <w:r w:rsidR="00C27EB8" w:rsidRPr="00D32C95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28</w:t>
              </w:r>
              <w:r w:rsidR="00E109E7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.12.</w:t>
              </w:r>
              <w:r w:rsidR="00C27EB8" w:rsidRPr="00D32C95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2016</w:t>
              </w:r>
              <w:r w:rsidR="00E109E7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 xml:space="preserve"> №</w:t>
              </w:r>
              <w:r w:rsidR="00C27EB8" w:rsidRPr="00D32C95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 xml:space="preserve"> 465-ФЗ </w:t>
              </w:r>
              <w:r w:rsidR="00E109E7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«</w:t>
              </w:r>
              <w:r w:rsidR="00C27EB8" w:rsidRPr="00D32C95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О внесении изменений в отдельные</w:t>
              </w:r>
            </w:hyperlink>
            <w:r w:rsidR="00C27EB8" w:rsidRPr="00C27EB8">
              <w:rPr>
                <w:rFonts w:ascii="PT Astra Serif" w:hAnsi="PT Astra Serif"/>
                <w:sz w:val="24"/>
                <w:szCs w:val="24"/>
              </w:rPr>
              <w:t> </w:t>
            </w:r>
            <w:hyperlink r:id="rId19" w:history="1"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законодательные акты Российской Федерации в части совершенствования</w:t>
              </w:r>
            </w:hyperlink>
            <w:r w:rsidR="00C27EB8" w:rsidRPr="00C27EB8">
              <w:rPr>
                <w:rFonts w:ascii="PT Astra Serif" w:hAnsi="PT Astra Serif"/>
                <w:sz w:val="24"/>
                <w:szCs w:val="24"/>
              </w:rPr>
              <w:t> </w:t>
            </w:r>
            <w:hyperlink r:id="rId20" w:history="1">
              <w:r w:rsidR="00C27EB8" w:rsidRPr="00C27EB8">
                <w:rPr>
                  <w:rStyle w:val="aa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государственного регулирования организации отдыха и оздоровления детей</w:t>
              </w:r>
            </w:hyperlink>
            <w:r w:rsidR="00E109E7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332" w:type="dxa"/>
          </w:tcPr>
          <w:p w:rsidR="00BA3EAC" w:rsidRPr="00056A23" w:rsidRDefault="00E109E7" w:rsidP="00D32C95">
            <w:pPr>
              <w:pStyle w:val="af"/>
              <w:rPr>
                <w:rFonts w:ascii="PT Astra Serif" w:hAnsi="PT Astra Serif"/>
                <w:shd w:val="clear" w:color="auto" w:fill="FFFFFF"/>
              </w:rPr>
            </w:pPr>
            <w:r w:rsidRPr="00056A23">
              <w:rPr>
                <w:rFonts w:ascii="PT Astra Serif" w:hAnsi="PT Astra Serif"/>
                <w:shd w:val="clear" w:color="auto" w:fill="FFFFFF"/>
              </w:rPr>
              <w:t>О</w:t>
            </w:r>
            <w:r w:rsidRPr="00056A23">
              <w:rPr>
                <w:rFonts w:ascii="PT Astra Serif" w:hAnsi="PT Astra Serif"/>
              </w:rPr>
              <w:t>рганизация отдыха детей и молодёжи</w:t>
            </w:r>
          </w:p>
        </w:tc>
      </w:tr>
    </w:tbl>
    <w:p w:rsidR="00A946ED" w:rsidRPr="004E58E3" w:rsidRDefault="00A946ED" w:rsidP="00A946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E58E3">
        <w:rPr>
          <w:rFonts w:ascii="PT Astra Serif" w:hAnsi="PT Astra Serif"/>
          <w:sz w:val="28"/>
          <w:szCs w:val="28"/>
        </w:rPr>
        <w:t>_________</w:t>
      </w:r>
    </w:p>
    <w:p w:rsidR="009570D1" w:rsidRPr="004E58E3" w:rsidRDefault="009570D1" w:rsidP="00A946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9570D1" w:rsidRPr="004E58E3" w:rsidSect="00226E80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70" w:rsidRDefault="00955970" w:rsidP="00D068F2">
      <w:pPr>
        <w:spacing w:after="0" w:line="240" w:lineRule="auto"/>
      </w:pPr>
      <w:r>
        <w:separator/>
      </w:r>
    </w:p>
  </w:endnote>
  <w:endnote w:type="continuationSeparator" w:id="0">
    <w:p w:rsidR="00955970" w:rsidRDefault="00955970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70" w:rsidRDefault="00955970" w:rsidP="00D068F2">
      <w:pPr>
        <w:spacing w:after="0" w:line="240" w:lineRule="auto"/>
      </w:pPr>
      <w:r>
        <w:separator/>
      </w:r>
    </w:p>
  </w:footnote>
  <w:footnote w:type="continuationSeparator" w:id="0">
    <w:p w:rsidR="00955970" w:rsidRDefault="00955970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970" w:rsidRDefault="00955970" w:rsidP="00FC1680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55970" w:rsidRDefault="009559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970" w:rsidRPr="00E63D0D" w:rsidRDefault="00955970">
    <w:pPr>
      <w:pStyle w:val="a4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871115">
      <w:rPr>
        <w:rFonts w:ascii="PT Astra Serif" w:hAnsi="PT Astra Serif"/>
        <w:noProof/>
        <w:sz w:val="28"/>
        <w:szCs w:val="28"/>
      </w:rPr>
      <w:t>2</w:t>
    </w:r>
    <w:r w:rsidRPr="00E63D0D">
      <w:rPr>
        <w:rFonts w:ascii="PT Astra Serif" w:hAnsi="PT Astra Serif"/>
        <w:sz w:val="28"/>
        <w:szCs w:val="28"/>
      </w:rPr>
      <w:fldChar w:fldCharType="end"/>
    </w:r>
  </w:p>
  <w:p w:rsidR="00955970" w:rsidRDefault="0095597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3360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55970" w:rsidRPr="00406B4E" w:rsidRDefault="00955970">
        <w:pPr>
          <w:pStyle w:val="a4"/>
          <w:jc w:val="center"/>
          <w:rPr>
            <w:sz w:val="28"/>
            <w:szCs w:val="28"/>
          </w:rPr>
        </w:pPr>
        <w:r w:rsidRPr="00406B4E">
          <w:rPr>
            <w:rFonts w:ascii="PT Astra Serif" w:hAnsi="PT Astra Serif"/>
            <w:sz w:val="28"/>
            <w:szCs w:val="28"/>
          </w:rPr>
          <w:fldChar w:fldCharType="begin"/>
        </w:r>
        <w:r w:rsidRPr="00406B4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06B4E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37</w:t>
        </w:r>
        <w:r w:rsidRPr="00406B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55970" w:rsidRDefault="009559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4E5F"/>
    <w:rsid w:val="00020A0E"/>
    <w:rsid w:val="000459D9"/>
    <w:rsid w:val="00046E9E"/>
    <w:rsid w:val="000518FD"/>
    <w:rsid w:val="00056A23"/>
    <w:rsid w:val="000807A9"/>
    <w:rsid w:val="00080CC5"/>
    <w:rsid w:val="00082DE1"/>
    <w:rsid w:val="00083952"/>
    <w:rsid w:val="0008539E"/>
    <w:rsid w:val="0009023B"/>
    <w:rsid w:val="0009107E"/>
    <w:rsid w:val="00091420"/>
    <w:rsid w:val="00091F26"/>
    <w:rsid w:val="000A0F60"/>
    <w:rsid w:val="000A1F09"/>
    <w:rsid w:val="000A3F3F"/>
    <w:rsid w:val="000A4811"/>
    <w:rsid w:val="000A52C3"/>
    <w:rsid w:val="000B3C69"/>
    <w:rsid w:val="000B5C3C"/>
    <w:rsid w:val="000C1645"/>
    <w:rsid w:val="000C28E0"/>
    <w:rsid w:val="000C689C"/>
    <w:rsid w:val="000D08F1"/>
    <w:rsid w:val="000D0D2C"/>
    <w:rsid w:val="000D2178"/>
    <w:rsid w:val="000D35EB"/>
    <w:rsid w:val="000E1DC0"/>
    <w:rsid w:val="000E48E7"/>
    <w:rsid w:val="000E59FD"/>
    <w:rsid w:val="000E6ED6"/>
    <w:rsid w:val="000F0999"/>
    <w:rsid w:val="000F46C3"/>
    <w:rsid w:val="000F546A"/>
    <w:rsid w:val="000F745A"/>
    <w:rsid w:val="00100612"/>
    <w:rsid w:val="001017AD"/>
    <w:rsid w:val="00102A62"/>
    <w:rsid w:val="001234CD"/>
    <w:rsid w:val="00130730"/>
    <w:rsid w:val="00131878"/>
    <w:rsid w:val="00131D4C"/>
    <w:rsid w:val="00136CB7"/>
    <w:rsid w:val="00141F14"/>
    <w:rsid w:val="00145933"/>
    <w:rsid w:val="0016077D"/>
    <w:rsid w:val="00183AA0"/>
    <w:rsid w:val="00186D5F"/>
    <w:rsid w:val="00191016"/>
    <w:rsid w:val="00196A87"/>
    <w:rsid w:val="00197C7C"/>
    <w:rsid w:val="001A0CAF"/>
    <w:rsid w:val="001B2D47"/>
    <w:rsid w:val="001B445C"/>
    <w:rsid w:val="001B7BB4"/>
    <w:rsid w:val="001C013E"/>
    <w:rsid w:val="001C162A"/>
    <w:rsid w:val="001D2219"/>
    <w:rsid w:val="001D2D85"/>
    <w:rsid w:val="001D623D"/>
    <w:rsid w:val="001E084D"/>
    <w:rsid w:val="001E36BD"/>
    <w:rsid w:val="001E4FCC"/>
    <w:rsid w:val="001F09E0"/>
    <w:rsid w:val="001F7003"/>
    <w:rsid w:val="001F7E53"/>
    <w:rsid w:val="00206D97"/>
    <w:rsid w:val="002129B4"/>
    <w:rsid w:val="00226E80"/>
    <w:rsid w:val="00234005"/>
    <w:rsid w:val="00235928"/>
    <w:rsid w:val="00235D7C"/>
    <w:rsid w:val="00240840"/>
    <w:rsid w:val="00241A7A"/>
    <w:rsid w:val="00250D0A"/>
    <w:rsid w:val="00251350"/>
    <w:rsid w:val="00255765"/>
    <w:rsid w:val="00263109"/>
    <w:rsid w:val="00263534"/>
    <w:rsid w:val="00270163"/>
    <w:rsid w:val="00271B83"/>
    <w:rsid w:val="00275ECF"/>
    <w:rsid w:val="00276CA2"/>
    <w:rsid w:val="00277D52"/>
    <w:rsid w:val="002A1101"/>
    <w:rsid w:val="002B291E"/>
    <w:rsid w:val="002C09B3"/>
    <w:rsid w:val="002C704F"/>
    <w:rsid w:val="002C75A0"/>
    <w:rsid w:val="002D7460"/>
    <w:rsid w:val="002E01A2"/>
    <w:rsid w:val="002E2868"/>
    <w:rsid w:val="002E32A5"/>
    <w:rsid w:val="002F0000"/>
    <w:rsid w:val="002F21EE"/>
    <w:rsid w:val="002F502F"/>
    <w:rsid w:val="003065F8"/>
    <w:rsid w:val="003155D5"/>
    <w:rsid w:val="003217C8"/>
    <w:rsid w:val="003219B4"/>
    <w:rsid w:val="00324CB3"/>
    <w:rsid w:val="00326B91"/>
    <w:rsid w:val="00332D00"/>
    <w:rsid w:val="00337A97"/>
    <w:rsid w:val="00345189"/>
    <w:rsid w:val="00345F00"/>
    <w:rsid w:val="00352E19"/>
    <w:rsid w:val="00353BF5"/>
    <w:rsid w:val="00363A51"/>
    <w:rsid w:val="00372902"/>
    <w:rsid w:val="00372977"/>
    <w:rsid w:val="00373FBA"/>
    <w:rsid w:val="00374C97"/>
    <w:rsid w:val="00376A01"/>
    <w:rsid w:val="0038146A"/>
    <w:rsid w:val="0038572E"/>
    <w:rsid w:val="003868C8"/>
    <w:rsid w:val="00392C61"/>
    <w:rsid w:val="00394D90"/>
    <w:rsid w:val="003A5D0F"/>
    <w:rsid w:val="003A6BDF"/>
    <w:rsid w:val="003B085E"/>
    <w:rsid w:val="003B0BFD"/>
    <w:rsid w:val="003B3404"/>
    <w:rsid w:val="003B4384"/>
    <w:rsid w:val="003C57DE"/>
    <w:rsid w:val="003D091F"/>
    <w:rsid w:val="003D12EC"/>
    <w:rsid w:val="003D2644"/>
    <w:rsid w:val="003E137B"/>
    <w:rsid w:val="003E7BC8"/>
    <w:rsid w:val="003F2DCC"/>
    <w:rsid w:val="00406B4E"/>
    <w:rsid w:val="00420336"/>
    <w:rsid w:val="0042234C"/>
    <w:rsid w:val="004233B9"/>
    <w:rsid w:val="004469D3"/>
    <w:rsid w:val="0046161D"/>
    <w:rsid w:val="00462D6E"/>
    <w:rsid w:val="004633EC"/>
    <w:rsid w:val="0046710D"/>
    <w:rsid w:val="004702E9"/>
    <w:rsid w:val="004728BE"/>
    <w:rsid w:val="004859F4"/>
    <w:rsid w:val="00485F98"/>
    <w:rsid w:val="00491F91"/>
    <w:rsid w:val="0049730C"/>
    <w:rsid w:val="00497A66"/>
    <w:rsid w:val="004A3A38"/>
    <w:rsid w:val="004A7D3A"/>
    <w:rsid w:val="004B1BF1"/>
    <w:rsid w:val="004C1E63"/>
    <w:rsid w:val="004C413B"/>
    <w:rsid w:val="004C53D1"/>
    <w:rsid w:val="004D1E8E"/>
    <w:rsid w:val="004D468A"/>
    <w:rsid w:val="004E58E3"/>
    <w:rsid w:val="004F161B"/>
    <w:rsid w:val="00504AA2"/>
    <w:rsid w:val="00505793"/>
    <w:rsid w:val="00507018"/>
    <w:rsid w:val="00511026"/>
    <w:rsid w:val="00511739"/>
    <w:rsid w:val="00512E30"/>
    <w:rsid w:val="0052479A"/>
    <w:rsid w:val="005273E2"/>
    <w:rsid w:val="00532AF0"/>
    <w:rsid w:val="00532D73"/>
    <w:rsid w:val="00550C49"/>
    <w:rsid w:val="0055621E"/>
    <w:rsid w:val="00557B6F"/>
    <w:rsid w:val="00562949"/>
    <w:rsid w:val="00562DC5"/>
    <w:rsid w:val="00564DD6"/>
    <w:rsid w:val="0057118F"/>
    <w:rsid w:val="0057251B"/>
    <w:rsid w:val="00573CB6"/>
    <w:rsid w:val="00580BA0"/>
    <w:rsid w:val="00585738"/>
    <w:rsid w:val="00590CC1"/>
    <w:rsid w:val="00591C06"/>
    <w:rsid w:val="00595E7F"/>
    <w:rsid w:val="005971DA"/>
    <w:rsid w:val="005A1BA1"/>
    <w:rsid w:val="005A52ED"/>
    <w:rsid w:val="005A717C"/>
    <w:rsid w:val="005B7FC8"/>
    <w:rsid w:val="005C36E1"/>
    <w:rsid w:val="005C4259"/>
    <w:rsid w:val="005C5184"/>
    <w:rsid w:val="005C7893"/>
    <w:rsid w:val="005D6AA4"/>
    <w:rsid w:val="005E0040"/>
    <w:rsid w:val="005E0C21"/>
    <w:rsid w:val="005E6529"/>
    <w:rsid w:val="00602799"/>
    <w:rsid w:val="006038ED"/>
    <w:rsid w:val="00604442"/>
    <w:rsid w:val="0060662F"/>
    <w:rsid w:val="0060670E"/>
    <w:rsid w:val="00610414"/>
    <w:rsid w:val="006109BF"/>
    <w:rsid w:val="00623167"/>
    <w:rsid w:val="00624AD0"/>
    <w:rsid w:val="00625CC1"/>
    <w:rsid w:val="00631B99"/>
    <w:rsid w:val="00634961"/>
    <w:rsid w:val="00635BCF"/>
    <w:rsid w:val="0064019A"/>
    <w:rsid w:val="00645A53"/>
    <w:rsid w:val="006508EF"/>
    <w:rsid w:val="00656F18"/>
    <w:rsid w:val="00663F82"/>
    <w:rsid w:val="00667E0D"/>
    <w:rsid w:val="006743F2"/>
    <w:rsid w:val="0067440B"/>
    <w:rsid w:val="006834B3"/>
    <w:rsid w:val="00687900"/>
    <w:rsid w:val="006953D6"/>
    <w:rsid w:val="0069785D"/>
    <w:rsid w:val="00697F49"/>
    <w:rsid w:val="006A25DF"/>
    <w:rsid w:val="006A4482"/>
    <w:rsid w:val="006A4FC6"/>
    <w:rsid w:val="006A5D67"/>
    <w:rsid w:val="006B1321"/>
    <w:rsid w:val="006B22FD"/>
    <w:rsid w:val="006C1A10"/>
    <w:rsid w:val="006C5212"/>
    <w:rsid w:val="006C68D8"/>
    <w:rsid w:val="006C6A57"/>
    <w:rsid w:val="006C7F59"/>
    <w:rsid w:val="006D2B04"/>
    <w:rsid w:val="006D6270"/>
    <w:rsid w:val="006F32B4"/>
    <w:rsid w:val="006F56EA"/>
    <w:rsid w:val="00705C1C"/>
    <w:rsid w:val="00705D73"/>
    <w:rsid w:val="007076FB"/>
    <w:rsid w:val="0071218A"/>
    <w:rsid w:val="007161B6"/>
    <w:rsid w:val="0072627B"/>
    <w:rsid w:val="00726F50"/>
    <w:rsid w:val="007279BF"/>
    <w:rsid w:val="00733636"/>
    <w:rsid w:val="00735041"/>
    <w:rsid w:val="00740D1C"/>
    <w:rsid w:val="00741C2F"/>
    <w:rsid w:val="00743F6E"/>
    <w:rsid w:val="007465F3"/>
    <w:rsid w:val="00751F33"/>
    <w:rsid w:val="00753395"/>
    <w:rsid w:val="007629D4"/>
    <w:rsid w:val="00762D04"/>
    <w:rsid w:val="007764C4"/>
    <w:rsid w:val="0078167E"/>
    <w:rsid w:val="00784AE5"/>
    <w:rsid w:val="00790628"/>
    <w:rsid w:val="00793A13"/>
    <w:rsid w:val="007A5E6D"/>
    <w:rsid w:val="007A75EF"/>
    <w:rsid w:val="007B6B93"/>
    <w:rsid w:val="007C5DC5"/>
    <w:rsid w:val="007D20E4"/>
    <w:rsid w:val="007D7E7A"/>
    <w:rsid w:val="007E060F"/>
    <w:rsid w:val="007F26A2"/>
    <w:rsid w:val="00802420"/>
    <w:rsid w:val="00804954"/>
    <w:rsid w:val="0080668E"/>
    <w:rsid w:val="0080717F"/>
    <w:rsid w:val="008071F6"/>
    <w:rsid w:val="008109A6"/>
    <w:rsid w:val="008118A5"/>
    <w:rsid w:val="0081410F"/>
    <w:rsid w:val="008161DA"/>
    <w:rsid w:val="00831CA2"/>
    <w:rsid w:val="00861D63"/>
    <w:rsid w:val="00861E8F"/>
    <w:rsid w:val="00862992"/>
    <w:rsid w:val="00864906"/>
    <w:rsid w:val="00871115"/>
    <w:rsid w:val="008737B4"/>
    <w:rsid w:val="00875503"/>
    <w:rsid w:val="00876573"/>
    <w:rsid w:val="008811A6"/>
    <w:rsid w:val="0088167B"/>
    <w:rsid w:val="00882EF6"/>
    <w:rsid w:val="0088578E"/>
    <w:rsid w:val="008921C4"/>
    <w:rsid w:val="00893238"/>
    <w:rsid w:val="0089540C"/>
    <w:rsid w:val="00895783"/>
    <w:rsid w:val="008A0764"/>
    <w:rsid w:val="008A24AD"/>
    <w:rsid w:val="008A42EC"/>
    <w:rsid w:val="008A5C2F"/>
    <w:rsid w:val="008A6498"/>
    <w:rsid w:val="008A7EBF"/>
    <w:rsid w:val="008B5397"/>
    <w:rsid w:val="008B748E"/>
    <w:rsid w:val="008C0028"/>
    <w:rsid w:val="008C01F4"/>
    <w:rsid w:val="008C49F9"/>
    <w:rsid w:val="008C68C5"/>
    <w:rsid w:val="008D29ED"/>
    <w:rsid w:val="008D2E3E"/>
    <w:rsid w:val="008D7DFF"/>
    <w:rsid w:val="008E3D2B"/>
    <w:rsid w:val="008E3D3F"/>
    <w:rsid w:val="008E3EB3"/>
    <w:rsid w:val="008E6190"/>
    <w:rsid w:val="008F596F"/>
    <w:rsid w:val="00900C83"/>
    <w:rsid w:val="0090244F"/>
    <w:rsid w:val="00905B43"/>
    <w:rsid w:val="00905F48"/>
    <w:rsid w:val="00906643"/>
    <w:rsid w:val="009124F5"/>
    <w:rsid w:val="00912783"/>
    <w:rsid w:val="009139A2"/>
    <w:rsid w:val="00916F6F"/>
    <w:rsid w:val="00920565"/>
    <w:rsid w:val="0093152E"/>
    <w:rsid w:val="00932231"/>
    <w:rsid w:val="00934B45"/>
    <w:rsid w:val="0094305F"/>
    <w:rsid w:val="009439C9"/>
    <w:rsid w:val="00945DC6"/>
    <w:rsid w:val="009464F9"/>
    <w:rsid w:val="00946C0A"/>
    <w:rsid w:val="0095259F"/>
    <w:rsid w:val="009538DC"/>
    <w:rsid w:val="009552A9"/>
    <w:rsid w:val="0095558E"/>
    <w:rsid w:val="00955970"/>
    <w:rsid w:val="00955DAA"/>
    <w:rsid w:val="009570D1"/>
    <w:rsid w:val="00970298"/>
    <w:rsid w:val="00970C6F"/>
    <w:rsid w:val="009942ED"/>
    <w:rsid w:val="009944AB"/>
    <w:rsid w:val="009A1094"/>
    <w:rsid w:val="009B6C20"/>
    <w:rsid w:val="009C02AA"/>
    <w:rsid w:val="009D2007"/>
    <w:rsid w:val="009D59B1"/>
    <w:rsid w:val="009E06B6"/>
    <w:rsid w:val="009E1A61"/>
    <w:rsid w:val="009E2255"/>
    <w:rsid w:val="009F1D66"/>
    <w:rsid w:val="009F1D84"/>
    <w:rsid w:val="009F2EA3"/>
    <w:rsid w:val="00A00461"/>
    <w:rsid w:val="00A00D31"/>
    <w:rsid w:val="00A00F07"/>
    <w:rsid w:val="00A063CD"/>
    <w:rsid w:val="00A06476"/>
    <w:rsid w:val="00A065BA"/>
    <w:rsid w:val="00A12132"/>
    <w:rsid w:val="00A21538"/>
    <w:rsid w:val="00A315C8"/>
    <w:rsid w:val="00A335EB"/>
    <w:rsid w:val="00A416BE"/>
    <w:rsid w:val="00A4537C"/>
    <w:rsid w:val="00A51916"/>
    <w:rsid w:val="00A63791"/>
    <w:rsid w:val="00A65642"/>
    <w:rsid w:val="00A67C5A"/>
    <w:rsid w:val="00A77A49"/>
    <w:rsid w:val="00A83112"/>
    <w:rsid w:val="00A837DA"/>
    <w:rsid w:val="00A83FD6"/>
    <w:rsid w:val="00A8463E"/>
    <w:rsid w:val="00A86961"/>
    <w:rsid w:val="00A87182"/>
    <w:rsid w:val="00A906D0"/>
    <w:rsid w:val="00A90B81"/>
    <w:rsid w:val="00A946ED"/>
    <w:rsid w:val="00A94B7B"/>
    <w:rsid w:val="00A9637E"/>
    <w:rsid w:val="00AB0469"/>
    <w:rsid w:val="00AB080B"/>
    <w:rsid w:val="00AB0A21"/>
    <w:rsid w:val="00AB235C"/>
    <w:rsid w:val="00AB637D"/>
    <w:rsid w:val="00AC7507"/>
    <w:rsid w:val="00AC7916"/>
    <w:rsid w:val="00AD2191"/>
    <w:rsid w:val="00AD59E3"/>
    <w:rsid w:val="00AE03A5"/>
    <w:rsid w:val="00AE260B"/>
    <w:rsid w:val="00AF77E7"/>
    <w:rsid w:val="00B03945"/>
    <w:rsid w:val="00B112BE"/>
    <w:rsid w:val="00B13216"/>
    <w:rsid w:val="00B239F0"/>
    <w:rsid w:val="00B24689"/>
    <w:rsid w:val="00B31A13"/>
    <w:rsid w:val="00B35640"/>
    <w:rsid w:val="00B374C5"/>
    <w:rsid w:val="00B44755"/>
    <w:rsid w:val="00B46249"/>
    <w:rsid w:val="00B46B4F"/>
    <w:rsid w:val="00B6419A"/>
    <w:rsid w:val="00B84F3D"/>
    <w:rsid w:val="00B85C94"/>
    <w:rsid w:val="00B86650"/>
    <w:rsid w:val="00B958B9"/>
    <w:rsid w:val="00B95EBD"/>
    <w:rsid w:val="00BA3EAC"/>
    <w:rsid w:val="00BA5709"/>
    <w:rsid w:val="00BA7409"/>
    <w:rsid w:val="00BA759F"/>
    <w:rsid w:val="00BA78AF"/>
    <w:rsid w:val="00BB1976"/>
    <w:rsid w:val="00BB27CF"/>
    <w:rsid w:val="00BB6902"/>
    <w:rsid w:val="00BB7385"/>
    <w:rsid w:val="00BC0B73"/>
    <w:rsid w:val="00BC396C"/>
    <w:rsid w:val="00BC4196"/>
    <w:rsid w:val="00BC4B32"/>
    <w:rsid w:val="00BD6970"/>
    <w:rsid w:val="00BE0E8B"/>
    <w:rsid w:val="00BF63EF"/>
    <w:rsid w:val="00C01C3B"/>
    <w:rsid w:val="00C04230"/>
    <w:rsid w:val="00C06801"/>
    <w:rsid w:val="00C06C7E"/>
    <w:rsid w:val="00C110CC"/>
    <w:rsid w:val="00C12D35"/>
    <w:rsid w:val="00C17545"/>
    <w:rsid w:val="00C17A77"/>
    <w:rsid w:val="00C23599"/>
    <w:rsid w:val="00C27238"/>
    <w:rsid w:val="00C27EB8"/>
    <w:rsid w:val="00C34BB0"/>
    <w:rsid w:val="00C42A70"/>
    <w:rsid w:val="00C474CE"/>
    <w:rsid w:val="00C55297"/>
    <w:rsid w:val="00C555E5"/>
    <w:rsid w:val="00C57006"/>
    <w:rsid w:val="00C6322C"/>
    <w:rsid w:val="00C63A36"/>
    <w:rsid w:val="00C64134"/>
    <w:rsid w:val="00C659C1"/>
    <w:rsid w:val="00C672F7"/>
    <w:rsid w:val="00C808A6"/>
    <w:rsid w:val="00C84485"/>
    <w:rsid w:val="00C9162F"/>
    <w:rsid w:val="00C953BF"/>
    <w:rsid w:val="00CA1B2C"/>
    <w:rsid w:val="00CB2290"/>
    <w:rsid w:val="00CB42B9"/>
    <w:rsid w:val="00CC4BCA"/>
    <w:rsid w:val="00CC7918"/>
    <w:rsid w:val="00CD1A4D"/>
    <w:rsid w:val="00CD36E8"/>
    <w:rsid w:val="00CE7ACC"/>
    <w:rsid w:val="00CF33D8"/>
    <w:rsid w:val="00CF5E1F"/>
    <w:rsid w:val="00CF6A4D"/>
    <w:rsid w:val="00D010A7"/>
    <w:rsid w:val="00D068F2"/>
    <w:rsid w:val="00D139DA"/>
    <w:rsid w:val="00D17477"/>
    <w:rsid w:val="00D21525"/>
    <w:rsid w:val="00D26611"/>
    <w:rsid w:val="00D32C95"/>
    <w:rsid w:val="00D3327F"/>
    <w:rsid w:val="00D353EB"/>
    <w:rsid w:val="00D41689"/>
    <w:rsid w:val="00D42C65"/>
    <w:rsid w:val="00D43E08"/>
    <w:rsid w:val="00D46CC1"/>
    <w:rsid w:val="00D513A4"/>
    <w:rsid w:val="00D644A2"/>
    <w:rsid w:val="00DA37D6"/>
    <w:rsid w:val="00DA7C51"/>
    <w:rsid w:val="00DB5025"/>
    <w:rsid w:val="00DB57AB"/>
    <w:rsid w:val="00DB5815"/>
    <w:rsid w:val="00DB5C17"/>
    <w:rsid w:val="00DC0D4F"/>
    <w:rsid w:val="00DD1B44"/>
    <w:rsid w:val="00DD1DDE"/>
    <w:rsid w:val="00DD3D3E"/>
    <w:rsid w:val="00DE16E0"/>
    <w:rsid w:val="00DE58D4"/>
    <w:rsid w:val="00DE76C6"/>
    <w:rsid w:val="00DF1E8C"/>
    <w:rsid w:val="00DF2511"/>
    <w:rsid w:val="00DF3750"/>
    <w:rsid w:val="00E030F8"/>
    <w:rsid w:val="00E04638"/>
    <w:rsid w:val="00E109E7"/>
    <w:rsid w:val="00E1233F"/>
    <w:rsid w:val="00E12B1B"/>
    <w:rsid w:val="00E14345"/>
    <w:rsid w:val="00E17DA5"/>
    <w:rsid w:val="00E2030C"/>
    <w:rsid w:val="00E237B9"/>
    <w:rsid w:val="00E260FB"/>
    <w:rsid w:val="00E304FF"/>
    <w:rsid w:val="00E32241"/>
    <w:rsid w:val="00E3383D"/>
    <w:rsid w:val="00E33E45"/>
    <w:rsid w:val="00E364C5"/>
    <w:rsid w:val="00E40FFE"/>
    <w:rsid w:val="00E4101E"/>
    <w:rsid w:val="00E50068"/>
    <w:rsid w:val="00E52EA9"/>
    <w:rsid w:val="00E57BBA"/>
    <w:rsid w:val="00E57DCA"/>
    <w:rsid w:val="00E620E6"/>
    <w:rsid w:val="00E63D0D"/>
    <w:rsid w:val="00E64D82"/>
    <w:rsid w:val="00E676D3"/>
    <w:rsid w:val="00E74845"/>
    <w:rsid w:val="00E75B3C"/>
    <w:rsid w:val="00E81BCB"/>
    <w:rsid w:val="00E84E96"/>
    <w:rsid w:val="00E87B3E"/>
    <w:rsid w:val="00E910E9"/>
    <w:rsid w:val="00E97BDA"/>
    <w:rsid w:val="00E97C21"/>
    <w:rsid w:val="00EA0369"/>
    <w:rsid w:val="00EA0D35"/>
    <w:rsid w:val="00EA187B"/>
    <w:rsid w:val="00EA36D5"/>
    <w:rsid w:val="00EA5EDE"/>
    <w:rsid w:val="00EB077E"/>
    <w:rsid w:val="00EB29C8"/>
    <w:rsid w:val="00EB2C4E"/>
    <w:rsid w:val="00EB5297"/>
    <w:rsid w:val="00EC45AF"/>
    <w:rsid w:val="00ED0060"/>
    <w:rsid w:val="00ED1492"/>
    <w:rsid w:val="00ED5963"/>
    <w:rsid w:val="00ED5A72"/>
    <w:rsid w:val="00EE4DA2"/>
    <w:rsid w:val="00F0252A"/>
    <w:rsid w:val="00F05B4E"/>
    <w:rsid w:val="00F1237B"/>
    <w:rsid w:val="00F1729B"/>
    <w:rsid w:val="00F26389"/>
    <w:rsid w:val="00F34FB1"/>
    <w:rsid w:val="00F36034"/>
    <w:rsid w:val="00F4359C"/>
    <w:rsid w:val="00F47E50"/>
    <w:rsid w:val="00F517AA"/>
    <w:rsid w:val="00F5314E"/>
    <w:rsid w:val="00F55D88"/>
    <w:rsid w:val="00F65828"/>
    <w:rsid w:val="00F7279E"/>
    <w:rsid w:val="00F74C62"/>
    <w:rsid w:val="00F76DEC"/>
    <w:rsid w:val="00F77B37"/>
    <w:rsid w:val="00F92FB7"/>
    <w:rsid w:val="00F963EB"/>
    <w:rsid w:val="00F97B20"/>
    <w:rsid w:val="00FA19D7"/>
    <w:rsid w:val="00FA46FB"/>
    <w:rsid w:val="00FB28DF"/>
    <w:rsid w:val="00FB28ED"/>
    <w:rsid w:val="00FB3FDD"/>
    <w:rsid w:val="00FB5F10"/>
    <w:rsid w:val="00FC1680"/>
    <w:rsid w:val="00FC3D2C"/>
    <w:rsid w:val="00FC57C5"/>
    <w:rsid w:val="00FC6D8F"/>
    <w:rsid w:val="00FD1936"/>
    <w:rsid w:val="00FD4984"/>
    <w:rsid w:val="00FE087E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2"/>
    <w:uiPriority w:val="99"/>
    <w:locked/>
    <w:rsid w:val="003219B4"/>
    <w:rPr>
      <w:b/>
      <w:sz w:val="28"/>
      <w:szCs w:val="28"/>
    </w:rPr>
  </w:style>
  <w:style w:type="paragraph" w:customStyle="1" w:styleId="12">
    <w:name w:val="Стиль1"/>
    <w:basedOn w:val="a"/>
    <w:link w:val="1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FORMATTEXT">
    <w:name w:val=".FORMATTEXT"/>
    <w:uiPriority w:val="99"/>
    <w:qFormat/>
    <w:rsid w:val="00DB5C17"/>
    <w:pPr>
      <w:widowControl w:val="0"/>
      <w:suppressAutoHyphens/>
      <w:spacing w:after="0" w:line="240" w:lineRule="auto"/>
    </w:pPr>
    <w:rPr>
      <w:rFonts w:ascii="Times New Roman" w:hAnsi="Times New Roman" w:cs="Tahoma"/>
      <w:sz w:val="24"/>
      <w:szCs w:val="24"/>
    </w:rPr>
  </w:style>
  <w:style w:type="paragraph" w:styleId="af">
    <w:name w:val="No Spacing"/>
    <w:uiPriority w:val="1"/>
    <w:qFormat/>
    <w:rsid w:val="006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E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2"/>
    <w:uiPriority w:val="99"/>
    <w:locked/>
    <w:rsid w:val="003219B4"/>
    <w:rPr>
      <w:b/>
      <w:sz w:val="28"/>
      <w:szCs w:val="28"/>
    </w:rPr>
  </w:style>
  <w:style w:type="paragraph" w:customStyle="1" w:styleId="12">
    <w:name w:val="Стиль1"/>
    <w:basedOn w:val="a"/>
    <w:link w:val="1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FORMATTEXT">
    <w:name w:val=".FORMATTEXT"/>
    <w:uiPriority w:val="99"/>
    <w:qFormat/>
    <w:rsid w:val="00DB5C17"/>
    <w:pPr>
      <w:widowControl w:val="0"/>
      <w:suppressAutoHyphens/>
      <w:spacing w:after="0" w:line="240" w:lineRule="auto"/>
    </w:pPr>
    <w:rPr>
      <w:rFonts w:ascii="Times New Roman" w:hAnsi="Times New Roman" w:cs="Tahoma"/>
      <w:sz w:val="24"/>
      <w:szCs w:val="24"/>
    </w:rPr>
  </w:style>
  <w:style w:type="paragraph" w:styleId="af">
    <w:name w:val="No Spacing"/>
    <w:uiPriority w:val="1"/>
    <w:qFormat/>
    <w:rsid w:val="0069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3E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docs.cntd.ru/document/42038754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zakupki.gov.ru" TargetMode="External"/><Relationship Id="rId17" Type="http://schemas.openxmlformats.org/officeDocument/2006/relationships/hyperlink" Target="http://docs.cntd.ru/document/4203875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387546" TargetMode="External"/><Relationship Id="rId20" Type="http://schemas.openxmlformats.org/officeDocument/2006/relationships/hyperlink" Target="http://docs.cntd.ru/document/4203875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0387546" TargetMode="Externa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420387546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90171353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3445-6188-4975-9ACB-97FB2A3E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41</Pages>
  <Words>13480</Words>
  <Characters>76837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Глушенкова Наталья Александровна</cp:lastModifiedBy>
  <cp:revision>4</cp:revision>
  <cp:lastPrinted>2021-04-12T10:28:00Z</cp:lastPrinted>
  <dcterms:created xsi:type="dcterms:W3CDTF">2024-07-03T12:10:00Z</dcterms:created>
  <dcterms:modified xsi:type="dcterms:W3CDTF">2024-07-04T10:36:00Z</dcterms:modified>
</cp:coreProperties>
</file>