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  <w:r w:rsidRPr="00BB3027"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                  </w:t>
      </w:r>
      <w:r w:rsidRPr="00940C05">
        <w:rPr>
          <w:rFonts w:ascii="PT Astra Serif" w:hAnsi="PT Astra Serif"/>
          <w:i/>
          <w:sz w:val="28"/>
          <w:szCs w:val="28"/>
        </w:rPr>
        <w:t>проект</w:t>
      </w: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A46CA4" w:rsidRPr="00940C05" w:rsidRDefault="00A46CA4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b/>
          <w:sz w:val="28"/>
          <w:szCs w:val="28"/>
        </w:rPr>
        <w:tab/>
        <w:t>П О С Т А Н О В Л Е Н И Е</w:t>
      </w:r>
      <w:r w:rsidRPr="00940C05">
        <w:rPr>
          <w:rFonts w:ascii="PT Astra Serif" w:hAnsi="PT Astra Serif"/>
          <w:b/>
          <w:sz w:val="28"/>
          <w:szCs w:val="28"/>
        </w:rPr>
        <w:tab/>
      </w: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г. Ульяновск</w:t>
      </w:r>
    </w:p>
    <w:p w:rsidR="00AC7327" w:rsidRPr="00940C05" w:rsidRDefault="00AC7327" w:rsidP="00AC7327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64040E" w:rsidRPr="00940C05" w:rsidRDefault="00AC7327" w:rsidP="00AC7327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940C05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AC7327" w:rsidRPr="00940C05" w:rsidRDefault="00AC7327" w:rsidP="00AC7327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940C05">
        <w:rPr>
          <w:rFonts w:ascii="PT Astra Serif" w:hAnsi="PT Astra Serif"/>
          <w:b/>
          <w:sz w:val="28"/>
          <w:szCs w:val="28"/>
        </w:rPr>
        <w:t>Правительства Ульяновской области от 31.01.2025 № 51-П</w:t>
      </w:r>
    </w:p>
    <w:p w:rsidR="00AC7327" w:rsidRPr="00940C05" w:rsidRDefault="00AC7327" w:rsidP="00AC7327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40C05">
        <w:rPr>
          <w:rFonts w:ascii="PT Astra Serif" w:hAnsi="PT Astra Serif"/>
          <w:sz w:val="28"/>
          <w:szCs w:val="28"/>
        </w:rPr>
        <w:t>п</w:t>
      </w:r>
      <w:proofErr w:type="gramEnd"/>
      <w:r w:rsidRPr="00940C0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C49A4" w:rsidRPr="00940C05" w:rsidRDefault="00AC7327" w:rsidP="007C49A4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40C05">
        <w:rPr>
          <w:rFonts w:ascii="PT Astra Serif" w:hAnsi="PT Astra Serif"/>
          <w:spacing w:val="-4"/>
          <w:sz w:val="28"/>
          <w:szCs w:val="28"/>
        </w:rPr>
        <w:t>1. Внести в Территориальную программу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годов, утверждённую постановлением Правительства Ульяновской области от 31.01.2025 № 51-П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 2026 и 20</w:t>
      </w:r>
      <w:r w:rsidR="007C49A4" w:rsidRPr="00940C05">
        <w:rPr>
          <w:rFonts w:ascii="PT Astra Serif" w:hAnsi="PT Astra Serif"/>
          <w:spacing w:val="-4"/>
          <w:sz w:val="28"/>
          <w:szCs w:val="28"/>
        </w:rPr>
        <w:t>27 годов», следующие изменения:</w:t>
      </w:r>
    </w:p>
    <w:p w:rsidR="00846171" w:rsidRPr="00940C05" w:rsidRDefault="00AC7327" w:rsidP="00846171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846171" w:rsidRPr="00940C05">
        <w:rPr>
          <w:rFonts w:ascii="PT Astra Serif" w:hAnsi="PT Astra Serif"/>
          <w:sz w:val="28"/>
          <w:szCs w:val="28"/>
        </w:rPr>
        <w:t>в разделе 2:</w:t>
      </w:r>
    </w:p>
    <w:p w:rsidR="006D07F1" w:rsidRPr="00940C05" w:rsidRDefault="00846171" w:rsidP="00D4289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940C05">
        <w:rPr>
          <w:rFonts w:ascii="PT Astra Serif" w:hAnsi="PT Astra Serif"/>
          <w:sz w:val="28"/>
          <w:szCs w:val="28"/>
        </w:rPr>
        <w:t xml:space="preserve">а) </w:t>
      </w:r>
      <w:r w:rsidR="006D07F1" w:rsidRPr="00940C05">
        <w:rPr>
          <w:rFonts w:ascii="PT Astra Serif" w:hAnsi="PT Astra Serif"/>
          <w:sz w:val="28"/>
          <w:szCs w:val="28"/>
        </w:rPr>
        <w:t>в абзаце пятом пункта 2.8 слова «</w:t>
      </w:r>
      <w:r w:rsidR="007C49A4"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31.05.2019 № 348н </w:t>
      </w:r>
      <w:r w:rsidR="00D7233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C49A4"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>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 (далее – приказ № 348н)</w:t>
      </w:r>
      <w:r w:rsidR="006D07F1" w:rsidRPr="00940C05">
        <w:rPr>
          <w:rFonts w:ascii="PT Astra Serif" w:hAnsi="PT Astra Serif"/>
          <w:sz w:val="28"/>
          <w:szCs w:val="28"/>
        </w:rPr>
        <w:t>» заменить словами</w:t>
      </w:r>
      <w:r w:rsidR="00D42892" w:rsidRPr="00940C05">
        <w:rPr>
          <w:rFonts w:ascii="PT Astra Serif" w:hAnsi="PT Astra Serif"/>
          <w:sz w:val="28"/>
          <w:szCs w:val="28"/>
        </w:rPr>
        <w:t xml:space="preserve"> </w:t>
      </w:r>
      <w:r w:rsidR="00D42892" w:rsidRPr="00940C05">
        <w:rPr>
          <w:rFonts w:ascii="PT Astra Serif" w:hAnsi="PT Astra Serif"/>
          <w:sz w:val="28"/>
          <w:szCs w:val="28"/>
        </w:rPr>
        <w:br/>
        <w:t>«</w:t>
      </w:r>
      <w:r w:rsidR="00D42892" w:rsidRPr="00940C05">
        <w:rPr>
          <w:rFonts w:ascii="PT Astra Serif" w:hAnsi="PT Astra Serif"/>
          <w:spacing w:val="-4"/>
          <w:sz w:val="28"/>
          <w:szCs w:val="28"/>
        </w:rPr>
        <w:t>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</w:t>
      </w:r>
      <w:proofErr w:type="gramEnd"/>
      <w:r w:rsidR="00D42892" w:rsidRPr="00940C05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D42892"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>(далее – приказ № 398н)</w:t>
      </w:r>
      <w:r w:rsidR="00D42892" w:rsidRPr="00940C05">
        <w:rPr>
          <w:rFonts w:ascii="PT Astra Serif" w:hAnsi="PT Astra Serif"/>
          <w:sz w:val="28"/>
          <w:szCs w:val="28"/>
        </w:rPr>
        <w:t>»;</w:t>
      </w:r>
    </w:p>
    <w:p w:rsidR="006D07F1" w:rsidRPr="00940C05" w:rsidRDefault="00846171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D416CC" w:rsidRPr="00940C05">
        <w:rPr>
          <w:rFonts w:ascii="PT Astra Serif" w:hAnsi="PT Astra Serif"/>
          <w:spacing w:val="-4"/>
          <w:sz w:val="28"/>
          <w:szCs w:val="28"/>
        </w:rPr>
        <w:t>в абзаце шестнадцатом пункта 2.12 слова 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 xml:space="preserve">приказом </w:t>
      </w:r>
      <w:r w:rsidR="00D416CC" w:rsidRPr="00940C05">
        <w:rPr>
          <w:rFonts w:ascii="PT Astra Serif" w:hAnsi="PT Astra Serif"/>
          <w:spacing w:val="-4"/>
          <w:sz w:val="28"/>
          <w:szCs w:val="28"/>
        </w:rPr>
        <w:t xml:space="preserve">№ 348н» </w:t>
      </w:r>
      <w:r w:rsidR="00D416CC" w:rsidRPr="00940C05">
        <w:rPr>
          <w:rFonts w:ascii="PT Astra Serif" w:hAnsi="PT Astra Serif"/>
          <w:sz w:val="28"/>
          <w:szCs w:val="28"/>
        </w:rPr>
        <w:t>заменить словами «</w:t>
      </w:r>
      <w:r w:rsidR="00DA2FD3" w:rsidRPr="00940C05">
        <w:rPr>
          <w:rFonts w:ascii="PT Astra Serif" w:hAnsi="PT Astra Serif"/>
          <w:sz w:val="28"/>
          <w:szCs w:val="28"/>
        </w:rPr>
        <w:t xml:space="preserve">приказом </w:t>
      </w:r>
      <w:r w:rsidR="00D416CC" w:rsidRPr="00940C05">
        <w:rPr>
          <w:rFonts w:ascii="PT Astra Serif" w:hAnsi="PT Astra Serif"/>
          <w:sz w:val="28"/>
          <w:szCs w:val="28"/>
        </w:rPr>
        <w:t>№ 398н»;</w:t>
      </w:r>
    </w:p>
    <w:p w:rsidR="00D416CC" w:rsidRPr="00940C05" w:rsidRDefault="00D416CC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в) </w:t>
      </w:r>
      <w:r w:rsidRPr="00940C05">
        <w:rPr>
          <w:rFonts w:ascii="PT Astra Serif" w:hAnsi="PT Astra Serif"/>
          <w:spacing w:val="-4"/>
          <w:sz w:val="28"/>
          <w:szCs w:val="28"/>
        </w:rPr>
        <w:t>в абзаце шестом пункта 2.13 слова 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 xml:space="preserve">приказом </w:t>
      </w:r>
      <w:r w:rsidRPr="00940C05">
        <w:rPr>
          <w:rFonts w:ascii="PT Astra Serif" w:hAnsi="PT Astra Serif"/>
          <w:spacing w:val="-4"/>
          <w:sz w:val="28"/>
          <w:szCs w:val="28"/>
        </w:rPr>
        <w:t xml:space="preserve">№ 348н» </w:t>
      </w:r>
      <w:r w:rsidRPr="00940C05">
        <w:rPr>
          <w:rFonts w:ascii="PT Astra Serif" w:hAnsi="PT Astra Serif"/>
          <w:sz w:val="28"/>
          <w:szCs w:val="28"/>
        </w:rPr>
        <w:t xml:space="preserve">заменить словами </w:t>
      </w:r>
      <w:r w:rsidRPr="00940C05">
        <w:rPr>
          <w:rFonts w:ascii="PT Astra Serif" w:hAnsi="PT Astra Serif"/>
          <w:sz w:val="28"/>
          <w:szCs w:val="28"/>
        </w:rPr>
        <w:br/>
        <w:t>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>приказом</w:t>
      </w:r>
      <w:r w:rsidR="00DA2FD3" w:rsidRPr="00940C05">
        <w:rPr>
          <w:rFonts w:ascii="PT Astra Serif" w:hAnsi="PT Astra Serif"/>
          <w:sz w:val="28"/>
          <w:szCs w:val="28"/>
        </w:rPr>
        <w:t xml:space="preserve"> </w:t>
      </w:r>
      <w:r w:rsidRPr="00940C05">
        <w:rPr>
          <w:rFonts w:ascii="PT Astra Serif" w:hAnsi="PT Astra Serif"/>
          <w:sz w:val="28"/>
          <w:szCs w:val="28"/>
        </w:rPr>
        <w:t>№ 398н»;</w:t>
      </w:r>
    </w:p>
    <w:p w:rsidR="00AC7327" w:rsidRPr="00940C05" w:rsidRDefault="00D416CC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AC7327" w:rsidRPr="00940C05">
        <w:rPr>
          <w:rFonts w:ascii="PT Astra Serif" w:hAnsi="PT Astra Serif"/>
          <w:sz w:val="28"/>
          <w:szCs w:val="28"/>
        </w:rPr>
        <w:t xml:space="preserve">пункт 4.6 раздела 4 дополнить абзацами </w:t>
      </w:r>
      <w:r w:rsidR="00B553A1" w:rsidRPr="00940C05">
        <w:rPr>
          <w:rFonts w:ascii="PT Astra Serif" w:hAnsi="PT Astra Serif"/>
          <w:sz w:val="28"/>
          <w:szCs w:val="28"/>
        </w:rPr>
        <w:t>девятнадцатым –</w:t>
      </w:r>
      <w:r w:rsidR="00940C05">
        <w:rPr>
          <w:rFonts w:ascii="PT Astra Serif" w:hAnsi="PT Astra Serif"/>
          <w:sz w:val="28"/>
          <w:szCs w:val="28"/>
        </w:rPr>
        <w:t xml:space="preserve"> </w:t>
      </w:r>
      <w:r w:rsidR="00B553A1" w:rsidRPr="00940C05">
        <w:rPr>
          <w:rFonts w:ascii="PT Astra Serif" w:hAnsi="PT Astra Serif"/>
          <w:sz w:val="28"/>
          <w:szCs w:val="28"/>
        </w:rPr>
        <w:t xml:space="preserve">двадцать восьмым </w:t>
      </w:r>
      <w:r w:rsidR="00AC7327" w:rsidRPr="00940C05">
        <w:rPr>
          <w:rFonts w:ascii="PT Astra Serif" w:hAnsi="PT Astra Serif"/>
          <w:sz w:val="28"/>
          <w:szCs w:val="28"/>
        </w:rPr>
        <w:t xml:space="preserve">следующего содержания: </w:t>
      </w:r>
    </w:p>
    <w:p w:rsidR="00AC7327" w:rsidRPr="00940C05" w:rsidRDefault="00AC7327" w:rsidP="00BA695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40C05">
        <w:rPr>
          <w:rFonts w:ascii="PT Astra Serif" w:hAnsi="PT Astra Serif"/>
          <w:sz w:val="28"/>
          <w:szCs w:val="28"/>
        </w:rPr>
        <w:t xml:space="preserve">«Лица из числа граждан, которые имеют нарушения здоровья </w:t>
      </w:r>
      <w:r w:rsidRPr="00940C05">
        <w:rPr>
          <w:rFonts w:ascii="PT Astra Serif" w:hAnsi="PT Astra Serif"/>
          <w:sz w:val="28"/>
          <w:szCs w:val="28"/>
        </w:rPr>
        <w:br/>
        <w:t xml:space="preserve">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 w:rsidRPr="00940C05">
        <w:rPr>
          <w:rFonts w:ascii="PT Astra Serif" w:hAnsi="PT Astra Serif"/>
          <w:sz w:val="28"/>
          <w:szCs w:val="28"/>
        </w:rPr>
        <w:br/>
        <w:t xml:space="preserve">в нуждаемости в постоянной посторонней помощи и уходе, полной </w:t>
      </w:r>
      <w:r w:rsidRPr="00940C05">
        <w:rPr>
          <w:rFonts w:ascii="PT Astra Serif" w:hAnsi="PT Astra Serif"/>
          <w:sz w:val="28"/>
          <w:szCs w:val="28"/>
        </w:rPr>
        <w:lastRenderedPageBreak/>
        <w:t xml:space="preserve">зависимости от других лиц (далее – маломобильные граждане), проживающие </w:t>
      </w:r>
      <w:r w:rsidRPr="00940C05">
        <w:rPr>
          <w:rFonts w:ascii="PT Astra Serif" w:hAnsi="PT Astra Serif"/>
          <w:sz w:val="28"/>
          <w:szCs w:val="28"/>
        </w:rPr>
        <w:br/>
        <w:t xml:space="preserve">в </w:t>
      </w:r>
      <w:r w:rsidRPr="00940C05">
        <w:rPr>
          <w:rFonts w:ascii="PT Astra Serif" w:hAnsi="PT Astra Serif" w:cs="PT Astra Serif"/>
          <w:sz w:val="28"/>
          <w:szCs w:val="28"/>
        </w:rPr>
        <w:t xml:space="preserve">отдалённых </w:t>
      </w:r>
      <w:r w:rsidR="0043198C" w:rsidRPr="00940C05">
        <w:rPr>
          <w:rFonts w:ascii="PT Astra Serif" w:hAnsi="PT Astra Serif" w:cs="PT Astra Serif"/>
          <w:sz w:val="28"/>
          <w:szCs w:val="28"/>
        </w:rPr>
        <w:t>и (или) труднодоступных населённых пунктах и сельской местности</w:t>
      </w:r>
      <w:r w:rsidRPr="00940C05">
        <w:rPr>
          <w:rFonts w:ascii="PT Astra Serif" w:hAnsi="PT Astra Serif"/>
          <w:sz w:val="28"/>
          <w:szCs w:val="28"/>
        </w:rPr>
        <w:t>, а также маломобильные граждане, доставка</w:t>
      </w:r>
      <w:proofErr w:type="gramEnd"/>
      <w:r w:rsidRPr="00940C0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40C05">
        <w:rPr>
          <w:rFonts w:ascii="PT Astra Serif" w:hAnsi="PT Astra Serif"/>
          <w:sz w:val="28"/>
          <w:szCs w:val="28"/>
        </w:rPr>
        <w:t xml:space="preserve">которых в медицинские организации, оказывающие первичную медико-санитарную помощь, затруднена, </w:t>
      </w:r>
      <w:r w:rsidR="007C0E8A" w:rsidRPr="00940C05">
        <w:rPr>
          <w:rFonts w:ascii="PT Astra Serif" w:hAnsi="PT Astra Serif"/>
          <w:sz w:val="28"/>
          <w:szCs w:val="28"/>
        </w:rPr>
        <w:t>в целях прохождения диспансеризации</w:t>
      </w:r>
      <w:r w:rsidR="00BA695E" w:rsidRPr="00940C05">
        <w:rPr>
          <w:rFonts w:ascii="PT Astra Serif" w:hAnsi="PT Astra Serif"/>
          <w:sz w:val="28"/>
          <w:szCs w:val="28"/>
        </w:rPr>
        <w:t xml:space="preserve"> </w:t>
      </w:r>
      <w:r w:rsidR="007C0E8A" w:rsidRPr="00940C05">
        <w:rPr>
          <w:rFonts w:ascii="PT Astra Serif" w:hAnsi="PT Astra Serif"/>
          <w:sz w:val="28"/>
          <w:szCs w:val="28"/>
        </w:rPr>
        <w:t xml:space="preserve">госпитализируются </w:t>
      </w:r>
      <w:r w:rsidR="00BA695E" w:rsidRPr="00940C05">
        <w:rPr>
          <w:rFonts w:ascii="PT Astra Serif" w:hAnsi="PT Astra Serif"/>
          <w:sz w:val="28"/>
          <w:szCs w:val="28"/>
        </w:rPr>
        <w:br/>
      </w:r>
      <w:r w:rsidR="007C0E8A" w:rsidRPr="00940C05">
        <w:rPr>
          <w:rFonts w:ascii="PT Astra Serif" w:hAnsi="PT Astra Serif"/>
          <w:sz w:val="28"/>
          <w:szCs w:val="28"/>
        </w:rPr>
        <w:t xml:space="preserve">по показаниям </w:t>
      </w:r>
      <w:r w:rsidR="001840BF" w:rsidRPr="00940C05">
        <w:rPr>
          <w:rFonts w:ascii="PT Astra Serif" w:hAnsi="PT Astra Serif"/>
          <w:sz w:val="28"/>
          <w:szCs w:val="28"/>
        </w:rPr>
        <w:t xml:space="preserve">на срок до 3 дней </w:t>
      </w:r>
      <w:r w:rsidRPr="00940C05">
        <w:rPr>
          <w:rFonts w:ascii="PT Astra Serif" w:hAnsi="PT Astra Serif"/>
          <w:sz w:val="28"/>
          <w:szCs w:val="28"/>
        </w:rPr>
        <w:t>в медицинскую организацию, оказывающую специализированную медицинскую помощь и осн</w:t>
      </w:r>
      <w:r w:rsidR="001840BF" w:rsidRPr="00940C05">
        <w:rPr>
          <w:rFonts w:ascii="PT Astra Serif" w:hAnsi="PT Astra Serif"/>
          <w:sz w:val="28"/>
          <w:szCs w:val="28"/>
        </w:rPr>
        <w:t>ащ</w:t>
      </w:r>
      <w:r w:rsidR="00D72338">
        <w:rPr>
          <w:rFonts w:ascii="PT Astra Serif" w:hAnsi="PT Astra Serif"/>
          <w:sz w:val="28"/>
          <w:szCs w:val="28"/>
        </w:rPr>
        <w:t>ё</w:t>
      </w:r>
      <w:r w:rsidR="001840BF" w:rsidRPr="00940C05">
        <w:rPr>
          <w:rFonts w:ascii="PT Astra Serif" w:hAnsi="PT Astra Serif"/>
          <w:sz w:val="28"/>
          <w:szCs w:val="28"/>
        </w:rPr>
        <w:t xml:space="preserve">нную медицинскими изделиями </w:t>
      </w:r>
      <w:r w:rsidRPr="00940C05">
        <w:rPr>
          <w:rFonts w:ascii="PT Astra Serif" w:hAnsi="PT Astra Serif"/>
          <w:sz w:val="28"/>
          <w:szCs w:val="28"/>
        </w:rPr>
        <w:t>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proofErr w:type="gramEnd"/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40C05">
        <w:rPr>
          <w:rFonts w:ascii="PT Astra Serif" w:hAnsi="PT Astra Serif"/>
          <w:sz w:val="28"/>
          <w:szCs w:val="28"/>
        </w:rPr>
        <w:t xml:space="preserve">Оплата диспансеризации, указанной в абзаце девятнадцатом настоящего пункта, проводимой в стационарных условиях, осуществляется при условии обязательного выполнения 100 процентов объёма первого этапа диспансеризации определённых групп взрослого населения, предусмотренной </w:t>
      </w:r>
      <w:r w:rsidR="00957505">
        <w:rPr>
          <w:rFonts w:ascii="PT Astra Serif" w:hAnsi="PT Astra Serif"/>
          <w:sz w:val="28"/>
          <w:szCs w:val="28"/>
        </w:rPr>
        <w:t>П</w:t>
      </w:r>
      <w:r w:rsidRPr="00940C05">
        <w:rPr>
          <w:rFonts w:ascii="PT Astra Serif" w:hAnsi="PT Astra Serif"/>
          <w:sz w:val="28"/>
          <w:szCs w:val="28"/>
        </w:rPr>
        <w:t xml:space="preserve">орядком проведения профилактического медицинского осмотра </w:t>
      </w:r>
      <w:r w:rsidRPr="00940C05">
        <w:rPr>
          <w:rFonts w:ascii="PT Astra Serif" w:hAnsi="PT Astra Serif"/>
          <w:sz w:val="28"/>
          <w:szCs w:val="28"/>
        </w:rPr>
        <w:br/>
        <w:t xml:space="preserve">и диспансеризации определённых групп взрослого населения, </w:t>
      </w:r>
      <w:r w:rsidRPr="00940C05">
        <w:rPr>
          <w:rFonts w:ascii="PT Astra Serif" w:hAnsi="PT Astra Serif" w:cs="PT Astra Serif"/>
          <w:sz w:val="28"/>
          <w:szCs w:val="28"/>
        </w:rPr>
        <w:t>утверждённым приказом Министерства здравоохранения Российской Федерации от 27.04.2021 № 404н</w:t>
      </w:r>
      <w:r w:rsidR="0077474E" w:rsidRPr="00940C05">
        <w:rPr>
          <w:rFonts w:ascii="PT Astra Serif" w:hAnsi="PT Astra Serif" w:cs="PT Astra Serif"/>
          <w:sz w:val="28"/>
          <w:szCs w:val="28"/>
        </w:rPr>
        <w:t xml:space="preserve"> </w:t>
      </w:r>
      <w:r w:rsidR="0077474E" w:rsidRPr="00940C05">
        <w:rPr>
          <w:rFonts w:ascii="PT Astra Serif" w:hAnsi="PT Astra Serif"/>
          <w:sz w:val="28"/>
          <w:szCs w:val="28"/>
        </w:rPr>
        <w:t xml:space="preserve">«Об утверждении </w:t>
      </w:r>
      <w:r w:rsidR="00957505">
        <w:rPr>
          <w:rFonts w:ascii="PT Astra Serif" w:hAnsi="PT Astra Serif"/>
          <w:sz w:val="28"/>
          <w:szCs w:val="28"/>
        </w:rPr>
        <w:t>П</w:t>
      </w:r>
      <w:r w:rsidR="0077474E" w:rsidRPr="00940C05">
        <w:rPr>
          <w:rFonts w:ascii="PT Astra Serif" w:hAnsi="PT Astra Serif"/>
          <w:sz w:val="28"/>
          <w:szCs w:val="28"/>
        </w:rPr>
        <w:t xml:space="preserve">орядка </w:t>
      </w:r>
      <w:r w:rsidR="0077474E" w:rsidRPr="00940C05">
        <w:rPr>
          <w:rFonts w:ascii="PT Astra Serif" w:hAnsi="PT Astra Serif" w:cs="PT Astra Serif"/>
          <w:sz w:val="28"/>
          <w:szCs w:val="28"/>
        </w:rPr>
        <w:t>проведения профилактического медицинского осмотра и диспансеризации определённых групп взрослого</w:t>
      </w:r>
      <w:proofErr w:type="gramEnd"/>
      <w:r w:rsidR="0077474E" w:rsidRPr="00940C05">
        <w:rPr>
          <w:rFonts w:ascii="PT Astra Serif" w:hAnsi="PT Astra Serif" w:cs="PT Astra Serif"/>
          <w:sz w:val="28"/>
          <w:szCs w:val="28"/>
        </w:rPr>
        <w:t xml:space="preserve"> населения</w:t>
      </w:r>
      <w:r w:rsidR="0077474E" w:rsidRPr="00940C05">
        <w:rPr>
          <w:rFonts w:ascii="PT Astra Serif" w:hAnsi="PT Astra Serif"/>
          <w:sz w:val="28"/>
          <w:szCs w:val="28"/>
        </w:rPr>
        <w:t>»</w:t>
      </w:r>
      <w:r w:rsidRPr="00940C05">
        <w:rPr>
          <w:rFonts w:ascii="PT Astra Serif" w:hAnsi="PT Astra Serif"/>
          <w:sz w:val="28"/>
          <w:szCs w:val="28"/>
        </w:rPr>
        <w:t xml:space="preserve">, для </w:t>
      </w:r>
      <w:r w:rsidR="003A1B86">
        <w:rPr>
          <w:rFonts w:ascii="PT Astra Serif" w:hAnsi="PT Astra Serif"/>
          <w:sz w:val="28"/>
          <w:szCs w:val="28"/>
        </w:rPr>
        <w:t xml:space="preserve">лиц </w:t>
      </w:r>
      <w:r w:rsidRPr="00940C05">
        <w:rPr>
          <w:rFonts w:ascii="PT Astra Serif" w:hAnsi="PT Astra Serif"/>
          <w:sz w:val="28"/>
          <w:szCs w:val="28"/>
        </w:rPr>
        <w:t xml:space="preserve">соответствующего пола и возраста, а также второго этапа </w:t>
      </w:r>
      <w:r w:rsidRPr="00940C05">
        <w:rPr>
          <w:rFonts w:ascii="PT Astra Serif" w:hAnsi="PT Astra Serif"/>
          <w:sz w:val="28"/>
          <w:szCs w:val="28"/>
        </w:rPr>
        <w:br/>
        <w:t>(при наличии показаний) по тарифам на оплату медицинской помощи по ОМС, устанавливаемым в соответствии с приложением № 4 к Программе, в пределах объёмов медицинской помощи, установленных в территориальной программе ОМС.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7C0E8A" w:rsidRPr="00940C05" w:rsidRDefault="007C0E8A" w:rsidP="007C0E8A">
      <w:pPr>
        <w:widowControl w:val="0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Учёт случаев проведения диспансеризации в стационарных условиях </w:t>
      </w:r>
      <w:r w:rsidRPr="00940C05">
        <w:rPr>
          <w:rFonts w:ascii="PT Astra Serif" w:hAnsi="PT Astra Serif"/>
          <w:sz w:val="28"/>
          <w:szCs w:val="28"/>
        </w:rPr>
        <w:br/>
        <w:t>и их результатов</w:t>
      </w:r>
      <w:r w:rsidRPr="00940C05">
        <w:rPr>
          <w:rFonts w:ascii="PT Astra Serif" w:hAnsi="PT Astra Serif" w:cs="PT Astra Serif"/>
          <w:sz w:val="28"/>
          <w:szCs w:val="28"/>
        </w:rPr>
        <w:t xml:space="preserve"> </w:t>
      </w:r>
      <w:r w:rsidR="004D6EAD" w:rsidRPr="00940C05">
        <w:rPr>
          <w:rFonts w:ascii="PT Astra Serif" w:hAnsi="PT Astra Serif" w:cs="PT Astra Serif"/>
          <w:sz w:val="28"/>
          <w:szCs w:val="28"/>
        </w:rPr>
        <w:t>осуществляется в соответствии с</w:t>
      </w:r>
      <w:r w:rsidRPr="00940C05">
        <w:rPr>
          <w:rFonts w:ascii="PT Astra Serif" w:hAnsi="PT Astra Serif" w:cs="PT Astra Serif"/>
          <w:sz w:val="28"/>
          <w:szCs w:val="28"/>
        </w:rPr>
        <w:t xml:space="preserve"> Программ</w:t>
      </w:r>
      <w:r w:rsidR="004D6EAD" w:rsidRPr="00940C05">
        <w:rPr>
          <w:rFonts w:ascii="PT Astra Serif" w:hAnsi="PT Astra Serif" w:cs="PT Astra Serif"/>
          <w:sz w:val="28"/>
          <w:szCs w:val="28"/>
        </w:rPr>
        <w:t>ой</w:t>
      </w:r>
      <w:r w:rsidRPr="00940C05">
        <w:rPr>
          <w:rFonts w:ascii="PT Astra Serif" w:hAnsi="PT Astra Serif" w:cs="PT Astra Serif"/>
          <w:sz w:val="28"/>
          <w:szCs w:val="28"/>
        </w:rPr>
        <w:t xml:space="preserve">. 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(далее – личный кабинет) и вносит данную информацию </w:t>
      </w:r>
      <w:r w:rsidRPr="00940C05">
        <w:rPr>
          <w:rFonts w:ascii="PT Astra Serif" w:hAnsi="PT Astra Serif"/>
          <w:sz w:val="28"/>
          <w:szCs w:val="28"/>
        </w:rPr>
        <w:br/>
        <w:t>в медицинскую документацию гражданина.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lastRenderedPageBreak/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</w:t>
      </w:r>
      <w:r w:rsidRPr="00940C05">
        <w:rPr>
          <w:rFonts w:ascii="PT Astra Serif" w:hAnsi="PT Astra Serif"/>
          <w:sz w:val="28"/>
          <w:szCs w:val="28"/>
        </w:rPr>
        <w:br/>
        <w:t>или диспансеризации, в ходе очного приёма.</w:t>
      </w:r>
    </w:p>
    <w:p w:rsidR="00B554D3" w:rsidRPr="00592715" w:rsidRDefault="007F28EB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92715">
        <w:rPr>
          <w:rFonts w:ascii="PT Astra Serif" w:hAnsi="PT Astra Serif"/>
          <w:sz w:val="28"/>
          <w:szCs w:val="28"/>
        </w:rPr>
        <w:t xml:space="preserve">Информация </w:t>
      </w:r>
      <w:r w:rsidR="00B554D3" w:rsidRPr="00592715">
        <w:rPr>
          <w:rFonts w:ascii="PT Astra Serif" w:hAnsi="PT Astra Serif"/>
          <w:sz w:val="28"/>
          <w:szCs w:val="28"/>
        </w:rPr>
        <w:t>о</w:t>
      </w:r>
      <w:r w:rsidR="00B554D3" w:rsidRPr="00592715">
        <w:rPr>
          <w:rFonts w:ascii="PT Astra Serif" w:hAnsi="PT Astra Serif"/>
          <w:sz w:val="28"/>
          <w:szCs w:val="28"/>
        </w:rPr>
        <w:t xml:space="preserve"> направлении результатов диспансеризации в личный кабинет</w:t>
      </w:r>
      <w:r w:rsidR="00B554D3" w:rsidRPr="00592715">
        <w:rPr>
          <w:rFonts w:ascii="PT Astra Serif" w:hAnsi="PT Astra Serif"/>
          <w:sz w:val="28"/>
          <w:szCs w:val="28"/>
        </w:rPr>
        <w:t xml:space="preserve"> сообщается гражданину </w:t>
      </w:r>
      <w:r w:rsidR="00B554D3" w:rsidRPr="00592715">
        <w:rPr>
          <w:rFonts w:ascii="PT Astra Serif" w:hAnsi="PT Astra Serif"/>
          <w:sz w:val="28"/>
          <w:szCs w:val="28"/>
        </w:rPr>
        <w:t>его страховой медицинской организацией</w:t>
      </w:r>
      <w:r w:rsidR="00B554D3" w:rsidRPr="00592715">
        <w:rPr>
          <w:rFonts w:ascii="PT Astra Serif" w:hAnsi="PT Astra Serif"/>
          <w:sz w:val="28"/>
          <w:szCs w:val="28"/>
        </w:rPr>
        <w:t xml:space="preserve">, </w:t>
      </w:r>
      <w:r w:rsidR="00B554D3" w:rsidRPr="00592715">
        <w:rPr>
          <w:rFonts w:ascii="PT Astra Serif" w:hAnsi="PT Astra Serif"/>
          <w:sz w:val="28"/>
          <w:szCs w:val="28"/>
        </w:rPr>
        <w:t>получившей данную информацию от медицинской организации,</w:t>
      </w:r>
      <w:r w:rsidR="00B554D3" w:rsidRPr="00592715">
        <w:rPr>
          <w:rFonts w:ascii="PT Astra Serif" w:hAnsi="PT Astra Serif"/>
          <w:sz w:val="28"/>
          <w:szCs w:val="28"/>
        </w:rPr>
        <w:t xml:space="preserve"> </w:t>
      </w:r>
      <w:r w:rsidR="00B554D3" w:rsidRPr="00592715">
        <w:rPr>
          <w:rFonts w:ascii="PT Astra Serif" w:hAnsi="PT Astra Serif"/>
          <w:sz w:val="28"/>
          <w:szCs w:val="28"/>
        </w:rPr>
        <w:t>в которой гражданин проходил профилактический осмотр или диспансеризацию,</w:t>
      </w:r>
      <w:r w:rsidR="00B554D3" w:rsidRPr="00592715">
        <w:rPr>
          <w:rFonts w:ascii="PT Astra Serif" w:hAnsi="PT Astra Serif"/>
          <w:sz w:val="28"/>
          <w:szCs w:val="28"/>
        </w:rPr>
        <w:t xml:space="preserve"> </w:t>
      </w:r>
      <w:r w:rsidR="00B554D3" w:rsidRPr="00592715">
        <w:rPr>
          <w:rFonts w:ascii="PT Astra Serif" w:hAnsi="PT Astra Serif"/>
          <w:sz w:val="28"/>
          <w:szCs w:val="28"/>
        </w:rPr>
        <w:t xml:space="preserve">посредством </w:t>
      </w:r>
      <w:r w:rsidR="00B554D3" w:rsidRPr="00592715">
        <w:rPr>
          <w:rFonts w:ascii="PT Astra Serif" w:hAnsi="PT Astra Serif"/>
          <w:sz w:val="28"/>
          <w:szCs w:val="28"/>
        </w:rPr>
        <w:t xml:space="preserve">направления </w:t>
      </w:r>
      <w:r w:rsidR="00B554D3" w:rsidRPr="00592715">
        <w:rPr>
          <w:rFonts w:ascii="PT Astra Serif" w:hAnsi="PT Astra Serif"/>
          <w:sz w:val="28"/>
          <w:szCs w:val="28"/>
        </w:rPr>
        <w:t xml:space="preserve">смс-сообщения или иным способом доведения информации. </w:t>
      </w:r>
    </w:p>
    <w:p w:rsidR="00AC7327" w:rsidRPr="00940C05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приёма </w:t>
      </w:r>
      <w:r w:rsidRPr="00940C05">
        <w:rPr>
          <w:rFonts w:ascii="PT Astra Serif" w:hAnsi="PT Astra Serif"/>
          <w:sz w:val="28"/>
          <w:szCs w:val="28"/>
        </w:rPr>
        <w:br/>
        <w:t>у медицинского работника, ответственного за проведение профилактическог</w:t>
      </w:r>
      <w:r w:rsidR="00B553A1" w:rsidRPr="00940C05">
        <w:rPr>
          <w:rFonts w:ascii="PT Astra Serif" w:hAnsi="PT Astra Serif"/>
          <w:sz w:val="28"/>
          <w:szCs w:val="28"/>
        </w:rPr>
        <w:t>о осмотра или диспансеризации</w:t>
      </w:r>
      <w:proofErr w:type="gramStart"/>
      <w:r w:rsidR="00B553A1" w:rsidRPr="00940C05">
        <w:rPr>
          <w:rFonts w:ascii="PT Astra Serif" w:hAnsi="PT Astra Serif"/>
          <w:sz w:val="28"/>
          <w:szCs w:val="28"/>
        </w:rPr>
        <w:t>.»;</w:t>
      </w:r>
      <w:proofErr w:type="gramEnd"/>
    </w:p>
    <w:p w:rsidR="00D416CC" w:rsidRPr="00940C05" w:rsidRDefault="00D416CC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3) </w:t>
      </w:r>
      <w:r w:rsidRPr="00940C05">
        <w:rPr>
          <w:rFonts w:ascii="PT Astra Serif" w:hAnsi="PT Astra Serif"/>
          <w:spacing w:val="-4"/>
          <w:sz w:val="28"/>
          <w:szCs w:val="28"/>
        </w:rPr>
        <w:t>в абзаце седьмом пункта 5.5 раздела 5 слова 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 xml:space="preserve">приказом </w:t>
      </w:r>
      <w:r w:rsidRPr="00940C05">
        <w:rPr>
          <w:rFonts w:ascii="PT Astra Serif" w:hAnsi="PT Astra Serif"/>
          <w:spacing w:val="-4"/>
          <w:sz w:val="28"/>
          <w:szCs w:val="28"/>
        </w:rPr>
        <w:t xml:space="preserve">№ 348н» </w:t>
      </w:r>
      <w:r w:rsidR="00DA2FD3" w:rsidRPr="00940C05">
        <w:rPr>
          <w:rFonts w:ascii="PT Astra Serif" w:hAnsi="PT Astra Serif"/>
          <w:sz w:val="28"/>
          <w:szCs w:val="28"/>
        </w:rPr>
        <w:t xml:space="preserve">заменить словами </w:t>
      </w:r>
      <w:r w:rsidRPr="00940C05">
        <w:rPr>
          <w:rFonts w:ascii="PT Astra Serif" w:hAnsi="PT Astra Serif"/>
          <w:sz w:val="28"/>
          <w:szCs w:val="28"/>
        </w:rPr>
        <w:t>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>приказом</w:t>
      </w:r>
      <w:r w:rsidR="00DA2FD3" w:rsidRPr="00940C05">
        <w:rPr>
          <w:rFonts w:ascii="PT Astra Serif" w:hAnsi="PT Astra Serif"/>
          <w:sz w:val="28"/>
          <w:szCs w:val="28"/>
        </w:rPr>
        <w:t xml:space="preserve"> </w:t>
      </w:r>
      <w:r w:rsidRPr="00940C05">
        <w:rPr>
          <w:rFonts w:ascii="PT Astra Serif" w:hAnsi="PT Astra Serif"/>
          <w:sz w:val="28"/>
          <w:szCs w:val="28"/>
        </w:rPr>
        <w:t>№ 398н»;</w:t>
      </w:r>
    </w:p>
    <w:p w:rsidR="00AC7327" w:rsidRPr="00940C05" w:rsidRDefault="00D416CC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4</w:t>
      </w:r>
      <w:r w:rsidR="00AC7327" w:rsidRPr="00940C05">
        <w:rPr>
          <w:rFonts w:ascii="PT Astra Serif" w:hAnsi="PT Astra Serif"/>
          <w:sz w:val="28"/>
          <w:szCs w:val="28"/>
        </w:rPr>
        <w:t xml:space="preserve">) в </w:t>
      </w:r>
      <w:r w:rsidR="00AC7327" w:rsidRPr="00940C05">
        <w:rPr>
          <w:rFonts w:ascii="PT Astra Serif" w:hAnsi="PT Astra Serif" w:cs="PT Astra Serif"/>
          <w:iCs/>
          <w:sz w:val="28"/>
          <w:szCs w:val="28"/>
        </w:rPr>
        <w:t xml:space="preserve">разделе 6: 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а) в таблице 2 пункта 6.1:</w:t>
      </w:r>
    </w:p>
    <w:p w:rsidR="005B1709" w:rsidRPr="00940C05" w:rsidRDefault="005B1709" w:rsidP="005B1709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строку 7.1.4 изложить в следующей редакции:  </w:t>
      </w:r>
    </w:p>
    <w:p w:rsidR="005B1709" w:rsidRPr="00940C05" w:rsidRDefault="005B1709" w:rsidP="005B1709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706"/>
        <w:gridCol w:w="993"/>
        <w:gridCol w:w="992"/>
        <w:gridCol w:w="850"/>
        <w:gridCol w:w="993"/>
        <w:gridCol w:w="850"/>
        <w:gridCol w:w="1134"/>
        <w:gridCol w:w="851"/>
        <w:gridCol w:w="567"/>
      </w:tblGrid>
      <w:tr w:rsidR="005B1709" w:rsidRPr="00940C05" w:rsidTr="005B1709">
        <w:trPr>
          <w:trHeight w:val="117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7.1.4.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посещения с иными целями, в том числе для медицинских организаций: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посещ</w:t>
            </w: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е</w:t>
            </w: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2,276729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379,8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2,276729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405,0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2,276729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434,9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709" w:rsidRPr="00940C05" w:rsidRDefault="005B1709" w:rsidP="005B170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5B1709" w:rsidRPr="00940C05" w:rsidRDefault="005B1709" w:rsidP="005B170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5B1709" w:rsidRPr="00940C05" w:rsidRDefault="005B1709" w:rsidP="005B170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5B1709" w:rsidRPr="00940C05" w:rsidRDefault="005B1709" w:rsidP="005B1709">
            <w:pPr>
              <w:autoSpaceDE w:val="0"/>
              <w:autoSpaceDN w:val="0"/>
              <w:adjustRightInd w:val="0"/>
              <w:ind w:left="-108"/>
              <w:jc w:val="both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5B1709" w:rsidRPr="00940C05" w:rsidRDefault="005B1709" w:rsidP="005B1709">
      <w:pPr>
        <w:pStyle w:val="a4"/>
        <w:widowControl w:val="0"/>
        <w:suppressAutoHyphens/>
        <w:ind w:right="-1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строку 7.1.6 изложить в следующей редакции:  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940C05" w:rsidTr="00AC7327">
        <w:trPr>
          <w:trHeight w:val="1172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7.1.6.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обращения в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свя-зи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с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заболе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вани-ями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, в том числе для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цинских органи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заций: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2115,1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2283,2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2448,8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строку 7.1.7 изложить в следующей редакции: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940C05" w:rsidTr="00AC7327">
        <w:trPr>
          <w:trHeight w:val="1078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7.1.7.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jc w:val="both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proofErr w:type="spellStart"/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иссле-дование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0,27165</w:t>
            </w:r>
            <w:r w:rsidR="00111C89"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2241,3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06619C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0,284949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2414,8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06619C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0,284949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2585,2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строку 7.1.10 изложить в следующей редакции: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940C05" w:rsidTr="00AC7327">
        <w:trPr>
          <w:trHeight w:val="1166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7.1.10.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посещения с профи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лактиче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скими целями цен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тров здо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плекс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ное п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0,03672483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2624,1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строку 9.3 изложить в следующей редакции: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940C05" w:rsidTr="00A46CA4">
        <w:trPr>
          <w:trHeight w:val="1123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9.3.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коронарных 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терий медицин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скими организа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циями (за ис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ключением фе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деральных ме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дицинских орга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низаций)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219984,1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строку 9.6 изложить в следующей редакции: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940C05" w:rsidTr="00A46CA4">
        <w:trPr>
          <w:trHeight w:val="2969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940C05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940C05">
              <w:rPr>
                <w:rFonts w:ascii="PT Astra Serif" w:hAnsi="PT Astra Serif" w:cs="PT Astra Serif"/>
                <w:iCs/>
                <w:sz w:val="20"/>
                <w:szCs w:val="20"/>
              </w:rPr>
              <w:t>9.6.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CA4" w:rsidRPr="00940C05" w:rsidRDefault="00AC7327" w:rsidP="00A46CA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оперативные вмешательства на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брахиоце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фальных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арте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риях (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или эндар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терэктомия) ме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дицинскими ор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ганизациями (за исключением федеральных медицинских организаций)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C64249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211986</w:t>
            </w:r>
            <w:r w:rsidR="00C64249" w:rsidRPr="00940C05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40C05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223787,4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940C05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940C05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40C05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C94DAF" w:rsidRPr="00940C05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б) в сноске </w:t>
      </w:r>
      <w:r w:rsidR="00CF4475" w:rsidRPr="00940C05">
        <w:rPr>
          <w:rFonts w:ascii="PT Astra Serif" w:hAnsi="PT Astra Serif" w:cs="PT Astra Serif"/>
          <w:iCs/>
          <w:sz w:val="28"/>
          <w:szCs w:val="28"/>
        </w:rPr>
        <w:t>«</w:t>
      </w:r>
      <w:r w:rsidR="00CF4475" w:rsidRPr="00940C05">
        <w:rPr>
          <w:rFonts w:ascii="PT Astra Serif" w:hAnsi="PT Astra Serif"/>
          <w:sz w:val="28"/>
          <w:szCs w:val="28"/>
        </w:rPr>
        <w:t xml:space="preserve">***» пункта 6.2 слова «от 27.12.2025» заменить словами </w:t>
      </w:r>
      <w:r w:rsidR="00CF4475" w:rsidRPr="00940C05">
        <w:rPr>
          <w:rFonts w:ascii="PT Astra Serif" w:hAnsi="PT Astra Serif"/>
          <w:sz w:val="28"/>
          <w:szCs w:val="28"/>
        </w:rPr>
        <w:br/>
        <w:t>«от 27.12.2024»;</w:t>
      </w:r>
    </w:p>
    <w:p w:rsidR="00AC7327" w:rsidRPr="00940C05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в</w:t>
      </w:r>
      <w:r w:rsidR="00D416CC" w:rsidRPr="00940C05">
        <w:rPr>
          <w:rFonts w:ascii="PT Astra Serif" w:hAnsi="PT Astra Serif" w:cs="PT Astra Serif"/>
          <w:iCs/>
          <w:sz w:val="28"/>
          <w:szCs w:val="28"/>
        </w:rPr>
        <w:t>) в подпункте 6.15.1</w:t>
      </w:r>
      <w:r w:rsidR="00AC7327" w:rsidRPr="00940C05">
        <w:rPr>
          <w:rFonts w:ascii="PT Astra Serif" w:hAnsi="PT Astra Serif" w:cs="PT Astra Serif"/>
          <w:iCs/>
          <w:sz w:val="28"/>
          <w:szCs w:val="28"/>
        </w:rPr>
        <w:t xml:space="preserve"> пункта 6.15: </w:t>
      </w:r>
    </w:p>
    <w:p w:rsidR="00AC7327" w:rsidRPr="00940C05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в абзаце </w:t>
      </w:r>
      <w:r w:rsidR="00CF4475" w:rsidRPr="00940C05">
        <w:rPr>
          <w:rFonts w:ascii="PT Astra Serif" w:hAnsi="PT Astra Serif" w:cs="PT Astra Serif"/>
          <w:iCs/>
          <w:sz w:val="28"/>
          <w:szCs w:val="28"/>
        </w:rPr>
        <w:t>первом</w:t>
      </w:r>
      <w:r w:rsidRPr="00940C05">
        <w:rPr>
          <w:rFonts w:ascii="PT Astra Serif" w:hAnsi="PT Astra Serif" w:cs="PT Astra Serif"/>
          <w:iCs/>
          <w:sz w:val="28"/>
          <w:szCs w:val="28"/>
        </w:rPr>
        <w:t xml:space="preserve"> цифры «28416,7» заменить цифрами «28416,6»;</w:t>
      </w:r>
    </w:p>
    <w:p w:rsidR="00C94DAF" w:rsidRPr="00940C05" w:rsidRDefault="00AC7327" w:rsidP="00C94DA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в подпункте 2 цифры «22733,3</w:t>
      </w:r>
      <w:r w:rsidR="00C94DAF" w:rsidRPr="00940C05">
        <w:rPr>
          <w:rFonts w:ascii="PT Astra Serif" w:hAnsi="PT Astra Serif" w:cs="PT Astra Serif"/>
          <w:iCs/>
          <w:sz w:val="28"/>
          <w:szCs w:val="28"/>
        </w:rPr>
        <w:t xml:space="preserve">» заменить цифрами «22733,2»;  </w:t>
      </w:r>
    </w:p>
    <w:p w:rsidR="00C94DAF" w:rsidRPr="00940C05" w:rsidRDefault="00C94DAF" w:rsidP="00C94DA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г) пункт 6.17 после слов «</w:t>
      </w:r>
      <w:r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>№ 404н</w:t>
      </w:r>
      <w:r w:rsidRPr="00940C05">
        <w:rPr>
          <w:rFonts w:ascii="PT Astra Serif" w:hAnsi="PT Astra Serif" w:cs="PT Astra Serif"/>
          <w:iCs/>
          <w:sz w:val="28"/>
          <w:szCs w:val="28"/>
        </w:rPr>
        <w:t>» дополнить словами «</w:t>
      </w:r>
      <w:r w:rsidR="00B26D9A">
        <w:rPr>
          <w:rFonts w:ascii="PT Astra Serif" w:eastAsiaTheme="minorHAnsi" w:hAnsi="PT Astra Serif" w:cs="PT Astra Serif"/>
          <w:sz w:val="28"/>
          <w:szCs w:val="28"/>
          <w:lang w:eastAsia="en-US"/>
        </w:rPr>
        <w:t>«Об утверждении П</w:t>
      </w:r>
      <w:r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орядка проведения профилактического медицинского осмотра </w:t>
      </w:r>
      <w:r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диспансеризации определенных гру</w:t>
      </w:r>
      <w:proofErr w:type="gramStart"/>
      <w:r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>пп взр</w:t>
      </w:r>
      <w:proofErr w:type="gramEnd"/>
      <w:r w:rsidRPr="00940C05">
        <w:rPr>
          <w:rFonts w:ascii="PT Astra Serif" w:eastAsiaTheme="minorHAnsi" w:hAnsi="PT Astra Serif" w:cs="PT Astra Serif"/>
          <w:sz w:val="28"/>
          <w:szCs w:val="28"/>
          <w:lang w:eastAsia="en-US"/>
        </w:rPr>
        <w:t>ослого населения»</w:t>
      </w:r>
      <w:r w:rsidRPr="00940C05">
        <w:rPr>
          <w:rFonts w:ascii="PT Astra Serif" w:hAnsi="PT Astra Serif" w:cs="PT Astra Serif"/>
          <w:iCs/>
          <w:sz w:val="28"/>
          <w:szCs w:val="28"/>
        </w:rPr>
        <w:t>»;</w:t>
      </w:r>
    </w:p>
    <w:p w:rsidR="003A2DE1" w:rsidRPr="00940C05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д</w:t>
      </w:r>
      <w:r w:rsidR="00AC7327" w:rsidRPr="00940C05">
        <w:rPr>
          <w:rFonts w:ascii="PT Astra Serif" w:hAnsi="PT Astra Serif" w:cs="PT Astra Serif"/>
          <w:iCs/>
          <w:sz w:val="28"/>
          <w:szCs w:val="28"/>
        </w:rPr>
        <w:t xml:space="preserve">) </w:t>
      </w:r>
      <w:r w:rsidR="003A2DE1" w:rsidRPr="00940C05">
        <w:rPr>
          <w:rFonts w:ascii="PT Astra Serif" w:hAnsi="PT Astra Serif" w:cs="PT Astra Serif"/>
          <w:iCs/>
          <w:sz w:val="28"/>
          <w:szCs w:val="28"/>
        </w:rPr>
        <w:t>в пункте 6.19:</w:t>
      </w:r>
    </w:p>
    <w:p w:rsidR="00AC7327" w:rsidRPr="00940C05" w:rsidRDefault="00CF4475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абзац первый </w:t>
      </w:r>
      <w:r w:rsidR="00AC7327" w:rsidRPr="00940C05">
        <w:rPr>
          <w:rFonts w:ascii="PT Astra Serif" w:hAnsi="PT Astra Serif" w:cs="PT Astra Serif"/>
          <w:iCs/>
          <w:sz w:val="28"/>
          <w:szCs w:val="28"/>
        </w:rPr>
        <w:t>изложить в следующей редакции:</w:t>
      </w:r>
    </w:p>
    <w:p w:rsidR="00AC73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 xml:space="preserve">«6.19. Утверждённая стоимость </w:t>
      </w:r>
      <w:r w:rsidR="00280157" w:rsidRPr="00940C05">
        <w:rPr>
          <w:rFonts w:ascii="PT Astra Serif" w:hAnsi="PT Astra Serif" w:cs="PT Astra Serif"/>
          <w:iCs/>
          <w:sz w:val="28"/>
          <w:szCs w:val="28"/>
        </w:rPr>
        <w:t>т</w:t>
      </w:r>
      <w:r w:rsidRPr="00940C05">
        <w:rPr>
          <w:rFonts w:ascii="PT Astra Serif" w:hAnsi="PT Astra Serif" w:cs="PT Astra Serif"/>
          <w:iCs/>
          <w:sz w:val="28"/>
          <w:szCs w:val="28"/>
        </w:rPr>
        <w:t xml:space="preserve">ерриториальной программы обязательного медицинского страхования Ульяновской области по видам </w:t>
      </w:r>
      <w:r w:rsidRPr="00940C05">
        <w:rPr>
          <w:rFonts w:ascii="PT Astra Serif" w:hAnsi="PT Astra Serif" w:cs="PT Astra Serif"/>
          <w:iCs/>
          <w:sz w:val="28"/>
          <w:szCs w:val="28"/>
        </w:rPr>
        <w:br/>
        <w:t xml:space="preserve">и условиям оказания </w:t>
      </w:r>
      <w:r w:rsidR="00280157" w:rsidRPr="00940C05">
        <w:rPr>
          <w:rFonts w:ascii="PT Astra Serif" w:hAnsi="PT Astra Serif" w:cs="PT Astra Serif"/>
          <w:iCs/>
          <w:sz w:val="28"/>
          <w:szCs w:val="28"/>
        </w:rPr>
        <w:t xml:space="preserve">медицинской помощи </w:t>
      </w:r>
      <w:r w:rsidRPr="00940C05">
        <w:rPr>
          <w:rFonts w:ascii="PT Astra Serif" w:hAnsi="PT Astra Serif" w:cs="PT Astra Serif"/>
          <w:iCs/>
          <w:sz w:val="28"/>
          <w:szCs w:val="28"/>
        </w:rPr>
        <w:t>на 2025 год и на плановый период 2026 и 2027 годов представлена в приложениях № 5-7 к настоящей Территориальной программе</w:t>
      </w:r>
      <w:proofErr w:type="gramStart"/>
      <w:r w:rsidRPr="00940C05">
        <w:rPr>
          <w:rFonts w:ascii="PT Astra Serif" w:hAnsi="PT Astra Serif" w:cs="PT Astra Serif"/>
          <w:iCs/>
          <w:sz w:val="28"/>
          <w:szCs w:val="28"/>
        </w:rPr>
        <w:t>.»;</w:t>
      </w:r>
      <w:proofErr w:type="gramEnd"/>
    </w:p>
    <w:p w:rsidR="003A2DE1" w:rsidRPr="00940C05" w:rsidRDefault="003A2DE1" w:rsidP="003A2DE1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абзац четвёртый изложить в следующей редакции:</w:t>
      </w:r>
    </w:p>
    <w:p w:rsidR="003A2DE1" w:rsidRPr="00940C05" w:rsidRDefault="003A2DE1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940C05">
        <w:rPr>
          <w:rFonts w:ascii="PT Astra Serif" w:hAnsi="PT Astra Serif" w:cs="PT Astra Serif"/>
          <w:iCs/>
          <w:sz w:val="28"/>
          <w:szCs w:val="28"/>
        </w:rPr>
        <w:t>«</w:t>
      </w:r>
      <w:r w:rsidRPr="00940C05">
        <w:rPr>
          <w:rFonts w:ascii="PT Astra Serif" w:hAnsi="PT Astra Serif"/>
          <w:bCs/>
          <w:sz w:val="28"/>
          <w:szCs w:val="28"/>
        </w:rPr>
        <w:t xml:space="preserve">Утверждённая стоимость Территориальной программы государственных гарантий бесплатного оказания гражданам медицинской помощи на территории Ульяновской области </w:t>
      </w:r>
      <w:r w:rsidRPr="00940C05">
        <w:rPr>
          <w:rFonts w:ascii="PT Astra Serif" w:hAnsi="PT Astra Serif" w:cs="Arial"/>
          <w:bCs/>
          <w:sz w:val="28"/>
          <w:szCs w:val="28"/>
        </w:rPr>
        <w:t xml:space="preserve">по видам и условиям её оказания за счёт бюджетных </w:t>
      </w:r>
      <w:r w:rsidRPr="00940C05">
        <w:rPr>
          <w:rFonts w:ascii="PT Astra Serif" w:hAnsi="PT Astra Serif" w:cs="Arial"/>
          <w:bCs/>
          <w:sz w:val="28"/>
          <w:szCs w:val="28"/>
        </w:rPr>
        <w:lastRenderedPageBreak/>
        <w:t>ассигнований областного бюджета Ульяновской области на 2025 год</w:t>
      </w:r>
      <w:r w:rsidR="000F53B8" w:rsidRPr="00940C05">
        <w:rPr>
          <w:rFonts w:ascii="PT Astra Serif" w:hAnsi="PT Astra Serif" w:cs="Arial"/>
          <w:bCs/>
          <w:sz w:val="28"/>
          <w:szCs w:val="28"/>
        </w:rPr>
        <w:t xml:space="preserve"> </w:t>
      </w:r>
      <w:r w:rsidR="000F53B8" w:rsidRPr="00940C05">
        <w:rPr>
          <w:rFonts w:ascii="PT Astra Serif" w:hAnsi="PT Astra Serif" w:cs="Arial"/>
          <w:bCs/>
          <w:sz w:val="28"/>
          <w:szCs w:val="28"/>
        </w:rPr>
        <w:br/>
        <w:t>и на плановый период 2026 и 2027 годов представлена в приложениях № 18-20 к настоящей Территориальной программе</w:t>
      </w:r>
      <w:proofErr w:type="gramStart"/>
      <w:r w:rsidR="006D32C7">
        <w:rPr>
          <w:rFonts w:ascii="PT Astra Serif" w:hAnsi="PT Astra Serif" w:cs="Arial"/>
          <w:bCs/>
          <w:sz w:val="28"/>
          <w:szCs w:val="28"/>
        </w:rPr>
        <w:t>.</w:t>
      </w:r>
      <w:r w:rsidRPr="00940C05">
        <w:rPr>
          <w:rFonts w:ascii="PT Astra Serif" w:hAnsi="PT Astra Serif" w:cs="Arial"/>
          <w:bCs/>
          <w:sz w:val="28"/>
          <w:szCs w:val="28"/>
        </w:rPr>
        <w:t xml:space="preserve">»; </w:t>
      </w:r>
      <w:proofErr w:type="gramEnd"/>
    </w:p>
    <w:p w:rsidR="00D416CC" w:rsidRPr="00940C05" w:rsidRDefault="00CF4475" w:rsidP="00D416CC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5</w:t>
      </w:r>
      <w:r w:rsidR="00AC7327" w:rsidRPr="00940C05">
        <w:rPr>
          <w:rFonts w:ascii="PT Astra Serif" w:hAnsi="PT Astra Serif"/>
          <w:sz w:val="28"/>
          <w:szCs w:val="28"/>
        </w:rPr>
        <w:t xml:space="preserve">) </w:t>
      </w:r>
      <w:r w:rsidR="00D416CC" w:rsidRPr="00940C05">
        <w:rPr>
          <w:rFonts w:ascii="PT Astra Serif" w:hAnsi="PT Astra Serif"/>
          <w:sz w:val="28"/>
          <w:szCs w:val="28"/>
        </w:rPr>
        <w:t>в разделе 7:</w:t>
      </w:r>
    </w:p>
    <w:p w:rsidR="0064040E" w:rsidRPr="00940C05" w:rsidRDefault="00EC362C" w:rsidP="0064040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а</w:t>
      </w:r>
      <w:r w:rsidR="00811818" w:rsidRPr="00940C05">
        <w:rPr>
          <w:rFonts w:ascii="PT Astra Serif" w:hAnsi="PT Astra Serif"/>
          <w:sz w:val="28"/>
          <w:szCs w:val="28"/>
        </w:rPr>
        <w:t>)</w:t>
      </w:r>
      <w:r w:rsidR="00E32B54" w:rsidRPr="00940C05">
        <w:rPr>
          <w:rFonts w:ascii="PT Astra Serif" w:hAnsi="PT Astra Serif" w:cs="Calibri"/>
          <w:sz w:val="28"/>
          <w:szCs w:val="28"/>
        </w:rPr>
        <w:t xml:space="preserve"> </w:t>
      </w:r>
      <w:r w:rsidR="0064040E" w:rsidRPr="00940C05">
        <w:rPr>
          <w:rFonts w:ascii="PT Astra Serif" w:hAnsi="PT Astra Serif" w:cs="Calibri"/>
          <w:sz w:val="28"/>
          <w:szCs w:val="28"/>
        </w:rPr>
        <w:t xml:space="preserve">в пункте 7.6: </w:t>
      </w:r>
    </w:p>
    <w:p w:rsidR="00E32B54" w:rsidRPr="00940C05" w:rsidRDefault="0064040E" w:rsidP="0064040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40C05">
        <w:rPr>
          <w:rFonts w:ascii="PT Astra Serif" w:hAnsi="PT Astra Serif" w:cs="Calibri"/>
          <w:sz w:val="28"/>
          <w:szCs w:val="28"/>
        </w:rPr>
        <w:t xml:space="preserve">абзац первый </w:t>
      </w:r>
      <w:r w:rsidR="00E32B54" w:rsidRPr="00940C05">
        <w:rPr>
          <w:rFonts w:ascii="PT Astra Serif" w:hAnsi="PT Astra Serif" w:cs="Calibri"/>
          <w:sz w:val="28"/>
          <w:szCs w:val="28"/>
        </w:rPr>
        <w:t>изложить в следующей редакции:</w:t>
      </w:r>
    </w:p>
    <w:p w:rsidR="00E32B54" w:rsidRPr="00940C05" w:rsidRDefault="00E32B54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40C05">
        <w:rPr>
          <w:rFonts w:ascii="PT Astra Serif" w:hAnsi="PT Astra Serif" w:cs="Calibri"/>
          <w:sz w:val="28"/>
          <w:szCs w:val="28"/>
        </w:rPr>
        <w:t>«</w:t>
      </w:r>
      <w:r w:rsidR="0064040E" w:rsidRPr="00940C05">
        <w:rPr>
          <w:rFonts w:ascii="PT Astra Serif" w:hAnsi="PT Astra Serif" w:cs="Calibri"/>
          <w:sz w:val="28"/>
          <w:szCs w:val="28"/>
        </w:rPr>
        <w:t xml:space="preserve">7.6. </w:t>
      </w:r>
      <w:r w:rsidRPr="00940C05">
        <w:rPr>
          <w:rFonts w:ascii="PT Astra Serif" w:hAnsi="PT Astra Serif"/>
          <w:sz w:val="28"/>
          <w:szCs w:val="28"/>
        </w:rPr>
        <w:t xml:space="preserve">В рамках настоящей Территориальной программы устанавливается </w:t>
      </w:r>
      <w:r w:rsidRPr="00940C05">
        <w:rPr>
          <w:rFonts w:ascii="PT Astra Serif" w:hAnsi="PT Astra Serif"/>
          <w:sz w:val="28"/>
          <w:szCs w:val="28"/>
        </w:rPr>
        <w:br/>
        <w:t xml:space="preserve">следующий порядок </w:t>
      </w:r>
      <w:r w:rsidRPr="00940C05">
        <w:rPr>
          <w:rFonts w:ascii="PT Astra Serif" w:hAnsi="PT Astra Serif" w:cs="PT Astra Serif"/>
          <w:sz w:val="28"/>
          <w:szCs w:val="28"/>
        </w:rPr>
        <w:t xml:space="preserve">реализации установленного законодательством </w:t>
      </w:r>
      <w:r w:rsidRPr="00940C05">
        <w:rPr>
          <w:rFonts w:ascii="PT Astra Serif" w:hAnsi="PT Astra Serif" w:cs="PT Astra Serif"/>
          <w:sz w:val="28"/>
          <w:szCs w:val="28"/>
        </w:rPr>
        <w:br/>
        <w:t>Российской Федерации права внеочередного оказания медицинской помощи отдельным категориям граждан</w:t>
      </w:r>
      <w:r w:rsidRPr="00940C05">
        <w:rPr>
          <w:rFonts w:ascii="PT Astra Serif" w:hAnsi="PT Astra Serif"/>
          <w:sz w:val="28"/>
          <w:szCs w:val="28"/>
        </w:rPr>
        <w:t xml:space="preserve"> </w:t>
      </w:r>
      <w:r w:rsidRPr="00940C05">
        <w:rPr>
          <w:rFonts w:ascii="PT Astra Serif" w:hAnsi="PT Astra Serif" w:cs="PT Astra Serif"/>
          <w:sz w:val="28"/>
          <w:szCs w:val="28"/>
        </w:rPr>
        <w:t xml:space="preserve">в медицинских организациях, находящихся </w:t>
      </w:r>
      <w:r w:rsidRPr="00940C05"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области, </w:t>
      </w:r>
      <w:r w:rsidRPr="00940C05">
        <w:rPr>
          <w:rFonts w:ascii="PT Astra Serif" w:hAnsi="PT Astra Serif"/>
          <w:sz w:val="28"/>
          <w:szCs w:val="28"/>
        </w:rPr>
        <w:t>в том числе ветеранам боевых действий</w:t>
      </w:r>
      <w:r w:rsidRPr="00940C05">
        <w:rPr>
          <w:rFonts w:ascii="PT Astra Serif" w:hAnsi="PT Astra Serif" w:cs="PT Astra Serif"/>
          <w:sz w:val="28"/>
          <w:szCs w:val="28"/>
        </w:rPr>
        <w:t>.</w:t>
      </w:r>
      <w:r w:rsidR="003632F7" w:rsidRPr="00940C05">
        <w:rPr>
          <w:rFonts w:ascii="PT Astra Serif" w:hAnsi="PT Astra Serif" w:cs="PT Astra Serif"/>
          <w:sz w:val="28"/>
          <w:szCs w:val="28"/>
        </w:rPr>
        <w:t xml:space="preserve"> </w:t>
      </w:r>
      <w:r w:rsidRPr="00940C05">
        <w:rPr>
          <w:rFonts w:ascii="PT Astra Serif" w:hAnsi="PT Astra Serif" w:cs="Calibri"/>
          <w:sz w:val="28"/>
          <w:szCs w:val="28"/>
        </w:rPr>
        <w:t xml:space="preserve">Право на внеочередное оказание медицинской помощи в соответствии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с законодательством Российской Федерации </w:t>
      </w:r>
      <w:r w:rsidR="007D1A53" w:rsidRPr="00940C05">
        <w:rPr>
          <w:rFonts w:ascii="PT Astra Serif" w:hAnsi="PT Astra Serif" w:cs="Calibri"/>
          <w:sz w:val="28"/>
          <w:szCs w:val="28"/>
        </w:rPr>
        <w:t>предоставляется следующим льготным категориям</w:t>
      </w:r>
      <w:r w:rsidR="003632F7" w:rsidRPr="00940C05">
        <w:rPr>
          <w:rFonts w:ascii="PT Astra Serif" w:hAnsi="PT Astra Serif" w:cs="Calibri"/>
          <w:sz w:val="28"/>
          <w:szCs w:val="28"/>
        </w:rPr>
        <w:t xml:space="preserve"> граждан:»;</w:t>
      </w:r>
    </w:p>
    <w:p w:rsidR="003632F7" w:rsidRPr="00940C05" w:rsidRDefault="003632F7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40C05">
        <w:rPr>
          <w:rFonts w:ascii="PT Astra Serif" w:hAnsi="PT Astra Serif" w:cs="Arial"/>
          <w:sz w:val="28"/>
          <w:szCs w:val="28"/>
        </w:rPr>
        <w:t xml:space="preserve">дополнить абзацами двадцатым – двадцать </w:t>
      </w:r>
      <w:r w:rsidR="00F60B73" w:rsidRPr="00940C05">
        <w:rPr>
          <w:rFonts w:ascii="PT Astra Serif" w:hAnsi="PT Astra Serif" w:cs="Arial"/>
          <w:sz w:val="28"/>
          <w:szCs w:val="28"/>
        </w:rPr>
        <w:t>пятым</w:t>
      </w:r>
      <w:r w:rsidRPr="00940C05">
        <w:rPr>
          <w:rFonts w:ascii="PT Astra Serif" w:hAnsi="PT Astra Serif" w:cs="Arial"/>
          <w:sz w:val="28"/>
          <w:szCs w:val="28"/>
        </w:rPr>
        <w:t xml:space="preserve"> следующего </w:t>
      </w:r>
      <w:r w:rsidR="00A46CA4" w:rsidRPr="00940C05">
        <w:rPr>
          <w:rFonts w:ascii="PT Astra Serif" w:hAnsi="PT Astra Serif" w:cs="Arial"/>
          <w:sz w:val="28"/>
          <w:szCs w:val="28"/>
        </w:rPr>
        <w:br/>
      </w:r>
      <w:r w:rsidRPr="00940C05">
        <w:rPr>
          <w:rFonts w:ascii="PT Astra Serif" w:hAnsi="PT Astra Serif" w:cs="Arial"/>
          <w:sz w:val="28"/>
          <w:szCs w:val="28"/>
        </w:rPr>
        <w:t>содержания:</w:t>
      </w:r>
    </w:p>
    <w:p w:rsidR="00E32B54" w:rsidRPr="00940C05" w:rsidRDefault="003632F7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40C05">
        <w:rPr>
          <w:rFonts w:ascii="PT Astra Serif" w:hAnsi="PT Astra Serif" w:cs="Arial"/>
          <w:sz w:val="28"/>
          <w:szCs w:val="28"/>
        </w:rPr>
        <w:t>«</w:t>
      </w:r>
      <w:r w:rsidR="00E32B54" w:rsidRPr="00940C05">
        <w:rPr>
          <w:rFonts w:ascii="PT Astra Serif" w:hAnsi="PT Astra Serif" w:cs="Arial"/>
          <w:sz w:val="28"/>
          <w:szCs w:val="28"/>
        </w:rPr>
        <w:t xml:space="preserve">Медицинская помощь гражданам, имеющим право на внеочередное </w:t>
      </w:r>
      <w:r w:rsidR="00E32B54" w:rsidRPr="00940C05">
        <w:rPr>
          <w:rFonts w:ascii="PT Astra Serif" w:hAnsi="PT Astra Serif" w:cs="Arial"/>
          <w:sz w:val="28"/>
          <w:szCs w:val="28"/>
        </w:rPr>
        <w:br/>
        <w:t>оказание медицинской помощи, оказываетс</w:t>
      </w:r>
      <w:r w:rsidR="000566BC" w:rsidRPr="00940C05">
        <w:rPr>
          <w:rFonts w:ascii="PT Astra Serif" w:hAnsi="PT Astra Serif" w:cs="Arial"/>
          <w:sz w:val="28"/>
          <w:szCs w:val="28"/>
        </w:rPr>
        <w:t xml:space="preserve">я в медицинских </w:t>
      </w:r>
      <w:r w:rsidR="000566BC" w:rsidRPr="00940C05">
        <w:rPr>
          <w:rFonts w:ascii="PT Astra Serif" w:hAnsi="PT Astra Serif" w:cs="Arial"/>
          <w:sz w:val="28"/>
          <w:szCs w:val="28"/>
        </w:rPr>
        <w:br/>
        <w:t>организациях, участвующих</w:t>
      </w:r>
      <w:r w:rsidR="00E32B54" w:rsidRPr="00940C05">
        <w:rPr>
          <w:rFonts w:ascii="PT Astra Serif" w:hAnsi="PT Astra Serif" w:cs="Arial"/>
          <w:sz w:val="28"/>
          <w:szCs w:val="28"/>
        </w:rPr>
        <w:t xml:space="preserve"> в реализации настоящей Территориальной </w:t>
      </w:r>
      <w:r w:rsidR="00E32B54" w:rsidRPr="00940C05">
        <w:rPr>
          <w:rFonts w:ascii="PT Astra Serif" w:hAnsi="PT Astra Serif" w:cs="Arial"/>
          <w:sz w:val="28"/>
          <w:szCs w:val="28"/>
        </w:rPr>
        <w:br/>
        <w:t xml:space="preserve">программы,  при наличии медицинских показаний. </w:t>
      </w:r>
    </w:p>
    <w:p w:rsidR="00E32B54" w:rsidRPr="00940C05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Основанием для оказания медицинской помощи в медицинских организациях вне очереди является принадлежность гражданина к одной </w:t>
      </w:r>
      <w:r w:rsidRPr="00940C05">
        <w:rPr>
          <w:rFonts w:ascii="PT Astra Serif" w:hAnsi="PT Astra Serif"/>
          <w:sz w:val="28"/>
          <w:szCs w:val="28"/>
        </w:rPr>
        <w:br/>
        <w:t>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помощи, подтверждённое соответствующим документом.</w:t>
      </w:r>
    </w:p>
    <w:p w:rsidR="00E32B54" w:rsidRPr="00940C05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 w:cs="Calibri"/>
          <w:sz w:val="28"/>
          <w:szCs w:val="28"/>
        </w:rPr>
        <w:t xml:space="preserve">Право на внеочередное оказание медицинской помощи реализуется при непосредственном обращении отдельных категорий граждан в медицинскую организацию, оказывающую первичную медико-санитарную помощь </w:t>
      </w:r>
      <w:r w:rsidRPr="00940C05">
        <w:rPr>
          <w:rFonts w:ascii="PT Astra Serif" w:hAnsi="PT Astra Serif" w:cs="Calibri"/>
          <w:sz w:val="28"/>
          <w:szCs w:val="28"/>
        </w:rPr>
        <w:br/>
        <w:t>в амбулаторных условиях</w:t>
      </w:r>
      <w:r w:rsidRPr="00940C05">
        <w:rPr>
          <w:rFonts w:ascii="PT Astra Serif" w:hAnsi="PT Astra Serif"/>
          <w:sz w:val="28"/>
          <w:szCs w:val="28"/>
        </w:rPr>
        <w:t xml:space="preserve"> по месту прикрепления</w:t>
      </w:r>
      <w:r w:rsidRPr="00940C05">
        <w:rPr>
          <w:rFonts w:ascii="PT Astra Serif" w:hAnsi="PT Astra Serif" w:cs="Calibri"/>
          <w:sz w:val="28"/>
          <w:szCs w:val="28"/>
        </w:rPr>
        <w:t xml:space="preserve">. </w:t>
      </w:r>
    </w:p>
    <w:p w:rsidR="00E32B54" w:rsidRPr="00940C05" w:rsidRDefault="00E32B54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В случае обращения нескольких граждан, имеющих право </w:t>
      </w:r>
      <w:r w:rsidRPr="00940C05">
        <w:rPr>
          <w:rFonts w:ascii="PT Astra Serif" w:hAnsi="PT Astra Serif"/>
          <w:sz w:val="28"/>
          <w:szCs w:val="28"/>
        </w:rPr>
        <w:br/>
        <w:t xml:space="preserve">на внеочередное оказание медицинской помощи, медицинская помощь </w:t>
      </w:r>
      <w:r w:rsidRPr="00940C05">
        <w:rPr>
          <w:rFonts w:ascii="PT Astra Serif" w:hAnsi="PT Astra Serif"/>
          <w:sz w:val="28"/>
          <w:szCs w:val="28"/>
        </w:rPr>
        <w:br/>
        <w:t>в плановой форме оказывается в порядке очер</w:t>
      </w:r>
      <w:r w:rsidR="00D72338">
        <w:rPr>
          <w:rFonts w:ascii="PT Astra Serif" w:hAnsi="PT Astra Serif"/>
          <w:sz w:val="28"/>
          <w:szCs w:val="28"/>
        </w:rPr>
        <w:t>ё</w:t>
      </w:r>
      <w:r w:rsidRPr="00940C05">
        <w:rPr>
          <w:rFonts w:ascii="PT Astra Serif" w:hAnsi="PT Astra Serif"/>
          <w:sz w:val="28"/>
          <w:szCs w:val="28"/>
        </w:rPr>
        <w:t>дности поступления обращений.</w:t>
      </w:r>
    </w:p>
    <w:p w:rsidR="00E32B54" w:rsidRPr="00940C05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pacing w:val="-4"/>
          <w:sz w:val="28"/>
          <w:szCs w:val="28"/>
        </w:rPr>
      </w:pPr>
      <w:r w:rsidRPr="00940C05">
        <w:rPr>
          <w:rFonts w:ascii="PT Astra Serif" w:hAnsi="PT Astra Serif"/>
          <w:spacing w:val="-4"/>
          <w:sz w:val="28"/>
          <w:szCs w:val="28"/>
        </w:rPr>
        <w:t xml:space="preserve">Информация о категориях граждан, которым в соответствии </w:t>
      </w:r>
      <w:r w:rsidRPr="00940C05">
        <w:rPr>
          <w:rFonts w:ascii="PT Astra Serif" w:hAnsi="PT Astra Serif"/>
          <w:spacing w:val="-4"/>
          <w:sz w:val="28"/>
          <w:szCs w:val="28"/>
        </w:rPr>
        <w:br/>
        <w:t xml:space="preserve">с законодательством Российской Федерации предоставлено право </w:t>
      </w:r>
      <w:r w:rsidRPr="00940C05">
        <w:rPr>
          <w:rFonts w:ascii="PT Astra Serif" w:hAnsi="PT Astra Serif"/>
          <w:spacing w:val="-4"/>
          <w:sz w:val="28"/>
          <w:szCs w:val="28"/>
        </w:rPr>
        <w:br/>
        <w:t xml:space="preserve">на внеочередное оказание медицинской помощи, должна быть размещена </w:t>
      </w:r>
      <w:r w:rsidRPr="00940C05">
        <w:rPr>
          <w:rFonts w:ascii="PT Astra Serif" w:hAnsi="PT Astra Serif"/>
          <w:spacing w:val="-4"/>
          <w:sz w:val="28"/>
          <w:szCs w:val="28"/>
        </w:rPr>
        <w:br/>
        <w:t>на официальных сайтах медицинских организаций в информационно-телекоммуникационной сети «Интернет», на стендах и в иных общедоступных местах.</w:t>
      </w:r>
    </w:p>
    <w:p w:rsidR="00F60B73" w:rsidRPr="00940C05" w:rsidRDefault="00F60B73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pacing w:val="-4"/>
          <w:sz w:val="28"/>
          <w:szCs w:val="28"/>
        </w:rPr>
      </w:pPr>
      <w:r w:rsidRPr="00940C05">
        <w:rPr>
          <w:rFonts w:ascii="PT Astra Serif" w:hAnsi="PT Astra Serif" w:cs="Calibri"/>
          <w:sz w:val="28"/>
          <w:szCs w:val="28"/>
        </w:rPr>
        <w:t xml:space="preserve">Реализация отдельными категориями граждан установленного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законодательством Российской Федерации права на внеочередное оказание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медицинской помощи в медицинских организациях, подведомственных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федеральным органам исполнительной власти, осуществляется с учётом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постановления Правительства Российской Федерации от 08.05.2025 № 610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«Об утверждении Правил внеочередного оказания медицинской помощи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отдельным категориям граждан в рамках программы государственных гарантий </w:t>
      </w:r>
      <w:r w:rsidRPr="00940C05">
        <w:rPr>
          <w:rFonts w:ascii="PT Astra Serif" w:hAnsi="PT Astra Serif" w:cs="Calibri"/>
          <w:sz w:val="28"/>
          <w:szCs w:val="28"/>
        </w:rPr>
        <w:lastRenderedPageBreak/>
        <w:t xml:space="preserve">бесплатного оказания гражданам медицинской помощи в медицинских </w:t>
      </w:r>
      <w:r w:rsidRPr="00940C05">
        <w:rPr>
          <w:rFonts w:ascii="PT Astra Serif" w:hAnsi="PT Astra Serif" w:cs="Calibri"/>
          <w:sz w:val="28"/>
          <w:szCs w:val="28"/>
        </w:rPr>
        <w:br/>
        <w:t xml:space="preserve">организациях, подведомственных федеральным органам исполнительной </w:t>
      </w:r>
      <w:r w:rsidRPr="00940C05">
        <w:rPr>
          <w:rFonts w:ascii="PT Astra Serif" w:hAnsi="PT Astra Serif" w:cs="Calibri"/>
          <w:sz w:val="28"/>
          <w:szCs w:val="28"/>
        </w:rPr>
        <w:br/>
        <w:t>власти.»;</w:t>
      </w:r>
    </w:p>
    <w:p w:rsidR="00811818" w:rsidRPr="00940C05" w:rsidRDefault="003274E5" w:rsidP="008118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б</w:t>
      </w:r>
      <w:r w:rsidR="00811818" w:rsidRPr="00940C05">
        <w:rPr>
          <w:rFonts w:ascii="PT Astra Serif" w:hAnsi="PT Astra Serif"/>
          <w:sz w:val="28"/>
          <w:szCs w:val="28"/>
        </w:rPr>
        <w:t xml:space="preserve">) </w:t>
      </w:r>
      <w:r w:rsidR="00811818" w:rsidRPr="00940C05">
        <w:rPr>
          <w:rFonts w:ascii="PT Astra Serif" w:hAnsi="PT Astra Serif" w:cs="Calibri"/>
          <w:sz w:val="28"/>
          <w:szCs w:val="28"/>
        </w:rPr>
        <w:t xml:space="preserve">пункт 7.8 </w:t>
      </w:r>
      <w:r w:rsidR="00F60B73" w:rsidRPr="00940C05">
        <w:rPr>
          <w:rFonts w:ascii="PT Astra Serif" w:hAnsi="PT Astra Serif" w:cs="Calibri"/>
          <w:sz w:val="28"/>
          <w:szCs w:val="28"/>
        </w:rPr>
        <w:t>признать утратившим силу;</w:t>
      </w:r>
    </w:p>
    <w:p w:rsidR="00EC362C" w:rsidRPr="00940C05" w:rsidRDefault="00EC362C" w:rsidP="008118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в) </w:t>
      </w:r>
      <w:r w:rsidRPr="00940C05">
        <w:rPr>
          <w:rFonts w:ascii="PT Astra Serif" w:hAnsi="PT Astra Serif"/>
          <w:spacing w:val="-4"/>
          <w:sz w:val="28"/>
          <w:szCs w:val="28"/>
        </w:rPr>
        <w:t xml:space="preserve">в абзаце втором </w:t>
      </w:r>
      <w:r w:rsidRPr="00940C05">
        <w:rPr>
          <w:rFonts w:ascii="PT Astra Serif" w:hAnsi="PT Astra Serif"/>
          <w:sz w:val="28"/>
          <w:szCs w:val="28"/>
        </w:rPr>
        <w:t xml:space="preserve">пункта 7.11 </w:t>
      </w:r>
      <w:r w:rsidRPr="00940C05">
        <w:rPr>
          <w:rFonts w:ascii="PT Astra Serif" w:hAnsi="PT Astra Serif"/>
          <w:spacing w:val="-4"/>
          <w:sz w:val="28"/>
          <w:szCs w:val="28"/>
        </w:rPr>
        <w:t>слова 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 xml:space="preserve">приказом </w:t>
      </w:r>
      <w:r w:rsidRPr="00940C05">
        <w:rPr>
          <w:rFonts w:ascii="PT Astra Serif" w:hAnsi="PT Astra Serif"/>
          <w:spacing w:val="-4"/>
          <w:sz w:val="28"/>
          <w:szCs w:val="28"/>
        </w:rPr>
        <w:t xml:space="preserve">№ 348н» </w:t>
      </w:r>
      <w:r w:rsidRPr="00940C05">
        <w:rPr>
          <w:rFonts w:ascii="PT Astra Serif" w:hAnsi="PT Astra Serif"/>
          <w:sz w:val="28"/>
          <w:szCs w:val="28"/>
        </w:rPr>
        <w:t xml:space="preserve">заменить словами </w:t>
      </w:r>
      <w:r w:rsidRPr="00940C05">
        <w:rPr>
          <w:rFonts w:ascii="PT Astra Serif" w:hAnsi="PT Astra Serif"/>
          <w:sz w:val="28"/>
          <w:szCs w:val="28"/>
        </w:rPr>
        <w:br/>
        <w:t>«</w:t>
      </w:r>
      <w:r w:rsidR="00DA2FD3" w:rsidRPr="00940C05">
        <w:rPr>
          <w:rFonts w:ascii="PT Astra Serif" w:hAnsi="PT Astra Serif"/>
          <w:spacing w:val="-4"/>
          <w:sz w:val="28"/>
          <w:szCs w:val="28"/>
        </w:rPr>
        <w:t>приказом</w:t>
      </w:r>
      <w:r w:rsidR="00DA2FD3" w:rsidRPr="00940C05">
        <w:rPr>
          <w:rFonts w:ascii="PT Astra Serif" w:hAnsi="PT Astra Serif"/>
          <w:sz w:val="28"/>
          <w:szCs w:val="28"/>
        </w:rPr>
        <w:t xml:space="preserve"> </w:t>
      </w:r>
      <w:r w:rsidRPr="00940C05">
        <w:rPr>
          <w:rFonts w:ascii="PT Astra Serif" w:hAnsi="PT Astra Serif"/>
          <w:sz w:val="28"/>
          <w:szCs w:val="28"/>
        </w:rPr>
        <w:t>№ 398н»;</w:t>
      </w:r>
    </w:p>
    <w:p w:rsidR="00AC7327" w:rsidRPr="00940C05" w:rsidRDefault="004231C2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6</w:t>
      </w:r>
      <w:r w:rsidR="00AC7327" w:rsidRPr="00940C05">
        <w:rPr>
          <w:rFonts w:ascii="PT Astra Serif" w:hAnsi="PT Astra Serif"/>
          <w:sz w:val="28"/>
          <w:szCs w:val="28"/>
        </w:rPr>
        <w:t xml:space="preserve">) в </w:t>
      </w:r>
      <w:hyperlink r:id="rId9">
        <w:r w:rsidR="00AC7327" w:rsidRPr="00940C05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разделе II приложения № 1</w:t>
        </w:r>
      </w:hyperlink>
      <w:r w:rsidR="00AC7327" w:rsidRPr="00940C05">
        <w:rPr>
          <w:rFonts w:ascii="PT Astra Serif" w:hAnsi="PT Astra Serif"/>
          <w:sz w:val="28"/>
          <w:szCs w:val="28"/>
        </w:rPr>
        <w:t>:</w:t>
      </w:r>
    </w:p>
    <w:p w:rsidR="00AC7327" w:rsidRPr="00940C05" w:rsidRDefault="00AC7327" w:rsidP="00AC732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а) </w:t>
      </w:r>
      <w:hyperlink r:id="rId10">
        <w:r w:rsidR="00CF4475" w:rsidRPr="00940C05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строку</w:t>
        </w:r>
        <w:r w:rsidRPr="00940C05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34</w:t>
        </w:r>
      </w:hyperlink>
      <w:r w:rsidRPr="00940C05">
        <w:rPr>
          <w:rFonts w:ascii="PT Astra Serif" w:hAnsi="PT Astra Serif"/>
          <w:sz w:val="28"/>
          <w:szCs w:val="28"/>
        </w:rPr>
        <w:t xml:space="preserve"> </w:t>
      </w:r>
      <w:r w:rsidR="00785AC2">
        <w:rPr>
          <w:rFonts w:ascii="PT Astra Serif" w:hAnsi="PT Astra Serif"/>
          <w:sz w:val="28"/>
          <w:szCs w:val="28"/>
        </w:rPr>
        <w:t>признать утратившей силу</w:t>
      </w:r>
      <w:r w:rsidRPr="00940C05">
        <w:rPr>
          <w:rFonts w:ascii="PT Astra Serif" w:hAnsi="PT Astra Serif"/>
          <w:sz w:val="28"/>
          <w:szCs w:val="28"/>
        </w:rPr>
        <w:t>;</w:t>
      </w:r>
    </w:p>
    <w:p w:rsidR="00AC7327" w:rsidRPr="00940C05" w:rsidRDefault="00AC7327" w:rsidP="00AC732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б) </w:t>
      </w:r>
      <w:hyperlink r:id="rId11">
        <w:r w:rsidRPr="00940C05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дополнить</w:t>
        </w:r>
      </w:hyperlink>
      <w:r w:rsidRPr="00940C05">
        <w:rPr>
          <w:rFonts w:ascii="PT Astra Serif" w:hAnsi="PT Astra Serif"/>
          <w:sz w:val="28"/>
          <w:szCs w:val="28"/>
        </w:rPr>
        <w:t xml:space="preserve"> </w:t>
      </w:r>
      <w:r w:rsidR="00CF4475" w:rsidRPr="00940C05">
        <w:rPr>
          <w:rFonts w:ascii="PT Astra Serif" w:hAnsi="PT Astra Serif"/>
          <w:sz w:val="28"/>
          <w:szCs w:val="28"/>
        </w:rPr>
        <w:t>строками</w:t>
      </w:r>
      <w:r w:rsidRPr="00940C05">
        <w:rPr>
          <w:rFonts w:ascii="PT Astra Serif" w:hAnsi="PT Astra Serif"/>
          <w:sz w:val="28"/>
          <w:szCs w:val="28"/>
        </w:rPr>
        <w:t xml:space="preserve"> 34</w:t>
      </w:r>
      <w:r w:rsidRPr="00940C05">
        <w:rPr>
          <w:rFonts w:ascii="PT Astra Serif" w:hAnsi="PT Astra Serif"/>
          <w:vertAlign w:val="superscript"/>
        </w:rPr>
        <w:t>1</w:t>
      </w:r>
      <w:r w:rsidRPr="00940C05">
        <w:rPr>
          <w:rFonts w:ascii="PT Astra Serif" w:hAnsi="PT Astra Serif"/>
          <w:sz w:val="28"/>
          <w:szCs w:val="28"/>
        </w:rPr>
        <w:t>-34</w:t>
      </w:r>
      <w:r w:rsidRPr="00940C05">
        <w:rPr>
          <w:rFonts w:ascii="PT Astra Serif" w:hAnsi="PT Astra Serif"/>
          <w:vertAlign w:val="superscript"/>
        </w:rPr>
        <w:t>4</w:t>
      </w:r>
      <w:r w:rsidRPr="00940C0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C7327" w:rsidRPr="00940C05" w:rsidRDefault="00AC7327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A31EC" w:rsidRPr="00940C05" w:rsidRDefault="000A31EC" w:rsidP="00C00A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  <w:sectPr w:rsidR="000A31EC" w:rsidRPr="00940C05" w:rsidSect="00AE098B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038"/>
        <w:gridCol w:w="1532"/>
        <w:gridCol w:w="3116"/>
        <w:gridCol w:w="1680"/>
        <w:gridCol w:w="3273"/>
        <w:gridCol w:w="1481"/>
      </w:tblGrid>
      <w:tr w:rsidR="00BB3027" w:rsidRPr="00940C05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«34</w:t>
            </w:r>
            <w:r w:rsidRPr="00940C05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940C05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Иммунотерапия острых ле</w:t>
            </w:r>
            <w:r w:rsidRPr="00940C05">
              <w:rPr>
                <w:rFonts w:ascii="PT Astra Serif" w:hAnsi="PT Astra Serif"/>
              </w:rPr>
              <w:t>й</w:t>
            </w:r>
            <w:r w:rsidRPr="00940C05">
              <w:rPr>
                <w:rFonts w:ascii="PT Astra Serif" w:hAnsi="PT Astra Serif"/>
              </w:rPr>
              <w:t>козов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C91.0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острый </w:t>
            </w:r>
            <w:proofErr w:type="spellStart"/>
            <w:r w:rsidRPr="00940C05">
              <w:rPr>
                <w:rFonts w:ascii="PT Astra Serif" w:hAnsi="PT Astra Serif"/>
              </w:rPr>
              <w:t>лимфобластный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r w:rsidRPr="00940C05">
              <w:rPr>
                <w:rFonts w:ascii="PT Astra Serif" w:hAnsi="PT Astra Serif"/>
              </w:rPr>
              <w:br/>
              <w:t>лейкоз 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иммунотерапия острого </w:t>
            </w:r>
            <w:proofErr w:type="spellStart"/>
            <w:r w:rsidRPr="00940C05">
              <w:rPr>
                <w:rFonts w:ascii="PT Astra Serif" w:hAnsi="PT Astra Serif"/>
              </w:rPr>
              <w:t>ли</w:t>
            </w:r>
            <w:r w:rsidRPr="00940C05">
              <w:rPr>
                <w:rFonts w:ascii="PT Astra Serif" w:hAnsi="PT Astra Serif"/>
              </w:rPr>
              <w:t>м</w:t>
            </w:r>
            <w:r w:rsidRPr="00940C05">
              <w:rPr>
                <w:rFonts w:ascii="PT Astra Serif" w:hAnsi="PT Astra Serif"/>
              </w:rPr>
              <w:t>фобластного</w:t>
            </w:r>
            <w:proofErr w:type="spellEnd"/>
            <w:r w:rsidRPr="00940C05">
              <w:rPr>
                <w:rFonts w:ascii="PT Astra Serif" w:hAnsi="PT Astra Serif"/>
              </w:rPr>
              <w:t xml:space="preserve"> лейкоза у взрослых </w:t>
            </w:r>
            <w:proofErr w:type="spellStart"/>
            <w:r w:rsidRPr="00940C05">
              <w:rPr>
                <w:rFonts w:ascii="PT Astra Serif" w:hAnsi="PT Astra Serif"/>
              </w:rPr>
              <w:t>биспецифическим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моноклонал</w:t>
            </w:r>
            <w:r w:rsidRPr="00940C05">
              <w:rPr>
                <w:rFonts w:ascii="PT Astra Serif" w:hAnsi="PT Astra Serif"/>
              </w:rPr>
              <w:t>ь</w:t>
            </w:r>
            <w:r w:rsidRPr="00940C05">
              <w:rPr>
                <w:rFonts w:ascii="PT Astra Serif" w:hAnsi="PT Astra Serif"/>
              </w:rPr>
              <w:t>ным</w:t>
            </w:r>
            <w:proofErr w:type="spellEnd"/>
            <w:r w:rsidRPr="00940C05">
              <w:rPr>
                <w:rFonts w:ascii="PT Astra Serif" w:hAnsi="PT Astra Serif"/>
              </w:rPr>
              <w:t xml:space="preserve"> антителом </w:t>
            </w:r>
            <w:proofErr w:type="spellStart"/>
            <w:r w:rsidRPr="00940C05">
              <w:rPr>
                <w:rFonts w:ascii="PT Astra Serif" w:hAnsi="PT Astra Serif"/>
              </w:rPr>
              <w:t>блинатумомаб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4218922</w:t>
            </w:r>
          </w:p>
        </w:tc>
      </w:tr>
      <w:tr w:rsidR="00BB3027" w:rsidRPr="00940C05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34</w:t>
            </w:r>
            <w:r w:rsidRPr="00940C05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940C05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Терапия острых лейкозов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C91.0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острый </w:t>
            </w:r>
            <w:proofErr w:type="spellStart"/>
            <w:r w:rsidRPr="00940C05">
              <w:rPr>
                <w:rFonts w:ascii="PT Astra Serif" w:hAnsi="PT Astra Serif"/>
              </w:rPr>
              <w:t>лимфобластный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r w:rsidRPr="00940C05">
              <w:rPr>
                <w:rFonts w:ascii="PT Astra Serif" w:hAnsi="PT Astra Serif"/>
              </w:rPr>
              <w:br/>
              <w:t>лейкоз 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терапия острого </w:t>
            </w:r>
            <w:proofErr w:type="spellStart"/>
            <w:r w:rsidRPr="00940C05">
              <w:rPr>
                <w:rFonts w:ascii="PT Astra Serif" w:hAnsi="PT Astra Serif"/>
              </w:rPr>
              <w:t>лимфобластного</w:t>
            </w:r>
            <w:proofErr w:type="spellEnd"/>
            <w:r w:rsidRPr="00940C05">
              <w:rPr>
                <w:rFonts w:ascii="PT Astra Serif" w:hAnsi="PT Astra Serif"/>
              </w:rPr>
              <w:t xml:space="preserve"> лейкоза у взрослых конъюгир</w:t>
            </w:r>
            <w:r w:rsidRPr="00940C05">
              <w:rPr>
                <w:rFonts w:ascii="PT Astra Serif" w:hAnsi="PT Astra Serif"/>
              </w:rPr>
              <w:t>о</w:t>
            </w:r>
            <w:r w:rsidRPr="00940C05">
              <w:rPr>
                <w:rFonts w:ascii="PT Astra Serif" w:hAnsi="PT Astra Serif"/>
              </w:rPr>
              <w:t xml:space="preserve">ванным </w:t>
            </w:r>
            <w:proofErr w:type="spellStart"/>
            <w:r w:rsidRPr="00940C05">
              <w:rPr>
                <w:rFonts w:ascii="PT Astra Serif" w:hAnsi="PT Astra Serif"/>
              </w:rPr>
              <w:t>моноклональным</w:t>
            </w:r>
            <w:proofErr w:type="spellEnd"/>
            <w:r w:rsidRPr="00940C05">
              <w:rPr>
                <w:rFonts w:ascii="PT Astra Serif" w:hAnsi="PT Astra Serif"/>
              </w:rPr>
              <w:t xml:space="preserve"> ант</w:t>
            </w:r>
            <w:r w:rsidRPr="00940C05">
              <w:rPr>
                <w:rFonts w:ascii="PT Astra Serif" w:hAnsi="PT Astra Serif"/>
              </w:rPr>
              <w:t>и</w:t>
            </w:r>
            <w:r w:rsidRPr="00940C05">
              <w:rPr>
                <w:rFonts w:ascii="PT Astra Serif" w:hAnsi="PT Astra Serif"/>
              </w:rPr>
              <w:t xml:space="preserve">телом </w:t>
            </w:r>
            <w:proofErr w:type="spellStart"/>
            <w:r w:rsidRPr="00940C05">
              <w:rPr>
                <w:rFonts w:ascii="PT Astra Serif" w:hAnsi="PT Astra Serif"/>
              </w:rPr>
              <w:t>инотузумаб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озогамицин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2490510</w:t>
            </w:r>
          </w:p>
        </w:tc>
      </w:tr>
      <w:tr w:rsidR="00BB3027" w:rsidRPr="00940C05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34</w:t>
            </w:r>
            <w:r w:rsidRPr="00940C05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940C05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Терапия </w:t>
            </w:r>
            <w:proofErr w:type="spellStart"/>
            <w:r w:rsidRPr="00940C05">
              <w:rPr>
                <w:rFonts w:ascii="PT Astra Serif" w:hAnsi="PT Astra Serif"/>
              </w:rPr>
              <w:t>нефолликулярных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лимфом</w:t>
            </w:r>
            <w:proofErr w:type="spellEnd"/>
            <w:r w:rsidRPr="00940C05">
              <w:rPr>
                <w:rFonts w:ascii="PT Astra Serif" w:hAnsi="PT Astra Serif"/>
              </w:rPr>
              <w:t xml:space="preserve">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C83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нефолликулярная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лимфома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r w:rsidRPr="00940C05">
              <w:rPr>
                <w:rFonts w:ascii="PT Astra Serif" w:hAnsi="PT Astra Serif"/>
              </w:rPr>
              <w:br/>
              <w:t>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</w:t>
            </w:r>
            <w:proofErr w:type="spellStart"/>
            <w:r w:rsidRPr="00940C05">
              <w:rPr>
                <w:rFonts w:ascii="PT Astra Serif" w:hAnsi="PT Astra Serif"/>
              </w:rPr>
              <w:t>нефолликулярных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ли</w:t>
            </w:r>
            <w:r w:rsidRPr="00940C05">
              <w:rPr>
                <w:rFonts w:ascii="PT Astra Serif" w:hAnsi="PT Astra Serif"/>
              </w:rPr>
              <w:t>м</w:t>
            </w:r>
            <w:r w:rsidRPr="00940C05">
              <w:rPr>
                <w:rFonts w:ascii="PT Astra Serif" w:hAnsi="PT Astra Serif"/>
              </w:rPr>
              <w:t>фом</w:t>
            </w:r>
            <w:proofErr w:type="spellEnd"/>
            <w:r w:rsidRPr="00940C05">
              <w:rPr>
                <w:rFonts w:ascii="PT Astra Serif" w:hAnsi="PT Astra Serif"/>
              </w:rPr>
              <w:t xml:space="preserve"> у взрослых с применением </w:t>
            </w:r>
            <w:proofErr w:type="spellStart"/>
            <w:r w:rsidRPr="00940C05">
              <w:rPr>
                <w:rFonts w:ascii="PT Astra Serif" w:hAnsi="PT Astra Serif"/>
              </w:rPr>
              <w:t>полатузумаб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ведотин</w:t>
            </w:r>
            <w:proofErr w:type="spellEnd"/>
            <w:r w:rsidRPr="00940C05">
              <w:rPr>
                <w:rFonts w:ascii="PT Astra Serif" w:hAnsi="PT Astra Serif"/>
              </w:rPr>
              <w:t xml:space="preserve"> (1 цикл или 1 блок)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916872</w:t>
            </w:r>
          </w:p>
        </w:tc>
      </w:tr>
      <w:tr w:rsidR="00BB3027" w:rsidRPr="00940C05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34</w:t>
            </w:r>
            <w:r w:rsidRPr="00940C05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Pr="00940C05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Терапия множественной ми</w:t>
            </w:r>
            <w:r w:rsidRPr="00940C05">
              <w:rPr>
                <w:rFonts w:ascii="PT Astra Serif" w:hAnsi="PT Astra Serif"/>
              </w:rPr>
              <w:t>е</w:t>
            </w:r>
            <w:r w:rsidRPr="00940C05">
              <w:rPr>
                <w:rFonts w:ascii="PT Astra Serif" w:hAnsi="PT Astra Serif"/>
              </w:rPr>
              <w:t>ломы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C90.0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множественная миелома </w:t>
            </w:r>
            <w:r w:rsidRPr="00940C05">
              <w:rPr>
                <w:rFonts w:ascii="PT Astra Serif" w:hAnsi="PT Astra Serif"/>
              </w:rPr>
              <w:br/>
              <w:t>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940C05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множественной миел</w:t>
            </w:r>
            <w:r w:rsidRPr="00940C05">
              <w:rPr>
                <w:rFonts w:ascii="PT Astra Serif" w:hAnsi="PT Astra Serif"/>
              </w:rPr>
              <w:t>о</w:t>
            </w:r>
            <w:r w:rsidRPr="00940C05">
              <w:rPr>
                <w:rFonts w:ascii="PT Astra Serif" w:hAnsi="PT Astra Serif"/>
              </w:rPr>
              <w:t xml:space="preserve">мы у взрослых с использованием лекарственного препарата </w:t>
            </w:r>
            <w:proofErr w:type="spellStart"/>
            <w:r w:rsidRPr="00940C05">
              <w:rPr>
                <w:rFonts w:ascii="PT Astra Serif" w:hAnsi="PT Astra Serif"/>
              </w:rPr>
              <w:t>из</w:t>
            </w:r>
            <w:r w:rsidRPr="00940C05">
              <w:rPr>
                <w:rFonts w:ascii="PT Astra Serif" w:hAnsi="PT Astra Serif"/>
              </w:rPr>
              <w:t>а</w:t>
            </w:r>
            <w:r w:rsidRPr="00940C05">
              <w:rPr>
                <w:rFonts w:ascii="PT Astra Serif" w:hAnsi="PT Astra Serif"/>
              </w:rPr>
              <w:t>туксимаб</w:t>
            </w:r>
            <w:proofErr w:type="spellEnd"/>
            <w:r w:rsidRPr="00940C05">
              <w:rPr>
                <w:rFonts w:ascii="PT Astra Serif" w:hAnsi="PT Astra Serif"/>
              </w:rPr>
              <w:t xml:space="preserve"> (первый цикл (4 введ</w:t>
            </w:r>
            <w:r w:rsidRPr="00940C05">
              <w:rPr>
                <w:rFonts w:ascii="PT Astra Serif" w:hAnsi="PT Astra Serif"/>
              </w:rPr>
              <w:t>е</w:t>
            </w:r>
            <w:r w:rsidRPr="00940C05">
              <w:rPr>
                <w:rFonts w:ascii="PT Astra Serif" w:hAnsi="PT Astra Serif"/>
              </w:rPr>
              <w:t>ния)</w:t>
            </w:r>
            <w:r w:rsidR="00785AC2">
              <w:rPr>
                <w:rFonts w:ascii="PT Astra Serif" w:hAnsi="PT Astra Serif"/>
              </w:rPr>
              <w:t>»;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F4475" w:rsidRPr="00940C05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1616451</w:t>
            </w:r>
          </w:p>
          <w:p w:rsidR="00CF4475" w:rsidRPr="00940C05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CF4475" w:rsidRPr="00940C05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CF4475" w:rsidRPr="00940C05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AC7327" w:rsidRPr="00940C05" w:rsidRDefault="00CF4475" w:rsidP="00785AC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                     </w:t>
            </w:r>
          </w:p>
        </w:tc>
      </w:tr>
    </w:tbl>
    <w:p w:rsidR="00AC7327" w:rsidRPr="00940C05" w:rsidRDefault="00AC7327" w:rsidP="00AC7327">
      <w:pPr>
        <w:pStyle w:val="ConsPlusNormal"/>
        <w:ind w:firstLine="540"/>
        <w:jc w:val="both"/>
        <w:rPr>
          <w:rFonts w:ascii="PT Astra Serif" w:hAnsi="PT Astra Serif"/>
        </w:rPr>
      </w:pPr>
    </w:p>
    <w:p w:rsidR="00AC7327" w:rsidRPr="00940C05" w:rsidRDefault="004231C2" w:rsidP="00AC7327">
      <w:pPr>
        <w:widowControl w:val="0"/>
        <w:suppressAutoHyphens/>
        <w:ind w:left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7</w:t>
      </w:r>
      <w:r w:rsidR="00AC7327" w:rsidRPr="00940C05">
        <w:rPr>
          <w:rFonts w:ascii="PT Astra Serif" w:hAnsi="PT Astra Serif"/>
          <w:sz w:val="28"/>
          <w:szCs w:val="28"/>
        </w:rPr>
        <w:t>) приложения № 4-7 изложить в следующей редакции:</w:t>
      </w:r>
    </w:p>
    <w:p w:rsidR="00AC7327" w:rsidRPr="00940C05" w:rsidRDefault="00AC7327" w:rsidP="00AC7327">
      <w:pPr>
        <w:widowControl w:val="0"/>
        <w:suppressAutoHyphens/>
        <w:ind w:left="709"/>
        <w:jc w:val="both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pStyle w:val="ConsPlusNormal"/>
        <w:suppressAutoHyphens/>
        <w:spacing w:line="235" w:lineRule="auto"/>
        <w:ind w:left="5670"/>
        <w:outlineLvl w:val="1"/>
        <w:rPr>
          <w:rFonts w:ascii="PT Astra Serif" w:hAnsi="PT Astra Serif" w:cs="Times New Roman"/>
          <w:sz w:val="28"/>
          <w:szCs w:val="28"/>
        </w:rPr>
      </w:pPr>
      <w:r w:rsidRPr="00940C05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«ПРИЛОЖЕНИЕ № 4</w:t>
      </w:r>
    </w:p>
    <w:p w:rsidR="00AC7327" w:rsidRPr="00940C05" w:rsidRDefault="00AC7327" w:rsidP="00AC7327">
      <w:pPr>
        <w:pStyle w:val="ConsPlusNormal"/>
        <w:suppressAutoHyphens/>
        <w:spacing w:line="235" w:lineRule="auto"/>
        <w:ind w:left="5670"/>
        <w:outlineLvl w:val="1"/>
        <w:rPr>
          <w:rFonts w:ascii="PT Astra Serif" w:hAnsi="PT Astra Serif" w:cs="Times New Roman"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                                                                          к Территориальной программе</w:t>
      </w:r>
    </w:p>
    <w:p w:rsidR="001910ED" w:rsidRPr="00940C05" w:rsidRDefault="001910ED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811818" w:rsidRPr="00940C05" w:rsidRDefault="00811818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AC7327" w:rsidRPr="00940C05" w:rsidRDefault="00AC7327" w:rsidP="00AC7327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PT Astra Serif"/>
          <w:b/>
          <w:sz w:val="28"/>
          <w:szCs w:val="28"/>
        </w:rPr>
      </w:pPr>
      <w:r w:rsidRPr="00940C05">
        <w:rPr>
          <w:rFonts w:ascii="PT Astra Serif" w:hAnsi="PT Astra Serif" w:cs="PT Astra Serif"/>
          <w:b/>
          <w:sz w:val="28"/>
          <w:szCs w:val="28"/>
        </w:rPr>
        <w:t xml:space="preserve">ПЕРЕЧЕНЬ </w:t>
      </w:r>
    </w:p>
    <w:p w:rsidR="00AC7327" w:rsidRDefault="00AC7327" w:rsidP="00AC7327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  <w:r w:rsidRPr="00940C05">
        <w:rPr>
          <w:rFonts w:ascii="PT Astra Serif" w:hAnsi="PT Astra Serif"/>
          <w:b/>
          <w:sz w:val="28"/>
          <w:szCs w:val="28"/>
        </w:rPr>
        <w:t>групп заболеваний, состояний с оптимальной длительностью лечения до 3 дней (включительно)</w:t>
      </w:r>
    </w:p>
    <w:p w:rsidR="00785AC2" w:rsidRPr="00940C05" w:rsidRDefault="00785AC2" w:rsidP="00AC7327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AC7327" w:rsidRPr="00940C05" w:rsidRDefault="00AC7327" w:rsidP="00AC7327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AC7327" w:rsidRPr="00940C05" w:rsidRDefault="00AC7327" w:rsidP="00AC7327">
      <w:pPr>
        <w:widowControl w:val="0"/>
        <w:autoSpaceDE w:val="0"/>
        <w:autoSpaceDN w:val="0"/>
        <w:ind w:left="709"/>
        <w:rPr>
          <w:rFonts w:ascii="PT Astra Serif" w:hAnsi="PT Astra Serif" w:cs="PT Astra Serif"/>
          <w:b/>
          <w:sz w:val="28"/>
          <w:szCs w:val="28"/>
        </w:rPr>
      </w:pPr>
    </w:p>
    <w:tbl>
      <w:tblPr>
        <w:tblStyle w:val="ab"/>
        <w:tblW w:w="1467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2693"/>
      </w:tblGrid>
      <w:tr w:rsidR="00261BE1" w:rsidRPr="00940C05" w:rsidTr="00785AC2">
        <w:trPr>
          <w:trHeight w:val="559"/>
        </w:trPr>
        <w:tc>
          <w:tcPr>
            <w:tcW w:w="851" w:type="dxa"/>
          </w:tcPr>
          <w:p w:rsidR="00261BE1" w:rsidRPr="00940C05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№</w:t>
            </w:r>
          </w:p>
          <w:p w:rsidR="00261BE1" w:rsidRPr="00940C05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п/п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Код КСГ</w:t>
            </w:r>
          </w:p>
        </w:tc>
        <w:tc>
          <w:tcPr>
            <w:tcW w:w="12693" w:type="dxa"/>
            <w:vAlign w:val="center"/>
          </w:tcPr>
          <w:p w:rsidR="00261BE1" w:rsidRPr="00940C05" w:rsidRDefault="00261BE1" w:rsidP="00785AC2">
            <w:pPr>
              <w:widowControl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Наименование</w:t>
            </w:r>
          </w:p>
        </w:tc>
      </w:tr>
    </w:tbl>
    <w:p w:rsidR="00AC7327" w:rsidRPr="00940C05" w:rsidRDefault="00AC7327" w:rsidP="00AC7327">
      <w:pPr>
        <w:spacing w:line="14" w:lineRule="auto"/>
        <w:jc w:val="both"/>
        <w:rPr>
          <w:rFonts w:ascii="PT Astra Serif" w:hAnsi="PT Astra Serif"/>
        </w:rPr>
      </w:pPr>
    </w:p>
    <w:p w:rsidR="00AC7327" w:rsidRPr="00940C05" w:rsidRDefault="00AC7327" w:rsidP="00AC7327">
      <w:pPr>
        <w:pStyle w:val="a3"/>
        <w:numPr>
          <w:ilvl w:val="0"/>
          <w:numId w:val="3"/>
        </w:numPr>
        <w:spacing w:line="14" w:lineRule="auto"/>
        <w:ind w:left="1495"/>
        <w:rPr>
          <w:rFonts w:ascii="PT Astra Serif" w:hAnsi="PT Astra Serif"/>
          <w:sz w:val="2"/>
          <w:szCs w:val="2"/>
        </w:rPr>
      </w:pPr>
    </w:p>
    <w:tbl>
      <w:tblPr>
        <w:tblStyle w:val="ab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693"/>
      </w:tblGrid>
      <w:tr w:rsidR="00261BE1" w:rsidRPr="00940C05" w:rsidTr="00C06499">
        <w:trPr>
          <w:tblHeader/>
        </w:trPr>
        <w:tc>
          <w:tcPr>
            <w:tcW w:w="851" w:type="dxa"/>
          </w:tcPr>
          <w:p w:rsidR="00261BE1" w:rsidRPr="00940C05" w:rsidRDefault="00261BE1" w:rsidP="00AC7327">
            <w:pPr>
              <w:autoSpaceDE w:val="0"/>
              <w:autoSpaceDN w:val="0"/>
              <w:adjustRightInd w:val="0"/>
              <w:spacing w:line="245" w:lineRule="auto"/>
              <w:ind w:left="-108" w:right="-152"/>
              <w:rPr>
                <w:rFonts w:ascii="PT Astra Serif" w:hAnsi="PT Astra Serif" w:cs="PT Astra Serif"/>
                <w:bCs/>
              </w:rPr>
            </w:pPr>
            <w:r w:rsidRPr="00940C05">
              <w:rPr>
                <w:rFonts w:ascii="PT Astra Serif" w:hAnsi="PT Astra Serif" w:cs="PT Astra Serif"/>
                <w:bCs/>
              </w:rPr>
              <w:t>1</w:t>
            </w:r>
            <w:r w:rsidR="00153618">
              <w:rPr>
                <w:rFonts w:ascii="PT Astra Serif" w:hAnsi="PT Astra Serif" w:cs="PT Astra Serif"/>
                <w:bCs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autoSpaceDE w:val="0"/>
              <w:autoSpaceDN w:val="0"/>
              <w:adjustRightInd w:val="0"/>
              <w:spacing w:line="245" w:lineRule="auto"/>
              <w:ind w:left="-108" w:right="-152"/>
              <w:rPr>
                <w:rFonts w:ascii="PT Astra Serif" w:hAnsi="PT Astra Serif" w:cs="PT Astra Serif"/>
                <w:bCs/>
              </w:rPr>
            </w:pPr>
            <w:r w:rsidRPr="00940C05">
              <w:rPr>
                <w:rFonts w:ascii="PT Astra Serif" w:hAnsi="PT Astra Serif" w:cs="PT Astra Serif"/>
                <w:bCs/>
              </w:rPr>
              <w:t>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940C05">
              <w:rPr>
                <w:rFonts w:ascii="PT Astra Serif" w:hAnsi="PT Astra Serif" w:cs="PT Astra Serif"/>
                <w:bCs/>
              </w:rPr>
              <w:t>3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940C05">
              <w:rPr>
                <w:rFonts w:ascii="PT Astra Serif" w:hAnsi="PT Astra Serif" w:cs="PT Astra Serif"/>
                <w:bCs/>
              </w:rPr>
              <w:t>1</w:t>
            </w:r>
            <w:r w:rsidR="00153618">
              <w:rPr>
                <w:rFonts w:ascii="PT Astra Serif" w:hAnsi="PT Astra Serif" w:cs="PT Astra Serif"/>
                <w:bCs/>
              </w:rPr>
              <w:t>.</w:t>
            </w:r>
          </w:p>
        </w:tc>
        <w:tc>
          <w:tcPr>
            <w:tcW w:w="13827" w:type="dxa"/>
            <w:gridSpan w:val="2"/>
          </w:tcPr>
          <w:p w:rsidR="00261BE1" w:rsidRPr="00940C05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940C05">
              <w:rPr>
                <w:rFonts w:ascii="PT Astra Serif" w:hAnsi="PT Astra Serif" w:cs="PT Astra Serif"/>
                <w:bCs/>
              </w:rPr>
              <w:t>В стационарных условиях</w:t>
            </w:r>
          </w:p>
        </w:tc>
      </w:tr>
      <w:tr w:rsidR="00261BE1" w:rsidRPr="00940C05" w:rsidTr="00C06499">
        <w:trPr>
          <w:trHeight w:val="282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st02.001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Осложнения, связанные с беременностью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Беременность, закончившаяся абортивным исходом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st02.003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Родоразрешение</w:t>
            </w:r>
          </w:p>
        </w:tc>
      </w:tr>
      <w:tr w:rsidR="00261BE1" w:rsidRPr="00940C05" w:rsidTr="00C06499">
        <w:trPr>
          <w:trHeight w:val="200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st02.004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Кесарево сечение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женских половых органах (уровень 1)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st02.011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женских половых органах (уровень 2)</w:t>
            </w:r>
          </w:p>
        </w:tc>
      </w:tr>
      <w:tr w:rsidR="00261BE1" w:rsidRPr="00940C05" w:rsidTr="00C06499">
        <w:trPr>
          <w:trHeight w:val="245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st02.015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женских половых органах (уровень 5)</w:t>
            </w:r>
          </w:p>
        </w:tc>
      </w:tr>
      <w:tr w:rsidR="00261BE1" w:rsidRPr="00940C05" w:rsidTr="00C06499">
        <w:trPr>
          <w:trHeight w:val="266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st02.016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женских половых органах (уровень 6)</w:t>
            </w:r>
          </w:p>
        </w:tc>
      </w:tr>
      <w:tr w:rsidR="00261BE1" w:rsidRPr="00940C05" w:rsidTr="00C06499">
        <w:trPr>
          <w:trHeight w:val="130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st02.017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женских половых органах (уровень 7)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st03.002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Ангионевротический отёк, анафилактический шок</w:t>
            </w:r>
          </w:p>
        </w:tc>
      </w:tr>
      <w:tr w:rsidR="00261BE1" w:rsidRPr="00940C05" w:rsidTr="00C06499">
        <w:trPr>
          <w:trHeight w:val="407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st05.008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st08.001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st08.002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остром лейкозе, дети*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st08.003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1.15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st09.011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st10.008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Другие операции на органах брюшной полости, дети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1.17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st12.001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Кишечные инфекции, взрослые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1.18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st12.002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Кишечные инфекции, дети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st12.010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st12.011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Респираторные инфекции верхних дыхательных путей, дети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st14.002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кишечнике и анальной области (уровень 2)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st14.004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кишечнике и анальной области (уровень 4)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st15.008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940C05">
              <w:rPr>
                <w:rFonts w:ascii="PT Astra Serif" w:hAnsi="PT Astra Serif"/>
              </w:rPr>
              <w:t>ботулотоксина</w:t>
            </w:r>
            <w:proofErr w:type="spellEnd"/>
            <w:r w:rsidRPr="00940C05">
              <w:rPr>
                <w:rFonts w:ascii="PT Astra Serif" w:hAnsi="PT Astra Serif"/>
              </w:rPr>
              <w:t xml:space="preserve"> (уровень 1)*</w:t>
            </w:r>
          </w:p>
        </w:tc>
      </w:tr>
      <w:tr w:rsidR="00261BE1" w:rsidRPr="00940C05" w:rsidTr="00C06499">
        <w:trPr>
          <w:trHeight w:val="293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st15.009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940C05">
              <w:rPr>
                <w:rFonts w:ascii="PT Astra Serif" w:hAnsi="PT Astra Serif"/>
              </w:rPr>
              <w:t>ботулотоксина</w:t>
            </w:r>
            <w:proofErr w:type="spellEnd"/>
            <w:r w:rsidRPr="00940C05">
              <w:rPr>
                <w:rFonts w:ascii="PT Astra Serif" w:hAnsi="PT Astra Serif"/>
              </w:rPr>
              <w:t xml:space="preserve"> (уровень 2)*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st16.005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Сотрясение головного мозга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st19.007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61BE1" w:rsidRPr="00940C05" w:rsidTr="00C06499">
        <w:trPr>
          <w:trHeight w:val="150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st19.038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1.28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1)*</w:t>
            </w:r>
          </w:p>
        </w:tc>
      </w:tr>
      <w:tr w:rsidR="00261BE1" w:rsidRPr="00940C05" w:rsidTr="00C06499">
        <w:trPr>
          <w:trHeight w:val="198"/>
        </w:trPr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1.29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2)*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3)*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4)</w:t>
            </w:r>
            <w:r w:rsidRPr="00940C05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5)*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6)*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st19.169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7)*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8)*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9)*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10)*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11)*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1.39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12)*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13)*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14)*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15)*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16)*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st19.179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lastRenderedPageBreak/>
              <w:t>(уровень 17)*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1.45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st19.180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18)*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  <w:lang w:val="en-US"/>
              </w:rPr>
              <w:t>st19.1</w:t>
            </w:r>
            <w:r w:rsidRPr="00940C05">
              <w:rPr>
                <w:rFonts w:ascii="PT Astra Serif" w:hAnsi="PT Astra Serif"/>
              </w:rPr>
              <w:t>81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19)*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st19.082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Лучевая терапия (уровень 8)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st19.090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1.49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st19.094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st19.097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st19.100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st20.005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st20.006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st20.010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Замена речевого процессора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2)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3)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4)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1.59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5)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6)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st21.009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</w:t>
            </w:r>
            <w:proofErr w:type="spellStart"/>
            <w:r w:rsidRPr="00940C05">
              <w:rPr>
                <w:rFonts w:ascii="PT Astra Serif" w:hAnsi="PT Astra Serif"/>
              </w:rPr>
              <w:t>факоэмульсификация</w:t>
            </w:r>
            <w:proofErr w:type="spellEnd"/>
            <w:r w:rsidRPr="00940C05">
              <w:rPr>
                <w:rFonts w:ascii="PT Astra Serif" w:hAnsi="PT Astra Serif"/>
              </w:rPr>
              <w:t xml:space="preserve"> с имплантацией ИОЛ)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st21.010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Интравитреальное</w:t>
            </w:r>
            <w:proofErr w:type="spellEnd"/>
            <w:r w:rsidRPr="00940C05">
              <w:rPr>
                <w:rFonts w:ascii="PT Astra Serif" w:hAnsi="PT Astra Serif"/>
              </w:rPr>
              <w:t xml:space="preserve"> введение лекарственных препаратов 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st25.004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Диагностическое обследование сердечно-сосудистой системы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st27.012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Отравления и другие воздействия внешних причин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st30.006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мужских половых органах, взрослые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st30.010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почке и мочевыделительной системе, взрослые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st30.011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почке и мочевыделительной системе, взрослые (уровень 2)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st30.012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почке и мочевыделительной системе, взрослые (уровень 3)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1.69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st30.014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почке и мочевыделительной системе, взрослые (уровень 5)</w:t>
            </w:r>
          </w:p>
        </w:tc>
      </w:tr>
      <w:tr w:rsidR="00261BE1" w:rsidRPr="00940C05" w:rsidTr="00C06499">
        <w:trPr>
          <w:trHeight w:val="33"/>
        </w:trPr>
        <w:tc>
          <w:tcPr>
            <w:tcW w:w="851" w:type="dxa"/>
          </w:tcPr>
          <w:p w:rsidR="00261BE1" w:rsidRPr="00940C05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1.70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st30.016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st31.017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Доброкачественные новообразования, новообразования </w:t>
            </w:r>
            <w:proofErr w:type="spellStart"/>
            <w:r w:rsidRPr="00940C05">
              <w:rPr>
                <w:rFonts w:ascii="PT Astra Serif" w:hAnsi="PT Astra Serif"/>
              </w:rPr>
              <w:t>in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situ</w:t>
            </w:r>
            <w:proofErr w:type="spellEnd"/>
            <w:r w:rsidRPr="00940C05">
              <w:rPr>
                <w:rFonts w:ascii="PT Astra Serif" w:hAnsi="PT Astra Serif"/>
              </w:rPr>
              <w:t xml:space="preserve"> кожи, жировой ткани и другие болезни кожи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1.72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st32.002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желчном пузыре и желчевыводящих путях (уровень 2)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st32.016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Другие операции на органах брюшной полости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st32.020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Другие операции на органах брюшной полости (уровень 4)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st32.021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Другие операции на органах брюшной полости (уровень 5)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st34.002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органах полости рта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st36.001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Комплексное лечение с применением препаратов иммуноглобулина*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1)</w:t>
            </w:r>
          </w:p>
        </w:tc>
      </w:tr>
      <w:tr w:rsidR="00261BE1" w:rsidRPr="00940C05" w:rsidTr="00C06499">
        <w:trPr>
          <w:trHeight w:val="28"/>
        </w:trPr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1.79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3)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st36.007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Установка, замена, заправка помп для лекарственных препаратов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st36.009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Реинфузия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  <w:proofErr w:type="spellStart"/>
            <w:r w:rsidRPr="00940C05">
              <w:rPr>
                <w:rFonts w:ascii="PT Astra Serif" w:hAnsi="PT Astra Serif"/>
              </w:rPr>
              <w:t>аутокрови</w:t>
            </w:r>
            <w:proofErr w:type="spellEnd"/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st36.010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Баллонная внутриаортальная </w:t>
            </w:r>
            <w:proofErr w:type="spellStart"/>
            <w:r w:rsidRPr="00940C05">
              <w:rPr>
                <w:rFonts w:ascii="PT Astra Serif" w:hAnsi="PT Astra Serif"/>
              </w:rPr>
              <w:t>контрпульсация</w:t>
            </w:r>
            <w:proofErr w:type="spellEnd"/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st36.011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Экстракорпоральная мембранная </w:t>
            </w:r>
            <w:proofErr w:type="spellStart"/>
            <w:r w:rsidRPr="00940C05">
              <w:rPr>
                <w:rFonts w:ascii="PT Astra Serif" w:hAnsi="PT Astra Serif"/>
              </w:rPr>
              <w:t>оксигенация</w:t>
            </w:r>
            <w:proofErr w:type="spellEnd"/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Радиойодтерапия</w:t>
            </w:r>
            <w:proofErr w:type="spellEnd"/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1.89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st36.029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3)*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4)*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5)*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6)*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7)*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8)*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9)*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10)*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1.99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11)*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st36.039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lastRenderedPageBreak/>
              <w:t>(уровень</w:t>
            </w:r>
            <w:r w:rsidR="00940C05">
              <w:rPr>
                <w:rFonts w:ascii="PT Astra Serif" w:hAnsi="PT Astra Serif"/>
              </w:rPr>
              <w:t xml:space="preserve"> </w:t>
            </w:r>
            <w:r w:rsidRPr="00940C05">
              <w:rPr>
                <w:rFonts w:ascii="PT Astra Serif" w:hAnsi="PT Astra Serif"/>
              </w:rPr>
              <w:t>12)*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1.101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st36.040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13)*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st36.041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14)*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st36.042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15)*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st36.043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16)*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</w:t>
            </w:r>
            <w:r w:rsidR="00C06499" w:rsidRPr="00940C05">
              <w:rPr>
                <w:rFonts w:ascii="PT Astra Serif" w:hAnsi="PT Astra Serif"/>
              </w:rPr>
              <w:t>105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st36.044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17)*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st36.045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18)*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st36.046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19)*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821188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</w:t>
            </w:r>
            <w:r w:rsidR="00821188" w:rsidRPr="00940C05">
              <w:rPr>
                <w:rFonts w:ascii="PT Astra Serif" w:hAnsi="PT Astra Serif"/>
              </w:rPr>
              <w:t>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st36.047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977EC8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20)*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82118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1.10</w:t>
            </w:r>
            <w:r w:rsidR="00821188" w:rsidRPr="00940C05">
              <w:rPr>
                <w:rFonts w:ascii="PT Astra Serif" w:hAnsi="PT Astra Serif"/>
              </w:rPr>
              <w:t>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st36.048</w:t>
            </w:r>
          </w:p>
        </w:tc>
        <w:tc>
          <w:tcPr>
            <w:tcW w:w="12693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Досуточная</w:t>
            </w:r>
            <w:proofErr w:type="spellEnd"/>
            <w:r w:rsidRPr="00940C05">
              <w:rPr>
                <w:rFonts w:ascii="PT Astra Serif" w:hAnsi="PT Astra Serif"/>
              </w:rPr>
              <w:t xml:space="preserve"> госпитализация в диагностических целях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82118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1.1</w:t>
            </w:r>
            <w:r w:rsidR="00821188" w:rsidRPr="00940C05">
              <w:rPr>
                <w:rFonts w:ascii="PT Astra Serif" w:hAnsi="PT Astra Serif"/>
              </w:rPr>
              <w:t>10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261BE1" w:rsidRPr="00940C05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st36.049</w:t>
            </w:r>
          </w:p>
        </w:tc>
        <w:tc>
          <w:tcPr>
            <w:tcW w:w="12693" w:type="dxa"/>
          </w:tcPr>
          <w:p w:rsidR="00261BE1" w:rsidRPr="00C61CAC" w:rsidRDefault="00261BE1" w:rsidP="00AC7327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40C05">
              <w:rPr>
                <w:rFonts w:ascii="PT Astra Serif" w:eastAsiaTheme="minorHAnsi" w:hAnsi="PT Astra Serif" w:cs="PT Astra Serif"/>
                <w:lang w:eastAsia="en-US"/>
              </w:rPr>
              <w:t xml:space="preserve">Госпитализация маломобильных граждан в целях прохождения диспансеризации, первый этап (второй этап </w:t>
            </w:r>
            <w:r w:rsidR="00C61CAC">
              <w:rPr>
                <w:rFonts w:ascii="PT Astra Serif" w:eastAsiaTheme="minorHAnsi" w:hAnsi="PT Astra Serif" w:cs="PT Astra Serif"/>
                <w:lang w:eastAsia="en-US"/>
              </w:rPr>
              <w:t xml:space="preserve">– </w:t>
            </w:r>
            <w:r w:rsidRPr="00940C05">
              <w:rPr>
                <w:rFonts w:ascii="PT Astra Serif" w:eastAsiaTheme="minorHAnsi" w:hAnsi="PT Astra Serif" w:cs="PT Astra Serif"/>
                <w:lang w:eastAsia="en-US"/>
              </w:rPr>
              <w:t xml:space="preserve">при </w:t>
            </w:r>
            <w:r w:rsidR="00C61CAC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940C05">
              <w:rPr>
                <w:rFonts w:ascii="PT Astra Serif" w:eastAsiaTheme="minorHAnsi" w:hAnsi="PT Astra Serif" w:cs="PT Astra Serif"/>
                <w:lang w:eastAsia="en-US"/>
              </w:rPr>
              <w:t>нал</w:t>
            </w:r>
            <w:r w:rsidRPr="00940C05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940C05">
              <w:rPr>
                <w:rFonts w:ascii="PT Astra Serif" w:eastAsiaTheme="minorHAnsi" w:hAnsi="PT Astra Serif" w:cs="PT Astra Serif"/>
                <w:lang w:eastAsia="en-US"/>
              </w:rPr>
              <w:t>чии показаний)</w:t>
            </w:r>
          </w:p>
        </w:tc>
      </w:tr>
      <w:tr w:rsidR="00261BE1" w:rsidRPr="00940C05" w:rsidTr="00C06499">
        <w:tc>
          <w:tcPr>
            <w:tcW w:w="851" w:type="dxa"/>
          </w:tcPr>
          <w:p w:rsidR="00261BE1" w:rsidRPr="00940C05" w:rsidRDefault="00C06499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</w:t>
            </w:r>
          </w:p>
        </w:tc>
        <w:tc>
          <w:tcPr>
            <w:tcW w:w="13827" w:type="dxa"/>
            <w:gridSpan w:val="2"/>
          </w:tcPr>
          <w:p w:rsidR="00261BE1" w:rsidRPr="00940C05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spacing w:val="-6"/>
              </w:rPr>
            </w:pPr>
            <w:r w:rsidRPr="00940C05">
              <w:rPr>
                <w:rFonts w:ascii="PT Astra Serif" w:hAnsi="PT Astra Serif"/>
              </w:rPr>
              <w:t>В условиях дневного стационара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ds02.001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Осложнения беременности, родов, послеродового периода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ds02.006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Искусственное прерывание беременности (аборт)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ds02.007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Аборт медикаментозный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ds02.008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Экстракорпоральное оплодотворение (уровень 1)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ds05.005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ds08.001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ds08.002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остром лейкозе, дети*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ds08.003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ds15.002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940C05">
              <w:rPr>
                <w:rFonts w:ascii="PT Astra Serif" w:hAnsi="PT Astra Serif"/>
              </w:rPr>
              <w:t>ботулотоксина</w:t>
            </w:r>
            <w:proofErr w:type="spellEnd"/>
            <w:r w:rsidRPr="00940C05">
              <w:rPr>
                <w:rFonts w:ascii="PT Astra Serif" w:hAnsi="PT Astra Serif"/>
              </w:rPr>
              <w:t xml:space="preserve"> (уровень 1)*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ds15.003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940C05">
              <w:rPr>
                <w:rFonts w:ascii="PT Astra Serif" w:hAnsi="PT Astra Serif"/>
              </w:rPr>
              <w:t>ботулотоксина</w:t>
            </w:r>
            <w:proofErr w:type="spellEnd"/>
            <w:r w:rsidRPr="00940C05">
              <w:rPr>
                <w:rFonts w:ascii="PT Astra Serif" w:hAnsi="PT Astra Serif"/>
              </w:rPr>
              <w:t xml:space="preserve"> (уровень 2)*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2.11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ds19.028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06499" w:rsidRPr="00940C05" w:rsidTr="00C06499"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ds19.029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Госпитализация в диагностических целях с постановкой (подтверждением) диагноза злокачественного новообразования </w:t>
            </w:r>
            <w:r w:rsidRPr="00940C05">
              <w:rPr>
                <w:rFonts w:ascii="PT Astra Serif" w:hAnsi="PT Astra Serif"/>
              </w:rPr>
              <w:br/>
              <w:t>с использованием ПЭТ КТ (только для федеральных медицинских организаций)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ds19.033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Госпитализация в диагностических целях с проведением молекулярно-генетического и (или) </w:t>
            </w:r>
            <w:proofErr w:type="spellStart"/>
            <w:r w:rsidRPr="00940C05">
              <w:rPr>
                <w:rFonts w:ascii="PT Astra Serif" w:hAnsi="PT Astra Serif"/>
              </w:rPr>
              <w:t>иммуногистохимического</w:t>
            </w:r>
            <w:proofErr w:type="spellEnd"/>
            <w:r w:rsidRPr="00940C05">
              <w:rPr>
                <w:rFonts w:ascii="PT Astra Serif" w:hAnsi="PT Astra Serif"/>
              </w:rPr>
              <w:t xml:space="preserve"> исследования или </w:t>
            </w:r>
            <w:proofErr w:type="spellStart"/>
            <w:r w:rsidRPr="00940C05">
              <w:rPr>
                <w:rFonts w:ascii="PT Astra Serif" w:hAnsi="PT Astra Serif"/>
              </w:rPr>
              <w:t>иммунофенотипирования</w:t>
            </w:r>
            <w:proofErr w:type="spellEnd"/>
            <w:r w:rsidRPr="00940C05">
              <w:rPr>
                <w:rFonts w:ascii="PT Astra Serif" w:hAnsi="PT Astra Serif"/>
              </w:rPr>
              <w:t xml:space="preserve"> 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ds19.135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2.15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ds19.136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2)*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ds19.137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3)*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2.17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ds19.138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4)*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2.18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ds19.139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5)*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2.19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ds19.140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6)*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7)*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8)*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9)*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ds19.144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10)*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11)*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12)*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13)*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14)*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2.28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ds19.149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lastRenderedPageBreak/>
              <w:t>(уровень 15)*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2.29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ds19.150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16)*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17)*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18)*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19)</w:t>
            </w:r>
            <w:r w:rsidRPr="00940C05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ds19.154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20)</w:t>
            </w:r>
            <w:r w:rsidRPr="00940C05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21)</w:t>
            </w:r>
            <w:r w:rsidRPr="00940C05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ds19.156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940C05">
              <w:rPr>
                <w:rFonts w:ascii="PT Astra Serif" w:hAnsi="PT Astra Serif"/>
              </w:rPr>
              <w:br/>
              <w:t>(уровень 22)</w:t>
            </w:r>
            <w:r w:rsidRPr="00940C05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ds19.057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Лучевая терапия (уровень 8)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ds19.063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ds19.067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2.39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ds19.071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ds19.075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ds20.002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ds20.003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ds20.006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Замена речевого процессора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2)</w:t>
            </w:r>
          </w:p>
        </w:tc>
      </w:tr>
      <w:tr w:rsidR="00C06499" w:rsidRPr="00940C05" w:rsidTr="00C06499">
        <w:trPr>
          <w:trHeight w:val="150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ds21.004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3)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4)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(уровень 5)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2.49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органе зрения (</w:t>
            </w:r>
            <w:proofErr w:type="spellStart"/>
            <w:r w:rsidRPr="00940C05">
              <w:rPr>
                <w:rFonts w:ascii="PT Astra Serif" w:hAnsi="PT Astra Serif"/>
              </w:rPr>
              <w:t>факоэмульсификация</w:t>
            </w:r>
            <w:proofErr w:type="spellEnd"/>
            <w:r w:rsidRPr="00940C05">
              <w:rPr>
                <w:rFonts w:ascii="PT Astra Serif" w:hAnsi="PT Astra Serif"/>
              </w:rPr>
              <w:t xml:space="preserve"> с имплантацией ИОЛ)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ds21.008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</w:rPr>
            </w:pPr>
            <w:proofErr w:type="spellStart"/>
            <w:r w:rsidRPr="00940C05">
              <w:rPr>
                <w:rFonts w:ascii="PT Astra Serif" w:hAnsi="PT Astra Serif"/>
              </w:rPr>
              <w:t>Интравитреальное</w:t>
            </w:r>
            <w:proofErr w:type="spellEnd"/>
            <w:r w:rsidRPr="00940C05">
              <w:rPr>
                <w:rFonts w:ascii="PT Astra Serif" w:hAnsi="PT Astra Serif"/>
              </w:rPr>
              <w:t xml:space="preserve"> введение лекарственных препаратов 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ds25.001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Диагностическое обследование сердечно-сосудистой системы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2.52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ds27.001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Отравления и другие воздействия внешних причин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ds34.002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Операции на органах полости рта (уровень 1)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ds36.001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Комплексное лечение с применением препаратов иммуноглобулина*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Оказание услуг диализа (только для федеральных медицинских организаций)</w:t>
            </w:r>
          </w:p>
        </w:tc>
      </w:tr>
      <w:tr w:rsidR="00C06499" w:rsidRPr="00940C05" w:rsidTr="00C06499">
        <w:trPr>
          <w:trHeight w:val="146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06499" w:rsidRPr="00940C05" w:rsidTr="00C06499">
        <w:trPr>
          <w:trHeight w:val="171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2.59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2.60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3)*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4)*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ds36.019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5)*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ds36.020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6)*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7)*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8)*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9)*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ds36.024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10)*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11)*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2.69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ds36.026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12)*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40C05">
              <w:rPr>
                <w:rFonts w:ascii="PT Astra Serif" w:hAnsi="PT Astra Serif" w:cs="Times New Roman"/>
                <w:sz w:val="24"/>
                <w:szCs w:val="24"/>
              </w:rPr>
              <w:t>2.70</w:t>
            </w:r>
            <w:r w:rsidR="0015361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ds36.027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13)*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2.71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ds36.028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14)*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2.72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ds36.029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15)*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2.73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ds36.030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16)*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2.74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ds36.031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17)*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2.75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ds36.032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lastRenderedPageBreak/>
              <w:t>(уровень 18)*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lastRenderedPageBreak/>
              <w:t>2.76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ds36.033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19)*</w:t>
            </w:r>
          </w:p>
        </w:tc>
      </w:tr>
      <w:tr w:rsidR="00C06499" w:rsidRPr="00940C05" w:rsidTr="00C06499">
        <w:trPr>
          <w:trHeight w:val="28"/>
        </w:trPr>
        <w:tc>
          <w:tcPr>
            <w:tcW w:w="851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2.77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ds36.034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</w:t>
            </w:r>
            <w:r w:rsidR="006A56AC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(уровень 20)*</w:t>
            </w:r>
          </w:p>
        </w:tc>
      </w:tr>
      <w:tr w:rsidR="00C06499" w:rsidRPr="00940C05" w:rsidTr="00C06499">
        <w:trPr>
          <w:trHeight w:val="150"/>
        </w:trPr>
        <w:tc>
          <w:tcPr>
            <w:tcW w:w="851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2.78</w:t>
            </w:r>
            <w:r w:rsidR="00153618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:rsidR="00C06499" w:rsidRPr="00940C05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>ds36.035</w:t>
            </w:r>
          </w:p>
        </w:tc>
        <w:tc>
          <w:tcPr>
            <w:tcW w:w="12693" w:type="dxa"/>
          </w:tcPr>
          <w:p w:rsidR="00C06499" w:rsidRPr="00940C05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940C05">
              <w:rPr>
                <w:rFonts w:ascii="PT Astra Serif" w:hAnsi="PT Astra Serif"/>
              </w:rPr>
              <w:t xml:space="preserve">Лечение с применением методов </w:t>
            </w:r>
            <w:proofErr w:type="spellStart"/>
            <w:r w:rsidRPr="00940C05">
              <w:rPr>
                <w:rFonts w:ascii="PT Astra Serif" w:hAnsi="PT Astra Serif"/>
              </w:rPr>
              <w:t>афереза</w:t>
            </w:r>
            <w:proofErr w:type="spellEnd"/>
            <w:r w:rsidRPr="00940C05">
              <w:rPr>
                <w:rFonts w:ascii="PT Astra Serif" w:hAnsi="PT Astra Serif"/>
              </w:rPr>
              <w:t xml:space="preserve"> (каскадная </w:t>
            </w:r>
            <w:proofErr w:type="spellStart"/>
            <w:r w:rsidRPr="00940C05">
              <w:rPr>
                <w:rFonts w:ascii="PT Astra Serif" w:hAnsi="PT Astra Serif"/>
              </w:rPr>
              <w:t>плазмофильтрация</w:t>
            </w:r>
            <w:proofErr w:type="spellEnd"/>
            <w:r w:rsidRPr="00940C05">
              <w:rPr>
                <w:rFonts w:ascii="PT Astra Serif" w:hAnsi="PT Astra Serif"/>
              </w:rPr>
              <w:t xml:space="preserve">, липидная фильтрация, </w:t>
            </w:r>
            <w:proofErr w:type="spellStart"/>
            <w:r w:rsidRPr="00940C05">
              <w:rPr>
                <w:rFonts w:ascii="PT Astra Serif" w:hAnsi="PT Astra Serif"/>
              </w:rPr>
              <w:t>иммуносорбция</w:t>
            </w:r>
            <w:proofErr w:type="spellEnd"/>
            <w:r w:rsidRPr="00940C05">
              <w:rPr>
                <w:rFonts w:ascii="PT Astra Serif" w:hAnsi="PT Astra Serif"/>
              </w:rPr>
              <w:t xml:space="preserve">) </w:t>
            </w:r>
            <w:r w:rsidR="00280735" w:rsidRPr="00940C05">
              <w:rPr>
                <w:rFonts w:ascii="PT Astra Serif" w:hAnsi="PT Astra Serif"/>
              </w:rPr>
              <w:br/>
            </w:r>
            <w:r w:rsidRPr="00940C05">
              <w:rPr>
                <w:rFonts w:ascii="PT Astra Serif" w:hAnsi="PT Astra Serif"/>
              </w:rPr>
              <w:t>в случае отсутствия эффективности базисной терапии</w:t>
            </w:r>
          </w:p>
        </w:tc>
      </w:tr>
    </w:tbl>
    <w:p w:rsidR="00AC7327" w:rsidRPr="00940C05" w:rsidRDefault="00AC7327" w:rsidP="00EF15BC">
      <w:pPr>
        <w:widowControl w:val="0"/>
        <w:suppressAutoHyphens/>
        <w:spacing w:line="230" w:lineRule="auto"/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940C05">
        <w:rPr>
          <w:rFonts w:ascii="PT Astra Serif" w:hAnsi="PT Astra Serif"/>
        </w:rPr>
        <w:t>*</w:t>
      </w:r>
      <w:r w:rsidRPr="00940C05">
        <w:rPr>
          <w:rFonts w:ascii="PT Astra Serif" w:hAnsi="PT Astra Serif" w:cs="PT Astra Serif"/>
        </w:rPr>
        <w:t xml:space="preserve">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 </w:t>
      </w:r>
    </w:p>
    <w:p w:rsidR="00AC7327" w:rsidRPr="00940C05" w:rsidRDefault="00AC7327" w:rsidP="00AC7327">
      <w:pPr>
        <w:widowControl w:val="0"/>
        <w:suppressAutoHyphens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________________</w:t>
      </w:r>
    </w:p>
    <w:p w:rsidR="00AC7327" w:rsidRDefault="00AC7327" w:rsidP="00AC7327">
      <w:pPr>
        <w:widowControl w:val="0"/>
        <w:spacing w:line="252" w:lineRule="auto"/>
        <w:ind w:left="10206"/>
        <w:jc w:val="both"/>
        <w:rPr>
          <w:rFonts w:ascii="PT Astra Serif" w:hAnsi="PT Astra Serif"/>
          <w:sz w:val="28"/>
          <w:szCs w:val="28"/>
        </w:rPr>
      </w:pPr>
    </w:p>
    <w:p w:rsidR="00EF15BC" w:rsidRDefault="00EF15BC" w:rsidP="00AC7327">
      <w:pPr>
        <w:widowControl w:val="0"/>
        <w:spacing w:line="252" w:lineRule="auto"/>
        <w:ind w:left="10206"/>
        <w:jc w:val="both"/>
        <w:rPr>
          <w:rFonts w:ascii="PT Astra Serif" w:hAnsi="PT Astra Serif"/>
          <w:sz w:val="28"/>
          <w:szCs w:val="28"/>
        </w:rPr>
      </w:pPr>
    </w:p>
    <w:p w:rsidR="00EF15BC" w:rsidRPr="00940C05" w:rsidRDefault="00EF15BC" w:rsidP="00AC7327">
      <w:pPr>
        <w:widowControl w:val="0"/>
        <w:spacing w:line="252" w:lineRule="auto"/>
        <w:ind w:left="10206"/>
        <w:jc w:val="both"/>
        <w:rPr>
          <w:rFonts w:ascii="PT Astra Serif" w:hAnsi="PT Astra Serif"/>
          <w:sz w:val="28"/>
          <w:szCs w:val="28"/>
        </w:rPr>
      </w:pPr>
    </w:p>
    <w:p w:rsidR="005E4486" w:rsidRPr="00940C05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ПРИЛОЖЕНИЕ № 5</w:t>
      </w:r>
    </w:p>
    <w:p w:rsidR="005E4486" w:rsidRPr="00940C05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940C05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280157" w:rsidRPr="00940C05" w:rsidRDefault="00280157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5E4486" w:rsidRPr="00940C05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C23CF0" w:rsidRDefault="0028015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т</w:t>
      </w:r>
      <w:r w:rsidR="005E4486" w:rsidRPr="00940C05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</w:t>
      </w:r>
      <w:r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оказания медицинской помощи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t>на 2025 год</w:t>
      </w: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p w:rsidR="006D32C7" w:rsidRPr="00940C05" w:rsidRDefault="006D32C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940C05" w:rsidTr="005E4486">
        <w:tc>
          <w:tcPr>
            <w:tcW w:w="3397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Подушевые нормативы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Территориальной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940C05" w:rsidTr="00313074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940C05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5E4486" w:rsidRPr="00940C05" w:rsidTr="00313074">
        <w:trPr>
          <w:trHeight w:val="2149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5E4486" w:rsidRPr="00F0404E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F0404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F0404E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F0404E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F0404E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F0404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5E4486" w:rsidRPr="00F0404E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F0404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F0404E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F0404E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F0404E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940C05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940C05" w:rsidTr="00313074">
        <w:trPr>
          <w:tblHeader/>
        </w:trPr>
        <w:tc>
          <w:tcPr>
            <w:tcW w:w="3397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E4486" w:rsidRPr="00940C05" w:rsidTr="00313074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5E4486" w:rsidRPr="00940C05" w:rsidRDefault="000166F1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100,00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</w:tcPr>
          <w:p w:rsidR="005E4486" w:rsidRPr="00940C05" w:rsidRDefault="005E4486" w:rsidP="005E4486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(сумма строк 33.2.1 +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41.2.1 + 49.2.1)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23.2.1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234212,8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940C05" w:rsidRDefault="00990D11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379,8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990D11" w:rsidRPr="00940C05" w:rsidRDefault="00990D11" w:rsidP="00990D11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864,7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990D11" w:rsidP="00990D11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1005273</w:t>
            </w:r>
            <w:r w:rsidR="005E4486" w:rsidRPr="00940C05">
              <w:rPr>
                <w:rFonts w:ascii="PT Astra Serif" w:hAnsi="PT Astra Serif" w:cs="Calibri"/>
                <w:bCs/>
                <w:sz w:val="20"/>
                <w:szCs w:val="20"/>
              </w:rPr>
              <w:t>,</w:t>
            </w: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634EF8">
        <w:tc>
          <w:tcPr>
            <w:tcW w:w="3397" w:type="dxa"/>
            <w:vAlign w:val="center"/>
          </w:tcPr>
          <w:p w:rsidR="005E4486" w:rsidRPr="00940C05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940C05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A472C0">
        <w:tc>
          <w:tcPr>
            <w:tcW w:w="3397" w:type="dxa"/>
          </w:tcPr>
          <w:p w:rsidR="00E417D3" w:rsidRPr="00940C05" w:rsidRDefault="00E417D3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2115,1</w:t>
            </w:r>
          </w:p>
        </w:tc>
        <w:tc>
          <w:tcPr>
            <w:tcW w:w="1276" w:type="dxa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2590,4</w:t>
            </w:r>
          </w:p>
        </w:tc>
        <w:tc>
          <w:tcPr>
            <w:tcW w:w="1389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A472C0">
            <w:pPr>
              <w:tabs>
                <w:tab w:val="left" w:pos="176"/>
              </w:tabs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3011458,8</w:t>
            </w:r>
          </w:p>
        </w:tc>
        <w:tc>
          <w:tcPr>
            <w:tcW w:w="879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A472C0">
        <w:tc>
          <w:tcPr>
            <w:tcW w:w="3397" w:type="dxa"/>
          </w:tcPr>
          <w:p w:rsidR="00E417D3" w:rsidRPr="00940C05" w:rsidRDefault="00E417D3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</w:t>
            </w:r>
            <w:r w:rsidR="00AC5E8E" w:rsidRPr="00940C05">
              <w:rPr>
                <w:rFonts w:ascii="PT Astra Serif" w:hAnsi="PT Astra Serif"/>
                <w:sz w:val="20"/>
                <w:szCs w:val="20"/>
              </w:rPr>
              <w:t>ьных диагн</w:t>
            </w:r>
            <w:r w:rsidR="00AC5E8E"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="00AC5E8E" w:rsidRPr="00940C05">
              <w:rPr>
                <w:rFonts w:ascii="PT Astra Serif" w:hAnsi="PT Astra Serif"/>
                <w:sz w:val="20"/>
                <w:szCs w:val="20"/>
              </w:rPr>
              <w:t>стических (лаборатор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E417D3" w:rsidRPr="00940C05" w:rsidRDefault="00E417D3" w:rsidP="00A472C0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0,27165</w:t>
            </w:r>
            <w:r w:rsidR="00111C89" w:rsidRPr="00940C05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2241,3</w:t>
            </w:r>
          </w:p>
        </w:tc>
        <w:tc>
          <w:tcPr>
            <w:tcW w:w="1276" w:type="dxa"/>
          </w:tcPr>
          <w:p w:rsidR="00E417D3" w:rsidRPr="00940C05" w:rsidRDefault="00E417D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111C89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2"/>
              </w:rPr>
              <w:t>608,9</w:t>
            </w:r>
          </w:p>
        </w:tc>
        <w:tc>
          <w:tcPr>
            <w:tcW w:w="1389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111C89" w:rsidP="00A472C0">
            <w:pPr>
              <w:spacing w:line="24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707813,7</w:t>
            </w:r>
          </w:p>
        </w:tc>
        <w:tc>
          <w:tcPr>
            <w:tcW w:w="879" w:type="dxa"/>
          </w:tcPr>
          <w:p w:rsidR="00E417D3" w:rsidRPr="00940C05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23.6.1.6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  <w:vAlign w:val="center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940C05" w:rsidTr="00634EF8">
        <w:tc>
          <w:tcPr>
            <w:tcW w:w="3397" w:type="dxa"/>
          </w:tcPr>
          <w:p w:rsidR="00E417D3" w:rsidRPr="00940C05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E417D3" w:rsidRPr="00940C05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940C05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E417D3" w:rsidRPr="00940C05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A472C0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профи-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лактическими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целями центров 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BA47B2" w:rsidRPr="00940C05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BA47B2" w:rsidRPr="00940C05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1559" w:type="dxa"/>
          </w:tcPr>
          <w:p w:rsidR="00BA47B2" w:rsidRPr="00940C05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1276" w:type="dxa"/>
          </w:tcPr>
          <w:p w:rsidR="00BA47B2" w:rsidRPr="00940C05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74,5</w:t>
            </w:r>
          </w:p>
        </w:tc>
        <w:tc>
          <w:tcPr>
            <w:tcW w:w="1389" w:type="dxa"/>
          </w:tcPr>
          <w:p w:rsidR="00BA47B2" w:rsidRPr="00940C05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86596,8</w:t>
            </w:r>
          </w:p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</w:tcPr>
          <w:p w:rsidR="00BA47B2" w:rsidRPr="00940C05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0,01308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BA47B2" w:rsidRPr="00940C05" w:rsidRDefault="00BA47B2" w:rsidP="00D6702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питализации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Расходы на ведение дела страховых медицинских организаций (далее –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СМО) (сумма строк 45 + 54)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181,43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210924,7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8. Иные расходы (равно строке 55)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20966,4</w:t>
            </w:r>
          </w:p>
        </w:tc>
        <w:tc>
          <w:tcPr>
            <w:tcW w:w="1389" w:type="dxa"/>
            <w:vMerge w:val="restart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24374195,3</w:t>
            </w:r>
          </w:p>
        </w:tc>
        <w:tc>
          <w:tcPr>
            <w:tcW w:w="879" w:type="dxa"/>
            <w:vMerge w:val="restart"/>
          </w:tcPr>
          <w:p w:rsidR="00BA47B2" w:rsidRPr="00940C05" w:rsidRDefault="000166F1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99,79</w:t>
            </w:r>
          </w:p>
        </w:tc>
      </w:tr>
      <w:tr w:rsidR="00BA47B2" w:rsidRPr="00940C05" w:rsidTr="00634EF8">
        <w:trPr>
          <w:trHeight w:val="60"/>
        </w:trPr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940C05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47B2" w:rsidRPr="00940C05" w:rsidRDefault="00BA47B2" w:rsidP="00723AD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BA47B2" w:rsidRPr="00940C05" w:rsidRDefault="00BA47B2" w:rsidP="00723AD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47B2" w:rsidRPr="00940C05" w:rsidRDefault="00BA47B2" w:rsidP="00723ADE">
            <w:pPr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rPr>
          <w:trHeight w:val="455"/>
        </w:trPr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rPr>
          <w:trHeight w:val="455"/>
        </w:trPr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C13F3A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234212,8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rPr>
          <w:trHeight w:val="455"/>
        </w:trPr>
        <w:tc>
          <w:tcPr>
            <w:tcW w:w="3397" w:type="dxa"/>
          </w:tcPr>
          <w:p w:rsidR="00BA47B2" w:rsidRPr="00940C05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C13F3A" w:rsidRPr="00940C05" w:rsidTr="00634EF8">
        <w:trPr>
          <w:trHeight w:val="60"/>
        </w:trPr>
        <w:tc>
          <w:tcPr>
            <w:tcW w:w="3397" w:type="dxa"/>
            <w:vAlign w:val="center"/>
          </w:tcPr>
          <w:p w:rsidR="00C13F3A" w:rsidRPr="00940C05" w:rsidRDefault="00C13F3A" w:rsidP="00C13F3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C13F3A" w:rsidRPr="00940C05" w:rsidRDefault="00C13F3A" w:rsidP="00C13F3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C13F3A" w:rsidRPr="00940C05" w:rsidRDefault="00C13F3A" w:rsidP="00C13F3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C13F3A" w:rsidRPr="00940C05" w:rsidRDefault="00C13F3A" w:rsidP="00C13F3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C13F3A" w:rsidRPr="00940C05" w:rsidRDefault="00C13F3A" w:rsidP="00C13F3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379,8</w:t>
            </w:r>
          </w:p>
        </w:tc>
        <w:tc>
          <w:tcPr>
            <w:tcW w:w="1276" w:type="dxa"/>
          </w:tcPr>
          <w:p w:rsidR="00C13F3A" w:rsidRPr="00940C05" w:rsidRDefault="00C13F3A" w:rsidP="00C13F3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C13F3A" w:rsidRPr="00940C05" w:rsidRDefault="00C13F3A" w:rsidP="00C13F3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864,7</w:t>
            </w:r>
          </w:p>
        </w:tc>
        <w:tc>
          <w:tcPr>
            <w:tcW w:w="1389" w:type="dxa"/>
          </w:tcPr>
          <w:p w:rsidR="00C13F3A" w:rsidRPr="00940C05" w:rsidRDefault="00C13F3A" w:rsidP="00C13F3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C13F3A" w:rsidRPr="00940C05" w:rsidRDefault="00C13F3A" w:rsidP="00C13F3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1005273,3</w:t>
            </w:r>
          </w:p>
        </w:tc>
        <w:tc>
          <w:tcPr>
            <w:tcW w:w="879" w:type="dxa"/>
          </w:tcPr>
          <w:p w:rsidR="00C13F3A" w:rsidRPr="00940C05" w:rsidRDefault="00C13F3A" w:rsidP="00C13F3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A472C0">
        <w:tc>
          <w:tcPr>
            <w:tcW w:w="3397" w:type="dxa"/>
          </w:tcPr>
          <w:p w:rsidR="00BA47B2" w:rsidRPr="00940C05" w:rsidRDefault="00BA47B2" w:rsidP="00BA47B2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940C05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BA47B2" w:rsidRPr="00940C05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2078,7</w:t>
            </w:r>
          </w:p>
        </w:tc>
        <w:tc>
          <w:tcPr>
            <w:tcW w:w="1276" w:type="dxa"/>
          </w:tcPr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2545,9</w:t>
            </w:r>
          </w:p>
        </w:tc>
        <w:tc>
          <w:tcPr>
            <w:tcW w:w="1389" w:type="dxa"/>
          </w:tcPr>
          <w:p w:rsidR="00BA47B2" w:rsidRPr="00940C05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2959750,8</w:t>
            </w:r>
          </w:p>
        </w:tc>
        <w:tc>
          <w:tcPr>
            <w:tcW w:w="879" w:type="dxa"/>
          </w:tcPr>
          <w:p w:rsidR="00BA47B2" w:rsidRPr="00940C05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A472C0">
        <w:tc>
          <w:tcPr>
            <w:tcW w:w="3397" w:type="dxa"/>
          </w:tcPr>
          <w:p w:rsidR="00BA47B2" w:rsidRPr="00940C05" w:rsidRDefault="00BA47B2" w:rsidP="00A472C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A47B2" w:rsidRPr="00940C05" w:rsidRDefault="00BA47B2" w:rsidP="00A472C0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0,27165</w:t>
            </w:r>
            <w:r w:rsidR="00BB1C30" w:rsidRPr="00940C05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2241,3</w:t>
            </w:r>
          </w:p>
        </w:tc>
        <w:tc>
          <w:tcPr>
            <w:tcW w:w="1276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B1C30" w:rsidP="00A472C0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2"/>
              </w:rPr>
              <w:t>608,9</w:t>
            </w:r>
          </w:p>
        </w:tc>
        <w:tc>
          <w:tcPr>
            <w:tcW w:w="1389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B1C30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707813,7</w:t>
            </w:r>
          </w:p>
        </w:tc>
        <w:tc>
          <w:tcPr>
            <w:tcW w:w="879" w:type="dxa"/>
          </w:tcPr>
          <w:p w:rsidR="00BA47B2" w:rsidRPr="00940C05" w:rsidRDefault="00BA47B2" w:rsidP="00A472C0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дечно-сосудистой системы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33.6.1.3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A472C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ровья</w:t>
            </w:r>
          </w:p>
        </w:tc>
        <w:tc>
          <w:tcPr>
            <w:tcW w:w="993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1559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1276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74,5</w:t>
            </w:r>
          </w:p>
        </w:tc>
        <w:tc>
          <w:tcPr>
            <w:tcW w:w="1389" w:type="dxa"/>
          </w:tcPr>
          <w:p w:rsidR="00BA47B2" w:rsidRPr="00940C05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86596,8</w:t>
            </w:r>
          </w:p>
        </w:tc>
        <w:tc>
          <w:tcPr>
            <w:tcW w:w="879" w:type="dxa"/>
          </w:tcPr>
          <w:p w:rsidR="00BA47B2" w:rsidRPr="00940C05" w:rsidRDefault="00BA47B2" w:rsidP="00A472C0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филю «онкология»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34.1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0,01308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36.2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181,4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210873,6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ж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36,8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42728,3</w:t>
            </w:r>
          </w:p>
        </w:tc>
        <w:tc>
          <w:tcPr>
            <w:tcW w:w="879" w:type="dxa"/>
          </w:tcPr>
          <w:p w:rsidR="00BA47B2" w:rsidRPr="00940C05" w:rsidRDefault="000166F1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0,17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shd w:val="clear" w:color="auto" w:fill="FFFFFF" w:themeFill="background1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shd w:val="clear" w:color="auto" w:fill="FFFFFF" w:themeFill="background1"/>
          </w:tcPr>
          <w:p w:rsidR="00BA47B2" w:rsidRPr="00940C05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940C05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shd w:val="clear" w:color="auto" w:fill="FFFFFF" w:themeFill="background1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36,7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42677,2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ваний: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41.6.1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left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5.1. В амбулаторных условиях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не установленным базо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BA47B2" w:rsidRPr="00940C05" w:rsidRDefault="000166F1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0,04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rPr>
          <w:trHeight w:val="180"/>
        </w:trPr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6,3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3. Медицинская помощь в условиях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tabs>
                <w:tab w:val="center" w:pos="572"/>
                <w:tab w:val="left" w:pos="1014"/>
              </w:tabs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5. Медицинская реабилитация: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940C05" w:rsidTr="00634EF8">
        <w:tc>
          <w:tcPr>
            <w:tcW w:w="3397" w:type="dxa"/>
            <w:vAlign w:val="center"/>
          </w:tcPr>
          <w:p w:rsidR="00BA47B2" w:rsidRPr="00940C05" w:rsidRDefault="00261788" w:rsidP="00261788">
            <w:pPr>
              <w:spacing w:line="25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BA47B2" w:rsidRPr="00940C05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A47B2" w:rsidRPr="00940C05" w:rsidRDefault="000166F1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BA47B2" w:rsidRPr="00940C05" w:rsidRDefault="000166F1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940C05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BA47B2" w:rsidRPr="00940C05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940C05" w:rsidRDefault="005E4486" w:rsidP="00FB2C00">
      <w:pPr>
        <w:widowControl w:val="0"/>
        <w:suppressAutoHyphens/>
        <w:autoSpaceDE w:val="0"/>
        <w:autoSpaceDN w:val="0"/>
        <w:adjustRightInd w:val="0"/>
        <w:spacing w:line="245" w:lineRule="auto"/>
        <w:ind w:left="-142" w:right="-314" w:firstLine="851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</w:rPr>
        <w:t>___________________</w:t>
      </w:r>
    </w:p>
    <w:p w:rsidR="005E4486" w:rsidRPr="00940C05" w:rsidRDefault="005E4486" w:rsidP="006B40EB">
      <w:pPr>
        <w:widowControl w:val="0"/>
        <w:suppressAutoHyphens/>
        <w:autoSpaceDE w:val="0"/>
        <w:autoSpaceDN w:val="0"/>
        <w:adjustRightInd w:val="0"/>
        <w:spacing w:line="245" w:lineRule="auto"/>
        <w:ind w:right="-314" w:firstLine="709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  <w:spacing w:val="-4"/>
        </w:rPr>
        <w:t xml:space="preserve">* </w:t>
      </w:r>
      <w:r w:rsidRPr="00940C05">
        <w:rPr>
          <w:rFonts w:ascii="PT Astra Serif" w:hAnsi="PT Astra Serif" w:cs="Arial"/>
        </w:rPr>
        <w:t xml:space="preserve">Расчёт проведён с учётом численности застрахованного населения Ульяновской области по состоянию на 1 января 2024 года </w:t>
      </w:r>
      <w:r w:rsidR="006B40EB" w:rsidRPr="00940C05">
        <w:rPr>
          <w:rFonts w:ascii="PT Astra Serif" w:hAnsi="PT Astra Serif" w:cs="Arial"/>
        </w:rPr>
        <w:br/>
      </w:r>
      <w:r w:rsidRPr="00940C05">
        <w:rPr>
          <w:rFonts w:ascii="PT Astra Serif" w:hAnsi="PT Astra Serif" w:cs="Arial"/>
        </w:rPr>
        <w:t>(1162538 застрахованных лиц).</w:t>
      </w:r>
    </w:p>
    <w:p w:rsidR="005E4486" w:rsidRPr="00940C05" w:rsidRDefault="005E4486" w:rsidP="00FB2C00">
      <w:pPr>
        <w:widowControl w:val="0"/>
        <w:spacing w:line="245" w:lineRule="auto"/>
        <w:ind w:right="-314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________________</w:t>
      </w:r>
    </w:p>
    <w:p w:rsidR="006B40EB" w:rsidRDefault="006B40EB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940C05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lastRenderedPageBreak/>
        <w:t>ПРИЛОЖЕНИЕ № 6</w:t>
      </w:r>
    </w:p>
    <w:p w:rsidR="005E4486" w:rsidRPr="00940C05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940C05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723ADE" w:rsidRPr="00940C05" w:rsidRDefault="00723ADE" w:rsidP="00FB2C00">
      <w:pPr>
        <w:widowControl w:val="0"/>
        <w:spacing w:line="245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5E4486" w:rsidRPr="00940C05" w:rsidRDefault="005E4486" w:rsidP="00FB2C00">
      <w:pPr>
        <w:widowControl w:val="0"/>
        <w:spacing w:line="245" w:lineRule="auto"/>
        <w:rPr>
          <w:rFonts w:ascii="PT Astra Serif" w:hAnsi="PT Astra Serif"/>
          <w:b/>
          <w:b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5E4486" w:rsidRDefault="00280157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т</w:t>
      </w:r>
      <w:r w:rsidR="00C23CF0" w:rsidRPr="00940C05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оказания </w:t>
      </w:r>
      <w:r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медицинской помощи </w:t>
      </w:r>
      <w:r w:rsidR="005E4486" w:rsidRPr="00940C05">
        <w:rPr>
          <w:rFonts w:ascii="PT Astra Serif" w:hAnsi="PT Astra Serif"/>
          <w:b/>
          <w:bCs/>
          <w:sz w:val="28"/>
          <w:szCs w:val="28"/>
        </w:rPr>
        <w:t>на 2026 год</w:t>
      </w:r>
    </w:p>
    <w:p w:rsidR="00C937E5" w:rsidRPr="00940C05" w:rsidRDefault="00C937E5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940C05" w:rsidTr="005E4486">
        <w:tc>
          <w:tcPr>
            <w:tcW w:w="3397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Подушевые нормативы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Территориальной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940C05" w:rsidTr="005E4486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E4486" w:rsidRPr="00940C05" w:rsidRDefault="005E4486" w:rsidP="00461163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940C05" w:rsidRDefault="005E4486" w:rsidP="00461163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940C05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5E4486" w:rsidRPr="00940C05" w:rsidTr="005E448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940C05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940C05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30"/>
        <w:gridCol w:w="29"/>
        <w:gridCol w:w="1276"/>
        <w:gridCol w:w="1275"/>
        <w:gridCol w:w="1389"/>
        <w:gridCol w:w="1418"/>
        <w:gridCol w:w="879"/>
      </w:tblGrid>
      <w:tr w:rsidR="005E4486" w:rsidRPr="00940C05" w:rsidTr="005E4486">
        <w:trPr>
          <w:tblHeader/>
        </w:trPr>
        <w:tc>
          <w:tcPr>
            <w:tcW w:w="3397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940C05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A472C0" w:rsidRPr="00940C05" w:rsidTr="007B48E4">
        <w:tc>
          <w:tcPr>
            <w:tcW w:w="3397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III. Медицинская помощь в рамках территориальной программы ОМС:</w:t>
            </w:r>
          </w:p>
        </w:tc>
        <w:tc>
          <w:tcPr>
            <w:tcW w:w="993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22658,8</w:t>
            </w:r>
          </w:p>
        </w:tc>
        <w:tc>
          <w:tcPr>
            <w:tcW w:w="1389" w:type="dxa"/>
          </w:tcPr>
          <w:p w:rsidR="00A472C0" w:rsidRPr="00940C05" w:rsidRDefault="00A472C0" w:rsidP="00A472C0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A472C0" w:rsidRPr="00940C05" w:rsidRDefault="00BB1C3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100,00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5E4486" w:rsidRPr="00940C05" w:rsidRDefault="005E4486" w:rsidP="00461163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993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461163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</w:tcPr>
          <w:p w:rsidR="005E4486" w:rsidRPr="00940C05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461163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5E4486" w:rsidRPr="00940C05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0,147308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shd w:val="clear" w:color="auto" w:fill="FFFFFF" w:themeFill="background1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278917,4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shd w:val="clear" w:color="auto" w:fill="FFFFFF" w:themeFill="background1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940C05" w:rsidTr="005E4486">
        <w:tc>
          <w:tcPr>
            <w:tcW w:w="3397" w:type="dxa"/>
            <w:vAlign w:val="center"/>
          </w:tcPr>
          <w:p w:rsidR="005E4486" w:rsidRPr="00940C05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  <w:gridSpan w:val="2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940C05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5E4486" w:rsidRPr="00940C05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2283,2</w:t>
            </w:r>
          </w:p>
        </w:tc>
        <w:tc>
          <w:tcPr>
            <w:tcW w:w="1276" w:type="dxa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2796,4</w:t>
            </w:r>
          </w:p>
        </w:tc>
        <w:tc>
          <w:tcPr>
            <w:tcW w:w="1389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3250914,6</w:t>
            </w:r>
          </w:p>
        </w:tc>
        <w:tc>
          <w:tcPr>
            <w:tcW w:w="879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7B48E4">
        <w:tc>
          <w:tcPr>
            <w:tcW w:w="3397" w:type="dxa"/>
          </w:tcPr>
          <w:p w:rsidR="00A472C0" w:rsidRPr="00940C05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A472C0" w:rsidRPr="00940C05" w:rsidRDefault="00A472C0" w:rsidP="00A472C0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EB4D2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30" w:type="dxa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2414,8</w:t>
            </w:r>
          </w:p>
        </w:tc>
        <w:tc>
          <w:tcPr>
            <w:tcW w:w="1305" w:type="dxa"/>
            <w:gridSpan w:val="2"/>
          </w:tcPr>
          <w:p w:rsidR="00A472C0" w:rsidRPr="00940C05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688,1</w:t>
            </w:r>
          </w:p>
        </w:tc>
        <w:tc>
          <w:tcPr>
            <w:tcW w:w="1389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EB4D23" w:rsidP="00A472C0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799936,3</w:t>
            </w:r>
          </w:p>
        </w:tc>
        <w:tc>
          <w:tcPr>
            <w:tcW w:w="879" w:type="dxa"/>
          </w:tcPr>
          <w:p w:rsidR="00A472C0" w:rsidRPr="00940C05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7B48E4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30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305" w:type="dxa"/>
            <w:gridSpan w:val="2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7B48E4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30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305" w:type="dxa"/>
            <w:gridSpan w:val="2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7B48E4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30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305" w:type="dxa"/>
            <w:gridSpan w:val="2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A472C0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A472C0" w:rsidRPr="00940C05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A472C0" w:rsidRPr="00940C05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276" w:type="dxa"/>
          </w:tcPr>
          <w:p w:rsidR="00A472C0" w:rsidRPr="00940C05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1389" w:type="dxa"/>
          </w:tcPr>
          <w:p w:rsidR="00A472C0" w:rsidRPr="00940C05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A472C0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99062,4</w:t>
            </w:r>
          </w:p>
        </w:tc>
        <w:tc>
          <w:tcPr>
            <w:tcW w:w="879" w:type="dxa"/>
          </w:tcPr>
          <w:p w:rsidR="00A472C0" w:rsidRPr="00940C05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 Медицинская помощь в условиях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851A9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11255185,</w:t>
            </w:r>
            <w:r w:rsidR="00851A94" w:rsidRPr="00940C05">
              <w:rPr>
                <w:rFonts w:ascii="PT Astra Serif" w:hAnsi="PT Astra Serif" w:cs="Calibr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A472C0" w:rsidRPr="00940C05" w:rsidRDefault="00A472C0" w:rsidP="00C61E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госпи-тализации</w:t>
            </w:r>
            <w:proofErr w:type="spellEnd"/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1 073,9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A472C0" w:rsidRPr="00940C05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472C0" w:rsidRPr="00940C05" w:rsidRDefault="00A472C0" w:rsidP="003B5945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1822112,</w:t>
            </w:r>
            <w:r w:rsidR="003B5945" w:rsidRPr="00940C0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50,52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58727,5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A472C0" w:rsidRPr="00940C05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A472C0" w:rsidRPr="00940C05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472C0" w:rsidRPr="00940C05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72C0" w:rsidRPr="00940C05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</w:tcPr>
          <w:p w:rsidR="00A472C0" w:rsidRPr="00940C05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A472C0" w:rsidRPr="00940C05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A472C0" w:rsidRPr="00940C05" w:rsidRDefault="00A472C0" w:rsidP="00A472C0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22615,5</w:t>
            </w:r>
          </w:p>
        </w:tc>
        <w:tc>
          <w:tcPr>
            <w:tcW w:w="1389" w:type="dxa"/>
            <w:vMerge w:val="restart"/>
          </w:tcPr>
          <w:p w:rsidR="00A472C0" w:rsidRPr="00940C05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72C0" w:rsidRPr="00940C05" w:rsidRDefault="00A472C0" w:rsidP="00A472C0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26291395,5</w:t>
            </w:r>
          </w:p>
        </w:tc>
        <w:tc>
          <w:tcPr>
            <w:tcW w:w="879" w:type="dxa"/>
            <w:vMerge w:val="restart"/>
          </w:tcPr>
          <w:p w:rsidR="00A472C0" w:rsidRPr="00940C05" w:rsidRDefault="003C4199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99,81</w:t>
            </w:r>
          </w:p>
        </w:tc>
      </w:tr>
      <w:tr w:rsidR="00A472C0" w:rsidRPr="00940C05" w:rsidTr="005E4486">
        <w:trPr>
          <w:trHeight w:val="60"/>
        </w:trPr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940C05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72C0" w:rsidRPr="00940C05" w:rsidRDefault="00A472C0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A472C0" w:rsidRPr="00940C05" w:rsidRDefault="00A472C0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72C0" w:rsidRPr="00940C05" w:rsidRDefault="00A472C0" w:rsidP="005E4486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rPr>
          <w:trHeight w:val="455"/>
        </w:trPr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0,147308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rPr>
          <w:trHeight w:val="455"/>
        </w:trPr>
        <w:tc>
          <w:tcPr>
            <w:tcW w:w="3397" w:type="dxa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278917,4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rPr>
          <w:trHeight w:val="455"/>
        </w:trPr>
        <w:tc>
          <w:tcPr>
            <w:tcW w:w="3397" w:type="dxa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rPr>
          <w:trHeight w:val="60"/>
        </w:trPr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2.1.5. В неотложной форме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2247,9</w:t>
            </w:r>
          </w:p>
        </w:tc>
        <w:tc>
          <w:tcPr>
            <w:tcW w:w="1276" w:type="dxa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967E5" w:rsidRPr="00940C05" w:rsidRDefault="005967E5" w:rsidP="00C64249">
            <w:pPr>
              <w:spacing w:line="259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2753,1</w:t>
            </w:r>
          </w:p>
        </w:tc>
        <w:tc>
          <w:tcPr>
            <w:tcW w:w="138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3200593,7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967E5" w:rsidRPr="00940C05" w:rsidTr="00C64249">
        <w:tc>
          <w:tcPr>
            <w:tcW w:w="3397" w:type="dxa"/>
          </w:tcPr>
          <w:p w:rsidR="005967E5" w:rsidRPr="00940C05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940C05" w:rsidRDefault="00EB4D23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bCs/>
                <w:sz w:val="20"/>
                <w:szCs w:val="20"/>
              </w:rPr>
              <w:t>2414,8</w:t>
            </w:r>
          </w:p>
        </w:tc>
        <w:tc>
          <w:tcPr>
            <w:tcW w:w="1276" w:type="dxa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688,1</w:t>
            </w:r>
          </w:p>
        </w:tc>
        <w:tc>
          <w:tcPr>
            <w:tcW w:w="138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EB4D23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799936,3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  <w:vAlign w:val="center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940C05" w:rsidTr="005E4486">
        <w:tc>
          <w:tcPr>
            <w:tcW w:w="3397" w:type="dxa"/>
          </w:tcPr>
          <w:p w:rsidR="00A472C0" w:rsidRPr="00940C05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  <w:gridSpan w:val="2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940C05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A472C0" w:rsidRPr="00940C05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C64249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лактическими целями цен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ровья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3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33.9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0,034976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276" w:type="dxa"/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1389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99062,4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 Медицинская помощь в условиях 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D740EF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11255185,</w:t>
            </w:r>
            <w:r w:rsidR="00D740EF" w:rsidRPr="00940C05">
              <w:rPr>
                <w:rFonts w:ascii="PT Astra Serif" w:hAnsi="PT Astra Serif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1073,9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35.5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940C05" w:rsidRDefault="005967E5" w:rsidP="003B5945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1822112,</w:t>
            </w:r>
            <w:r w:rsidR="003B5945" w:rsidRPr="00940C0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50,48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58 679,6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ж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42368,8</w:t>
            </w:r>
          </w:p>
        </w:tc>
        <w:tc>
          <w:tcPr>
            <w:tcW w:w="879" w:type="dxa"/>
          </w:tcPr>
          <w:p w:rsidR="005967E5" w:rsidRPr="00940C05" w:rsidRDefault="003C4199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0,16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shd w:val="clear" w:color="auto" w:fill="FFFFFF" w:themeFill="background1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shd w:val="clear" w:color="auto" w:fill="FFFFFF" w:themeFill="background1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42320,9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47,9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не установленным базо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967E5" w:rsidRPr="00940C05" w:rsidRDefault="003C4199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0,03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rPr>
          <w:trHeight w:val="180"/>
        </w:trPr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5,6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5967E5" w:rsidRPr="00940C05" w:rsidRDefault="005967E5" w:rsidP="0049001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9001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51.5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tabs>
                <w:tab w:val="center" w:pos="572"/>
                <w:tab w:val="left" w:pos="1014"/>
              </w:tabs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  <w:vAlign w:val="center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5E4486">
        <w:tc>
          <w:tcPr>
            <w:tcW w:w="3397" w:type="dxa"/>
            <w:vAlign w:val="center"/>
          </w:tcPr>
          <w:p w:rsidR="005967E5" w:rsidRPr="00940C05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  <w:vAlign w:val="center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C64249">
        <w:tc>
          <w:tcPr>
            <w:tcW w:w="3397" w:type="dxa"/>
          </w:tcPr>
          <w:p w:rsidR="005967E5" w:rsidRPr="00940C05" w:rsidRDefault="00261788" w:rsidP="00261788">
            <w:pPr>
              <w:spacing w:line="24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5967E5" w:rsidRPr="00940C05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</w:tcPr>
          <w:p w:rsidR="005967E5" w:rsidRPr="00940C05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967E5" w:rsidRPr="00940C05" w:rsidRDefault="003C4199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967E5" w:rsidRPr="00940C05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22658,8</w:t>
            </w:r>
          </w:p>
        </w:tc>
        <w:tc>
          <w:tcPr>
            <w:tcW w:w="1389" w:type="dxa"/>
          </w:tcPr>
          <w:p w:rsidR="005967E5" w:rsidRPr="00940C05" w:rsidRDefault="003C4199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940C05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940C05" w:rsidRDefault="005E4486" w:rsidP="00461163">
      <w:pPr>
        <w:widowControl w:val="0"/>
        <w:suppressAutoHyphens/>
        <w:autoSpaceDE w:val="0"/>
        <w:autoSpaceDN w:val="0"/>
        <w:adjustRightInd w:val="0"/>
        <w:ind w:left="-142" w:right="-314" w:firstLine="851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</w:rPr>
        <w:t>___________________</w:t>
      </w:r>
    </w:p>
    <w:p w:rsidR="005E4486" w:rsidRPr="00940C05" w:rsidRDefault="005E4486" w:rsidP="006B40EB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  <w:spacing w:val="-4"/>
        </w:rPr>
        <w:t xml:space="preserve">* </w:t>
      </w:r>
      <w:r w:rsidRPr="00940C05">
        <w:rPr>
          <w:rFonts w:ascii="PT Astra Serif" w:hAnsi="PT Astra Serif" w:cs="Arial"/>
        </w:rPr>
        <w:t>Расчёт проведён с учётом численности застрахованного населения Ульяновской области по состоянию на 1 января 2024 года</w:t>
      </w:r>
      <w:r w:rsidR="006B40EB" w:rsidRPr="00940C05">
        <w:rPr>
          <w:rFonts w:ascii="PT Astra Serif" w:hAnsi="PT Astra Serif" w:cs="Arial"/>
        </w:rPr>
        <w:br/>
      </w:r>
      <w:r w:rsidRPr="00940C05">
        <w:rPr>
          <w:rFonts w:ascii="PT Astra Serif" w:hAnsi="PT Astra Serif" w:cs="Arial"/>
        </w:rPr>
        <w:t xml:space="preserve"> (1162538 застрахованных лиц).</w:t>
      </w:r>
    </w:p>
    <w:p w:rsidR="00634EF8" w:rsidRPr="00940C05" w:rsidRDefault="005E4486" w:rsidP="00E07D0E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________________</w:t>
      </w:r>
    </w:p>
    <w:p w:rsidR="00B92252" w:rsidRPr="00940C05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lastRenderedPageBreak/>
        <w:t>ПРИЛОЖЕНИЕ № 7</w:t>
      </w:r>
    </w:p>
    <w:p w:rsidR="00B92252" w:rsidRPr="00940C05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B92252" w:rsidRPr="00940C05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461163" w:rsidRPr="00940C05" w:rsidRDefault="00461163" w:rsidP="00461163">
      <w:pPr>
        <w:widowControl w:val="0"/>
        <w:spacing w:line="235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B92252" w:rsidRPr="00940C05" w:rsidRDefault="00B92252" w:rsidP="00461163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B92252" w:rsidRDefault="00280157" w:rsidP="00461163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940C05">
        <w:rPr>
          <w:rFonts w:ascii="PT Astra Serif" w:hAnsi="PT Astra Serif"/>
          <w:b/>
          <w:bCs/>
          <w:sz w:val="28"/>
          <w:szCs w:val="28"/>
        </w:rPr>
        <w:t>т</w:t>
      </w:r>
      <w:r w:rsidR="00C23CF0" w:rsidRPr="00940C05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</w:t>
      </w:r>
      <w:r w:rsidRPr="00940C05">
        <w:rPr>
          <w:rFonts w:ascii="PT Astra Serif" w:hAnsi="PT Astra Serif" w:cs="PT Astra Serif"/>
          <w:b/>
          <w:iCs/>
          <w:sz w:val="28"/>
          <w:szCs w:val="28"/>
        </w:rPr>
        <w:t>оказания медицинской помощи</w:t>
      </w:r>
      <w:r w:rsidR="00C23CF0" w:rsidRPr="00940C05">
        <w:rPr>
          <w:rFonts w:ascii="PT Astra Serif" w:hAnsi="PT Astra Serif" w:cs="PT Astra Serif"/>
          <w:b/>
          <w:iCs/>
          <w:sz w:val="28"/>
          <w:szCs w:val="28"/>
        </w:rPr>
        <w:t xml:space="preserve"> </w:t>
      </w:r>
      <w:r w:rsidR="00B92252" w:rsidRPr="00940C05">
        <w:rPr>
          <w:rFonts w:ascii="PT Astra Serif" w:hAnsi="PT Astra Serif"/>
          <w:b/>
          <w:bCs/>
          <w:sz w:val="28"/>
          <w:szCs w:val="28"/>
        </w:rPr>
        <w:t>на 2027 год</w:t>
      </w:r>
      <w:r w:rsidR="00634EF8" w:rsidRPr="00940C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E36FA" w:rsidRPr="00940C05" w:rsidRDefault="00BE36FA" w:rsidP="00461163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940C05" w:rsidTr="00692164">
        <w:tc>
          <w:tcPr>
            <w:tcW w:w="3397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Подушевые нормативы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Территориальной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B92252" w:rsidRPr="00940C05" w:rsidTr="00692164">
        <w:trPr>
          <w:trHeight w:val="105"/>
        </w:trPr>
        <w:tc>
          <w:tcPr>
            <w:tcW w:w="3397" w:type="dxa"/>
            <w:vMerge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92252" w:rsidRPr="00940C05" w:rsidRDefault="00B92252" w:rsidP="0046116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B92252" w:rsidRPr="00940C05" w:rsidRDefault="00B92252" w:rsidP="0046116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B92252" w:rsidRPr="00940C05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B92252" w:rsidRPr="00940C05" w:rsidTr="00692164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940C05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B92252" w:rsidRPr="00940C05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940C05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92252" w:rsidRPr="00940C05" w:rsidRDefault="00B92252" w:rsidP="00B92252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940C05" w:rsidTr="00692164">
        <w:trPr>
          <w:tblHeader/>
        </w:trPr>
        <w:tc>
          <w:tcPr>
            <w:tcW w:w="3397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B92252" w:rsidRPr="00940C05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28147549,2</w:t>
            </w:r>
          </w:p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4B0A8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100,00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1695794,1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shd w:val="clear" w:color="auto" w:fill="FFFFFF" w:themeFill="background1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shd w:val="clear" w:color="auto" w:fill="FFFFFF" w:themeFill="background1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Pr="00940C05"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940C05" w:rsidTr="00634EF8">
        <w:tc>
          <w:tcPr>
            <w:tcW w:w="3397" w:type="dxa"/>
            <w:shd w:val="clear" w:color="auto" w:fill="FFFFFF" w:themeFill="background1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940C05" w:rsidTr="00634EF8">
        <w:tc>
          <w:tcPr>
            <w:tcW w:w="3397" w:type="dxa"/>
            <w:vAlign w:val="center"/>
          </w:tcPr>
          <w:p w:rsidR="00B92252" w:rsidRPr="00940C05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B92252" w:rsidRPr="00940C05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940C05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2.1.6. В связи с заболевани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2999,1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3486595,2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C64249">
        <w:tc>
          <w:tcPr>
            <w:tcW w:w="3397" w:type="dxa"/>
          </w:tcPr>
          <w:p w:rsidR="005967E5" w:rsidRPr="00940C05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</w:t>
            </w:r>
            <w:r w:rsidR="00F60FF8" w:rsidRPr="00940C05">
              <w:rPr>
                <w:rFonts w:ascii="PT Astra Serif" w:hAnsi="PT Astra Serif"/>
                <w:sz w:val="20"/>
                <w:szCs w:val="20"/>
              </w:rPr>
              <w:t>дельных диагн</w:t>
            </w:r>
            <w:r w:rsidR="00F60FF8"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="00F60FF8" w:rsidRPr="00940C05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940C05" w:rsidRDefault="004B0A8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2585,2</w:t>
            </w:r>
          </w:p>
        </w:tc>
        <w:tc>
          <w:tcPr>
            <w:tcW w:w="1276" w:type="dxa"/>
          </w:tcPr>
          <w:p w:rsidR="005967E5" w:rsidRPr="00940C05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DD167D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736,</w:t>
            </w:r>
            <w:r w:rsidR="00DD167D" w:rsidRPr="00940C0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4B0A8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856383,7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283283,3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23.6.1.5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C64249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2624,1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112033,3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питализации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1332183,4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0B3A4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1822112,</w:t>
            </w:r>
            <w:r w:rsidR="000B3A40" w:rsidRPr="00940C0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69602,9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5967E5" w:rsidRPr="00940C05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5967E5" w:rsidRPr="00940C05" w:rsidRDefault="005967E5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</w:t>
            </w:r>
            <w:r w:rsidR="005967E5" w:rsidRPr="00940C05">
              <w:rPr>
                <w:rFonts w:ascii="PT Astra Serif" w:hAnsi="PT Astra Serif" w:cs="Calibri"/>
                <w:sz w:val="20"/>
                <w:szCs w:val="20"/>
              </w:rPr>
              <w:t>168,8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28097</w:t>
            </w:r>
            <w:r w:rsidR="005967E5"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140,9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99,82</w:t>
            </w:r>
          </w:p>
        </w:tc>
      </w:tr>
      <w:tr w:rsidR="005967E5" w:rsidRPr="00940C05" w:rsidTr="00634EF8">
        <w:trPr>
          <w:trHeight w:val="60"/>
        </w:trPr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940C05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</w:t>
            </w:r>
            <w:r w:rsidR="005967E5" w:rsidRPr="00940C05">
              <w:rPr>
                <w:rFonts w:ascii="PT Astra Serif" w:hAnsi="PT Astra Serif" w:cs="Calibri"/>
                <w:sz w:val="20"/>
                <w:szCs w:val="20"/>
              </w:rPr>
              <w:t>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</w:t>
            </w:r>
            <w:r w:rsidR="005967E5" w:rsidRPr="00940C05">
              <w:rPr>
                <w:rFonts w:ascii="PT Astra Serif" w:hAnsi="PT Astra Serif" w:cs="Calibri"/>
                <w:sz w:val="20"/>
                <w:szCs w:val="20"/>
              </w:rPr>
              <w:t>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4B0A8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1695</w:t>
            </w:r>
            <w:r w:rsidR="005967E5" w:rsidRPr="00940C05">
              <w:rPr>
                <w:rFonts w:ascii="PT Astra Serif" w:hAnsi="PT Astra Serif" w:cs="Calibri"/>
                <w:sz w:val="20"/>
                <w:szCs w:val="20"/>
              </w:rPr>
              <w:t>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rPr>
          <w:trHeight w:val="455"/>
        </w:trPr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rPr>
          <w:trHeight w:val="455"/>
        </w:trPr>
        <w:tc>
          <w:tcPr>
            <w:tcW w:w="3397" w:type="dxa"/>
          </w:tcPr>
          <w:p w:rsidR="005967E5" w:rsidRPr="00940C05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rPr>
          <w:trHeight w:val="455"/>
        </w:trPr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rPr>
          <w:trHeight w:val="60"/>
        </w:trPr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1 149,7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C642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2955,8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3436235,1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967E5" w:rsidRPr="00940C05" w:rsidTr="00C64249">
        <w:tc>
          <w:tcPr>
            <w:tcW w:w="3397" w:type="dxa"/>
          </w:tcPr>
          <w:p w:rsidR="005967E5" w:rsidRPr="00940C05" w:rsidRDefault="005967E5" w:rsidP="00C642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33.6.1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940C05" w:rsidRDefault="002B57A2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2585,2</w:t>
            </w:r>
          </w:p>
        </w:tc>
        <w:tc>
          <w:tcPr>
            <w:tcW w:w="1276" w:type="dxa"/>
          </w:tcPr>
          <w:p w:rsidR="005967E5" w:rsidRPr="00940C05" w:rsidRDefault="005967E5" w:rsidP="00C64249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B572EB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736,</w:t>
            </w:r>
            <w:r w:rsidR="00B572EB" w:rsidRPr="00940C0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5967E5" w:rsidRPr="00940C05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2B57A2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856383,7</w:t>
            </w:r>
          </w:p>
        </w:tc>
        <w:tc>
          <w:tcPr>
            <w:tcW w:w="879" w:type="dxa"/>
          </w:tcPr>
          <w:p w:rsidR="005967E5" w:rsidRPr="00940C05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B572EB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2832</w:t>
            </w:r>
            <w:r w:rsidR="00B572EB" w:rsidRPr="00940C05">
              <w:rPr>
                <w:rFonts w:ascii="PT Astra Serif" w:hAnsi="PT Astra Serif" w:cs="Calibri"/>
                <w:sz w:val="20"/>
                <w:szCs w:val="20"/>
              </w:rPr>
              <w:t>83</w:t>
            </w:r>
            <w:r w:rsidRPr="00940C05">
              <w:rPr>
                <w:rFonts w:ascii="PT Astra Serif" w:hAnsi="PT Astra Serif" w:cs="Calibri"/>
                <w:sz w:val="20"/>
                <w:szCs w:val="20"/>
              </w:rPr>
              <w:t>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3 082,6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C64249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2.1.9. Посещения с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профила-ктическими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целями центров здор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вья</w:t>
            </w:r>
          </w:p>
        </w:tc>
        <w:tc>
          <w:tcPr>
            <w:tcW w:w="993" w:type="dxa"/>
          </w:tcPr>
          <w:p w:rsidR="005967E5" w:rsidRPr="00940C05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5967E5" w:rsidRPr="00940C05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2624,1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96,4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112033,3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 исключением меди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111 638,6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1 145,9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1 332 183,4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D9269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1822112,</w:t>
            </w:r>
            <w:r w:rsidR="00D92699" w:rsidRPr="00940C0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ров (первичная медико-санитарная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36.2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59,83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69554,7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ж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36,5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42408,3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EB2E64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0,15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shd w:val="clear" w:color="auto" w:fill="FFFFFF" w:themeFill="background1"/>
          </w:tcPr>
          <w:p w:rsidR="005967E5" w:rsidRPr="00940C05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shd w:val="clear" w:color="auto" w:fill="FFFFFF" w:themeFill="background1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shd w:val="clear" w:color="auto" w:fill="FFFFFF" w:themeFill="background1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36,4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42360,1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41.6.1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44.2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не установленным базо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EB2E64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0,03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пан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а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rPr>
          <w:trHeight w:val="180"/>
        </w:trPr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я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о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эндоскопическое диагностическое </w:t>
            </w: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49.6.1.4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позитронно-эмиссионная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ю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4.2. Стентирование  для больных с инфарктом миокарда медицинскими организациями (за исключением федеральных медицинских орган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940C05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940C05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940C05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940C05">
              <w:rPr>
                <w:rFonts w:ascii="PT Astra Serif" w:hAnsi="PT Astra Serif"/>
                <w:sz w:val="20"/>
                <w:szCs w:val="20"/>
              </w:rPr>
              <w:t>е</w:t>
            </w:r>
            <w:r w:rsidRPr="00940C05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tabs>
                <w:tab w:val="center" w:pos="572"/>
                <w:tab w:val="left" w:pos="1014"/>
              </w:tabs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940C05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6. Паллиативная медицинская по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6.2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940C05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940C05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C0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940C05" w:rsidTr="00634EF8">
        <w:tc>
          <w:tcPr>
            <w:tcW w:w="3397" w:type="dxa"/>
            <w:vAlign w:val="center"/>
          </w:tcPr>
          <w:p w:rsidR="005967E5" w:rsidRPr="00940C05" w:rsidRDefault="00261788" w:rsidP="00261788">
            <w:pPr>
              <w:spacing w:line="228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5967E5" w:rsidRPr="00940C05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EB2E64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EB2E64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28147549,2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940C05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940C0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100,0</w:t>
            </w:r>
          </w:p>
        </w:tc>
      </w:tr>
    </w:tbl>
    <w:p w:rsidR="00B92252" w:rsidRPr="00940C05" w:rsidRDefault="00B92252" w:rsidP="003D0851">
      <w:pPr>
        <w:widowControl w:val="0"/>
        <w:suppressAutoHyphens/>
        <w:autoSpaceDE w:val="0"/>
        <w:autoSpaceDN w:val="0"/>
        <w:adjustRightInd w:val="0"/>
        <w:spacing w:line="228" w:lineRule="auto"/>
        <w:ind w:left="-142" w:right="-314" w:firstLine="851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</w:rPr>
        <w:t>___________________</w:t>
      </w:r>
    </w:p>
    <w:p w:rsidR="00B92252" w:rsidRPr="00940C05" w:rsidRDefault="00B92252" w:rsidP="00827436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940C05">
        <w:rPr>
          <w:rFonts w:ascii="PT Astra Serif" w:hAnsi="PT Astra Serif" w:cs="Arial"/>
          <w:spacing w:val="-4"/>
        </w:rPr>
        <w:t xml:space="preserve">* </w:t>
      </w:r>
      <w:r w:rsidRPr="00940C05">
        <w:rPr>
          <w:rFonts w:ascii="PT Astra Serif" w:hAnsi="PT Astra Serif" w:cs="Arial"/>
        </w:rPr>
        <w:t>Расчёт проведён с учётом численности застрахованного населения Ульяновской области по состоянию на 1 января 2024 год</w:t>
      </w:r>
      <w:r w:rsidR="00827436" w:rsidRPr="00940C05">
        <w:rPr>
          <w:rFonts w:ascii="PT Astra Serif" w:hAnsi="PT Astra Serif" w:cs="Arial"/>
        </w:rPr>
        <w:t xml:space="preserve">а </w:t>
      </w:r>
      <w:r w:rsidR="00827436" w:rsidRPr="00940C05">
        <w:rPr>
          <w:rFonts w:ascii="PT Astra Serif" w:hAnsi="PT Astra Serif" w:cs="Arial"/>
        </w:rPr>
        <w:br/>
        <w:t>(1162538 застрахованных лиц).</w:t>
      </w:r>
    </w:p>
    <w:p w:rsidR="00B92252" w:rsidRPr="00940C05" w:rsidRDefault="00B92252" w:rsidP="003D0851">
      <w:pPr>
        <w:widowControl w:val="0"/>
        <w:spacing w:line="228" w:lineRule="auto"/>
        <w:ind w:right="-314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________________</w:t>
      </w:r>
      <w:r w:rsidR="00AC7327" w:rsidRPr="00940C05">
        <w:rPr>
          <w:rFonts w:ascii="PT Astra Serif" w:hAnsi="PT Astra Serif"/>
          <w:sz w:val="28"/>
          <w:szCs w:val="28"/>
        </w:rPr>
        <w:t>»;</w:t>
      </w:r>
    </w:p>
    <w:p w:rsidR="00482864" w:rsidRPr="00940C05" w:rsidRDefault="00811818" w:rsidP="0048286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40C05">
        <w:rPr>
          <w:rFonts w:ascii="PT Astra Serif" w:hAnsi="PT Astra Serif"/>
          <w:sz w:val="28"/>
          <w:szCs w:val="28"/>
        </w:rPr>
        <w:t>8</w:t>
      </w:r>
      <w:r w:rsidR="00482864" w:rsidRPr="00940C05">
        <w:rPr>
          <w:rFonts w:ascii="PT Astra Serif" w:hAnsi="PT Astra Serif"/>
          <w:sz w:val="28"/>
          <w:szCs w:val="28"/>
        </w:rPr>
        <w:t>) в приложени</w:t>
      </w:r>
      <w:r w:rsidR="00827436" w:rsidRPr="00940C05">
        <w:rPr>
          <w:rFonts w:ascii="PT Astra Serif" w:hAnsi="PT Astra Serif"/>
          <w:sz w:val="28"/>
          <w:szCs w:val="28"/>
        </w:rPr>
        <w:t>и</w:t>
      </w:r>
      <w:r w:rsidR="00482864" w:rsidRPr="00940C05">
        <w:rPr>
          <w:rFonts w:ascii="PT Astra Serif" w:hAnsi="PT Astra Serif"/>
          <w:sz w:val="28"/>
          <w:szCs w:val="28"/>
        </w:rPr>
        <w:t xml:space="preserve"> </w:t>
      </w:r>
      <w:r w:rsidR="00482864" w:rsidRPr="00940C05">
        <w:rPr>
          <w:rFonts w:ascii="PT Astra Serif" w:hAnsi="PT Astra Serif"/>
          <w:sz w:val="28"/>
          <w:szCs w:val="28"/>
          <w:shd w:val="clear" w:color="auto" w:fill="FFFFFF"/>
        </w:rPr>
        <w:t>№ 8:</w:t>
      </w:r>
    </w:p>
    <w:p w:rsidR="00482864" w:rsidRPr="00940C05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а) в </w:t>
      </w:r>
      <w:r w:rsidR="00827436" w:rsidRPr="00940C05">
        <w:rPr>
          <w:rFonts w:ascii="PT Astra Serif" w:hAnsi="PT Astra Serif"/>
          <w:sz w:val="28"/>
          <w:szCs w:val="28"/>
        </w:rPr>
        <w:t>графе 8 строки</w:t>
      </w:r>
      <w:r w:rsidRPr="00940C05">
        <w:rPr>
          <w:rFonts w:ascii="PT Astra Serif" w:hAnsi="PT Astra Serif"/>
          <w:sz w:val="28"/>
          <w:szCs w:val="28"/>
        </w:rPr>
        <w:t xml:space="preserve"> 01 цифры «28299,0» заменить цифрами «28298,9»;</w:t>
      </w:r>
    </w:p>
    <w:p w:rsidR="00482864" w:rsidRPr="00940C05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б) в </w:t>
      </w:r>
      <w:r w:rsidR="00827436" w:rsidRPr="00940C05">
        <w:rPr>
          <w:rFonts w:ascii="PT Astra Serif" w:hAnsi="PT Astra Serif"/>
          <w:sz w:val="28"/>
          <w:szCs w:val="28"/>
        </w:rPr>
        <w:t xml:space="preserve">графе 8 </w:t>
      </w:r>
      <w:r w:rsidRPr="00940C05">
        <w:rPr>
          <w:rFonts w:ascii="PT Astra Serif" w:hAnsi="PT Astra Serif"/>
          <w:sz w:val="28"/>
          <w:szCs w:val="28"/>
        </w:rPr>
        <w:t>строк</w:t>
      </w:r>
      <w:r w:rsidR="00827436" w:rsidRPr="00940C05">
        <w:rPr>
          <w:rFonts w:ascii="PT Astra Serif" w:hAnsi="PT Astra Serif"/>
          <w:sz w:val="28"/>
          <w:szCs w:val="28"/>
        </w:rPr>
        <w:t>и</w:t>
      </w:r>
      <w:r w:rsidRPr="00940C05">
        <w:rPr>
          <w:rFonts w:ascii="PT Astra Serif" w:hAnsi="PT Astra Serif"/>
          <w:sz w:val="28"/>
          <w:szCs w:val="28"/>
        </w:rPr>
        <w:t xml:space="preserve"> 03 цифры «22658,9» заменить цифрами «22658,8»;</w:t>
      </w:r>
    </w:p>
    <w:p w:rsidR="00482864" w:rsidRPr="00940C05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в) </w:t>
      </w:r>
      <w:r w:rsidR="008F1ACF" w:rsidRPr="00940C05">
        <w:rPr>
          <w:rFonts w:ascii="PT Astra Serif" w:hAnsi="PT Astra Serif"/>
          <w:sz w:val="28"/>
          <w:szCs w:val="28"/>
        </w:rPr>
        <w:t>в графе 8 строки</w:t>
      </w:r>
      <w:r w:rsidRPr="00940C05">
        <w:rPr>
          <w:rFonts w:ascii="PT Astra Serif" w:hAnsi="PT Astra Serif"/>
          <w:sz w:val="28"/>
          <w:szCs w:val="28"/>
        </w:rPr>
        <w:t xml:space="preserve"> 04 цифры «22652,0» заменить цифрами «22651,9»;</w:t>
      </w:r>
    </w:p>
    <w:p w:rsidR="00482864" w:rsidRPr="00940C05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 xml:space="preserve">г) в </w:t>
      </w:r>
      <w:r w:rsidR="008F1ACF" w:rsidRPr="00940C05">
        <w:rPr>
          <w:rFonts w:ascii="PT Astra Serif" w:hAnsi="PT Astra Serif"/>
          <w:sz w:val="28"/>
          <w:szCs w:val="28"/>
        </w:rPr>
        <w:t>графе 8 строки</w:t>
      </w:r>
      <w:r w:rsidRPr="00940C05">
        <w:rPr>
          <w:rFonts w:ascii="PT Astra Serif" w:hAnsi="PT Astra Serif"/>
          <w:sz w:val="28"/>
          <w:szCs w:val="28"/>
        </w:rPr>
        <w:t xml:space="preserve"> 05 цифры «22615,6» заменить цифрами «22615,5».</w:t>
      </w:r>
    </w:p>
    <w:p w:rsidR="00874CEA" w:rsidRPr="00940C05" w:rsidRDefault="00874CEA" w:rsidP="00874CEA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74CEA" w:rsidRPr="00940C05" w:rsidRDefault="00874CEA" w:rsidP="00874CEA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4CEA" w:rsidRPr="00940C05" w:rsidRDefault="00874CEA" w:rsidP="00874CEA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4CEA" w:rsidRPr="00940C05" w:rsidRDefault="00874CEA" w:rsidP="00874CEA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4CEA" w:rsidRPr="00940C05" w:rsidRDefault="00874CEA" w:rsidP="00874CEA">
      <w:pPr>
        <w:widowControl w:val="0"/>
        <w:jc w:val="left"/>
        <w:rPr>
          <w:rFonts w:ascii="PT Astra Serif" w:hAnsi="PT Astra Serif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Председатель</w:t>
      </w:r>
    </w:p>
    <w:p w:rsidR="008D48CD" w:rsidRDefault="00874CEA" w:rsidP="00874CEA">
      <w:pPr>
        <w:widowControl w:val="0"/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940C05">
        <w:rPr>
          <w:rFonts w:ascii="PT Astra Serif" w:hAnsi="PT Astra Serif"/>
          <w:sz w:val="28"/>
          <w:szCs w:val="28"/>
        </w:rPr>
        <w:t>Правительства области</w:t>
      </w:r>
      <w:r w:rsidRPr="00940C05">
        <w:rPr>
          <w:rFonts w:ascii="PT Astra Serif" w:hAnsi="PT Astra Serif"/>
          <w:snapToGrid w:val="0"/>
          <w:sz w:val="28"/>
          <w:szCs w:val="28"/>
        </w:rPr>
        <w:t xml:space="preserve">                                                                       </w:t>
      </w:r>
      <w:r w:rsidR="008D48CD">
        <w:rPr>
          <w:rFonts w:ascii="PT Astra Serif" w:hAnsi="PT Astra Serif"/>
          <w:snapToGrid w:val="0"/>
          <w:sz w:val="28"/>
          <w:szCs w:val="28"/>
        </w:rPr>
        <w:t xml:space="preserve">                                                                     </w:t>
      </w:r>
      <w:proofErr w:type="spellStart"/>
      <w:r w:rsidRPr="00940C05">
        <w:rPr>
          <w:rFonts w:ascii="PT Astra Serif" w:hAnsi="PT Astra Serif"/>
          <w:snapToGrid w:val="0"/>
          <w:sz w:val="28"/>
          <w:szCs w:val="28"/>
        </w:rPr>
        <w:t>Г.С.Спирчагов</w:t>
      </w:r>
      <w:bookmarkStart w:id="0" w:name="_GoBack"/>
      <w:bookmarkEnd w:id="0"/>
      <w:proofErr w:type="spellEnd"/>
    </w:p>
    <w:p w:rsidR="008D48CD" w:rsidRDefault="008D48CD" w:rsidP="00874CEA">
      <w:pPr>
        <w:widowControl w:val="0"/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napToGrid w:val="0"/>
          <w:sz w:val="28"/>
          <w:szCs w:val="28"/>
        </w:rPr>
      </w:pPr>
    </w:p>
    <w:sectPr w:rsidR="008D48CD" w:rsidSect="008D48CD">
      <w:headerReference w:type="default" r:id="rId13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D9" w:rsidRDefault="00A44ED9" w:rsidP="006070D8">
      <w:r>
        <w:separator/>
      </w:r>
    </w:p>
  </w:endnote>
  <w:endnote w:type="continuationSeparator" w:id="0">
    <w:p w:rsidR="00A44ED9" w:rsidRDefault="00A44ED9" w:rsidP="006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D9" w:rsidRDefault="00A44ED9" w:rsidP="006070D8">
      <w:r>
        <w:separator/>
      </w:r>
    </w:p>
  </w:footnote>
  <w:footnote w:type="continuationSeparator" w:id="0">
    <w:p w:rsidR="00A44ED9" w:rsidRDefault="00A44ED9" w:rsidP="0060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8433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F28EB" w:rsidRPr="006070D8" w:rsidRDefault="007F28EB">
        <w:pPr>
          <w:pStyle w:val="a4"/>
          <w:rPr>
            <w:rFonts w:ascii="PT Astra Serif" w:hAnsi="PT Astra Serif"/>
            <w:sz w:val="28"/>
            <w:szCs w:val="28"/>
          </w:rPr>
        </w:pPr>
        <w:r w:rsidRPr="006070D8">
          <w:rPr>
            <w:rFonts w:ascii="PT Astra Serif" w:hAnsi="PT Astra Serif"/>
            <w:sz w:val="28"/>
            <w:szCs w:val="28"/>
          </w:rPr>
          <w:fldChar w:fldCharType="begin"/>
        </w:r>
        <w:r w:rsidRPr="006070D8">
          <w:rPr>
            <w:rFonts w:ascii="PT Astra Serif" w:hAnsi="PT Astra Serif"/>
            <w:sz w:val="28"/>
            <w:szCs w:val="28"/>
          </w:rPr>
          <w:instrText>PAGE   \* MERGEFORMAT</w:instrText>
        </w:r>
        <w:r w:rsidRPr="006070D8">
          <w:rPr>
            <w:rFonts w:ascii="PT Astra Serif" w:hAnsi="PT Astra Serif"/>
            <w:sz w:val="28"/>
            <w:szCs w:val="28"/>
          </w:rPr>
          <w:fldChar w:fldCharType="separate"/>
        </w:r>
        <w:r w:rsidR="006D32C7">
          <w:rPr>
            <w:rFonts w:ascii="PT Astra Serif" w:hAnsi="PT Astra Serif"/>
            <w:noProof/>
            <w:sz w:val="28"/>
            <w:szCs w:val="28"/>
          </w:rPr>
          <w:t>6</w:t>
        </w:r>
        <w:r w:rsidRPr="006070D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50253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F28EB" w:rsidRPr="00100BE2" w:rsidRDefault="007F28EB">
        <w:pPr>
          <w:pStyle w:val="a4"/>
          <w:rPr>
            <w:rFonts w:ascii="PT Astra Serif" w:hAnsi="PT Astra Serif"/>
            <w:sz w:val="28"/>
            <w:szCs w:val="28"/>
          </w:rPr>
        </w:pPr>
        <w:r w:rsidRPr="00100BE2">
          <w:rPr>
            <w:rFonts w:ascii="PT Astra Serif" w:hAnsi="PT Astra Serif"/>
            <w:sz w:val="28"/>
            <w:szCs w:val="28"/>
          </w:rPr>
          <w:fldChar w:fldCharType="begin"/>
        </w:r>
        <w:r w:rsidRPr="00100BE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00BE2">
          <w:rPr>
            <w:rFonts w:ascii="PT Astra Serif" w:hAnsi="PT Astra Serif"/>
            <w:sz w:val="28"/>
            <w:szCs w:val="28"/>
          </w:rPr>
          <w:fldChar w:fldCharType="separate"/>
        </w:r>
        <w:r w:rsidR="00BE36FA">
          <w:rPr>
            <w:rFonts w:ascii="PT Astra Serif" w:hAnsi="PT Astra Serif"/>
            <w:noProof/>
            <w:sz w:val="28"/>
            <w:szCs w:val="28"/>
          </w:rPr>
          <w:t>61</w:t>
        </w:r>
        <w:r w:rsidRPr="00100BE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F28EB" w:rsidRPr="00331392" w:rsidRDefault="007F28EB" w:rsidP="00AC7327">
    <w:pPr>
      <w:pStyle w:val="a4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7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83DC2"/>
    <w:multiLevelType w:val="hybridMultilevel"/>
    <w:tmpl w:val="FDB21FE4"/>
    <w:lvl w:ilvl="0" w:tplc="188AA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838FF"/>
    <w:multiLevelType w:val="hybridMultilevel"/>
    <w:tmpl w:val="085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6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11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19"/>
  </w:num>
  <w:num w:numId="13">
    <w:abstractNumId w:val="8"/>
  </w:num>
  <w:num w:numId="14">
    <w:abstractNumId w:val="3"/>
  </w:num>
  <w:num w:numId="15">
    <w:abstractNumId w:val="17"/>
  </w:num>
  <w:num w:numId="16">
    <w:abstractNumId w:val="9"/>
  </w:num>
  <w:num w:numId="17">
    <w:abstractNumId w:val="2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D9"/>
    <w:rsid w:val="0000289D"/>
    <w:rsid w:val="000150C9"/>
    <w:rsid w:val="000166F1"/>
    <w:rsid w:val="00022DDB"/>
    <w:rsid w:val="00030E66"/>
    <w:rsid w:val="00034BF4"/>
    <w:rsid w:val="0004298E"/>
    <w:rsid w:val="0004522A"/>
    <w:rsid w:val="00051CA0"/>
    <w:rsid w:val="000566BC"/>
    <w:rsid w:val="0006132B"/>
    <w:rsid w:val="0006619C"/>
    <w:rsid w:val="00066738"/>
    <w:rsid w:val="00067603"/>
    <w:rsid w:val="00074338"/>
    <w:rsid w:val="00075B84"/>
    <w:rsid w:val="00084951"/>
    <w:rsid w:val="00087143"/>
    <w:rsid w:val="00091FE2"/>
    <w:rsid w:val="00093743"/>
    <w:rsid w:val="000A1008"/>
    <w:rsid w:val="000A31EC"/>
    <w:rsid w:val="000B2921"/>
    <w:rsid w:val="000B3A40"/>
    <w:rsid w:val="000D1255"/>
    <w:rsid w:val="000D5483"/>
    <w:rsid w:val="000E43B2"/>
    <w:rsid w:val="000F53B8"/>
    <w:rsid w:val="000F5703"/>
    <w:rsid w:val="00111C89"/>
    <w:rsid w:val="00113B55"/>
    <w:rsid w:val="00122E27"/>
    <w:rsid w:val="001238AF"/>
    <w:rsid w:val="00123C58"/>
    <w:rsid w:val="00127C2F"/>
    <w:rsid w:val="001403A2"/>
    <w:rsid w:val="0015344D"/>
    <w:rsid w:val="00153618"/>
    <w:rsid w:val="00155E3C"/>
    <w:rsid w:val="00163F22"/>
    <w:rsid w:val="00170A59"/>
    <w:rsid w:val="00170B07"/>
    <w:rsid w:val="00176D2E"/>
    <w:rsid w:val="001840BF"/>
    <w:rsid w:val="00185FD7"/>
    <w:rsid w:val="001910ED"/>
    <w:rsid w:val="00191DA8"/>
    <w:rsid w:val="001979AD"/>
    <w:rsid w:val="001B032E"/>
    <w:rsid w:val="001B728D"/>
    <w:rsid w:val="001C2438"/>
    <w:rsid w:val="001C61CA"/>
    <w:rsid w:val="001D17EE"/>
    <w:rsid w:val="001D46B8"/>
    <w:rsid w:val="001F0657"/>
    <w:rsid w:val="001F30E1"/>
    <w:rsid w:val="001F72F9"/>
    <w:rsid w:val="001F7D5B"/>
    <w:rsid w:val="002076DC"/>
    <w:rsid w:val="00224059"/>
    <w:rsid w:val="00250D91"/>
    <w:rsid w:val="00252982"/>
    <w:rsid w:val="00261788"/>
    <w:rsid w:val="00261BE1"/>
    <w:rsid w:val="00266049"/>
    <w:rsid w:val="00271589"/>
    <w:rsid w:val="00280157"/>
    <w:rsid w:val="00280735"/>
    <w:rsid w:val="002A050E"/>
    <w:rsid w:val="002A6E51"/>
    <w:rsid w:val="002B57A2"/>
    <w:rsid w:val="002E13C7"/>
    <w:rsid w:val="002F2E00"/>
    <w:rsid w:val="002F4216"/>
    <w:rsid w:val="0031175C"/>
    <w:rsid w:val="00313074"/>
    <w:rsid w:val="0032498E"/>
    <w:rsid w:val="003274E5"/>
    <w:rsid w:val="0033115A"/>
    <w:rsid w:val="003520C9"/>
    <w:rsid w:val="003521E4"/>
    <w:rsid w:val="00361048"/>
    <w:rsid w:val="003632F7"/>
    <w:rsid w:val="0037424C"/>
    <w:rsid w:val="00380645"/>
    <w:rsid w:val="00381B2A"/>
    <w:rsid w:val="00387E27"/>
    <w:rsid w:val="003930EB"/>
    <w:rsid w:val="003A04B8"/>
    <w:rsid w:val="003A04F4"/>
    <w:rsid w:val="003A1B86"/>
    <w:rsid w:val="003A2DE1"/>
    <w:rsid w:val="003A4DEC"/>
    <w:rsid w:val="003B54CB"/>
    <w:rsid w:val="003B58A7"/>
    <w:rsid w:val="003B5945"/>
    <w:rsid w:val="003B65E5"/>
    <w:rsid w:val="003C0369"/>
    <w:rsid w:val="003C2801"/>
    <w:rsid w:val="003C4199"/>
    <w:rsid w:val="003C6A6F"/>
    <w:rsid w:val="003D0851"/>
    <w:rsid w:val="003D12AE"/>
    <w:rsid w:val="003F0DED"/>
    <w:rsid w:val="003F6BAD"/>
    <w:rsid w:val="003F7C6B"/>
    <w:rsid w:val="00400EC4"/>
    <w:rsid w:val="00410CC0"/>
    <w:rsid w:val="00413E61"/>
    <w:rsid w:val="00416840"/>
    <w:rsid w:val="004231C2"/>
    <w:rsid w:val="004264A1"/>
    <w:rsid w:val="00427C07"/>
    <w:rsid w:val="0043198C"/>
    <w:rsid w:val="00442383"/>
    <w:rsid w:val="00451315"/>
    <w:rsid w:val="00461163"/>
    <w:rsid w:val="00462182"/>
    <w:rsid w:val="0046352F"/>
    <w:rsid w:val="004777FD"/>
    <w:rsid w:val="00481AB4"/>
    <w:rsid w:val="00482864"/>
    <w:rsid w:val="0049001A"/>
    <w:rsid w:val="004932BF"/>
    <w:rsid w:val="00496B5C"/>
    <w:rsid w:val="004A372F"/>
    <w:rsid w:val="004A3C4E"/>
    <w:rsid w:val="004B0A85"/>
    <w:rsid w:val="004B1702"/>
    <w:rsid w:val="004B6B34"/>
    <w:rsid w:val="004D6EAD"/>
    <w:rsid w:val="004D78F1"/>
    <w:rsid w:val="004D7E14"/>
    <w:rsid w:val="004E47B8"/>
    <w:rsid w:val="004F1B16"/>
    <w:rsid w:val="004F7A20"/>
    <w:rsid w:val="0050490D"/>
    <w:rsid w:val="00505652"/>
    <w:rsid w:val="00507204"/>
    <w:rsid w:val="00512D34"/>
    <w:rsid w:val="00534252"/>
    <w:rsid w:val="00541621"/>
    <w:rsid w:val="00541FD9"/>
    <w:rsid w:val="00562DEA"/>
    <w:rsid w:val="0056306D"/>
    <w:rsid w:val="00566A60"/>
    <w:rsid w:val="00584FBE"/>
    <w:rsid w:val="00590700"/>
    <w:rsid w:val="00592715"/>
    <w:rsid w:val="005967E5"/>
    <w:rsid w:val="005A0CBF"/>
    <w:rsid w:val="005A2AFD"/>
    <w:rsid w:val="005B1709"/>
    <w:rsid w:val="005B3F25"/>
    <w:rsid w:val="005B4239"/>
    <w:rsid w:val="005B6221"/>
    <w:rsid w:val="005C0BF4"/>
    <w:rsid w:val="005C10D1"/>
    <w:rsid w:val="005E0C39"/>
    <w:rsid w:val="005E4486"/>
    <w:rsid w:val="005E7060"/>
    <w:rsid w:val="005F34F8"/>
    <w:rsid w:val="006070D8"/>
    <w:rsid w:val="00612F92"/>
    <w:rsid w:val="006140D8"/>
    <w:rsid w:val="00624C08"/>
    <w:rsid w:val="00631D2B"/>
    <w:rsid w:val="00634EF8"/>
    <w:rsid w:val="0064040E"/>
    <w:rsid w:val="00642BA9"/>
    <w:rsid w:val="00646B62"/>
    <w:rsid w:val="00653DC0"/>
    <w:rsid w:val="00675711"/>
    <w:rsid w:val="0068217E"/>
    <w:rsid w:val="00684187"/>
    <w:rsid w:val="00692164"/>
    <w:rsid w:val="006A08C0"/>
    <w:rsid w:val="006A1211"/>
    <w:rsid w:val="006A2F1E"/>
    <w:rsid w:val="006A56AC"/>
    <w:rsid w:val="006A647E"/>
    <w:rsid w:val="006B40EB"/>
    <w:rsid w:val="006C6F21"/>
    <w:rsid w:val="006D07F1"/>
    <w:rsid w:val="006D0929"/>
    <w:rsid w:val="006D32C7"/>
    <w:rsid w:val="006D346D"/>
    <w:rsid w:val="006F19CF"/>
    <w:rsid w:val="006F46CB"/>
    <w:rsid w:val="006F5104"/>
    <w:rsid w:val="006F7A7E"/>
    <w:rsid w:val="00702E79"/>
    <w:rsid w:val="00704A8D"/>
    <w:rsid w:val="00705221"/>
    <w:rsid w:val="00711A57"/>
    <w:rsid w:val="00721DF6"/>
    <w:rsid w:val="00723ADE"/>
    <w:rsid w:val="0072740D"/>
    <w:rsid w:val="00731EF2"/>
    <w:rsid w:val="0073793F"/>
    <w:rsid w:val="00746361"/>
    <w:rsid w:val="00760741"/>
    <w:rsid w:val="00770EA9"/>
    <w:rsid w:val="0077474E"/>
    <w:rsid w:val="00785AC2"/>
    <w:rsid w:val="007904C7"/>
    <w:rsid w:val="0079284E"/>
    <w:rsid w:val="0079707D"/>
    <w:rsid w:val="00797676"/>
    <w:rsid w:val="007B48E4"/>
    <w:rsid w:val="007C0E8A"/>
    <w:rsid w:val="007C1C0B"/>
    <w:rsid w:val="007C4443"/>
    <w:rsid w:val="007C49A4"/>
    <w:rsid w:val="007C632A"/>
    <w:rsid w:val="007C6AA3"/>
    <w:rsid w:val="007D0DF1"/>
    <w:rsid w:val="007D1A53"/>
    <w:rsid w:val="007D4EF4"/>
    <w:rsid w:val="007D7B3D"/>
    <w:rsid w:val="007F16A0"/>
    <w:rsid w:val="007F28EB"/>
    <w:rsid w:val="007F6608"/>
    <w:rsid w:val="008114E5"/>
    <w:rsid w:val="00811818"/>
    <w:rsid w:val="00812A9A"/>
    <w:rsid w:val="00812FD6"/>
    <w:rsid w:val="00813262"/>
    <w:rsid w:val="00814FD6"/>
    <w:rsid w:val="00817ACD"/>
    <w:rsid w:val="00821188"/>
    <w:rsid w:val="0082364B"/>
    <w:rsid w:val="00827436"/>
    <w:rsid w:val="00835AEE"/>
    <w:rsid w:val="00841D15"/>
    <w:rsid w:val="008425E9"/>
    <w:rsid w:val="008455A2"/>
    <w:rsid w:val="008459D7"/>
    <w:rsid w:val="00845B45"/>
    <w:rsid w:val="00846171"/>
    <w:rsid w:val="00851A94"/>
    <w:rsid w:val="00872832"/>
    <w:rsid w:val="00873EFC"/>
    <w:rsid w:val="00874CEA"/>
    <w:rsid w:val="0088102E"/>
    <w:rsid w:val="00885DA3"/>
    <w:rsid w:val="008977C8"/>
    <w:rsid w:val="008A15A2"/>
    <w:rsid w:val="008A4406"/>
    <w:rsid w:val="008B2FB7"/>
    <w:rsid w:val="008B7D2A"/>
    <w:rsid w:val="008C0649"/>
    <w:rsid w:val="008C0CF2"/>
    <w:rsid w:val="008C41A2"/>
    <w:rsid w:val="008D48CD"/>
    <w:rsid w:val="008E3905"/>
    <w:rsid w:val="008E6B48"/>
    <w:rsid w:val="008F1ACF"/>
    <w:rsid w:val="009003C3"/>
    <w:rsid w:val="00902C71"/>
    <w:rsid w:val="00905ABF"/>
    <w:rsid w:val="009071D3"/>
    <w:rsid w:val="00925B90"/>
    <w:rsid w:val="00940C05"/>
    <w:rsid w:val="00943425"/>
    <w:rsid w:val="00947094"/>
    <w:rsid w:val="00953033"/>
    <w:rsid w:val="00957505"/>
    <w:rsid w:val="00977EC8"/>
    <w:rsid w:val="00990D11"/>
    <w:rsid w:val="009B0841"/>
    <w:rsid w:val="009B1B36"/>
    <w:rsid w:val="009D22DF"/>
    <w:rsid w:val="009D68BA"/>
    <w:rsid w:val="009F5D45"/>
    <w:rsid w:val="00A05FEE"/>
    <w:rsid w:val="00A17E36"/>
    <w:rsid w:val="00A202AF"/>
    <w:rsid w:val="00A27F63"/>
    <w:rsid w:val="00A30B3A"/>
    <w:rsid w:val="00A44ED9"/>
    <w:rsid w:val="00A454B6"/>
    <w:rsid w:val="00A46CA4"/>
    <w:rsid w:val="00A472C0"/>
    <w:rsid w:val="00A65ADC"/>
    <w:rsid w:val="00A672EE"/>
    <w:rsid w:val="00A67EEE"/>
    <w:rsid w:val="00A87536"/>
    <w:rsid w:val="00A91828"/>
    <w:rsid w:val="00AA676B"/>
    <w:rsid w:val="00AB44FA"/>
    <w:rsid w:val="00AC2DD9"/>
    <w:rsid w:val="00AC5E8E"/>
    <w:rsid w:val="00AC7327"/>
    <w:rsid w:val="00AD44BB"/>
    <w:rsid w:val="00AD4A56"/>
    <w:rsid w:val="00AD4AAC"/>
    <w:rsid w:val="00AD52E4"/>
    <w:rsid w:val="00AE098B"/>
    <w:rsid w:val="00AE20E0"/>
    <w:rsid w:val="00AE2E22"/>
    <w:rsid w:val="00AF30E0"/>
    <w:rsid w:val="00B016AB"/>
    <w:rsid w:val="00B0304E"/>
    <w:rsid w:val="00B2310D"/>
    <w:rsid w:val="00B2676A"/>
    <w:rsid w:val="00B26D9A"/>
    <w:rsid w:val="00B2703C"/>
    <w:rsid w:val="00B27A87"/>
    <w:rsid w:val="00B30B0D"/>
    <w:rsid w:val="00B35882"/>
    <w:rsid w:val="00B41C77"/>
    <w:rsid w:val="00B47CFB"/>
    <w:rsid w:val="00B553A1"/>
    <w:rsid w:val="00B554D3"/>
    <w:rsid w:val="00B56CC8"/>
    <w:rsid w:val="00B572EB"/>
    <w:rsid w:val="00B7733A"/>
    <w:rsid w:val="00B8724D"/>
    <w:rsid w:val="00B87787"/>
    <w:rsid w:val="00B92252"/>
    <w:rsid w:val="00B96722"/>
    <w:rsid w:val="00BA47B2"/>
    <w:rsid w:val="00BA48DA"/>
    <w:rsid w:val="00BA5870"/>
    <w:rsid w:val="00BA695E"/>
    <w:rsid w:val="00BB1C30"/>
    <w:rsid w:val="00BB3027"/>
    <w:rsid w:val="00BB6A12"/>
    <w:rsid w:val="00BD04AB"/>
    <w:rsid w:val="00BD672B"/>
    <w:rsid w:val="00BE198D"/>
    <w:rsid w:val="00BE36FA"/>
    <w:rsid w:val="00BE3BCA"/>
    <w:rsid w:val="00BF5D49"/>
    <w:rsid w:val="00C00A26"/>
    <w:rsid w:val="00C00AE6"/>
    <w:rsid w:val="00C06499"/>
    <w:rsid w:val="00C109C8"/>
    <w:rsid w:val="00C13F3A"/>
    <w:rsid w:val="00C15EE7"/>
    <w:rsid w:val="00C20FA3"/>
    <w:rsid w:val="00C230AE"/>
    <w:rsid w:val="00C23CF0"/>
    <w:rsid w:val="00C4033C"/>
    <w:rsid w:val="00C44BCC"/>
    <w:rsid w:val="00C465CF"/>
    <w:rsid w:val="00C57071"/>
    <w:rsid w:val="00C61CAC"/>
    <w:rsid w:val="00C61E86"/>
    <w:rsid w:val="00C64249"/>
    <w:rsid w:val="00C72A87"/>
    <w:rsid w:val="00C76746"/>
    <w:rsid w:val="00C833E4"/>
    <w:rsid w:val="00C837E8"/>
    <w:rsid w:val="00C869E3"/>
    <w:rsid w:val="00C902EF"/>
    <w:rsid w:val="00C937E5"/>
    <w:rsid w:val="00C9426D"/>
    <w:rsid w:val="00C94DAF"/>
    <w:rsid w:val="00CA2481"/>
    <w:rsid w:val="00CA290C"/>
    <w:rsid w:val="00CA6E6A"/>
    <w:rsid w:val="00CA7666"/>
    <w:rsid w:val="00CB4033"/>
    <w:rsid w:val="00CB6A20"/>
    <w:rsid w:val="00CB7AC5"/>
    <w:rsid w:val="00CE0DF6"/>
    <w:rsid w:val="00CE5856"/>
    <w:rsid w:val="00CE5DC7"/>
    <w:rsid w:val="00CE683C"/>
    <w:rsid w:val="00CF1E43"/>
    <w:rsid w:val="00CF2FAD"/>
    <w:rsid w:val="00CF389C"/>
    <w:rsid w:val="00CF4475"/>
    <w:rsid w:val="00D00B87"/>
    <w:rsid w:val="00D20685"/>
    <w:rsid w:val="00D20B46"/>
    <w:rsid w:val="00D31E94"/>
    <w:rsid w:val="00D416CC"/>
    <w:rsid w:val="00D42892"/>
    <w:rsid w:val="00D51204"/>
    <w:rsid w:val="00D612EF"/>
    <w:rsid w:val="00D6702A"/>
    <w:rsid w:val="00D72338"/>
    <w:rsid w:val="00D73458"/>
    <w:rsid w:val="00D740EF"/>
    <w:rsid w:val="00D92699"/>
    <w:rsid w:val="00D976AB"/>
    <w:rsid w:val="00DA2CE1"/>
    <w:rsid w:val="00DA2FD3"/>
    <w:rsid w:val="00DA79CD"/>
    <w:rsid w:val="00DB4F48"/>
    <w:rsid w:val="00DB5828"/>
    <w:rsid w:val="00DB5B40"/>
    <w:rsid w:val="00DB6EF8"/>
    <w:rsid w:val="00DD167D"/>
    <w:rsid w:val="00DD5138"/>
    <w:rsid w:val="00DF4660"/>
    <w:rsid w:val="00DF5C35"/>
    <w:rsid w:val="00E07D0E"/>
    <w:rsid w:val="00E153DC"/>
    <w:rsid w:val="00E32B54"/>
    <w:rsid w:val="00E3428B"/>
    <w:rsid w:val="00E35975"/>
    <w:rsid w:val="00E37232"/>
    <w:rsid w:val="00E4137E"/>
    <w:rsid w:val="00E417D3"/>
    <w:rsid w:val="00E44610"/>
    <w:rsid w:val="00E50126"/>
    <w:rsid w:val="00E71FC6"/>
    <w:rsid w:val="00E82B93"/>
    <w:rsid w:val="00E8616C"/>
    <w:rsid w:val="00EA6E07"/>
    <w:rsid w:val="00EB2E64"/>
    <w:rsid w:val="00EB4D23"/>
    <w:rsid w:val="00EC362C"/>
    <w:rsid w:val="00ED2AB6"/>
    <w:rsid w:val="00EF15BC"/>
    <w:rsid w:val="00EF3E2F"/>
    <w:rsid w:val="00EF3FA6"/>
    <w:rsid w:val="00F02F8B"/>
    <w:rsid w:val="00F0404E"/>
    <w:rsid w:val="00F04B20"/>
    <w:rsid w:val="00F07EA1"/>
    <w:rsid w:val="00F07FA2"/>
    <w:rsid w:val="00F27FC3"/>
    <w:rsid w:val="00F31761"/>
    <w:rsid w:val="00F3265D"/>
    <w:rsid w:val="00F516D3"/>
    <w:rsid w:val="00F52E60"/>
    <w:rsid w:val="00F53267"/>
    <w:rsid w:val="00F53D32"/>
    <w:rsid w:val="00F53D45"/>
    <w:rsid w:val="00F60B73"/>
    <w:rsid w:val="00F60FF8"/>
    <w:rsid w:val="00F61EB4"/>
    <w:rsid w:val="00F81DD4"/>
    <w:rsid w:val="00F84FAD"/>
    <w:rsid w:val="00F85D62"/>
    <w:rsid w:val="00F8686B"/>
    <w:rsid w:val="00F95FA4"/>
    <w:rsid w:val="00FA01A9"/>
    <w:rsid w:val="00FA07EC"/>
    <w:rsid w:val="00FA6E86"/>
    <w:rsid w:val="00FB2C00"/>
    <w:rsid w:val="00FB5984"/>
    <w:rsid w:val="00FD3B69"/>
    <w:rsid w:val="00FD639B"/>
    <w:rsid w:val="00FE0B3C"/>
    <w:rsid w:val="00FE0C4F"/>
    <w:rsid w:val="00FF0E79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ff6">
    <w:name w:val="Revision"/>
    <w:hidden/>
    <w:uiPriority w:val="99"/>
    <w:semiHidden/>
    <w:rsid w:val="0019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ff6">
    <w:name w:val="Revision"/>
    <w:hidden/>
    <w:uiPriority w:val="99"/>
    <w:semiHidden/>
    <w:rsid w:val="0019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95081&amp;dst=1025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95081&amp;dst=1035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95081&amp;dst=102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21C1-BD9B-455D-A81F-72B864F0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61</Pages>
  <Words>16395</Words>
  <Characters>93454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29</cp:revision>
  <cp:lastPrinted>2025-11-10T06:56:00Z</cp:lastPrinted>
  <dcterms:created xsi:type="dcterms:W3CDTF">2025-10-28T13:52:00Z</dcterms:created>
  <dcterms:modified xsi:type="dcterms:W3CDTF">2025-11-10T07:23:00Z</dcterms:modified>
</cp:coreProperties>
</file>