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F7" w:rsidRPr="00F36AEA" w:rsidRDefault="00E45AF7" w:rsidP="00E45AF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CB0429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E45AF7" w:rsidRPr="00CB0429" w:rsidRDefault="00E45AF7" w:rsidP="00E45AF7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9318CB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715B61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</w:p>
    <w:p w:rsidR="00485C79" w:rsidRPr="00CB0429" w:rsidRDefault="009318CB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AB3ED5">
        <w:rPr>
          <w:rFonts w:ascii="PT Astra Serif" w:hAnsi="PT Astra Serif"/>
          <w:sz w:val="28"/>
          <w:szCs w:val="28"/>
        </w:rPr>
        <w:t>ы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AB3ED5">
        <w:rPr>
          <w:rFonts w:ascii="PT Astra Serif" w:hAnsi="PT Astra Serif"/>
          <w:sz w:val="28"/>
          <w:szCs w:val="28"/>
        </w:rPr>
        <w:t>я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FB5549">
        <w:rPr>
          <w:rFonts w:ascii="PT Astra Serif" w:hAnsi="PT Astra Serif"/>
          <w:sz w:val="28"/>
          <w:szCs w:val="28"/>
        </w:rPr>
        <w:t>развития</w:t>
      </w:r>
      <w:r w:rsidR="00426514" w:rsidRPr="00CB042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3811B9" w:rsidRPr="003811B9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E87918">
        <w:rPr>
          <w:rFonts w:ascii="PT Astra Serif" w:hAnsi="PT Astra Serif"/>
          <w:sz w:val="28"/>
          <w:szCs w:val="28"/>
        </w:rPr>
        <w:t xml:space="preserve">               </w:t>
      </w:r>
      <w:r w:rsidR="00F63C54" w:rsidRPr="00CB0429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E8791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9318CB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AB3ED5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9318C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AB3ED5">
        <w:rPr>
          <w:rFonts w:ascii="PT Astra Serif" w:hAnsi="PT Astra Serif"/>
          <w:b/>
          <w:sz w:val="28"/>
          <w:szCs w:val="28"/>
        </w:rPr>
        <w:t>Я</w:t>
      </w:r>
    </w:p>
    <w:p w:rsidR="006635CF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proofErr w:type="gramStart"/>
      <w:r w:rsidR="00D55E47">
        <w:rPr>
          <w:rFonts w:ascii="PT Astra Serif" w:hAnsi="PT Astra Serif"/>
          <w:b/>
          <w:sz w:val="28"/>
          <w:szCs w:val="28"/>
        </w:rPr>
        <w:t>социального</w:t>
      </w:r>
      <w:proofErr w:type="gramEnd"/>
      <w:r w:rsidR="00002B87">
        <w:rPr>
          <w:rFonts w:ascii="PT Astra Serif" w:hAnsi="PT Astra Serif"/>
          <w:b/>
          <w:sz w:val="28"/>
          <w:szCs w:val="28"/>
        </w:rPr>
        <w:t xml:space="preserve"> </w:t>
      </w:r>
    </w:p>
    <w:p w:rsidR="0093387C" w:rsidRPr="00CB0429" w:rsidRDefault="00002B87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развит</w:t>
      </w:r>
      <w:r w:rsidR="0093387C"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507EF" w:rsidRPr="007507EF" w:rsidRDefault="007507EF" w:rsidP="007507EF">
      <w:pPr>
        <w:pStyle w:val="ac"/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 П</w:t>
      </w:r>
      <w:r w:rsidR="006635CF" w:rsidRPr="00C120C4">
        <w:rPr>
          <w:rFonts w:ascii="PT Astra Serif" w:eastAsia="Times New Roman" w:hAnsi="PT Astra Serif"/>
          <w:sz w:val="28"/>
          <w:szCs w:val="28"/>
          <w:lang w:eastAsia="ru-RU"/>
        </w:rPr>
        <w:t>ункт</w:t>
      </w:r>
      <w:r w:rsidR="006635CF">
        <w:rPr>
          <w:rFonts w:ascii="PT Astra Serif" w:eastAsia="Times New Roman" w:hAnsi="PT Astra Serif"/>
          <w:sz w:val="28"/>
          <w:szCs w:val="28"/>
          <w:lang w:eastAsia="ru-RU"/>
        </w:rPr>
        <w:t xml:space="preserve"> 1.9 раздела 1 </w:t>
      </w:r>
      <w:r w:rsidRPr="007507EF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6635CF" w:rsidRPr="006635CF" w:rsidRDefault="007507EF" w:rsidP="007507EF">
      <w:pPr>
        <w:pStyle w:val="ac"/>
        <w:spacing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«1.9</w:t>
      </w:r>
      <w:r w:rsidRPr="007507EF">
        <w:rPr>
          <w:rFonts w:ascii="PT Astra Serif" w:eastAsia="Times New Roman" w:hAnsi="PT Astra Serif"/>
          <w:sz w:val="28"/>
          <w:szCs w:val="28"/>
          <w:lang w:eastAsia="ru-RU"/>
        </w:rPr>
        <w:t>. Место нахожде</w:t>
      </w:r>
      <w:r>
        <w:rPr>
          <w:rFonts w:ascii="PT Astra Serif" w:eastAsia="Times New Roman" w:hAnsi="PT Astra Serif"/>
          <w:sz w:val="28"/>
          <w:szCs w:val="28"/>
          <w:lang w:eastAsia="ru-RU"/>
        </w:rPr>
        <w:t>ния Министерства: г. Ульяновск</w:t>
      </w:r>
      <w:proofErr w:type="gramStart"/>
      <w:r>
        <w:rPr>
          <w:rFonts w:ascii="PT Astra Serif" w:eastAsia="Times New Roman" w:hAnsi="PT Astra Serif"/>
          <w:sz w:val="28"/>
          <w:szCs w:val="28"/>
          <w:lang w:eastAsia="ru-RU"/>
        </w:rPr>
        <w:t>.»</w:t>
      </w:r>
      <w:r w:rsidRPr="007507E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proofErr w:type="gramEnd"/>
    </w:p>
    <w:p w:rsidR="002E2AC9" w:rsidRPr="002E2AC9" w:rsidRDefault="006635CF" w:rsidP="007507EF">
      <w:pPr>
        <w:spacing w:after="0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2E2AC9" w:rsidRPr="002E2AC9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2337E8">
        <w:rPr>
          <w:rFonts w:ascii="PT Astra Serif" w:hAnsi="PT Astra Serif"/>
          <w:sz w:val="28"/>
          <w:szCs w:val="28"/>
          <w:lang w:eastAsia="ru-RU"/>
        </w:rPr>
        <w:t>пункте</w:t>
      </w:r>
      <w:r w:rsidR="002E2AC9" w:rsidRPr="002E2AC9">
        <w:rPr>
          <w:rFonts w:ascii="PT Astra Serif" w:hAnsi="PT Astra Serif"/>
          <w:sz w:val="28"/>
          <w:szCs w:val="28"/>
          <w:lang w:eastAsia="ru-RU"/>
        </w:rPr>
        <w:t xml:space="preserve"> 2.2 раздела 2:</w:t>
      </w:r>
    </w:p>
    <w:p w:rsidR="00C008B8" w:rsidRDefault="00D81350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</w:t>
      </w:r>
      <w:r w:rsidR="002E2A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A2EF7" w:rsidRPr="004A2EF7">
        <w:rPr>
          <w:rFonts w:ascii="PT Astra Serif" w:hAnsi="PT Astra Serif"/>
          <w:sz w:val="28"/>
          <w:szCs w:val="28"/>
          <w:lang w:eastAsia="ru-RU"/>
        </w:rPr>
        <w:t>в подпункт</w:t>
      </w:r>
      <w:r w:rsidR="00C008B8">
        <w:rPr>
          <w:rFonts w:ascii="PT Astra Serif" w:hAnsi="PT Astra Serif"/>
          <w:sz w:val="28"/>
          <w:szCs w:val="28"/>
          <w:lang w:eastAsia="ru-RU"/>
        </w:rPr>
        <w:t>е 2.2.6:</w:t>
      </w:r>
    </w:p>
    <w:p w:rsidR="002337E8" w:rsidRDefault="00C008B8" w:rsidP="00C008B8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подпункты 6</w:t>
      </w:r>
      <w:r w:rsidR="004A2EF7" w:rsidRPr="004A2EF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A2EF7">
        <w:rPr>
          <w:rFonts w:ascii="PT Astra Serif" w:hAnsi="PT Astra Serif"/>
          <w:sz w:val="28"/>
          <w:szCs w:val="28"/>
          <w:lang w:eastAsia="ru-RU"/>
        </w:rPr>
        <w:t xml:space="preserve">и </w:t>
      </w:r>
      <w:r>
        <w:rPr>
          <w:rFonts w:ascii="PT Astra Serif" w:hAnsi="PT Astra Serif"/>
          <w:sz w:val="28"/>
          <w:szCs w:val="28"/>
          <w:lang w:eastAsia="ru-RU"/>
        </w:rPr>
        <w:t xml:space="preserve">7 </w:t>
      </w:r>
      <w:r w:rsidR="004A2EF7" w:rsidRPr="00C008B8">
        <w:rPr>
          <w:rFonts w:ascii="PT Astra Serif" w:hAnsi="PT Astra Serif"/>
          <w:sz w:val="28"/>
          <w:szCs w:val="28"/>
          <w:lang w:eastAsia="ru-RU"/>
        </w:rPr>
        <w:t xml:space="preserve">после слова «районов» дополнить словами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</w:t>
      </w:r>
      <w:r w:rsidR="004A2EF7" w:rsidRPr="00C008B8">
        <w:rPr>
          <w:rFonts w:ascii="PT Astra Serif" w:hAnsi="PT Astra Serif"/>
          <w:sz w:val="28"/>
          <w:szCs w:val="28"/>
          <w:lang w:eastAsia="ru-RU"/>
        </w:rPr>
        <w:t>«, муниципальных округов»;</w:t>
      </w:r>
    </w:p>
    <w:p w:rsidR="00C008B8" w:rsidRDefault="00C008B8" w:rsidP="00C008B8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подпункт 8 после слова «городских» дополнить словом «(муниципальных)»;</w:t>
      </w:r>
    </w:p>
    <w:p w:rsidR="00C008B8" w:rsidRPr="00C008B8" w:rsidRDefault="00C008B8" w:rsidP="00C008B8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в) </w:t>
      </w:r>
      <w:r w:rsidRPr="00C008B8">
        <w:rPr>
          <w:rFonts w:ascii="PT Astra Serif" w:hAnsi="PT Astra Serif"/>
          <w:sz w:val="28"/>
          <w:szCs w:val="28"/>
          <w:lang w:eastAsia="ru-RU"/>
        </w:rPr>
        <w:t>абзац перв</w:t>
      </w:r>
      <w:r>
        <w:rPr>
          <w:rFonts w:ascii="PT Astra Serif" w:hAnsi="PT Astra Serif"/>
          <w:sz w:val="28"/>
          <w:szCs w:val="28"/>
          <w:lang w:eastAsia="ru-RU"/>
        </w:rPr>
        <w:t>ый</w:t>
      </w:r>
      <w:r w:rsidRPr="00C008B8">
        <w:rPr>
          <w:rFonts w:ascii="PT Astra Serif" w:hAnsi="PT Astra Serif"/>
          <w:sz w:val="28"/>
          <w:szCs w:val="28"/>
          <w:lang w:eastAsia="ru-RU"/>
        </w:rPr>
        <w:t xml:space="preserve"> подпункта 12 </w:t>
      </w:r>
      <w:r w:rsidR="004A2EF7" w:rsidRPr="00C008B8">
        <w:rPr>
          <w:rFonts w:ascii="PT Astra Serif" w:hAnsi="PT Astra Serif"/>
          <w:sz w:val="28"/>
          <w:szCs w:val="28"/>
          <w:lang w:eastAsia="ru-RU"/>
        </w:rPr>
        <w:t xml:space="preserve">после слова </w:t>
      </w:r>
      <w:bookmarkStart w:id="0" w:name="_GoBack"/>
      <w:bookmarkEnd w:id="0"/>
      <w:r w:rsidR="004A2EF7" w:rsidRPr="00C008B8">
        <w:rPr>
          <w:rFonts w:ascii="PT Astra Serif" w:hAnsi="PT Astra Serif"/>
          <w:sz w:val="28"/>
          <w:szCs w:val="28"/>
          <w:lang w:eastAsia="ru-RU"/>
        </w:rPr>
        <w:t xml:space="preserve">«районов» дополнить словами </w:t>
      </w:r>
      <w:r w:rsidRPr="00C008B8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</w:t>
      </w:r>
      <w:r w:rsidR="004A2EF7" w:rsidRPr="00C008B8">
        <w:rPr>
          <w:rFonts w:ascii="PT Astra Serif" w:hAnsi="PT Astra Serif"/>
          <w:sz w:val="28"/>
          <w:szCs w:val="28"/>
          <w:lang w:eastAsia="ru-RU"/>
        </w:rPr>
        <w:t>«, муниципальных округов»;</w:t>
      </w:r>
    </w:p>
    <w:p w:rsidR="002337E8" w:rsidRDefault="002337E8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в подпункте 1 подпункта 2.2.11 слова «</w:t>
      </w:r>
      <w:r w:rsidRPr="002337E8">
        <w:rPr>
          <w:rFonts w:ascii="PT Astra Serif" w:hAnsi="PT Astra Serif"/>
          <w:sz w:val="28"/>
          <w:szCs w:val="28"/>
          <w:lang w:eastAsia="ru-RU"/>
        </w:rPr>
        <w:t>и архитектуры</w:t>
      </w:r>
      <w:r>
        <w:rPr>
          <w:rFonts w:ascii="PT Astra Serif" w:hAnsi="PT Astra Serif"/>
          <w:sz w:val="28"/>
          <w:szCs w:val="28"/>
          <w:lang w:eastAsia="ru-RU"/>
        </w:rPr>
        <w:t>» заменить словами «</w:t>
      </w:r>
      <w:r w:rsidRPr="002337E8">
        <w:rPr>
          <w:rFonts w:ascii="PT Astra Serif" w:hAnsi="PT Astra Serif"/>
          <w:sz w:val="28"/>
          <w:szCs w:val="28"/>
          <w:lang w:eastAsia="ru-RU"/>
        </w:rPr>
        <w:t>, градостроительной де</w:t>
      </w:r>
      <w:r>
        <w:rPr>
          <w:rFonts w:ascii="PT Astra Serif" w:hAnsi="PT Astra Serif"/>
          <w:sz w:val="28"/>
          <w:szCs w:val="28"/>
          <w:lang w:eastAsia="ru-RU"/>
        </w:rPr>
        <w:t>ятельности и цифрового развития».</w:t>
      </w:r>
    </w:p>
    <w:p w:rsidR="00C31B81" w:rsidRPr="00C31B81" w:rsidRDefault="00C31B81" w:rsidP="00C31B81">
      <w:pPr>
        <w:pStyle w:val="ab"/>
        <w:autoSpaceDE w:val="0"/>
        <w:autoSpaceDN w:val="0"/>
        <w:adjustRightInd w:val="0"/>
        <w:spacing w:line="240" w:lineRule="auto"/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C31B81" w:rsidRPr="00E851D6" w:rsidRDefault="00C31B81" w:rsidP="00C31B81">
      <w:pPr>
        <w:pStyle w:val="ab"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  <w:lang w:eastAsia="ru-RU"/>
        </w:rPr>
      </w:pPr>
      <w:r w:rsidRPr="00C31B81">
        <w:rPr>
          <w:rFonts w:ascii="PT Astra Serif" w:hAnsi="PT Astra Serif"/>
          <w:sz w:val="28"/>
          <w:szCs w:val="28"/>
          <w:lang w:eastAsia="ru-RU"/>
        </w:rPr>
        <w:t>________________</w:t>
      </w:r>
    </w:p>
    <w:sectPr w:rsidR="00C31B81" w:rsidRPr="00E851D6" w:rsidSect="003A5E7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7DF" w:rsidRDefault="009867DF" w:rsidP="00DF53C6">
      <w:pPr>
        <w:spacing w:after="0" w:line="240" w:lineRule="auto"/>
      </w:pPr>
      <w:r>
        <w:separator/>
      </w:r>
    </w:p>
  </w:endnote>
  <w:endnote w:type="continuationSeparator" w:id="0">
    <w:p w:rsidR="009867DF" w:rsidRDefault="009867DF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7DF" w:rsidRDefault="009867DF" w:rsidP="00DF53C6">
      <w:pPr>
        <w:spacing w:after="0" w:line="240" w:lineRule="auto"/>
      </w:pPr>
      <w:r>
        <w:separator/>
      </w:r>
    </w:p>
  </w:footnote>
  <w:footnote w:type="continuationSeparator" w:id="0">
    <w:p w:rsidR="009867DF" w:rsidRDefault="009867DF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656C82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2640C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85364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3789D"/>
    <w:rsid w:val="001455EB"/>
    <w:rsid w:val="001457A3"/>
    <w:rsid w:val="00146C78"/>
    <w:rsid w:val="001511AB"/>
    <w:rsid w:val="00154DAB"/>
    <w:rsid w:val="00154F39"/>
    <w:rsid w:val="0016561E"/>
    <w:rsid w:val="0017040C"/>
    <w:rsid w:val="00176BF9"/>
    <w:rsid w:val="0018365A"/>
    <w:rsid w:val="00185003"/>
    <w:rsid w:val="00185377"/>
    <w:rsid w:val="00186432"/>
    <w:rsid w:val="00190BA3"/>
    <w:rsid w:val="001A1A4D"/>
    <w:rsid w:val="001B078E"/>
    <w:rsid w:val="001B3855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337E8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01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2AC9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73F82"/>
    <w:rsid w:val="003811B9"/>
    <w:rsid w:val="00384E55"/>
    <w:rsid w:val="00386390"/>
    <w:rsid w:val="00387C8C"/>
    <w:rsid w:val="003A5E78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E6478"/>
    <w:rsid w:val="003F0142"/>
    <w:rsid w:val="003F33FC"/>
    <w:rsid w:val="003F5481"/>
    <w:rsid w:val="0040682C"/>
    <w:rsid w:val="00411E4A"/>
    <w:rsid w:val="0041549B"/>
    <w:rsid w:val="00417B7C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64DEF"/>
    <w:rsid w:val="00471C35"/>
    <w:rsid w:val="00477873"/>
    <w:rsid w:val="004809B9"/>
    <w:rsid w:val="00484292"/>
    <w:rsid w:val="004847E5"/>
    <w:rsid w:val="00485C79"/>
    <w:rsid w:val="00494ED9"/>
    <w:rsid w:val="00497459"/>
    <w:rsid w:val="004A2EF7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22A5F"/>
    <w:rsid w:val="00533F9B"/>
    <w:rsid w:val="00536303"/>
    <w:rsid w:val="0055764D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D2ADD"/>
    <w:rsid w:val="005E054E"/>
    <w:rsid w:val="005E4CFE"/>
    <w:rsid w:val="005E688D"/>
    <w:rsid w:val="005E71EC"/>
    <w:rsid w:val="005E731D"/>
    <w:rsid w:val="00603C0D"/>
    <w:rsid w:val="00605ACD"/>
    <w:rsid w:val="006115E0"/>
    <w:rsid w:val="00620B07"/>
    <w:rsid w:val="00626A4D"/>
    <w:rsid w:val="006300EE"/>
    <w:rsid w:val="00635965"/>
    <w:rsid w:val="006426C3"/>
    <w:rsid w:val="00643025"/>
    <w:rsid w:val="006462A9"/>
    <w:rsid w:val="00656C82"/>
    <w:rsid w:val="006635CF"/>
    <w:rsid w:val="0067466B"/>
    <w:rsid w:val="0067573A"/>
    <w:rsid w:val="0068378C"/>
    <w:rsid w:val="00697B2D"/>
    <w:rsid w:val="006A1156"/>
    <w:rsid w:val="006A20CD"/>
    <w:rsid w:val="006A7300"/>
    <w:rsid w:val="006A7479"/>
    <w:rsid w:val="006B058D"/>
    <w:rsid w:val="006B16BF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386"/>
    <w:rsid w:val="00707CEB"/>
    <w:rsid w:val="00715B61"/>
    <w:rsid w:val="00716F2D"/>
    <w:rsid w:val="0072065F"/>
    <w:rsid w:val="00721E85"/>
    <w:rsid w:val="00722E0B"/>
    <w:rsid w:val="00723FA7"/>
    <w:rsid w:val="00731C67"/>
    <w:rsid w:val="00744CD4"/>
    <w:rsid w:val="007507EF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7F671F"/>
    <w:rsid w:val="007F7820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65760"/>
    <w:rsid w:val="00872ADD"/>
    <w:rsid w:val="00873334"/>
    <w:rsid w:val="00880B62"/>
    <w:rsid w:val="00882AD5"/>
    <w:rsid w:val="008959B3"/>
    <w:rsid w:val="008A0C20"/>
    <w:rsid w:val="008A14CE"/>
    <w:rsid w:val="008A3AD7"/>
    <w:rsid w:val="008A59D4"/>
    <w:rsid w:val="008A5FB0"/>
    <w:rsid w:val="008C09B0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1557"/>
    <w:rsid w:val="009066F6"/>
    <w:rsid w:val="009074CE"/>
    <w:rsid w:val="00916C7D"/>
    <w:rsid w:val="00921F40"/>
    <w:rsid w:val="0092309A"/>
    <w:rsid w:val="009318CB"/>
    <w:rsid w:val="0093387C"/>
    <w:rsid w:val="00945243"/>
    <w:rsid w:val="00945DCA"/>
    <w:rsid w:val="0094774D"/>
    <w:rsid w:val="009567AA"/>
    <w:rsid w:val="0095716E"/>
    <w:rsid w:val="00961835"/>
    <w:rsid w:val="0096280E"/>
    <w:rsid w:val="00963467"/>
    <w:rsid w:val="00964EE6"/>
    <w:rsid w:val="00971C16"/>
    <w:rsid w:val="00972C74"/>
    <w:rsid w:val="009772CA"/>
    <w:rsid w:val="00985AC1"/>
    <w:rsid w:val="009867DF"/>
    <w:rsid w:val="009901D8"/>
    <w:rsid w:val="00991A61"/>
    <w:rsid w:val="0099241C"/>
    <w:rsid w:val="00992570"/>
    <w:rsid w:val="00995A44"/>
    <w:rsid w:val="009977A2"/>
    <w:rsid w:val="009A56A8"/>
    <w:rsid w:val="009B041B"/>
    <w:rsid w:val="009B3BF1"/>
    <w:rsid w:val="009B6621"/>
    <w:rsid w:val="009C018F"/>
    <w:rsid w:val="009C115C"/>
    <w:rsid w:val="009C4EA7"/>
    <w:rsid w:val="009D2E6A"/>
    <w:rsid w:val="009D3A9F"/>
    <w:rsid w:val="009D72AA"/>
    <w:rsid w:val="009E3F87"/>
    <w:rsid w:val="009E6050"/>
    <w:rsid w:val="009E6156"/>
    <w:rsid w:val="00A00183"/>
    <w:rsid w:val="00A01DD9"/>
    <w:rsid w:val="00A03EF6"/>
    <w:rsid w:val="00A3238F"/>
    <w:rsid w:val="00A367CB"/>
    <w:rsid w:val="00A4164A"/>
    <w:rsid w:val="00A47B88"/>
    <w:rsid w:val="00A6389E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3ED5"/>
    <w:rsid w:val="00AB78B7"/>
    <w:rsid w:val="00AC031E"/>
    <w:rsid w:val="00AC1FD3"/>
    <w:rsid w:val="00AD16B5"/>
    <w:rsid w:val="00AD227F"/>
    <w:rsid w:val="00AD366B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008B8"/>
    <w:rsid w:val="00C11753"/>
    <w:rsid w:val="00C2139E"/>
    <w:rsid w:val="00C26462"/>
    <w:rsid w:val="00C27ABE"/>
    <w:rsid w:val="00C31808"/>
    <w:rsid w:val="00C31B81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20C5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1201"/>
    <w:rsid w:val="00D55E47"/>
    <w:rsid w:val="00D56315"/>
    <w:rsid w:val="00D56BFB"/>
    <w:rsid w:val="00D577B1"/>
    <w:rsid w:val="00D74114"/>
    <w:rsid w:val="00D8070F"/>
    <w:rsid w:val="00D80F57"/>
    <w:rsid w:val="00D81350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2F4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45AF7"/>
    <w:rsid w:val="00E56F61"/>
    <w:rsid w:val="00E61D65"/>
    <w:rsid w:val="00E656A5"/>
    <w:rsid w:val="00E65E83"/>
    <w:rsid w:val="00E764DD"/>
    <w:rsid w:val="00E7725B"/>
    <w:rsid w:val="00E81FF2"/>
    <w:rsid w:val="00E851D6"/>
    <w:rsid w:val="00E865B2"/>
    <w:rsid w:val="00E87703"/>
    <w:rsid w:val="00E87918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4592C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493A"/>
    <w:rsid w:val="00F96148"/>
    <w:rsid w:val="00FA6EE4"/>
    <w:rsid w:val="00FA7BBF"/>
    <w:rsid w:val="00FB2B91"/>
    <w:rsid w:val="00FB5549"/>
    <w:rsid w:val="00FC53E0"/>
    <w:rsid w:val="00FD083B"/>
    <w:rsid w:val="00FD0FCB"/>
    <w:rsid w:val="00FD3EFE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styleId="ac">
    <w:name w:val="Normal (Web)"/>
    <w:basedOn w:val="a"/>
    <w:uiPriority w:val="99"/>
    <w:semiHidden/>
    <w:unhideWhenUsed/>
    <w:rsid w:val="00E851D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styleId="ac">
    <w:name w:val="Normal (Web)"/>
    <w:basedOn w:val="a"/>
    <w:uiPriority w:val="99"/>
    <w:semiHidden/>
    <w:unhideWhenUsed/>
    <w:rsid w:val="00E851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9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AF478-DA27-42B9-8B9B-5DBD0D0F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5</cp:revision>
  <cp:lastPrinted>2025-09-30T07:51:00Z</cp:lastPrinted>
  <dcterms:created xsi:type="dcterms:W3CDTF">2025-09-04T12:01:00Z</dcterms:created>
  <dcterms:modified xsi:type="dcterms:W3CDTF">2025-09-30T07:54:00Z</dcterms:modified>
</cp:coreProperties>
</file>