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9E2F4" w14:textId="77777777" w:rsidR="00D20826" w:rsidRDefault="00D20826" w:rsidP="00D20826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32"/>
        </w:rPr>
      </w:pPr>
      <w:r>
        <w:rPr>
          <w:rFonts w:ascii="PT Astra Serif" w:hAnsi="PT Astra Serif" w:cs="Times New Roman"/>
          <w:bCs/>
          <w:sz w:val="24"/>
          <w:szCs w:val="32"/>
        </w:rPr>
        <w:t>Вносится Правительством</w:t>
      </w:r>
    </w:p>
    <w:p w14:paraId="12A462D7" w14:textId="77777777" w:rsidR="00D20826" w:rsidRDefault="00D20826" w:rsidP="00D20826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32"/>
        </w:rPr>
      </w:pPr>
      <w:r>
        <w:rPr>
          <w:rFonts w:ascii="PT Astra Serif" w:hAnsi="PT Astra Serif" w:cs="Times New Roman"/>
          <w:bCs/>
          <w:sz w:val="24"/>
          <w:szCs w:val="32"/>
        </w:rPr>
        <w:t>Ульяновской области</w:t>
      </w:r>
    </w:p>
    <w:p w14:paraId="47708E6C" w14:textId="77777777" w:rsidR="00D20826" w:rsidRDefault="00D20826" w:rsidP="00D20826">
      <w:pPr>
        <w:spacing w:after="0" w:line="240" w:lineRule="auto"/>
        <w:jc w:val="right"/>
        <w:rPr>
          <w:rFonts w:ascii="PT Astra Serif" w:hAnsi="PT Astra Serif" w:cs="Times New Roman"/>
          <w:bCs/>
          <w:sz w:val="24"/>
          <w:szCs w:val="32"/>
        </w:rPr>
      </w:pPr>
    </w:p>
    <w:p w14:paraId="4414A78A" w14:textId="77777777" w:rsidR="00D20826" w:rsidRDefault="00D20826" w:rsidP="00D20826">
      <w:pPr>
        <w:spacing w:after="0" w:line="240" w:lineRule="auto"/>
        <w:jc w:val="right"/>
        <w:rPr>
          <w:rFonts w:ascii="PT Astra Serif" w:hAnsi="PT Astra Serif" w:cs="Times New Roman"/>
          <w:b/>
          <w:bCs/>
          <w:sz w:val="32"/>
          <w:szCs w:val="32"/>
        </w:rPr>
      </w:pPr>
      <w:r>
        <w:rPr>
          <w:rFonts w:ascii="PT Astra Serif" w:hAnsi="PT Astra Serif" w:cs="Times New Roman"/>
          <w:bCs/>
          <w:sz w:val="24"/>
          <w:szCs w:val="32"/>
        </w:rPr>
        <w:t>Проект</w:t>
      </w:r>
    </w:p>
    <w:p w14:paraId="676C3EF5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>
        <w:rPr>
          <w:rFonts w:ascii="PT Astra Serif" w:hAnsi="PT Astra Serif" w:cs="Times New Roman"/>
          <w:b/>
          <w:bCs/>
          <w:sz w:val="32"/>
          <w:szCs w:val="32"/>
        </w:rPr>
        <w:t>ЗАКОН</w:t>
      </w:r>
    </w:p>
    <w:p w14:paraId="3EB83770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>
        <w:rPr>
          <w:rFonts w:ascii="PT Astra Serif" w:hAnsi="PT Astra Serif" w:cs="Times New Roman"/>
          <w:b/>
          <w:bCs/>
          <w:sz w:val="32"/>
          <w:szCs w:val="32"/>
        </w:rPr>
        <w:t>УЛЬЯНОВСКОЙ ОБЛАСТИ</w:t>
      </w:r>
    </w:p>
    <w:p w14:paraId="3C3395E2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</w:p>
    <w:p w14:paraId="2209E2E8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статью 5 </w:t>
      </w:r>
      <w:r>
        <w:rPr>
          <w:rFonts w:ascii="PT Astra Serif" w:hAnsi="PT Astra Serif" w:cs="PT Astra Serif"/>
          <w:b/>
          <w:sz w:val="28"/>
          <w:szCs w:val="28"/>
        </w:rPr>
        <w:t>Закона Ульяновской области</w:t>
      </w:r>
    </w:p>
    <w:p w14:paraId="7052B605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PT Astra Serif"/>
          <w:b/>
          <w:bCs/>
          <w:i/>
          <w:sz w:val="24"/>
          <w:szCs w:val="24"/>
        </w:rPr>
      </w:pP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О некоторых мерах, способствующих завершению строительства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 и вводу в эксплуатацию расположенных 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– участников долевого строительства таких многоквартирных домов» </w:t>
      </w:r>
    </w:p>
    <w:p w14:paraId="301DD28E" w14:textId="77777777" w:rsidR="00D20826" w:rsidRDefault="00D20826" w:rsidP="00D20826">
      <w:pPr>
        <w:ind w:firstLine="284"/>
        <w:jc w:val="both"/>
        <w:rPr>
          <w:rFonts w:ascii="PT Astra Serif" w:hAnsi="PT Astra Serif" w:cs="PT Astra Serif"/>
          <w:b/>
          <w:bCs/>
          <w:i/>
          <w:sz w:val="24"/>
          <w:szCs w:val="24"/>
        </w:rPr>
      </w:pPr>
    </w:p>
    <w:p w14:paraId="00DD0646" w14:textId="77777777" w:rsidR="00D20826" w:rsidRDefault="00D20826" w:rsidP="00D20826">
      <w:pPr>
        <w:spacing w:after="0" w:line="372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14:paraId="3A465E75" w14:textId="7FD05AE4" w:rsidR="00D20826" w:rsidRDefault="00D20826" w:rsidP="00D20826">
      <w:pPr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</w:t>
      </w:r>
      <w:r w:rsidR="009714DF">
        <w:rPr>
          <w:rFonts w:ascii="PT Astra Serif" w:hAnsi="PT Astra Serif" w:cs="PT Astra Serif"/>
          <w:sz w:val="28"/>
          <w:szCs w:val="28"/>
        </w:rPr>
        <w:t>часть 3</w:t>
      </w:r>
      <w:r w:rsidR="009714DF"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 w:cs="PT Astra Serif"/>
          <w:sz w:val="28"/>
          <w:szCs w:val="28"/>
        </w:rPr>
        <w:t>стать</w:t>
      </w:r>
      <w:r w:rsidR="009714DF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 xml:space="preserve"> 5 Закона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  <w:t xml:space="preserve">от 22 сентября 2017 года № 100-ЗО «О некоторых мерах, способствующих завершению строительства и вводу в эксплуатацию расположенных </w:t>
      </w:r>
      <w:r>
        <w:rPr>
          <w:rFonts w:ascii="PT Astra Serif" w:hAnsi="PT Astra Serif" w:cs="PT Astra Serif"/>
          <w:sz w:val="28"/>
          <w:szCs w:val="28"/>
        </w:rPr>
        <w:br/>
        <w:t xml:space="preserve">на территории Ульяновской области многоквартирных домов, строительство которых осуществляется (осуществлялось) с привлечением денежных средств граждан – участников долевого строительства таких многоквартирных домов» («Ульяновская правда» от 29.09.2017 № 72; от 28.12.2018 № 97; от 15.03.2019 </w:t>
      </w:r>
      <w:r>
        <w:rPr>
          <w:rFonts w:ascii="PT Astra Serif" w:hAnsi="PT Astra Serif" w:cs="PT Astra Serif"/>
          <w:sz w:val="28"/>
          <w:szCs w:val="28"/>
        </w:rPr>
        <w:br/>
        <w:t>№ 18; от 31.05.2019 № 39; от 01.10.2019 № 74; от 05.02.2021 № 8; от 07.05.2021 № 31; от 09.11.2021 № 81; от 06.05.2022 № 32,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от 24.11.2023 № 90; от 23.02.2024 № 14; от 21.06.2024 № 45) следующие изменения:</w:t>
      </w:r>
    </w:p>
    <w:p w14:paraId="500A1C83" w14:textId="222DF965" w:rsidR="00D20826" w:rsidRDefault="00D20826" w:rsidP="009714DF">
      <w:pPr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абзац второй после слова «Застройщик-инвестор» дополнить словом «или правопреемник», после слова «порядке» дополнить словами                                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   «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и по установленным Правительством Ульяновской области основаниям»; </w:t>
      </w:r>
    </w:p>
    <w:p w14:paraId="2EF4B48B" w14:textId="282B90E4" w:rsidR="00D20826" w:rsidRDefault="009714DF" w:rsidP="00D20826">
      <w:pPr>
        <w:spacing w:after="0" w:line="372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D20826">
        <w:rPr>
          <w:rFonts w:ascii="PT Astra Serif" w:hAnsi="PT Astra Serif" w:cs="PT Astra Serif"/>
          <w:sz w:val="28"/>
          <w:szCs w:val="28"/>
        </w:rPr>
        <w:t>) дополнить абзацем четвёртым следующего содержания:</w:t>
      </w:r>
    </w:p>
    <w:p w14:paraId="7CBF01FF" w14:textId="500616CE" w:rsidR="00D20826" w:rsidRDefault="00D20826" w:rsidP="00D20826">
      <w:pPr>
        <w:pStyle w:val="af4"/>
        <w:spacing w:after="0" w:line="372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«Правопреемник, реализующий специальный проект строительства, вправе внести в его бизнес-план изменения и в установленном Правительством Ульяновской области порядке обратиться в Правительство Ульяновской области с предложением о внесении в распоряжение Правительства Ульяновской области о присвоении соответствующему проекту строительства статуса </w:t>
      </w:r>
      <w:r>
        <w:rPr>
          <w:rFonts w:ascii="PT Astra Serif" w:hAnsi="PT Astra Serif" w:cs="PT Astra Serif"/>
          <w:sz w:val="28"/>
          <w:szCs w:val="28"/>
        </w:rPr>
        <w:lastRenderedPageBreak/>
        <w:t>специального проекта строительства изменения, предусматривающего замену приложенного к данному распоряжению бизнес-плана проекта строительства, если это не повлечёт несоответствия специального проекта строительства критериям, установленным нормативным правовым актом Правительства Ульяновской области на основ</w:t>
      </w:r>
      <w:r w:rsidR="000427DB">
        <w:rPr>
          <w:rFonts w:ascii="PT Astra Serif" w:hAnsi="PT Astra Serif" w:cs="PT Astra Serif"/>
          <w:sz w:val="28"/>
          <w:szCs w:val="28"/>
        </w:rPr>
        <w:t xml:space="preserve">ании части 1 настоящей статьи </w:t>
      </w:r>
      <w:r>
        <w:rPr>
          <w:rFonts w:ascii="PT Astra Serif" w:hAnsi="PT Astra Serif" w:cs="PT Astra Serif"/>
          <w:sz w:val="28"/>
          <w:szCs w:val="28"/>
        </w:rPr>
        <w:t>и действующим по состоянию на день о</w:t>
      </w:r>
      <w:r w:rsidR="000427DB">
        <w:rPr>
          <w:rFonts w:ascii="PT Astra Serif" w:hAnsi="PT Astra Serif" w:cs="PT Astra Serif"/>
          <w:sz w:val="28"/>
          <w:szCs w:val="28"/>
        </w:rPr>
        <w:t xml:space="preserve">бращения с таким предложением, </w:t>
      </w:r>
      <w:r>
        <w:rPr>
          <w:rFonts w:ascii="PT Astra Serif" w:hAnsi="PT Astra Serif" w:cs="PT Astra Serif"/>
          <w:sz w:val="28"/>
          <w:szCs w:val="28"/>
        </w:rPr>
        <w:t xml:space="preserve">при этом срок реализации проекта </w:t>
      </w:r>
      <w:r w:rsidR="000427DB">
        <w:rPr>
          <w:rFonts w:ascii="PT Astra Serif" w:hAnsi="PT Astra Serif" w:cs="PT Astra Serif"/>
          <w:sz w:val="28"/>
          <w:szCs w:val="28"/>
        </w:rPr>
        <w:t xml:space="preserve">строительства, предусмотренный </w:t>
      </w:r>
      <w:r>
        <w:rPr>
          <w:rFonts w:ascii="PT Astra Serif" w:hAnsi="PT Astra Serif" w:cs="PT Astra Serif"/>
          <w:sz w:val="28"/>
          <w:szCs w:val="28"/>
        </w:rPr>
        <w:t>заменяемым бизнес-планом этого п</w:t>
      </w:r>
      <w:r w:rsidR="000427DB">
        <w:rPr>
          <w:rFonts w:ascii="PT Astra Serif" w:hAnsi="PT Astra Serif" w:cs="PT Astra Serif"/>
          <w:sz w:val="28"/>
          <w:szCs w:val="28"/>
        </w:rPr>
        <w:t>роекта,</w:t>
      </w:r>
      <w:bookmarkStart w:id="0" w:name="_GoBack"/>
      <w:bookmarkEnd w:id="0"/>
      <w:r w:rsidR="000427DB">
        <w:rPr>
          <w:rFonts w:ascii="PT Astra Serif" w:hAnsi="PT Astra Serif" w:cs="PT Astra Serif"/>
          <w:sz w:val="28"/>
          <w:szCs w:val="28"/>
        </w:rPr>
        <w:t xml:space="preserve"> изменению не подлежит.».</w:t>
      </w:r>
    </w:p>
    <w:p w14:paraId="586410F9" w14:textId="77777777" w:rsidR="00D20826" w:rsidRDefault="00D20826" w:rsidP="00D20826">
      <w:pPr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14:paraId="11EBF73A" w14:textId="77777777" w:rsidR="00D20826" w:rsidRDefault="00D20826" w:rsidP="00D20826">
      <w:pPr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14:paraId="2A6252DF" w14:textId="77777777" w:rsidR="009714DF" w:rsidRDefault="009714DF" w:rsidP="00D20826">
      <w:pPr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14:paraId="24782C96" w14:textId="77777777" w:rsidR="00D20826" w:rsidRDefault="00D20826" w:rsidP="00D2082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А.Ю.Русских</w:t>
      </w:r>
      <w:proofErr w:type="spellEnd"/>
    </w:p>
    <w:p w14:paraId="31533908" w14:textId="77777777" w:rsidR="00D20826" w:rsidRDefault="00D20826" w:rsidP="00D2082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60BFA6C5" w14:textId="77777777" w:rsidR="00D20826" w:rsidRDefault="00D20826" w:rsidP="00D2082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1911F8E6" w14:textId="77777777" w:rsidR="009714DF" w:rsidRDefault="009714DF" w:rsidP="00D2082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36DBC9E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г. Ульяновск</w:t>
      </w:r>
    </w:p>
    <w:p w14:paraId="13E9C634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 __________2025 г.</w:t>
      </w:r>
    </w:p>
    <w:p w14:paraId="0A657357" w14:textId="77777777" w:rsidR="00D20826" w:rsidRDefault="00D20826" w:rsidP="00D20826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_____-ЗО</w:t>
      </w:r>
    </w:p>
    <w:p w14:paraId="710677CA" w14:textId="77777777" w:rsidR="00D20826" w:rsidRDefault="00D20826" w:rsidP="00D20826">
      <w:pPr>
        <w:pStyle w:val="ConsPlusTitle"/>
        <w:widowControl/>
        <w:jc w:val="center"/>
      </w:pPr>
    </w:p>
    <w:p w14:paraId="369C94F5" w14:textId="4EA0C45C" w:rsidR="00A81397" w:rsidRPr="00D20826" w:rsidRDefault="00A81397" w:rsidP="00D20826"/>
    <w:sectPr w:rsidR="00A81397" w:rsidRPr="00D20826" w:rsidSect="00920BE1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CF2A7" w14:textId="77777777" w:rsidR="001F496F" w:rsidRDefault="001F496F">
      <w:r>
        <w:separator/>
      </w:r>
    </w:p>
  </w:endnote>
  <w:endnote w:type="continuationSeparator" w:id="0">
    <w:p w14:paraId="7F5B33BD" w14:textId="77777777" w:rsidR="001F496F" w:rsidRDefault="001F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138E" w14:textId="4F13140D" w:rsidR="00E30511" w:rsidRPr="00E30511" w:rsidRDefault="00E30511" w:rsidP="00E30511">
    <w:pPr>
      <w:pStyle w:val="af2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1D0D6" w14:textId="77777777" w:rsidR="001F496F" w:rsidRDefault="001F496F">
      <w:r>
        <w:separator/>
      </w:r>
    </w:p>
  </w:footnote>
  <w:footnote w:type="continuationSeparator" w:id="0">
    <w:p w14:paraId="28534B2E" w14:textId="77777777" w:rsidR="001F496F" w:rsidRDefault="001F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F0301" w14:textId="13653B12" w:rsidR="00E67AF9" w:rsidRPr="00E30511" w:rsidRDefault="00E67AF9" w:rsidP="00E30511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E30511">
      <w:rPr>
        <w:rFonts w:ascii="PT Astra Serif" w:hAnsi="PT Astra Serif" w:cs="Times New Roman"/>
        <w:sz w:val="28"/>
        <w:szCs w:val="28"/>
      </w:rPr>
      <w:fldChar w:fldCharType="begin"/>
    </w:r>
    <w:r w:rsidRPr="00E30511">
      <w:rPr>
        <w:rFonts w:ascii="PT Astra Serif" w:hAnsi="PT Astra Serif" w:cs="Times New Roman"/>
        <w:sz w:val="28"/>
        <w:szCs w:val="28"/>
      </w:rPr>
      <w:instrText>PAGE   \* MERGEFORMAT</w:instrText>
    </w:r>
    <w:r w:rsidRPr="00E30511">
      <w:rPr>
        <w:rFonts w:ascii="PT Astra Serif" w:hAnsi="PT Astra Serif" w:cs="Times New Roman"/>
        <w:sz w:val="28"/>
        <w:szCs w:val="28"/>
      </w:rPr>
      <w:fldChar w:fldCharType="separate"/>
    </w:r>
    <w:r w:rsidR="0068265E">
      <w:rPr>
        <w:rFonts w:ascii="PT Astra Serif" w:hAnsi="PT Astra Serif" w:cs="Times New Roman"/>
        <w:noProof/>
        <w:sz w:val="28"/>
        <w:szCs w:val="28"/>
      </w:rPr>
      <w:t>2</w:t>
    </w:r>
    <w:r w:rsidRPr="00E30511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 w15:restartNumberingAfterBreak="0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0D48B5"/>
    <w:multiLevelType w:val="hybridMultilevel"/>
    <w:tmpl w:val="1084DBBA"/>
    <w:lvl w:ilvl="0" w:tplc="36525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 w15:restartNumberingAfterBreak="0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7C"/>
    <w:rsid w:val="00005DF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7D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5B2D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BE4"/>
    <w:rsid w:val="00101DB2"/>
    <w:rsid w:val="0010231A"/>
    <w:rsid w:val="0010253D"/>
    <w:rsid w:val="001026FB"/>
    <w:rsid w:val="00102791"/>
    <w:rsid w:val="00102B6F"/>
    <w:rsid w:val="0010347E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015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345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CF7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496F"/>
    <w:rsid w:val="001F5100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251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53D"/>
    <w:rsid w:val="00223120"/>
    <w:rsid w:val="002234DB"/>
    <w:rsid w:val="00223DBC"/>
    <w:rsid w:val="00223FE1"/>
    <w:rsid w:val="00224150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C21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208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4C4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CA0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28A8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229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52A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441"/>
    <w:rsid w:val="0047484A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146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37B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9E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2C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05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137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1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583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31A"/>
    <w:rsid w:val="005A6427"/>
    <w:rsid w:val="005A66C3"/>
    <w:rsid w:val="005A6BF6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E7492"/>
    <w:rsid w:val="005F0157"/>
    <w:rsid w:val="005F04DC"/>
    <w:rsid w:val="005F0882"/>
    <w:rsid w:val="005F089B"/>
    <w:rsid w:val="005F0A7F"/>
    <w:rsid w:val="005F1358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80B"/>
    <w:rsid w:val="005F48A4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225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921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3EF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215"/>
    <w:rsid w:val="0064565A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39CA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5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0E5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6F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385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09A6"/>
    <w:rsid w:val="00731239"/>
    <w:rsid w:val="00731495"/>
    <w:rsid w:val="007315AF"/>
    <w:rsid w:val="007315F8"/>
    <w:rsid w:val="0073190B"/>
    <w:rsid w:val="00731AD8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1D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61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0D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552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4A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365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581"/>
    <w:rsid w:val="00837A5B"/>
    <w:rsid w:val="00840727"/>
    <w:rsid w:val="008408D7"/>
    <w:rsid w:val="00840961"/>
    <w:rsid w:val="00840A23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641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C44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886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4D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1E4E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2EA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813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4FC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4F14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23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2BF"/>
    <w:rsid w:val="00A8082F"/>
    <w:rsid w:val="00A80A33"/>
    <w:rsid w:val="00A80A3E"/>
    <w:rsid w:val="00A80A50"/>
    <w:rsid w:val="00A81397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552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47D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3A4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473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3FE1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3CE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60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55F"/>
    <w:rsid w:val="00BC68BA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BFD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45BE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4C5D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013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2CA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8BF"/>
    <w:rsid w:val="00CF09DD"/>
    <w:rsid w:val="00CF0A59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0E21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27A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82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19F"/>
    <w:rsid w:val="00DC08DB"/>
    <w:rsid w:val="00DC0DE0"/>
    <w:rsid w:val="00DC1055"/>
    <w:rsid w:val="00DC15AC"/>
    <w:rsid w:val="00DC1E68"/>
    <w:rsid w:val="00DC25FA"/>
    <w:rsid w:val="00DC2A97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11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67C96"/>
    <w:rsid w:val="00E70545"/>
    <w:rsid w:val="00E70CD9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48E"/>
    <w:rsid w:val="00E94542"/>
    <w:rsid w:val="00E94553"/>
    <w:rsid w:val="00E9597E"/>
    <w:rsid w:val="00E9657D"/>
    <w:rsid w:val="00E96614"/>
    <w:rsid w:val="00E968FC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28A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078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1FED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32A"/>
    <w:rsid w:val="00F264AA"/>
    <w:rsid w:val="00F26527"/>
    <w:rsid w:val="00F26C25"/>
    <w:rsid w:val="00F26CA5"/>
    <w:rsid w:val="00F271FD"/>
    <w:rsid w:val="00F278CC"/>
    <w:rsid w:val="00F2797E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6F88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716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0D27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9C6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8AA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90A72"/>
  <w15:docId w15:val="{AADCD58F-8FD5-4C92-B23E-70EE898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qFormat/>
    <w:rsid w:val="0047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7CB1-9AFC-4E0E-A6F3-F1F09343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subject/>
  <dc:creator>user</dc:creator>
  <cp:keywords/>
  <dc:description/>
  <cp:lastModifiedBy>PC302-01</cp:lastModifiedBy>
  <cp:revision>2</cp:revision>
  <cp:lastPrinted>2025-10-20T12:53:00Z</cp:lastPrinted>
  <dcterms:created xsi:type="dcterms:W3CDTF">2025-10-20T12:56:00Z</dcterms:created>
  <dcterms:modified xsi:type="dcterms:W3CDTF">2025-10-20T12:56:00Z</dcterms:modified>
</cp:coreProperties>
</file>