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81A01" w14:textId="274D98E7" w:rsidR="009264E4" w:rsidRPr="00093583" w:rsidRDefault="000D3A3F" w:rsidP="008D2516">
      <w:pPr>
        <w:widowControl w:val="0"/>
        <w:shd w:val="clear" w:color="auto" w:fill="FFFFFF"/>
        <w:jc w:val="right"/>
        <w:rPr>
          <w:rFonts w:ascii="PT Astra Serif" w:hAnsi="PT Astra Serif"/>
          <w:color w:val="000000"/>
          <w:sz w:val="28"/>
          <w:szCs w:val="28"/>
        </w:rPr>
      </w:pPr>
      <w:r w:rsidRPr="00093583">
        <w:rPr>
          <w:rFonts w:ascii="PT Astra Serif" w:hAnsi="PT Astra Serif"/>
          <w:color w:val="000000"/>
          <w:sz w:val="28"/>
          <w:szCs w:val="28"/>
        </w:rPr>
        <w:t>ПРОЕКТ</w:t>
      </w:r>
    </w:p>
    <w:p w14:paraId="094AA281" w14:textId="77777777" w:rsidR="0013020B" w:rsidRPr="00093583" w:rsidRDefault="0013020B" w:rsidP="000D3A3F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384A76D9" w14:textId="1F408568" w:rsidR="000D3A3F" w:rsidRPr="00093583" w:rsidRDefault="000D3A3F" w:rsidP="000D3A3F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3583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14:paraId="1BBE3E8C" w14:textId="77777777" w:rsidR="000D3A3F" w:rsidRPr="00093583" w:rsidRDefault="000D3A3F" w:rsidP="000D3A3F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6C7240EC" w14:textId="77777777" w:rsidR="000D3A3F" w:rsidRPr="00093583" w:rsidRDefault="000D3A3F" w:rsidP="000D3A3F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93583">
        <w:rPr>
          <w:rFonts w:ascii="PT Astra Serif" w:hAnsi="PT Astra Serif"/>
          <w:b/>
          <w:color w:val="000000"/>
          <w:sz w:val="28"/>
          <w:szCs w:val="28"/>
        </w:rPr>
        <w:t xml:space="preserve">ПОСТАНОВЛЕНИЕ  </w:t>
      </w:r>
    </w:p>
    <w:p w14:paraId="7631832F" w14:textId="77777777" w:rsidR="000D3A3F" w:rsidRPr="00093583" w:rsidRDefault="000D3A3F" w:rsidP="000D3A3F">
      <w:pPr>
        <w:widowControl w:val="0"/>
        <w:shd w:val="clear" w:color="auto" w:fill="FFFFFF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14:paraId="6482A02D" w14:textId="77777777" w:rsidR="000D3A3F" w:rsidRPr="00093583" w:rsidRDefault="000D3A3F" w:rsidP="000D3A3F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0247D32A" w14:textId="77777777" w:rsidR="000D3A3F" w:rsidRPr="00093583" w:rsidRDefault="000D3A3F" w:rsidP="000D4772">
      <w:pPr>
        <w:widowControl w:val="0"/>
        <w:rPr>
          <w:rFonts w:ascii="PT Astra Serif" w:hAnsi="PT Astra Serif"/>
          <w:sz w:val="28"/>
          <w:szCs w:val="28"/>
        </w:rPr>
      </w:pPr>
    </w:p>
    <w:p w14:paraId="2EFF9D41" w14:textId="77777777" w:rsidR="0013020B" w:rsidRPr="00093583" w:rsidRDefault="0013020B" w:rsidP="007203CC">
      <w:pPr>
        <w:widowControl w:val="0"/>
        <w:rPr>
          <w:rFonts w:ascii="PT Astra Serif" w:hAnsi="PT Astra Serif"/>
          <w:sz w:val="28"/>
          <w:szCs w:val="28"/>
        </w:rPr>
      </w:pPr>
    </w:p>
    <w:p w14:paraId="4B9E5306" w14:textId="77777777" w:rsidR="00B1165E" w:rsidRPr="00093583" w:rsidRDefault="00B1165E" w:rsidP="007203CC">
      <w:pPr>
        <w:widowControl w:val="0"/>
        <w:rPr>
          <w:rFonts w:ascii="PT Astra Serif" w:hAnsi="PT Astra Serif"/>
          <w:sz w:val="28"/>
          <w:szCs w:val="28"/>
        </w:rPr>
      </w:pPr>
    </w:p>
    <w:p w14:paraId="457661D9" w14:textId="77777777" w:rsidR="0013020B" w:rsidRPr="00093583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093583">
        <w:rPr>
          <w:rFonts w:ascii="PT Astra Serif" w:hAnsi="PT Astra Serif"/>
          <w:b/>
          <w:sz w:val="28"/>
          <w:szCs w:val="28"/>
        </w:rPr>
        <w:t>О внесении изменени</w:t>
      </w:r>
      <w:r w:rsidR="00FA4FC9" w:rsidRPr="00093583">
        <w:rPr>
          <w:rFonts w:ascii="PT Astra Serif" w:hAnsi="PT Astra Serif"/>
          <w:b/>
          <w:sz w:val="28"/>
          <w:szCs w:val="28"/>
        </w:rPr>
        <w:t>й</w:t>
      </w:r>
      <w:r w:rsidRPr="00093583">
        <w:rPr>
          <w:rFonts w:ascii="PT Astra Serif" w:hAnsi="PT Astra Serif"/>
          <w:b/>
          <w:sz w:val="28"/>
          <w:szCs w:val="28"/>
        </w:rPr>
        <w:t xml:space="preserve"> в постановление Правительства </w:t>
      </w:r>
    </w:p>
    <w:p w14:paraId="13E3E333" w14:textId="7F40E6E9" w:rsidR="000D3A3F" w:rsidRPr="00093583" w:rsidRDefault="000D3A3F" w:rsidP="0013020B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093583">
        <w:rPr>
          <w:rFonts w:ascii="PT Astra Serif" w:hAnsi="PT Astra Serif"/>
          <w:b/>
          <w:sz w:val="28"/>
          <w:szCs w:val="28"/>
        </w:rPr>
        <w:t xml:space="preserve">Ульяновской области от </w:t>
      </w:r>
      <w:r w:rsidR="0009688F" w:rsidRPr="00093583">
        <w:rPr>
          <w:rFonts w:ascii="PT Astra Serif" w:hAnsi="PT Astra Serif"/>
          <w:b/>
          <w:sz w:val="28"/>
          <w:szCs w:val="28"/>
        </w:rPr>
        <w:t>04</w:t>
      </w:r>
      <w:r w:rsidRPr="00093583">
        <w:rPr>
          <w:rFonts w:ascii="PT Astra Serif" w:hAnsi="PT Astra Serif"/>
          <w:b/>
          <w:sz w:val="28"/>
          <w:szCs w:val="28"/>
        </w:rPr>
        <w:t>.</w:t>
      </w:r>
      <w:r w:rsidR="0009688F" w:rsidRPr="00093583">
        <w:rPr>
          <w:rFonts w:ascii="PT Astra Serif" w:hAnsi="PT Astra Serif"/>
          <w:b/>
          <w:sz w:val="28"/>
          <w:szCs w:val="28"/>
        </w:rPr>
        <w:t>07</w:t>
      </w:r>
      <w:r w:rsidRPr="00093583">
        <w:rPr>
          <w:rFonts w:ascii="PT Astra Serif" w:hAnsi="PT Astra Serif"/>
          <w:b/>
          <w:sz w:val="28"/>
          <w:szCs w:val="28"/>
        </w:rPr>
        <w:t>.20</w:t>
      </w:r>
      <w:r w:rsidR="0009688F" w:rsidRPr="00093583">
        <w:rPr>
          <w:rFonts w:ascii="PT Astra Serif" w:hAnsi="PT Astra Serif"/>
          <w:b/>
          <w:sz w:val="28"/>
          <w:szCs w:val="28"/>
        </w:rPr>
        <w:t>18</w:t>
      </w:r>
      <w:r w:rsidRPr="00093583">
        <w:rPr>
          <w:rFonts w:ascii="PT Astra Serif" w:hAnsi="PT Astra Serif"/>
          <w:b/>
          <w:sz w:val="28"/>
          <w:szCs w:val="28"/>
        </w:rPr>
        <w:t xml:space="preserve"> № </w:t>
      </w:r>
      <w:r w:rsidR="0009688F" w:rsidRPr="00093583">
        <w:rPr>
          <w:rFonts w:ascii="PT Astra Serif" w:hAnsi="PT Astra Serif"/>
          <w:b/>
          <w:sz w:val="28"/>
          <w:szCs w:val="28"/>
        </w:rPr>
        <w:t>296</w:t>
      </w:r>
      <w:r w:rsidRPr="00093583">
        <w:rPr>
          <w:rFonts w:ascii="PT Astra Serif" w:hAnsi="PT Astra Serif"/>
          <w:b/>
          <w:sz w:val="28"/>
          <w:szCs w:val="28"/>
        </w:rPr>
        <w:t>-П</w:t>
      </w:r>
    </w:p>
    <w:p w14:paraId="288FE316" w14:textId="77777777" w:rsidR="000D3A3F" w:rsidRPr="00093583" w:rsidRDefault="000D3A3F" w:rsidP="000D3A3F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63B2FA6" w14:textId="77777777" w:rsidR="00E82499" w:rsidRPr="00093583" w:rsidRDefault="00BE5F86" w:rsidP="00E82499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93583">
        <w:rPr>
          <w:rFonts w:ascii="PT Astra Serif" w:eastAsia="Times New Roman" w:hAnsi="PT Astra Serif"/>
          <w:sz w:val="28"/>
          <w:szCs w:val="28"/>
        </w:rPr>
        <w:t xml:space="preserve">Правительство Ульяновской области п о с </w:t>
      </w:r>
      <w:proofErr w:type="gramStart"/>
      <w:r w:rsidRPr="00093583">
        <w:rPr>
          <w:rFonts w:ascii="PT Astra Serif" w:eastAsia="Times New Roman" w:hAnsi="PT Astra Serif"/>
          <w:sz w:val="28"/>
          <w:szCs w:val="28"/>
        </w:rPr>
        <w:t>т</w:t>
      </w:r>
      <w:proofErr w:type="gramEnd"/>
      <w:r w:rsidRPr="00093583">
        <w:rPr>
          <w:rFonts w:ascii="PT Astra Serif" w:eastAsia="Times New Roman" w:hAnsi="PT Astra Serif"/>
          <w:sz w:val="28"/>
          <w:szCs w:val="28"/>
        </w:rPr>
        <w:t xml:space="preserve"> а н о в л я е т:</w:t>
      </w:r>
    </w:p>
    <w:p w14:paraId="0BD25B2B" w14:textId="0651446A" w:rsidR="00E82499" w:rsidRPr="00093583" w:rsidRDefault="00E82499" w:rsidP="00E82499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093583">
        <w:rPr>
          <w:rFonts w:ascii="PT Astra Serif" w:eastAsia="Times New Roman" w:hAnsi="PT Astra Serif"/>
          <w:sz w:val="28"/>
          <w:szCs w:val="28"/>
        </w:rPr>
        <w:t xml:space="preserve">1. </w:t>
      </w:r>
      <w:r w:rsidR="00BE5F86" w:rsidRPr="00093583">
        <w:rPr>
          <w:rFonts w:ascii="PT Astra Serif" w:eastAsia="Times New Roman" w:hAnsi="PT Astra Serif"/>
          <w:sz w:val="28"/>
          <w:szCs w:val="28"/>
        </w:rPr>
        <w:t xml:space="preserve">Внести </w:t>
      </w:r>
      <w:r w:rsidR="00FA4FC9" w:rsidRPr="00093583">
        <w:rPr>
          <w:rFonts w:ascii="PT Astra Serif" w:eastAsia="Times New Roman" w:hAnsi="PT Astra Serif"/>
          <w:sz w:val="28"/>
          <w:szCs w:val="28"/>
        </w:rPr>
        <w:t>в</w:t>
      </w:r>
      <w:r w:rsidR="0009688F" w:rsidRPr="00093583">
        <w:rPr>
          <w:rFonts w:ascii="PT Astra Serif" w:eastAsia="Times New Roman" w:hAnsi="PT Astra Serif"/>
          <w:sz w:val="28"/>
          <w:szCs w:val="28"/>
        </w:rPr>
        <w:t xml:space="preserve"> Перечень населённых пунктов Ульяновской области, в которых отсутствует доступ к информационной</w:t>
      </w:r>
      <w:r w:rsidRPr="00093583">
        <w:rPr>
          <w:rFonts w:ascii="PT Astra Serif" w:eastAsia="Times New Roman" w:hAnsi="PT Astra Serif"/>
          <w:sz w:val="28"/>
          <w:szCs w:val="28"/>
        </w:rPr>
        <w:t>–телекоммуникационной сети «Интернет», в том числе отсутствует точка доступа, определённая</w:t>
      </w:r>
      <w:r w:rsidR="00093583">
        <w:rPr>
          <w:rFonts w:ascii="PT Astra Serif" w:eastAsia="Times New Roman" w:hAnsi="PT Astra Serif"/>
          <w:sz w:val="28"/>
          <w:szCs w:val="28"/>
        </w:rPr>
        <w:t xml:space="preserve"> </w:t>
      </w:r>
      <w:r w:rsidR="00093583">
        <w:rPr>
          <w:rFonts w:ascii="PT Astra Serif" w:eastAsia="Times New Roman" w:hAnsi="PT Astra Serif"/>
          <w:sz w:val="28"/>
          <w:szCs w:val="28"/>
        </w:rPr>
        <w:br/>
      </w:r>
      <w:r w:rsidRPr="00093583">
        <w:rPr>
          <w:rFonts w:ascii="PT Astra Serif" w:eastAsia="Times New Roman" w:hAnsi="PT Astra Serif"/>
          <w:sz w:val="28"/>
          <w:szCs w:val="28"/>
        </w:rPr>
        <w:t xml:space="preserve">в соответствии с Федеральным законом «О связи», утверждённый постановлением Правительства </w:t>
      </w:r>
      <w:bookmarkStart w:id="0" w:name="_Hlk211004756"/>
      <w:r w:rsidR="00CC7842" w:rsidRPr="00093583">
        <w:rPr>
          <w:rFonts w:ascii="PT Astra Serif" w:eastAsia="Times New Roman" w:hAnsi="PT Astra Serif"/>
          <w:sz w:val="28"/>
          <w:szCs w:val="28"/>
        </w:rPr>
        <w:t>У</w:t>
      </w:r>
      <w:r w:rsidRPr="00093583">
        <w:rPr>
          <w:rFonts w:ascii="PT Astra Serif" w:eastAsia="Times New Roman" w:hAnsi="PT Astra Serif"/>
          <w:sz w:val="28"/>
          <w:szCs w:val="28"/>
        </w:rPr>
        <w:t>льяновской области</w:t>
      </w:r>
      <w:r w:rsidR="00822342" w:rsidRPr="00093583">
        <w:rPr>
          <w:rFonts w:ascii="PT Astra Serif" w:eastAsia="Times New Roman" w:hAnsi="PT Astra Serif"/>
          <w:sz w:val="28"/>
          <w:szCs w:val="28"/>
        </w:rPr>
        <w:t xml:space="preserve"> </w:t>
      </w:r>
      <w:bookmarkEnd w:id="0"/>
      <w:r w:rsidRPr="00093583">
        <w:rPr>
          <w:rFonts w:ascii="PT Astra Serif" w:eastAsia="Times New Roman" w:hAnsi="PT Astra Serif"/>
          <w:sz w:val="28"/>
          <w:szCs w:val="28"/>
        </w:rPr>
        <w:t>от 04.07.2018 № 296-П</w:t>
      </w:r>
      <w:r w:rsidR="003209DD" w:rsidRPr="00093583">
        <w:rPr>
          <w:rFonts w:ascii="PT Astra Serif" w:eastAsia="Times New Roman" w:hAnsi="PT Astra Serif"/>
          <w:sz w:val="28"/>
          <w:szCs w:val="28"/>
        </w:rPr>
        <w:t xml:space="preserve"> </w:t>
      </w:r>
      <w:r w:rsidR="0004048A" w:rsidRPr="00093583">
        <w:rPr>
          <w:rFonts w:ascii="PT Astra Serif" w:eastAsia="Times New Roman" w:hAnsi="PT Astra Serif"/>
          <w:sz w:val="28"/>
          <w:szCs w:val="28"/>
        </w:rPr>
        <w:br/>
      </w:r>
      <w:r w:rsidR="003209DD" w:rsidRPr="00093583">
        <w:rPr>
          <w:rFonts w:ascii="PT Astra Serif" w:eastAsia="Times New Roman" w:hAnsi="PT Astra Serif"/>
          <w:sz w:val="28"/>
          <w:szCs w:val="28"/>
        </w:rPr>
        <w:t>«Об утверждении перечня населённых пунктов Ульяновской области, в которых отсутствует доступ к информационно – телекоммуникационной сети Интернет, в том числе отсутствует точка доступа</w:t>
      </w:r>
      <w:r w:rsidRPr="00093583">
        <w:rPr>
          <w:rFonts w:ascii="PT Astra Serif" w:eastAsia="Times New Roman" w:hAnsi="PT Astra Serif"/>
          <w:sz w:val="28"/>
          <w:szCs w:val="28"/>
        </w:rPr>
        <w:t>,</w:t>
      </w:r>
      <w:r w:rsidR="003209DD" w:rsidRPr="00093583">
        <w:rPr>
          <w:rFonts w:ascii="PT Astra Serif" w:eastAsia="Times New Roman" w:hAnsi="PT Astra Serif"/>
          <w:sz w:val="28"/>
          <w:szCs w:val="28"/>
        </w:rPr>
        <w:t xml:space="preserve"> определённая в соответствии </w:t>
      </w:r>
      <w:r w:rsidR="0004048A" w:rsidRPr="00093583">
        <w:rPr>
          <w:rFonts w:ascii="PT Astra Serif" w:eastAsia="Times New Roman" w:hAnsi="PT Astra Serif"/>
          <w:sz w:val="28"/>
          <w:szCs w:val="28"/>
        </w:rPr>
        <w:br/>
      </w:r>
      <w:r w:rsidR="003209DD" w:rsidRPr="00093583">
        <w:rPr>
          <w:rFonts w:ascii="PT Astra Serif" w:eastAsia="Times New Roman" w:hAnsi="PT Astra Serif"/>
          <w:sz w:val="28"/>
          <w:szCs w:val="28"/>
        </w:rPr>
        <w:t>с Федеральным законом «О связи»,</w:t>
      </w:r>
      <w:r w:rsidRPr="00093583">
        <w:rPr>
          <w:rFonts w:ascii="PT Astra Serif" w:eastAsia="Times New Roman" w:hAnsi="PT Astra Serif"/>
          <w:sz w:val="28"/>
          <w:szCs w:val="28"/>
        </w:rPr>
        <w:t xml:space="preserve"> </w:t>
      </w:r>
      <w:r w:rsidR="00B702E3" w:rsidRPr="00093583">
        <w:rPr>
          <w:rFonts w:ascii="PT Astra Serif" w:eastAsia="Times New Roman" w:hAnsi="PT Astra Serif"/>
          <w:sz w:val="28"/>
          <w:szCs w:val="28"/>
        </w:rPr>
        <w:t xml:space="preserve">следующие </w:t>
      </w:r>
      <w:r w:rsidRPr="00093583">
        <w:rPr>
          <w:rFonts w:ascii="PT Astra Serif" w:eastAsia="Times New Roman" w:hAnsi="PT Astra Serif"/>
          <w:sz w:val="28"/>
          <w:szCs w:val="28"/>
        </w:rPr>
        <w:t>изменени</w:t>
      </w:r>
      <w:r w:rsidR="00296D8F" w:rsidRPr="00093583">
        <w:rPr>
          <w:rFonts w:ascii="PT Astra Serif" w:eastAsia="Times New Roman" w:hAnsi="PT Astra Serif"/>
          <w:sz w:val="28"/>
          <w:szCs w:val="28"/>
        </w:rPr>
        <w:t>я:</w:t>
      </w:r>
      <w:r w:rsidR="00CC7842" w:rsidRPr="00093583">
        <w:rPr>
          <w:rFonts w:ascii="PT Astra Serif" w:eastAsia="Times New Roman" w:hAnsi="PT Astra Serif"/>
          <w:sz w:val="28"/>
          <w:szCs w:val="28"/>
        </w:rPr>
        <w:t xml:space="preserve"> </w:t>
      </w:r>
    </w:p>
    <w:p w14:paraId="7EBF81AF" w14:textId="3360ED87" w:rsidR="00296D8F" w:rsidRPr="00093583" w:rsidRDefault="00CC7842" w:rsidP="00093583">
      <w:pPr>
        <w:pStyle w:val="ConsPlusNormal"/>
        <w:ind w:firstLine="709"/>
        <w:rPr>
          <w:rFonts w:ascii="PT Astra Serif" w:hAnsi="PT Astra Serif" w:cs="Times New Roman"/>
          <w:sz w:val="28"/>
          <w:szCs w:val="28"/>
        </w:rPr>
      </w:pPr>
      <w:r w:rsidRPr="00093583">
        <w:rPr>
          <w:rFonts w:ascii="PT Astra Serif" w:hAnsi="PT Astra Serif" w:cs="Times New Roman"/>
          <w:sz w:val="28"/>
          <w:szCs w:val="28"/>
        </w:rPr>
        <w:t>1</w:t>
      </w:r>
      <w:r w:rsidR="001F3FFC" w:rsidRPr="00093583">
        <w:rPr>
          <w:rFonts w:ascii="PT Astra Serif" w:hAnsi="PT Astra Serif" w:cs="Times New Roman"/>
          <w:sz w:val="28"/>
          <w:szCs w:val="28"/>
        </w:rPr>
        <w:t>) п</w:t>
      </w:r>
      <w:r w:rsidR="00B702E3" w:rsidRPr="00093583">
        <w:rPr>
          <w:rFonts w:ascii="PT Astra Serif" w:hAnsi="PT Astra Serif" w:cs="Times New Roman"/>
          <w:sz w:val="28"/>
          <w:szCs w:val="28"/>
        </w:rPr>
        <w:t>ункт</w:t>
      </w:r>
      <w:r w:rsidR="0004048A" w:rsidRPr="00093583">
        <w:rPr>
          <w:rFonts w:ascii="PT Astra Serif" w:hAnsi="PT Astra Serif" w:cs="Times New Roman"/>
          <w:sz w:val="28"/>
          <w:szCs w:val="28"/>
        </w:rPr>
        <w:t xml:space="preserve"> </w:t>
      </w:r>
      <w:r w:rsidR="00B702E3" w:rsidRPr="00093583">
        <w:rPr>
          <w:rFonts w:ascii="PT Astra Serif" w:hAnsi="PT Astra Serif" w:cs="Times New Roman"/>
          <w:sz w:val="28"/>
          <w:szCs w:val="28"/>
        </w:rPr>
        <w:t>1</w:t>
      </w:r>
      <w:r w:rsidR="00311C81" w:rsidRPr="00093583">
        <w:rPr>
          <w:rFonts w:ascii="PT Astra Serif" w:hAnsi="PT Astra Serif" w:cs="Times New Roman"/>
          <w:sz w:val="28"/>
          <w:szCs w:val="28"/>
        </w:rPr>
        <w:t xml:space="preserve"> изложить в следующей редакции</w:t>
      </w:r>
      <w:r w:rsidR="00296D8F" w:rsidRPr="00093583">
        <w:rPr>
          <w:rFonts w:ascii="PT Astra Serif" w:hAnsi="PT Astra Serif" w:cs="Times New Roman"/>
          <w:sz w:val="28"/>
          <w:szCs w:val="28"/>
        </w:rPr>
        <w:t>:</w:t>
      </w:r>
    </w:p>
    <w:p w14:paraId="668E9332" w14:textId="7C78C327" w:rsidR="00CC7842" w:rsidRPr="00093583" w:rsidRDefault="00311C81" w:rsidP="00093583">
      <w:pPr>
        <w:pStyle w:val="ConsPlusNormal"/>
        <w:ind w:firstLine="709"/>
        <w:rPr>
          <w:rFonts w:ascii="PT Astra Serif" w:hAnsi="PT Astra Serif" w:cs="Times New Roman"/>
          <w:sz w:val="28"/>
          <w:szCs w:val="28"/>
        </w:rPr>
      </w:pPr>
      <w:bookmarkStart w:id="1" w:name="_Hlk207209079"/>
      <w:r w:rsidRPr="00093583">
        <w:rPr>
          <w:rFonts w:ascii="PT Astra Serif" w:hAnsi="PT Astra Serif" w:cs="Times New Roman"/>
          <w:sz w:val="28"/>
          <w:szCs w:val="28"/>
        </w:rPr>
        <w:t xml:space="preserve"> </w:t>
      </w:r>
      <w:r w:rsidR="00296D8F" w:rsidRPr="00093583">
        <w:rPr>
          <w:rFonts w:ascii="PT Astra Serif" w:hAnsi="PT Astra Serif" w:cs="Times New Roman"/>
          <w:sz w:val="28"/>
          <w:szCs w:val="28"/>
        </w:rPr>
        <w:t>«</w:t>
      </w:r>
      <w:r w:rsidR="00945DAD" w:rsidRPr="00093583">
        <w:rPr>
          <w:rFonts w:ascii="PT Astra Serif" w:hAnsi="PT Astra Serif" w:cs="Times New Roman"/>
          <w:sz w:val="28"/>
          <w:szCs w:val="28"/>
        </w:rPr>
        <w:t xml:space="preserve">1. </w:t>
      </w:r>
      <w:r w:rsidR="004C5E03" w:rsidRPr="00093583">
        <w:rPr>
          <w:rFonts w:ascii="PT Astra Serif" w:hAnsi="PT Astra Serif" w:cs="Times New Roman"/>
          <w:sz w:val="28"/>
          <w:szCs w:val="28"/>
        </w:rPr>
        <w:t>Базарносызганский м</w:t>
      </w:r>
      <w:r w:rsidR="00296D8F" w:rsidRPr="00093583">
        <w:rPr>
          <w:rFonts w:ascii="PT Astra Serif" w:hAnsi="PT Astra Serif" w:cs="Times New Roman"/>
          <w:sz w:val="28"/>
          <w:szCs w:val="28"/>
        </w:rPr>
        <w:t>униципальный округ</w:t>
      </w:r>
      <w:r w:rsidR="00483E0C" w:rsidRPr="00093583">
        <w:rPr>
          <w:rFonts w:ascii="PT Astra Serif" w:hAnsi="PT Astra Serif"/>
          <w:sz w:val="28"/>
          <w:szCs w:val="28"/>
        </w:rPr>
        <w:t xml:space="preserve"> </w:t>
      </w:r>
      <w:r w:rsidR="00483E0C" w:rsidRPr="00093583">
        <w:rPr>
          <w:rFonts w:ascii="PT Astra Serif" w:hAnsi="PT Astra Serif" w:cs="Times New Roman"/>
          <w:sz w:val="28"/>
          <w:szCs w:val="28"/>
        </w:rPr>
        <w:t>Ульяновской области</w:t>
      </w:r>
      <w:r w:rsidRPr="00093583">
        <w:rPr>
          <w:rFonts w:ascii="PT Astra Serif" w:hAnsi="PT Astra Serif" w:cs="Times New Roman"/>
          <w:sz w:val="28"/>
          <w:szCs w:val="28"/>
        </w:rPr>
        <w:t>:</w:t>
      </w:r>
    </w:p>
    <w:p w14:paraId="41411314" w14:textId="64C34E0F" w:rsidR="001B4FA6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1) 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посё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лок Дальнее Поле; </w:t>
      </w:r>
    </w:p>
    <w:p w14:paraId="6C3AFE3F" w14:textId="2D471FC0" w:rsidR="00F571DD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2) </w:t>
      </w:r>
      <w:r w:rsidR="00F571D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деревня </w:t>
      </w:r>
      <w:proofErr w:type="spellStart"/>
      <w:r w:rsidR="00F571D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Девятовка</w:t>
      </w:r>
      <w:proofErr w:type="spellEnd"/>
      <w:r w:rsidR="00F571D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59C833F7" w14:textId="1C99CB10" w:rsidR="001B4FA6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3) 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разъезд </w:t>
      </w:r>
      <w:proofErr w:type="spellStart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Должниково</w:t>
      </w:r>
      <w:proofErr w:type="spellEnd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1AFBF040" w14:textId="530FF523" w:rsidR="00F571DD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4) </w:t>
      </w:r>
      <w:r w:rsidR="00F571D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деревня </w:t>
      </w:r>
      <w:proofErr w:type="spellStart"/>
      <w:r w:rsidR="00945DA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Жмакино</w:t>
      </w:r>
      <w:proofErr w:type="spellEnd"/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63BF931B" w14:textId="263C0EC4" w:rsidR="00F571DD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5) </w:t>
      </w:r>
      <w:r w:rsidR="00F571D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деревня</w:t>
      </w:r>
      <w:r w:rsidR="00945DA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Жуковка</w:t>
      </w:r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1F9DEB55" w14:textId="690F40E1" w:rsidR="001B4FA6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6) 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село Знаменский </w:t>
      </w:r>
      <w:proofErr w:type="spellStart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Сюксюм</w:t>
      </w:r>
      <w:proofErr w:type="spellEnd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6C2BF058" w14:textId="0938E31D" w:rsidR="00F571DD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7) </w:t>
      </w:r>
      <w:r w:rsidR="00F571DD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деревня </w:t>
      </w:r>
      <w:proofErr w:type="spellStart"/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Иевлевка</w:t>
      </w:r>
      <w:proofErr w:type="spellEnd"/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6B7539AA" w14:textId="666D8E2C" w:rsidR="001B4FA6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8) </w:t>
      </w:r>
      <w:proofErr w:type="spellStart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ж.д</w:t>
      </w:r>
      <w:proofErr w:type="spellEnd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. Казарма 753 км;</w:t>
      </w:r>
    </w:p>
    <w:p w14:paraId="168888AA" w14:textId="13F4287F" w:rsidR="001B4FA6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9) </w:t>
      </w:r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деревня Николаевка;</w:t>
      </w:r>
    </w:p>
    <w:p w14:paraId="18EAC8EF" w14:textId="0F8363D8" w:rsidR="00E66128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10) </w:t>
      </w:r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деревня Однодворцы;</w:t>
      </w:r>
    </w:p>
    <w:p w14:paraId="0967437B" w14:textId="32570095" w:rsidR="001B4FA6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11) 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пос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ё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лок </w:t>
      </w:r>
      <w:proofErr w:type="spellStart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Отрадинский</w:t>
      </w:r>
      <w:proofErr w:type="spellEnd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  <w:r w:rsidR="001B4FA6" w:rsidRPr="00093583">
        <w:rPr>
          <w:rFonts w:ascii="PT Astra Serif" w:hAnsi="PT Astra Serif"/>
          <w:sz w:val="28"/>
          <w:szCs w:val="28"/>
        </w:rPr>
        <w:t xml:space="preserve"> </w:t>
      </w:r>
    </w:p>
    <w:p w14:paraId="17A391C2" w14:textId="70FC1481" w:rsidR="001B4FA6" w:rsidRPr="00093583" w:rsidRDefault="001B4FA6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93583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2</w:t>
      </w: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093583">
        <w:rPr>
          <w:rFonts w:ascii="PT Astra Serif" w:hAnsi="PT Astra Serif" w:cs="Times New Roman"/>
          <w:color w:val="000000" w:themeColor="text1"/>
          <w:sz w:val="28"/>
          <w:szCs w:val="28"/>
        </w:rPr>
        <w:t>посё</w:t>
      </w: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лок Приют;</w:t>
      </w:r>
    </w:p>
    <w:p w14:paraId="4443F849" w14:textId="6CE3600E" w:rsidR="00E66128" w:rsidRPr="00093583" w:rsidRDefault="001B4FA6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93583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3</w:t>
      </w: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</w:t>
      </w:r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деревня Русская </w:t>
      </w:r>
      <w:proofErr w:type="spellStart"/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Хомутерь</w:t>
      </w:r>
      <w:proofErr w:type="spellEnd"/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14:paraId="5FA5D344" w14:textId="69E8EC2C" w:rsidR="00E66128" w:rsidRPr="00093583" w:rsidRDefault="00093583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14) </w:t>
      </w:r>
      <w:r w:rsidR="00E66128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деревня 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Чаадаевка;</w:t>
      </w:r>
    </w:p>
    <w:p w14:paraId="776DD472" w14:textId="7DCE81EC" w:rsidR="00E66128" w:rsidRPr="00093583" w:rsidRDefault="00E66128" w:rsidP="00093583">
      <w:pPr>
        <w:pStyle w:val="ConsPlusNormal"/>
        <w:ind w:firstLine="709"/>
        <w:rPr>
          <w:rFonts w:ascii="PT Astra Serif" w:hAnsi="PT Astra Serif"/>
          <w:sz w:val="28"/>
          <w:szCs w:val="28"/>
        </w:rPr>
      </w:pPr>
      <w:r w:rsidRPr="00093583">
        <w:rPr>
          <w:rFonts w:ascii="PT Astra Serif" w:hAnsi="PT Astra Serif"/>
          <w:sz w:val="28"/>
          <w:szCs w:val="28"/>
        </w:rPr>
        <w:t>1</w:t>
      </w:r>
      <w:r w:rsidR="00093583" w:rsidRPr="00093583">
        <w:rPr>
          <w:rFonts w:ascii="PT Astra Serif" w:hAnsi="PT Astra Serif"/>
          <w:sz w:val="28"/>
          <w:szCs w:val="28"/>
        </w:rPr>
        <w:t>5</w:t>
      </w:r>
      <w:r w:rsidRPr="00093583">
        <w:rPr>
          <w:rFonts w:ascii="PT Astra Serif" w:hAnsi="PT Astra Serif"/>
          <w:sz w:val="28"/>
          <w:szCs w:val="28"/>
        </w:rPr>
        <w:t xml:space="preserve">) </w:t>
      </w:r>
      <w:r w:rsidR="00093583">
        <w:rPr>
          <w:rFonts w:ascii="PT Astra Serif" w:hAnsi="PT Astra Serif" w:cs="Times New Roman"/>
          <w:color w:val="000000" w:themeColor="text1"/>
          <w:sz w:val="28"/>
          <w:szCs w:val="28"/>
        </w:rPr>
        <w:t>посё</w:t>
      </w: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лок </w:t>
      </w:r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Черный Ключ;</w:t>
      </w:r>
    </w:p>
    <w:p w14:paraId="661652A8" w14:textId="0A21608B" w:rsidR="00296D8F" w:rsidRPr="00093583" w:rsidRDefault="00311C81" w:rsidP="00093583">
      <w:pPr>
        <w:pStyle w:val="ConsPlusNormal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1</w:t>
      </w:r>
      <w:r w:rsidR="00093583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6</w:t>
      </w:r>
      <w:r w:rsidR="009E07F4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) село </w:t>
      </w:r>
      <w:proofErr w:type="spellStart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Чириково</w:t>
      </w:r>
      <w:proofErr w:type="spellEnd"/>
      <w:r w:rsidR="001B4FA6" w:rsidRPr="00093583">
        <w:rPr>
          <w:rFonts w:ascii="PT Astra Serif" w:hAnsi="PT Astra Serif" w:cs="Times New Roman"/>
          <w:color w:val="000000" w:themeColor="text1"/>
          <w:sz w:val="28"/>
          <w:szCs w:val="28"/>
        </w:rPr>
        <w:t>.»;</w:t>
      </w:r>
    </w:p>
    <w:bookmarkEnd w:id="1"/>
    <w:p w14:paraId="7AC6AB39" w14:textId="6CDF0AB0" w:rsidR="00DC657E" w:rsidRPr="00093583" w:rsidRDefault="00DC657E" w:rsidP="00093583">
      <w:pPr>
        <w:pStyle w:val="ConsPlusNormal"/>
        <w:ind w:firstLine="709"/>
        <w:rPr>
          <w:rFonts w:ascii="PT Astra Serif" w:hAnsi="PT Astra Serif"/>
          <w:bCs/>
          <w:sz w:val="28"/>
          <w:szCs w:val="28"/>
        </w:rPr>
      </w:pPr>
      <w:r w:rsidRPr="00093583">
        <w:rPr>
          <w:rFonts w:ascii="PT Astra Serif" w:hAnsi="PT Astra Serif"/>
          <w:bCs/>
          <w:sz w:val="28"/>
          <w:szCs w:val="28"/>
        </w:rPr>
        <w:t>2</w:t>
      </w:r>
      <w:r w:rsidR="001F3FFC" w:rsidRPr="00093583">
        <w:rPr>
          <w:rFonts w:ascii="PT Astra Serif" w:hAnsi="PT Astra Serif"/>
          <w:bCs/>
          <w:sz w:val="28"/>
          <w:szCs w:val="28"/>
        </w:rPr>
        <w:t>) п</w:t>
      </w:r>
      <w:r w:rsidR="00B702E3" w:rsidRPr="00093583">
        <w:rPr>
          <w:rFonts w:ascii="PT Astra Serif" w:hAnsi="PT Astra Serif"/>
          <w:bCs/>
          <w:sz w:val="28"/>
          <w:szCs w:val="28"/>
        </w:rPr>
        <w:t>ункт 12</w:t>
      </w:r>
      <w:r w:rsidR="00311C81" w:rsidRPr="00093583">
        <w:rPr>
          <w:rFonts w:ascii="PT Astra Serif" w:hAnsi="PT Astra Serif"/>
          <w:bCs/>
          <w:sz w:val="28"/>
          <w:szCs w:val="28"/>
        </w:rPr>
        <w:t xml:space="preserve"> изложить в следующей редакции</w:t>
      </w:r>
      <w:r w:rsidRPr="00093583">
        <w:rPr>
          <w:rFonts w:ascii="PT Astra Serif" w:hAnsi="PT Astra Serif"/>
          <w:bCs/>
          <w:sz w:val="28"/>
          <w:szCs w:val="28"/>
        </w:rPr>
        <w:t>:</w:t>
      </w:r>
    </w:p>
    <w:p w14:paraId="32A3B261" w14:textId="3761EB0C" w:rsidR="00DC657E" w:rsidRPr="00093583" w:rsidRDefault="00DC657E" w:rsidP="00093583">
      <w:pPr>
        <w:pStyle w:val="ConsPlusNormal"/>
        <w:ind w:firstLine="709"/>
        <w:rPr>
          <w:rFonts w:ascii="PT Astra Serif" w:hAnsi="PT Astra Serif"/>
          <w:bCs/>
          <w:sz w:val="28"/>
          <w:szCs w:val="28"/>
        </w:rPr>
      </w:pPr>
      <w:r w:rsidRPr="00093583">
        <w:rPr>
          <w:rFonts w:ascii="PT Astra Serif" w:hAnsi="PT Astra Serif"/>
          <w:bCs/>
          <w:sz w:val="28"/>
          <w:szCs w:val="28"/>
        </w:rPr>
        <w:t>«</w:t>
      </w:r>
      <w:r w:rsidR="00945DAD" w:rsidRPr="00093583">
        <w:rPr>
          <w:rFonts w:ascii="PT Astra Serif" w:hAnsi="PT Astra Serif"/>
          <w:bCs/>
          <w:sz w:val="28"/>
          <w:szCs w:val="28"/>
        </w:rPr>
        <w:t xml:space="preserve">12. </w:t>
      </w:r>
      <w:r w:rsidR="0054058E" w:rsidRPr="00093583">
        <w:rPr>
          <w:rFonts w:ascii="PT Astra Serif" w:hAnsi="PT Astra Serif"/>
          <w:bCs/>
          <w:sz w:val="28"/>
          <w:szCs w:val="28"/>
        </w:rPr>
        <w:t>Павловский м</w:t>
      </w:r>
      <w:r w:rsidRPr="00093583">
        <w:rPr>
          <w:rFonts w:ascii="PT Astra Serif" w:hAnsi="PT Astra Serif"/>
          <w:bCs/>
          <w:sz w:val="28"/>
          <w:szCs w:val="28"/>
        </w:rPr>
        <w:t>униципальный округ</w:t>
      </w:r>
      <w:r w:rsidR="00483E0C" w:rsidRPr="00093583">
        <w:rPr>
          <w:rFonts w:ascii="PT Astra Serif" w:hAnsi="PT Astra Serif"/>
          <w:sz w:val="28"/>
          <w:szCs w:val="28"/>
        </w:rPr>
        <w:t xml:space="preserve"> </w:t>
      </w:r>
      <w:r w:rsidR="00483E0C" w:rsidRPr="00093583">
        <w:rPr>
          <w:rFonts w:ascii="PT Astra Serif" w:hAnsi="PT Astra Serif"/>
          <w:bCs/>
          <w:sz w:val="28"/>
          <w:szCs w:val="28"/>
        </w:rPr>
        <w:t>Ульяновской области</w:t>
      </w:r>
      <w:r w:rsidR="00311C81" w:rsidRPr="00093583">
        <w:rPr>
          <w:rFonts w:ascii="PT Astra Serif" w:hAnsi="PT Astra Serif"/>
          <w:bCs/>
          <w:sz w:val="28"/>
          <w:szCs w:val="28"/>
        </w:rPr>
        <w:t>:</w:t>
      </w:r>
    </w:p>
    <w:p w14:paraId="52927E16" w14:textId="3D8159E3" w:rsidR="001575BD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1) </w:t>
      </w:r>
      <w:r w:rsidR="001575BD" w:rsidRPr="00093583">
        <w:rPr>
          <w:rFonts w:ascii="PT Astra Serif" w:hAnsi="PT Astra Serif"/>
          <w:bCs/>
          <w:color w:val="000000" w:themeColor="text1"/>
          <w:sz w:val="28"/>
          <w:szCs w:val="28"/>
        </w:rPr>
        <w:t>деревня Красная Поляна;</w:t>
      </w:r>
    </w:p>
    <w:p w14:paraId="0E736E66" w14:textId="77777777" w:rsidR="00093583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2) </w:t>
      </w: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Новый </w:t>
      </w:r>
      <w:proofErr w:type="spellStart"/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Пичеур</w:t>
      </w:r>
      <w:proofErr w:type="spellEnd"/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55ADD54E" w14:textId="3F237639" w:rsidR="001575BD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lastRenderedPageBreak/>
        <w:t xml:space="preserve">3) </w:t>
      </w:r>
      <w:r w:rsidR="001575BD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Новая </w:t>
      </w:r>
      <w:proofErr w:type="spellStart"/>
      <w:r w:rsidR="001575BD" w:rsidRPr="00093583">
        <w:rPr>
          <w:rFonts w:ascii="PT Astra Serif" w:hAnsi="PT Astra Serif"/>
          <w:bCs/>
          <w:color w:val="000000" w:themeColor="text1"/>
          <w:sz w:val="28"/>
          <w:szCs w:val="28"/>
        </w:rPr>
        <w:t>Камаевка</w:t>
      </w:r>
      <w:proofErr w:type="spellEnd"/>
      <w:r w:rsidR="001575BD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6AD2B6F3" w14:textId="4E7B4DEF" w:rsidR="001575BD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4) </w:t>
      </w:r>
      <w:r w:rsidR="00081526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</w:t>
      </w:r>
      <w:proofErr w:type="spellStart"/>
      <w:r w:rsidR="00081526" w:rsidRPr="00093583">
        <w:rPr>
          <w:rFonts w:ascii="PT Astra Serif" w:hAnsi="PT Astra Serif"/>
          <w:bCs/>
          <w:color w:val="000000" w:themeColor="text1"/>
          <w:sz w:val="28"/>
          <w:szCs w:val="28"/>
        </w:rPr>
        <w:t>Плетьма</w:t>
      </w:r>
      <w:proofErr w:type="spellEnd"/>
      <w:r w:rsidR="00081526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5A2B2B21" w14:textId="6B69B2DF" w:rsidR="00311C81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5) </w:t>
      </w:r>
      <w:r w:rsidR="00081526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</w:t>
      </w:r>
      <w:proofErr w:type="spellStart"/>
      <w:r w:rsidR="00081526" w:rsidRPr="00093583">
        <w:rPr>
          <w:rFonts w:ascii="PT Astra Serif" w:hAnsi="PT Astra Serif"/>
          <w:bCs/>
          <w:color w:val="000000" w:themeColor="text1"/>
          <w:sz w:val="28"/>
          <w:szCs w:val="28"/>
        </w:rPr>
        <w:t>Сытинка</w:t>
      </w:r>
      <w:proofErr w:type="spellEnd"/>
      <w:r w:rsidR="00945DAD" w:rsidRPr="00093583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r w:rsidR="009C4674" w:rsidRPr="00093583">
        <w:rPr>
          <w:rFonts w:ascii="PT Astra Serif" w:hAnsi="PT Astra Serif"/>
          <w:bCs/>
          <w:color w:val="000000" w:themeColor="text1"/>
          <w:sz w:val="28"/>
          <w:szCs w:val="28"/>
        </w:rPr>
        <w:t>»</w:t>
      </w:r>
      <w:r w:rsidR="009538D3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798D0547" w14:textId="0A4A3309" w:rsidR="00DC657E" w:rsidRPr="00093583" w:rsidRDefault="00DC657E" w:rsidP="00093583">
      <w:pPr>
        <w:pStyle w:val="ConsPlusNormal"/>
        <w:ind w:firstLine="709"/>
        <w:rPr>
          <w:rFonts w:ascii="PT Astra Serif" w:hAnsi="PT Astra Serif"/>
          <w:bCs/>
          <w:sz w:val="28"/>
          <w:szCs w:val="28"/>
        </w:rPr>
      </w:pPr>
      <w:r w:rsidRPr="00093583">
        <w:rPr>
          <w:rFonts w:ascii="PT Astra Serif" w:hAnsi="PT Astra Serif"/>
          <w:bCs/>
          <w:sz w:val="28"/>
          <w:szCs w:val="28"/>
        </w:rPr>
        <w:t>3</w:t>
      </w:r>
      <w:r w:rsidR="001F3FFC" w:rsidRPr="00093583">
        <w:rPr>
          <w:rFonts w:ascii="PT Astra Serif" w:hAnsi="PT Astra Serif"/>
          <w:bCs/>
          <w:sz w:val="28"/>
          <w:szCs w:val="28"/>
        </w:rPr>
        <w:t>)</w:t>
      </w:r>
      <w:r w:rsidRPr="00093583">
        <w:rPr>
          <w:rFonts w:ascii="PT Astra Serif" w:hAnsi="PT Astra Serif"/>
          <w:bCs/>
          <w:sz w:val="28"/>
          <w:szCs w:val="28"/>
        </w:rPr>
        <w:t xml:space="preserve"> </w:t>
      </w:r>
      <w:r w:rsidR="001F3FFC" w:rsidRPr="00093583">
        <w:rPr>
          <w:rFonts w:ascii="PT Astra Serif" w:hAnsi="PT Astra Serif"/>
          <w:bCs/>
          <w:sz w:val="28"/>
          <w:szCs w:val="28"/>
        </w:rPr>
        <w:t>п</w:t>
      </w:r>
      <w:r w:rsidR="00B702E3" w:rsidRPr="00093583">
        <w:rPr>
          <w:rFonts w:ascii="PT Astra Serif" w:hAnsi="PT Astra Serif"/>
          <w:bCs/>
          <w:sz w:val="28"/>
          <w:szCs w:val="28"/>
        </w:rPr>
        <w:t>ункт 16</w:t>
      </w:r>
      <w:r w:rsidR="00081526" w:rsidRPr="00093583">
        <w:rPr>
          <w:rFonts w:ascii="PT Astra Serif" w:hAnsi="PT Astra Serif"/>
          <w:bCs/>
          <w:sz w:val="28"/>
          <w:szCs w:val="28"/>
        </w:rPr>
        <w:t xml:space="preserve"> изложить в следующей редакции</w:t>
      </w:r>
      <w:r w:rsidRPr="00093583">
        <w:rPr>
          <w:rFonts w:ascii="PT Astra Serif" w:hAnsi="PT Astra Serif"/>
          <w:bCs/>
          <w:sz w:val="28"/>
          <w:szCs w:val="28"/>
        </w:rPr>
        <w:t>:</w:t>
      </w:r>
    </w:p>
    <w:p w14:paraId="32105C92" w14:textId="27BF2A46" w:rsidR="00DC657E" w:rsidRPr="00093583" w:rsidRDefault="00DC657E" w:rsidP="00093583">
      <w:pPr>
        <w:pStyle w:val="ConsPlusNormal"/>
        <w:ind w:firstLine="709"/>
        <w:rPr>
          <w:rFonts w:ascii="PT Astra Serif" w:hAnsi="PT Astra Serif"/>
          <w:bCs/>
          <w:sz w:val="28"/>
          <w:szCs w:val="28"/>
        </w:rPr>
      </w:pPr>
      <w:r w:rsidRPr="00093583">
        <w:rPr>
          <w:rFonts w:ascii="PT Astra Serif" w:hAnsi="PT Astra Serif"/>
          <w:bCs/>
          <w:sz w:val="28"/>
          <w:szCs w:val="28"/>
        </w:rPr>
        <w:t>«</w:t>
      </w:r>
      <w:r w:rsidR="00945DAD" w:rsidRPr="00093583">
        <w:rPr>
          <w:rFonts w:ascii="PT Astra Serif" w:hAnsi="PT Astra Serif"/>
          <w:bCs/>
          <w:sz w:val="28"/>
          <w:szCs w:val="28"/>
        </w:rPr>
        <w:t xml:space="preserve">16. </w:t>
      </w:r>
      <w:r w:rsidR="00822342" w:rsidRPr="00093583">
        <w:rPr>
          <w:rFonts w:ascii="PT Astra Serif" w:hAnsi="PT Astra Serif"/>
          <w:bCs/>
          <w:sz w:val="28"/>
          <w:szCs w:val="28"/>
        </w:rPr>
        <w:t>Старомайнский</w:t>
      </w:r>
      <w:r w:rsidR="0054058E" w:rsidRPr="00093583">
        <w:rPr>
          <w:rFonts w:ascii="PT Astra Serif" w:hAnsi="PT Astra Serif"/>
          <w:bCs/>
          <w:sz w:val="28"/>
          <w:szCs w:val="28"/>
        </w:rPr>
        <w:t xml:space="preserve"> м</w:t>
      </w:r>
      <w:r w:rsidRPr="00093583">
        <w:rPr>
          <w:rFonts w:ascii="PT Astra Serif" w:hAnsi="PT Astra Serif"/>
          <w:bCs/>
          <w:sz w:val="28"/>
          <w:szCs w:val="28"/>
        </w:rPr>
        <w:t>униципальный округ</w:t>
      </w:r>
      <w:r w:rsidR="00483E0C" w:rsidRPr="00093583">
        <w:rPr>
          <w:rFonts w:ascii="PT Astra Serif" w:hAnsi="PT Astra Serif"/>
          <w:sz w:val="28"/>
          <w:szCs w:val="28"/>
        </w:rPr>
        <w:t xml:space="preserve"> </w:t>
      </w:r>
      <w:r w:rsidR="00483E0C" w:rsidRPr="00093583">
        <w:rPr>
          <w:rFonts w:ascii="PT Astra Serif" w:hAnsi="PT Astra Serif"/>
          <w:bCs/>
          <w:sz w:val="28"/>
          <w:szCs w:val="28"/>
        </w:rPr>
        <w:t>Ульяновской области</w:t>
      </w:r>
      <w:r w:rsidR="00081526" w:rsidRPr="00093583">
        <w:rPr>
          <w:rFonts w:ascii="PT Astra Serif" w:hAnsi="PT Astra Serif"/>
          <w:bCs/>
          <w:sz w:val="28"/>
          <w:szCs w:val="28"/>
        </w:rPr>
        <w:t xml:space="preserve">: </w:t>
      </w:r>
    </w:p>
    <w:p w14:paraId="56FF32A2" w14:textId="236CB7A3" w:rsidR="00093583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1) </w:t>
      </w: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село </w:t>
      </w:r>
      <w:proofErr w:type="spellStart"/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Айбаши</w:t>
      </w:r>
      <w:proofErr w:type="spellEnd"/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405FBA3A" w14:textId="1CCDA0B7" w:rsidR="00093583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2) </w:t>
      </w: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село </w:t>
      </w:r>
      <w:proofErr w:type="spellStart"/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Аристовка</w:t>
      </w:r>
      <w:proofErr w:type="spellEnd"/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5F8B6868" w14:textId="179B3E50" w:rsidR="00E66128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3) </w:t>
      </w:r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</w:t>
      </w:r>
      <w:proofErr w:type="spellStart"/>
      <w:r w:rsidR="00945DAD" w:rsidRPr="00093583">
        <w:rPr>
          <w:rFonts w:ascii="PT Astra Serif" w:hAnsi="PT Astra Serif"/>
          <w:bCs/>
          <w:color w:val="000000" w:themeColor="text1"/>
          <w:sz w:val="28"/>
          <w:szCs w:val="28"/>
        </w:rPr>
        <w:t>Арчиловка</w:t>
      </w:r>
      <w:proofErr w:type="spellEnd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200B04E5" w14:textId="39B22E86" w:rsidR="001B4FA6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4) </w:t>
      </w:r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село Базарно-Мордовский </w:t>
      </w:r>
      <w:proofErr w:type="spellStart"/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Юрткуль</w:t>
      </w:r>
      <w:proofErr w:type="spellEnd"/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61C787A7" w14:textId="03AF8BA6" w:rsidR="001B4FA6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5) </w:t>
      </w:r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село </w:t>
      </w:r>
      <w:proofErr w:type="spellStart"/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Бекетовка</w:t>
      </w:r>
      <w:proofErr w:type="spellEnd"/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3EABEFEE" w14:textId="008CFEEE" w:rsidR="001B4FA6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6) </w:t>
      </w:r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село Березовка;</w:t>
      </w:r>
    </w:p>
    <w:p w14:paraId="3B83D463" w14:textId="3C1C969A" w:rsidR="001B4FA6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7) </w:t>
      </w:r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село Верхняя </w:t>
      </w:r>
      <w:proofErr w:type="spellStart"/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Матросовка</w:t>
      </w:r>
      <w:proofErr w:type="spellEnd"/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3C362217" w14:textId="2FCA56E2" w:rsidR="001B4FA6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8) </w:t>
      </w:r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село Волжское; </w:t>
      </w:r>
    </w:p>
    <w:p w14:paraId="69848A66" w14:textId="0073DF3E" w:rsidR="001B4FA6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9) </w:t>
      </w:r>
      <w:r w:rsidR="001B4FA6" w:rsidRPr="00093583">
        <w:rPr>
          <w:rFonts w:ascii="PT Astra Serif" w:hAnsi="PT Astra Serif"/>
          <w:bCs/>
          <w:color w:val="000000" w:themeColor="text1"/>
          <w:sz w:val="28"/>
          <w:szCs w:val="28"/>
        </w:rPr>
        <w:t>село Ивановка;</w:t>
      </w:r>
    </w:p>
    <w:p w14:paraId="0231511A" w14:textId="7847F768" w:rsidR="00E66128" w:rsidRPr="00093583" w:rsidRDefault="00093583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10) </w:t>
      </w:r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>деревня</w:t>
      </w:r>
      <w:r w:rsidR="00945DAD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="00945DAD" w:rsidRPr="00093583">
        <w:rPr>
          <w:rFonts w:ascii="PT Astra Serif" w:hAnsi="PT Astra Serif"/>
          <w:bCs/>
          <w:color w:val="000000" w:themeColor="text1"/>
          <w:sz w:val="28"/>
          <w:szCs w:val="28"/>
        </w:rPr>
        <w:t>Кологреевка</w:t>
      </w:r>
      <w:proofErr w:type="spellEnd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; </w:t>
      </w:r>
    </w:p>
    <w:p w14:paraId="22FAC063" w14:textId="77777777" w:rsidR="001B4FA6" w:rsidRPr="00093583" w:rsidRDefault="001B4FA6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>11) село Кременские Выселки;</w:t>
      </w:r>
    </w:p>
    <w:p w14:paraId="088A777C" w14:textId="77777777" w:rsidR="001B4FA6" w:rsidRPr="00093583" w:rsidRDefault="001B4FA6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12) </w:t>
      </w:r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</w:t>
      </w:r>
      <w:proofErr w:type="spellStart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>Подлесно</w:t>
      </w:r>
      <w:proofErr w:type="spellEnd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-Мордовский </w:t>
      </w:r>
      <w:proofErr w:type="spellStart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>Юрткуль</w:t>
      </w:r>
      <w:proofErr w:type="spellEnd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>;</w:t>
      </w:r>
    </w:p>
    <w:p w14:paraId="23B05850" w14:textId="4D20D29E" w:rsidR="00822342" w:rsidRPr="00093583" w:rsidRDefault="001B4FA6" w:rsidP="00093583">
      <w:pPr>
        <w:pStyle w:val="ConsPlusNormal"/>
        <w:ind w:firstLine="709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13) </w:t>
      </w:r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 xml:space="preserve">деревня </w:t>
      </w:r>
      <w:proofErr w:type="spellStart"/>
      <w:r w:rsidR="00E66128" w:rsidRPr="00093583">
        <w:rPr>
          <w:rFonts w:ascii="PT Astra Serif" w:hAnsi="PT Astra Serif"/>
          <w:bCs/>
          <w:color w:val="000000" w:themeColor="text1"/>
          <w:sz w:val="28"/>
          <w:szCs w:val="28"/>
        </w:rPr>
        <w:t>Сартоновка</w:t>
      </w:r>
      <w:proofErr w:type="spellEnd"/>
      <w:r w:rsidR="00945DAD" w:rsidRPr="00093583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  <w:r w:rsidR="0062401F" w:rsidRPr="00093583">
        <w:rPr>
          <w:rFonts w:ascii="PT Astra Serif" w:hAnsi="PT Astra Serif"/>
          <w:bCs/>
          <w:color w:val="000000" w:themeColor="text1"/>
          <w:sz w:val="28"/>
          <w:szCs w:val="28"/>
        </w:rPr>
        <w:t>».</w:t>
      </w:r>
      <w:bookmarkStart w:id="2" w:name="_GoBack"/>
      <w:bookmarkEnd w:id="2"/>
    </w:p>
    <w:p w14:paraId="0E714CAE" w14:textId="1853A85F" w:rsidR="00DC657E" w:rsidRPr="00093583" w:rsidRDefault="00B702E3" w:rsidP="00093583">
      <w:pPr>
        <w:pStyle w:val="ConsPlusNormal"/>
        <w:ind w:firstLine="709"/>
        <w:rPr>
          <w:rFonts w:ascii="PT Astra Serif" w:hAnsi="PT Astra Serif"/>
          <w:bCs/>
          <w:sz w:val="28"/>
          <w:szCs w:val="28"/>
        </w:rPr>
      </w:pPr>
      <w:r w:rsidRPr="00093583">
        <w:rPr>
          <w:rFonts w:ascii="PT Astra Serif" w:hAnsi="PT Astra Serif"/>
          <w:bCs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0F03F7FD" w14:textId="77777777" w:rsidR="00DC657E" w:rsidRPr="00093583" w:rsidRDefault="00DC657E" w:rsidP="00DC657E">
      <w:pPr>
        <w:pStyle w:val="ConsPlusNormal"/>
        <w:ind w:firstLine="709"/>
        <w:rPr>
          <w:rFonts w:ascii="PT Astra Serif" w:hAnsi="PT Astra Serif"/>
          <w:bCs/>
          <w:sz w:val="28"/>
          <w:szCs w:val="28"/>
        </w:rPr>
      </w:pPr>
    </w:p>
    <w:p w14:paraId="6EC6B052" w14:textId="77777777" w:rsidR="002942C4" w:rsidRPr="00093583" w:rsidRDefault="002942C4" w:rsidP="002942C4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14:paraId="35A7D7B8" w14:textId="77777777" w:rsidR="00B702E3" w:rsidRPr="00093583" w:rsidRDefault="00B702E3" w:rsidP="002942C4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14:paraId="40F41741" w14:textId="77777777" w:rsidR="001E25C2" w:rsidRPr="00093583" w:rsidRDefault="001E25C2" w:rsidP="0074088D">
      <w:pPr>
        <w:jc w:val="both"/>
        <w:rPr>
          <w:rFonts w:ascii="PT Astra Serif" w:hAnsi="PT Astra Serif"/>
          <w:sz w:val="28"/>
          <w:szCs w:val="28"/>
          <w:lang w:eastAsia="zh-CN"/>
        </w:rPr>
      </w:pPr>
      <w:r w:rsidRPr="00093583">
        <w:rPr>
          <w:rFonts w:ascii="PT Astra Serif" w:hAnsi="PT Astra Serif" w:cs="PT Astra Serif"/>
          <w:sz w:val="28"/>
          <w:szCs w:val="28"/>
          <w:lang w:eastAsia="zh-CN"/>
        </w:rPr>
        <w:t xml:space="preserve">Председатель </w:t>
      </w:r>
    </w:p>
    <w:p w14:paraId="1B36D6B5" w14:textId="6DB93959" w:rsidR="0081576D" w:rsidRPr="00093583" w:rsidRDefault="001E25C2" w:rsidP="008D2516">
      <w:pPr>
        <w:tabs>
          <w:tab w:val="left" w:pos="7740"/>
        </w:tabs>
        <w:jc w:val="both"/>
        <w:rPr>
          <w:rFonts w:ascii="PT Astra Serif" w:hAnsi="PT Astra Serif"/>
          <w:sz w:val="28"/>
          <w:szCs w:val="28"/>
          <w:lang w:eastAsia="zh-CN"/>
        </w:rPr>
      </w:pPr>
      <w:r w:rsidRPr="00093583">
        <w:rPr>
          <w:rFonts w:ascii="PT Astra Serif" w:hAnsi="PT Astra Serif" w:cs="PT Astra Serif"/>
          <w:sz w:val="28"/>
          <w:szCs w:val="28"/>
          <w:lang w:eastAsia="zh-CN"/>
        </w:rPr>
        <w:t>Правительства области</w:t>
      </w:r>
      <w:r w:rsidRPr="00093583">
        <w:rPr>
          <w:rFonts w:ascii="PT Astra Serif" w:hAnsi="PT Astra Serif" w:cs="PT Astra Serif"/>
          <w:sz w:val="28"/>
          <w:szCs w:val="28"/>
          <w:lang w:eastAsia="zh-CN"/>
        </w:rPr>
        <w:tab/>
        <w:t xml:space="preserve"> </w:t>
      </w:r>
      <w:proofErr w:type="spellStart"/>
      <w:r w:rsidR="00B702E3" w:rsidRPr="00093583">
        <w:rPr>
          <w:rFonts w:ascii="PT Astra Serif" w:hAnsi="PT Astra Serif" w:cs="PT Astra Serif"/>
          <w:sz w:val="28"/>
          <w:szCs w:val="28"/>
          <w:lang w:eastAsia="zh-CN"/>
        </w:rPr>
        <w:t>Г.С.Спирчагов</w:t>
      </w:r>
      <w:proofErr w:type="spellEnd"/>
    </w:p>
    <w:sectPr w:rsidR="0081576D" w:rsidRPr="00093583" w:rsidSect="00094DB7">
      <w:headerReference w:type="default" r:id="rId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BC396" w14:textId="77777777" w:rsidR="00A50B48" w:rsidRDefault="00A50B48" w:rsidP="00D35C53">
      <w:r>
        <w:separator/>
      </w:r>
    </w:p>
  </w:endnote>
  <w:endnote w:type="continuationSeparator" w:id="0">
    <w:p w14:paraId="778B9C88" w14:textId="77777777" w:rsidR="00A50B48" w:rsidRDefault="00A50B48" w:rsidP="00D3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6A49AB" w14:textId="77777777" w:rsidR="00A50B48" w:rsidRDefault="00A50B48" w:rsidP="00D35C53">
      <w:r>
        <w:separator/>
      </w:r>
    </w:p>
  </w:footnote>
  <w:footnote w:type="continuationSeparator" w:id="0">
    <w:p w14:paraId="7933C7B8" w14:textId="77777777" w:rsidR="00A50B48" w:rsidRDefault="00A50B48" w:rsidP="00D3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797414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24E8C1A2" w14:textId="21334FAE" w:rsidR="00094DB7" w:rsidRPr="00094DB7" w:rsidRDefault="00094DB7">
        <w:pPr>
          <w:pStyle w:val="a6"/>
          <w:jc w:val="center"/>
          <w:rPr>
            <w:rFonts w:ascii="PT Astra Serif" w:hAnsi="PT Astra Serif"/>
          </w:rPr>
        </w:pPr>
        <w:r w:rsidRPr="00094DB7">
          <w:rPr>
            <w:rFonts w:ascii="PT Astra Serif" w:hAnsi="PT Astra Serif"/>
          </w:rPr>
          <w:fldChar w:fldCharType="begin"/>
        </w:r>
        <w:r w:rsidRPr="00094DB7">
          <w:rPr>
            <w:rFonts w:ascii="PT Astra Serif" w:hAnsi="PT Astra Serif"/>
          </w:rPr>
          <w:instrText>PAGE   \* MERGEFORMAT</w:instrText>
        </w:r>
        <w:r w:rsidRPr="00094DB7">
          <w:rPr>
            <w:rFonts w:ascii="PT Astra Serif" w:hAnsi="PT Astra Serif"/>
          </w:rPr>
          <w:fldChar w:fldCharType="separate"/>
        </w:r>
        <w:r w:rsidR="00093583">
          <w:rPr>
            <w:rFonts w:ascii="PT Astra Serif" w:hAnsi="PT Astra Serif"/>
            <w:noProof/>
          </w:rPr>
          <w:t>2</w:t>
        </w:r>
        <w:r w:rsidRPr="00094DB7">
          <w:rPr>
            <w:rFonts w:ascii="PT Astra Serif" w:hAnsi="PT Astra Serif"/>
          </w:rPr>
          <w:fldChar w:fldCharType="end"/>
        </w:r>
      </w:p>
    </w:sdtContent>
  </w:sdt>
  <w:p w14:paraId="74E81C94" w14:textId="4ECC2F7A" w:rsidR="00D35C53" w:rsidRDefault="00D35C53" w:rsidP="00D35C5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A9E"/>
    <w:multiLevelType w:val="hybridMultilevel"/>
    <w:tmpl w:val="C7A0E514"/>
    <w:lvl w:ilvl="0" w:tplc="4C0E389A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D4C2D"/>
    <w:multiLevelType w:val="hybridMultilevel"/>
    <w:tmpl w:val="DB862DFC"/>
    <w:lvl w:ilvl="0" w:tplc="AACE16CC">
      <w:start w:val="15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96938"/>
    <w:multiLevelType w:val="hybridMultilevel"/>
    <w:tmpl w:val="BB288A72"/>
    <w:lvl w:ilvl="0" w:tplc="8E34FE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C1B23B5"/>
    <w:multiLevelType w:val="hybridMultilevel"/>
    <w:tmpl w:val="7FA20BC8"/>
    <w:lvl w:ilvl="0" w:tplc="945C28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441FFF"/>
    <w:multiLevelType w:val="hybridMultilevel"/>
    <w:tmpl w:val="E95AA032"/>
    <w:lvl w:ilvl="0" w:tplc="945C28E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666A7B"/>
    <w:multiLevelType w:val="hybridMultilevel"/>
    <w:tmpl w:val="7118327E"/>
    <w:lvl w:ilvl="0" w:tplc="0E7058B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FA7299"/>
    <w:multiLevelType w:val="hybridMultilevel"/>
    <w:tmpl w:val="569E3FA4"/>
    <w:lvl w:ilvl="0" w:tplc="C29A3916">
      <w:start w:val="12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FD198C"/>
    <w:multiLevelType w:val="hybridMultilevel"/>
    <w:tmpl w:val="AA5E687E"/>
    <w:lvl w:ilvl="0" w:tplc="9BD4B7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DF57530"/>
    <w:multiLevelType w:val="hybridMultilevel"/>
    <w:tmpl w:val="40FED3C8"/>
    <w:lvl w:ilvl="0" w:tplc="945C28E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3F"/>
    <w:rsid w:val="000036CE"/>
    <w:rsid w:val="00005E60"/>
    <w:rsid w:val="00016D51"/>
    <w:rsid w:val="0002779C"/>
    <w:rsid w:val="0004048A"/>
    <w:rsid w:val="000666C8"/>
    <w:rsid w:val="00066EAB"/>
    <w:rsid w:val="00071FF2"/>
    <w:rsid w:val="00075347"/>
    <w:rsid w:val="00081526"/>
    <w:rsid w:val="00093583"/>
    <w:rsid w:val="00094DB7"/>
    <w:rsid w:val="0009688F"/>
    <w:rsid w:val="000C62F3"/>
    <w:rsid w:val="000C7670"/>
    <w:rsid w:val="000D3A3F"/>
    <w:rsid w:val="000D4772"/>
    <w:rsid w:val="000D4942"/>
    <w:rsid w:val="000F1FEE"/>
    <w:rsid w:val="000F4B57"/>
    <w:rsid w:val="00103C3E"/>
    <w:rsid w:val="0012057C"/>
    <w:rsid w:val="0013020B"/>
    <w:rsid w:val="00141835"/>
    <w:rsid w:val="001575BD"/>
    <w:rsid w:val="001815D8"/>
    <w:rsid w:val="001A12C4"/>
    <w:rsid w:val="001A5EC4"/>
    <w:rsid w:val="001A6444"/>
    <w:rsid w:val="001B4FA6"/>
    <w:rsid w:val="001C0EAD"/>
    <w:rsid w:val="001E25C2"/>
    <w:rsid w:val="001E62BD"/>
    <w:rsid w:val="001E6E84"/>
    <w:rsid w:val="001E76C6"/>
    <w:rsid w:val="001F3FFC"/>
    <w:rsid w:val="00254B9C"/>
    <w:rsid w:val="00291079"/>
    <w:rsid w:val="002942C4"/>
    <w:rsid w:val="00296378"/>
    <w:rsid w:val="00296D8F"/>
    <w:rsid w:val="002D212A"/>
    <w:rsid w:val="002D4DD4"/>
    <w:rsid w:val="002E01A5"/>
    <w:rsid w:val="002F6FE8"/>
    <w:rsid w:val="003006DA"/>
    <w:rsid w:val="003027CF"/>
    <w:rsid w:val="00304C8A"/>
    <w:rsid w:val="003078BC"/>
    <w:rsid w:val="00311C81"/>
    <w:rsid w:val="003166D6"/>
    <w:rsid w:val="003209DD"/>
    <w:rsid w:val="003229DC"/>
    <w:rsid w:val="00350817"/>
    <w:rsid w:val="0036666B"/>
    <w:rsid w:val="0036741D"/>
    <w:rsid w:val="00395D70"/>
    <w:rsid w:val="003A19DA"/>
    <w:rsid w:val="003E0D1C"/>
    <w:rsid w:val="0040069F"/>
    <w:rsid w:val="00400C40"/>
    <w:rsid w:val="004762CF"/>
    <w:rsid w:val="00482011"/>
    <w:rsid w:val="00483E0C"/>
    <w:rsid w:val="004C5E03"/>
    <w:rsid w:val="004F6886"/>
    <w:rsid w:val="00502D0B"/>
    <w:rsid w:val="0050683D"/>
    <w:rsid w:val="00510FAC"/>
    <w:rsid w:val="00515DF2"/>
    <w:rsid w:val="00536D05"/>
    <w:rsid w:val="0054058E"/>
    <w:rsid w:val="00541E29"/>
    <w:rsid w:val="005504AA"/>
    <w:rsid w:val="00556B89"/>
    <w:rsid w:val="00560FA1"/>
    <w:rsid w:val="00563024"/>
    <w:rsid w:val="00570459"/>
    <w:rsid w:val="00571F75"/>
    <w:rsid w:val="005954D3"/>
    <w:rsid w:val="005A347E"/>
    <w:rsid w:val="005D1DFB"/>
    <w:rsid w:val="00600524"/>
    <w:rsid w:val="006033B3"/>
    <w:rsid w:val="00605B13"/>
    <w:rsid w:val="0061717B"/>
    <w:rsid w:val="0062401F"/>
    <w:rsid w:val="0066470F"/>
    <w:rsid w:val="006805C0"/>
    <w:rsid w:val="00686978"/>
    <w:rsid w:val="00693AC1"/>
    <w:rsid w:val="006959EE"/>
    <w:rsid w:val="006A0B75"/>
    <w:rsid w:val="006F1209"/>
    <w:rsid w:val="007111FE"/>
    <w:rsid w:val="007131AE"/>
    <w:rsid w:val="007158AC"/>
    <w:rsid w:val="007203CC"/>
    <w:rsid w:val="00731910"/>
    <w:rsid w:val="00731B70"/>
    <w:rsid w:val="0074088D"/>
    <w:rsid w:val="0076189C"/>
    <w:rsid w:val="00774E7D"/>
    <w:rsid w:val="00793141"/>
    <w:rsid w:val="007941C5"/>
    <w:rsid w:val="007C3CBA"/>
    <w:rsid w:val="007D1F28"/>
    <w:rsid w:val="007F5BD7"/>
    <w:rsid w:val="007F6CA4"/>
    <w:rsid w:val="007F7D05"/>
    <w:rsid w:val="0080392C"/>
    <w:rsid w:val="008073AF"/>
    <w:rsid w:val="0081576D"/>
    <w:rsid w:val="00822342"/>
    <w:rsid w:val="008278CA"/>
    <w:rsid w:val="00832DC5"/>
    <w:rsid w:val="008332E5"/>
    <w:rsid w:val="00846C60"/>
    <w:rsid w:val="00852B19"/>
    <w:rsid w:val="00856B15"/>
    <w:rsid w:val="00857882"/>
    <w:rsid w:val="0086642D"/>
    <w:rsid w:val="00872232"/>
    <w:rsid w:val="0089210B"/>
    <w:rsid w:val="008D2516"/>
    <w:rsid w:val="009038EF"/>
    <w:rsid w:val="00910A61"/>
    <w:rsid w:val="00912FAB"/>
    <w:rsid w:val="009178B2"/>
    <w:rsid w:val="009264E4"/>
    <w:rsid w:val="00927E68"/>
    <w:rsid w:val="00945DAD"/>
    <w:rsid w:val="009538D3"/>
    <w:rsid w:val="00982DFC"/>
    <w:rsid w:val="0098696A"/>
    <w:rsid w:val="0099247E"/>
    <w:rsid w:val="009A22E9"/>
    <w:rsid w:val="009A4563"/>
    <w:rsid w:val="009C0A7A"/>
    <w:rsid w:val="009C4674"/>
    <w:rsid w:val="009C673C"/>
    <w:rsid w:val="009D0A3D"/>
    <w:rsid w:val="009D4B1C"/>
    <w:rsid w:val="009D68BA"/>
    <w:rsid w:val="009E07F4"/>
    <w:rsid w:val="00A16F36"/>
    <w:rsid w:val="00A50B48"/>
    <w:rsid w:val="00A662A2"/>
    <w:rsid w:val="00A715B2"/>
    <w:rsid w:val="00A8407B"/>
    <w:rsid w:val="00AB0244"/>
    <w:rsid w:val="00AB4FE0"/>
    <w:rsid w:val="00AF31C4"/>
    <w:rsid w:val="00B1165E"/>
    <w:rsid w:val="00B11E4B"/>
    <w:rsid w:val="00B1740D"/>
    <w:rsid w:val="00B20CDC"/>
    <w:rsid w:val="00B218DE"/>
    <w:rsid w:val="00B271FF"/>
    <w:rsid w:val="00B40CBE"/>
    <w:rsid w:val="00B529BB"/>
    <w:rsid w:val="00B702E3"/>
    <w:rsid w:val="00B9183C"/>
    <w:rsid w:val="00BC154A"/>
    <w:rsid w:val="00BC2768"/>
    <w:rsid w:val="00BC5D01"/>
    <w:rsid w:val="00BE5F86"/>
    <w:rsid w:val="00C15149"/>
    <w:rsid w:val="00C21158"/>
    <w:rsid w:val="00C21C8B"/>
    <w:rsid w:val="00C21D0F"/>
    <w:rsid w:val="00C3114F"/>
    <w:rsid w:val="00C37C79"/>
    <w:rsid w:val="00C461FC"/>
    <w:rsid w:val="00C535EB"/>
    <w:rsid w:val="00C85A95"/>
    <w:rsid w:val="00CA3C69"/>
    <w:rsid w:val="00CA7C56"/>
    <w:rsid w:val="00CB68C9"/>
    <w:rsid w:val="00CC2958"/>
    <w:rsid w:val="00CC7842"/>
    <w:rsid w:val="00CF148E"/>
    <w:rsid w:val="00CF21C1"/>
    <w:rsid w:val="00D0116F"/>
    <w:rsid w:val="00D03A3E"/>
    <w:rsid w:val="00D35C53"/>
    <w:rsid w:val="00D459C6"/>
    <w:rsid w:val="00D64C87"/>
    <w:rsid w:val="00D653FB"/>
    <w:rsid w:val="00D665C0"/>
    <w:rsid w:val="00D74D22"/>
    <w:rsid w:val="00D86B1A"/>
    <w:rsid w:val="00D90BFE"/>
    <w:rsid w:val="00D929C6"/>
    <w:rsid w:val="00DB5589"/>
    <w:rsid w:val="00DC11B5"/>
    <w:rsid w:val="00DC657E"/>
    <w:rsid w:val="00DF2308"/>
    <w:rsid w:val="00E26A4D"/>
    <w:rsid w:val="00E36B0C"/>
    <w:rsid w:val="00E41862"/>
    <w:rsid w:val="00E5288A"/>
    <w:rsid w:val="00E66128"/>
    <w:rsid w:val="00E66CF4"/>
    <w:rsid w:val="00E82499"/>
    <w:rsid w:val="00E935C3"/>
    <w:rsid w:val="00E9513D"/>
    <w:rsid w:val="00EB4A8C"/>
    <w:rsid w:val="00EC3CF6"/>
    <w:rsid w:val="00EF3CD4"/>
    <w:rsid w:val="00F03294"/>
    <w:rsid w:val="00F13373"/>
    <w:rsid w:val="00F15F2D"/>
    <w:rsid w:val="00F17179"/>
    <w:rsid w:val="00F372A6"/>
    <w:rsid w:val="00F37578"/>
    <w:rsid w:val="00F571DD"/>
    <w:rsid w:val="00F718E5"/>
    <w:rsid w:val="00F94079"/>
    <w:rsid w:val="00FA4AA8"/>
    <w:rsid w:val="00FA4FC9"/>
    <w:rsid w:val="00FA7C68"/>
    <w:rsid w:val="00FB5BAD"/>
    <w:rsid w:val="00FD3177"/>
    <w:rsid w:val="00FD5082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E4DB5"/>
  <w15:docId w15:val="{1F64B4F8-E669-422A-8AE3-4B596299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3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C2"/>
    <w:pPr>
      <w:ind w:left="720"/>
      <w:contextualSpacing/>
    </w:pPr>
  </w:style>
  <w:style w:type="paragraph" w:customStyle="1" w:styleId="formattext">
    <w:name w:val="formattext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1">
    <w:name w:val="s_1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982DFC"/>
    <w:rPr>
      <w:color w:val="0000FF"/>
      <w:u w:val="single"/>
    </w:rPr>
  </w:style>
  <w:style w:type="paragraph" w:customStyle="1" w:styleId="s9">
    <w:name w:val="s_9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2">
    <w:name w:val="s_22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s25">
    <w:name w:val="s_25"/>
    <w:basedOn w:val="a"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982DFC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D35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35C5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CC784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31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1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34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923EA-670E-44F3-BDE7-BC446DBD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Козина Марина Константиновна</cp:lastModifiedBy>
  <cp:revision>313</cp:revision>
  <cp:lastPrinted>2025-10-02T06:20:00Z</cp:lastPrinted>
  <dcterms:created xsi:type="dcterms:W3CDTF">2023-04-27T12:39:00Z</dcterms:created>
  <dcterms:modified xsi:type="dcterms:W3CDTF">2025-10-15T10:13:00Z</dcterms:modified>
</cp:coreProperties>
</file>