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59FC6" w14:textId="77777777" w:rsidR="001A2F70" w:rsidRPr="00883869" w:rsidRDefault="001A2F70" w:rsidP="001A2F70">
      <w:pPr>
        <w:jc w:val="right"/>
        <w:rPr>
          <w:rFonts w:ascii="PT Astra Serif" w:hAnsi="PT Astra Serif"/>
          <w:sz w:val="28"/>
          <w:szCs w:val="28"/>
        </w:rPr>
      </w:pPr>
      <w:bookmarkStart w:id="0" w:name="_Hlk129689440"/>
      <w:r>
        <w:rPr>
          <w:rFonts w:ascii="PT Astra Serif" w:hAnsi="PT Astra Serif"/>
          <w:sz w:val="28"/>
          <w:szCs w:val="28"/>
        </w:rPr>
        <w:t>Проект</w:t>
      </w:r>
    </w:p>
    <w:p w14:paraId="436F458C" w14:textId="77777777" w:rsidR="001A2F70" w:rsidRPr="00883869" w:rsidRDefault="001A2F70" w:rsidP="001A2F70">
      <w:pPr>
        <w:jc w:val="center"/>
        <w:rPr>
          <w:rFonts w:ascii="PT Astra Serif" w:hAnsi="PT Astra Serif"/>
          <w:sz w:val="28"/>
          <w:szCs w:val="28"/>
        </w:rPr>
      </w:pPr>
    </w:p>
    <w:p w14:paraId="1ECBE4CD" w14:textId="77777777" w:rsidR="001A2F70" w:rsidRPr="00883869" w:rsidRDefault="001A2F70" w:rsidP="001A2F70">
      <w:pPr>
        <w:jc w:val="center"/>
        <w:rPr>
          <w:rFonts w:ascii="PT Astra Serif" w:hAnsi="PT Astra Serif"/>
          <w:sz w:val="28"/>
          <w:szCs w:val="28"/>
        </w:rPr>
      </w:pPr>
    </w:p>
    <w:p w14:paraId="0F155741" w14:textId="77777777" w:rsidR="001A2F70" w:rsidRPr="00883869" w:rsidRDefault="001A2F70" w:rsidP="001A2F70">
      <w:pPr>
        <w:jc w:val="center"/>
        <w:rPr>
          <w:rFonts w:ascii="PT Astra Serif" w:hAnsi="PT Astra Serif"/>
          <w:b/>
          <w:sz w:val="28"/>
          <w:szCs w:val="28"/>
        </w:rPr>
      </w:pPr>
    </w:p>
    <w:p w14:paraId="40C116BB" w14:textId="77777777" w:rsidR="001A2F70" w:rsidRPr="00883869" w:rsidRDefault="001A2F70" w:rsidP="001A2F70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ГУБЕРНАТОР УЛЬЯНОВСКОЙ ОБЛАСТИ</w:t>
      </w:r>
    </w:p>
    <w:p w14:paraId="4A91CDAA" w14:textId="77777777" w:rsidR="001A2F70" w:rsidRPr="00883869" w:rsidRDefault="001A2F70" w:rsidP="001A2F70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УКАЗ</w:t>
      </w:r>
    </w:p>
    <w:p w14:paraId="568BC268" w14:textId="77777777" w:rsidR="001A2F70" w:rsidRPr="00883869" w:rsidRDefault="001A2F70" w:rsidP="001A2F70">
      <w:pPr>
        <w:jc w:val="center"/>
        <w:rPr>
          <w:rFonts w:ascii="PT Astra Serif" w:hAnsi="PT Astra Serif"/>
          <w:b/>
          <w:sz w:val="28"/>
          <w:szCs w:val="28"/>
        </w:rPr>
      </w:pPr>
    </w:p>
    <w:p w14:paraId="4AADECD8" w14:textId="77777777" w:rsidR="001A2F70" w:rsidRPr="00883869" w:rsidRDefault="001A2F70" w:rsidP="001A2F70">
      <w:pPr>
        <w:jc w:val="center"/>
        <w:rPr>
          <w:rFonts w:ascii="PT Astra Serif" w:hAnsi="PT Astra Serif"/>
          <w:b/>
          <w:sz w:val="28"/>
          <w:szCs w:val="28"/>
        </w:rPr>
      </w:pPr>
    </w:p>
    <w:p w14:paraId="0D63E4E0" w14:textId="77777777" w:rsidR="001A2F70" w:rsidRDefault="001A2F70" w:rsidP="001A2F70">
      <w:pPr>
        <w:jc w:val="center"/>
        <w:rPr>
          <w:rFonts w:ascii="PT Astra Serif" w:hAnsi="PT Astra Serif"/>
          <w:b/>
          <w:sz w:val="28"/>
          <w:szCs w:val="28"/>
        </w:rPr>
      </w:pPr>
    </w:p>
    <w:p w14:paraId="4C502703" w14:textId="77777777" w:rsidR="001A2F70" w:rsidRDefault="001A2F70" w:rsidP="001A2F70">
      <w:pPr>
        <w:jc w:val="center"/>
        <w:rPr>
          <w:rFonts w:ascii="PT Astra Serif" w:hAnsi="PT Astra Serif"/>
          <w:b/>
          <w:sz w:val="28"/>
          <w:szCs w:val="28"/>
        </w:rPr>
      </w:pPr>
    </w:p>
    <w:p w14:paraId="39F57C6D" w14:textId="77777777" w:rsidR="001A2F70" w:rsidRDefault="001A2F70" w:rsidP="001A2F70">
      <w:pPr>
        <w:jc w:val="center"/>
        <w:rPr>
          <w:rFonts w:ascii="PT Astra Serif" w:hAnsi="PT Astra Serif"/>
          <w:b/>
          <w:sz w:val="28"/>
          <w:szCs w:val="28"/>
        </w:rPr>
      </w:pPr>
    </w:p>
    <w:p w14:paraId="19B32F60" w14:textId="77777777" w:rsidR="001A2F70" w:rsidRDefault="001A2F70" w:rsidP="001A2F70">
      <w:pPr>
        <w:jc w:val="center"/>
        <w:rPr>
          <w:rFonts w:ascii="PT Astra Serif" w:hAnsi="PT Astra Serif"/>
          <w:b/>
          <w:sz w:val="28"/>
          <w:szCs w:val="28"/>
        </w:rPr>
      </w:pPr>
    </w:p>
    <w:p w14:paraId="0A2D3E2F" w14:textId="77777777" w:rsidR="001A2F70" w:rsidRDefault="001A2F70" w:rsidP="001A2F70">
      <w:pPr>
        <w:jc w:val="center"/>
        <w:rPr>
          <w:rFonts w:ascii="PT Astra Serif" w:hAnsi="PT Astra Serif"/>
          <w:b/>
          <w:sz w:val="28"/>
          <w:szCs w:val="28"/>
        </w:rPr>
      </w:pPr>
    </w:p>
    <w:p w14:paraId="04B74F6B" w14:textId="77777777" w:rsidR="001A2F70" w:rsidRDefault="001A2F70" w:rsidP="001A2F70">
      <w:pPr>
        <w:jc w:val="center"/>
        <w:rPr>
          <w:rFonts w:ascii="PT Astra Serif" w:hAnsi="PT Astra Serif"/>
          <w:b/>
          <w:sz w:val="28"/>
          <w:szCs w:val="28"/>
        </w:rPr>
      </w:pPr>
    </w:p>
    <w:p w14:paraId="076E7425" w14:textId="77777777" w:rsidR="001A2F70" w:rsidRDefault="001A2F70" w:rsidP="001A2F70">
      <w:pPr>
        <w:jc w:val="center"/>
        <w:rPr>
          <w:rFonts w:ascii="PT Astra Serif" w:hAnsi="PT Astra Serif"/>
          <w:b/>
          <w:sz w:val="28"/>
          <w:szCs w:val="28"/>
        </w:rPr>
      </w:pPr>
    </w:p>
    <w:p w14:paraId="336A72BA" w14:textId="77777777" w:rsidR="001A2F70" w:rsidRPr="00883869" w:rsidRDefault="001A2F70" w:rsidP="001A2F70">
      <w:pPr>
        <w:jc w:val="center"/>
        <w:rPr>
          <w:rFonts w:ascii="PT Astra Serif" w:hAnsi="PT Astra Serif"/>
          <w:b/>
          <w:sz w:val="28"/>
          <w:szCs w:val="28"/>
        </w:rPr>
      </w:pPr>
    </w:p>
    <w:p w14:paraId="009E8ED8" w14:textId="77777777" w:rsidR="00025008" w:rsidRDefault="00F60DA5" w:rsidP="001A2F70">
      <w:pPr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  <w:bookmarkStart w:id="1" w:name="_Hlk129685686"/>
      <w:r w:rsidRPr="00F60DA5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Об организации диспансеризации государственных гражданских </w:t>
      </w:r>
    </w:p>
    <w:p w14:paraId="381FDCF9" w14:textId="577D6528" w:rsidR="001A2F70" w:rsidRPr="00F60DA5" w:rsidRDefault="00F60DA5" w:rsidP="001A2F70">
      <w:pPr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  <w:r w:rsidRPr="00F60DA5">
        <w:rPr>
          <w:rFonts w:ascii="PT Astra Serif" w:hAnsi="PT Astra Serif"/>
          <w:b/>
          <w:bCs/>
          <w:color w:val="000000" w:themeColor="text1"/>
          <w:sz w:val="28"/>
          <w:szCs w:val="28"/>
        </w:rPr>
        <w:t>служащих Ульяновской области</w:t>
      </w:r>
    </w:p>
    <w:bookmarkEnd w:id="0"/>
    <w:bookmarkEnd w:id="1"/>
    <w:p w14:paraId="1AD3DCB2" w14:textId="77777777" w:rsidR="00F60DA5" w:rsidRDefault="00F60DA5" w:rsidP="001A2F7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1277FAE3" w14:textId="6D94E090" w:rsidR="003367A3" w:rsidRPr="003367A3" w:rsidRDefault="003367A3" w:rsidP="003367A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67A3">
        <w:rPr>
          <w:rFonts w:ascii="PT Astra Serif" w:hAnsi="PT Astra Serif"/>
          <w:sz w:val="28"/>
          <w:szCs w:val="28"/>
        </w:rPr>
        <w:t xml:space="preserve">В соответствии с Федеральным </w:t>
      </w:r>
      <w:hyperlink r:id="rId6" w:history="1">
        <w:r w:rsidRPr="003367A3">
          <w:rPr>
            <w:rStyle w:val="ac"/>
            <w:rFonts w:ascii="PT Astra Serif" w:eastAsiaTheme="majorEastAsia" w:hAnsi="PT Astra Serif"/>
            <w:color w:val="auto"/>
            <w:sz w:val="28"/>
            <w:szCs w:val="28"/>
            <w:u w:val="none"/>
          </w:rPr>
          <w:t>законом</w:t>
        </w:r>
      </w:hyperlink>
      <w:r w:rsidRPr="003367A3">
        <w:rPr>
          <w:rFonts w:ascii="PT Astra Serif" w:hAnsi="PT Astra Serif"/>
          <w:sz w:val="28"/>
          <w:szCs w:val="28"/>
        </w:rPr>
        <w:t xml:space="preserve"> от 27.07.2004 № 79-ФЗ «О государственной гражданской службе Российской Федерации» и приказом Министерства здравоохранения Российской Федерации от 14.04.2025 № 201н </w:t>
      </w:r>
      <w:r>
        <w:rPr>
          <w:rFonts w:ascii="PT Astra Serif" w:hAnsi="PT Astra Serif"/>
          <w:sz w:val="28"/>
          <w:szCs w:val="28"/>
        </w:rPr>
        <w:br/>
      </w:r>
      <w:r w:rsidRPr="003367A3">
        <w:rPr>
          <w:rFonts w:ascii="PT Astra Serif" w:hAnsi="PT Astra Serif"/>
          <w:sz w:val="28"/>
          <w:szCs w:val="28"/>
        </w:rPr>
        <w:t xml:space="preserve">«Об утверждении Порядка прохождения диспансеризации федеральными </w:t>
      </w:r>
      <w:r w:rsidRPr="003367A3">
        <w:rPr>
          <w:rFonts w:ascii="PT Astra Serif" w:hAnsi="PT Astra Serif"/>
          <w:sz w:val="28"/>
          <w:szCs w:val="28"/>
        </w:rPr>
        <w:br/>
        <w:t>государственными гражданскими служащими, государственными гражданск</w:t>
      </w:r>
      <w:r w:rsidRPr="003367A3">
        <w:rPr>
          <w:rFonts w:ascii="PT Astra Serif" w:hAnsi="PT Astra Serif"/>
          <w:sz w:val="28"/>
          <w:szCs w:val="28"/>
        </w:rPr>
        <w:t>и</w:t>
      </w:r>
      <w:r w:rsidRPr="003367A3">
        <w:rPr>
          <w:rFonts w:ascii="PT Astra Serif" w:hAnsi="PT Astra Serif"/>
          <w:sz w:val="28"/>
          <w:szCs w:val="28"/>
        </w:rPr>
        <w:t>ми служащими субъектов Российской Федерации и муниципальными служ</w:t>
      </w:r>
      <w:r w:rsidRPr="003367A3">
        <w:rPr>
          <w:rFonts w:ascii="PT Astra Serif" w:hAnsi="PT Astra Serif"/>
          <w:sz w:val="28"/>
          <w:szCs w:val="28"/>
        </w:rPr>
        <w:t>а</w:t>
      </w:r>
      <w:r w:rsidRPr="003367A3">
        <w:rPr>
          <w:rFonts w:ascii="PT Astra Serif" w:hAnsi="PT Astra Serif"/>
          <w:sz w:val="28"/>
          <w:szCs w:val="28"/>
        </w:rPr>
        <w:t>щими, перечня заболеваний, препятствующих поступлению на государстве</w:t>
      </w:r>
      <w:r w:rsidRPr="003367A3">
        <w:rPr>
          <w:rFonts w:ascii="PT Astra Serif" w:hAnsi="PT Astra Serif"/>
          <w:sz w:val="28"/>
          <w:szCs w:val="28"/>
        </w:rPr>
        <w:t>н</w:t>
      </w:r>
      <w:r w:rsidRPr="003367A3">
        <w:rPr>
          <w:rFonts w:ascii="PT Astra Serif" w:hAnsi="PT Astra Serif"/>
          <w:sz w:val="28"/>
          <w:szCs w:val="28"/>
        </w:rPr>
        <w:t xml:space="preserve">ную гражданскую службу Российской Федерации и муниципальную службу или её прохождению, а также формы заключения медицинской организации» </w:t>
      </w:r>
      <w:r w:rsidR="00FC3A8C">
        <w:rPr>
          <w:rFonts w:ascii="PT Astra Serif" w:hAnsi="PT Astra Serif"/>
          <w:sz w:val="28"/>
          <w:szCs w:val="28"/>
        </w:rPr>
        <w:br/>
      </w:r>
      <w:r w:rsidRPr="003367A3">
        <w:rPr>
          <w:rFonts w:ascii="PT Astra Serif" w:hAnsi="PT Astra Serif"/>
          <w:sz w:val="28"/>
          <w:szCs w:val="28"/>
        </w:rPr>
        <w:t>п о с т а н о в л я ю:</w:t>
      </w:r>
    </w:p>
    <w:p w14:paraId="1FE07EB4" w14:textId="77777777" w:rsidR="003367A3" w:rsidRPr="003367A3" w:rsidRDefault="003367A3" w:rsidP="003367A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67A3">
        <w:rPr>
          <w:rFonts w:ascii="PT Astra Serif" w:hAnsi="PT Astra Serif"/>
          <w:sz w:val="28"/>
          <w:szCs w:val="28"/>
        </w:rPr>
        <w:t>1. Проводить диспансеризацию государственных гражданских служащих Ульяновской области за счёт бюджетных ассигнований областного бюджета Ульяновской области, относящихся к разделу «Здравоохранение» классифик</w:t>
      </w:r>
      <w:r w:rsidRPr="003367A3">
        <w:rPr>
          <w:rFonts w:ascii="PT Astra Serif" w:hAnsi="PT Astra Serif"/>
          <w:sz w:val="28"/>
          <w:szCs w:val="28"/>
        </w:rPr>
        <w:t>а</w:t>
      </w:r>
      <w:r w:rsidRPr="003367A3">
        <w:rPr>
          <w:rFonts w:ascii="PT Astra Serif" w:hAnsi="PT Astra Serif"/>
          <w:sz w:val="28"/>
          <w:szCs w:val="28"/>
        </w:rPr>
        <w:t>ции расходов бюджетов бюджетной классификации Российской Федерации.</w:t>
      </w:r>
    </w:p>
    <w:p w14:paraId="026987A0" w14:textId="77777777" w:rsidR="003367A3" w:rsidRPr="003367A3" w:rsidRDefault="003367A3" w:rsidP="003367A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67A3">
        <w:rPr>
          <w:rFonts w:ascii="PT Astra Serif" w:hAnsi="PT Astra Serif"/>
          <w:sz w:val="28"/>
          <w:szCs w:val="28"/>
        </w:rPr>
        <w:t xml:space="preserve">2. Утвердить прилагаемые </w:t>
      </w:r>
      <w:hyperlink r:id="rId7" w:history="1">
        <w:r w:rsidRPr="003367A3">
          <w:rPr>
            <w:rStyle w:val="ac"/>
            <w:rFonts w:ascii="PT Astra Serif" w:eastAsiaTheme="majorEastAsia" w:hAnsi="PT Astra Serif"/>
            <w:color w:val="auto"/>
            <w:sz w:val="28"/>
            <w:szCs w:val="28"/>
            <w:u w:val="none"/>
          </w:rPr>
          <w:t>Правила</w:t>
        </w:r>
      </w:hyperlink>
      <w:r w:rsidRPr="003367A3">
        <w:rPr>
          <w:rFonts w:ascii="PT Astra Serif" w:hAnsi="PT Astra Serif"/>
          <w:sz w:val="28"/>
          <w:szCs w:val="28"/>
        </w:rPr>
        <w:t xml:space="preserve"> организации и проведения диспансеризации государственных гражданских служащих Ульяновской области.</w:t>
      </w:r>
    </w:p>
    <w:p w14:paraId="2584BC80" w14:textId="77777777" w:rsidR="003367A3" w:rsidRPr="003367A3" w:rsidRDefault="003367A3" w:rsidP="003367A3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367A3">
        <w:rPr>
          <w:rFonts w:ascii="PT Astra Serif" w:hAnsi="PT Astra Serif" w:cs="PT Astra Serif"/>
          <w:sz w:val="28"/>
          <w:szCs w:val="28"/>
        </w:rPr>
        <w:t>3. Признать утратившими силу:</w:t>
      </w:r>
    </w:p>
    <w:p w14:paraId="704036E4" w14:textId="77777777" w:rsidR="003367A3" w:rsidRPr="003367A3" w:rsidRDefault="003367A3" w:rsidP="003367A3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367A3">
        <w:rPr>
          <w:rFonts w:ascii="PT Astra Serif" w:hAnsi="PT Astra Serif" w:cs="PT Astra Serif"/>
          <w:sz w:val="28"/>
          <w:szCs w:val="28"/>
        </w:rPr>
        <w:t xml:space="preserve">постановление Губернатора Ульяновской области от 03.03.2011 № 22 </w:t>
      </w:r>
      <w:r w:rsidRPr="003367A3">
        <w:rPr>
          <w:rFonts w:ascii="PT Astra Serif" w:hAnsi="PT Astra Serif" w:cs="PT Astra Serif"/>
          <w:sz w:val="28"/>
          <w:szCs w:val="28"/>
        </w:rPr>
        <w:br/>
        <w:t>«Об организации диспансеризации государственных гражданских служащих Ульяновской области»;</w:t>
      </w:r>
    </w:p>
    <w:p w14:paraId="6A86C91A" w14:textId="77777777" w:rsidR="003367A3" w:rsidRPr="003367A3" w:rsidRDefault="003367A3" w:rsidP="003367A3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367A3">
        <w:rPr>
          <w:rFonts w:ascii="PT Astra Serif" w:hAnsi="PT Astra Serif" w:cs="PT Astra Serif"/>
          <w:sz w:val="28"/>
          <w:szCs w:val="28"/>
        </w:rPr>
        <w:t xml:space="preserve">пункт 3 постановления Губернатора Ульяновской области от 07.04.2014 </w:t>
      </w:r>
      <w:r w:rsidRPr="003367A3">
        <w:rPr>
          <w:rFonts w:ascii="PT Astra Serif" w:hAnsi="PT Astra Serif" w:cs="PT Astra Serif"/>
          <w:sz w:val="28"/>
          <w:szCs w:val="28"/>
        </w:rPr>
        <w:br/>
        <w:t>№ 37 «О внесении изменений в отдельные нормативные правовые акты Губе</w:t>
      </w:r>
      <w:r w:rsidRPr="003367A3">
        <w:rPr>
          <w:rFonts w:ascii="PT Astra Serif" w:hAnsi="PT Astra Serif" w:cs="PT Astra Serif"/>
          <w:sz w:val="28"/>
          <w:szCs w:val="28"/>
        </w:rPr>
        <w:t>р</w:t>
      </w:r>
      <w:r w:rsidRPr="003367A3">
        <w:rPr>
          <w:rFonts w:ascii="PT Astra Serif" w:hAnsi="PT Astra Serif" w:cs="PT Astra Serif"/>
          <w:sz w:val="28"/>
          <w:szCs w:val="28"/>
        </w:rPr>
        <w:t>натора Ульяновской области и признании утратившими силу отдельных пол</w:t>
      </w:r>
      <w:r w:rsidRPr="003367A3">
        <w:rPr>
          <w:rFonts w:ascii="PT Astra Serif" w:hAnsi="PT Astra Serif" w:cs="PT Astra Serif"/>
          <w:sz w:val="28"/>
          <w:szCs w:val="28"/>
        </w:rPr>
        <w:t>о</w:t>
      </w:r>
      <w:r w:rsidRPr="003367A3">
        <w:rPr>
          <w:rFonts w:ascii="PT Astra Serif" w:hAnsi="PT Astra Serif" w:cs="PT Astra Serif"/>
          <w:sz w:val="28"/>
          <w:szCs w:val="28"/>
        </w:rPr>
        <w:t>жений нормативных правовых актов Губернатора Ульяновской области»;</w:t>
      </w:r>
    </w:p>
    <w:p w14:paraId="4FDDE973" w14:textId="77777777" w:rsidR="003367A3" w:rsidRPr="003367A3" w:rsidRDefault="003367A3" w:rsidP="003367A3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367A3">
        <w:rPr>
          <w:rFonts w:ascii="PT Astra Serif" w:hAnsi="PT Astra Serif" w:cs="PT Astra Serif"/>
          <w:sz w:val="28"/>
          <w:szCs w:val="28"/>
        </w:rPr>
        <w:t xml:space="preserve">постановление Губернатора Ульяновской области от 30.10.2015 № 198 </w:t>
      </w:r>
      <w:r w:rsidRPr="003367A3">
        <w:rPr>
          <w:rFonts w:ascii="PT Astra Serif" w:hAnsi="PT Astra Serif" w:cs="PT Astra Serif"/>
          <w:sz w:val="28"/>
          <w:szCs w:val="28"/>
        </w:rPr>
        <w:br/>
        <w:t xml:space="preserve">«О внесении изменений в отдельные нормативные правовые акты Губернатора </w:t>
      </w:r>
      <w:r w:rsidRPr="003367A3">
        <w:rPr>
          <w:rFonts w:ascii="PT Astra Serif" w:hAnsi="PT Astra Serif" w:cs="PT Astra Serif"/>
          <w:sz w:val="28"/>
          <w:szCs w:val="28"/>
        </w:rPr>
        <w:lastRenderedPageBreak/>
        <w:t>Ульяновской области и признании утратившими силу отдельных нормативных правовых актов Губернатора Ульяновской области»;</w:t>
      </w:r>
    </w:p>
    <w:p w14:paraId="0F51B60D" w14:textId="77777777" w:rsidR="003367A3" w:rsidRPr="003367A3" w:rsidRDefault="003367A3" w:rsidP="003367A3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367A3">
        <w:rPr>
          <w:rFonts w:ascii="PT Astra Serif" w:hAnsi="PT Astra Serif" w:cs="PT Astra Serif"/>
          <w:sz w:val="28"/>
          <w:szCs w:val="28"/>
        </w:rPr>
        <w:t xml:space="preserve">пункт 2 постановления Губернатора Ульяновской области от 26.12.2016 </w:t>
      </w:r>
      <w:r w:rsidRPr="003367A3">
        <w:rPr>
          <w:rFonts w:ascii="PT Astra Serif" w:hAnsi="PT Astra Serif" w:cs="PT Astra Serif"/>
          <w:sz w:val="28"/>
          <w:szCs w:val="28"/>
        </w:rPr>
        <w:br/>
        <w:t>№ 121 «О внесении изменений в отдельные нормативные правовые акты Г</w:t>
      </w:r>
      <w:r w:rsidRPr="003367A3">
        <w:rPr>
          <w:rFonts w:ascii="PT Astra Serif" w:hAnsi="PT Astra Serif" w:cs="PT Astra Serif"/>
          <w:sz w:val="28"/>
          <w:szCs w:val="28"/>
        </w:rPr>
        <w:t>у</w:t>
      </w:r>
      <w:r w:rsidRPr="003367A3">
        <w:rPr>
          <w:rFonts w:ascii="PT Astra Serif" w:hAnsi="PT Astra Serif" w:cs="PT Astra Serif"/>
          <w:sz w:val="28"/>
          <w:szCs w:val="28"/>
        </w:rPr>
        <w:t>бернатора Ульяновской области»;</w:t>
      </w:r>
    </w:p>
    <w:p w14:paraId="4CC1B8F5" w14:textId="77777777" w:rsidR="003367A3" w:rsidRPr="003367A3" w:rsidRDefault="003367A3" w:rsidP="003367A3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367A3">
        <w:rPr>
          <w:rFonts w:ascii="PT Astra Serif" w:hAnsi="PT Astra Serif" w:cs="PT Astra Serif"/>
          <w:sz w:val="28"/>
          <w:szCs w:val="28"/>
        </w:rPr>
        <w:t xml:space="preserve">пункт 2 указа Губернатора Ульяновской области от 01.11.2023 № 104 </w:t>
      </w:r>
      <w:r w:rsidRPr="003367A3">
        <w:rPr>
          <w:rFonts w:ascii="PT Astra Serif" w:hAnsi="PT Astra Serif" w:cs="PT Astra Serif"/>
          <w:sz w:val="28"/>
          <w:szCs w:val="28"/>
        </w:rPr>
        <w:br/>
        <w:t>«О внесении изменений в отдельные нормативные правовые акты Губернатора Ульяновской области и о признании утратившими силу отдельных нормати</w:t>
      </w:r>
      <w:r w:rsidRPr="003367A3">
        <w:rPr>
          <w:rFonts w:ascii="PT Astra Serif" w:hAnsi="PT Astra Serif" w:cs="PT Astra Serif"/>
          <w:sz w:val="28"/>
          <w:szCs w:val="28"/>
        </w:rPr>
        <w:t>в</w:t>
      </w:r>
      <w:r w:rsidRPr="003367A3">
        <w:rPr>
          <w:rFonts w:ascii="PT Astra Serif" w:hAnsi="PT Astra Serif" w:cs="PT Astra Serif"/>
          <w:sz w:val="28"/>
          <w:szCs w:val="28"/>
        </w:rPr>
        <w:t>ных правовых актов (положений нормативных правовых актов) Губернатора Ульяновской области».</w:t>
      </w:r>
    </w:p>
    <w:p w14:paraId="3B1D5032" w14:textId="77777777" w:rsidR="00F60DA5" w:rsidRDefault="00F60DA5" w:rsidP="00F60DA5">
      <w:pPr>
        <w:autoSpaceDE w:val="0"/>
        <w:autoSpaceDN w:val="0"/>
        <w:adjustRightInd w:val="0"/>
        <w:ind w:firstLine="684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4092D5FD" w14:textId="77777777" w:rsidR="003367A3" w:rsidRDefault="003367A3" w:rsidP="00F60DA5">
      <w:pPr>
        <w:autoSpaceDE w:val="0"/>
        <w:autoSpaceDN w:val="0"/>
        <w:adjustRightInd w:val="0"/>
        <w:ind w:firstLine="684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3380CC74" w14:textId="77777777" w:rsidR="00F60DA5" w:rsidRDefault="00F60DA5" w:rsidP="00F60DA5">
      <w:pPr>
        <w:autoSpaceDE w:val="0"/>
        <w:autoSpaceDN w:val="0"/>
        <w:adjustRightInd w:val="0"/>
        <w:ind w:firstLine="684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67FD65FE" w14:textId="77777777" w:rsidR="00F60DA5" w:rsidRDefault="00F60DA5" w:rsidP="00F60DA5">
      <w:pPr>
        <w:autoSpaceDE w:val="0"/>
        <w:autoSpaceDN w:val="0"/>
        <w:adjustRightInd w:val="0"/>
        <w:jc w:val="both"/>
        <w:rPr>
          <w:rFonts w:ascii="PT Astra Serif" w:hAnsi="PT Astra Serif"/>
          <w:color w:val="000000" w:themeColor="text1"/>
          <w:sz w:val="28"/>
          <w:szCs w:val="28"/>
        </w:rPr>
        <w:sectPr w:rsidR="00F60DA5" w:rsidSect="001A2F70">
          <w:headerReference w:type="even" r:id="rId8"/>
          <w:headerReference w:type="default" r:id="rId9"/>
          <w:footerReference w:type="first" r:id="rId10"/>
          <w:pgSz w:w="11906" w:h="16838" w:code="9"/>
          <w:pgMar w:top="1134" w:right="567" w:bottom="1134" w:left="1701" w:header="1134" w:footer="454" w:gutter="0"/>
          <w:pgNumType w:start="1"/>
          <w:cols w:space="708"/>
          <w:titlePg/>
          <w:docGrid w:linePitch="360"/>
        </w:sectPr>
      </w:pPr>
      <w:bookmarkStart w:id="2" w:name="_Hlk129693065"/>
      <w:r w:rsidRPr="00AA5875">
        <w:rPr>
          <w:rFonts w:ascii="PT Astra Serif" w:hAnsi="PT Astra Serif"/>
          <w:color w:val="000000" w:themeColor="text1"/>
          <w:sz w:val="28"/>
          <w:szCs w:val="28"/>
        </w:rPr>
        <w:t xml:space="preserve">Губернатор области 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                          </w:t>
      </w:r>
      <w:r w:rsidRPr="00AA5875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   </w:t>
      </w:r>
      <w:proofErr w:type="spellStart"/>
      <w:r w:rsidRPr="00AA5875">
        <w:rPr>
          <w:rFonts w:ascii="PT Astra Serif" w:hAnsi="PT Astra Serif"/>
          <w:color w:val="000000" w:themeColor="text1"/>
          <w:sz w:val="28"/>
          <w:szCs w:val="28"/>
        </w:rPr>
        <w:t>А.Ю.Русских</w:t>
      </w:r>
      <w:bookmarkEnd w:id="2"/>
      <w:proofErr w:type="spellEnd"/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10AB9" w14:paraId="5ADD1680" w14:textId="77777777" w:rsidTr="00110AB9">
        <w:tc>
          <w:tcPr>
            <w:tcW w:w="4814" w:type="dxa"/>
          </w:tcPr>
          <w:p w14:paraId="6DE102E4" w14:textId="77777777" w:rsidR="00110AB9" w:rsidRDefault="00110AB9" w:rsidP="00F60DA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814" w:type="dxa"/>
          </w:tcPr>
          <w:p w14:paraId="6CB1F909" w14:textId="35820265" w:rsidR="00110AB9" w:rsidRDefault="00110AB9" w:rsidP="00110AB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УТВЕРЖДЕНЫ</w:t>
            </w:r>
          </w:p>
          <w:p w14:paraId="1513D5AE" w14:textId="77777777" w:rsidR="00110AB9" w:rsidRDefault="00110AB9" w:rsidP="00110AB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14:paraId="57B062DF" w14:textId="6AD77614" w:rsidR="00110AB9" w:rsidRDefault="00110AB9" w:rsidP="00110AB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указом Губернатора </w:t>
            </w:r>
          </w:p>
          <w:p w14:paraId="6C38D1FF" w14:textId="6F6FE7CC" w:rsidR="00110AB9" w:rsidRDefault="00110AB9" w:rsidP="00110AB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Ульяновской области</w:t>
            </w:r>
          </w:p>
        </w:tc>
      </w:tr>
    </w:tbl>
    <w:p w14:paraId="26B98402" w14:textId="77777777" w:rsidR="00F60DA5" w:rsidRPr="00110AB9" w:rsidRDefault="00F60DA5" w:rsidP="00F60DA5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14:paraId="103F4FD9" w14:textId="77777777" w:rsidR="00110AB9" w:rsidRDefault="00110AB9" w:rsidP="00110AB9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  <w:sz w:val="28"/>
          <w:szCs w:val="28"/>
        </w:rPr>
      </w:pPr>
    </w:p>
    <w:p w14:paraId="2198DEF8" w14:textId="77777777" w:rsidR="00110AB9" w:rsidRDefault="00110AB9" w:rsidP="00110AB9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  <w:sz w:val="28"/>
          <w:szCs w:val="28"/>
        </w:rPr>
      </w:pPr>
    </w:p>
    <w:p w14:paraId="4202E953" w14:textId="77777777" w:rsidR="00110AB9" w:rsidRPr="00110AB9" w:rsidRDefault="00110AB9" w:rsidP="00110AB9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12F058D5" w14:textId="749EE74A" w:rsidR="00110AB9" w:rsidRPr="00110AB9" w:rsidRDefault="00110AB9" w:rsidP="00110AB9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hyperlink r:id="rId11" w:history="1">
        <w:r w:rsidRPr="00110AB9">
          <w:rPr>
            <w:rStyle w:val="ac"/>
            <w:rFonts w:ascii="PT Astra Serif" w:hAnsi="PT Astra Serif"/>
            <w:b/>
            <w:bCs/>
            <w:color w:val="auto"/>
            <w:sz w:val="28"/>
            <w:szCs w:val="28"/>
            <w:u w:val="none"/>
          </w:rPr>
          <w:t>ПРАВИЛА</w:t>
        </w:r>
      </w:hyperlink>
    </w:p>
    <w:p w14:paraId="3DD416FB" w14:textId="77777777" w:rsidR="00110AB9" w:rsidRDefault="00110AB9" w:rsidP="00110AB9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F60DA5">
        <w:rPr>
          <w:rFonts w:ascii="PT Astra Serif" w:hAnsi="PT Astra Serif"/>
          <w:b/>
          <w:bCs/>
          <w:sz w:val="28"/>
          <w:szCs w:val="28"/>
        </w:rPr>
        <w:t xml:space="preserve">организации диспансеризации государственных гражданских </w:t>
      </w:r>
    </w:p>
    <w:p w14:paraId="65458BB9" w14:textId="0C827E3E" w:rsidR="00110AB9" w:rsidRPr="00F60DA5" w:rsidRDefault="00110AB9" w:rsidP="00110AB9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F60DA5">
        <w:rPr>
          <w:rFonts w:ascii="PT Astra Serif" w:hAnsi="PT Astra Serif"/>
          <w:b/>
          <w:bCs/>
          <w:sz w:val="28"/>
          <w:szCs w:val="28"/>
        </w:rPr>
        <w:t>служащих Ульяновской области</w:t>
      </w:r>
    </w:p>
    <w:p w14:paraId="5A4197AD" w14:textId="77777777" w:rsidR="00110AB9" w:rsidRDefault="00110AB9" w:rsidP="00110AB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09BD5BC6" w14:textId="77777777" w:rsidR="00FC3A8C" w:rsidRPr="00FC3A8C" w:rsidRDefault="00FC3A8C" w:rsidP="00FC3A8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C3A8C">
        <w:rPr>
          <w:rFonts w:ascii="PT Astra Serif" w:hAnsi="PT Astra Serif"/>
          <w:color w:val="000000"/>
          <w:sz w:val="28"/>
          <w:szCs w:val="28"/>
        </w:rPr>
        <w:t>1. Настоящие Правила устанавливают порядок организации и проведения диспансер</w:t>
      </w:r>
      <w:r w:rsidRPr="00FC3A8C">
        <w:rPr>
          <w:rFonts w:ascii="PT Astra Serif" w:hAnsi="PT Astra Serif"/>
          <w:color w:val="000000"/>
          <w:sz w:val="28"/>
          <w:szCs w:val="28"/>
        </w:rPr>
        <w:t>и</w:t>
      </w:r>
      <w:r w:rsidRPr="00FC3A8C">
        <w:rPr>
          <w:rFonts w:ascii="PT Astra Serif" w:hAnsi="PT Astra Serif"/>
          <w:color w:val="000000"/>
          <w:sz w:val="28"/>
          <w:szCs w:val="28"/>
        </w:rPr>
        <w:t>зации государственных гражданских служащих Ульяновской области (далее также – диспансеризация, гражданские служащие соответственно).</w:t>
      </w:r>
    </w:p>
    <w:p w14:paraId="40768256" w14:textId="5024B400" w:rsidR="00FC3A8C" w:rsidRPr="00FC3A8C" w:rsidRDefault="00FC3A8C" w:rsidP="00FC3A8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C3A8C">
        <w:rPr>
          <w:rFonts w:ascii="PT Astra Serif" w:hAnsi="PT Astra Serif"/>
          <w:color w:val="000000"/>
          <w:sz w:val="28"/>
          <w:szCs w:val="28"/>
        </w:rPr>
        <w:t>2. Медицинская организация для проведения диспансериз</w:t>
      </w:r>
      <w:r w:rsidRPr="00FC3A8C">
        <w:rPr>
          <w:rFonts w:ascii="PT Astra Serif" w:hAnsi="PT Astra Serif"/>
          <w:color w:val="000000"/>
          <w:sz w:val="28"/>
          <w:szCs w:val="28"/>
        </w:rPr>
        <w:t>а</w:t>
      </w:r>
      <w:r w:rsidRPr="00FC3A8C">
        <w:rPr>
          <w:rFonts w:ascii="PT Astra Serif" w:hAnsi="PT Astra Serif"/>
          <w:color w:val="000000"/>
          <w:sz w:val="28"/>
          <w:szCs w:val="28"/>
        </w:rPr>
        <w:t xml:space="preserve">ции определяется исполнительным органом Ульяновской области, осуществляющим государственное управление в сфере охраны здоровья (далее – уполномоченный </w:t>
      </w:r>
      <w:r w:rsidR="00EC14DA">
        <w:rPr>
          <w:rFonts w:ascii="PT Astra Serif" w:hAnsi="PT Astra Serif"/>
          <w:color w:val="000000"/>
          <w:sz w:val="28"/>
          <w:szCs w:val="28"/>
        </w:rPr>
        <w:br/>
      </w:r>
      <w:r w:rsidRPr="00FC3A8C">
        <w:rPr>
          <w:rFonts w:ascii="PT Astra Serif" w:hAnsi="PT Astra Serif"/>
          <w:color w:val="000000"/>
          <w:sz w:val="28"/>
          <w:szCs w:val="28"/>
        </w:rPr>
        <w:t xml:space="preserve">орган) в соответствии с законодательством о контрактной системе в сфере </w:t>
      </w:r>
      <w:r w:rsidR="00EC14DA">
        <w:rPr>
          <w:rFonts w:ascii="PT Astra Serif" w:hAnsi="PT Astra Serif"/>
          <w:color w:val="000000"/>
          <w:sz w:val="28"/>
          <w:szCs w:val="28"/>
        </w:rPr>
        <w:br/>
      </w:r>
      <w:r w:rsidRPr="00FC3A8C">
        <w:rPr>
          <w:rFonts w:ascii="PT Astra Serif" w:hAnsi="PT Astra Serif"/>
          <w:color w:val="000000"/>
          <w:sz w:val="28"/>
          <w:szCs w:val="28"/>
        </w:rPr>
        <w:t>закупок товаров, работ, услуг для обеспечения государственных и муниципальных нужд.</w:t>
      </w:r>
    </w:p>
    <w:p w14:paraId="1D72FB0E" w14:textId="2B1A5658" w:rsidR="00FC3A8C" w:rsidRPr="00FC3A8C" w:rsidRDefault="00FC3A8C" w:rsidP="00FC3A8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C3A8C">
        <w:rPr>
          <w:rFonts w:ascii="PT Astra Serif" w:hAnsi="PT Astra Serif"/>
          <w:color w:val="000000"/>
          <w:sz w:val="28"/>
          <w:szCs w:val="28"/>
        </w:rPr>
        <w:t xml:space="preserve">3. Государственные органы Ульяновской области не позднее 1 мая года, предшествующего году, в котором будет проводиться диспансеризация, представляют в </w:t>
      </w:r>
      <w:r w:rsidRPr="00EC14DA">
        <w:rPr>
          <w:rFonts w:ascii="PT Astra Serif" w:hAnsi="PT Astra Serif"/>
          <w:color w:val="000000"/>
          <w:sz w:val="28"/>
          <w:szCs w:val="28"/>
        </w:rPr>
        <w:t xml:space="preserve">уполномоченный </w:t>
      </w:r>
      <w:r w:rsidRPr="00EC14DA">
        <w:rPr>
          <w:rFonts w:ascii="PT Astra Serif" w:hAnsi="PT Astra Serif"/>
          <w:sz w:val="28"/>
          <w:szCs w:val="28"/>
        </w:rPr>
        <w:t xml:space="preserve">орган </w:t>
      </w:r>
      <w:hyperlink r:id="rId12" w:history="1">
        <w:r w:rsidRPr="00EC14DA">
          <w:rPr>
            <w:rStyle w:val="ac"/>
            <w:rFonts w:ascii="PT Astra Serif" w:eastAsiaTheme="majorEastAsia" w:hAnsi="PT Astra Serif"/>
            <w:color w:val="auto"/>
            <w:sz w:val="28"/>
            <w:szCs w:val="28"/>
            <w:u w:val="none"/>
          </w:rPr>
          <w:t>информацию</w:t>
        </w:r>
      </w:hyperlink>
      <w:r w:rsidRPr="00EC14DA">
        <w:rPr>
          <w:rFonts w:ascii="PT Astra Serif" w:hAnsi="PT Astra Serif"/>
          <w:sz w:val="28"/>
          <w:szCs w:val="28"/>
        </w:rPr>
        <w:t xml:space="preserve"> о планируемой</w:t>
      </w:r>
      <w:r w:rsidRPr="00FC3A8C">
        <w:rPr>
          <w:rFonts w:ascii="PT Astra Serif" w:hAnsi="PT Astra Serif"/>
          <w:sz w:val="28"/>
          <w:szCs w:val="28"/>
        </w:rPr>
        <w:t xml:space="preserve"> </w:t>
      </w:r>
      <w:r w:rsidRPr="00FC3A8C">
        <w:rPr>
          <w:rFonts w:ascii="PT Astra Serif" w:hAnsi="PT Astra Serif"/>
          <w:color w:val="000000"/>
          <w:sz w:val="28"/>
          <w:szCs w:val="28"/>
        </w:rPr>
        <w:t>диспансериз</w:t>
      </w:r>
      <w:r w:rsidRPr="00FC3A8C">
        <w:rPr>
          <w:rFonts w:ascii="PT Astra Serif" w:hAnsi="PT Astra Serif"/>
          <w:color w:val="000000"/>
          <w:sz w:val="28"/>
          <w:szCs w:val="28"/>
        </w:rPr>
        <w:t>а</w:t>
      </w:r>
      <w:r w:rsidRPr="00FC3A8C">
        <w:rPr>
          <w:rFonts w:ascii="PT Astra Serif" w:hAnsi="PT Astra Serif"/>
          <w:color w:val="000000"/>
          <w:sz w:val="28"/>
          <w:szCs w:val="28"/>
        </w:rPr>
        <w:t xml:space="preserve">ции, которая документируется по форме, установленной приложением № 1 </w:t>
      </w:r>
      <w:r w:rsidR="00EC14DA">
        <w:rPr>
          <w:rFonts w:ascii="PT Astra Serif" w:hAnsi="PT Astra Serif"/>
          <w:color w:val="000000"/>
          <w:sz w:val="28"/>
          <w:szCs w:val="28"/>
        </w:rPr>
        <w:br/>
      </w:r>
      <w:r w:rsidRPr="00FC3A8C">
        <w:rPr>
          <w:rFonts w:ascii="PT Astra Serif" w:hAnsi="PT Astra Serif"/>
          <w:color w:val="000000"/>
          <w:sz w:val="28"/>
          <w:szCs w:val="28"/>
        </w:rPr>
        <w:t>к настоящим Правилам (далее – информация о планируемой диспансеризации).</w:t>
      </w:r>
    </w:p>
    <w:p w14:paraId="5F160B72" w14:textId="68479D0D" w:rsidR="00FC3A8C" w:rsidRPr="00FC3A8C" w:rsidRDefault="00FC3A8C" w:rsidP="00FC3A8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C3A8C">
        <w:rPr>
          <w:rFonts w:ascii="PT Astra Serif" w:hAnsi="PT Astra Serif"/>
          <w:sz w:val="28"/>
          <w:szCs w:val="28"/>
        </w:rPr>
        <w:t xml:space="preserve">4. Уполномоченный орган ежегодно устанавливает объём потребности </w:t>
      </w:r>
      <w:r w:rsidRPr="00FC3A8C">
        <w:rPr>
          <w:rFonts w:ascii="PT Astra Serif" w:hAnsi="PT Astra Serif"/>
          <w:sz w:val="28"/>
          <w:szCs w:val="28"/>
        </w:rPr>
        <w:br/>
        <w:t xml:space="preserve">в средствах областного бюджета Ульяновской области, необходимых </w:t>
      </w:r>
      <w:r w:rsidR="00EC14DA">
        <w:rPr>
          <w:rFonts w:ascii="PT Astra Serif" w:hAnsi="PT Astra Serif"/>
          <w:sz w:val="28"/>
          <w:szCs w:val="28"/>
        </w:rPr>
        <w:br/>
      </w:r>
      <w:r w:rsidRPr="00FC3A8C">
        <w:rPr>
          <w:rFonts w:ascii="PT Astra Serif" w:hAnsi="PT Astra Serif"/>
          <w:sz w:val="28"/>
          <w:szCs w:val="28"/>
        </w:rPr>
        <w:t>для пр</w:t>
      </w:r>
      <w:r w:rsidRPr="00FC3A8C">
        <w:rPr>
          <w:rFonts w:ascii="PT Astra Serif" w:hAnsi="PT Astra Serif"/>
          <w:sz w:val="28"/>
          <w:szCs w:val="28"/>
        </w:rPr>
        <w:t>о</w:t>
      </w:r>
      <w:r w:rsidRPr="00FC3A8C">
        <w:rPr>
          <w:rFonts w:ascii="PT Astra Serif" w:hAnsi="PT Astra Serif"/>
          <w:sz w:val="28"/>
          <w:szCs w:val="28"/>
        </w:rPr>
        <w:t>ведения диспансеризации, исходя из значения показателя, характеризующего объём расходов, связанных с проведением диспансеризации одного гражда</w:t>
      </w:r>
      <w:r w:rsidRPr="00FC3A8C">
        <w:rPr>
          <w:rFonts w:ascii="PT Astra Serif" w:hAnsi="PT Astra Serif"/>
          <w:sz w:val="28"/>
          <w:szCs w:val="28"/>
        </w:rPr>
        <w:t>н</w:t>
      </w:r>
      <w:r w:rsidRPr="00FC3A8C">
        <w:rPr>
          <w:rFonts w:ascii="PT Astra Serif" w:hAnsi="PT Astra Serif"/>
          <w:sz w:val="28"/>
          <w:szCs w:val="28"/>
        </w:rPr>
        <w:t>ского служащего, и определённого на основании представленной государстве</w:t>
      </w:r>
      <w:r w:rsidRPr="00FC3A8C">
        <w:rPr>
          <w:rFonts w:ascii="PT Astra Serif" w:hAnsi="PT Astra Serif"/>
          <w:sz w:val="28"/>
          <w:szCs w:val="28"/>
        </w:rPr>
        <w:t>н</w:t>
      </w:r>
      <w:r w:rsidRPr="00FC3A8C">
        <w:rPr>
          <w:rFonts w:ascii="PT Astra Serif" w:hAnsi="PT Astra Serif"/>
          <w:sz w:val="28"/>
          <w:szCs w:val="28"/>
        </w:rPr>
        <w:t>ными органами Ульяновской области информации о планируемой диспансер</w:t>
      </w:r>
      <w:r w:rsidRPr="00FC3A8C">
        <w:rPr>
          <w:rFonts w:ascii="PT Astra Serif" w:hAnsi="PT Astra Serif"/>
          <w:sz w:val="28"/>
          <w:szCs w:val="28"/>
        </w:rPr>
        <w:t>и</w:t>
      </w:r>
      <w:r w:rsidRPr="00FC3A8C">
        <w:rPr>
          <w:rFonts w:ascii="PT Astra Serif" w:hAnsi="PT Astra Serif"/>
          <w:sz w:val="28"/>
          <w:szCs w:val="28"/>
        </w:rPr>
        <w:t>зации прогнозируемой численности гражданских служащих, проведение ди</w:t>
      </w:r>
      <w:r w:rsidRPr="00FC3A8C">
        <w:rPr>
          <w:rFonts w:ascii="PT Astra Serif" w:hAnsi="PT Astra Serif"/>
          <w:sz w:val="28"/>
          <w:szCs w:val="28"/>
        </w:rPr>
        <w:t>с</w:t>
      </w:r>
      <w:r w:rsidRPr="00FC3A8C">
        <w:rPr>
          <w:rFonts w:ascii="PT Astra Serif" w:hAnsi="PT Astra Serif"/>
          <w:sz w:val="28"/>
          <w:szCs w:val="28"/>
        </w:rPr>
        <w:t>пансеризации которых планируется в очередном году, и представляет в фина</w:t>
      </w:r>
      <w:r w:rsidRPr="00FC3A8C">
        <w:rPr>
          <w:rFonts w:ascii="PT Astra Serif" w:hAnsi="PT Astra Serif"/>
          <w:sz w:val="28"/>
          <w:szCs w:val="28"/>
        </w:rPr>
        <w:t>н</w:t>
      </w:r>
      <w:r w:rsidRPr="00FC3A8C">
        <w:rPr>
          <w:rFonts w:ascii="PT Astra Serif" w:hAnsi="PT Astra Serif"/>
          <w:sz w:val="28"/>
          <w:szCs w:val="28"/>
        </w:rPr>
        <w:t>совый орган Ульяновской области в срок, предусмотренный графиком подготовки и рассмотрения проект</w:t>
      </w:r>
      <w:r w:rsidR="00EC14DA">
        <w:rPr>
          <w:rFonts w:ascii="PT Astra Serif" w:hAnsi="PT Astra Serif"/>
          <w:sz w:val="28"/>
          <w:szCs w:val="28"/>
        </w:rPr>
        <w:t>ов</w:t>
      </w:r>
      <w:r w:rsidRPr="00FC3A8C">
        <w:rPr>
          <w:rFonts w:ascii="PT Astra Serif" w:hAnsi="PT Astra Serif"/>
          <w:sz w:val="28"/>
          <w:szCs w:val="28"/>
        </w:rPr>
        <w:t xml:space="preserve"> областного бюджета Ульяновской области </w:t>
      </w:r>
      <w:r w:rsidRPr="00FC3A8C">
        <w:rPr>
          <w:rFonts w:ascii="PT Astra Serif" w:hAnsi="PT Astra Serif" w:cs="PT Astra Serif"/>
          <w:sz w:val="28"/>
          <w:szCs w:val="28"/>
        </w:rPr>
        <w:t xml:space="preserve">и бюджета Территориального фонда обязательного медицинского страхования Ульяновской области </w:t>
      </w:r>
      <w:r w:rsidR="00EC14DA">
        <w:rPr>
          <w:rFonts w:ascii="PT Astra Serif" w:hAnsi="PT Astra Serif" w:cs="PT Astra Serif"/>
          <w:sz w:val="28"/>
          <w:szCs w:val="28"/>
        </w:rPr>
        <w:t>на</w:t>
      </w:r>
      <w:r w:rsidRPr="00FC3A8C">
        <w:rPr>
          <w:rFonts w:ascii="PT Astra Serif" w:hAnsi="PT Astra Serif" w:cs="PT Astra Serif"/>
          <w:sz w:val="28"/>
          <w:szCs w:val="28"/>
        </w:rPr>
        <w:t xml:space="preserve"> очередной финансовый год и плановый период</w:t>
      </w:r>
      <w:r w:rsidRPr="00FC3A8C">
        <w:rPr>
          <w:rFonts w:ascii="PT Astra Serif" w:hAnsi="PT Astra Serif"/>
          <w:sz w:val="28"/>
          <w:szCs w:val="28"/>
        </w:rPr>
        <w:t>, информацию об объёме указанной потребности.</w:t>
      </w:r>
    </w:p>
    <w:p w14:paraId="6BC1F991" w14:textId="19B5E276" w:rsidR="00FC3A8C" w:rsidRPr="00FC3A8C" w:rsidRDefault="00FC3A8C" w:rsidP="00FC3A8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C3A8C">
        <w:rPr>
          <w:rFonts w:ascii="PT Astra Serif" w:hAnsi="PT Astra Serif"/>
          <w:sz w:val="28"/>
          <w:szCs w:val="28"/>
        </w:rPr>
        <w:t xml:space="preserve">Значение показателя, характеризующего объём расходов, связанных </w:t>
      </w:r>
      <w:r w:rsidRPr="00FC3A8C">
        <w:rPr>
          <w:rFonts w:ascii="PT Astra Serif" w:hAnsi="PT Astra Serif"/>
          <w:sz w:val="28"/>
          <w:szCs w:val="28"/>
        </w:rPr>
        <w:br/>
        <w:t xml:space="preserve">с проведением диспансеризации одного гражданского служащего, определяется уполномоченным органом исходя из средней стоимости единицы услуги </w:t>
      </w:r>
      <w:r w:rsidR="00EC14DA">
        <w:rPr>
          <w:rFonts w:ascii="PT Astra Serif" w:hAnsi="PT Astra Serif"/>
          <w:sz w:val="28"/>
          <w:szCs w:val="28"/>
        </w:rPr>
        <w:br/>
      </w:r>
      <w:r w:rsidRPr="00FC3A8C">
        <w:rPr>
          <w:rFonts w:ascii="PT Astra Serif" w:hAnsi="PT Astra Serif"/>
          <w:sz w:val="28"/>
          <w:szCs w:val="28"/>
        </w:rPr>
        <w:t>в т</w:t>
      </w:r>
      <w:r w:rsidRPr="00FC3A8C">
        <w:rPr>
          <w:rFonts w:ascii="PT Astra Serif" w:hAnsi="PT Astra Serif"/>
          <w:sz w:val="28"/>
          <w:szCs w:val="28"/>
        </w:rPr>
        <w:t>е</w:t>
      </w:r>
      <w:r w:rsidRPr="00FC3A8C">
        <w:rPr>
          <w:rFonts w:ascii="PT Astra Serif" w:hAnsi="PT Astra Serif"/>
          <w:sz w:val="28"/>
          <w:szCs w:val="28"/>
        </w:rPr>
        <w:t xml:space="preserve">кущем финансовом году в медицинских организациях, находящихся в городе Ульяновске, осмотров врачами-специалистами, а также лабораторных </w:t>
      </w:r>
      <w:r w:rsidR="00EC14DA">
        <w:rPr>
          <w:rFonts w:ascii="PT Astra Serif" w:hAnsi="PT Astra Serif"/>
          <w:sz w:val="28"/>
          <w:szCs w:val="28"/>
        </w:rPr>
        <w:br/>
      </w:r>
      <w:r w:rsidRPr="00FC3A8C">
        <w:rPr>
          <w:rFonts w:ascii="PT Astra Serif" w:hAnsi="PT Astra Serif"/>
          <w:sz w:val="28"/>
          <w:szCs w:val="28"/>
        </w:rPr>
        <w:t xml:space="preserve">и функциональных исследований и </w:t>
      </w:r>
      <w:r w:rsidRPr="00FC3A8C">
        <w:rPr>
          <w:rFonts w:ascii="PT Astra Serif" w:hAnsi="PT Astra Serif"/>
          <w:color w:val="000000"/>
          <w:sz w:val="28"/>
          <w:szCs w:val="28"/>
        </w:rPr>
        <w:t>иных медицинских мероприятий</w:t>
      </w:r>
      <w:r w:rsidRPr="00FC3A8C">
        <w:rPr>
          <w:rFonts w:ascii="PT Astra Serif" w:hAnsi="PT Astra Serif"/>
          <w:sz w:val="28"/>
          <w:szCs w:val="28"/>
        </w:rPr>
        <w:t xml:space="preserve">, входящих </w:t>
      </w:r>
      <w:r w:rsidRPr="00FC3A8C">
        <w:rPr>
          <w:rFonts w:ascii="PT Astra Serif" w:hAnsi="PT Astra Serif"/>
          <w:sz w:val="28"/>
          <w:szCs w:val="28"/>
        </w:rPr>
        <w:lastRenderedPageBreak/>
        <w:t>в объём диспанс</w:t>
      </w:r>
      <w:r w:rsidRPr="00FC3A8C">
        <w:rPr>
          <w:rFonts w:ascii="PT Astra Serif" w:hAnsi="PT Astra Serif"/>
          <w:sz w:val="28"/>
          <w:szCs w:val="28"/>
        </w:rPr>
        <w:t>е</w:t>
      </w:r>
      <w:r w:rsidRPr="00FC3A8C">
        <w:rPr>
          <w:rFonts w:ascii="PT Astra Serif" w:hAnsi="PT Astra Serif"/>
          <w:sz w:val="28"/>
          <w:szCs w:val="28"/>
        </w:rPr>
        <w:t xml:space="preserve">ризации в соответствии с приказом Министерства здравоохранения Российской Федерации от 14.04.2025 № 201н «Об утверждении </w:t>
      </w:r>
      <w:r w:rsidR="00EC14DA">
        <w:rPr>
          <w:rFonts w:ascii="PT Astra Serif" w:hAnsi="PT Astra Serif"/>
          <w:sz w:val="28"/>
          <w:szCs w:val="28"/>
        </w:rPr>
        <w:br/>
      </w:r>
      <w:r w:rsidRPr="00FC3A8C">
        <w:rPr>
          <w:rFonts w:ascii="PT Astra Serif" w:hAnsi="PT Astra Serif"/>
          <w:sz w:val="28"/>
          <w:szCs w:val="28"/>
        </w:rPr>
        <w:t xml:space="preserve">Порядка прохождения диспансеризации федеральными государственными гражданскими служащими, государственными гражданскими служащими </w:t>
      </w:r>
      <w:r w:rsidR="00EC14DA">
        <w:rPr>
          <w:rFonts w:ascii="PT Astra Serif" w:hAnsi="PT Astra Serif"/>
          <w:sz w:val="28"/>
          <w:szCs w:val="28"/>
        </w:rPr>
        <w:br/>
      </w:r>
      <w:r w:rsidRPr="00FC3A8C">
        <w:rPr>
          <w:rFonts w:ascii="PT Astra Serif" w:hAnsi="PT Astra Serif"/>
          <w:sz w:val="28"/>
          <w:szCs w:val="28"/>
        </w:rPr>
        <w:t>субъектов Российской Федер</w:t>
      </w:r>
      <w:r w:rsidRPr="00FC3A8C">
        <w:rPr>
          <w:rFonts w:ascii="PT Astra Serif" w:hAnsi="PT Astra Serif"/>
          <w:sz w:val="28"/>
          <w:szCs w:val="28"/>
        </w:rPr>
        <w:t>а</w:t>
      </w:r>
      <w:r w:rsidRPr="00FC3A8C">
        <w:rPr>
          <w:rFonts w:ascii="PT Astra Serif" w:hAnsi="PT Astra Serif"/>
          <w:sz w:val="28"/>
          <w:szCs w:val="28"/>
        </w:rPr>
        <w:t xml:space="preserve">ции и муниципальными служащими, перечня </w:t>
      </w:r>
      <w:r w:rsidR="00EC14DA">
        <w:rPr>
          <w:rFonts w:ascii="PT Astra Serif" w:hAnsi="PT Astra Serif"/>
          <w:sz w:val="28"/>
          <w:szCs w:val="28"/>
        </w:rPr>
        <w:br/>
      </w:r>
      <w:r w:rsidRPr="00FC3A8C">
        <w:rPr>
          <w:rFonts w:ascii="PT Astra Serif" w:hAnsi="PT Astra Serif"/>
          <w:sz w:val="28"/>
          <w:szCs w:val="28"/>
        </w:rPr>
        <w:t>заболеваний, препятствующих поступлению на государственную гражданскую службу Российской Федерации и муниципальную службу или её прохождению, а также формы заключения медицинской организации» (далее – приказ).</w:t>
      </w:r>
    </w:p>
    <w:p w14:paraId="0B9011C3" w14:textId="3F8A70F3" w:rsidR="00FC3A8C" w:rsidRPr="00FC3A8C" w:rsidRDefault="00FC3A8C" w:rsidP="00FC3A8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C3A8C">
        <w:rPr>
          <w:rFonts w:ascii="PT Astra Serif" w:hAnsi="PT Astra Serif"/>
          <w:sz w:val="28"/>
          <w:szCs w:val="28"/>
        </w:rPr>
        <w:t xml:space="preserve">5. Главным распорядителем средств областного бюджета Ульяновской </w:t>
      </w:r>
      <w:r w:rsidRPr="00FC3A8C">
        <w:rPr>
          <w:rFonts w:ascii="PT Astra Serif" w:hAnsi="PT Astra Serif"/>
          <w:sz w:val="28"/>
          <w:szCs w:val="28"/>
        </w:rPr>
        <w:br/>
        <w:t>области, направляемых на финансовое обеспечение проведения диспансериз</w:t>
      </w:r>
      <w:r w:rsidRPr="00FC3A8C">
        <w:rPr>
          <w:rFonts w:ascii="PT Astra Serif" w:hAnsi="PT Astra Serif"/>
          <w:sz w:val="28"/>
          <w:szCs w:val="28"/>
        </w:rPr>
        <w:t>а</w:t>
      </w:r>
      <w:r w:rsidRPr="00FC3A8C">
        <w:rPr>
          <w:rFonts w:ascii="PT Astra Serif" w:hAnsi="PT Astra Serif"/>
          <w:sz w:val="28"/>
          <w:szCs w:val="28"/>
        </w:rPr>
        <w:t>ции, является уполномоченный орган. Финансовое обеспечение проведения диспансеризации осуществляется в пределах бюджетных ассигнований областного бюджета Ульяновской области на соотве</w:t>
      </w:r>
      <w:r w:rsidRPr="00FC3A8C">
        <w:rPr>
          <w:rFonts w:ascii="PT Astra Serif" w:hAnsi="PT Astra Serif"/>
          <w:sz w:val="28"/>
          <w:szCs w:val="28"/>
        </w:rPr>
        <w:t>т</w:t>
      </w:r>
      <w:r w:rsidRPr="00FC3A8C">
        <w:rPr>
          <w:rFonts w:ascii="PT Astra Serif" w:hAnsi="PT Astra Serif"/>
          <w:sz w:val="28"/>
          <w:szCs w:val="28"/>
        </w:rPr>
        <w:t xml:space="preserve">ствующий финансовый год </w:t>
      </w:r>
      <w:r w:rsidR="00EC14DA">
        <w:rPr>
          <w:rFonts w:ascii="PT Astra Serif" w:hAnsi="PT Astra Serif"/>
          <w:sz w:val="28"/>
          <w:szCs w:val="28"/>
        </w:rPr>
        <w:br/>
      </w:r>
      <w:r w:rsidRPr="00FC3A8C">
        <w:rPr>
          <w:rFonts w:ascii="PT Astra Serif" w:hAnsi="PT Astra Serif"/>
          <w:sz w:val="28"/>
          <w:szCs w:val="28"/>
        </w:rPr>
        <w:t xml:space="preserve">и плановый период и лимитов бюджетных обязательств на проведение диспансеризации, доведённых до уполномоченного органа как поручателя средств </w:t>
      </w:r>
      <w:r w:rsidR="00EC14DA">
        <w:rPr>
          <w:rFonts w:ascii="PT Astra Serif" w:hAnsi="PT Astra Serif"/>
          <w:sz w:val="28"/>
          <w:szCs w:val="28"/>
        </w:rPr>
        <w:br/>
      </w:r>
      <w:r w:rsidRPr="00FC3A8C">
        <w:rPr>
          <w:rFonts w:ascii="PT Astra Serif" w:hAnsi="PT Astra Serif"/>
          <w:sz w:val="28"/>
          <w:szCs w:val="28"/>
        </w:rPr>
        <w:t xml:space="preserve">областного бюджета Ульяновской области. </w:t>
      </w:r>
    </w:p>
    <w:p w14:paraId="3106107A" w14:textId="760EE1F2" w:rsidR="00FC3A8C" w:rsidRPr="00FC3A8C" w:rsidRDefault="00FC3A8C" w:rsidP="00FC3A8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C3A8C">
        <w:rPr>
          <w:rFonts w:ascii="PT Astra Serif" w:hAnsi="PT Astra Serif"/>
          <w:color w:val="000000"/>
          <w:sz w:val="28"/>
          <w:szCs w:val="28"/>
        </w:rPr>
        <w:t>6. В год проведения диспансеризации уполномоченный орган на основ</w:t>
      </w:r>
      <w:r w:rsidRPr="00FC3A8C">
        <w:rPr>
          <w:rFonts w:ascii="PT Astra Serif" w:hAnsi="PT Astra Serif"/>
          <w:color w:val="000000"/>
          <w:sz w:val="28"/>
          <w:szCs w:val="28"/>
        </w:rPr>
        <w:t>а</w:t>
      </w:r>
      <w:r w:rsidRPr="00FC3A8C">
        <w:rPr>
          <w:rFonts w:ascii="PT Astra Serif" w:hAnsi="PT Astra Serif"/>
          <w:color w:val="000000"/>
          <w:sz w:val="28"/>
          <w:szCs w:val="28"/>
        </w:rPr>
        <w:t>нии представленной государственными органами Ульяновской области инфо</w:t>
      </w:r>
      <w:r w:rsidRPr="00FC3A8C">
        <w:rPr>
          <w:rFonts w:ascii="PT Astra Serif" w:hAnsi="PT Astra Serif"/>
          <w:color w:val="000000"/>
          <w:sz w:val="28"/>
          <w:szCs w:val="28"/>
        </w:rPr>
        <w:t>р</w:t>
      </w:r>
      <w:r w:rsidRPr="00FC3A8C">
        <w:rPr>
          <w:rFonts w:ascii="PT Astra Serif" w:hAnsi="PT Astra Serif"/>
          <w:color w:val="000000"/>
          <w:sz w:val="28"/>
          <w:szCs w:val="28"/>
        </w:rPr>
        <w:t xml:space="preserve">мации о планируемой диспансеризации в порядке, установленном приказом, направляет в медицинскую организацию, определённую для проведения </w:t>
      </w:r>
      <w:r w:rsidR="00EC14DA">
        <w:rPr>
          <w:rFonts w:ascii="PT Astra Serif" w:hAnsi="PT Astra Serif"/>
          <w:color w:val="000000"/>
          <w:sz w:val="28"/>
          <w:szCs w:val="28"/>
        </w:rPr>
        <w:br/>
      </w:r>
      <w:r w:rsidRPr="00FC3A8C">
        <w:rPr>
          <w:rFonts w:ascii="PT Astra Serif" w:hAnsi="PT Astra Serif"/>
          <w:color w:val="000000"/>
          <w:sz w:val="28"/>
          <w:szCs w:val="28"/>
        </w:rPr>
        <w:t>диспансеризации (далее – медицинская организация), поимённый список гражданских служащих, подлежащих диспансеризации, с соблюдением требований, установленных законодательством  о персональных данных.</w:t>
      </w:r>
    </w:p>
    <w:p w14:paraId="50B2D95B" w14:textId="77777777" w:rsidR="00FC3A8C" w:rsidRPr="00FC3A8C" w:rsidRDefault="00FC3A8C" w:rsidP="00FC3A8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C3A8C">
        <w:rPr>
          <w:rFonts w:ascii="PT Astra Serif" w:hAnsi="PT Astra Serif"/>
          <w:color w:val="000000"/>
          <w:sz w:val="28"/>
          <w:szCs w:val="28"/>
        </w:rPr>
        <w:t xml:space="preserve">Гражданские служащие проходят диспансеризацию в соответствии </w:t>
      </w:r>
      <w:r w:rsidRPr="00FC3A8C">
        <w:rPr>
          <w:rFonts w:ascii="PT Astra Serif" w:hAnsi="PT Astra Serif"/>
          <w:color w:val="000000"/>
          <w:sz w:val="28"/>
          <w:szCs w:val="28"/>
        </w:rPr>
        <w:br/>
        <w:t>с графиком прохождения диспансеризации, утверждённым медицинской орг</w:t>
      </w:r>
      <w:r w:rsidRPr="00FC3A8C">
        <w:rPr>
          <w:rFonts w:ascii="PT Astra Serif" w:hAnsi="PT Astra Serif"/>
          <w:color w:val="000000"/>
          <w:sz w:val="28"/>
          <w:szCs w:val="28"/>
        </w:rPr>
        <w:t>а</w:t>
      </w:r>
      <w:r w:rsidRPr="00FC3A8C">
        <w:rPr>
          <w:rFonts w:ascii="PT Astra Serif" w:hAnsi="PT Astra Serif"/>
          <w:color w:val="000000"/>
          <w:sz w:val="28"/>
          <w:szCs w:val="28"/>
        </w:rPr>
        <w:t>низацией совместно с представителем уполномоченного органа в порядке, установленном приказом, и направленным в государственные органы Ульяно</w:t>
      </w:r>
      <w:r w:rsidRPr="00FC3A8C">
        <w:rPr>
          <w:rFonts w:ascii="PT Astra Serif" w:hAnsi="PT Astra Serif"/>
          <w:color w:val="000000"/>
          <w:sz w:val="28"/>
          <w:szCs w:val="28"/>
        </w:rPr>
        <w:t>в</w:t>
      </w:r>
      <w:r w:rsidRPr="00FC3A8C">
        <w:rPr>
          <w:rFonts w:ascii="PT Astra Serif" w:hAnsi="PT Astra Serif"/>
          <w:color w:val="000000"/>
          <w:sz w:val="28"/>
          <w:szCs w:val="28"/>
        </w:rPr>
        <w:t>ской области.</w:t>
      </w:r>
    </w:p>
    <w:p w14:paraId="78496B5F" w14:textId="33FEEEAF" w:rsidR="00FC3A8C" w:rsidRPr="00FC3A8C" w:rsidRDefault="00FC3A8C" w:rsidP="00FC3A8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C3A8C">
        <w:rPr>
          <w:rFonts w:ascii="PT Astra Serif" w:hAnsi="PT Astra Serif"/>
          <w:color w:val="000000"/>
          <w:sz w:val="28"/>
          <w:szCs w:val="28"/>
        </w:rPr>
        <w:t xml:space="preserve">Представители нанимателя обеспечивают необходимые условия для </w:t>
      </w:r>
      <w:r w:rsidRPr="00FC3A8C">
        <w:rPr>
          <w:rFonts w:ascii="PT Astra Serif" w:hAnsi="PT Astra Serif"/>
          <w:sz w:val="28"/>
          <w:szCs w:val="28"/>
        </w:rPr>
        <w:t>прохождения гражданскими служащими диспансеризации.</w:t>
      </w:r>
    </w:p>
    <w:p w14:paraId="33A90A42" w14:textId="609AB232" w:rsidR="00FC3A8C" w:rsidRPr="00FC3A8C" w:rsidRDefault="00FC3A8C" w:rsidP="00FC3A8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C3A8C">
        <w:rPr>
          <w:rFonts w:ascii="PT Astra Serif" w:hAnsi="PT Astra Serif"/>
          <w:sz w:val="28"/>
          <w:szCs w:val="28"/>
        </w:rPr>
        <w:t>7. Государственные органы Ульяновской области, проходящие в которых государственную гражданскую службу гражданские служащие прошли диспансеризацию, в течение 5 рабочих дней со дня получения результатов прохождения гражданскими служащими диспансеризации пре</w:t>
      </w:r>
      <w:r w:rsidRPr="00FC3A8C">
        <w:rPr>
          <w:rFonts w:ascii="PT Astra Serif" w:hAnsi="PT Astra Serif"/>
          <w:sz w:val="28"/>
          <w:szCs w:val="28"/>
        </w:rPr>
        <w:t>д</w:t>
      </w:r>
      <w:r w:rsidRPr="00FC3A8C">
        <w:rPr>
          <w:rFonts w:ascii="PT Astra Serif" w:hAnsi="PT Astra Serif"/>
          <w:sz w:val="28"/>
          <w:szCs w:val="28"/>
        </w:rPr>
        <w:t xml:space="preserve">ставляют информацию </w:t>
      </w:r>
      <w:r w:rsidR="00EC14DA">
        <w:rPr>
          <w:rFonts w:ascii="PT Astra Serif" w:hAnsi="PT Astra Serif"/>
          <w:sz w:val="28"/>
          <w:szCs w:val="28"/>
        </w:rPr>
        <w:br/>
      </w:r>
      <w:r w:rsidRPr="00FC3A8C">
        <w:rPr>
          <w:rFonts w:ascii="PT Astra Serif" w:hAnsi="PT Astra Serif"/>
          <w:sz w:val="28"/>
          <w:szCs w:val="28"/>
        </w:rPr>
        <w:t>об этих результатах в уполномоченный орган. Указа</w:t>
      </w:r>
      <w:r w:rsidRPr="00FC3A8C">
        <w:rPr>
          <w:rFonts w:ascii="PT Astra Serif" w:hAnsi="PT Astra Serif"/>
          <w:sz w:val="28"/>
          <w:szCs w:val="28"/>
        </w:rPr>
        <w:t>н</w:t>
      </w:r>
      <w:r w:rsidRPr="00FC3A8C">
        <w:rPr>
          <w:rFonts w:ascii="PT Astra Serif" w:hAnsi="PT Astra Serif"/>
          <w:sz w:val="28"/>
          <w:szCs w:val="28"/>
        </w:rPr>
        <w:t>ная</w:t>
      </w:r>
      <w:r w:rsidRPr="00EC14DA">
        <w:rPr>
          <w:rFonts w:ascii="PT Astra Serif" w:hAnsi="PT Astra Serif"/>
          <w:sz w:val="28"/>
          <w:szCs w:val="28"/>
        </w:rPr>
        <w:t xml:space="preserve"> </w:t>
      </w:r>
      <w:hyperlink r:id="rId13" w:history="1">
        <w:r w:rsidRPr="00EC14DA">
          <w:rPr>
            <w:rStyle w:val="ac"/>
            <w:rFonts w:ascii="PT Astra Serif" w:eastAsiaTheme="majorEastAsia" w:hAnsi="PT Astra Serif"/>
            <w:color w:val="auto"/>
            <w:sz w:val="28"/>
            <w:szCs w:val="28"/>
            <w:u w:val="none"/>
          </w:rPr>
          <w:t>информация</w:t>
        </w:r>
      </w:hyperlink>
      <w:r w:rsidRPr="00EC14DA">
        <w:rPr>
          <w:rFonts w:ascii="PT Astra Serif" w:hAnsi="PT Astra Serif"/>
          <w:sz w:val="28"/>
          <w:szCs w:val="28"/>
        </w:rPr>
        <w:t xml:space="preserve"> д</w:t>
      </w:r>
      <w:r w:rsidRPr="00FC3A8C">
        <w:rPr>
          <w:rFonts w:ascii="PT Astra Serif" w:hAnsi="PT Astra Serif"/>
          <w:sz w:val="28"/>
          <w:szCs w:val="28"/>
        </w:rPr>
        <w:t>окументируется по форме, установленной приложением № 2 к настоящим Правилам.</w:t>
      </w:r>
    </w:p>
    <w:p w14:paraId="458E31F8" w14:textId="3041B966" w:rsidR="00BE5AC8" w:rsidRDefault="00BE5AC8" w:rsidP="0034357C">
      <w:pPr>
        <w:autoSpaceDE w:val="0"/>
        <w:autoSpaceDN w:val="0"/>
        <w:adjustRightInd w:val="0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336A4C2C" w14:textId="77777777" w:rsidR="0034357C" w:rsidRDefault="0034357C" w:rsidP="0034357C">
      <w:pPr>
        <w:autoSpaceDE w:val="0"/>
        <w:autoSpaceDN w:val="0"/>
        <w:adjustRightInd w:val="0"/>
        <w:jc w:val="center"/>
        <w:rPr>
          <w:rFonts w:ascii="PT Astra Serif" w:hAnsi="PT Astra Serif"/>
          <w:color w:val="000000" w:themeColor="text1"/>
          <w:sz w:val="28"/>
          <w:szCs w:val="28"/>
        </w:rPr>
        <w:sectPr w:rsidR="0034357C" w:rsidSect="001A2F70">
          <w:pgSz w:w="11906" w:h="16838" w:code="9"/>
          <w:pgMar w:top="1134" w:right="567" w:bottom="1134" w:left="1701" w:header="1134" w:footer="454" w:gutter="0"/>
          <w:pgNumType w:start="1"/>
          <w:cols w:space="708"/>
          <w:titlePg/>
          <w:docGrid w:linePitch="360"/>
        </w:sectPr>
      </w:pPr>
      <w:r>
        <w:rPr>
          <w:rFonts w:ascii="PT Astra Serif" w:hAnsi="PT Astra Serif"/>
          <w:color w:val="000000" w:themeColor="text1"/>
          <w:sz w:val="28"/>
          <w:szCs w:val="28"/>
        </w:rPr>
        <w:t>______________</w:t>
      </w:r>
    </w:p>
    <w:p w14:paraId="39991326" w14:textId="51F8087C" w:rsidR="0034357C" w:rsidRDefault="0034357C" w:rsidP="0034357C">
      <w:pPr>
        <w:autoSpaceDE w:val="0"/>
        <w:autoSpaceDN w:val="0"/>
        <w:adjustRightInd w:val="0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14:paraId="30E0DAAF" w14:textId="77777777" w:rsidR="007A66A4" w:rsidRDefault="007A66A4" w:rsidP="007A66A4">
      <w:pPr>
        <w:autoSpaceDE w:val="0"/>
        <w:autoSpaceDN w:val="0"/>
        <w:adjustRightInd w:val="0"/>
        <w:spacing w:line="233" w:lineRule="auto"/>
        <w:ind w:left="6237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ПРИЛОЖЕНИЕ № 1</w:t>
      </w:r>
    </w:p>
    <w:p w14:paraId="3D323E12" w14:textId="77777777" w:rsidR="007A66A4" w:rsidRDefault="007A66A4" w:rsidP="007A66A4">
      <w:pPr>
        <w:autoSpaceDE w:val="0"/>
        <w:autoSpaceDN w:val="0"/>
        <w:adjustRightInd w:val="0"/>
        <w:spacing w:line="233" w:lineRule="auto"/>
        <w:ind w:left="6237"/>
        <w:jc w:val="center"/>
        <w:rPr>
          <w:rFonts w:ascii="PT Astra Serif" w:hAnsi="PT Astra Serif"/>
          <w:sz w:val="28"/>
          <w:szCs w:val="28"/>
        </w:rPr>
      </w:pPr>
    </w:p>
    <w:p w14:paraId="4B8411DA" w14:textId="77777777" w:rsidR="007A66A4" w:rsidRDefault="007A66A4" w:rsidP="007A66A4">
      <w:pPr>
        <w:autoSpaceDE w:val="0"/>
        <w:autoSpaceDN w:val="0"/>
        <w:adjustRightInd w:val="0"/>
        <w:spacing w:line="233" w:lineRule="auto"/>
        <w:ind w:left="6237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 Правилам </w:t>
      </w:r>
    </w:p>
    <w:p w14:paraId="24ADC5D1" w14:textId="77777777" w:rsidR="007A66A4" w:rsidRDefault="007A66A4" w:rsidP="007A66A4">
      <w:pPr>
        <w:autoSpaceDE w:val="0"/>
        <w:autoSpaceDN w:val="0"/>
        <w:adjustRightInd w:val="0"/>
        <w:spacing w:line="233" w:lineRule="auto"/>
        <w:ind w:left="6237"/>
        <w:jc w:val="center"/>
        <w:rPr>
          <w:rFonts w:ascii="PT Astra Serif" w:hAnsi="PT Astra Serif"/>
          <w:sz w:val="28"/>
          <w:szCs w:val="28"/>
        </w:rPr>
      </w:pPr>
    </w:p>
    <w:p w14:paraId="398AB2CD" w14:textId="77777777" w:rsidR="007A66A4" w:rsidRDefault="007A66A4" w:rsidP="007A66A4">
      <w:pPr>
        <w:autoSpaceDE w:val="0"/>
        <w:autoSpaceDN w:val="0"/>
        <w:adjustRightInd w:val="0"/>
        <w:spacing w:line="233" w:lineRule="auto"/>
        <w:ind w:left="6237"/>
        <w:jc w:val="center"/>
        <w:rPr>
          <w:rFonts w:ascii="PT Astra Serif" w:hAnsi="PT Astra Serif"/>
          <w:sz w:val="28"/>
          <w:szCs w:val="28"/>
        </w:rPr>
      </w:pPr>
    </w:p>
    <w:p w14:paraId="18FA2E14" w14:textId="77777777" w:rsidR="007A66A4" w:rsidRDefault="007A66A4" w:rsidP="007A66A4">
      <w:pPr>
        <w:autoSpaceDE w:val="0"/>
        <w:autoSpaceDN w:val="0"/>
        <w:adjustRightInd w:val="0"/>
        <w:spacing w:line="233" w:lineRule="auto"/>
        <w:ind w:left="6237"/>
        <w:jc w:val="center"/>
        <w:rPr>
          <w:rFonts w:ascii="PT Astra Serif" w:hAnsi="PT Astra Serif"/>
          <w:sz w:val="28"/>
          <w:szCs w:val="28"/>
        </w:rPr>
      </w:pPr>
    </w:p>
    <w:p w14:paraId="50C6734E" w14:textId="77777777" w:rsidR="007A66A4" w:rsidRDefault="007A66A4" w:rsidP="007A66A4">
      <w:pPr>
        <w:autoSpaceDE w:val="0"/>
        <w:autoSpaceDN w:val="0"/>
        <w:adjustRightInd w:val="0"/>
        <w:spacing w:line="233" w:lineRule="auto"/>
        <w:ind w:left="6237"/>
        <w:jc w:val="center"/>
        <w:rPr>
          <w:rFonts w:ascii="PT Astra Serif" w:hAnsi="PT Astra Serif"/>
          <w:sz w:val="28"/>
          <w:szCs w:val="28"/>
        </w:rPr>
      </w:pPr>
    </w:p>
    <w:p w14:paraId="68426075" w14:textId="77777777" w:rsidR="007A66A4" w:rsidRPr="00B470AA" w:rsidRDefault="007A66A4" w:rsidP="007A66A4">
      <w:pPr>
        <w:autoSpaceDE w:val="0"/>
        <w:autoSpaceDN w:val="0"/>
        <w:adjustRightInd w:val="0"/>
        <w:spacing w:line="233" w:lineRule="auto"/>
        <w:jc w:val="center"/>
        <w:rPr>
          <w:rFonts w:ascii="PT Astra Serif" w:hAnsi="PT Astra Serif" w:cs="Courier New"/>
          <w:b/>
          <w:bCs/>
          <w:sz w:val="28"/>
          <w:szCs w:val="28"/>
        </w:rPr>
      </w:pPr>
      <w:r w:rsidRPr="00B470AA">
        <w:rPr>
          <w:rFonts w:ascii="PT Astra Serif" w:hAnsi="PT Astra Serif" w:cs="Courier New"/>
          <w:b/>
          <w:bCs/>
          <w:sz w:val="28"/>
          <w:szCs w:val="28"/>
        </w:rPr>
        <w:t>ИНФОРМАЦИЯ</w:t>
      </w:r>
    </w:p>
    <w:p w14:paraId="557B62A3" w14:textId="77777777" w:rsidR="007A66A4" w:rsidRPr="00B470AA" w:rsidRDefault="007A66A4" w:rsidP="007A66A4">
      <w:pPr>
        <w:autoSpaceDE w:val="0"/>
        <w:autoSpaceDN w:val="0"/>
        <w:adjustRightInd w:val="0"/>
        <w:spacing w:line="233" w:lineRule="auto"/>
        <w:jc w:val="center"/>
        <w:rPr>
          <w:rFonts w:ascii="PT Astra Serif" w:hAnsi="PT Astra Serif" w:cs="Courier New"/>
          <w:b/>
          <w:bCs/>
          <w:sz w:val="28"/>
          <w:szCs w:val="28"/>
        </w:rPr>
      </w:pPr>
      <w:r w:rsidRPr="00B470AA">
        <w:rPr>
          <w:rFonts w:ascii="PT Astra Serif" w:hAnsi="PT Astra Serif" w:cs="Courier New"/>
          <w:b/>
          <w:bCs/>
          <w:sz w:val="28"/>
          <w:szCs w:val="28"/>
        </w:rPr>
        <w:t>о планируемой диспансеризации государственных гражданских</w:t>
      </w:r>
    </w:p>
    <w:p w14:paraId="7983E3E6" w14:textId="77777777" w:rsidR="007A66A4" w:rsidRPr="00B470AA" w:rsidRDefault="007A66A4" w:rsidP="007A66A4">
      <w:pPr>
        <w:autoSpaceDE w:val="0"/>
        <w:autoSpaceDN w:val="0"/>
        <w:adjustRightInd w:val="0"/>
        <w:spacing w:line="233" w:lineRule="auto"/>
        <w:jc w:val="center"/>
        <w:rPr>
          <w:rFonts w:ascii="PT Astra Serif" w:hAnsi="PT Astra Serif" w:cs="Courier New"/>
          <w:b/>
          <w:bCs/>
          <w:sz w:val="28"/>
          <w:szCs w:val="28"/>
        </w:rPr>
      </w:pPr>
      <w:r w:rsidRPr="00B470AA">
        <w:rPr>
          <w:rFonts w:ascii="PT Astra Serif" w:hAnsi="PT Astra Serif" w:cs="Courier New"/>
          <w:b/>
          <w:bCs/>
          <w:sz w:val="28"/>
          <w:szCs w:val="28"/>
        </w:rPr>
        <w:t>служащих Ульяновской области</w:t>
      </w:r>
    </w:p>
    <w:p w14:paraId="53CAE2D8" w14:textId="77777777" w:rsidR="007A66A4" w:rsidRDefault="007A66A4" w:rsidP="007A66A4">
      <w:pPr>
        <w:autoSpaceDE w:val="0"/>
        <w:autoSpaceDN w:val="0"/>
        <w:adjustRightInd w:val="0"/>
        <w:spacing w:line="233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</w:t>
      </w:r>
    </w:p>
    <w:p w14:paraId="296D4EB7" w14:textId="77777777" w:rsidR="007A66A4" w:rsidRDefault="007A66A4" w:rsidP="007A66A4">
      <w:pPr>
        <w:autoSpaceDE w:val="0"/>
        <w:autoSpaceDN w:val="0"/>
        <w:adjustRightInd w:val="0"/>
        <w:spacing w:line="233" w:lineRule="auto"/>
        <w:jc w:val="center"/>
        <w:rPr>
          <w:rFonts w:ascii="PT Astra Serif" w:hAnsi="PT Astra Serif"/>
          <w:sz w:val="20"/>
          <w:szCs w:val="20"/>
        </w:rPr>
      </w:pPr>
      <w:r w:rsidRPr="00B470AA">
        <w:rPr>
          <w:rFonts w:ascii="PT Astra Serif" w:hAnsi="PT Astra Serif"/>
          <w:sz w:val="20"/>
          <w:szCs w:val="20"/>
        </w:rPr>
        <w:t>(</w:t>
      </w:r>
      <w:r>
        <w:rPr>
          <w:rFonts w:ascii="PT Astra Serif" w:hAnsi="PT Astra Serif"/>
          <w:sz w:val="20"/>
          <w:szCs w:val="20"/>
        </w:rPr>
        <w:t>наименование государственного органа Ульяновской области</w:t>
      </w:r>
    </w:p>
    <w:p w14:paraId="61717894" w14:textId="77777777" w:rsidR="007A66A4" w:rsidRPr="00B470AA" w:rsidRDefault="007A66A4" w:rsidP="007A66A4">
      <w:pPr>
        <w:autoSpaceDE w:val="0"/>
        <w:autoSpaceDN w:val="0"/>
        <w:adjustRightInd w:val="0"/>
        <w:spacing w:line="233" w:lineRule="auto"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на ________________ 20___ год</w:t>
      </w:r>
    </w:p>
    <w:p w14:paraId="592BA526" w14:textId="77777777" w:rsidR="007A66A4" w:rsidRDefault="007A66A4" w:rsidP="007A66A4">
      <w:pPr>
        <w:autoSpaceDE w:val="0"/>
        <w:autoSpaceDN w:val="0"/>
        <w:adjustRightInd w:val="0"/>
        <w:spacing w:line="233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56"/>
        <w:gridCol w:w="4376"/>
        <w:gridCol w:w="4415"/>
      </w:tblGrid>
      <w:tr w:rsidR="007A66A4" w14:paraId="0802FD36" w14:textId="77777777" w:rsidTr="00A67B28">
        <w:tc>
          <w:tcPr>
            <w:tcW w:w="956" w:type="dxa"/>
          </w:tcPr>
          <w:p w14:paraId="7A6B8568" w14:textId="77777777" w:rsidR="007A66A4" w:rsidRPr="007D0B8F" w:rsidRDefault="007A66A4" w:rsidP="00A67B2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0B8F">
              <w:rPr>
                <w:rFonts w:ascii="PT Astra Serif" w:hAnsi="PT Astra Serif"/>
                <w:sz w:val="28"/>
                <w:szCs w:val="28"/>
              </w:rPr>
              <w:t>№</w:t>
            </w:r>
          </w:p>
          <w:p w14:paraId="09E9E87C" w14:textId="77777777" w:rsidR="007A66A4" w:rsidRPr="007D0B8F" w:rsidRDefault="007A66A4" w:rsidP="00A67B2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0B8F">
              <w:rPr>
                <w:rFonts w:ascii="PT Astra Serif" w:hAnsi="PT Astra Serif"/>
                <w:sz w:val="28"/>
                <w:szCs w:val="28"/>
              </w:rPr>
              <w:t>п/п</w:t>
            </w:r>
          </w:p>
        </w:tc>
        <w:tc>
          <w:tcPr>
            <w:tcW w:w="4376" w:type="dxa"/>
          </w:tcPr>
          <w:p w14:paraId="6D88A0B4" w14:textId="77777777" w:rsidR="007A66A4" w:rsidRDefault="007A66A4" w:rsidP="00A67B2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7D0B8F">
              <w:rPr>
                <w:rFonts w:ascii="PT Astra Serif" w:hAnsi="PT Astra Serif" w:cs="PT Astra Serif"/>
                <w:sz w:val="28"/>
                <w:szCs w:val="28"/>
              </w:rPr>
              <w:t xml:space="preserve">Планируемый период </w:t>
            </w:r>
          </w:p>
          <w:p w14:paraId="2D8A1A6B" w14:textId="77777777" w:rsidR="007A66A4" w:rsidRDefault="007A66A4" w:rsidP="00A67B2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7D0B8F">
              <w:rPr>
                <w:rFonts w:ascii="PT Astra Serif" w:hAnsi="PT Astra Serif" w:cs="PT Astra Serif"/>
                <w:sz w:val="28"/>
                <w:szCs w:val="28"/>
              </w:rPr>
              <w:t xml:space="preserve">проведения диспансеризации </w:t>
            </w:r>
          </w:p>
          <w:p w14:paraId="26244C9F" w14:textId="77777777" w:rsidR="007A66A4" w:rsidRPr="007D0B8F" w:rsidRDefault="007A66A4" w:rsidP="00A67B2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0B8F">
              <w:rPr>
                <w:rFonts w:ascii="PT Astra Serif" w:hAnsi="PT Astra Serif" w:cs="PT Astra Serif"/>
                <w:sz w:val="28"/>
                <w:szCs w:val="28"/>
              </w:rPr>
              <w:t xml:space="preserve">государственных гражданских служащих </w:t>
            </w:r>
            <w:r>
              <w:rPr>
                <w:rFonts w:ascii="PT Astra Serif" w:hAnsi="PT Astra Serif" w:cs="PT Astra Serif"/>
                <w:sz w:val="28"/>
                <w:szCs w:val="28"/>
              </w:rPr>
              <w:t>Ульяновской области</w:t>
            </w:r>
          </w:p>
        </w:tc>
        <w:tc>
          <w:tcPr>
            <w:tcW w:w="4415" w:type="dxa"/>
          </w:tcPr>
          <w:p w14:paraId="599C29C1" w14:textId="77777777" w:rsidR="007A66A4" w:rsidRPr="007D0B8F" w:rsidRDefault="007A66A4" w:rsidP="00A67B2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Число</w:t>
            </w:r>
            <w:r w:rsidRPr="007D0B8F">
              <w:rPr>
                <w:rFonts w:ascii="PT Astra Serif" w:hAnsi="PT Astra Serif" w:cs="PT Astra Serif"/>
                <w:sz w:val="28"/>
                <w:szCs w:val="28"/>
              </w:rPr>
              <w:t xml:space="preserve"> государственных </w:t>
            </w:r>
          </w:p>
          <w:p w14:paraId="56FAC194" w14:textId="77777777" w:rsidR="007A66A4" w:rsidRDefault="007A66A4" w:rsidP="00A67B2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7D0B8F">
              <w:rPr>
                <w:rFonts w:ascii="PT Astra Serif" w:hAnsi="PT Astra Serif" w:cs="PT Astra Serif"/>
                <w:sz w:val="28"/>
                <w:szCs w:val="28"/>
              </w:rPr>
              <w:t>гражданских служащих</w:t>
            </w:r>
            <w:r>
              <w:rPr>
                <w:rFonts w:ascii="PT Astra Serif" w:hAnsi="PT Astra Serif" w:cs="PT Astra Serif"/>
                <w:sz w:val="28"/>
                <w:szCs w:val="28"/>
              </w:rPr>
              <w:t xml:space="preserve"> </w:t>
            </w:r>
          </w:p>
          <w:p w14:paraId="6CE13D41" w14:textId="77777777" w:rsidR="007A66A4" w:rsidRPr="007D0B8F" w:rsidRDefault="007A66A4" w:rsidP="00A67B2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Ульяновской области</w:t>
            </w:r>
            <w:r w:rsidRPr="007D0B8F">
              <w:rPr>
                <w:rFonts w:ascii="PT Astra Serif" w:hAnsi="PT Astra Serif" w:cs="PT Astra Serif"/>
                <w:sz w:val="28"/>
                <w:szCs w:val="28"/>
              </w:rPr>
              <w:t xml:space="preserve">, </w:t>
            </w:r>
          </w:p>
          <w:p w14:paraId="17F7D56F" w14:textId="77777777" w:rsidR="007A66A4" w:rsidRDefault="007A66A4" w:rsidP="00A67B2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д</w:t>
            </w:r>
            <w:r w:rsidRPr="007D0B8F">
              <w:rPr>
                <w:rFonts w:ascii="PT Astra Serif" w:hAnsi="PT Astra Serif" w:cs="PT Astra Serif"/>
                <w:sz w:val="28"/>
                <w:szCs w:val="28"/>
              </w:rPr>
              <w:t>испансеризация</w:t>
            </w:r>
            <w:r>
              <w:rPr>
                <w:rFonts w:ascii="PT Astra Serif" w:hAnsi="PT Astra Serif" w:cs="PT Astra Serif"/>
                <w:sz w:val="28"/>
                <w:szCs w:val="28"/>
              </w:rPr>
              <w:t xml:space="preserve"> которых </w:t>
            </w:r>
          </w:p>
          <w:p w14:paraId="19C3CFAE" w14:textId="77777777" w:rsidR="007A66A4" w:rsidRPr="007D0B8F" w:rsidRDefault="007A66A4" w:rsidP="00A67B2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планируется</w:t>
            </w:r>
          </w:p>
        </w:tc>
      </w:tr>
      <w:tr w:rsidR="007A66A4" w14:paraId="22BF81BB" w14:textId="77777777" w:rsidTr="00A67B28">
        <w:tc>
          <w:tcPr>
            <w:tcW w:w="956" w:type="dxa"/>
          </w:tcPr>
          <w:p w14:paraId="75B8C087" w14:textId="77777777" w:rsidR="007A66A4" w:rsidRPr="007D0B8F" w:rsidRDefault="007A66A4" w:rsidP="00A67B2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4376" w:type="dxa"/>
          </w:tcPr>
          <w:p w14:paraId="4BBEF8EC" w14:textId="77777777" w:rsidR="007A66A4" w:rsidRPr="007D0B8F" w:rsidRDefault="007A66A4" w:rsidP="00A67B2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2</w:t>
            </w:r>
          </w:p>
        </w:tc>
        <w:tc>
          <w:tcPr>
            <w:tcW w:w="4415" w:type="dxa"/>
          </w:tcPr>
          <w:p w14:paraId="78605591" w14:textId="77777777" w:rsidR="007A66A4" w:rsidRDefault="007A66A4" w:rsidP="00A67B2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3</w:t>
            </w:r>
          </w:p>
        </w:tc>
      </w:tr>
      <w:tr w:rsidR="007A66A4" w14:paraId="186D1D18" w14:textId="77777777" w:rsidTr="00A67B28">
        <w:tc>
          <w:tcPr>
            <w:tcW w:w="956" w:type="dxa"/>
          </w:tcPr>
          <w:p w14:paraId="27E0A5B2" w14:textId="77777777" w:rsidR="007A66A4" w:rsidRPr="007D0B8F" w:rsidRDefault="007A66A4" w:rsidP="00A67B2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4376" w:type="dxa"/>
          </w:tcPr>
          <w:p w14:paraId="7041716E" w14:textId="77777777" w:rsidR="007A66A4" w:rsidRPr="007D0B8F" w:rsidRDefault="007A66A4" w:rsidP="00A67B2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4415" w:type="dxa"/>
          </w:tcPr>
          <w:p w14:paraId="19A98C03" w14:textId="77777777" w:rsidR="007A66A4" w:rsidRDefault="007A66A4" w:rsidP="00A67B2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7A66A4" w14:paraId="4A658EB3" w14:textId="77777777" w:rsidTr="00A67B28">
        <w:tc>
          <w:tcPr>
            <w:tcW w:w="956" w:type="dxa"/>
          </w:tcPr>
          <w:p w14:paraId="2D01D891" w14:textId="77777777" w:rsidR="007A66A4" w:rsidRPr="007D0B8F" w:rsidRDefault="007A66A4" w:rsidP="00A67B2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4376" w:type="dxa"/>
          </w:tcPr>
          <w:p w14:paraId="3ADE0B04" w14:textId="77777777" w:rsidR="007A66A4" w:rsidRPr="007D0B8F" w:rsidRDefault="007A66A4" w:rsidP="00A67B2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4415" w:type="dxa"/>
          </w:tcPr>
          <w:p w14:paraId="73597835" w14:textId="77777777" w:rsidR="007A66A4" w:rsidRDefault="007A66A4" w:rsidP="00A67B2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</w:tbl>
    <w:p w14:paraId="35205633" w14:textId="77777777" w:rsidR="007A66A4" w:rsidRDefault="007A66A4" w:rsidP="007A66A4">
      <w:pPr>
        <w:autoSpaceDE w:val="0"/>
        <w:autoSpaceDN w:val="0"/>
        <w:adjustRightInd w:val="0"/>
        <w:spacing w:line="233" w:lineRule="auto"/>
        <w:jc w:val="center"/>
        <w:rPr>
          <w:rFonts w:ascii="PT Astra Serif" w:hAnsi="PT Astra Serif"/>
          <w:sz w:val="28"/>
          <w:szCs w:val="28"/>
        </w:rPr>
      </w:pPr>
    </w:p>
    <w:p w14:paraId="764D6861" w14:textId="77777777" w:rsidR="007A66A4" w:rsidRDefault="007A66A4" w:rsidP="007A66A4">
      <w:pPr>
        <w:autoSpaceDE w:val="0"/>
        <w:autoSpaceDN w:val="0"/>
        <w:adjustRightInd w:val="0"/>
        <w:spacing w:line="233" w:lineRule="auto"/>
        <w:jc w:val="center"/>
        <w:rPr>
          <w:rFonts w:ascii="PT Astra Serif" w:hAnsi="PT Astra Serif"/>
          <w:sz w:val="28"/>
          <w:szCs w:val="28"/>
        </w:rPr>
        <w:sectPr w:rsidR="007A66A4" w:rsidSect="001A2F70">
          <w:pgSz w:w="11906" w:h="16838" w:code="9"/>
          <w:pgMar w:top="1134" w:right="567" w:bottom="1134" w:left="1701" w:header="1134" w:footer="454" w:gutter="0"/>
          <w:pgNumType w:start="1"/>
          <w:cols w:space="708"/>
          <w:titlePg/>
          <w:docGrid w:linePitch="360"/>
        </w:sectPr>
      </w:pPr>
      <w:r>
        <w:rPr>
          <w:rFonts w:ascii="PT Astra Serif" w:hAnsi="PT Astra Serif"/>
          <w:sz w:val="28"/>
          <w:szCs w:val="28"/>
        </w:rPr>
        <w:t>___________________</w:t>
      </w:r>
    </w:p>
    <w:p w14:paraId="3B16BC8A" w14:textId="45BCB377" w:rsidR="007A66A4" w:rsidRDefault="007A66A4" w:rsidP="007A66A4">
      <w:pPr>
        <w:autoSpaceDE w:val="0"/>
        <w:autoSpaceDN w:val="0"/>
        <w:adjustRightInd w:val="0"/>
        <w:spacing w:line="233" w:lineRule="auto"/>
        <w:ind w:left="6663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ПРИЛОЖЕНИЕ № 2</w:t>
      </w:r>
    </w:p>
    <w:p w14:paraId="724BDBFD" w14:textId="77777777" w:rsidR="007A66A4" w:rsidRDefault="007A66A4" w:rsidP="007A66A4">
      <w:pPr>
        <w:autoSpaceDE w:val="0"/>
        <w:autoSpaceDN w:val="0"/>
        <w:adjustRightInd w:val="0"/>
        <w:spacing w:line="233" w:lineRule="auto"/>
        <w:ind w:left="6663"/>
        <w:jc w:val="center"/>
        <w:rPr>
          <w:rFonts w:ascii="PT Astra Serif" w:hAnsi="PT Astra Serif"/>
          <w:sz w:val="28"/>
          <w:szCs w:val="28"/>
        </w:rPr>
      </w:pPr>
    </w:p>
    <w:p w14:paraId="63435B4A" w14:textId="77777777" w:rsidR="007A66A4" w:rsidRDefault="007A66A4" w:rsidP="007A66A4">
      <w:pPr>
        <w:autoSpaceDE w:val="0"/>
        <w:autoSpaceDN w:val="0"/>
        <w:adjustRightInd w:val="0"/>
        <w:spacing w:line="233" w:lineRule="auto"/>
        <w:ind w:left="6663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 Правилам </w:t>
      </w:r>
    </w:p>
    <w:p w14:paraId="2A1212C1" w14:textId="77777777" w:rsidR="007A66A4" w:rsidRDefault="007A66A4" w:rsidP="007A66A4">
      <w:pPr>
        <w:autoSpaceDE w:val="0"/>
        <w:autoSpaceDN w:val="0"/>
        <w:adjustRightInd w:val="0"/>
        <w:spacing w:line="233" w:lineRule="auto"/>
        <w:ind w:left="6663"/>
        <w:jc w:val="center"/>
        <w:rPr>
          <w:rFonts w:ascii="PT Astra Serif" w:hAnsi="PT Astra Serif"/>
          <w:sz w:val="28"/>
          <w:szCs w:val="28"/>
        </w:rPr>
      </w:pPr>
    </w:p>
    <w:p w14:paraId="12664D09" w14:textId="77777777" w:rsidR="007A66A4" w:rsidRDefault="007A66A4" w:rsidP="007A66A4">
      <w:pPr>
        <w:autoSpaceDE w:val="0"/>
        <w:autoSpaceDN w:val="0"/>
        <w:adjustRightInd w:val="0"/>
        <w:spacing w:line="233" w:lineRule="auto"/>
        <w:ind w:left="6663"/>
        <w:jc w:val="center"/>
        <w:rPr>
          <w:rFonts w:ascii="PT Astra Serif" w:hAnsi="PT Astra Serif"/>
          <w:sz w:val="28"/>
          <w:szCs w:val="28"/>
        </w:rPr>
      </w:pPr>
    </w:p>
    <w:p w14:paraId="79A5FA5A" w14:textId="77777777" w:rsidR="007A66A4" w:rsidRDefault="007A66A4" w:rsidP="007A66A4">
      <w:pPr>
        <w:autoSpaceDE w:val="0"/>
        <w:autoSpaceDN w:val="0"/>
        <w:adjustRightInd w:val="0"/>
        <w:spacing w:line="233" w:lineRule="auto"/>
        <w:ind w:left="6663"/>
        <w:jc w:val="center"/>
        <w:rPr>
          <w:rFonts w:ascii="PT Astra Serif" w:hAnsi="PT Astra Serif"/>
          <w:sz w:val="28"/>
          <w:szCs w:val="28"/>
        </w:rPr>
      </w:pPr>
    </w:p>
    <w:p w14:paraId="6F8255B7" w14:textId="77777777" w:rsidR="007A66A4" w:rsidRPr="00B37D95" w:rsidRDefault="007A66A4" w:rsidP="007A66A4">
      <w:pPr>
        <w:autoSpaceDE w:val="0"/>
        <w:autoSpaceDN w:val="0"/>
        <w:adjustRightInd w:val="0"/>
        <w:spacing w:line="233" w:lineRule="auto"/>
        <w:jc w:val="center"/>
        <w:rPr>
          <w:rFonts w:ascii="PT Astra Serif" w:hAnsi="PT Astra Serif" w:cs="Courier New"/>
          <w:b/>
          <w:bCs/>
          <w:sz w:val="28"/>
          <w:szCs w:val="28"/>
        </w:rPr>
      </w:pPr>
      <w:r w:rsidRPr="00B37D95">
        <w:rPr>
          <w:rFonts w:ascii="PT Astra Serif" w:hAnsi="PT Astra Serif" w:cs="Courier New"/>
          <w:b/>
          <w:bCs/>
          <w:sz w:val="28"/>
          <w:szCs w:val="28"/>
        </w:rPr>
        <w:t>ИНФОРМАЦИЯ</w:t>
      </w:r>
    </w:p>
    <w:p w14:paraId="761F339B" w14:textId="77777777" w:rsidR="007A66A4" w:rsidRPr="00B37D95" w:rsidRDefault="007A66A4" w:rsidP="007A66A4">
      <w:pPr>
        <w:autoSpaceDE w:val="0"/>
        <w:autoSpaceDN w:val="0"/>
        <w:adjustRightInd w:val="0"/>
        <w:spacing w:line="233" w:lineRule="auto"/>
        <w:jc w:val="center"/>
        <w:rPr>
          <w:rFonts w:ascii="PT Astra Serif" w:hAnsi="PT Astra Serif" w:cs="Courier New"/>
          <w:b/>
          <w:bCs/>
          <w:sz w:val="28"/>
          <w:szCs w:val="28"/>
        </w:rPr>
      </w:pPr>
      <w:r w:rsidRPr="00B37D95">
        <w:rPr>
          <w:rFonts w:ascii="PT Astra Serif" w:hAnsi="PT Astra Serif" w:cs="Courier New"/>
          <w:b/>
          <w:bCs/>
          <w:sz w:val="28"/>
          <w:szCs w:val="28"/>
        </w:rPr>
        <w:t>о результатах прохождения диспансеризации государственных</w:t>
      </w:r>
    </w:p>
    <w:p w14:paraId="260BB154" w14:textId="77777777" w:rsidR="007A66A4" w:rsidRPr="00B37D95" w:rsidRDefault="007A66A4" w:rsidP="007A66A4">
      <w:pPr>
        <w:autoSpaceDE w:val="0"/>
        <w:autoSpaceDN w:val="0"/>
        <w:adjustRightInd w:val="0"/>
        <w:spacing w:line="233" w:lineRule="auto"/>
        <w:jc w:val="center"/>
        <w:rPr>
          <w:rFonts w:ascii="PT Astra Serif" w:hAnsi="PT Astra Serif" w:cs="Courier New"/>
          <w:b/>
          <w:bCs/>
          <w:sz w:val="28"/>
          <w:szCs w:val="28"/>
        </w:rPr>
      </w:pPr>
      <w:r w:rsidRPr="00B37D95">
        <w:rPr>
          <w:rFonts w:ascii="PT Astra Serif" w:hAnsi="PT Astra Serif" w:cs="Courier New"/>
          <w:b/>
          <w:bCs/>
          <w:sz w:val="28"/>
          <w:szCs w:val="28"/>
        </w:rPr>
        <w:t>гражданских служащих Ульяновской области</w:t>
      </w:r>
    </w:p>
    <w:p w14:paraId="299EAC46" w14:textId="77777777" w:rsidR="007A66A4" w:rsidRPr="007A66A4" w:rsidRDefault="007A66A4" w:rsidP="007A66A4">
      <w:pPr>
        <w:autoSpaceDE w:val="0"/>
        <w:autoSpaceDN w:val="0"/>
        <w:adjustRightInd w:val="0"/>
        <w:spacing w:line="233" w:lineRule="auto"/>
        <w:jc w:val="center"/>
        <w:rPr>
          <w:rFonts w:ascii="PT Astra Serif" w:hAnsi="PT Astra Serif" w:cs="Courier New"/>
          <w:sz w:val="28"/>
          <w:szCs w:val="28"/>
        </w:rPr>
      </w:pPr>
      <w:r w:rsidRPr="007A66A4">
        <w:rPr>
          <w:rFonts w:ascii="PT Astra Serif" w:hAnsi="PT Astra Serif" w:cs="Courier New"/>
          <w:sz w:val="28"/>
          <w:szCs w:val="28"/>
        </w:rPr>
        <w:t>___________________________________________________________</w:t>
      </w:r>
    </w:p>
    <w:p w14:paraId="4743BB37" w14:textId="77777777" w:rsidR="007A66A4" w:rsidRPr="007A66A4" w:rsidRDefault="007A66A4" w:rsidP="007A66A4">
      <w:pPr>
        <w:autoSpaceDE w:val="0"/>
        <w:autoSpaceDN w:val="0"/>
        <w:adjustRightInd w:val="0"/>
        <w:spacing w:line="233" w:lineRule="auto"/>
        <w:jc w:val="center"/>
        <w:rPr>
          <w:rFonts w:ascii="PT Astra Serif" w:hAnsi="PT Astra Serif" w:cs="Courier New"/>
          <w:sz w:val="20"/>
          <w:szCs w:val="20"/>
        </w:rPr>
      </w:pPr>
      <w:r w:rsidRPr="007A66A4">
        <w:rPr>
          <w:rFonts w:ascii="PT Astra Serif" w:hAnsi="PT Astra Serif" w:cs="Courier New"/>
          <w:sz w:val="20"/>
          <w:szCs w:val="20"/>
        </w:rPr>
        <w:t>(наименование государственного органа Ульяновской области)</w:t>
      </w:r>
    </w:p>
    <w:p w14:paraId="0C721941" w14:textId="77777777" w:rsidR="007A66A4" w:rsidRPr="007A66A4" w:rsidRDefault="007A66A4" w:rsidP="007A66A4">
      <w:pPr>
        <w:autoSpaceDE w:val="0"/>
        <w:autoSpaceDN w:val="0"/>
        <w:adjustRightInd w:val="0"/>
        <w:spacing w:line="233" w:lineRule="auto"/>
        <w:jc w:val="center"/>
        <w:rPr>
          <w:rFonts w:ascii="PT Astra Serif" w:hAnsi="PT Astra Serif" w:cs="Courier New"/>
          <w:sz w:val="28"/>
          <w:szCs w:val="28"/>
        </w:rPr>
      </w:pPr>
      <w:r w:rsidRPr="007A66A4">
        <w:rPr>
          <w:rFonts w:ascii="PT Astra Serif" w:hAnsi="PT Astra Serif" w:cs="Courier New"/>
          <w:sz w:val="28"/>
          <w:szCs w:val="28"/>
        </w:rPr>
        <w:t>за ___ 20____ год</w:t>
      </w:r>
    </w:p>
    <w:p w14:paraId="103F9826" w14:textId="77777777" w:rsidR="007A66A4" w:rsidRDefault="007A66A4" w:rsidP="007A66A4">
      <w:pPr>
        <w:autoSpaceDE w:val="0"/>
        <w:autoSpaceDN w:val="0"/>
        <w:adjustRightInd w:val="0"/>
        <w:spacing w:line="233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728"/>
        <w:gridCol w:w="2445"/>
        <w:gridCol w:w="2463"/>
        <w:gridCol w:w="2354"/>
        <w:gridCol w:w="1864"/>
      </w:tblGrid>
      <w:tr w:rsidR="007A66A4" w14:paraId="646A2E3D" w14:textId="77777777" w:rsidTr="00A67B28">
        <w:tc>
          <w:tcPr>
            <w:tcW w:w="817" w:type="dxa"/>
            <w:vAlign w:val="center"/>
          </w:tcPr>
          <w:p w14:paraId="72BCB2DB" w14:textId="77777777" w:rsidR="007A66A4" w:rsidRDefault="007A66A4" w:rsidP="00A67B2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№</w:t>
            </w:r>
          </w:p>
          <w:p w14:paraId="4C267F95" w14:textId="77777777" w:rsidR="007A66A4" w:rsidRDefault="007A66A4" w:rsidP="00A67B2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п/п</w:t>
            </w:r>
          </w:p>
        </w:tc>
        <w:tc>
          <w:tcPr>
            <w:tcW w:w="2552" w:type="dxa"/>
            <w:vAlign w:val="center"/>
          </w:tcPr>
          <w:p w14:paraId="7BF95310" w14:textId="77777777" w:rsidR="007A66A4" w:rsidRDefault="007A66A4" w:rsidP="00A67B2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Число</w:t>
            </w:r>
          </w:p>
          <w:p w14:paraId="26F48825" w14:textId="77777777" w:rsidR="007A66A4" w:rsidRPr="007D0B8F" w:rsidRDefault="007A66A4" w:rsidP="00A67B2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7D0B8F">
              <w:rPr>
                <w:rFonts w:ascii="PT Astra Serif" w:hAnsi="PT Astra Serif" w:cs="PT Astra Serif"/>
                <w:sz w:val="28"/>
                <w:szCs w:val="28"/>
              </w:rPr>
              <w:t>государственных</w:t>
            </w:r>
          </w:p>
          <w:p w14:paraId="0E17CCAF" w14:textId="77777777" w:rsidR="007A66A4" w:rsidRDefault="007A66A4" w:rsidP="00A67B2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7D0B8F">
              <w:rPr>
                <w:rFonts w:ascii="PT Astra Serif" w:hAnsi="PT Astra Serif" w:cs="PT Astra Serif"/>
                <w:sz w:val="28"/>
                <w:szCs w:val="28"/>
              </w:rPr>
              <w:t>гражданских</w:t>
            </w:r>
          </w:p>
          <w:p w14:paraId="421415DD" w14:textId="77777777" w:rsidR="007A66A4" w:rsidRDefault="007A66A4" w:rsidP="00A67B2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7D0B8F">
              <w:rPr>
                <w:rFonts w:ascii="PT Astra Serif" w:hAnsi="PT Astra Serif" w:cs="PT Astra Serif"/>
                <w:sz w:val="28"/>
                <w:szCs w:val="28"/>
              </w:rPr>
              <w:t>служащих</w:t>
            </w:r>
            <w:r>
              <w:rPr>
                <w:rFonts w:ascii="PT Astra Serif" w:hAnsi="PT Astra Serif" w:cs="PT Astra Serif"/>
                <w:sz w:val="28"/>
                <w:szCs w:val="28"/>
              </w:rPr>
              <w:t xml:space="preserve"> </w:t>
            </w:r>
          </w:p>
          <w:p w14:paraId="17979348" w14:textId="77777777" w:rsidR="007A66A4" w:rsidRDefault="007A66A4" w:rsidP="00A67B2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Ульяновской </w:t>
            </w:r>
          </w:p>
          <w:p w14:paraId="2CF9FC63" w14:textId="77777777" w:rsidR="007A66A4" w:rsidRPr="007D0B8F" w:rsidRDefault="007A66A4" w:rsidP="00A67B2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области</w:t>
            </w:r>
            <w:r w:rsidRPr="007D0B8F">
              <w:rPr>
                <w:rFonts w:ascii="PT Astra Serif" w:hAnsi="PT Astra Serif" w:cs="PT Astra Serif"/>
                <w:sz w:val="28"/>
                <w:szCs w:val="28"/>
              </w:rPr>
              <w:t>,</w:t>
            </w:r>
          </w:p>
          <w:p w14:paraId="0D542388" w14:textId="77777777" w:rsidR="007A66A4" w:rsidRDefault="007A66A4" w:rsidP="00A67B2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подлежащих</w:t>
            </w:r>
          </w:p>
          <w:p w14:paraId="6FE3C968" w14:textId="77777777" w:rsidR="007A66A4" w:rsidRDefault="007A66A4" w:rsidP="00A67B2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0B8F">
              <w:rPr>
                <w:rFonts w:ascii="PT Astra Serif" w:hAnsi="PT Astra Serif" w:cs="PT Astra Serif"/>
                <w:sz w:val="28"/>
                <w:szCs w:val="28"/>
              </w:rPr>
              <w:t>диспансеризаци</w:t>
            </w:r>
            <w:r>
              <w:rPr>
                <w:rFonts w:ascii="PT Astra Serif" w:hAnsi="PT Astra Serif" w:cs="PT Astra Serif"/>
                <w:sz w:val="28"/>
                <w:szCs w:val="28"/>
              </w:rPr>
              <w:t>и</w:t>
            </w:r>
          </w:p>
        </w:tc>
        <w:tc>
          <w:tcPr>
            <w:tcW w:w="2543" w:type="dxa"/>
            <w:tcBorders>
              <w:bottom w:val="single" w:sz="4" w:space="0" w:color="auto"/>
            </w:tcBorders>
            <w:vAlign w:val="center"/>
          </w:tcPr>
          <w:p w14:paraId="10B2930B" w14:textId="77777777" w:rsidR="007A66A4" w:rsidRDefault="007A66A4" w:rsidP="00A67B2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Число</w:t>
            </w:r>
          </w:p>
          <w:p w14:paraId="2DBFD501" w14:textId="77777777" w:rsidR="007A66A4" w:rsidRPr="007D0B8F" w:rsidRDefault="007A66A4" w:rsidP="00A67B2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7D0B8F">
              <w:rPr>
                <w:rFonts w:ascii="PT Astra Serif" w:hAnsi="PT Astra Serif" w:cs="PT Astra Serif"/>
                <w:sz w:val="28"/>
                <w:szCs w:val="28"/>
              </w:rPr>
              <w:t>государственных</w:t>
            </w:r>
          </w:p>
          <w:p w14:paraId="335B5032" w14:textId="77777777" w:rsidR="007A66A4" w:rsidRDefault="007A66A4" w:rsidP="00A67B2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7D0B8F">
              <w:rPr>
                <w:rFonts w:ascii="PT Astra Serif" w:hAnsi="PT Astra Serif" w:cs="PT Astra Serif"/>
                <w:sz w:val="28"/>
                <w:szCs w:val="28"/>
              </w:rPr>
              <w:t>гражданских</w:t>
            </w:r>
          </w:p>
          <w:p w14:paraId="512056EB" w14:textId="77777777" w:rsidR="007A66A4" w:rsidRDefault="007A66A4" w:rsidP="00A67B2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7D0B8F">
              <w:rPr>
                <w:rFonts w:ascii="PT Astra Serif" w:hAnsi="PT Astra Serif" w:cs="PT Astra Serif"/>
                <w:sz w:val="28"/>
                <w:szCs w:val="28"/>
              </w:rPr>
              <w:t>служащих</w:t>
            </w:r>
            <w:r>
              <w:rPr>
                <w:rFonts w:ascii="PT Astra Serif" w:hAnsi="PT Astra Serif" w:cs="PT Astra Serif"/>
                <w:sz w:val="28"/>
                <w:szCs w:val="28"/>
              </w:rPr>
              <w:t xml:space="preserve"> </w:t>
            </w:r>
          </w:p>
          <w:p w14:paraId="60B35D85" w14:textId="77777777" w:rsidR="007A66A4" w:rsidRDefault="007A66A4" w:rsidP="00A67B2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Ульяновской </w:t>
            </w:r>
          </w:p>
          <w:p w14:paraId="5C17A396" w14:textId="77777777" w:rsidR="007A66A4" w:rsidRPr="007D0B8F" w:rsidRDefault="007A66A4" w:rsidP="00A67B2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области</w:t>
            </w:r>
            <w:r w:rsidRPr="007D0B8F">
              <w:rPr>
                <w:rFonts w:ascii="PT Astra Serif" w:hAnsi="PT Astra Serif" w:cs="PT Astra Serif"/>
                <w:sz w:val="28"/>
                <w:szCs w:val="28"/>
              </w:rPr>
              <w:t>,</w:t>
            </w:r>
          </w:p>
          <w:p w14:paraId="11EB9D64" w14:textId="77777777" w:rsidR="007A66A4" w:rsidRDefault="007A66A4" w:rsidP="00A67B2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прошедших</w:t>
            </w:r>
          </w:p>
          <w:p w14:paraId="1701CE63" w14:textId="77777777" w:rsidR="007A66A4" w:rsidRDefault="007A66A4" w:rsidP="00A67B2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0B8F">
              <w:rPr>
                <w:rFonts w:ascii="PT Astra Serif" w:hAnsi="PT Astra Serif" w:cs="PT Astra Serif"/>
                <w:sz w:val="28"/>
                <w:szCs w:val="28"/>
              </w:rPr>
              <w:t>диспансеризаци</w:t>
            </w:r>
            <w:r>
              <w:rPr>
                <w:rFonts w:ascii="PT Astra Serif" w:hAnsi="PT Astra Serif" w:cs="PT Astra Serif"/>
                <w:sz w:val="28"/>
                <w:szCs w:val="28"/>
              </w:rPr>
              <w:t>ю</w:t>
            </w:r>
          </w:p>
        </w:tc>
        <w:tc>
          <w:tcPr>
            <w:tcW w:w="1971" w:type="dxa"/>
            <w:vAlign w:val="center"/>
          </w:tcPr>
          <w:p w14:paraId="3B576343" w14:textId="77777777" w:rsidR="007A66A4" w:rsidRDefault="007A66A4" w:rsidP="00A67B2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Число</w:t>
            </w:r>
          </w:p>
          <w:p w14:paraId="2287DD21" w14:textId="77777777" w:rsidR="007A66A4" w:rsidRDefault="007A66A4" w:rsidP="00A67B2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государственных</w:t>
            </w:r>
          </w:p>
          <w:p w14:paraId="513B0205" w14:textId="77777777" w:rsidR="007A66A4" w:rsidRDefault="007A66A4" w:rsidP="00A67B2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8157C5">
              <w:rPr>
                <w:rFonts w:ascii="PT Astra Serif" w:hAnsi="PT Astra Serif" w:cs="PT Astra Serif"/>
                <w:sz w:val="28"/>
                <w:szCs w:val="28"/>
              </w:rPr>
              <w:t>гражданских служащих</w:t>
            </w:r>
            <w:r>
              <w:rPr>
                <w:rFonts w:ascii="PT Astra Serif" w:hAnsi="PT Astra Serif" w:cs="PT Astra Serif"/>
                <w:sz w:val="28"/>
                <w:szCs w:val="28"/>
              </w:rPr>
              <w:t xml:space="preserve"> </w:t>
            </w:r>
          </w:p>
          <w:p w14:paraId="5FC95B26" w14:textId="77777777" w:rsidR="007A66A4" w:rsidRDefault="007A66A4" w:rsidP="00A67B2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Ульяновской </w:t>
            </w:r>
          </w:p>
          <w:p w14:paraId="4ABA98C5" w14:textId="77777777" w:rsidR="007A66A4" w:rsidRDefault="007A66A4" w:rsidP="00A67B2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области</w:t>
            </w:r>
            <w:r w:rsidRPr="008157C5">
              <w:rPr>
                <w:rFonts w:ascii="PT Astra Serif" w:hAnsi="PT Astra Serif" w:cs="PT Astra Serif"/>
                <w:sz w:val="28"/>
                <w:szCs w:val="28"/>
              </w:rPr>
              <w:t>,</w:t>
            </w:r>
          </w:p>
          <w:p w14:paraId="7383A0D8" w14:textId="77777777" w:rsidR="007A66A4" w:rsidRDefault="007A66A4" w:rsidP="00A67B2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8157C5">
              <w:rPr>
                <w:rFonts w:ascii="PT Astra Serif" w:hAnsi="PT Astra Serif" w:cs="PT Astra Serif"/>
                <w:sz w:val="28"/>
                <w:szCs w:val="28"/>
              </w:rPr>
              <w:t>которым выдано заключение</w:t>
            </w:r>
          </w:p>
          <w:p w14:paraId="1BBE7229" w14:textId="77777777" w:rsidR="007A66A4" w:rsidRDefault="007A66A4" w:rsidP="00A67B2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8157C5">
              <w:rPr>
                <w:rFonts w:ascii="PT Astra Serif" w:hAnsi="PT Astra Serif" w:cs="PT Astra Serif"/>
                <w:sz w:val="28"/>
                <w:szCs w:val="28"/>
              </w:rPr>
              <w:t>о наличии</w:t>
            </w:r>
          </w:p>
          <w:p w14:paraId="742E53C0" w14:textId="77777777" w:rsidR="007A66A4" w:rsidRDefault="007A66A4" w:rsidP="00A67B2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8157C5">
              <w:rPr>
                <w:rFonts w:ascii="PT Astra Serif" w:hAnsi="PT Astra Serif" w:cs="PT Astra Serif"/>
                <w:sz w:val="28"/>
                <w:szCs w:val="28"/>
              </w:rPr>
              <w:t xml:space="preserve">заболевания, препятствующего прохождению </w:t>
            </w:r>
            <w:r>
              <w:rPr>
                <w:rFonts w:ascii="PT Astra Serif" w:hAnsi="PT Astra Serif" w:cs="PT Astra Serif"/>
                <w:sz w:val="28"/>
                <w:szCs w:val="28"/>
              </w:rPr>
              <w:t>государственной</w:t>
            </w:r>
          </w:p>
          <w:p w14:paraId="304FEA2E" w14:textId="77777777" w:rsidR="007A66A4" w:rsidRPr="008157C5" w:rsidRDefault="007A66A4" w:rsidP="00A67B2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157C5">
              <w:rPr>
                <w:rFonts w:ascii="PT Astra Serif" w:hAnsi="PT Astra Serif" w:cs="PT Astra Serif"/>
                <w:sz w:val="28"/>
                <w:szCs w:val="28"/>
              </w:rPr>
              <w:t>гражданской службы</w:t>
            </w:r>
          </w:p>
        </w:tc>
        <w:tc>
          <w:tcPr>
            <w:tcW w:w="1971" w:type="dxa"/>
            <w:vAlign w:val="center"/>
          </w:tcPr>
          <w:p w14:paraId="04D7C340" w14:textId="77777777" w:rsidR="007A66A4" w:rsidRDefault="007A66A4" w:rsidP="00A67B2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Примечание</w:t>
            </w:r>
          </w:p>
        </w:tc>
      </w:tr>
      <w:tr w:rsidR="007A66A4" w14:paraId="3DC2CD34" w14:textId="77777777" w:rsidTr="00A67B28">
        <w:tc>
          <w:tcPr>
            <w:tcW w:w="817" w:type="dxa"/>
            <w:vAlign w:val="center"/>
          </w:tcPr>
          <w:p w14:paraId="587CB8A5" w14:textId="77777777" w:rsidR="007A66A4" w:rsidRDefault="007A66A4" w:rsidP="00A67B2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552" w:type="dxa"/>
            <w:vAlign w:val="center"/>
          </w:tcPr>
          <w:p w14:paraId="43C46DA7" w14:textId="77777777" w:rsidR="007A66A4" w:rsidRDefault="007A66A4" w:rsidP="00A67B2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2</w:t>
            </w:r>
          </w:p>
        </w:tc>
        <w:tc>
          <w:tcPr>
            <w:tcW w:w="2543" w:type="dxa"/>
            <w:tcBorders>
              <w:top w:val="single" w:sz="4" w:space="0" w:color="auto"/>
            </w:tcBorders>
            <w:vAlign w:val="center"/>
          </w:tcPr>
          <w:p w14:paraId="61AF8618" w14:textId="77777777" w:rsidR="007A66A4" w:rsidRDefault="007A66A4" w:rsidP="00A67B2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3</w:t>
            </w:r>
          </w:p>
        </w:tc>
        <w:tc>
          <w:tcPr>
            <w:tcW w:w="1971" w:type="dxa"/>
            <w:vAlign w:val="center"/>
          </w:tcPr>
          <w:p w14:paraId="25B82C2C" w14:textId="77777777" w:rsidR="007A66A4" w:rsidRDefault="007A66A4" w:rsidP="00A67B2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4</w:t>
            </w:r>
          </w:p>
        </w:tc>
        <w:tc>
          <w:tcPr>
            <w:tcW w:w="1971" w:type="dxa"/>
            <w:vAlign w:val="center"/>
          </w:tcPr>
          <w:p w14:paraId="25836B94" w14:textId="77777777" w:rsidR="007A66A4" w:rsidRDefault="007A66A4" w:rsidP="00A67B2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</w:tr>
      <w:tr w:rsidR="007A66A4" w14:paraId="6BDEA96D" w14:textId="77777777" w:rsidTr="00A67B28">
        <w:tc>
          <w:tcPr>
            <w:tcW w:w="817" w:type="dxa"/>
            <w:vAlign w:val="center"/>
          </w:tcPr>
          <w:p w14:paraId="754725D2" w14:textId="77777777" w:rsidR="007A66A4" w:rsidRDefault="007A66A4" w:rsidP="00A67B2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2552" w:type="dxa"/>
            <w:vAlign w:val="center"/>
          </w:tcPr>
          <w:p w14:paraId="4582D2A3" w14:textId="77777777" w:rsidR="007A66A4" w:rsidRDefault="007A66A4" w:rsidP="00A67B2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2543" w:type="dxa"/>
            <w:vAlign w:val="center"/>
          </w:tcPr>
          <w:p w14:paraId="46D7A00A" w14:textId="77777777" w:rsidR="007A66A4" w:rsidRDefault="007A66A4" w:rsidP="00A67B2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1971" w:type="dxa"/>
            <w:vAlign w:val="center"/>
          </w:tcPr>
          <w:p w14:paraId="59237DE4" w14:textId="77777777" w:rsidR="007A66A4" w:rsidRDefault="007A66A4" w:rsidP="00A67B2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1971" w:type="dxa"/>
            <w:vAlign w:val="center"/>
          </w:tcPr>
          <w:p w14:paraId="41A18100" w14:textId="77777777" w:rsidR="007A66A4" w:rsidRDefault="007A66A4" w:rsidP="00A67B2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A66A4" w14:paraId="4E7FE2BE" w14:textId="77777777" w:rsidTr="00A67B28">
        <w:tc>
          <w:tcPr>
            <w:tcW w:w="817" w:type="dxa"/>
            <w:vAlign w:val="center"/>
          </w:tcPr>
          <w:p w14:paraId="58169EED" w14:textId="77777777" w:rsidR="007A66A4" w:rsidRDefault="007A66A4" w:rsidP="00A67B2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2552" w:type="dxa"/>
            <w:vAlign w:val="center"/>
          </w:tcPr>
          <w:p w14:paraId="76DBCC53" w14:textId="77777777" w:rsidR="007A66A4" w:rsidRDefault="007A66A4" w:rsidP="00A67B2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2543" w:type="dxa"/>
            <w:vAlign w:val="center"/>
          </w:tcPr>
          <w:p w14:paraId="693A915F" w14:textId="77777777" w:rsidR="007A66A4" w:rsidRDefault="007A66A4" w:rsidP="00A67B2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1971" w:type="dxa"/>
            <w:vAlign w:val="center"/>
          </w:tcPr>
          <w:p w14:paraId="06E7E838" w14:textId="77777777" w:rsidR="007A66A4" w:rsidRDefault="007A66A4" w:rsidP="00A67B2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1971" w:type="dxa"/>
            <w:vAlign w:val="center"/>
          </w:tcPr>
          <w:p w14:paraId="09C465BE" w14:textId="77777777" w:rsidR="007A66A4" w:rsidRDefault="007A66A4" w:rsidP="00A67B2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1B2A801F" w14:textId="77777777" w:rsidR="007A66A4" w:rsidRDefault="007A66A4" w:rsidP="007A66A4">
      <w:pPr>
        <w:autoSpaceDE w:val="0"/>
        <w:autoSpaceDN w:val="0"/>
        <w:adjustRightInd w:val="0"/>
        <w:spacing w:line="233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</w:t>
      </w:r>
    </w:p>
    <w:p w14:paraId="3497AEF5" w14:textId="77777777" w:rsidR="007A66A4" w:rsidRDefault="007A66A4" w:rsidP="007A66A4">
      <w:pPr>
        <w:autoSpaceDE w:val="0"/>
        <w:autoSpaceDN w:val="0"/>
        <w:adjustRightInd w:val="0"/>
        <w:spacing w:line="233" w:lineRule="auto"/>
        <w:jc w:val="center"/>
        <w:rPr>
          <w:rFonts w:ascii="PT Astra Serif" w:hAnsi="PT Astra Serif"/>
          <w:sz w:val="28"/>
          <w:szCs w:val="28"/>
        </w:rPr>
      </w:pPr>
    </w:p>
    <w:p w14:paraId="6D6EC934" w14:textId="77777777" w:rsidR="003120FF" w:rsidRDefault="003120FF" w:rsidP="001A2F7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522582D1" w14:textId="77777777" w:rsidR="001A2F70" w:rsidRDefault="001A2F70" w:rsidP="001A2F70">
      <w:pPr>
        <w:autoSpaceDE w:val="0"/>
        <w:autoSpaceDN w:val="0"/>
        <w:adjustRightInd w:val="0"/>
        <w:ind w:firstLine="684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04187C2C" w14:textId="77777777" w:rsidR="001A2F70" w:rsidRPr="00AA5875" w:rsidRDefault="001A2F70" w:rsidP="001A2F70">
      <w:pPr>
        <w:autoSpaceDE w:val="0"/>
        <w:autoSpaceDN w:val="0"/>
        <w:adjustRightInd w:val="0"/>
        <w:ind w:firstLine="684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2027BDDE" w14:textId="77777777" w:rsidR="00250BAE" w:rsidRDefault="00250BAE"/>
    <w:sectPr w:rsidR="00250BAE" w:rsidSect="001A2F70">
      <w:pgSz w:w="11906" w:h="16838" w:code="9"/>
      <w:pgMar w:top="1134" w:right="567" w:bottom="1134" w:left="1701" w:header="1134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DB8F7" w14:textId="77777777" w:rsidR="002E37BA" w:rsidRDefault="002E37BA">
      <w:r>
        <w:separator/>
      </w:r>
    </w:p>
  </w:endnote>
  <w:endnote w:type="continuationSeparator" w:id="0">
    <w:p w14:paraId="1A4A708E" w14:textId="77777777" w:rsidR="002E37BA" w:rsidRDefault="002E3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705FF" w14:textId="77777777" w:rsidR="000B2D8C" w:rsidRPr="00D36C17" w:rsidRDefault="000B2D8C" w:rsidP="00D36C17">
    <w:pPr>
      <w:pStyle w:val="af0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77B1B" w14:textId="77777777" w:rsidR="002E37BA" w:rsidRDefault="002E37BA">
      <w:r>
        <w:separator/>
      </w:r>
    </w:p>
  </w:footnote>
  <w:footnote w:type="continuationSeparator" w:id="0">
    <w:p w14:paraId="73858687" w14:textId="77777777" w:rsidR="002E37BA" w:rsidRDefault="002E3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7D513" w14:textId="77777777" w:rsidR="000B2D8C" w:rsidRDefault="00025008" w:rsidP="002D3568">
    <w:pPr>
      <w:pStyle w:val="ad"/>
      <w:framePr w:wrap="around" w:vAnchor="text" w:hAnchor="margin" w:xAlign="center" w:y="1"/>
      <w:rPr>
        <w:rStyle w:val="af"/>
        <w:rFonts w:eastAsiaTheme="majorEastAsia"/>
      </w:rPr>
    </w:pPr>
    <w:r>
      <w:rPr>
        <w:rStyle w:val="af"/>
        <w:rFonts w:eastAsiaTheme="majorEastAsia"/>
      </w:rPr>
      <w:fldChar w:fldCharType="begin"/>
    </w:r>
    <w:r>
      <w:rPr>
        <w:rStyle w:val="af"/>
        <w:rFonts w:eastAsiaTheme="majorEastAsia"/>
      </w:rPr>
      <w:instrText xml:space="preserve">PAGE  </w:instrText>
    </w:r>
    <w:r>
      <w:rPr>
        <w:rStyle w:val="af"/>
        <w:rFonts w:eastAsiaTheme="majorEastAsia"/>
      </w:rPr>
      <w:fldChar w:fldCharType="separate"/>
    </w:r>
    <w:r>
      <w:rPr>
        <w:rStyle w:val="af"/>
        <w:rFonts w:eastAsiaTheme="majorEastAsia"/>
        <w:noProof/>
      </w:rPr>
      <w:t>1</w:t>
    </w:r>
    <w:r>
      <w:rPr>
        <w:rStyle w:val="af"/>
        <w:rFonts w:eastAsiaTheme="majorEastAsia"/>
      </w:rPr>
      <w:fldChar w:fldCharType="end"/>
    </w:r>
  </w:p>
  <w:p w14:paraId="64D6050E" w14:textId="77777777" w:rsidR="000B2D8C" w:rsidRDefault="000B2D8C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0246294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1156407D" w14:textId="77777777" w:rsidR="000B2D8C" w:rsidRPr="00BC1CCC" w:rsidRDefault="00025008">
        <w:pPr>
          <w:pStyle w:val="ad"/>
          <w:jc w:val="center"/>
          <w:rPr>
            <w:rFonts w:ascii="PT Astra Serif" w:hAnsi="PT Astra Serif"/>
            <w:sz w:val="28"/>
            <w:szCs w:val="28"/>
          </w:rPr>
        </w:pPr>
        <w:r w:rsidRPr="00BC1CCC">
          <w:rPr>
            <w:rFonts w:ascii="PT Astra Serif" w:hAnsi="PT Astra Serif"/>
            <w:sz w:val="28"/>
            <w:szCs w:val="28"/>
          </w:rPr>
          <w:fldChar w:fldCharType="begin"/>
        </w:r>
        <w:r w:rsidRPr="00BC1CCC">
          <w:rPr>
            <w:rFonts w:ascii="PT Astra Serif" w:hAnsi="PT Astra Serif"/>
            <w:sz w:val="28"/>
            <w:szCs w:val="28"/>
          </w:rPr>
          <w:instrText>PAGE   \* MERGEFORMAT</w:instrText>
        </w:r>
        <w:r w:rsidRPr="00BC1CCC">
          <w:rPr>
            <w:rFonts w:ascii="PT Astra Serif" w:hAnsi="PT Astra Serif"/>
            <w:sz w:val="28"/>
            <w:szCs w:val="28"/>
          </w:rPr>
          <w:fldChar w:fldCharType="separate"/>
        </w:r>
        <w:r w:rsidR="00F60B44">
          <w:rPr>
            <w:rFonts w:ascii="PT Astra Serif" w:hAnsi="PT Astra Serif"/>
            <w:noProof/>
            <w:sz w:val="28"/>
            <w:szCs w:val="28"/>
          </w:rPr>
          <w:t>2</w:t>
        </w:r>
        <w:r w:rsidRPr="00BC1CCC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2F70"/>
    <w:rsid w:val="00025008"/>
    <w:rsid w:val="000B2D8C"/>
    <w:rsid w:val="00110AB9"/>
    <w:rsid w:val="001A2F70"/>
    <w:rsid w:val="001C536B"/>
    <w:rsid w:val="0022518B"/>
    <w:rsid w:val="00250BAE"/>
    <w:rsid w:val="002E37BA"/>
    <w:rsid w:val="003120FF"/>
    <w:rsid w:val="003367A3"/>
    <w:rsid w:val="0034357C"/>
    <w:rsid w:val="003734E2"/>
    <w:rsid w:val="003B228D"/>
    <w:rsid w:val="003D1E13"/>
    <w:rsid w:val="004E1807"/>
    <w:rsid w:val="00543D01"/>
    <w:rsid w:val="00695AE8"/>
    <w:rsid w:val="006C0BF3"/>
    <w:rsid w:val="00780F29"/>
    <w:rsid w:val="007A12E9"/>
    <w:rsid w:val="007A66A4"/>
    <w:rsid w:val="00827B1D"/>
    <w:rsid w:val="0087078D"/>
    <w:rsid w:val="008E4E8E"/>
    <w:rsid w:val="00995A8C"/>
    <w:rsid w:val="00A63B8A"/>
    <w:rsid w:val="00B1521C"/>
    <w:rsid w:val="00BE5AC8"/>
    <w:rsid w:val="00D03E77"/>
    <w:rsid w:val="00D14C22"/>
    <w:rsid w:val="00E12EB4"/>
    <w:rsid w:val="00EC14DA"/>
    <w:rsid w:val="00EF70DC"/>
    <w:rsid w:val="00F36A8F"/>
    <w:rsid w:val="00F60B44"/>
    <w:rsid w:val="00F60DA5"/>
    <w:rsid w:val="00F740D1"/>
    <w:rsid w:val="00FC3A8C"/>
    <w:rsid w:val="00FF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DBDA5"/>
  <w15:docId w15:val="{67A7348C-8CC9-4FF1-95B7-4EABFC2BC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T Astra Serif" w:eastAsiaTheme="minorHAnsi" w:hAnsi="PT Astra Serif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F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A2F7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2F7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2F7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2F7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2F7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2F7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2F7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2F7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2F7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2F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2F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2F7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2F7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2F7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2F7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2F7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2F7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2F70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2F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A2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2F7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A2F7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2F70"/>
    <w:pPr>
      <w:spacing w:before="160" w:after="160" w:line="259" w:lineRule="auto"/>
      <w:jc w:val="center"/>
    </w:pPr>
    <w:rPr>
      <w:rFonts w:ascii="PT Astra Serif" w:eastAsiaTheme="minorHAnsi" w:hAnsi="PT Astra Serif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A2F7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A2F70"/>
    <w:pPr>
      <w:spacing w:after="160" w:line="259" w:lineRule="auto"/>
      <w:ind w:left="720"/>
      <w:contextualSpacing/>
    </w:pPr>
    <w:rPr>
      <w:rFonts w:ascii="PT Astra Serif" w:eastAsiaTheme="minorHAnsi" w:hAnsi="PT Astra Serif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A2F7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2F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PT Astra Serif" w:eastAsiaTheme="minorHAnsi" w:hAnsi="PT Astra Serif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A2F7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A2F70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rsid w:val="001A2F7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1A2F7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A2F70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">
    <w:name w:val="page number"/>
    <w:basedOn w:val="a0"/>
    <w:uiPriority w:val="99"/>
    <w:rsid w:val="001A2F70"/>
    <w:rPr>
      <w:rFonts w:cs="Times New Roman"/>
    </w:rPr>
  </w:style>
  <w:style w:type="paragraph" w:styleId="af0">
    <w:name w:val="footer"/>
    <w:basedOn w:val="a"/>
    <w:link w:val="af1"/>
    <w:uiPriority w:val="99"/>
    <w:rsid w:val="001A2F7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A2F70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60DA5"/>
    <w:rPr>
      <w:color w:val="605E5C"/>
      <w:shd w:val="clear" w:color="auto" w:fill="E1DFDD"/>
    </w:rPr>
  </w:style>
  <w:style w:type="table" w:styleId="af2">
    <w:name w:val="Table Grid"/>
    <w:basedOn w:val="a1"/>
    <w:rsid w:val="00110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ogin.consultant.ru/link/?req=doc&amp;base=RLAW076&amp;n=72242&amp;dst=10009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76&amp;n=72242&amp;dst=100010" TargetMode="External"/><Relationship Id="rId12" Type="http://schemas.openxmlformats.org/officeDocument/2006/relationships/hyperlink" Target="https://login.consultant.ru/link/?req=doc&amp;base=RLAW076&amp;n=72242&amp;dst=10007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3113" TargetMode="External"/><Relationship Id="rId11" Type="http://schemas.openxmlformats.org/officeDocument/2006/relationships/hyperlink" Target="https://login.consultant.ru/link/?req=doc&amp;base=RLAW076&amp;n=72242&amp;dst=100010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1333</Words>
  <Characters>7600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Плющик Любовь Валентиновна</dc:creator>
  <cp:lastModifiedBy>Плющик Любовь Валентиновна</cp:lastModifiedBy>
  <cp:revision>3</cp:revision>
  <cp:lastPrinted>2025-07-28T13:15:00Z</cp:lastPrinted>
  <dcterms:created xsi:type="dcterms:W3CDTF">2025-08-08T11:44:00Z</dcterms:created>
  <dcterms:modified xsi:type="dcterms:W3CDTF">2025-08-28T07:18:00Z</dcterms:modified>
</cp:coreProperties>
</file>