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8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u w:val="single"/>
        </w:rPr>
      </w:pPr>
    </w:p>
    <w:p w:rsidR="0089767C" w:rsidRPr="0018715A" w:rsidRDefault="0018715A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ГУБЕРНАТОР УЛЬЯНОВСКОЙ ОБЛАСТИ</w:t>
      </w:r>
    </w:p>
    <w:p w:rsidR="0089767C" w:rsidRDefault="0089767C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u w:val="single"/>
        </w:rPr>
      </w:pPr>
    </w:p>
    <w:p w:rsidR="0089767C" w:rsidRPr="0018715A" w:rsidRDefault="0018715A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8715A">
        <w:rPr>
          <w:rFonts w:ascii="PT Astra Serif" w:eastAsia="Times New Roman" w:hAnsi="PT Astra Serif" w:cs="Times New Roman"/>
          <w:b/>
          <w:bCs/>
          <w:sz w:val="28"/>
          <w:szCs w:val="28"/>
        </w:rPr>
        <w:t>УКАЗ</w:t>
      </w:r>
    </w:p>
    <w:p w:rsidR="0089767C" w:rsidRDefault="0089767C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u w:val="single"/>
        </w:rPr>
      </w:pPr>
    </w:p>
    <w:p w:rsidR="0089767C" w:rsidRDefault="0089767C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u w:val="single"/>
        </w:rPr>
      </w:pPr>
    </w:p>
    <w:p w:rsidR="0089767C" w:rsidRDefault="0089767C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u w:val="single"/>
        </w:rPr>
      </w:pPr>
    </w:p>
    <w:p w:rsidR="0089767C" w:rsidRDefault="0089767C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u w:val="single"/>
        </w:rPr>
      </w:pPr>
    </w:p>
    <w:p w:rsidR="0089767C" w:rsidRDefault="0089767C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u w:val="single"/>
        </w:rPr>
      </w:pPr>
    </w:p>
    <w:p w:rsidR="0089767C" w:rsidRDefault="0089767C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u w:val="single"/>
        </w:rPr>
      </w:pPr>
    </w:p>
    <w:p w:rsidR="0089767C" w:rsidRPr="00C51492" w:rsidRDefault="0089767C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C3282" w:rsidRPr="00C51492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797AF9" w:rsidRDefault="00BC3282" w:rsidP="0089767C">
      <w:pPr>
        <w:suppressAutoHyphens/>
        <w:spacing w:after="0" w:line="245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>О вне</w:t>
      </w:r>
      <w:r w:rsidR="00797AF9"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>сении изменени</w:t>
      </w:r>
      <w:r w:rsidR="006E3B8D"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>й</w:t>
      </w:r>
      <w:r w:rsidR="00464928"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 xml:space="preserve"> в указ</w:t>
      </w:r>
    </w:p>
    <w:p w:rsidR="00BC3282" w:rsidRPr="00C51492" w:rsidRDefault="00464928" w:rsidP="0089767C">
      <w:pPr>
        <w:suppressAutoHyphens/>
        <w:spacing w:after="0" w:line="245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>ГубернатораУльяновской области от 02.04.2024 № 25</w:t>
      </w:r>
    </w:p>
    <w:p w:rsidR="00BC3282" w:rsidRPr="00C51492" w:rsidRDefault="00BC3282" w:rsidP="0089767C">
      <w:pPr>
        <w:tabs>
          <w:tab w:val="left" w:pos="1134"/>
        </w:tabs>
        <w:spacing w:after="0" w:line="245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C137DD" w:rsidRPr="00C137DD" w:rsidRDefault="00AB49CD" w:rsidP="0089767C">
      <w:pPr>
        <w:tabs>
          <w:tab w:val="left" w:pos="1134"/>
        </w:tabs>
        <w:spacing w:after="0" w:line="245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Постановляю</w:t>
      </w:r>
      <w:r w:rsidR="00C137DD" w:rsidRPr="00C137DD">
        <w:rPr>
          <w:rFonts w:ascii="PT Astra Serif" w:hAnsi="PT Astra Serif"/>
          <w:color w:val="000000"/>
          <w:sz w:val="28"/>
          <w:szCs w:val="28"/>
        </w:rPr>
        <w:t>:</w:t>
      </w:r>
    </w:p>
    <w:p w:rsidR="00C137DD" w:rsidRDefault="000B5D6F" w:rsidP="0089767C">
      <w:pPr>
        <w:tabs>
          <w:tab w:val="left" w:pos="1134"/>
        </w:tabs>
        <w:spacing w:after="0" w:line="245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464928">
        <w:rPr>
          <w:rFonts w:ascii="PT Astra Serif" w:hAnsi="PT Astra Serif"/>
          <w:color w:val="000000"/>
          <w:sz w:val="28"/>
          <w:szCs w:val="28"/>
        </w:rPr>
        <w:t>Внести в указ Губернатора Ульяновской области от 02.04.2025 № 25</w:t>
      </w:r>
      <w:r w:rsidR="00C137DD" w:rsidRPr="00C137DD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464928" w:rsidRPr="00464928">
        <w:rPr>
          <w:rFonts w:ascii="PT Astra Serif" w:hAnsi="PT Astra Serif"/>
          <w:color w:val="000000"/>
          <w:sz w:val="28"/>
          <w:szCs w:val="28"/>
        </w:rPr>
        <w:t>Об утверждении Положения о</w:t>
      </w:r>
      <w:r w:rsidR="00464928">
        <w:rPr>
          <w:rFonts w:ascii="PT Astra Serif" w:hAnsi="PT Astra Serif"/>
          <w:color w:val="000000"/>
          <w:sz w:val="28"/>
          <w:szCs w:val="28"/>
        </w:rPr>
        <w:t xml:space="preserve"> порядке осуществления </w:t>
      </w:r>
      <w:proofErr w:type="gramStart"/>
      <w:r w:rsidR="00464928">
        <w:rPr>
          <w:rFonts w:ascii="PT Astra Serif" w:hAnsi="PT Astra Serif"/>
          <w:color w:val="000000"/>
          <w:sz w:val="28"/>
          <w:szCs w:val="28"/>
        </w:rPr>
        <w:t>контроля</w:t>
      </w:r>
      <w:r w:rsidR="00464928">
        <w:rPr>
          <w:rFonts w:ascii="PT Astra Serif" w:hAnsi="PT Astra Serif"/>
          <w:color w:val="000000"/>
          <w:sz w:val="28"/>
          <w:szCs w:val="28"/>
        </w:rPr>
        <w:br/>
      </w:r>
      <w:r w:rsidR="00464928" w:rsidRPr="00464928">
        <w:rPr>
          <w:rFonts w:ascii="PT Astra Serif" w:hAnsi="PT Astra Serif"/>
          <w:color w:val="000000"/>
          <w:sz w:val="28"/>
          <w:szCs w:val="28"/>
        </w:rPr>
        <w:t>за</w:t>
      </w:r>
      <w:proofErr w:type="gramEnd"/>
      <w:r w:rsidR="00464928" w:rsidRPr="00464928">
        <w:rPr>
          <w:rFonts w:ascii="PT Astra Serif" w:hAnsi="PT Astra Serif"/>
          <w:color w:val="000000"/>
          <w:sz w:val="28"/>
          <w:szCs w:val="28"/>
        </w:rPr>
        <w:t xml:space="preserve"> эффективностью и качеством осуществления органами местного самоуправления отдельных муниципальных районов Ульяновской области переданных им государственных полномочий на государственную регистрацию актов гражданского состояния</w:t>
      </w:r>
      <w:r w:rsidR="00EC12A5" w:rsidRPr="004E4CC9">
        <w:rPr>
          <w:rFonts w:ascii="PT Astra Serif" w:hAnsi="PT Astra Serif"/>
          <w:sz w:val="28"/>
          <w:szCs w:val="28"/>
        </w:rPr>
        <w:t>»</w:t>
      </w:r>
      <w:r w:rsidR="0059347B" w:rsidRPr="004E4CC9">
        <w:rPr>
          <w:rFonts w:ascii="PT Astra Serif" w:hAnsi="PT Astra Serif"/>
          <w:sz w:val="28"/>
          <w:szCs w:val="28"/>
        </w:rPr>
        <w:t xml:space="preserve"> с</w:t>
      </w:r>
      <w:r w:rsidR="0059347B">
        <w:rPr>
          <w:rFonts w:ascii="PT Astra Serif" w:hAnsi="PT Astra Serif"/>
          <w:color w:val="000000"/>
          <w:sz w:val="28"/>
          <w:szCs w:val="28"/>
        </w:rPr>
        <w:t>ледующие изменения</w:t>
      </w:r>
      <w:r>
        <w:rPr>
          <w:rFonts w:ascii="PT Astra Serif" w:hAnsi="PT Astra Serif"/>
          <w:color w:val="000000"/>
          <w:sz w:val="28"/>
          <w:szCs w:val="28"/>
        </w:rPr>
        <w:t>:</w:t>
      </w:r>
    </w:p>
    <w:p w:rsidR="0059347B" w:rsidRDefault="007778B0" w:rsidP="0089767C">
      <w:pPr>
        <w:tabs>
          <w:tab w:val="left" w:pos="1134"/>
        </w:tabs>
        <w:spacing w:after="0" w:line="245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</w:t>
      </w:r>
      <w:r w:rsidR="00617E15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916725">
        <w:rPr>
          <w:rFonts w:ascii="PT Astra Serif" w:hAnsi="PT Astra Serif"/>
          <w:color w:val="000000"/>
          <w:sz w:val="28"/>
          <w:szCs w:val="28"/>
        </w:rPr>
        <w:t>наименовани</w:t>
      </w:r>
      <w:r w:rsidR="00C62131">
        <w:rPr>
          <w:rFonts w:ascii="PT Astra Serif" w:hAnsi="PT Astra Serif"/>
          <w:color w:val="000000"/>
          <w:sz w:val="28"/>
          <w:szCs w:val="28"/>
        </w:rPr>
        <w:t>е</w:t>
      </w:r>
      <w:r w:rsidR="00140B5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64928">
        <w:rPr>
          <w:rFonts w:ascii="PT Astra Serif" w:hAnsi="PT Astra Serif"/>
          <w:color w:val="000000"/>
          <w:sz w:val="28"/>
          <w:szCs w:val="28"/>
        </w:rPr>
        <w:t>после слов</w:t>
      </w:r>
      <w:r w:rsidR="00916725">
        <w:rPr>
          <w:rFonts w:ascii="PT Astra Serif" w:hAnsi="PT Astra Serif"/>
          <w:color w:val="000000"/>
          <w:sz w:val="28"/>
          <w:szCs w:val="28"/>
        </w:rPr>
        <w:t>а</w:t>
      </w:r>
      <w:r w:rsidR="00140B5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9347B">
        <w:rPr>
          <w:rFonts w:ascii="PT Astra Serif" w:hAnsi="PT Astra Serif"/>
          <w:color w:val="000000"/>
          <w:sz w:val="28"/>
          <w:szCs w:val="28"/>
        </w:rPr>
        <w:t>«</w:t>
      </w:r>
      <w:r w:rsidR="00464928" w:rsidRPr="00617E15">
        <w:rPr>
          <w:rFonts w:ascii="PT Astra Serif" w:hAnsi="PT Astra Serif"/>
          <w:b/>
          <w:color w:val="000000"/>
          <w:sz w:val="28"/>
          <w:szCs w:val="28"/>
        </w:rPr>
        <w:t>районов</w:t>
      </w:r>
      <w:r w:rsidR="00464928">
        <w:rPr>
          <w:rFonts w:ascii="PT Astra Serif" w:hAnsi="PT Astra Serif"/>
          <w:color w:val="000000"/>
          <w:sz w:val="28"/>
          <w:szCs w:val="28"/>
        </w:rPr>
        <w:t>» дополн</w:t>
      </w:r>
      <w:r w:rsidR="009D0D5C">
        <w:rPr>
          <w:rFonts w:ascii="PT Astra Serif" w:hAnsi="PT Astra Serif"/>
          <w:color w:val="000000"/>
          <w:sz w:val="28"/>
          <w:szCs w:val="28"/>
        </w:rPr>
        <w:t>ить словами</w:t>
      </w:r>
      <w:r w:rsidR="009D0D5C">
        <w:rPr>
          <w:rFonts w:ascii="PT Astra Serif" w:hAnsi="PT Astra Serif"/>
          <w:color w:val="000000"/>
          <w:sz w:val="28"/>
          <w:szCs w:val="28"/>
        </w:rPr>
        <w:br/>
      </w:r>
      <w:r w:rsidR="00832159">
        <w:rPr>
          <w:rFonts w:ascii="PT Astra Serif" w:hAnsi="PT Astra Serif"/>
          <w:color w:val="000000"/>
          <w:sz w:val="28"/>
          <w:szCs w:val="28"/>
        </w:rPr>
        <w:t>«</w:t>
      </w:r>
      <w:r w:rsidR="00617E15" w:rsidRPr="00617E15">
        <w:rPr>
          <w:rFonts w:ascii="PT Astra Serif" w:hAnsi="PT Astra Serif"/>
          <w:b/>
          <w:color w:val="000000"/>
          <w:sz w:val="28"/>
          <w:szCs w:val="28"/>
        </w:rPr>
        <w:t>и</w:t>
      </w:r>
      <w:r w:rsidR="00140B5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832159" w:rsidRPr="00617E15">
        <w:rPr>
          <w:rFonts w:ascii="PT Astra Serif" w:hAnsi="PT Astra Serif"/>
          <w:b/>
          <w:color w:val="000000"/>
          <w:sz w:val="28"/>
          <w:szCs w:val="28"/>
        </w:rPr>
        <w:t>муниципальных</w:t>
      </w:r>
      <w:r w:rsidR="0059347B" w:rsidRPr="00617E15">
        <w:rPr>
          <w:rFonts w:ascii="PT Astra Serif" w:hAnsi="PT Astra Serif"/>
          <w:b/>
          <w:color w:val="000000"/>
          <w:sz w:val="28"/>
          <w:szCs w:val="28"/>
        </w:rPr>
        <w:t xml:space="preserve"> округов</w:t>
      </w:r>
      <w:r w:rsidR="0059347B">
        <w:rPr>
          <w:rFonts w:ascii="PT Astra Serif" w:hAnsi="PT Astra Serif"/>
          <w:color w:val="000000"/>
          <w:sz w:val="28"/>
          <w:szCs w:val="28"/>
        </w:rPr>
        <w:t>»;</w:t>
      </w:r>
    </w:p>
    <w:p w:rsidR="0059347B" w:rsidRDefault="007778B0" w:rsidP="0089767C">
      <w:pPr>
        <w:tabs>
          <w:tab w:val="left" w:pos="1134"/>
        </w:tabs>
        <w:spacing w:after="0" w:line="245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617E15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617E15" w:rsidRPr="004E4CC9">
        <w:rPr>
          <w:rFonts w:ascii="PT Astra Serif" w:hAnsi="PT Astra Serif"/>
          <w:sz w:val="28"/>
          <w:szCs w:val="28"/>
        </w:rPr>
        <w:t>преамбулу</w:t>
      </w:r>
      <w:r w:rsidR="00140B5E">
        <w:rPr>
          <w:rFonts w:ascii="PT Astra Serif" w:hAnsi="PT Astra Serif"/>
          <w:sz w:val="28"/>
          <w:szCs w:val="28"/>
        </w:rPr>
        <w:t xml:space="preserve"> </w:t>
      </w:r>
      <w:r w:rsidR="00CE11B4" w:rsidRPr="004E4CC9">
        <w:rPr>
          <w:rFonts w:ascii="PT Astra Serif" w:hAnsi="PT Astra Serif"/>
          <w:sz w:val="28"/>
          <w:szCs w:val="28"/>
        </w:rPr>
        <w:t xml:space="preserve">и пункт 1 </w:t>
      </w:r>
      <w:r w:rsidR="00464928">
        <w:rPr>
          <w:rFonts w:ascii="PT Astra Serif" w:hAnsi="PT Astra Serif"/>
          <w:color w:val="000000"/>
          <w:sz w:val="28"/>
          <w:szCs w:val="28"/>
        </w:rPr>
        <w:t>после слов</w:t>
      </w:r>
      <w:r w:rsidR="00916725">
        <w:rPr>
          <w:rFonts w:ascii="PT Astra Serif" w:hAnsi="PT Astra Serif"/>
          <w:color w:val="000000"/>
          <w:sz w:val="28"/>
          <w:szCs w:val="28"/>
        </w:rPr>
        <w:t>а</w:t>
      </w:r>
      <w:r w:rsidR="00140B5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9347B">
        <w:rPr>
          <w:rFonts w:ascii="PT Astra Serif" w:hAnsi="PT Astra Serif"/>
          <w:color w:val="000000"/>
          <w:sz w:val="28"/>
          <w:szCs w:val="28"/>
        </w:rPr>
        <w:t>«</w:t>
      </w:r>
      <w:r w:rsidR="00464928">
        <w:rPr>
          <w:rFonts w:ascii="PT Astra Serif" w:hAnsi="PT Astra Serif"/>
          <w:color w:val="000000"/>
          <w:sz w:val="28"/>
          <w:szCs w:val="28"/>
        </w:rPr>
        <w:t>районов» дополнить</w:t>
      </w:r>
      <w:r w:rsidR="00140B5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17E15">
        <w:rPr>
          <w:rFonts w:ascii="PT Astra Serif" w:hAnsi="PT Astra Serif"/>
          <w:color w:val="000000"/>
          <w:sz w:val="28"/>
          <w:szCs w:val="28"/>
        </w:rPr>
        <w:t>словами</w:t>
      </w:r>
      <w:r w:rsidR="00617E15">
        <w:rPr>
          <w:rFonts w:ascii="PT Astra Serif" w:hAnsi="PT Astra Serif"/>
          <w:color w:val="000000"/>
          <w:sz w:val="28"/>
          <w:szCs w:val="28"/>
        </w:rPr>
        <w:br/>
      </w:r>
      <w:r w:rsidR="00832159">
        <w:rPr>
          <w:rFonts w:ascii="PT Astra Serif" w:hAnsi="PT Astra Serif"/>
          <w:color w:val="000000"/>
          <w:sz w:val="28"/>
          <w:szCs w:val="28"/>
        </w:rPr>
        <w:t>«</w:t>
      </w:r>
      <w:r w:rsidR="00617E15">
        <w:rPr>
          <w:rFonts w:ascii="PT Astra Serif" w:hAnsi="PT Astra Serif"/>
          <w:color w:val="000000"/>
          <w:sz w:val="28"/>
          <w:szCs w:val="28"/>
        </w:rPr>
        <w:t xml:space="preserve">и </w:t>
      </w:r>
      <w:r w:rsidR="00832159">
        <w:rPr>
          <w:rFonts w:ascii="PT Astra Serif" w:hAnsi="PT Astra Serif"/>
          <w:color w:val="000000"/>
          <w:sz w:val="28"/>
          <w:szCs w:val="28"/>
        </w:rPr>
        <w:t xml:space="preserve">муниципальных </w:t>
      </w:r>
      <w:r w:rsidR="00AB49CD">
        <w:rPr>
          <w:rFonts w:ascii="PT Astra Serif" w:hAnsi="PT Astra Serif"/>
          <w:color w:val="000000"/>
          <w:sz w:val="28"/>
          <w:szCs w:val="28"/>
        </w:rPr>
        <w:t>округов»;</w:t>
      </w:r>
    </w:p>
    <w:p w:rsidR="0059347B" w:rsidRDefault="00AB49CD" w:rsidP="0089767C">
      <w:pPr>
        <w:tabs>
          <w:tab w:val="left" w:pos="1134"/>
        </w:tabs>
        <w:spacing w:after="0" w:line="245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 в</w:t>
      </w:r>
      <w:r w:rsidR="00140B5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64928" w:rsidRPr="00464928">
        <w:rPr>
          <w:rFonts w:ascii="PT Astra Serif" w:hAnsi="PT Astra Serif"/>
          <w:color w:val="000000"/>
          <w:sz w:val="28"/>
          <w:szCs w:val="28"/>
        </w:rPr>
        <w:t>Положении</w:t>
      </w:r>
      <w:r w:rsidR="00140B5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64928" w:rsidRPr="00464928">
        <w:rPr>
          <w:rFonts w:ascii="PT Astra Serif" w:hAnsi="PT Astra Serif"/>
          <w:color w:val="000000"/>
          <w:sz w:val="28"/>
          <w:szCs w:val="28"/>
        </w:rPr>
        <w:t>о порядке осуществл</w:t>
      </w:r>
      <w:r w:rsidR="00464928">
        <w:rPr>
          <w:rFonts w:ascii="PT Astra Serif" w:hAnsi="PT Astra Serif"/>
          <w:color w:val="000000"/>
          <w:sz w:val="28"/>
          <w:szCs w:val="28"/>
        </w:rPr>
        <w:t xml:space="preserve">ения </w:t>
      </w:r>
      <w:proofErr w:type="gramStart"/>
      <w:r w:rsidR="00464928"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 w:rsidR="00464928">
        <w:rPr>
          <w:rFonts w:ascii="PT Astra Serif" w:hAnsi="PT Astra Serif"/>
          <w:color w:val="000000"/>
          <w:sz w:val="28"/>
          <w:szCs w:val="28"/>
        </w:rPr>
        <w:t xml:space="preserve"> эффективностью</w:t>
      </w:r>
      <w:r w:rsidR="00464928">
        <w:rPr>
          <w:rFonts w:ascii="PT Astra Serif" w:hAnsi="PT Astra Serif"/>
          <w:color w:val="000000"/>
          <w:sz w:val="28"/>
          <w:szCs w:val="28"/>
        </w:rPr>
        <w:br/>
      </w:r>
      <w:r w:rsidR="00464928" w:rsidRPr="00464928">
        <w:rPr>
          <w:rFonts w:ascii="PT Astra Serif" w:hAnsi="PT Astra Serif"/>
          <w:color w:val="000000"/>
          <w:sz w:val="28"/>
          <w:szCs w:val="28"/>
        </w:rPr>
        <w:t xml:space="preserve">и качеством осуществления органами местного самоуправления </w:t>
      </w:r>
      <w:r w:rsidR="0089767C">
        <w:rPr>
          <w:rFonts w:ascii="PT Astra Serif" w:hAnsi="PT Astra Serif"/>
          <w:color w:val="000000"/>
          <w:sz w:val="28"/>
          <w:szCs w:val="28"/>
        </w:rPr>
        <w:br/>
      </w:r>
      <w:r w:rsidR="00464928" w:rsidRPr="00464928">
        <w:rPr>
          <w:rFonts w:ascii="PT Astra Serif" w:hAnsi="PT Astra Serif"/>
          <w:color w:val="000000"/>
          <w:sz w:val="28"/>
          <w:szCs w:val="28"/>
        </w:rPr>
        <w:t>отдельных муниципальных районов</w:t>
      </w:r>
      <w:r w:rsidR="00464928">
        <w:rPr>
          <w:rFonts w:ascii="PT Astra Serif" w:hAnsi="PT Astra Serif"/>
          <w:color w:val="000000"/>
          <w:sz w:val="28"/>
          <w:szCs w:val="28"/>
        </w:rPr>
        <w:t xml:space="preserve"> Ульяновской области переданных</w:t>
      </w:r>
      <w:r w:rsidR="0089767C">
        <w:rPr>
          <w:rFonts w:ascii="PT Astra Serif" w:hAnsi="PT Astra Serif"/>
          <w:color w:val="000000"/>
          <w:sz w:val="28"/>
          <w:szCs w:val="28"/>
        </w:rPr>
        <w:br/>
      </w:r>
      <w:r w:rsidR="00464928" w:rsidRPr="00464928">
        <w:rPr>
          <w:rFonts w:ascii="PT Astra Serif" w:hAnsi="PT Astra Serif"/>
          <w:color w:val="000000"/>
          <w:sz w:val="28"/>
          <w:szCs w:val="28"/>
        </w:rPr>
        <w:t>им государственных полномочий на государственную регистрацию актов гражданского состояния</w:t>
      </w:r>
      <w:r w:rsidR="0088740B">
        <w:rPr>
          <w:rFonts w:ascii="PT Astra Serif" w:hAnsi="PT Astra Serif"/>
          <w:color w:val="000000"/>
          <w:sz w:val="28"/>
          <w:szCs w:val="28"/>
        </w:rPr>
        <w:t>:</w:t>
      </w:r>
    </w:p>
    <w:p w:rsidR="00AB49CD" w:rsidRDefault="00AB49CD" w:rsidP="0089767C">
      <w:pPr>
        <w:spacing w:after="0" w:line="245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а</w:t>
      </w:r>
      <w:r w:rsidRPr="004E4CC9">
        <w:rPr>
          <w:rFonts w:ascii="PT Astra Serif" w:eastAsia="Times New Roman" w:hAnsi="PT Astra Serif" w:cs="Times New Roman"/>
          <w:sz w:val="28"/>
          <w:szCs w:val="28"/>
        </w:rPr>
        <w:t>) наименование</w:t>
      </w:r>
      <w:r w:rsidR="00140B5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E4CC9">
        <w:rPr>
          <w:rFonts w:ascii="PT Astra Serif" w:eastAsia="Times New Roman" w:hAnsi="PT Astra Serif" w:cs="Times New Roman"/>
          <w:sz w:val="28"/>
          <w:szCs w:val="28"/>
        </w:rPr>
        <w:t xml:space="preserve">после слова </w:t>
      </w:r>
      <w:r w:rsidRPr="004E4CC9">
        <w:rPr>
          <w:rFonts w:ascii="PT Astra Serif" w:hAnsi="PT Astra Serif"/>
          <w:sz w:val="28"/>
          <w:szCs w:val="28"/>
        </w:rPr>
        <w:t>«</w:t>
      </w:r>
      <w:r w:rsidRPr="004E4CC9">
        <w:rPr>
          <w:rFonts w:ascii="PT Astra Serif" w:hAnsi="PT Astra Serif"/>
          <w:b/>
          <w:sz w:val="28"/>
          <w:szCs w:val="28"/>
        </w:rPr>
        <w:t>районов</w:t>
      </w:r>
      <w:r w:rsidRPr="004E4CC9">
        <w:rPr>
          <w:rFonts w:ascii="PT Astra Serif" w:hAnsi="PT Astra Serif"/>
          <w:sz w:val="28"/>
          <w:szCs w:val="28"/>
        </w:rPr>
        <w:t>» дополнить словами</w:t>
      </w:r>
      <w:r w:rsidRPr="004E4CC9">
        <w:rPr>
          <w:rFonts w:ascii="PT Astra Serif" w:hAnsi="PT Astra Serif"/>
          <w:sz w:val="28"/>
          <w:szCs w:val="28"/>
        </w:rPr>
        <w:br/>
        <w:t>«</w:t>
      </w:r>
      <w:r w:rsidRPr="004E4CC9">
        <w:rPr>
          <w:rFonts w:ascii="PT Astra Serif" w:hAnsi="PT Astra Serif"/>
          <w:b/>
          <w:sz w:val="28"/>
          <w:szCs w:val="28"/>
        </w:rPr>
        <w:t>и муниципальных округов</w:t>
      </w:r>
      <w:r w:rsidRPr="004E4CC9">
        <w:rPr>
          <w:rFonts w:ascii="PT Astra Serif" w:hAnsi="PT Astra Serif"/>
          <w:sz w:val="28"/>
          <w:szCs w:val="28"/>
        </w:rPr>
        <w:t>»;</w:t>
      </w:r>
    </w:p>
    <w:p w:rsidR="001A406F" w:rsidRPr="004E4CC9" w:rsidRDefault="00AB49CD" w:rsidP="0089767C">
      <w:pPr>
        <w:spacing w:after="0" w:line="245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б) </w:t>
      </w:r>
      <w:r w:rsidR="001A406F" w:rsidRPr="004E4CC9">
        <w:rPr>
          <w:rFonts w:ascii="PT Astra Serif" w:eastAsia="Times New Roman" w:hAnsi="PT Astra Serif" w:cs="Times New Roman"/>
          <w:sz w:val="28"/>
          <w:szCs w:val="28"/>
        </w:rPr>
        <w:t>в разделе 1:</w:t>
      </w:r>
    </w:p>
    <w:p w:rsidR="004E6F9C" w:rsidRDefault="004E6F9C" w:rsidP="0089767C">
      <w:pPr>
        <w:spacing w:after="0" w:line="245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4CC9">
        <w:rPr>
          <w:rFonts w:ascii="PT Astra Serif" w:eastAsia="Times New Roman" w:hAnsi="PT Astra Serif" w:cs="Times New Roman"/>
          <w:sz w:val="28"/>
          <w:szCs w:val="28"/>
        </w:rPr>
        <w:t>в подраздел</w:t>
      </w:r>
      <w:r w:rsidR="001A406F" w:rsidRPr="004E4CC9">
        <w:rPr>
          <w:rFonts w:ascii="PT Astra Serif" w:eastAsia="Times New Roman" w:hAnsi="PT Astra Serif" w:cs="Times New Roman"/>
          <w:sz w:val="28"/>
          <w:szCs w:val="28"/>
        </w:rPr>
        <w:t xml:space="preserve">е </w:t>
      </w:r>
      <w:r w:rsidRPr="004E4CC9">
        <w:rPr>
          <w:rFonts w:ascii="PT Astra Serif" w:eastAsia="Times New Roman" w:hAnsi="PT Astra Serif" w:cs="Times New Roman"/>
          <w:sz w:val="28"/>
          <w:szCs w:val="28"/>
        </w:rPr>
        <w:t>1</w:t>
      </w:r>
      <w:r w:rsidR="00AB49CD">
        <w:rPr>
          <w:rFonts w:ascii="PT Astra Serif" w:eastAsia="Times New Roman" w:hAnsi="PT Astra Serif" w:cs="Times New Roman"/>
          <w:sz w:val="28"/>
          <w:szCs w:val="28"/>
        </w:rPr>
        <w:t>.1</w:t>
      </w:r>
      <w:r w:rsidR="001A406F" w:rsidRPr="004E4CC9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AB49CD" w:rsidRPr="00AB49CD" w:rsidRDefault="00AB49CD" w:rsidP="0089767C">
      <w:pPr>
        <w:spacing w:after="0" w:line="245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AB49CD">
        <w:rPr>
          <w:rFonts w:ascii="PT Astra Serif" w:hAnsi="PT Astra Serif"/>
          <w:sz w:val="28"/>
          <w:szCs w:val="28"/>
        </w:rPr>
        <w:t>наименование после слова «</w:t>
      </w:r>
      <w:r w:rsidRPr="00AB49CD">
        <w:rPr>
          <w:rFonts w:ascii="PT Astra Serif" w:hAnsi="PT Astra Serif"/>
          <w:b/>
          <w:sz w:val="28"/>
          <w:szCs w:val="28"/>
        </w:rPr>
        <w:t>районов</w:t>
      </w:r>
      <w:r w:rsidRPr="00AB49CD">
        <w:rPr>
          <w:rFonts w:ascii="PT Astra Serif" w:hAnsi="PT Astra Serif"/>
          <w:sz w:val="28"/>
          <w:szCs w:val="28"/>
        </w:rPr>
        <w:t>» дополнить словами</w:t>
      </w:r>
      <w:r w:rsidRPr="00AB49CD">
        <w:rPr>
          <w:rFonts w:ascii="PT Astra Serif" w:hAnsi="PT Astra Serif"/>
          <w:sz w:val="28"/>
          <w:szCs w:val="28"/>
        </w:rPr>
        <w:br/>
        <w:t>«</w:t>
      </w:r>
      <w:r w:rsidRPr="00AB49CD">
        <w:rPr>
          <w:rFonts w:ascii="PT Astra Serif" w:hAnsi="PT Astra Serif"/>
          <w:b/>
          <w:sz w:val="28"/>
          <w:szCs w:val="28"/>
        </w:rPr>
        <w:t>и муниципальных округов</w:t>
      </w:r>
      <w:r w:rsidRPr="00AB49CD">
        <w:rPr>
          <w:rFonts w:ascii="PT Astra Serif" w:hAnsi="PT Astra Serif"/>
          <w:sz w:val="28"/>
          <w:szCs w:val="28"/>
        </w:rPr>
        <w:t>»;</w:t>
      </w:r>
    </w:p>
    <w:p w:rsidR="004E6F9C" w:rsidRPr="004E4CC9" w:rsidRDefault="004E6F9C" w:rsidP="0089767C">
      <w:pPr>
        <w:spacing w:after="0" w:line="245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4CC9">
        <w:rPr>
          <w:rFonts w:ascii="PT Astra Serif" w:eastAsia="Times New Roman" w:hAnsi="PT Astra Serif" w:cs="Times New Roman"/>
          <w:sz w:val="28"/>
          <w:szCs w:val="28"/>
        </w:rPr>
        <w:t>пункт 1.1.1 после слова «районов» дополнить словами «и муниципальных округов»;</w:t>
      </w:r>
    </w:p>
    <w:p w:rsidR="001A406F" w:rsidRPr="004E4CC9" w:rsidRDefault="001A406F" w:rsidP="0089767C">
      <w:pPr>
        <w:spacing w:after="0" w:line="245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4CC9">
        <w:rPr>
          <w:rFonts w:ascii="PT Astra Serif" w:eastAsia="Times New Roman" w:hAnsi="PT Astra Serif" w:cs="Times New Roman"/>
          <w:sz w:val="28"/>
          <w:szCs w:val="28"/>
        </w:rPr>
        <w:t>в подразделе 1.3:</w:t>
      </w:r>
    </w:p>
    <w:p w:rsidR="00916725" w:rsidRPr="004E4CC9" w:rsidRDefault="001A406F" w:rsidP="0089767C">
      <w:pPr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4CC9">
        <w:rPr>
          <w:rFonts w:ascii="PT Astra Serif" w:eastAsia="Times New Roman" w:hAnsi="PT Astra Serif" w:cs="Times New Roman"/>
          <w:sz w:val="28"/>
          <w:szCs w:val="28"/>
        </w:rPr>
        <w:t>в пункте 6 слова «06.10.2003 № 131-ФЗ «Об общих принципах организации местного самоуправления в Российской Федерации» заменить словами «</w:t>
      </w:r>
      <w:r w:rsidR="00916725" w:rsidRPr="004E4CC9">
        <w:rPr>
          <w:rFonts w:ascii="PT Astra Serif" w:hAnsi="PT Astra Serif"/>
          <w:sz w:val="28"/>
          <w:szCs w:val="28"/>
        </w:rPr>
        <w:t>2</w:t>
      </w:r>
      <w:r w:rsidRPr="004E4CC9">
        <w:rPr>
          <w:rFonts w:ascii="PT Astra Serif" w:hAnsi="PT Astra Serif"/>
          <w:sz w:val="28"/>
          <w:szCs w:val="28"/>
        </w:rPr>
        <w:t>0.03.2025</w:t>
      </w:r>
      <w:r w:rsidR="00916725" w:rsidRPr="004E4CC9">
        <w:rPr>
          <w:rFonts w:ascii="PT Astra Serif" w:hAnsi="PT Astra Serif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</w:t>
      </w:r>
      <w:r w:rsidRPr="004E4CC9">
        <w:rPr>
          <w:rFonts w:ascii="PT Astra Serif" w:hAnsi="PT Astra Serif"/>
          <w:sz w:val="28"/>
          <w:szCs w:val="28"/>
        </w:rPr>
        <w:t>»;</w:t>
      </w:r>
    </w:p>
    <w:p w:rsidR="00464928" w:rsidRPr="004E4CC9" w:rsidRDefault="00617E15" w:rsidP="008874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4CC9">
        <w:rPr>
          <w:rFonts w:ascii="PT Astra Serif" w:hAnsi="PT Astra Serif"/>
          <w:sz w:val="28"/>
          <w:szCs w:val="28"/>
        </w:rPr>
        <w:lastRenderedPageBreak/>
        <w:t>пункт</w:t>
      </w:r>
      <w:r w:rsidR="00464928" w:rsidRPr="004E4CC9">
        <w:rPr>
          <w:rFonts w:ascii="PT Astra Serif" w:hAnsi="PT Astra Serif"/>
          <w:sz w:val="28"/>
          <w:szCs w:val="28"/>
        </w:rPr>
        <w:t xml:space="preserve"> 11 </w:t>
      </w:r>
      <w:r w:rsidR="00464928" w:rsidRPr="004E4CC9">
        <w:rPr>
          <w:rFonts w:ascii="PT Astra Serif" w:eastAsia="Times New Roman" w:hAnsi="PT Astra Serif" w:cs="Times New Roman"/>
          <w:sz w:val="28"/>
          <w:szCs w:val="28"/>
        </w:rPr>
        <w:t>после слов</w:t>
      </w:r>
      <w:r w:rsidR="009D0D5C" w:rsidRPr="004E4CC9">
        <w:rPr>
          <w:rFonts w:ascii="PT Astra Serif" w:eastAsia="Times New Roman" w:hAnsi="PT Astra Serif" w:cs="Times New Roman"/>
          <w:sz w:val="28"/>
          <w:szCs w:val="28"/>
        </w:rPr>
        <w:t>а</w:t>
      </w:r>
      <w:r w:rsidR="009D0D5C" w:rsidRPr="004E4CC9">
        <w:rPr>
          <w:rFonts w:ascii="PT Astra Serif" w:hAnsi="PT Astra Serif"/>
          <w:sz w:val="28"/>
          <w:szCs w:val="28"/>
        </w:rPr>
        <w:t>«</w:t>
      </w:r>
      <w:r w:rsidRPr="004E4CC9">
        <w:rPr>
          <w:rFonts w:ascii="PT Astra Serif" w:hAnsi="PT Astra Serif"/>
          <w:sz w:val="28"/>
          <w:szCs w:val="28"/>
        </w:rPr>
        <w:t>районов» дополнить</w:t>
      </w:r>
      <w:r w:rsidR="00464928" w:rsidRPr="004E4CC9">
        <w:rPr>
          <w:rFonts w:ascii="PT Astra Serif" w:hAnsi="PT Astra Serif"/>
          <w:sz w:val="28"/>
          <w:szCs w:val="28"/>
        </w:rPr>
        <w:t xml:space="preserve"> словами «</w:t>
      </w:r>
      <w:r w:rsidRPr="004E4CC9">
        <w:rPr>
          <w:rFonts w:ascii="PT Astra Serif" w:hAnsi="PT Astra Serif"/>
          <w:sz w:val="28"/>
          <w:szCs w:val="28"/>
        </w:rPr>
        <w:t xml:space="preserve">и </w:t>
      </w:r>
      <w:r w:rsidR="00464928" w:rsidRPr="004E4CC9">
        <w:rPr>
          <w:rFonts w:ascii="PT Astra Serif" w:hAnsi="PT Astra Serif"/>
          <w:sz w:val="28"/>
          <w:szCs w:val="28"/>
        </w:rPr>
        <w:t>муниципальных округов»;</w:t>
      </w:r>
    </w:p>
    <w:p w:rsidR="00464928" w:rsidRPr="00AB49CD" w:rsidRDefault="00AB49CD" w:rsidP="00B9193F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B49CD">
        <w:rPr>
          <w:rFonts w:ascii="PT Astra Serif" w:hAnsi="PT Astra Serif"/>
          <w:sz w:val="28"/>
          <w:szCs w:val="28"/>
        </w:rPr>
        <w:t>в) абзац второй пункта 3.5.5 подраздела 3.5 раздела 3 после слова «районов» дополнить словами «и муниципальных округов»;</w:t>
      </w:r>
    </w:p>
    <w:p w:rsidR="00464928" w:rsidRDefault="00AB49CD" w:rsidP="0088740B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464928" w:rsidRPr="004E4CC9">
        <w:rPr>
          <w:rFonts w:ascii="PT Astra Serif" w:hAnsi="PT Astra Serif"/>
          <w:sz w:val="28"/>
          <w:szCs w:val="28"/>
        </w:rPr>
        <w:t xml:space="preserve">) </w:t>
      </w:r>
      <w:r w:rsidR="0047767D">
        <w:rPr>
          <w:rFonts w:ascii="PT Astra Serif" w:hAnsi="PT Astra Serif"/>
          <w:color w:val="000000"/>
          <w:sz w:val="28"/>
          <w:szCs w:val="28"/>
        </w:rPr>
        <w:t>в п</w:t>
      </w:r>
      <w:r w:rsidR="00617E15">
        <w:rPr>
          <w:rFonts w:ascii="PT Astra Serif" w:hAnsi="PT Astra Serif"/>
          <w:color w:val="000000"/>
          <w:sz w:val="28"/>
          <w:szCs w:val="28"/>
        </w:rPr>
        <w:t>риложении</w:t>
      </w:r>
      <w:r w:rsidR="007778B0">
        <w:rPr>
          <w:rFonts w:ascii="PT Astra Serif" w:hAnsi="PT Astra Serif"/>
          <w:color w:val="000000"/>
          <w:sz w:val="28"/>
          <w:szCs w:val="28"/>
        </w:rPr>
        <w:t>:</w:t>
      </w:r>
    </w:p>
    <w:p w:rsidR="007778B0" w:rsidRDefault="007778B0" w:rsidP="0088740B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наименовани</w:t>
      </w:r>
      <w:r w:rsidR="00916725">
        <w:rPr>
          <w:rFonts w:ascii="PT Astra Serif" w:eastAsia="Times New Roman" w:hAnsi="PT Astra Serif" w:cs="Times New Roman"/>
          <w:color w:val="000000"/>
          <w:sz w:val="28"/>
          <w:szCs w:val="28"/>
        </w:rPr>
        <w:t>е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после слов</w:t>
      </w:r>
      <w:r w:rsidR="00916725">
        <w:rPr>
          <w:rFonts w:ascii="PT Astra Serif" w:eastAsia="Times New Roman" w:hAnsi="PT Astra Serif" w:cs="Times New Roman"/>
          <w:color w:val="000000"/>
          <w:sz w:val="28"/>
          <w:szCs w:val="28"/>
        </w:rPr>
        <w:t>а</w:t>
      </w:r>
      <w:r w:rsidR="00140B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916725">
        <w:rPr>
          <w:rFonts w:ascii="PT Astra Serif" w:hAnsi="PT Astra Serif"/>
          <w:color w:val="000000"/>
          <w:sz w:val="28"/>
          <w:szCs w:val="28"/>
        </w:rPr>
        <w:t>«</w:t>
      </w:r>
      <w:r w:rsidR="00916725" w:rsidRPr="00617E15">
        <w:rPr>
          <w:rFonts w:ascii="PT Astra Serif" w:hAnsi="PT Astra Serif"/>
          <w:b/>
          <w:color w:val="000000"/>
          <w:sz w:val="28"/>
          <w:szCs w:val="28"/>
        </w:rPr>
        <w:t>районов</w:t>
      </w:r>
      <w:r w:rsidR="00916725">
        <w:rPr>
          <w:rFonts w:ascii="PT Astra Serif" w:hAnsi="PT Astra Serif"/>
          <w:color w:val="000000"/>
          <w:sz w:val="28"/>
          <w:szCs w:val="28"/>
        </w:rPr>
        <w:t>» дополнить</w:t>
      </w:r>
      <w:r w:rsidR="00140B5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D0D5C">
        <w:rPr>
          <w:rFonts w:ascii="PT Astra Serif" w:hAnsi="PT Astra Serif"/>
          <w:color w:val="000000"/>
          <w:sz w:val="28"/>
          <w:szCs w:val="28"/>
        </w:rPr>
        <w:t>словами</w:t>
      </w:r>
      <w:r w:rsidR="009D0D5C"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="00617E15" w:rsidRPr="00617E15">
        <w:rPr>
          <w:rFonts w:ascii="PT Astra Serif" w:hAnsi="PT Astra Serif"/>
          <w:b/>
          <w:color w:val="000000"/>
          <w:sz w:val="28"/>
          <w:szCs w:val="28"/>
        </w:rPr>
        <w:t>и</w:t>
      </w:r>
      <w:r w:rsidR="00140B5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617E15">
        <w:rPr>
          <w:rFonts w:ascii="PT Astra Serif" w:hAnsi="PT Astra Serif"/>
          <w:b/>
          <w:color w:val="000000"/>
          <w:sz w:val="28"/>
          <w:szCs w:val="28"/>
        </w:rPr>
        <w:t>муниципальных округов</w:t>
      </w:r>
      <w:r>
        <w:rPr>
          <w:rFonts w:ascii="PT Astra Serif" w:hAnsi="PT Astra Serif"/>
          <w:color w:val="000000"/>
          <w:sz w:val="28"/>
          <w:szCs w:val="28"/>
        </w:rPr>
        <w:t>»;</w:t>
      </w:r>
    </w:p>
    <w:p w:rsidR="007778B0" w:rsidRDefault="00617E15" w:rsidP="0088740B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пункт</w:t>
      </w:r>
      <w:r w:rsidR="007778B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1 после слов</w:t>
      </w:r>
      <w:r w:rsidR="00916725">
        <w:rPr>
          <w:rFonts w:ascii="PT Astra Serif" w:eastAsia="Times New Roman" w:hAnsi="PT Astra Serif" w:cs="Times New Roman"/>
          <w:color w:val="000000"/>
          <w:sz w:val="28"/>
          <w:szCs w:val="28"/>
        </w:rPr>
        <w:t>а</w:t>
      </w:r>
      <w:r w:rsidR="00916725">
        <w:rPr>
          <w:rFonts w:ascii="PT Astra Serif" w:hAnsi="PT Astra Serif"/>
          <w:color w:val="000000"/>
          <w:sz w:val="28"/>
          <w:szCs w:val="28"/>
        </w:rPr>
        <w:t>«районов» дополнить</w:t>
      </w:r>
      <w:r w:rsidR="007778B0">
        <w:rPr>
          <w:rFonts w:ascii="PT Astra Serif" w:hAnsi="PT Astra Serif"/>
          <w:color w:val="000000"/>
          <w:sz w:val="28"/>
          <w:szCs w:val="28"/>
        </w:rPr>
        <w:t xml:space="preserve"> словами «</w:t>
      </w:r>
      <w:r>
        <w:rPr>
          <w:rFonts w:ascii="PT Astra Serif" w:hAnsi="PT Astra Serif"/>
          <w:color w:val="000000"/>
          <w:sz w:val="28"/>
          <w:szCs w:val="28"/>
        </w:rPr>
        <w:t xml:space="preserve">и </w:t>
      </w:r>
      <w:r w:rsidR="00474C17">
        <w:rPr>
          <w:rFonts w:ascii="PT Astra Serif" w:hAnsi="PT Astra Serif"/>
          <w:color w:val="000000"/>
          <w:sz w:val="28"/>
          <w:szCs w:val="28"/>
        </w:rPr>
        <w:t>муниципальных округов</w:t>
      </w:r>
      <w:r w:rsidR="00474C17" w:rsidRPr="004E4CC9">
        <w:rPr>
          <w:rFonts w:ascii="PT Astra Serif" w:hAnsi="PT Astra Serif"/>
          <w:sz w:val="28"/>
          <w:szCs w:val="28"/>
        </w:rPr>
        <w:t>».</w:t>
      </w:r>
    </w:p>
    <w:p w:rsidR="0037031D" w:rsidRPr="00C137DD" w:rsidRDefault="004E4CC9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A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464928">
        <w:rPr>
          <w:rFonts w:ascii="PT Astra Serif" w:hAnsi="PT Astra Serif"/>
          <w:color w:val="000000"/>
          <w:sz w:val="28"/>
          <w:szCs w:val="28"/>
        </w:rPr>
        <w:t>. Настоящий указ</w:t>
      </w:r>
      <w:r w:rsidR="00C137DD" w:rsidRPr="00C137DD">
        <w:rPr>
          <w:rFonts w:ascii="PT Astra Serif" w:hAnsi="PT Astra Serif"/>
          <w:color w:val="000000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37031D" w:rsidRPr="00C51492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586176" w:rsidRDefault="007778B0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Губернатор </w:t>
      </w:r>
      <w:r w:rsidR="0037031D" w:rsidRPr="0037031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области                                       </w:t>
      </w:r>
      <w:r w:rsidR="0018715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                             </w:t>
      </w:r>
      <w:r w:rsidR="0037031D" w:rsidRPr="0037031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А.Ю.Русских</w:t>
      </w:r>
    </w:p>
    <w:p w:rsidR="00194C70" w:rsidRPr="00F627F6" w:rsidRDefault="00194C70" w:rsidP="0088740B">
      <w:pPr>
        <w:tabs>
          <w:tab w:val="left" w:pos="1134"/>
        </w:tabs>
        <w:spacing w:after="0" w:line="240" w:lineRule="auto"/>
        <w:contextualSpacing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bookmarkStart w:id="0" w:name="_GoBack"/>
      <w:bookmarkEnd w:id="0"/>
    </w:p>
    <w:sectPr w:rsidR="00194C70" w:rsidRPr="00F627F6" w:rsidSect="00662D60">
      <w:headerReference w:type="default" r:id="rId6"/>
      <w:foot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8B1" w:rsidRDefault="001838B1" w:rsidP="002F6DBC">
      <w:pPr>
        <w:spacing w:after="0" w:line="240" w:lineRule="auto"/>
      </w:pPr>
      <w:r>
        <w:separator/>
      </w:r>
    </w:p>
  </w:endnote>
  <w:endnote w:type="continuationSeparator" w:id="1">
    <w:p w:rsidR="001838B1" w:rsidRDefault="001838B1" w:rsidP="002F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1E4896" w:rsidRDefault="00675EA4" w:rsidP="005C0780">
    <w:pPr>
      <w:pStyle w:val="a5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8B1" w:rsidRDefault="001838B1" w:rsidP="002F6DBC">
      <w:pPr>
        <w:spacing w:after="0" w:line="240" w:lineRule="auto"/>
      </w:pPr>
      <w:r>
        <w:separator/>
      </w:r>
    </w:p>
  </w:footnote>
  <w:footnote w:type="continuationSeparator" w:id="1">
    <w:p w:rsidR="001838B1" w:rsidRDefault="001838B1" w:rsidP="002F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05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75EA4" w:rsidRPr="006247F1" w:rsidRDefault="0035577B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247F1">
          <w:rPr>
            <w:rFonts w:ascii="PT Astra Serif" w:hAnsi="PT Astra Serif"/>
            <w:sz w:val="28"/>
            <w:szCs w:val="28"/>
          </w:rPr>
          <w:fldChar w:fldCharType="begin"/>
        </w:r>
        <w:r w:rsidR="00675EA4" w:rsidRPr="006247F1">
          <w:rPr>
            <w:rFonts w:ascii="PT Astra Serif" w:hAnsi="PT Astra Serif"/>
            <w:sz w:val="28"/>
            <w:szCs w:val="28"/>
          </w:rPr>
          <w:instrText>PAGE   \* MERGEFORMAT</w:instrText>
        </w:r>
        <w:r w:rsidRPr="006247F1">
          <w:rPr>
            <w:rFonts w:ascii="PT Astra Serif" w:hAnsi="PT Astra Serif"/>
            <w:sz w:val="28"/>
            <w:szCs w:val="28"/>
          </w:rPr>
          <w:fldChar w:fldCharType="separate"/>
        </w:r>
        <w:r w:rsidR="00140B5E">
          <w:rPr>
            <w:rFonts w:ascii="PT Astra Serif" w:hAnsi="PT Astra Serif"/>
            <w:noProof/>
            <w:sz w:val="28"/>
            <w:szCs w:val="28"/>
          </w:rPr>
          <w:t>2</w:t>
        </w:r>
        <w:r w:rsidRPr="006247F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5727C0" w:rsidRDefault="0018715A" w:rsidP="005C0780">
    <w:pPr>
      <w:pStyle w:val="a3"/>
      <w:jc w:val="right"/>
      <w:rPr>
        <w:rFonts w:ascii="PT Astra Serif" w:hAnsi="PT Astra Serif"/>
        <w:sz w:val="28"/>
        <w:szCs w:val="28"/>
        <w:u w:val="single"/>
      </w:rPr>
    </w:pPr>
    <w:r>
      <w:rPr>
        <w:rFonts w:ascii="PT Astra Serif" w:hAnsi="PT Astra Serif"/>
        <w:sz w:val="28"/>
        <w:szCs w:val="28"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3282"/>
    <w:rsid w:val="00070D31"/>
    <w:rsid w:val="00071D06"/>
    <w:rsid w:val="00094900"/>
    <w:rsid w:val="000A0A6C"/>
    <w:rsid w:val="000B5D6F"/>
    <w:rsid w:val="000C3636"/>
    <w:rsid w:val="000C4880"/>
    <w:rsid w:val="00127DA3"/>
    <w:rsid w:val="001307DC"/>
    <w:rsid w:val="001340A3"/>
    <w:rsid w:val="00140B5E"/>
    <w:rsid w:val="001442D8"/>
    <w:rsid w:val="001571B9"/>
    <w:rsid w:val="001773C7"/>
    <w:rsid w:val="00181C91"/>
    <w:rsid w:val="001838B1"/>
    <w:rsid w:val="00186E7F"/>
    <w:rsid w:val="0018715A"/>
    <w:rsid w:val="00194C32"/>
    <w:rsid w:val="00194C70"/>
    <w:rsid w:val="00195BA9"/>
    <w:rsid w:val="001A406F"/>
    <w:rsid w:val="001C7DEF"/>
    <w:rsid w:val="002061C2"/>
    <w:rsid w:val="002205F5"/>
    <w:rsid w:val="002621FC"/>
    <w:rsid w:val="00275F91"/>
    <w:rsid w:val="002769E7"/>
    <w:rsid w:val="00296B38"/>
    <w:rsid w:val="002A5F78"/>
    <w:rsid w:val="002F6DBC"/>
    <w:rsid w:val="00334258"/>
    <w:rsid w:val="003525F8"/>
    <w:rsid w:val="0035577B"/>
    <w:rsid w:val="003659D7"/>
    <w:rsid w:val="00365F7D"/>
    <w:rsid w:val="0037031D"/>
    <w:rsid w:val="00372245"/>
    <w:rsid w:val="003C286A"/>
    <w:rsid w:val="003D0E42"/>
    <w:rsid w:val="003E01D4"/>
    <w:rsid w:val="0041257B"/>
    <w:rsid w:val="00461A49"/>
    <w:rsid w:val="00464928"/>
    <w:rsid w:val="00474C17"/>
    <w:rsid w:val="0047767D"/>
    <w:rsid w:val="004B1956"/>
    <w:rsid w:val="004B405C"/>
    <w:rsid w:val="004C2217"/>
    <w:rsid w:val="004C4522"/>
    <w:rsid w:val="004D3710"/>
    <w:rsid w:val="004E4CC9"/>
    <w:rsid w:val="004E6F9C"/>
    <w:rsid w:val="005342F4"/>
    <w:rsid w:val="005727C0"/>
    <w:rsid w:val="00586176"/>
    <w:rsid w:val="0059347B"/>
    <w:rsid w:val="005C06D9"/>
    <w:rsid w:val="005C0780"/>
    <w:rsid w:val="005D3598"/>
    <w:rsid w:val="006059F6"/>
    <w:rsid w:val="006135FC"/>
    <w:rsid w:val="00617E15"/>
    <w:rsid w:val="00636624"/>
    <w:rsid w:val="006516FD"/>
    <w:rsid w:val="00662D60"/>
    <w:rsid w:val="00675EA4"/>
    <w:rsid w:val="006C5DA2"/>
    <w:rsid w:val="006D1250"/>
    <w:rsid w:val="006E3B8D"/>
    <w:rsid w:val="00775C88"/>
    <w:rsid w:val="007778B0"/>
    <w:rsid w:val="00796512"/>
    <w:rsid w:val="00797AF9"/>
    <w:rsid w:val="007B34C4"/>
    <w:rsid w:val="007C6787"/>
    <w:rsid w:val="007E3A63"/>
    <w:rsid w:val="00832159"/>
    <w:rsid w:val="0085533A"/>
    <w:rsid w:val="008632BF"/>
    <w:rsid w:val="00874379"/>
    <w:rsid w:val="0088740B"/>
    <w:rsid w:val="0089767C"/>
    <w:rsid w:val="008A6B0F"/>
    <w:rsid w:val="008C0CC2"/>
    <w:rsid w:val="008E3DD8"/>
    <w:rsid w:val="00906921"/>
    <w:rsid w:val="009134B0"/>
    <w:rsid w:val="00916725"/>
    <w:rsid w:val="009272B4"/>
    <w:rsid w:val="00932F0F"/>
    <w:rsid w:val="00963616"/>
    <w:rsid w:val="00967104"/>
    <w:rsid w:val="00992440"/>
    <w:rsid w:val="0099397A"/>
    <w:rsid w:val="0099693B"/>
    <w:rsid w:val="009D0D5C"/>
    <w:rsid w:val="009E31AE"/>
    <w:rsid w:val="009F2031"/>
    <w:rsid w:val="00A10978"/>
    <w:rsid w:val="00A15257"/>
    <w:rsid w:val="00A568B0"/>
    <w:rsid w:val="00A6143D"/>
    <w:rsid w:val="00AB49CD"/>
    <w:rsid w:val="00AC0B0B"/>
    <w:rsid w:val="00AD1E43"/>
    <w:rsid w:val="00AF1E40"/>
    <w:rsid w:val="00AF382F"/>
    <w:rsid w:val="00B00F40"/>
    <w:rsid w:val="00B17FB0"/>
    <w:rsid w:val="00B27F42"/>
    <w:rsid w:val="00B5677B"/>
    <w:rsid w:val="00B71F0E"/>
    <w:rsid w:val="00B77A81"/>
    <w:rsid w:val="00B9193F"/>
    <w:rsid w:val="00BB3B5C"/>
    <w:rsid w:val="00BB57DB"/>
    <w:rsid w:val="00BC3282"/>
    <w:rsid w:val="00BC5ADD"/>
    <w:rsid w:val="00BC6078"/>
    <w:rsid w:val="00BE1943"/>
    <w:rsid w:val="00C137DD"/>
    <w:rsid w:val="00C21386"/>
    <w:rsid w:val="00C23AE3"/>
    <w:rsid w:val="00C403CF"/>
    <w:rsid w:val="00C42A05"/>
    <w:rsid w:val="00C54704"/>
    <w:rsid w:val="00C62131"/>
    <w:rsid w:val="00C80E51"/>
    <w:rsid w:val="00CE11B4"/>
    <w:rsid w:val="00CE2E0C"/>
    <w:rsid w:val="00D20268"/>
    <w:rsid w:val="00D27C34"/>
    <w:rsid w:val="00D30F78"/>
    <w:rsid w:val="00D46D5B"/>
    <w:rsid w:val="00D70CD8"/>
    <w:rsid w:val="00DA2A2C"/>
    <w:rsid w:val="00DD4405"/>
    <w:rsid w:val="00DE60CE"/>
    <w:rsid w:val="00E00DD5"/>
    <w:rsid w:val="00E2648D"/>
    <w:rsid w:val="00E354B4"/>
    <w:rsid w:val="00E36DF9"/>
    <w:rsid w:val="00E36FBA"/>
    <w:rsid w:val="00E63E40"/>
    <w:rsid w:val="00E7259A"/>
    <w:rsid w:val="00E9333D"/>
    <w:rsid w:val="00EB6BAE"/>
    <w:rsid w:val="00EC12A5"/>
    <w:rsid w:val="00F128F4"/>
    <w:rsid w:val="00F13AD0"/>
    <w:rsid w:val="00F167DF"/>
    <w:rsid w:val="00F31621"/>
    <w:rsid w:val="00F32E8D"/>
    <w:rsid w:val="00F35114"/>
    <w:rsid w:val="00F53321"/>
    <w:rsid w:val="00F627F6"/>
    <w:rsid w:val="00F83359"/>
    <w:rsid w:val="00FE0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78"/>
  </w:style>
  <w:style w:type="paragraph" w:styleId="1">
    <w:name w:val="heading 1"/>
    <w:basedOn w:val="a"/>
    <w:next w:val="a"/>
    <w:link w:val="10"/>
    <w:uiPriority w:val="9"/>
    <w:qFormat/>
    <w:rsid w:val="00BC3282"/>
    <w:pPr>
      <w:keepNext/>
      <w:suppressAutoHyphens/>
      <w:spacing w:after="0" w:line="235" w:lineRule="auto"/>
      <w:ind w:left="5103"/>
      <w:jc w:val="center"/>
      <w:outlineLvl w:val="0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282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3">
    <w:name w:val="header"/>
    <w:basedOn w:val="a"/>
    <w:link w:val="11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C3282"/>
  </w:style>
  <w:style w:type="character" w:customStyle="1" w:styleId="11">
    <w:name w:val="Верхний колонтитул Знак1"/>
    <w:basedOn w:val="a0"/>
    <w:link w:val="a3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6">
    <w:name w:val="Нижний колонтитул Знак"/>
    <w:basedOn w:val="a0"/>
    <w:uiPriority w:val="99"/>
    <w:semiHidden/>
    <w:rsid w:val="00BC3282"/>
  </w:style>
  <w:style w:type="character" w:customStyle="1" w:styleId="12">
    <w:name w:val="Нижний колонтитул Знак1"/>
    <w:basedOn w:val="a0"/>
    <w:link w:val="a5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328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75F91"/>
    <w:rPr>
      <w:color w:val="0000FF"/>
      <w:u w:val="single"/>
    </w:rPr>
  </w:style>
  <w:style w:type="paragraph" w:customStyle="1" w:styleId="s1">
    <w:name w:val="s_1"/>
    <w:basedOn w:val="a"/>
    <w:rsid w:val="00E3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61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282"/>
    <w:pPr>
      <w:keepNext/>
      <w:suppressAutoHyphens/>
      <w:spacing w:after="0" w:line="235" w:lineRule="auto"/>
      <w:ind w:left="5103"/>
      <w:jc w:val="center"/>
      <w:outlineLvl w:val="0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282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3">
    <w:name w:val="header"/>
    <w:basedOn w:val="a"/>
    <w:link w:val="11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C3282"/>
  </w:style>
  <w:style w:type="character" w:customStyle="1" w:styleId="11">
    <w:name w:val="Верхний колонтитул Знак1"/>
    <w:basedOn w:val="a0"/>
    <w:link w:val="a3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6">
    <w:name w:val="Нижний колонтитул Знак"/>
    <w:basedOn w:val="a0"/>
    <w:uiPriority w:val="99"/>
    <w:semiHidden/>
    <w:rsid w:val="00BC3282"/>
  </w:style>
  <w:style w:type="character" w:customStyle="1" w:styleId="12">
    <w:name w:val="Нижний колонтитул Знак1"/>
    <w:basedOn w:val="a0"/>
    <w:link w:val="a5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328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75F91"/>
    <w:rPr>
      <w:color w:val="0000FF"/>
      <w:u w:val="single"/>
    </w:rPr>
  </w:style>
  <w:style w:type="paragraph" w:customStyle="1" w:styleId="s1">
    <w:name w:val="s_1"/>
    <w:basedOn w:val="a"/>
    <w:rsid w:val="00E3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6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6</cp:revision>
  <cp:lastPrinted>2025-07-17T12:31:00Z</cp:lastPrinted>
  <dcterms:created xsi:type="dcterms:W3CDTF">2025-09-17T05:45:00Z</dcterms:created>
  <dcterms:modified xsi:type="dcterms:W3CDTF">2025-09-17T07:13:00Z</dcterms:modified>
</cp:coreProperties>
</file>