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9F" w:rsidRDefault="00C0529F">
      <w:pPr>
        <w:jc w:val="center"/>
        <w:rPr>
          <w:rFonts w:ascii="PT Astra Serif" w:hAnsi="PT Astra Serif"/>
          <w:bCs/>
          <w:u w:val="single"/>
        </w:rPr>
      </w:pPr>
    </w:p>
    <w:p w:rsidR="00C0529F" w:rsidRPr="00BE1BF7" w:rsidRDefault="00BE1BF7">
      <w:pPr>
        <w:jc w:val="center"/>
        <w:rPr>
          <w:rFonts w:ascii="PT Astra Serif" w:hAnsi="PT Astra Serif"/>
          <w:b/>
          <w:bCs/>
        </w:rPr>
      </w:pPr>
      <w:r w:rsidRPr="00BE1BF7">
        <w:rPr>
          <w:rFonts w:ascii="PT Astra Serif" w:hAnsi="PT Astra Serif"/>
          <w:b/>
          <w:bCs/>
        </w:rPr>
        <w:t>ПРАВИТЕЛЬСТВО УЛЬЯНОВСКОЙ ОБЛАСТИ</w:t>
      </w:r>
    </w:p>
    <w:p w:rsidR="00C0529F" w:rsidRDefault="00C0529F">
      <w:pPr>
        <w:jc w:val="center"/>
        <w:rPr>
          <w:rFonts w:ascii="PT Astra Serif" w:hAnsi="PT Astra Serif"/>
          <w:bCs/>
          <w:u w:val="single"/>
        </w:rPr>
      </w:pPr>
    </w:p>
    <w:p w:rsidR="00C0529F" w:rsidRPr="00BE1BF7" w:rsidRDefault="00BE1BF7">
      <w:pPr>
        <w:jc w:val="center"/>
        <w:rPr>
          <w:rFonts w:ascii="PT Astra Serif" w:hAnsi="PT Astra Serif"/>
          <w:b/>
          <w:bCs/>
        </w:rPr>
      </w:pPr>
      <w:r w:rsidRPr="00BE1BF7">
        <w:rPr>
          <w:rFonts w:ascii="PT Astra Serif" w:hAnsi="PT Astra Serif"/>
          <w:b/>
          <w:bCs/>
        </w:rPr>
        <w:t>ПОСТАНОВЛЕНИЕ</w:t>
      </w:r>
    </w:p>
    <w:p w:rsidR="00C0529F" w:rsidRDefault="00C0529F">
      <w:pPr>
        <w:jc w:val="center"/>
        <w:rPr>
          <w:rFonts w:ascii="PT Astra Serif" w:hAnsi="PT Astra Serif"/>
          <w:b/>
          <w:bCs/>
        </w:rPr>
      </w:pPr>
    </w:p>
    <w:p w:rsidR="00C0529F" w:rsidRDefault="00C0529F">
      <w:pPr>
        <w:jc w:val="center"/>
        <w:rPr>
          <w:rFonts w:ascii="PT Astra Serif" w:hAnsi="PT Astra Serif"/>
          <w:b/>
          <w:bCs/>
        </w:rPr>
      </w:pPr>
    </w:p>
    <w:p w:rsidR="00C0529F" w:rsidRDefault="00C0529F">
      <w:pPr>
        <w:jc w:val="center"/>
        <w:rPr>
          <w:rFonts w:ascii="PT Astra Serif" w:hAnsi="PT Astra Serif"/>
          <w:b/>
          <w:bCs/>
        </w:rPr>
      </w:pPr>
    </w:p>
    <w:p w:rsidR="00D66737" w:rsidRDefault="00D66737">
      <w:pPr>
        <w:jc w:val="center"/>
        <w:rPr>
          <w:rFonts w:ascii="PT Astra Serif" w:hAnsi="PT Astra Serif"/>
          <w:b/>
          <w:bCs/>
        </w:rPr>
      </w:pPr>
    </w:p>
    <w:p w:rsidR="00D66737" w:rsidRDefault="00D66737">
      <w:pPr>
        <w:jc w:val="center"/>
        <w:rPr>
          <w:rFonts w:ascii="PT Astra Serif" w:hAnsi="PT Astra Serif"/>
          <w:b/>
          <w:bCs/>
        </w:rPr>
      </w:pPr>
    </w:p>
    <w:p w:rsidR="00D66737" w:rsidRDefault="00D66737">
      <w:pPr>
        <w:jc w:val="center"/>
        <w:rPr>
          <w:rFonts w:ascii="PT Astra Serif" w:hAnsi="PT Astra Serif"/>
          <w:b/>
          <w:bCs/>
        </w:rPr>
      </w:pPr>
    </w:p>
    <w:p w:rsidR="00D66737" w:rsidRDefault="00D66737">
      <w:pPr>
        <w:jc w:val="center"/>
        <w:rPr>
          <w:rFonts w:ascii="PT Astra Serif" w:hAnsi="PT Astra Serif"/>
          <w:b/>
          <w:bCs/>
        </w:rPr>
      </w:pPr>
    </w:p>
    <w:p w:rsidR="00D66737" w:rsidRDefault="00D66737">
      <w:pPr>
        <w:jc w:val="center"/>
        <w:rPr>
          <w:rFonts w:ascii="PT Astra Serif" w:hAnsi="PT Astra Serif"/>
          <w:b/>
          <w:bCs/>
        </w:rPr>
      </w:pPr>
    </w:p>
    <w:p w:rsidR="00C0529F" w:rsidRDefault="0079377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постановление</w:t>
      </w:r>
    </w:p>
    <w:p w:rsidR="00C0529F" w:rsidRDefault="0079377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Правительства Ульяновской области от 19.01.2017 № 1/21-П</w:t>
      </w:r>
    </w:p>
    <w:p w:rsidR="00C0529F" w:rsidRDefault="00C0529F">
      <w:pPr>
        <w:jc w:val="center"/>
        <w:rPr>
          <w:rFonts w:ascii="PT Astra Serif" w:hAnsi="PT Astra Serif"/>
        </w:rPr>
      </w:pPr>
    </w:p>
    <w:p w:rsidR="00C0529F" w:rsidRDefault="00793778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Правительство Ульяновской области  п </w:t>
      </w:r>
      <w:proofErr w:type="gramStart"/>
      <w:r>
        <w:rPr>
          <w:rFonts w:ascii="PT Astra Serif" w:hAnsi="PT Astra Serif"/>
          <w:color w:val="000000"/>
        </w:rPr>
        <w:t>о</w:t>
      </w:r>
      <w:proofErr w:type="gramEnd"/>
      <w:r>
        <w:rPr>
          <w:rFonts w:ascii="PT Astra Serif" w:hAnsi="PT Astra Serif"/>
          <w:color w:val="000000"/>
        </w:rPr>
        <w:t xml:space="preserve"> с т а н о в л я е т:</w:t>
      </w:r>
    </w:p>
    <w:p w:rsidR="00C0529F" w:rsidRDefault="00793778">
      <w:pPr>
        <w:pStyle w:val="af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прилагаемые изменения в Положение об Агентстве записи актов гражданского состояния Ульяновской области, утверждённое постановлением Правительства Ульяновской области от 19.01.2017 № 1/21-П «Об Агентстве записи актов гражданского состояния Ульяновской области».</w:t>
      </w:r>
    </w:p>
    <w:p w:rsidR="00C0529F" w:rsidRDefault="00793778">
      <w:pPr>
        <w:pStyle w:val="af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Внести в пункт 7 приложения № 2 к постановлению Правительства Ульяновской области от 19.01.2017 №1/21-П «Об Агентстве записи актов гражданского состояния Ульяновской области» следующие изменения:</w:t>
      </w:r>
    </w:p>
    <w:p w:rsidR="00C0529F" w:rsidRDefault="00793778">
      <w:pPr>
        <w:pStyle w:val="afa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абзац первый после слова «городских» дополнить словом «(муниципальных)»;</w:t>
      </w:r>
    </w:p>
    <w:p w:rsidR="00C0529F" w:rsidRDefault="00793778">
      <w:pPr>
        <w:pStyle w:val="afa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подпункт 7.2 изложить в следующей редакции:</w:t>
      </w:r>
    </w:p>
    <w:p w:rsidR="00C0529F" w:rsidRDefault="00793778">
      <w:pPr>
        <w:pStyle w:val="afa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«7.2. Отдел ЗАГС по Базарносызганскому муниципальному округу</w:t>
      </w:r>
      <w:r>
        <w:rPr>
          <w:rFonts w:ascii="PT Astra Serif" w:hAnsi="PT Astra Serif"/>
          <w:sz w:val="28"/>
          <w:szCs w:val="28"/>
        </w:rPr>
        <w:br/>
        <w:t>и Инзенскому району».</w:t>
      </w:r>
    </w:p>
    <w:p w:rsidR="00C0529F" w:rsidRDefault="00793778">
      <w:pPr>
        <w:pStyle w:val="af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0529F" w:rsidRDefault="00C0529F">
      <w:pPr>
        <w:tabs>
          <w:tab w:val="left" w:pos="1134"/>
        </w:tabs>
        <w:jc w:val="both"/>
        <w:rPr>
          <w:rFonts w:ascii="PT Astra Serif" w:hAnsi="PT Astra Serif"/>
        </w:rPr>
      </w:pPr>
    </w:p>
    <w:p w:rsidR="00C0529F" w:rsidRDefault="00C0529F">
      <w:pPr>
        <w:tabs>
          <w:tab w:val="left" w:pos="1134"/>
        </w:tabs>
        <w:jc w:val="both"/>
        <w:rPr>
          <w:rFonts w:ascii="PT Astra Serif" w:hAnsi="PT Astra Serif"/>
          <w:color w:val="000000"/>
        </w:rPr>
      </w:pPr>
    </w:p>
    <w:p w:rsidR="00C0529F" w:rsidRDefault="00C0529F">
      <w:pPr>
        <w:rPr>
          <w:rFonts w:ascii="PT Astra Serif" w:hAnsi="PT Astra Serif"/>
        </w:rPr>
      </w:pPr>
    </w:p>
    <w:p w:rsidR="00C0529F" w:rsidRDefault="00793778">
      <w:pPr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</w:p>
    <w:p w:rsidR="00C0529F" w:rsidRDefault="00793778">
      <w:pPr>
        <w:rPr>
          <w:rFonts w:ascii="PT Astra Serif" w:hAnsi="PT Astra Serif"/>
        </w:rPr>
      </w:pPr>
      <w:r>
        <w:rPr>
          <w:rFonts w:ascii="PT Astra Serif" w:hAnsi="PT Astra Serif"/>
        </w:rPr>
        <w:t>Правительства области                                                                        Г.С.Спирчагов</w:t>
      </w:r>
    </w:p>
    <w:p w:rsidR="00C0529F" w:rsidRDefault="00C0529F">
      <w:pPr>
        <w:rPr>
          <w:rFonts w:ascii="PT Astra Serif" w:hAnsi="PT Astra Serif"/>
        </w:rPr>
        <w:sectPr w:rsidR="00C0529F" w:rsidSect="00D66737">
          <w:footerReference w:type="default" r:id="rId7"/>
          <w:headerReference w:type="firs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C0529F" w:rsidRDefault="00793778">
      <w:pPr>
        <w:pStyle w:val="1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>
        <w:rPr>
          <w:rFonts w:ascii="PT Astra Serif" w:hAnsi="PT Astra Serif"/>
          <w:b w:val="0"/>
          <w:color w:val="auto"/>
          <w:sz w:val="28"/>
          <w:szCs w:val="28"/>
        </w:rPr>
        <w:lastRenderedPageBreak/>
        <w:t>УТВЕРЖДЕНЫ</w:t>
      </w:r>
    </w:p>
    <w:p w:rsidR="00C0529F" w:rsidRDefault="00C0529F">
      <w:pPr>
        <w:ind w:left="5670"/>
        <w:jc w:val="center"/>
        <w:rPr>
          <w:rFonts w:ascii="PT Astra Serif" w:hAnsi="PT Astra Serif"/>
        </w:rPr>
      </w:pPr>
    </w:p>
    <w:p w:rsidR="00C0529F" w:rsidRDefault="00793778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постановлением Правительства</w:t>
      </w:r>
    </w:p>
    <w:p w:rsidR="00C0529F" w:rsidRDefault="00793778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Ульяновской области</w:t>
      </w:r>
    </w:p>
    <w:p w:rsidR="00C0529F" w:rsidRDefault="00C0529F">
      <w:pPr>
        <w:ind w:left="5670"/>
        <w:jc w:val="center"/>
        <w:rPr>
          <w:rFonts w:ascii="PT Astra Serif" w:hAnsi="PT Astra Serif"/>
          <w:b/>
          <w:bCs/>
        </w:rPr>
      </w:pPr>
    </w:p>
    <w:p w:rsidR="00C0529F" w:rsidRDefault="00C0529F">
      <w:pPr>
        <w:ind w:left="5670"/>
        <w:jc w:val="center"/>
        <w:rPr>
          <w:rFonts w:ascii="PT Astra Serif" w:hAnsi="PT Astra Serif"/>
          <w:b/>
          <w:bCs/>
        </w:rPr>
      </w:pPr>
    </w:p>
    <w:p w:rsidR="00C0529F" w:rsidRDefault="00C0529F">
      <w:pPr>
        <w:ind w:left="5670"/>
        <w:jc w:val="center"/>
        <w:rPr>
          <w:rFonts w:ascii="PT Astra Serif" w:hAnsi="PT Astra Serif"/>
          <w:b/>
          <w:bCs/>
        </w:rPr>
      </w:pPr>
    </w:p>
    <w:p w:rsidR="00C0529F" w:rsidRDefault="00C0529F">
      <w:pPr>
        <w:ind w:left="5670"/>
        <w:jc w:val="center"/>
        <w:rPr>
          <w:rFonts w:ascii="PT Astra Serif" w:hAnsi="PT Astra Serif"/>
          <w:b/>
          <w:bCs/>
        </w:rPr>
      </w:pPr>
    </w:p>
    <w:p w:rsidR="00C0529F" w:rsidRDefault="00793778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ИЗМЕНЕНИЯ</w:t>
      </w:r>
      <w:r>
        <w:rPr>
          <w:rFonts w:ascii="PT Astra Serif" w:hAnsi="PT Astra Serif"/>
          <w:b/>
          <w:bCs/>
        </w:rPr>
        <w:br/>
        <w:t xml:space="preserve">в Положение об Агентстве записи актов </w:t>
      </w:r>
    </w:p>
    <w:p w:rsidR="00C0529F" w:rsidRDefault="00793778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гражданского состояния Ульяновской области</w:t>
      </w:r>
    </w:p>
    <w:p w:rsidR="00C0529F" w:rsidRDefault="00C0529F">
      <w:pPr>
        <w:jc w:val="center"/>
        <w:rPr>
          <w:rFonts w:ascii="PT Astra Serif" w:hAnsi="PT Astra Serif"/>
          <w:b/>
          <w:bCs/>
        </w:rPr>
      </w:pP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Пункт 1.5 раздела 1после слова «городских» дополнить словом «(муниципальных)».</w:t>
      </w: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 разделе 2:</w:t>
      </w: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2.2:</w:t>
      </w: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подпункт 22 после слова «районов» дополнить словами</w:t>
      </w:r>
      <w:r>
        <w:rPr>
          <w:rFonts w:ascii="PT Astra Serif" w:hAnsi="PT Astra Serif"/>
          <w:sz w:val="28"/>
          <w:szCs w:val="28"/>
        </w:rPr>
        <w:br/>
        <w:t>«и муниципальных округов»;</w:t>
      </w: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26 после слова «городских» дополнить словом «(муниципальных)»;</w:t>
      </w: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подпункт 42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после слова «районов» дополнить словами</w:t>
      </w:r>
      <w:r>
        <w:rPr>
          <w:rFonts w:ascii="PT Astra Serif" w:hAnsi="PT Astra Serif"/>
          <w:sz w:val="28"/>
          <w:szCs w:val="28"/>
        </w:rPr>
        <w:br/>
        <w:t>«и муниципальных округов»;</w:t>
      </w:r>
    </w:p>
    <w:p w:rsidR="00C0529F" w:rsidRDefault="00793778">
      <w:pPr>
        <w:pStyle w:val="afa"/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абзац второй пункта 2.3 после слова «городских» дополнить словом «(муниципальных)».</w:t>
      </w:r>
    </w:p>
    <w:p w:rsidR="00C0529F" w:rsidRDefault="00C0529F">
      <w:pPr>
        <w:tabs>
          <w:tab w:val="left" w:pos="1134"/>
        </w:tabs>
        <w:jc w:val="center"/>
        <w:rPr>
          <w:rFonts w:ascii="PT Astra Serif" w:hAnsi="PT Astra Serif" w:cs="PT Astra Serif"/>
        </w:rPr>
      </w:pPr>
    </w:p>
    <w:p w:rsidR="00C0529F" w:rsidRDefault="0079377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  <w:bookmarkStart w:id="0" w:name="_GoBack"/>
      <w:bookmarkEnd w:id="0"/>
    </w:p>
    <w:sectPr w:rsidR="00C0529F" w:rsidSect="00D6673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ABD" w:rsidRDefault="00F94ABD">
      <w:r>
        <w:separator/>
      </w:r>
    </w:p>
  </w:endnote>
  <w:endnote w:type="continuationSeparator" w:id="1">
    <w:p w:rsidR="00F94ABD" w:rsidRDefault="00F9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9F" w:rsidRPr="00D66737" w:rsidRDefault="00D66737" w:rsidP="00D66737">
    <w:pPr>
      <w:pStyle w:val="14"/>
      <w:rPr>
        <w:rFonts w:ascii="PT Astra Serif" w:hAnsi="PT Astra Serif"/>
        <w:sz w:val="16"/>
      </w:rPr>
    </w:pPr>
    <w:r w:rsidRPr="00D66737">
      <w:rPr>
        <w:rFonts w:ascii="PT Astra Serif" w:hAnsi="PT Astra Serif"/>
        <w:sz w:val="16"/>
      </w:rPr>
      <w:t>1709ан1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9F" w:rsidRDefault="00D66737" w:rsidP="00D66737">
    <w:pPr>
      <w:pStyle w:val="14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1709ан1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ABD" w:rsidRDefault="00F94ABD">
      <w:r>
        <w:separator/>
      </w:r>
    </w:p>
  </w:footnote>
  <w:footnote w:type="continuationSeparator" w:id="1">
    <w:p w:rsidR="00F94ABD" w:rsidRDefault="00F94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F7" w:rsidRPr="00BE1BF7" w:rsidRDefault="00BE1BF7" w:rsidP="00BE1BF7">
    <w:pPr>
      <w:pStyle w:val="aff"/>
      <w:tabs>
        <w:tab w:val="clear" w:pos="4677"/>
        <w:tab w:val="clear" w:pos="9355"/>
        <w:tab w:val="left" w:pos="7815"/>
      </w:tabs>
      <w:jc w:val="right"/>
      <w:rPr>
        <w:u w:val="single"/>
      </w:rPr>
    </w:pPr>
    <w:r>
      <w:tab/>
    </w:r>
    <w:r>
      <w:rPr>
        <w:u w:val="single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924"/>
    <w:multiLevelType w:val="hybridMultilevel"/>
    <w:tmpl w:val="4308D602"/>
    <w:lvl w:ilvl="0" w:tplc="8266F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44211A">
      <w:start w:val="1"/>
      <w:numFmt w:val="lowerLetter"/>
      <w:lvlText w:val="%2."/>
      <w:lvlJc w:val="left"/>
      <w:pPr>
        <w:ind w:left="1789" w:hanging="360"/>
      </w:pPr>
    </w:lvl>
    <w:lvl w:ilvl="2" w:tplc="2B6C262E">
      <w:start w:val="1"/>
      <w:numFmt w:val="lowerRoman"/>
      <w:lvlText w:val="%3."/>
      <w:lvlJc w:val="right"/>
      <w:pPr>
        <w:ind w:left="2509" w:hanging="180"/>
      </w:pPr>
    </w:lvl>
    <w:lvl w:ilvl="3" w:tplc="0D026504">
      <w:start w:val="1"/>
      <w:numFmt w:val="decimal"/>
      <w:lvlText w:val="%4."/>
      <w:lvlJc w:val="left"/>
      <w:pPr>
        <w:ind w:left="3229" w:hanging="360"/>
      </w:pPr>
    </w:lvl>
    <w:lvl w:ilvl="4" w:tplc="A8D43D62">
      <w:start w:val="1"/>
      <w:numFmt w:val="lowerLetter"/>
      <w:lvlText w:val="%5."/>
      <w:lvlJc w:val="left"/>
      <w:pPr>
        <w:ind w:left="3949" w:hanging="360"/>
      </w:pPr>
    </w:lvl>
    <w:lvl w:ilvl="5" w:tplc="5560B758">
      <w:start w:val="1"/>
      <w:numFmt w:val="lowerRoman"/>
      <w:lvlText w:val="%6."/>
      <w:lvlJc w:val="right"/>
      <w:pPr>
        <w:ind w:left="4669" w:hanging="180"/>
      </w:pPr>
    </w:lvl>
    <w:lvl w:ilvl="6" w:tplc="1AE4026A">
      <w:start w:val="1"/>
      <w:numFmt w:val="decimal"/>
      <w:lvlText w:val="%7."/>
      <w:lvlJc w:val="left"/>
      <w:pPr>
        <w:ind w:left="5389" w:hanging="360"/>
      </w:pPr>
    </w:lvl>
    <w:lvl w:ilvl="7" w:tplc="D89C8BB0">
      <w:start w:val="1"/>
      <w:numFmt w:val="lowerLetter"/>
      <w:lvlText w:val="%8."/>
      <w:lvlJc w:val="left"/>
      <w:pPr>
        <w:ind w:left="6109" w:hanging="360"/>
      </w:pPr>
    </w:lvl>
    <w:lvl w:ilvl="8" w:tplc="4418DBD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86563"/>
    <w:multiLevelType w:val="hybridMultilevel"/>
    <w:tmpl w:val="B1A22F14"/>
    <w:lvl w:ilvl="0" w:tplc="932220A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8D4C1786">
      <w:start w:val="1"/>
      <w:numFmt w:val="lowerLetter"/>
      <w:lvlText w:val="%2."/>
      <w:lvlJc w:val="left"/>
      <w:pPr>
        <w:ind w:left="1789" w:hanging="360"/>
      </w:pPr>
    </w:lvl>
    <w:lvl w:ilvl="2" w:tplc="EFA080A6">
      <w:start w:val="1"/>
      <w:numFmt w:val="lowerRoman"/>
      <w:lvlText w:val="%3."/>
      <w:lvlJc w:val="right"/>
      <w:pPr>
        <w:ind w:left="2509" w:hanging="180"/>
      </w:pPr>
    </w:lvl>
    <w:lvl w:ilvl="3" w:tplc="C142ABB4">
      <w:start w:val="1"/>
      <w:numFmt w:val="decimal"/>
      <w:lvlText w:val="%4."/>
      <w:lvlJc w:val="left"/>
      <w:pPr>
        <w:ind w:left="3229" w:hanging="360"/>
      </w:pPr>
    </w:lvl>
    <w:lvl w:ilvl="4" w:tplc="BA4477CA">
      <w:start w:val="1"/>
      <w:numFmt w:val="lowerLetter"/>
      <w:lvlText w:val="%5."/>
      <w:lvlJc w:val="left"/>
      <w:pPr>
        <w:ind w:left="3949" w:hanging="360"/>
      </w:pPr>
    </w:lvl>
    <w:lvl w:ilvl="5" w:tplc="FB965AC2">
      <w:start w:val="1"/>
      <w:numFmt w:val="lowerRoman"/>
      <w:lvlText w:val="%6."/>
      <w:lvlJc w:val="right"/>
      <w:pPr>
        <w:ind w:left="4669" w:hanging="180"/>
      </w:pPr>
    </w:lvl>
    <w:lvl w:ilvl="6" w:tplc="1A50B526">
      <w:start w:val="1"/>
      <w:numFmt w:val="decimal"/>
      <w:lvlText w:val="%7."/>
      <w:lvlJc w:val="left"/>
      <w:pPr>
        <w:ind w:left="5389" w:hanging="360"/>
      </w:pPr>
    </w:lvl>
    <w:lvl w:ilvl="7" w:tplc="E33AADE8">
      <w:start w:val="1"/>
      <w:numFmt w:val="lowerLetter"/>
      <w:lvlText w:val="%8."/>
      <w:lvlJc w:val="left"/>
      <w:pPr>
        <w:ind w:left="6109" w:hanging="360"/>
      </w:pPr>
    </w:lvl>
    <w:lvl w:ilvl="8" w:tplc="478ACB5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358C5"/>
    <w:multiLevelType w:val="hybridMultilevel"/>
    <w:tmpl w:val="675829D4"/>
    <w:lvl w:ilvl="0" w:tplc="23106230">
      <w:start w:val="1"/>
      <w:numFmt w:val="decimal"/>
      <w:suff w:val="space"/>
      <w:lvlText w:val="%1."/>
      <w:lvlJc w:val="left"/>
    </w:lvl>
    <w:lvl w:ilvl="1" w:tplc="253E0D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86B1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604F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631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1C5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8E54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61F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CC3A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7A2013D"/>
    <w:multiLevelType w:val="hybridMultilevel"/>
    <w:tmpl w:val="771E5368"/>
    <w:lvl w:ilvl="0" w:tplc="40B00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912C0EA">
      <w:start w:val="1"/>
      <w:numFmt w:val="lowerLetter"/>
      <w:lvlText w:val="%2."/>
      <w:lvlJc w:val="left"/>
      <w:pPr>
        <w:ind w:left="1789" w:hanging="360"/>
      </w:pPr>
    </w:lvl>
    <w:lvl w:ilvl="2" w:tplc="456CBC8E">
      <w:start w:val="1"/>
      <w:numFmt w:val="lowerRoman"/>
      <w:lvlText w:val="%3."/>
      <w:lvlJc w:val="right"/>
      <w:pPr>
        <w:ind w:left="2509" w:hanging="180"/>
      </w:pPr>
    </w:lvl>
    <w:lvl w:ilvl="3" w:tplc="32C072D4">
      <w:start w:val="1"/>
      <w:numFmt w:val="decimal"/>
      <w:lvlText w:val="%4."/>
      <w:lvlJc w:val="left"/>
      <w:pPr>
        <w:ind w:left="3229" w:hanging="360"/>
      </w:pPr>
    </w:lvl>
    <w:lvl w:ilvl="4" w:tplc="CA78D4FA">
      <w:start w:val="1"/>
      <w:numFmt w:val="lowerLetter"/>
      <w:lvlText w:val="%5."/>
      <w:lvlJc w:val="left"/>
      <w:pPr>
        <w:ind w:left="3949" w:hanging="360"/>
      </w:pPr>
    </w:lvl>
    <w:lvl w:ilvl="5" w:tplc="0B9A7B60">
      <w:start w:val="1"/>
      <w:numFmt w:val="lowerRoman"/>
      <w:lvlText w:val="%6."/>
      <w:lvlJc w:val="right"/>
      <w:pPr>
        <w:ind w:left="4669" w:hanging="180"/>
      </w:pPr>
    </w:lvl>
    <w:lvl w:ilvl="6" w:tplc="930001DA">
      <w:start w:val="1"/>
      <w:numFmt w:val="decimal"/>
      <w:lvlText w:val="%7."/>
      <w:lvlJc w:val="left"/>
      <w:pPr>
        <w:ind w:left="5389" w:hanging="360"/>
      </w:pPr>
    </w:lvl>
    <w:lvl w:ilvl="7" w:tplc="63C2A5F4">
      <w:start w:val="1"/>
      <w:numFmt w:val="lowerLetter"/>
      <w:lvlText w:val="%8."/>
      <w:lvlJc w:val="left"/>
      <w:pPr>
        <w:ind w:left="6109" w:hanging="360"/>
      </w:pPr>
    </w:lvl>
    <w:lvl w:ilvl="8" w:tplc="F4226DB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A398B"/>
    <w:multiLevelType w:val="hybridMultilevel"/>
    <w:tmpl w:val="84984BE4"/>
    <w:lvl w:ilvl="0" w:tplc="EE2EE82C">
      <w:start w:val="1"/>
      <w:numFmt w:val="decimal"/>
      <w:suff w:val="space"/>
      <w:lvlText w:val="%1."/>
      <w:lvlJc w:val="left"/>
    </w:lvl>
    <w:lvl w:ilvl="1" w:tplc="859876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3862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F660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A02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52E4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D4BC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AAC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0A0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2AA2E54"/>
    <w:multiLevelType w:val="hybridMultilevel"/>
    <w:tmpl w:val="14D238A4"/>
    <w:lvl w:ilvl="0" w:tplc="70A4A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5983E98">
      <w:start w:val="1"/>
      <w:numFmt w:val="lowerLetter"/>
      <w:lvlText w:val="%2."/>
      <w:lvlJc w:val="left"/>
      <w:pPr>
        <w:ind w:left="1788" w:hanging="360"/>
      </w:pPr>
    </w:lvl>
    <w:lvl w:ilvl="2" w:tplc="B23673D2">
      <w:start w:val="1"/>
      <w:numFmt w:val="lowerRoman"/>
      <w:lvlText w:val="%3."/>
      <w:lvlJc w:val="right"/>
      <w:pPr>
        <w:ind w:left="2508" w:hanging="180"/>
      </w:pPr>
    </w:lvl>
    <w:lvl w:ilvl="3" w:tplc="9D72C996">
      <w:start w:val="1"/>
      <w:numFmt w:val="decimal"/>
      <w:lvlText w:val="%4."/>
      <w:lvlJc w:val="left"/>
      <w:pPr>
        <w:ind w:left="3228" w:hanging="360"/>
      </w:pPr>
    </w:lvl>
    <w:lvl w:ilvl="4" w:tplc="363039B8">
      <w:start w:val="1"/>
      <w:numFmt w:val="lowerLetter"/>
      <w:lvlText w:val="%5."/>
      <w:lvlJc w:val="left"/>
      <w:pPr>
        <w:ind w:left="3948" w:hanging="360"/>
      </w:pPr>
    </w:lvl>
    <w:lvl w:ilvl="5" w:tplc="D88C1484">
      <w:start w:val="1"/>
      <w:numFmt w:val="lowerRoman"/>
      <w:lvlText w:val="%6."/>
      <w:lvlJc w:val="right"/>
      <w:pPr>
        <w:ind w:left="4668" w:hanging="180"/>
      </w:pPr>
    </w:lvl>
    <w:lvl w:ilvl="6" w:tplc="5172046A">
      <w:start w:val="1"/>
      <w:numFmt w:val="decimal"/>
      <w:lvlText w:val="%7."/>
      <w:lvlJc w:val="left"/>
      <w:pPr>
        <w:ind w:left="5388" w:hanging="360"/>
      </w:pPr>
    </w:lvl>
    <w:lvl w:ilvl="7" w:tplc="C1E616F4">
      <w:start w:val="1"/>
      <w:numFmt w:val="lowerLetter"/>
      <w:lvlText w:val="%8."/>
      <w:lvlJc w:val="left"/>
      <w:pPr>
        <w:ind w:left="6108" w:hanging="360"/>
      </w:pPr>
    </w:lvl>
    <w:lvl w:ilvl="8" w:tplc="F540615A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640815"/>
    <w:multiLevelType w:val="hybridMultilevel"/>
    <w:tmpl w:val="6542EC7A"/>
    <w:lvl w:ilvl="0" w:tplc="873EE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FCD9B6">
      <w:start w:val="1"/>
      <w:numFmt w:val="lowerLetter"/>
      <w:lvlText w:val="%2."/>
      <w:lvlJc w:val="left"/>
      <w:pPr>
        <w:ind w:left="1789" w:hanging="360"/>
      </w:pPr>
    </w:lvl>
    <w:lvl w:ilvl="2" w:tplc="B54CB272">
      <w:start w:val="1"/>
      <w:numFmt w:val="lowerRoman"/>
      <w:lvlText w:val="%3."/>
      <w:lvlJc w:val="right"/>
      <w:pPr>
        <w:ind w:left="2509" w:hanging="180"/>
      </w:pPr>
    </w:lvl>
    <w:lvl w:ilvl="3" w:tplc="568A6F2A">
      <w:start w:val="1"/>
      <w:numFmt w:val="decimal"/>
      <w:lvlText w:val="%4."/>
      <w:lvlJc w:val="left"/>
      <w:pPr>
        <w:ind w:left="3229" w:hanging="360"/>
      </w:pPr>
    </w:lvl>
    <w:lvl w:ilvl="4" w:tplc="1736CDC6">
      <w:start w:val="1"/>
      <w:numFmt w:val="lowerLetter"/>
      <w:lvlText w:val="%5."/>
      <w:lvlJc w:val="left"/>
      <w:pPr>
        <w:ind w:left="3949" w:hanging="360"/>
      </w:pPr>
    </w:lvl>
    <w:lvl w:ilvl="5" w:tplc="BFB4DB8C">
      <w:start w:val="1"/>
      <w:numFmt w:val="lowerRoman"/>
      <w:lvlText w:val="%6."/>
      <w:lvlJc w:val="right"/>
      <w:pPr>
        <w:ind w:left="4669" w:hanging="180"/>
      </w:pPr>
    </w:lvl>
    <w:lvl w:ilvl="6" w:tplc="2CCC1B14">
      <w:start w:val="1"/>
      <w:numFmt w:val="decimal"/>
      <w:lvlText w:val="%7."/>
      <w:lvlJc w:val="left"/>
      <w:pPr>
        <w:ind w:left="5389" w:hanging="360"/>
      </w:pPr>
    </w:lvl>
    <w:lvl w:ilvl="7" w:tplc="132CD6AC">
      <w:start w:val="1"/>
      <w:numFmt w:val="lowerLetter"/>
      <w:lvlText w:val="%8."/>
      <w:lvlJc w:val="left"/>
      <w:pPr>
        <w:ind w:left="6109" w:hanging="360"/>
      </w:pPr>
    </w:lvl>
    <w:lvl w:ilvl="8" w:tplc="184454A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CE76F4"/>
    <w:multiLevelType w:val="hybridMultilevel"/>
    <w:tmpl w:val="7E8AF59E"/>
    <w:lvl w:ilvl="0" w:tplc="5AA87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2214F0">
      <w:start w:val="1"/>
      <w:numFmt w:val="lowerLetter"/>
      <w:lvlText w:val="%2."/>
      <w:lvlJc w:val="left"/>
      <w:pPr>
        <w:ind w:left="1789" w:hanging="360"/>
      </w:pPr>
    </w:lvl>
    <w:lvl w:ilvl="2" w:tplc="7AAC8FF2">
      <w:start w:val="1"/>
      <w:numFmt w:val="lowerRoman"/>
      <w:lvlText w:val="%3."/>
      <w:lvlJc w:val="right"/>
      <w:pPr>
        <w:ind w:left="2509" w:hanging="180"/>
      </w:pPr>
    </w:lvl>
    <w:lvl w:ilvl="3" w:tplc="9AD20C38">
      <w:start w:val="1"/>
      <w:numFmt w:val="decimal"/>
      <w:lvlText w:val="%4."/>
      <w:lvlJc w:val="left"/>
      <w:pPr>
        <w:ind w:left="3229" w:hanging="360"/>
      </w:pPr>
    </w:lvl>
    <w:lvl w:ilvl="4" w:tplc="33F2176A">
      <w:start w:val="1"/>
      <w:numFmt w:val="lowerLetter"/>
      <w:lvlText w:val="%5."/>
      <w:lvlJc w:val="left"/>
      <w:pPr>
        <w:ind w:left="3949" w:hanging="360"/>
      </w:pPr>
    </w:lvl>
    <w:lvl w:ilvl="5" w:tplc="BC64F51A">
      <w:start w:val="1"/>
      <w:numFmt w:val="lowerRoman"/>
      <w:lvlText w:val="%6."/>
      <w:lvlJc w:val="right"/>
      <w:pPr>
        <w:ind w:left="4669" w:hanging="180"/>
      </w:pPr>
    </w:lvl>
    <w:lvl w:ilvl="6" w:tplc="784805FC">
      <w:start w:val="1"/>
      <w:numFmt w:val="decimal"/>
      <w:lvlText w:val="%7."/>
      <w:lvlJc w:val="left"/>
      <w:pPr>
        <w:ind w:left="5389" w:hanging="360"/>
      </w:pPr>
    </w:lvl>
    <w:lvl w:ilvl="7" w:tplc="0E58C7B0">
      <w:start w:val="1"/>
      <w:numFmt w:val="lowerLetter"/>
      <w:lvlText w:val="%8."/>
      <w:lvlJc w:val="left"/>
      <w:pPr>
        <w:ind w:left="6109" w:hanging="360"/>
      </w:pPr>
    </w:lvl>
    <w:lvl w:ilvl="8" w:tplc="43CC5E4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9F6CC0"/>
    <w:multiLevelType w:val="hybridMultilevel"/>
    <w:tmpl w:val="BC7C5730"/>
    <w:lvl w:ilvl="0" w:tplc="5E765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460974">
      <w:start w:val="1"/>
      <w:numFmt w:val="lowerLetter"/>
      <w:lvlText w:val="%2."/>
      <w:lvlJc w:val="left"/>
      <w:pPr>
        <w:ind w:left="1789" w:hanging="360"/>
      </w:pPr>
    </w:lvl>
    <w:lvl w:ilvl="2" w:tplc="1F52E286">
      <w:start w:val="1"/>
      <w:numFmt w:val="lowerRoman"/>
      <w:lvlText w:val="%3."/>
      <w:lvlJc w:val="right"/>
      <w:pPr>
        <w:ind w:left="2509" w:hanging="180"/>
      </w:pPr>
    </w:lvl>
    <w:lvl w:ilvl="3" w:tplc="AC560E06">
      <w:start w:val="1"/>
      <w:numFmt w:val="decimal"/>
      <w:lvlText w:val="%4."/>
      <w:lvlJc w:val="left"/>
      <w:pPr>
        <w:ind w:left="3229" w:hanging="360"/>
      </w:pPr>
    </w:lvl>
    <w:lvl w:ilvl="4" w:tplc="6C60037E">
      <w:start w:val="1"/>
      <w:numFmt w:val="lowerLetter"/>
      <w:lvlText w:val="%5."/>
      <w:lvlJc w:val="left"/>
      <w:pPr>
        <w:ind w:left="3949" w:hanging="360"/>
      </w:pPr>
    </w:lvl>
    <w:lvl w:ilvl="5" w:tplc="50A66202">
      <w:start w:val="1"/>
      <w:numFmt w:val="lowerRoman"/>
      <w:lvlText w:val="%6."/>
      <w:lvlJc w:val="right"/>
      <w:pPr>
        <w:ind w:left="4669" w:hanging="180"/>
      </w:pPr>
    </w:lvl>
    <w:lvl w:ilvl="6" w:tplc="635AE32C">
      <w:start w:val="1"/>
      <w:numFmt w:val="decimal"/>
      <w:lvlText w:val="%7."/>
      <w:lvlJc w:val="left"/>
      <w:pPr>
        <w:ind w:left="5389" w:hanging="360"/>
      </w:pPr>
    </w:lvl>
    <w:lvl w:ilvl="7" w:tplc="A5EE12BE">
      <w:start w:val="1"/>
      <w:numFmt w:val="lowerLetter"/>
      <w:lvlText w:val="%8."/>
      <w:lvlJc w:val="left"/>
      <w:pPr>
        <w:ind w:left="6109" w:hanging="360"/>
      </w:pPr>
    </w:lvl>
    <w:lvl w:ilvl="8" w:tplc="82B007F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F4413A"/>
    <w:multiLevelType w:val="hybridMultilevel"/>
    <w:tmpl w:val="FE3606A6"/>
    <w:lvl w:ilvl="0" w:tplc="613CA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A8C08">
      <w:start w:val="1"/>
      <w:numFmt w:val="lowerLetter"/>
      <w:lvlText w:val="%2."/>
      <w:lvlJc w:val="left"/>
      <w:pPr>
        <w:ind w:left="1789" w:hanging="360"/>
      </w:pPr>
    </w:lvl>
    <w:lvl w:ilvl="2" w:tplc="B37E8C72">
      <w:start w:val="1"/>
      <w:numFmt w:val="lowerRoman"/>
      <w:lvlText w:val="%3."/>
      <w:lvlJc w:val="right"/>
      <w:pPr>
        <w:ind w:left="2509" w:hanging="180"/>
      </w:pPr>
    </w:lvl>
    <w:lvl w:ilvl="3" w:tplc="8732EF4C">
      <w:start w:val="1"/>
      <w:numFmt w:val="decimal"/>
      <w:lvlText w:val="%4."/>
      <w:lvlJc w:val="left"/>
      <w:pPr>
        <w:ind w:left="3229" w:hanging="360"/>
      </w:pPr>
    </w:lvl>
    <w:lvl w:ilvl="4" w:tplc="C45EDDF8">
      <w:start w:val="1"/>
      <w:numFmt w:val="lowerLetter"/>
      <w:lvlText w:val="%5."/>
      <w:lvlJc w:val="left"/>
      <w:pPr>
        <w:ind w:left="3949" w:hanging="360"/>
      </w:pPr>
    </w:lvl>
    <w:lvl w:ilvl="5" w:tplc="19680AFC">
      <w:start w:val="1"/>
      <w:numFmt w:val="lowerRoman"/>
      <w:lvlText w:val="%6."/>
      <w:lvlJc w:val="right"/>
      <w:pPr>
        <w:ind w:left="4669" w:hanging="180"/>
      </w:pPr>
    </w:lvl>
    <w:lvl w:ilvl="6" w:tplc="B43C1816">
      <w:start w:val="1"/>
      <w:numFmt w:val="decimal"/>
      <w:lvlText w:val="%7."/>
      <w:lvlJc w:val="left"/>
      <w:pPr>
        <w:ind w:left="5389" w:hanging="360"/>
      </w:pPr>
    </w:lvl>
    <w:lvl w:ilvl="7" w:tplc="6BB8FD80">
      <w:start w:val="1"/>
      <w:numFmt w:val="lowerLetter"/>
      <w:lvlText w:val="%8."/>
      <w:lvlJc w:val="left"/>
      <w:pPr>
        <w:ind w:left="6109" w:hanging="360"/>
      </w:pPr>
    </w:lvl>
    <w:lvl w:ilvl="8" w:tplc="C3D08B6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6D5153"/>
    <w:multiLevelType w:val="hybridMultilevel"/>
    <w:tmpl w:val="34F27356"/>
    <w:lvl w:ilvl="0" w:tplc="3E6AF5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6AE9792">
      <w:start w:val="1"/>
      <w:numFmt w:val="lowerLetter"/>
      <w:lvlText w:val="%2."/>
      <w:lvlJc w:val="left"/>
      <w:pPr>
        <w:ind w:left="2149" w:hanging="360"/>
      </w:pPr>
    </w:lvl>
    <w:lvl w:ilvl="2" w:tplc="42A65598">
      <w:start w:val="1"/>
      <w:numFmt w:val="lowerRoman"/>
      <w:lvlText w:val="%3."/>
      <w:lvlJc w:val="right"/>
      <w:pPr>
        <w:ind w:left="2869" w:hanging="180"/>
      </w:pPr>
    </w:lvl>
    <w:lvl w:ilvl="3" w:tplc="087E1306">
      <w:start w:val="1"/>
      <w:numFmt w:val="decimal"/>
      <w:lvlText w:val="%4."/>
      <w:lvlJc w:val="left"/>
      <w:pPr>
        <w:ind w:left="3589" w:hanging="360"/>
      </w:pPr>
    </w:lvl>
    <w:lvl w:ilvl="4" w:tplc="4720ED1A">
      <w:start w:val="1"/>
      <w:numFmt w:val="lowerLetter"/>
      <w:lvlText w:val="%5."/>
      <w:lvlJc w:val="left"/>
      <w:pPr>
        <w:ind w:left="4309" w:hanging="360"/>
      </w:pPr>
    </w:lvl>
    <w:lvl w:ilvl="5" w:tplc="B8320910">
      <w:start w:val="1"/>
      <w:numFmt w:val="lowerRoman"/>
      <w:lvlText w:val="%6."/>
      <w:lvlJc w:val="right"/>
      <w:pPr>
        <w:ind w:left="5029" w:hanging="180"/>
      </w:pPr>
    </w:lvl>
    <w:lvl w:ilvl="6" w:tplc="EF064EE2">
      <w:start w:val="1"/>
      <w:numFmt w:val="decimal"/>
      <w:lvlText w:val="%7."/>
      <w:lvlJc w:val="left"/>
      <w:pPr>
        <w:ind w:left="5749" w:hanging="360"/>
      </w:pPr>
    </w:lvl>
    <w:lvl w:ilvl="7" w:tplc="B24A2F82">
      <w:start w:val="1"/>
      <w:numFmt w:val="lowerLetter"/>
      <w:lvlText w:val="%8."/>
      <w:lvlJc w:val="left"/>
      <w:pPr>
        <w:ind w:left="6469" w:hanging="360"/>
      </w:pPr>
    </w:lvl>
    <w:lvl w:ilvl="8" w:tplc="04324CB4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994862"/>
    <w:multiLevelType w:val="hybridMultilevel"/>
    <w:tmpl w:val="40EC29F6"/>
    <w:lvl w:ilvl="0" w:tplc="3618AE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16EB3A8">
      <w:start w:val="1"/>
      <w:numFmt w:val="lowerLetter"/>
      <w:lvlText w:val="%2."/>
      <w:lvlJc w:val="left"/>
      <w:pPr>
        <w:ind w:left="1648" w:hanging="360"/>
      </w:pPr>
    </w:lvl>
    <w:lvl w:ilvl="2" w:tplc="C1988512">
      <w:start w:val="1"/>
      <w:numFmt w:val="lowerRoman"/>
      <w:lvlText w:val="%3."/>
      <w:lvlJc w:val="right"/>
      <w:pPr>
        <w:ind w:left="2368" w:hanging="180"/>
      </w:pPr>
    </w:lvl>
    <w:lvl w:ilvl="3" w:tplc="6EDEC090">
      <w:start w:val="1"/>
      <w:numFmt w:val="decimal"/>
      <w:lvlText w:val="%4."/>
      <w:lvlJc w:val="left"/>
      <w:pPr>
        <w:ind w:left="3088" w:hanging="360"/>
      </w:pPr>
    </w:lvl>
    <w:lvl w:ilvl="4" w:tplc="F2D6C158">
      <w:start w:val="1"/>
      <w:numFmt w:val="lowerLetter"/>
      <w:lvlText w:val="%5."/>
      <w:lvlJc w:val="left"/>
      <w:pPr>
        <w:ind w:left="3808" w:hanging="360"/>
      </w:pPr>
    </w:lvl>
    <w:lvl w:ilvl="5" w:tplc="E1867D48">
      <w:start w:val="1"/>
      <w:numFmt w:val="lowerRoman"/>
      <w:lvlText w:val="%6."/>
      <w:lvlJc w:val="right"/>
      <w:pPr>
        <w:ind w:left="4528" w:hanging="180"/>
      </w:pPr>
    </w:lvl>
    <w:lvl w:ilvl="6" w:tplc="9DE609DE">
      <w:start w:val="1"/>
      <w:numFmt w:val="decimal"/>
      <w:lvlText w:val="%7."/>
      <w:lvlJc w:val="left"/>
      <w:pPr>
        <w:ind w:left="5248" w:hanging="360"/>
      </w:pPr>
    </w:lvl>
    <w:lvl w:ilvl="7" w:tplc="E4EA80CE">
      <w:start w:val="1"/>
      <w:numFmt w:val="lowerLetter"/>
      <w:lvlText w:val="%8."/>
      <w:lvlJc w:val="left"/>
      <w:pPr>
        <w:ind w:left="5968" w:hanging="360"/>
      </w:pPr>
    </w:lvl>
    <w:lvl w:ilvl="8" w:tplc="E2D484B4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AA31113"/>
    <w:multiLevelType w:val="hybridMultilevel"/>
    <w:tmpl w:val="7AD0DB66"/>
    <w:lvl w:ilvl="0" w:tplc="602CD2F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867EFECC">
      <w:start w:val="1"/>
      <w:numFmt w:val="lowerLetter"/>
      <w:lvlText w:val="%2."/>
      <w:lvlJc w:val="left"/>
      <w:pPr>
        <w:ind w:left="1789" w:hanging="360"/>
      </w:pPr>
    </w:lvl>
    <w:lvl w:ilvl="2" w:tplc="81BC8560">
      <w:start w:val="1"/>
      <w:numFmt w:val="lowerRoman"/>
      <w:lvlText w:val="%3."/>
      <w:lvlJc w:val="right"/>
      <w:pPr>
        <w:ind w:left="2509" w:hanging="180"/>
      </w:pPr>
    </w:lvl>
    <w:lvl w:ilvl="3" w:tplc="2CD66022">
      <w:start w:val="1"/>
      <w:numFmt w:val="decimal"/>
      <w:lvlText w:val="%4."/>
      <w:lvlJc w:val="left"/>
      <w:pPr>
        <w:ind w:left="3229" w:hanging="360"/>
      </w:pPr>
    </w:lvl>
    <w:lvl w:ilvl="4" w:tplc="5762AFBA">
      <w:start w:val="1"/>
      <w:numFmt w:val="lowerLetter"/>
      <w:lvlText w:val="%5."/>
      <w:lvlJc w:val="left"/>
      <w:pPr>
        <w:ind w:left="3949" w:hanging="360"/>
      </w:pPr>
    </w:lvl>
    <w:lvl w:ilvl="5" w:tplc="172EB7DE">
      <w:start w:val="1"/>
      <w:numFmt w:val="lowerRoman"/>
      <w:lvlText w:val="%6."/>
      <w:lvlJc w:val="right"/>
      <w:pPr>
        <w:ind w:left="4669" w:hanging="180"/>
      </w:pPr>
    </w:lvl>
    <w:lvl w:ilvl="6" w:tplc="4628DD36">
      <w:start w:val="1"/>
      <w:numFmt w:val="decimal"/>
      <w:lvlText w:val="%7."/>
      <w:lvlJc w:val="left"/>
      <w:pPr>
        <w:ind w:left="5389" w:hanging="360"/>
      </w:pPr>
    </w:lvl>
    <w:lvl w:ilvl="7" w:tplc="F4CA6AF4">
      <w:start w:val="1"/>
      <w:numFmt w:val="lowerLetter"/>
      <w:lvlText w:val="%8."/>
      <w:lvlJc w:val="left"/>
      <w:pPr>
        <w:ind w:left="6109" w:hanging="360"/>
      </w:pPr>
    </w:lvl>
    <w:lvl w:ilvl="8" w:tplc="8880F7D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606F75"/>
    <w:multiLevelType w:val="hybridMultilevel"/>
    <w:tmpl w:val="58146B16"/>
    <w:lvl w:ilvl="0" w:tplc="B9126B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A562A">
      <w:start w:val="1"/>
      <w:numFmt w:val="lowerLetter"/>
      <w:lvlText w:val="%2."/>
      <w:lvlJc w:val="left"/>
      <w:pPr>
        <w:ind w:left="1440" w:hanging="360"/>
      </w:pPr>
    </w:lvl>
    <w:lvl w:ilvl="2" w:tplc="E7AE9F68">
      <w:start w:val="1"/>
      <w:numFmt w:val="lowerRoman"/>
      <w:lvlText w:val="%3."/>
      <w:lvlJc w:val="right"/>
      <w:pPr>
        <w:ind w:left="2160" w:hanging="180"/>
      </w:pPr>
    </w:lvl>
    <w:lvl w:ilvl="3" w:tplc="EC3A1B94">
      <w:start w:val="1"/>
      <w:numFmt w:val="decimal"/>
      <w:lvlText w:val="%4."/>
      <w:lvlJc w:val="left"/>
      <w:pPr>
        <w:ind w:left="2880" w:hanging="360"/>
      </w:pPr>
    </w:lvl>
    <w:lvl w:ilvl="4" w:tplc="43265866">
      <w:start w:val="1"/>
      <w:numFmt w:val="lowerLetter"/>
      <w:lvlText w:val="%5."/>
      <w:lvlJc w:val="left"/>
      <w:pPr>
        <w:ind w:left="3600" w:hanging="360"/>
      </w:pPr>
    </w:lvl>
    <w:lvl w:ilvl="5" w:tplc="C8DC4758">
      <w:start w:val="1"/>
      <w:numFmt w:val="lowerRoman"/>
      <w:lvlText w:val="%6."/>
      <w:lvlJc w:val="right"/>
      <w:pPr>
        <w:ind w:left="4320" w:hanging="180"/>
      </w:pPr>
    </w:lvl>
    <w:lvl w:ilvl="6" w:tplc="4C468DF6">
      <w:start w:val="1"/>
      <w:numFmt w:val="decimal"/>
      <w:lvlText w:val="%7."/>
      <w:lvlJc w:val="left"/>
      <w:pPr>
        <w:ind w:left="5040" w:hanging="360"/>
      </w:pPr>
    </w:lvl>
    <w:lvl w:ilvl="7" w:tplc="89480D78">
      <w:start w:val="1"/>
      <w:numFmt w:val="lowerLetter"/>
      <w:lvlText w:val="%8."/>
      <w:lvlJc w:val="left"/>
      <w:pPr>
        <w:ind w:left="5760" w:hanging="360"/>
      </w:pPr>
    </w:lvl>
    <w:lvl w:ilvl="8" w:tplc="F1AA86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29F"/>
    <w:rsid w:val="00532D8C"/>
    <w:rsid w:val="00793778"/>
    <w:rsid w:val="00A87868"/>
    <w:rsid w:val="00BE0A85"/>
    <w:rsid w:val="00BE1BF7"/>
    <w:rsid w:val="00C0529F"/>
    <w:rsid w:val="00D66737"/>
    <w:rsid w:val="00F12680"/>
    <w:rsid w:val="00F9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9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0529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052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0529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052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0529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052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0529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052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052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052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052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052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0529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052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0529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0529F"/>
  </w:style>
  <w:style w:type="paragraph" w:styleId="a4">
    <w:name w:val="Title"/>
    <w:basedOn w:val="a"/>
    <w:next w:val="a"/>
    <w:link w:val="a5"/>
    <w:uiPriority w:val="10"/>
    <w:qFormat/>
    <w:rsid w:val="00C0529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0529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0529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52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052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0529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052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0529F"/>
    <w:rPr>
      <w:i/>
    </w:rPr>
  </w:style>
  <w:style w:type="character" w:customStyle="1" w:styleId="HeaderChar">
    <w:name w:val="Header Char"/>
    <w:basedOn w:val="a0"/>
    <w:uiPriority w:val="99"/>
    <w:rsid w:val="00C0529F"/>
  </w:style>
  <w:style w:type="character" w:customStyle="1" w:styleId="FooterChar">
    <w:name w:val="Footer Char"/>
    <w:basedOn w:val="a0"/>
    <w:uiPriority w:val="99"/>
    <w:rsid w:val="00C0529F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C052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C0529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052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052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052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52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52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52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52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529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52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0529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0529F"/>
    <w:rPr>
      <w:sz w:val="18"/>
    </w:rPr>
  </w:style>
  <w:style w:type="character" w:styleId="ac">
    <w:name w:val="footnote reference"/>
    <w:basedOn w:val="a0"/>
    <w:uiPriority w:val="99"/>
    <w:unhideWhenUsed/>
    <w:rsid w:val="00C0529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0529F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0529F"/>
    <w:rPr>
      <w:sz w:val="20"/>
    </w:rPr>
  </w:style>
  <w:style w:type="character" w:styleId="af">
    <w:name w:val="endnote reference"/>
    <w:basedOn w:val="a0"/>
    <w:uiPriority w:val="99"/>
    <w:semiHidden/>
    <w:unhideWhenUsed/>
    <w:rsid w:val="00C0529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0529F"/>
    <w:pPr>
      <w:spacing w:after="57"/>
    </w:pPr>
  </w:style>
  <w:style w:type="paragraph" w:styleId="22">
    <w:name w:val="toc 2"/>
    <w:basedOn w:val="a"/>
    <w:next w:val="a"/>
    <w:uiPriority w:val="39"/>
    <w:unhideWhenUsed/>
    <w:rsid w:val="00C052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052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052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52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52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52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52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529F"/>
    <w:pPr>
      <w:spacing w:after="57"/>
      <w:ind w:left="2268"/>
    </w:pPr>
  </w:style>
  <w:style w:type="paragraph" w:styleId="af0">
    <w:name w:val="TOC Heading"/>
    <w:uiPriority w:val="39"/>
    <w:unhideWhenUsed/>
    <w:rsid w:val="00C0529F"/>
  </w:style>
  <w:style w:type="paragraph" w:styleId="af1">
    <w:name w:val="table of figures"/>
    <w:basedOn w:val="a"/>
    <w:next w:val="a"/>
    <w:uiPriority w:val="99"/>
    <w:unhideWhenUsed/>
    <w:rsid w:val="00C0529F"/>
  </w:style>
  <w:style w:type="paragraph" w:customStyle="1" w:styleId="11">
    <w:name w:val="Заголовок 11"/>
    <w:basedOn w:val="a"/>
    <w:next w:val="a"/>
    <w:link w:val="12"/>
    <w:uiPriority w:val="99"/>
    <w:qFormat/>
    <w:rsid w:val="00C0529F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customStyle="1" w:styleId="61">
    <w:name w:val="Заголовок 61"/>
    <w:basedOn w:val="a"/>
    <w:next w:val="a"/>
    <w:link w:val="60"/>
    <w:qFormat/>
    <w:rsid w:val="00C052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9"/>
    <w:qFormat/>
    <w:rsid w:val="00C0529F"/>
    <w:pPr>
      <w:widowControl w:val="0"/>
      <w:spacing w:before="240" w:after="60"/>
      <w:outlineLvl w:val="6"/>
    </w:pPr>
    <w:rPr>
      <w:rFonts w:ascii="Arial" w:hAnsi="Arial"/>
      <w:sz w:val="24"/>
      <w:szCs w:val="24"/>
    </w:rPr>
  </w:style>
  <w:style w:type="paragraph" w:customStyle="1" w:styleId="ConsPlusNormal">
    <w:name w:val="ConsPlusNormal"/>
    <w:qFormat/>
    <w:rsid w:val="00C0529F"/>
    <w:rPr>
      <w:rFonts w:ascii="Arial" w:hAnsi="Arial" w:cs="Arial"/>
    </w:rPr>
  </w:style>
  <w:style w:type="table" w:styleId="af2">
    <w:name w:val="Table Grid"/>
    <w:basedOn w:val="a1"/>
    <w:rsid w:val="00C05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Верхний колонтитул1"/>
    <w:basedOn w:val="a"/>
    <w:link w:val="af3"/>
    <w:uiPriority w:val="99"/>
    <w:rsid w:val="00C0529F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C0529F"/>
  </w:style>
  <w:style w:type="paragraph" w:styleId="af5">
    <w:name w:val="Balloon Text"/>
    <w:basedOn w:val="a"/>
    <w:semiHidden/>
    <w:rsid w:val="00C0529F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C0529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7">
    <w:name w:val="Hyperlink"/>
    <w:rsid w:val="00C0529F"/>
    <w:rPr>
      <w:color w:val="0000FF"/>
      <w:u w:val="single"/>
    </w:rPr>
  </w:style>
  <w:style w:type="paragraph" w:styleId="af8">
    <w:name w:val="Normal (Web)"/>
    <w:basedOn w:val="a"/>
    <w:rsid w:val="00C0529F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C0529F"/>
    <w:pPr>
      <w:widowControl w:val="0"/>
    </w:pPr>
    <w:rPr>
      <w:rFonts w:ascii="Arial" w:hAnsi="Arial" w:cs="Arial"/>
      <w:b/>
      <w:bCs/>
    </w:rPr>
  </w:style>
  <w:style w:type="paragraph" w:customStyle="1" w:styleId="14">
    <w:name w:val="Нижний колонтитул1"/>
    <w:basedOn w:val="a"/>
    <w:link w:val="af9"/>
    <w:uiPriority w:val="99"/>
    <w:qFormat/>
    <w:rsid w:val="00C052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0"/>
    <w:link w:val="14"/>
    <w:qFormat/>
    <w:rsid w:val="00C0529F"/>
  </w:style>
  <w:style w:type="paragraph" w:customStyle="1" w:styleId="ConsTitle">
    <w:name w:val="ConsTitle"/>
    <w:rsid w:val="00C0529F"/>
    <w:pPr>
      <w:widowControl w:val="0"/>
      <w:ind w:right="19772"/>
    </w:pPr>
    <w:rPr>
      <w:rFonts w:ascii="Arial" w:hAnsi="Arial" w:cs="Arial"/>
      <w:b/>
      <w:bCs/>
    </w:rPr>
  </w:style>
  <w:style w:type="character" w:customStyle="1" w:styleId="af3">
    <w:name w:val="Верхний колонтитул Знак"/>
    <w:link w:val="13"/>
    <w:uiPriority w:val="99"/>
    <w:qFormat/>
    <w:rsid w:val="00C0529F"/>
    <w:rPr>
      <w:sz w:val="28"/>
      <w:szCs w:val="28"/>
    </w:rPr>
  </w:style>
  <w:style w:type="paragraph" w:styleId="afa">
    <w:name w:val="List Paragraph"/>
    <w:basedOn w:val="a"/>
    <w:uiPriority w:val="34"/>
    <w:qFormat/>
    <w:rsid w:val="00C0529F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C0529F"/>
    <w:pPr>
      <w:widowControl w:val="0"/>
      <w:spacing w:after="200" w:line="276" w:lineRule="auto"/>
    </w:pPr>
    <w:rPr>
      <w:sz w:val="24"/>
      <w:szCs w:val="24"/>
    </w:rPr>
  </w:style>
  <w:style w:type="paragraph" w:styleId="afb">
    <w:name w:val="Body Text"/>
    <w:basedOn w:val="a"/>
    <w:link w:val="15"/>
    <w:uiPriority w:val="99"/>
    <w:rsid w:val="00C0529F"/>
    <w:pPr>
      <w:jc w:val="both"/>
    </w:pPr>
    <w:rPr>
      <w:sz w:val="24"/>
      <w:szCs w:val="24"/>
    </w:rPr>
  </w:style>
  <w:style w:type="character" w:customStyle="1" w:styleId="afc">
    <w:name w:val="Основной текст Знак"/>
    <w:rsid w:val="00C0529F"/>
    <w:rPr>
      <w:sz w:val="28"/>
      <w:szCs w:val="28"/>
    </w:rPr>
  </w:style>
  <w:style w:type="character" w:customStyle="1" w:styleId="15">
    <w:name w:val="Основной текст Знак1"/>
    <w:link w:val="afb"/>
    <w:uiPriority w:val="99"/>
    <w:rsid w:val="00C0529F"/>
    <w:rPr>
      <w:sz w:val="24"/>
      <w:szCs w:val="24"/>
    </w:rPr>
  </w:style>
  <w:style w:type="character" w:customStyle="1" w:styleId="12">
    <w:name w:val="Заголовок 1 Знак"/>
    <w:link w:val="11"/>
    <w:uiPriority w:val="99"/>
    <w:rsid w:val="00C0529F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1"/>
    <w:uiPriority w:val="99"/>
    <w:rsid w:val="00C0529F"/>
    <w:rPr>
      <w:rFonts w:ascii="Arial" w:hAnsi="Arial" w:cs="Arial"/>
      <w:sz w:val="24"/>
      <w:szCs w:val="24"/>
    </w:rPr>
  </w:style>
  <w:style w:type="paragraph" w:customStyle="1" w:styleId="120">
    <w:name w:val="Обычный+12"/>
    <w:basedOn w:val="11"/>
    <w:uiPriority w:val="99"/>
    <w:rsid w:val="00C0529F"/>
    <w:pPr>
      <w:jc w:val="right"/>
    </w:pPr>
    <w:rPr>
      <w:b w:val="0"/>
      <w:bCs w:val="0"/>
      <w:color w:val="auto"/>
    </w:rPr>
  </w:style>
  <w:style w:type="paragraph" w:styleId="afd">
    <w:name w:val="Body Text Indent"/>
    <w:basedOn w:val="a"/>
    <w:link w:val="afe"/>
    <w:rsid w:val="00C0529F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C0529F"/>
    <w:rPr>
      <w:sz w:val="28"/>
      <w:szCs w:val="28"/>
    </w:rPr>
  </w:style>
  <w:style w:type="character" w:customStyle="1" w:styleId="60">
    <w:name w:val="Заголовок 6 Знак"/>
    <w:link w:val="61"/>
    <w:semiHidden/>
    <w:rsid w:val="00C052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6">
    <w:name w:val="Верхний колонтитул Знак1"/>
    <w:uiPriority w:val="99"/>
    <w:rsid w:val="00C0529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7">
    <w:name w:val="Нижний колонтитул Знак1"/>
    <w:uiPriority w:val="99"/>
    <w:rsid w:val="00C0529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1">
    <w:name w:val="s_1"/>
    <w:basedOn w:val="a"/>
    <w:rsid w:val="00C0529F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header"/>
    <w:basedOn w:val="a"/>
    <w:link w:val="23"/>
    <w:uiPriority w:val="99"/>
    <w:unhideWhenUsed/>
    <w:rsid w:val="00D6673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basedOn w:val="a0"/>
    <w:link w:val="aff"/>
    <w:uiPriority w:val="99"/>
    <w:rsid w:val="00D66737"/>
    <w:rPr>
      <w:sz w:val="28"/>
      <w:szCs w:val="28"/>
    </w:rPr>
  </w:style>
  <w:style w:type="paragraph" w:styleId="aff0">
    <w:name w:val="footer"/>
    <w:basedOn w:val="a"/>
    <w:link w:val="24"/>
    <w:uiPriority w:val="99"/>
    <w:unhideWhenUsed/>
    <w:rsid w:val="00D6673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basedOn w:val="a0"/>
    <w:link w:val="aff0"/>
    <w:uiPriority w:val="99"/>
    <w:rsid w:val="00D6673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9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0529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052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0529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052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0529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052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0529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052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052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052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052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052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0529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052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0529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0529F"/>
  </w:style>
  <w:style w:type="paragraph" w:styleId="a4">
    <w:name w:val="Title"/>
    <w:basedOn w:val="a"/>
    <w:next w:val="a"/>
    <w:link w:val="a5"/>
    <w:uiPriority w:val="10"/>
    <w:qFormat/>
    <w:rsid w:val="00C0529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0529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0529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52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052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0529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052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0529F"/>
    <w:rPr>
      <w:i/>
    </w:rPr>
  </w:style>
  <w:style w:type="character" w:customStyle="1" w:styleId="HeaderChar">
    <w:name w:val="Header Char"/>
    <w:basedOn w:val="a0"/>
    <w:uiPriority w:val="99"/>
    <w:rsid w:val="00C0529F"/>
  </w:style>
  <w:style w:type="character" w:customStyle="1" w:styleId="FooterChar">
    <w:name w:val="Footer Char"/>
    <w:basedOn w:val="a0"/>
    <w:uiPriority w:val="99"/>
    <w:rsid w:val="00C0529F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C052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C0529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0529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C0529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C0529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C0529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C0529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0529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529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529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529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529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529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529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0529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529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529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529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529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529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529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0529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529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529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529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529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529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529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0529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0529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529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529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529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529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529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529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52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0529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052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052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0529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529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529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529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529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529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529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052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0529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529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529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529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529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529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529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52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529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529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529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529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529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529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529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529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0529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0529F"/>
    <w:rPr>
      <w:sz w:val="18"/>
    </w:rPr>
  </w:style>
  <w:style w:type="character" w:styleId="ac">
    <w:name w:val="footnote reference"/>
    <w:basedOn w:val="a0"/>
    <w:uiPriority w:val="99"/>
    <w:unhideWhenUsed/>
    <w:rsid w:val="00C0529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0529F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0529F"/>
    <w:rPr>
      <w:sz w:val="20"/>
    </w:rPr>
  </w:style>
  <w:style w:type="character" w:styleId="af">
    <w:name w:val="endnote reference"/>
    <w:basedOn w:val="a0"/>
    <w:uiPriority w:val="99"/>
    <w:semiHidden/>
    <w:unhideWhenUsed/>
    <w:rsid w:val="00C0529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0529F"/>
    <w:pPr>
      <w:spacing w:after="57"/>
    </w:pPr>
  </w:style>
  <w:style w:type="paragraph" w:styleId="22">
    <w:name w:val="toc 2"/>
    <w:basedOn w:val="a"/>
    <w:next w:val="a"/>
    <w:uiPriority w:val="39"/>
    <w:unhideWhenUsed/>
    <w:rsid w:val="00C052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052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052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52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52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52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52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529F"/>
    <w:pPr>
      <w:spacing w:after="57"/>
      <w:ind w:left="2268"/>
    </w:pPr>
  </w:style>
  <w:style w:type="paragraph" w:styleId="af0">
    <w:name w:val="TOC Heading"/>
    <w:uiPriority w:val="39"/>
    <w:unhideWhenUsed/>
    <w:rsid w:val="00C0529F"/>
  </w:style>
  <w:style w:type="paragraph" w:styleId="af1">
    <w:name w:val="table of figures"/>
    <w:basedOn w:val="a"/>
    <w:next w:val="a"/>
    <w:uiPriority w:val="99"/>
    <w:unhideWhenUsed/>
    <w:rsid w:val="00C0529F"/>
  </w:style>
  <w:style w:type="paragraph" w:customStyle="1" w:styleId="11">
    <w:name w:val="Заголовок 11"/>
    <w:basedOn w:val="a"/>
    <w:next w:val="a"/>
    <w:link w:val="12"/>
    <w:uiPriority w:val="99"/>
    <w:qFormat/>
    <w:rsid w:val="00C0529F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customStyle="1" w:styleId="61">
    <w:name w:val="Заголовок 61"/>
    <w:basedOn w:val="a"/>
    <w:next w:val="a"/>
    <w:link w:val="60"/>
    <w:qFormat/>
    <w:rsid w:val="00C052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9"/>
    <w:qFormat/>
    <w:rsid w:val="00C0529F"/>
    <w:pPr>
      <w:widowControl w:val="0"/>
      <w:spacing w:before="240" w:after="60"/>
      <w:outlineLvl w:val="6"/>
    </w:pPr>
    <w:rPr>
      <w:rFonts w:ascii="Arial" w:hAnsi="Arial"/>
      <w:sz w:val="24"/>
      <w:szCs w:val="24"/>
    </w:rPr>
  </w:style>
  <w:style w:type="paragraph" w:customStyle="1" w:styleId="ConsPlusNormal">
    <w:name w:val="ConsPlusNormal"/>
    <w:qFormat/>
    <w:rsid w:val="00C0529F"/>
    <w:rPr>
      <w:rFonts w:ascii="Arial" w:hAnsi="Arial" w:cs="Arial"/>
    </w:rPr>
  </w:style>
  <w:style w:type="table" w:styleId="af2">
    <w:name w:val="Table Grid"/>
    <w:basedOn w:val="a1"/>
    <w:rsid w:val="00C05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Верхний колонтитул1"/>
    <w:basedOn w:val="a"/>
    <w:link w:val="af3"/>
    <w:uiPriority w:val="99"/>
    <w:rsid w:val="00C0529F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C0529F"/>
  </w:style>
  <w:style w:type="paragraph" w:styleId="af5">
    <w:name w:val="Balloon Text"/>
    <w:basedOn w:val="a"/>
    <w:semiHidden/>
    <w:rsid w:val="00C0529F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C0529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7">
    <w:name w:val="Hyperlink"/>
    <w:rsid w:val="00C0529F"/>
    <w:rPr>
      <w:color w:val="0000FF"/>
      <w:u w:val="single"/>
    </w:rPr>
  </w:style>
  <w:style w:type="paragraph" w:styleId="af8">
    <w:name w:val="Normal (Web)"/>
    <w:basedOn w:val="a"/>
    <w:rsid w:val="00C0529F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C0529F"/>
    <w:pPr>
      <w:widowControl w:val="0"/>
    </w:pPr>
    <w:rPr>
      <w:rFonts w:ascii="Arial" w:hAnsi="Arial" w:cs="Arial"/>
      <w:b/>
      <w:bCs/>
    </w:rPr>
  </w:style>
  <w:style w:type="paragraph" w:customStyle="1" w:styleId="14">
    <w:name w:val="Нижний колонтитул1"/>
    <w:basedOn w:val="a"/>
    <w:link w:val="af9"/>
    <w:uiPriority w:val="99"/>
    <w:qFormat/>
    <w:rsid w:val="00C052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0"/>
    <w:link w:val="14"/>
    <w:qFormat/>
    <w:rsid w:val="00C0529F"/>
  </w:style>
  <w:style w:type="paragraph" w:customStyle="1" w:styleId="ConsTitle">
    <w:name w:val="ConsTitle"/>
    <w:rsid w:val="00C0529F"/>
    <w:pPr>
      <w:widowControl w:val="0"/>
      <w:ind w:right="19772"/>
    </w:pPr>
    <w:rPr>
      <w:rFonts w:ascii="Arial" w:hAnsi="Arial" w:cs="Arial"/>
      <w:b/>
      <w:bCs/>
    </w:rPr>
  </w:style>
  <w:style w:type="character" w:customStyle="1" w:styleId="af3">
    <w:name w:val="Верхний колонтитул Знак"/>
    <w:link w:val="13"/>
    <w:uiPriority w:val="99"/>
    <w:qFormat/>
    <w:rsid w:val="00C0529F"/>
    <w:rPr>
      <w:sz w:val="28"/>
      <w:szCs w:val="28"/>
    </w:rPr>
  </w:style>
  <w:style w:type="paragraph" w:styleId="afa">
    <w:name w:val="List Paragraph"/>
    <w:basedOn w:val="a"/>
    <w:uiPriority w:val="34"/>
    <w:qFormat/>
    <w:rsid w:val="00C0529F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C0529F"/>
    <w:pPr>
      <w:widowControl w:val="0"/>
      <w:spacing w:after="200" w:line="276" w:lineRule="auto"/>
    </w:pPr>
    <w:rPr>
      <w:sz w:val="24"/>
      <w:szCs w:val="24"/>
    </w:rPr>
  </w:style>
  <w:style w:type="paragraph" w:styleId="afb">
    <w:name w:val="Body Text"/>
    <w:basedOn w:val="a"/>
    <w:link w:val="15"/>
    <w:uiPriority w:val="99"/>
    <w:rsid w:val="00C0529F"/>
    <w:pPr>
      <w:jc w:val="both"/>
    </w:pPr>
    <w:rPr>
      <w:sz w:val="24"/>
      <w:szCs w:val="24"/>
    </w:rPr>
  </w:style>
  <w:style w:type="character" w:customStyle="1" w:styleId="afc">
    <w:name w:val="Основной текст Знак"/>
    <w:rsid w:val="00C0529F"/>
    <w:rPr>
      <w:sz w:val="28"/>
      <w:szCs w:val="28"/>
    </w:rPr>
  </w:style>
  <w:style w:type="character" w:customStyle="1" w:styleId="15">
    <w:name w:val="Основной текст Знак1"/>
    <w:link w:val="afb"/>
    <w:uiPriority w:val="99"/>
    <w:rsid w:val="00C0529F"/>
    <w:rPr>
      <w:sz w:val="24"/>
      <w:szCs w:val="24"/>
    </w:rPr>
  </w:style>
  <w:style w:type="character" w:customStyle="1" w:styleId="12">
    <w:name w:val="Заголовок 1 Знак"/>
    <w:link w:val="11"/>
    <w:uiPriority w:val="99"/>
    <w:rsid w:val="00C0529F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1"/>
    <w:uiPriority w:val="99"/>
    <w:rsid w:val="00C0529F"/>
    <w:rPr>
      <w:rFonts w:ascii="Arial" w:hAnsi="Arial" w:cs="Arial"/>
      <w:sz w:val="24"/>
      <w:szCs w:val="24"/>
    </w:rPr>
  </w:style>
  <w:style w:type="paragraph" w:customStyle="1" w:styleId="120">
    <w:name w:val="Обычный+12"/>
    <w:basedOn w:val="11"/>
    <w:uiPriority w:val="99"/>
    <w:rsid w:val="00C0529F"/>
    <w:pPr>
      <w:jc w:val="right"/>
    </w:pPr>
    <w:rPr>
      <w:b w:val="0"/>
      <w:bCs w:val="0"/>
      <w:color w:val="auto"/>
    </w:rPr>
  </w:style>
  <w:style w:type="paragraph" w:styleId="afd">
    <w:name w:val="Body Text Indent"/>
    <w:basedOn w:val="a"/>
    <w:link w:val="afe"/>
    <w:rsid w:val="00C0529F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C0529F"/>
    <w:rPr>
      <w:sz w:val="28"/>
      <w:szCs w:val="28"/>
    </w:rPr>
  </w:style>
  <w:style w:type="character" w:customStyle="1" w:styleId="60">
    <w:name w:val="Заголовок 6 Знак"/>
    <w:link w:val="61"/>
    <w:semiHidden/>
    <w:rsid w:val="00C052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6">
    <w:name w:val="Верхний колонтитул Знак1"/>
    <w:uiPriority w:val="99"/>
    <w:rsid w:val="00C0529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7">
    <w:name w:val="Нижний колонтитул Знак1"/>
    <w:uiPriority w:val="99"/>
    <w:rsid w:val="00C0529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1">
    <w:name w:val="s_1"/>
    <w:basedOn w:val="a"/>
    <w:rsid w:val="00C0529F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header"/>
    <w:basedOn w:val="a"/>
    <w:link w:val="23"/>
    <w:uiPriority w:val="99"/>
    <w:unhideWhenUsed/>
    <w:rsid w:val="00D6673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basedOn w:val="a0"/>
    <w:link w:val="aff"/>
    <w:uiPriority w:val="99"/>
    <w:rsid w:val="00D66737"/>
    <w:rPr>
      <w:sz w:val="28"/>
      <w:szCs w:val="28"/>
    </w:rPr>
  </w:style>
  <w:style w:type="paragraph" w:styleId="aff0">
    <w:name w:val="footer"/>
    <w:basedOn w:val="a"/>
    <w:link w:val="24"/>
    <w:uiPriority w:val="99"/>
    <w:unhideWhenUsed/>
    <w:rsid w:val="00D6673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basedOn w:val="a0"/>
    <w:link w:val="aff0"/>
    <w:uiPriority w:val="99"/>
    <w:rsid w:val="00D6673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user0-17</cp:lastModifiedBy>
  <cp:revision>4</cp:revision>
  <dcterms:created xsi:type="dcterms:W3CDTF">2025-09-17T05:43:00Z</dcterms:created>
  <dcterms:modified xsi:type="dcterms:W3CDTF">2025-09-17T07:09:00Z</dcterms:modified>
</cp:coreProperties>
</file>