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6C496" w14:textId="3185C875" w:rsidR="004671BC" w:rsidRPr="0051587D" w:rsidRDefault="0051587D" w:rsidP="0051587D">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14:paraId="6490FAEA" w14:textId="77777777" w:rsidR="00D15DE2" w:rsidRPr="00D15DE2" w:rsidRDefault="00D15DE2" w:rsidP="00471380">
      <w:pPr>
        <w:widowControl w:val="0"/>
        <w:suppressAutoHyphens/>
        <w:ind w:firstLine="709"/>
        <w:jc w:val="center"/>
        <w:rPr>
          <w:rFonts w:ascii="PT Astra Serif" w:hAnsi="PT Astra Serif"/>
          <w:sz w:val="28"/>
          <w:szCs w:val="28"/>
        </w:rPr>
      </w:pPr>
    </w:p>
    <w:p w14:paraId="28F6D0DB" w14:textId="77777777" w:rsidR="00D15DE2" w:rsidRPr="00D15DE2" w:rsidRDefault="00D15DE2" w:rsidP="00471380">
      <w:pPr>
        <w:widowControl w:val="0"/>
        <w:suppressAutoHyphens/>
        <w:ind w:firstLine="709"/>
        <w:jc w:val="center"/>
        <w:rPr>
          <w:rFonts w:ascii="PT Astra Serif" w:hAnsi="PT Astra Serif"/>
          <w:sz w:val="28"/>
          <w:szCs w:val="28"/>
        </w:rPr>
      </w:pPr>
    </w:p>
    <w:p w14:paraId="5ED00A86" w14:textId="77777777" w:rsidR="0051587D" w:rsidRPr="001058A3" w:rsidRDefault="0051587D" w:rsidP="0051587D">
      <w:pPr>
        <w:widowControl w:val="0"/>
        <w:jc w:val="center"/>
        <w:rPr>
          <w:rFonts w:ascii="PT Astra Serif" w:hAnsi="PT Astra Serif"/>
          <w:color w:val="0D0D0D" w:themeColor="text1" w:themeTint="F2"/>
        </w:rPr>
      </w:pPr>
    </w:p>
    <w:p w14:paraId="6E30A8F1" w14:textId="77777777" w:rsidR="0051587D" w:rsidRPr="00A07CA0" w:rsidRDefault="0051587D" w:rsidP="0051587D">
      <w:pPr>
        <w:spacing w:line="242" w:lineRule="auto"/>
        <w:jc w:val="center"/>
        <w:rPr>
          <w:rFonts w:ascii="PT Astra Serif" w:hAnsi="PT Astra Serif"/>
          <w:color w:val="0D0D0D" w:themeColor="text1" w:themeTint="F2"/>
          <w:sz w:val="28"/>
          <w:szCs w:val="28"/>
          <w:lang w:eastAsia="en-US"/>
        </w:rPr>
      </w:pPr>
      <w:r w:rsidRPr="00A07CA0">
        <w:rPr>
          <w:rFonts w:ascii="PT Astra Serif" w:hAnsi="PT Astra Serif"/>
          <w:b/>
          <w:color w:val="0D0D0D" w:themeColor="text1" w:themeTint="F2"/>
          <w:sz w:val="28"/>
          <w:szCs w:val="28"/>
        </w:rPr>
        <w:t>ПРАВИТЕЛЬСТВО УЛЬЯНОВСКОЙ ОБЛАСТИ</w:t>
      </w:r>
    </w:p>
    <w:p w14:paraId="5BCE25D4" w14:textId="77777777" w:rsidR="0051587D" w:rsidRPr="00A07CA0" w:rsidRDefault="0051587D" w:rsidP="0051587D">
      <w:pPr>
        <w:spacing w:line="242" w:lineRule="auto"/>
        <w:jc w:val="center"/>
        <w:rPr>
          <w:rFonts w:ascii="PT Astra Serif" w:hAnsi="PT Astra Serif"/>
          <w:b/>
          <w:color w:val="0D0D0D" w:themeColor="text1" w:themeTint="F2"/>
          <w:sz w:val="28"/>
          <w:szCs w:val="28"/>
        </w:rPr>
      </w:pPr>
    </w:p>
    <w:p w14:paraId="0E8E0EA9" w14:textId="77777777" w:rsidR="0051587D" w:rsidRPr="00A07CA0" w:rsidRDefault="0051587D" w:rsidP="0051587D">
      <w:pPr>
        <w:spacing w:line="242" w:lineRule="auto"/>
        <w:jc w:val="center"/>
        <w:rPr>
          <w:rFonts w:ascii="PT Astra Serif" w:hAnsi="PT Astra Serif"/>
          <w:color w:val="0D0D0D" w:themeColor="text1" w:themeTint="F2"/>
          <w:sz w:val="28"/>
          <w:szCs w:val="28"/>
          <w:lang w:eastAsia="en-US"/>
        </w:rPr>
      </w:pPr>
      <w:r w:rsidRPr="00A07CA0">
        <w:rPr>
          <w:rFonts w:ascii="PT Astra Serif" w:hAnsi="PT Astra Serif"/>
          <w:b/>
          <w:color w:val="0D0D0D" w:themeColor="text1" w:themeTint="F2"/>
          <w:sz w:val="28"/>
          <w:szCs w:val="28"/>
        </w:rPr>
        <w:t>П О С Т А Н О В Л Е Н И Е</w:t>
      </w:r>
    </w:p>
    <w:p w14:paraId="29FB19FB" w14:textId="77777777" w:rsidR="00D15DE2" w:rsidRPr="00D15DE2" w:rsidRDefault="00D15DE2" w:rsidP="00471380">
      <w:pPr>
        <w:widowControl w:val="0"/>
        <w:suppressAutoHyphens/>
        <w:ind w:firstLine="709"/>
        <w:jc w:val="center"/>
        <w:rPr>
          <w:rFonts w:ascii="PT Astra Serif" w:hAnsi="PT Astra Serif"/>
          <w:sz w:val="28"/>
          <w:szCs w:val="28"/>
        </w:rPr>
      </w:pPr>
    </w:p>
    <w:p w14:paraId="21206A62" w14:textId="77777777" w:rsidR="00D15DE2" w:rsidRPr="00D15DE2" w:rsidRDefault="00D15DE2" w:rsidP="00471380">
      <w:pPr>
        <w:widowControl w:val="0"/>
        <w:suppressAutoHyphens/>
        <w:ind w:firstLine="709"/>
        <w:jc w:val="center"/>
        <w:rPr>
          <w:rFonts w:ascii="PT Astra Serif" w:hAnsi="PT Astra Serif"/>
          <w:sz w:val="28"/>
          <w:szCs w:val="28"/>
        </w:rPr>
      </w:pPr>
    </w:p>
    <w:p w14:paraId="739DEDEB" w14:textId="77777777" w:rsidR="00D15DE2" w:rsidRPr="00D15DE2" w:rsidRDefault="00D15DE2" w:rsidP="00471380">
      <w:pPr>
        <w:widowControl w:val="0"/>
        <w:suppressAutoHyphens/>
        <w:ind w:firstLine="709"/>
        <w:jc w:val="center"/>
        <w:rPr>
          <w:rFonts w:ascii="PT Astra Serif" w:hAnsi="PT Astra Serif"/>
          <w:sz w:val="28"/>
          <w:szCs w:val="28"/>
        </w:rPr>
      </w:pPr>
    </w:p>
    <w:p w14:paraId="0CBD32AE" w14:textId="77777777" w:rsidR="00D15DE2" w:rsidRPr="00D15DE2" w:rsidRDefault="00D15DE2" w:rsidP="00471380">
      <w:pPr>
        <w:widowControl w:val="0"/>
        <w:suppressAutoHyphens/>
        <w:ind w:firstLine="709"/>
        <w:jc w:val="center"/>
        <w:rPr>
          <w:rFonts w:ascii="PT Astra Serif" w:hAnsi="PT Astra Serif"/>
          <w:sz w:val="28"/>
          <w:szCs w:val="28"/>
        </w:rPr>
      </w:pPr>
    </w:p>
    <w:p w14:paraId="11B05A67" w14:textId="77777777" w:rsidR="004671BC" w:rsidRPr="00D15DE2" w:rsidRDefault="004671BC" w:rsidP="00471380">
      <w:pPr>
        <w:widowControl w:val="0"/>
        <w:suppressAutoHyphens/>
        <w:ind w:firstLine="709"/>
        <w:jc w:val="center"/>
        <w:rPr>
          <w:rFonts w:ascii="PT Astra Serif" w:hAnsi="PT Astra Serif"/>
          <w:sz w:val="28"/>
          <w:szCs w:val="28"/>
        </w:rPr>
      </w:pPr>
    </w:p>
    <w:p w14:paraId="3588E5D4" w14:textId="77777777" w:rsidR="004671BC" w:rsidRDefault="004671BC" w:rsidP="00471380">
      <w:pPr>
        <w:widowControl w:val="0"/>
        <w:suppressAutoHyphens/>
        <w:ind w:firstLine="709"/>
        <w:jc w:val="center"/>
        <w:rPr>
          <w:rFonts w:ascii="PT Astra Serif" w:hAnsi="PT Astra Serif"/>
          <w:sz w:val="28"/>
          <w:szCs w:val="28"/>
        </w:rPr>
      </w:pPr>
    </w:p>
    <w:p w14:paraId="7A58F5F4" w14:textId="77777777" w:rsidR="00D15DE2" w:rsidRPr="00D15DE2" w:rsidRDefault="00D15DE2" w:rsidP="00471380">
      <w:pPr>
        <w:widowControl w:val="0"/>
        <w:suppressAutoHyphens/>
        <w:ind w:firstLine="709"/>
        <w:jc w:val="center"/>
        <w:rPr>
          <w:rFonts w:ascii="PT Astra Serif" w:hAnsi="PT Astra Serif"/>
          <w:sz w:val="28"/>
          <w:szCs w:val="28"/>
        </w:rPr>
      </w:pPr>
    </w:p>
    <w:p w14:paraId="0A57C7E8"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О внесении изменений в государственную</w:t>
      </w:r>
    </w:p>
    <w:p w14:paraId="649CC5C1"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14:paraId="6D5B58F9"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государственными финансами Ульяновской области»</w:t>
      </w:r>
    </w:p>
    <w:p w14:paraId="64713CD2" w14:textId="77777777" w:rsidR="00AF2215" w:rsidRPr="00D15DE2" w:rsidRDefault="00AF2215" w:rsidP="00471380">
      <w:pPr>
        <w:widowControl w:val="0"/>
        <w:suppressAutoHyphens/>
        <w:ind w:firstLine="709"/>
        <w:jc w:val="center"/>
        <w:rPr>
          <w:rFonts w:ascii="PT Astra Serif" w:hAnsi="PT Astra Serif"/>
          <w:b/>
          <w:sz w:val="28"/>
          <w:szCs w:val="28"/>
        </w:rPr>
      </w:pPr>
    </w:p>
    <w:p w14:paraId="67372193" w14:textId="560AB0FA"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области п о с </w:t>
      </w:r>
      <w:proofErr w:type="gramStart"/>
      <w:r w:rsidRPr="00D15DE2">
        <w:rPr>
          <w:rFonts w:ascii="PT Astra Serif" w:hAnsi="PT Astra Serif"/>
          <w:sz w:val="28"/>
          <w:szCs w:val="28"/>
        </w:rPr>
        <w:t>т</w:t>
      </w:r>
      <w:proofErr w:type="gramEnd"/>
      <w:r w:rsidRPr="00D15DE2">
        <w:rPr>
          <w:rFonts w:ascii="PT Astra Serif" w:hAnsi="PT Astra Serif"/>
          <w:sz w:val="28"/>
          <w:szCs w:val="28"/>
        </w:rPr>
        <w:t xml:space="preserve"> а н о в л я е т:</w:t>
      </w:r>
    </w:p>
    <w:p w14:paraId="490FE3B6" w14:textId="1F7159A2" w:rsidR="00AF2215" w:rsidRPr="00D15DE2"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D15DE2"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14:paraId="72B6181D" w14:textId="17FFE431" w:rsidR="001938A7" w:rsidRDefault="00AF2215" w:rsidP="0065744A">
      <w:pPr>
        <w:suppressAutoHyphens/>
        <w:autoSpaceDE w:val="0"/>
        <w:autoSpaceDN w:val="0"/>
        <w:adjustRightInd w:val="0"/>
        <w:jc w:val="both"/>
        <w:rPr>
          <w:rFonts w:ascii="PT Astra Serif" w:hAnsi="PT Astra Serif" w:cs="PT Astra Serif"/>
          <w:sz w:val="28"/>
          <w:szCs w:val="28"/>
        </w:r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proofErr w:type="spellStart"/>
      <w:r w:rsidR="00FF5F07">
        <w:rPr>
          <w:rFonts w:ascii="PT Astra Serif" w:hAnsi="PT Astra Serif"/>
          <w:sz w:val="28"/>
          <w:szCs w:val="28"/>
        </w:rPr>
        <w:t>Г.С.Спирчагов</w:t>
      </w:r>
      <w:proofErr w:type="spellEnd"/>
    </w:p>
    <w:p w14:paraId="405C88B5" w14:textId="77777777" w:rsidR="001938A7" w:rsidRDefault="001938A7" w:rsidP="001938A7">
      <w:pPr>
        <w:rPr>
          <w:rFonts w:ascii="PT Astra Serif" w:hAnsi="PT Astra Serif" w:cs="PT Astra Serif"/>
          <w:sz w:val="28"/>
          <w:szCs w:val="28"/>
        </w:rPr>
      </w:pPr>
    </w:p>
    <w:p w14:paraId="2D5ACA9C" w14:textId="77777777" w:rsidR="00321F13" w:rsidRDefault="00321F13" w:rsidP="001938A7">
      <w:pPr>
        <w:rPr>
          <w:rFonts w:ascii="PT Astra Serif" w:hAnsi="PT Astra Serif" w:cs="PT Astra Serif"/>
          <w:sz w:val="28"/>
          <w:szCs w:val="28"/>
        </w:rPr>
      </w:pPr>
    </w:p>
    <w:p w14:paraId="0F1B9D43" w14:textId="77777777" w:rsidR="00321F13" w:rsidRDefault="00321F13" w:rsidP="001938A7">
      <w:pPr>
        <w:rPr>
          <w:rFonts w:ascii="PT Astra Serif" w:hAnsi="PT Astra Serif" w:cs="PT Astra Serif"/>
          <w:sz w:val="28"/>
          <w:szCs w:val="28"/>
        </w:rPr>
      </w:pPr>
    </w:p>
    <w:p w14:paraId="316CDDF8" w14:textId="77777777" w:rsidR="00321F13" w:rsidRDefault="00321F13" w:rsidP="001938A7">
      <w:pPr>
        <w:rPr>
          <w:rFonts w:ascii="PT Astra Serif" w:hAnsi="PT Astra Serif" w:cs="PT Astra Serif"/>
          <w:sz w:val="28"/>
          <w:szCs w:val="28"/>
        </w:rPr>
      </w:pPr>
    </w:p>
    <w:p w14:paraId="388C49A3" w14:textId="77777777" w:rsidR="00321F13" w:rsidRDefault="00321F13" w:rsidP="001938A7">
      <w:pPr>
        <w:rPr>
          <w:rFonts w:ascii="PT Astra Serif" w:hAnsi="PT Astra Serif" w:cs="PT Astra Serif"/>
          <w:sz w:val="28"/>
          <w:szCs w:val="28"/>
        </w:rPr>
      </w:pPr>
    </w:p>
    <w:p w14:paraId="78F1C42F" w14:textId="77777777" w:rsidR="00321F13" w:rsidRDefault="00321F13" w:rsidP="001938A7">
      <w:pPr>
        <w:rPr>
          <w:rFonts w:ascii="PT Astra Serif" w:hAnsi="PT Astra Serif" w:cs="PT Astra Serif"/>
          <w:sz w:val="28"/>
          <w:szCs w:val="28"/>
        </w:rPr>
      </w:pPr>
    </w:p>
    <w:p w14:paraId="6E003456" w14:textId="77777777" w:rsidR="00321F13" w:rsidRDefault="00321F13" w:rsidP="001938A7">
      <w:pPr>
        <w:rPr>
          <w:rFonts w:ascii="PT Astra Serif" w:hAnsi="PT Astra Serif" w:cs="PT Astra Serif"/>
          <w:sz w:val="28"/>
          <w:szCs w:val="28"/>
        </w:rPr>
      </w:pPr>
    </w:p>
    <w:p w14:paraId="18E4AB6D" w14:textId="77777777" w:rsidR="00321F13" w:rsidRPr="001938A7" w:rsidRDefault="00321F13" w:rsidP="001938A7">
      <w:pPr>
        <w:rPr>
          <w:rFonts w:ascii="PT Astra Serif" w:hAnsi="PT Astra Serif" w:cs="PT Astra Serif"/>
          <w:sz w:val="28"/>
          <w:szCs w:val="28"/>
        </w:rPr>
      </w:pPr>
    </w:p>
    <w:p w14:paraId="22157CA0" w14:textId="77777777" w:rsidR="00321F13" w:rsidRDefault="00321F13" w:rsidP="001938A7">
      <w:pPr>
        <w:rPr>
          <w:rFonts w:ascii="PT Astra Serif" w:hAnsi="PT Astra Serif" w:cs="PT Astra Serif"/>
          <w:sz w:val="28"/>
          <w:szCs w:val="28"/>
        </w:rPr>
        <w:sectPr w:rsidR="00321F13" w:rsidSect="00DD5051">
          <w:headerReference w:type="even" r:id="rId8"/>
          <w:headerReference w:type="default" r:id="rId9"/>
          <w:pgSz w:w="11906" w:h="16838" w:code="9"/>
          <w:pgMar w:top="1134" w:right="567" w:bottom="1134" w:left="1701" w:header="709" w:footer="709" w:gutter="0"/>
          <w:pgNumType w:start="1"/>
          <w:cols w:space="708"/>
          <w:titlePg/>
          <w:docGrid w:linePitch="360"/>
        </w:sectPr>
      </w:pPr>
    </w:p>
    <w:p w14:paraId="4EC7F457" w14:textId="33483BD3" w:rsidR="00AF2215" w:rsidRPr="00D15DE2" w:rsidRDefault="00AF2215" w:rsidP="00E71D55">
      <w:pPr>
        <w:tabs>
          <w:tab w:val="left" w:pos="2730"/>
        </w:tabs>
        <w:ind w:left="5812"/>
        <w:jc w:val="center"/>
        <w:rPr>
          <w:rFonts w:ascii="PT Astra Serif" w:hAnsi="PT Astra Serif"/>
          <w:sz w:val="28"/>
          <w:szCs w:val="28"/>
        </w:rPr>
      </w:pPr>
      <w:r w:rsidRPr="00D15DE2">
        <w:rPr>
          <w:rFonts w:ascii="PT Astra Serif" w:hAnsi="PT Astra Serif"/>
          <w:sz w:val="28"/>
          <w:szCs w:val="28"/>
        </w:rPr>
        <w:lastRenderedPageBreak/>
        <w:t>УТВЕРЖДЕНЫ</w:t>
      </w:r>
    </w:p>
    <w:p w14:paraId="67F58558" w14:textId="77777777" w:rsidR="00AF2215" w:rsidRPr="00D15DE2" w:rsidRDefault="00AF2215" w:rsidP="00E71D55">
      <w:pPr>
        <w:widowControl w:val="0"/>
        <w:suppressAutoHyphens/>
        <w:autoSpaceDE w:val="0"/>
        <w:autoSpaceDN w:val="0"/>
        <w:adjustRightInd w:val="0"/>
        <w:ind w:left="5812"/>
        <w:jc w:val="center"/>
        <w:rPr>
          <w:rFonts w:ascii="PT Astra Serif" w:hAnsi="PT Astra Serif"/>
          <w:sz w:val="28"/>
          <w:szCs w:val="28"/>
        </w:rPr>
      </w:pPr>
    </w:p>
    <w:p w14:paraId="510975B5" w14:textId="77777777" w:rsidR="00AF2215" w:rsidRPr="00D15DE2" w:rsidRDefault="00AF2215" w:rsidP="00E71D55">
      <w:pPr>
        <w:widowControl w:val="0"/>
        <w:suppressAutoHyphens/>
        <w:autoSpaceDE w:val="0"/>
        <w:autoSpaceDN w:val="0"/>
        <w:adjustRightInd w:val="0"/>
        <w:ind w:left="5812"/>
        <w:jc w:val="center"/>
        <w:rPr>
          <w:rFonts w:ascii="PT Astra Serif" w:hAnsi="PT Astra Serif"/>
          <w:sz w:val="28"/>
          <w:szCs w:val="28"/>
        </w:rPr>
      </w:pPr>
      <w:r w:rsidRPr="00D15DE2">
        <w:rPr>
          <w:rFonts w:ascii="PT Astra Serif" w:hAnsi="PT Astra Serif"/>
          <w:sz w:val="28"/>
          <w:szCs w:val="28"/>
        </w:rPr>
        <w:t>постановлением Правительства</w:t>
      </w:r>
    </w:p>
    <w:p w14:paraId="72F57A71" w14:textId="77777777" w:rsidR="00AF2215" w:rsidRPr="00092425" w:rsidRDefault="00AF2215" w:rsidP="00E71D55">
      <w:pPr>
        <w:widowControl w:val="0"/>
        <w:suppressAutoHyphens/>
        <w:autoSpaceDE w:val="0"/>
        <w:autoSpaceDN w:val="0"/>
        <w:adjustRightInd w:val="0"/>
        <w:ind w:left="5812"/>
        <w:jc w:val="center"/>
        <w:rPr>
          <w:rFonts w:ascii="PT Astra Serif" w:hAnsi="PT Astra Serif"/>
          <w:sz w:val="28"/>
          <w:szCs w:val="28"/>
        </w:rPr>
      </w:pPr>
      <w:r w:rsidRPr="00092425">
        <w:rPr>
          <w:rFonts w:ascii="PT Astra Serif" w:hAnsi="PT Astra Serif"/>
          <w:sz w:val="28"/>
          <w:szCs w:val="28"/>
        </w:rPr>
        <w:t>Ульяновской области</w:t>
      </w:r>
    </w:p>
    <w:p w14:paraId="5912567E" w14:textId="77777777" w:rsidR="009072A4" w:rsidRPr="00092425" w:rsidRDefault="009072A4" w:rsidP="00471380">
      <w:pPr>
        <w:widowControl w:val="0"/>
        <w:suppressAutoHyphens/>
        <w:autoSpaceDE w:val="0"/>
        <w:autoSpaceDN w:val="0"/>
        <w:adjustRightInd w:val="0"/>
        <w:jc w:val="center"/>
        <w:rPr>
          <w:rFonts w:ascii="PT Astra Serif" w:hAnsi="PT Astra Serif"/>
          <w:b/>
          <w:sz w:val="28"/>
          <w:szCs w:val="28"/>
        </w:rPr>
      </w:pPr>
    </w:p>
    <w:p w14:paraId="2F8CFE8F" w14:textId="77777777" w:rsidR="009072A4" w:rsidRPr="00092425" w:rsidRDefault="009072A4" w:rsidP="00471380">
      <w:pPr>
        <w:widowControl w:val="0"/>
        <w:suppressAutoHyphens/>
        <w:autoSpaceDE w:val="0"/>
        <w:autoSpaceDN w:val="0"/>
        <w:adjustRightInd w:val="0"/>
        <w:jc w:val="center"/>
        <w:rPr>
          <w:rFonts w:ascii="PT Astra Serif" w:hAnsi="PT Astra Serif"/>
          <w:b/>
          <w:sz w:val="28"/>
          <w:szCs w:val="28"/>
        </w:rPr>
      </w:pPr>
    </w:p>
    <w:p w14:paraId="4F0E852C" w14:textId="77777777" w:rsidR="009072A4" w:rsidRPr="00092425" w:rsidRDefault="009072A4" w:rsidP="00471380">
      <w:pPr>
        <w:widowControl w:val="0"/>
        <w:suppressAutoHyphens/>
        <w:autoSpaceDE w:val="0"/>
        <w:autoSpaceDN w:val="0"/>
        <w:adjustRightInd w:val="0"/>
        <w:jc w:val="center"/>
        <w:rPr>
          <w:rFonts w:ascii="PT Astra Serif" w:hAnsi="PT Astra Serif"/>
          <w:b/>
          <w:sz w:val="28"/>
          <w:szCs w:val="28"/>
        </w:rPr>
      </w:pPr>
    </w:p>
    <w:p w14:paraId="6B298DE9" w14:textId="77777777" w:rsidR="00AF2215" w:rsidRPr="00092425" w:rsidRDefault="00AF2215" w:rsidP="00471380">
      <w:pPr>
        <w:widowControl w:val="0"/>
        <w:suppressAutoHyphens/>
        <w:autoSpaceDE w:val="0"/>
        <w:autoSpaceDN w:val="0"/>
        <w:adjustRightInd w:val="0"/>
        <w:jc w:val="center"/>
        <w:rPr>
          <w:rFonts w:ascii="PT Astra Serif" w:hAnsi="PT Astra Serif"/>
          <w:b/>
          <w:sz w:val="28"/>
          <w:szCs w:val="28"/>
        </w:rPr>
      </w:pPr>
      <w:r w:rsidRPr="00092425">
        <w:rPr>
          <w:rFonts w:ascii="PT Astra Serif" w:hAnsi="PT Astra Serif"/>
          <w:b/>
          <w:sz w:val="28"/>
          <w:szCs w:val="28"/>
        </w:rPr>
        <w:t>ИЗМЕНЕНИЯ</w:t>
      </w:r>
    </w:p>
    <w:p w14:paraId="34360C48" w14:textId="77777777" w:rsidR="00AF2215" w:rsidRPr="00092425" w:rsidRDefault="00AF2215" w:rsidP="00471380">
      <w:pPr>
        <w:widowControl w:val="0"/>
        <w:suppressAutoHyphens/>
        <w:autoSpaceDE w:val="0"/>
        <w:autoSpaceDN w:val="0"/>
        <w:adjustRightInd w:val="0"/>
        <w:jc w:val="center"/>
        <w:rPr>
          <w:rFonts w:ascii="PT Astra Serif" w:hAnsi="PT Astra Serif"/>
          <w:b/>
          <w:bCs/>
          <w:sz w:val="28"/>
          <w:szCs w:val="28"/>
        </w:rPr>
      </w:pPr>
      <w:r w:rsidRPr="00092425">
        <w:rPr>
          <w:rFonts w:ascii="PT Astra Serif" w:hAnsi="PT Astra Serif"/>
          <w:b/>
          <w:bCs/>
          <w:sz w:val="28"/>
          <w:szCs w:val="28"/>
        </w:rPr>
        <w:t xml:space="preserve">в государственную программу Ульяновской области </w:t>
      </w:r>
    </w:p>
    <w:p w14:paraId="1882064B" w14:textId="77777777" w:rsidR="00AF2215" w:rsidRPr="00092425" w:rsidRDefault="00AF2215" w:rsidP="00471380">
      <w:pPr>
        <w:widowControl w:val="0"/>
        <w:suppressAutoHyphens/>
        <w:autoSpaceDE w:val="0"/>
        <w:autoSpaceDN w:val="0"/>
        <w:adjustRightInd w:val="0"/>
        <w:jc w:val="center"/>
        <w:rPr>
          <w:rFonts w:ascii="PT Astra Serif" w:hAnsi="PT Astra Serif"/>
          <w:b/>
          <w:bCs/>
          <w:sz w:val="28"/>
          <w:szCs w:val="28"/>
        </w:rPr>
      </w:pPr>
      <w:r w:rsidRPr="00092425">
        <w:rPr>
          <w:rFonts w:ascii="PT Astra Serif" w:hAnsi="PT Astra Serif"/>
          <w:b/>
          <w:bCs/>
          <w:sz w:val="28"/>
          <w:szCs w:val="28"/>
        </w:rPr>
        <w:t xml:space="preserve">«Управление государственными финансами Ульяновской области» </w:t>
      </w:r>
    </w:p>
    <w:p w14:paraId="16A35E47" w14:textId="77777777" w:rsidR="005C61DD" w:rsidRPr="00092425" w:rsidRDefault="005C61DD" w:rsidP="00471380">
      <w:pPr>
        <w:widowControl w:val="0"/>
        <w:suppressAutoHyphens/>
        <w:autoSpaceDE w:val="0"/>
        <w:autoSpaceDN w:val="0"/>
        <w:adjustRightInd w:val="0"/>
        <w:jc w:val="center"/>
        <w:rPr>
          <w:rFonts w:ascii="PT Astra Serif" w:hAnsi="PT Astra Serif"/>
          <w:b/>
          <w:bCs/>
          <w:sz w:val="28"/>
          <w:szCs w:val="28"/>
        </w:rPr>
      </w:pPr>
    </w:p>
    <w:p w14:paraId="7CF9A011" w14:textId="0DAF564D" w:rsidR="0088169F" w:rsidRPr="00092425" w:rsidRDefault="000028D2" w:rsidP="009072A4">
      <w:pPr>
        <w:ind w:right="-170" w:firstLine="709"/>
        <w:jc w:val="both"/>
        <w:rPr>
          <w:rFonts w:ascii="PT Astra Serif" w:hAnsi="PT Astra Serif"/>
          <w:sz w:val="28"/>
          <w:szCs w:val="28"/>
        </w:rPr>
      </w:pPr>
      <w:r w:rsidRPr="00092425">
        <w:rPr>
          <w:rFonts w:ascii="PT Astra Serif" w:hAnsi="PT Astra Serif"/>
          <w:sz w:val="28"/>
          <w:szCs w:val="28"/>
        </w:rPr>
        <w:t>1.</w:t>
      </w:r>
      <w:r w:rsidR="0088169F" w:rsidRPr="00092425">
        <w:rPr>
          <w:rFonts w:ascii="PT Astra Serif" w:hAnsi="PT Astra Serif"/>
          <w:sz w:val="28"/>
          <w:szCs w:val="28"/>
        </w:rPr>
        <w:t xml:space="preserve"> В паспорте:</w:t>
      </w:r>
    </w:p>
    <w:p w14:paraId="1A8E9048" w14:textId="0422C5C0" w:rsidR="0088169F" w:rsidRPr="00092425" w:rsidRDefault="0088169F" w:rsidP="009072A4">
      <w:pPr>
        <w:ind w:right="-170" w:firstLine="709"/>
        <w:jc w:val="both"/>
        <w:rPr>
          <w:rFonts w:ascii="PT Astra Serif" w:hAnsi="PT Astra Serif"/>
          <w:sz w:val="28"/>
          <w:szCs w:val="28"/>
        </w:rPr>
      </w:pPr>
      <w:r w:rsidRPr="00092425">
        <w:rPr>
          <w:rFonts w:ascii="PT Astra Serif" w:hAnsi="PT Astra Serif"/>
          <w:sz w:val="28"/>
          <w:szCs w:val="28"/>
        </w:rPr>
        <w:t>1) строк</w:t>
      </w:r>
      <w:r w:rsidR="00E71D55" w:rsidRPr="00092425">
        <w:rPr>
          <w:rFonts w:ascii="PT Astra Serif" w:hAnsi="PT Astra Serif"/>
          <w:sz w:val="28"/>
          <w:szCs w:val="28"/>
        </w:rPr>
        <w:t>у</w:t>
      </w:r>
      <w:r w:rsidRPr="00092425">
        <w:rPr>
          <w:rFonts w:ascii="PT Astra Serif" w:hAnsi="PT Astra Serif"/>
          <w:sz w:val="28"/>
          <w:szCs w:val="28"/>
        </w:rPr>
        <w:t xml:space="preserve"> «Показатели государственной программы»</w:t>
      </w:r>
      <w:r w:rsidR="00E71D55" w:rsidRPr="00092425">
        <w:rPr>
          <w:rFonts w:ascii="PT Astra Serif" w:hAnsi="PT Astra Serif"/>
          <w:sz w:val="28"/>
          <w:szCs w:val="28"/>
        </w:rPr>
        <w:t xml:space="preserve"> изложить в следующей редакции</w:t>
      </w:r>
      <w:r w:rsidRPr="00092425">
        <w:rPr>
          <w:rFonts w:ascii="PT Astra Serif" w:hAnsi="PT Astra Serif"/>
          <w:sz w:val="28"/>
          <w:szCs w:val="28"/>
        </w:rPr>
        <w:t>:</w:t>
      </w:r>
    </w:p>
    <w:p w14:paraId="6B4B7325" w14:textId="77777777" w:rsidR="00E71D55" w:rsidRPr="00092425" w:rsidRDefault="00E71D55" w:rsidP="009072A4">
      <w:pPr>
        <w:ind w:right="-170" w:firstLine="709"/>
        <w:jc w:val="both"/>
        <w:rPr>
          <w:rFonts w:ascii="PT Astra Serif" w:hAnsi="PT Astra Serif"/>
          <w:sz w:val="28"/>
          <w:szCs w:val="28"/>
        </w:rPr>
      </w:pPr>
    </w:p>
    <w:tbl>
      <w:tblPr>
        <w:tblStyle w:val="19"/>
        <w:tblW w:w="9923" w:type="dxa"/>
        <w:jc w:val="center"/>
        <w:tblLayout w:type="fixed"/>
        <w:tblLook w:val="0000" w:firstRow="0" w:lastRow="0" w:firstColumn="0" w:lastColumn="0" w:noHBand="0" w:noVBand="0"/>
      </w:tblPr>
      <w:tblGrid>
        <w:gridCol w:w="421"/>
        <w:gridCol w:w="2268"/>
        <w:gridCol w:w="6667"/>
        <w:gridCol w:w="567"/>
      </w:tblGrid>
      <w:tr w:rsidR="00E71D55" w:rsidRPr="00092425" w14:paraId="0DBB4D21" w14:textId="31138364" w:rsidTr="00E71D55">
        <w:trPr>
          <w:trHeight w:val="2949"/>
          <w:jc w:val="center"/>
        </w:trPr>
        <w:tc>
          <w:tcPr>
            <w:tcW w:w="421" w:type="dxa"/>
            <w:tcBorders>
              <w:top w:val="nil"/>
              <w:left w:val="nil"/>
              <w:bottom w:val="nil"/>
              <w:right w:val="single" w:sz="4" w:space="0" w:color="auto"/>
            </w:tcBorders>
          </w:tcPr>
          <w:p w14:paraId="119ABD69" w14:textId="257ADC2C" w:rsidR="00E71D55" w:rsidRPr="00092425" w:rsidRDefault="00E71D55">
            <w:pPr>
              <w:autoSpaceDE w:val="0"/>
              <w:autoSpaceDN w:val="0"/>
              <w:adjustRightInd w:val="0"/>
              <w:jc w:val="both"/>
              <w:rPr>
                <w:rFonts w:ascii="PT Astra Serif" w:hAnsi="PT Astra Serif" w:cs="PT Astra Serif"/>
                <w:sz w:val="28"/>
                <w:szCs w:val="28"/>
              </w:rPr>
            </w:pPr>
            <w:r w:rsidRPr="00092425">
              <w:rPr>
                <w:rFonts w:ascii="PT Astra Serif" w:hAnsi="PT Astra Serif" w:cs="PT Astra Serif"/>
                <w:sz w:val="28"/>
                <w:szCs w:val="28"/>
              </w:rPr>
              <w:t>«</w:t>
            </w:r>
          </w:p>
        </w:tc>
        <w:tc>
          <w:tcPr>
            <w:tcW w:w="2268" w:type="dxa"/>
            <w:tcBorders>
              <w:left w:val="single" w:sz="4" w:space="0" w:color="auto"/>
            </w:tcBorders>
          </w:tcPr>
          <w:p w14:paraId="3FE66384" w14:textId="03FCBAE6" w:rsidR="00E71D55" w:rsidRPr="00092425" w:rsidRDefault="00E71D55">
            <w:pPr>
              <w:autoSpaceDE w:val="0"/>
              <w:autoSpaceDN w:val="0"/>
              <w:adjustRightInd w:val="0"/>
              <w:jc w:val="both"/>
              <w:rPr>
                <w:rFonts w:ascii="PT Astra Serif" w:hAnsi="PT Astra Serif" w:cs="PT Astra Serif"/>
                <w:sz w:val="28"/>
                <w:szCs w:val="28"/>
              </w:rPr>
            </w:pPr>
            <w:r w:rsidRPr="00092425">
              <w:rPr>
                <w:rFonts w:ascii="PT Astra Serif" w:hAnsi="PT Astra Serif" w:cs="PT Astra Serif"/>
                <w:sz w:val="28"/>
                <w:szCs w:val="28"/>
              </w:rPr>
              <w:t>Показатели государственной программы</w:t>
            </w:r>
          </w:p>
        </w:tc>
        <w:tc>
          <w:tcPr>
            <w:tcW w:w="6667" w:type="dxa"/>
            <w:tcBorders>
              <w:right w:val="single" w:sz="4" w:space="0" w:color="auto"/>
            </w:tcBorders>
          </w:tcPr>
          <w:p w14:paraId="0484A11D" w14:textId="288A6B19" w:rsidR="00E71D55" w:rsidRPr="00092425" w:rsidRDefault="00E71D55" w:rsidP="00E71D55">
            <w:pPr>
              <w:autoSpaceDE w:val="0"/>
              <w:autoSpaceDN w:val="0"/>
              <w:adjustRightInd w:val="0"/>
              <w:jc w:val="both"/>
              <w:rPr>
                <w:rFonts w:ascii="PT Astra Serif" w:hAnsi="PT Astra Serif" w:cs="PT Astra Serif"/>
                <w:sz w:val="28"/>
                <w:szCs w:val="28"/>
              </w:rPr>
            </w:pPr>
            <w:r w:rsidRPr="00092425">
              <w:rPr>
                <w:rFonts w:ascii="PT Astra Serif" w:hAnsi="PT Astra Serif" w:cs="PT Astra Serif"/>
                <w:sz w:val="28"/>
                <w:szCs w:val="28"/>
              </w:rPr>
              <w:t>Увеличен</w:t>
            </w:r>
            <w:r w:rsidR="00E63103" w:rsidRPr="00092425">
              <w:rPr>
                <w:rFonts w:ascii="PT Astra Serif" w:hAnsi="PT Astra Serif" w:cs="PT Astra Serif"/>
                <w:sz w:val="28"/>
                <w:szCs w:val="28"/>
              </w:rPr>
              <w:t>ие объё</w:t>
            </w:r>
            <w:r w:rsidRPr="00092425">
              <w:rPr>
                <w:rFonts w:ascii="PT Astra Serif" w:hAnsi="PT Astra Serif" w:cs="PT Astra Serif"/>
                <w:sz w:val="28"/>
                <w:szCs w:val="28"/>
              </w:rPr>
              <w:t>ма налоговых и неналоговых доходов, поступивших в консолидированный бюджет Ульяновской области, по сравнению</w:t>
            </w:r>
            <w:r w:rsidRPr="00092425">
              <w:rPr>
                <w:rFonts w:ascii="PT Astra Serif" w:hAnsi="PT Astra Serif" w:cs="PT Astra Serif"/>
                <w:sz w:val="28"/>
                <w:szCs w:val="28"/>
              </w:rPr>
              <w:br/>
            </w:r>
            <w:r w:rsidR="00E63103" w:rsidRPr="00092425">
              <w:rPr>
                <w:rFonts w:ascii="PT Astra Serif" w:hAnsi="PT Astra Serif" w:cs="PT Astra Serif"/>
                <w:sz w:val="28"/>
                <w:szCs w:val="28"/>
              </w:rPr>
              <w:t>с годом, предшествующим отчё</w:t>
            </w:r>
            <w:r w:rsidRPr="00092425">
              <w:rPr>
                <w:rFonts w:ascii="PT Astra Serif" w:hAnsi="PT Astra Serif" w:cs="PT Astra Serif"/>
                <w:sz w:val="28"/>
                <w:szCs w:val="28"/>
              </w:rPr>
              <w:t>тному;</w:t>
            </w:r>
          </w:p>
          <w:p w14:paraId="6F25870F" w14:textId="18435587" w:rsidR="00E71D55" w:rsidRPr="00092425" w:rsidRDefault="00E71D55" w:rsidP="00E71D55">
            <w:pPr>
              <w:autoSpaceDE w:val="0"/>
              <w:autoSpaceDN w:val="0"/>
              <w:adjustRightInd w:val="0"/>
              <w:jc w:val="both"/>
              <w:rPr>
                <w:rFonts w:ascii="PT Astra Serif" w:hAnsi="PT Astra Serif" w:cs="PT Astra Serif"/>
                <w:sz w:val="28"/>
                <w:szCs w:val="28"/>
              </w:rPr>
            </w:pPr>
            <w:r w:rsidRPr="00092425">
              <w:rPr>
                <w:rFonts w:ascii="PT Astra Serif" w:eastAsia="Calibri" w:hAnsi="PT Astra Serif" w:cs="PT Astra Serif"/>
                <w:sz w:val="28"/>
                <w:szCs w:val="28"/>
                <w:lang w:eastAsia="en-US"/>
              </w:rPr>
              <w:t>удельный вес расходов областного бюджета Ульяновской области, предусмотренных государственными программами Ульяновской области, в общем объёме расходов областного бюджета Ульяновской области</w:t>
            </w:r>
          </w:p>
        </w:tc>
        <w:tc>
          <w:tcPr>
            <w:tcW w:w="567" w:type="dxa"/>
            <w:tcBorders>
              <w:top w:val="nil"/>
              <w:left w:val="single" w:sz="4" w:space="0" w:color="auto"/>
              <w:bottom w:val="nil"/>
              <w:right w:val="nil"/>
            </w:tcBorders>
          </w:tcPr>
          <w:p w14:paraId="66E91C6B"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17F42F75"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0DCD5547"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194D39FF"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42B69DC4"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72CF2F88"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1712446E"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6C643DBD" w14:textId="77777777" w:rsidR="00E71D55" w:rsidRPr="00092425" w:rsidRDefault="00E71D55" w:rsidP="00E71D55">
            <w:pPr>
              <w:tabs>
                <w:tab w:val="left" w:pos="0"/>
              </w:tabs>
              <w:autoSpaceDE w:val="0"/>
              <w:autoSpaceDN w:val="0"/>
              <w:adjustRightInd w:val="0"/>
              <w:rPr>
                <w:rFonts w:ascii="PT Astra Serif" w:hAnsi="PT Astra Serif" w:cs="PT Astra Serif"/>
                <w:sz w:val="28"/>
                <w:szCs w:val="28"/>
              </w:rPr>
            </w:pPr>
          </w:p>
          <w:p w14:paraId="54A4618D" w14:textId="3ECD5956" w:rsidR="00E71D55" w:rsidRPr="00092425" w:rsidRDefault="00E71D55" w:rsidP="00E71D55">
            <w:pPr>
              <w:tabs>
                <w:tab w:val="left" w:pos="0"/>
              </w:tabs>
              <w:autoSpaceDE w:val="0"/>
              <w:autoSpaceDN w:val="0"/>
              <w:adjustRightInd w:val="0"/>
              <w:rPr>
                <w:rFonts w:ascii="PT Astra Serif" w:hAnsi="PT Astra Serif" w:cs="PT Astra Serif"/>
                <w:sz w:val="28"/>
                <w:szCs w:val="28"/>
              </w:rPr>
            </w:pPr>
            <w:r w:rsidRPr="00092425">
              <w:rPr>
                <w:rFonts w:ascii="PT Astra Serif" w:hAnsi="PT Astra Serif" w:cs="PT Astra Serif"/>
                <w:sz w:val="28"/>
                <w:szCs w:val="28"/>
              </w:rPr>
              <w:t>»;</w:t>
            </w:r>
          </w:p>
        </w:tc>
      </w:tr>
    </w:tbl>
    <w:p w14:paraId="6D979911" w14:textId="77777777" w:rsidR="00E71D55" w:rsidRPr="00092425" w:rsidRDefault="00E71D55" w:rsidP="0088169F">
      <w:pPr>
        <w:autoSpaceDE w:val="0"/>
        <w:autoSpaceDN w:val="0"/>
        <w:adjustRightInd w:val="0"/>
        <w:ind w:firstLine="709"/>
        <w:jc w:val="both"/>
        <w:rPr>
          <w:rFonts w:ascii="PT Astra Serif" w:hAnsi="PT Astra Serif" w:cs="PT Astra Serif"/>
          <w:sz w:val="28"/>
          <w:szCs w:val="28"/>
        </w:rPr>
      </w:pPr>
    </w:p>
    <w:p w14:paraId="4D2EB29C" w14:textId="613B5D05" w:rsidR="0088169F" w:rsidRPr="00092425" w:rsidRDefault="0088169F" w:rsidP="0088169F">
      <w:pPr>
        <w:autoSpaceDE w:val="0"/>
        <w:autoSpaceDN w:val="0"/>
        <w:adjustRightInd w:val="0"/>
        <w:ind w:firstLine="709"/>
        <w:jc w:val="both"/>
        <w:rPr>
          <w:rFonts w:ascii="PT Astra Serif" w:hAnsi="PT Astra Serif" w:cs="PT Astra Serif"/>
          <w:sz w:val="28"/>
          <w:szCs w:val="28"/>
        </w:rPr>
      </w:pPr>
      <w:r w:rsidRPr="00092425">
        <w:rPr>
          <w:rFonts w:ascii="PT Astra Serif" w:hAnsi="PT Astra Serif" w:cs="PT Astra Serif"/>
          <w:sz w:val="28"/>
          <w:szCs w:val="28"/>
        </w:rPr>
        <w:t xml:space="preserve">2) в строке «Ресурсное обеспечение государственной программы </w:t>
      </w:r>
      <w:r w:rsidR="00E63103" w:rsidRPr="00092425">
        <w:rPr>
          <w:rFonts w:ascii="PT Astra Serif" w:hAnsi="PT Astra Serif" w:cs="PT Astra Serif"/>
          <w:sz w:val="28"/>
          <w:szCs w:val="28"/>
        </w:rPr>
        <w:br/>
      </w:r>
      <w:r w:rsidRPr="00092425">
        <w:rPr>
          <w:rFonts w:ascii="PT Astra Serif" w:hAnsi="PT Astra Serif" w:cs="PT Astra Serif"/>
          <w:sz w:val="28"/>
          <w:szCs w:val="28"/>
        </w:rPr>
        <w:t>с разбивкой по источникам финансового обеспечения и годам реализации»:</w:t>
      </w:r>
    </w:p>
    <w:p w14:paraId="4A12DC6E" w14:textId="53D2B591" w:rsidR="0088169F" w:rsidRPr="00092425" w:rsidRDefault="0088169F" w:rsidP="0088169F">
      <w:pPr>
        <w:autoSpaceDE w:val="0"/>
        <w:autoSpaceDN w:val="0"/>
        <w:adjustRightInd w:val="0"/>
        <w:ind w:firstLine="709"/>
        <w:jc w:val="both"/>
        <w:rPr>
          <w:rFonts w:ascii="PT Astra Serif" w:hAnsi="PT Astra Serif" w:cs="PT Astra Serif"/>
          <w:sz w:val="28"/>
          <w:szCs w:val="28"/>
        </w:rPr>
      </w:pPr>
      <w:r w:rsidRPr="00092425">
        <w:rPr>
          <w:rFonts w:ascii="PT Astra Serif" w:hAnsi="PT Astra Serif" w:cs="PT Astra Serif"/>
          <w:sz w:val="28"/>
          <w:szCs w:val="28"/>
        </w:rPr>
        <w:t>а) в абзаце первом цифры «78009266,026» заменить цифрами «</w:t>
      </w:r>
      <w:r w:rsidR="00ED0CBC">
        <w:rPr>
          <w:rFonts w:ascii="PT Astra Serif" w:hAnsi="PT Astra Serif" w:cs="PT Astra Serif"/>
          <w:sz w:val="28"/>
          <w:szCs w:val="28"/>
        </w:rPr>
        <w:t>77350</w:t>
      </w:r>
      <w:r w:rsidR="00ED0CBC" w:rsidRPr="00ED0CBC">
        <w:rPr>
          <w:rFonts w:ascii="PT Astra Serif" w:hAnsi="PT Astra Serif" w:cs="PT Astra Serif"/>
          <w:sz w:val="28"/>
          <w:szCs w:val="28"/>
        </w:rPr>
        <w:t>287,581</w:t>
      </w:r>
      <w:r w:rsidRPr="00092425">
        <w:rPr>
          <w:rFonts w:ascii="PT Astra Serif" w:hAnsi="PT Astra Serif" w:cs="PT Astra Serif"/>
          <w:sz w:val="28"/>
          <w:szCs w:val="28"/>
        </w:rPr>
        <w:t>»;</w:t>
      </w:r>
    </w:p>
    <w:p w14:paraId="6142861B" w14:textId="4B413A7D" w:rsidR="0088169F" w:rsidRPr="00092425" w:rsidRDefault="0088169F" w:rsidP="0088169F">
      <w:pPr>
        <w:autoSpaceDE w:val="0"/>
        <w:autoSpaceDN w:val="0"/>
        <w:adjustRightInd w:val="0"/>
        <w:ind w:firstLine="709"/>
        <w:jc w:val="both"/>
        <w:rPr>
          <w:rFonts w:ascii="PT Astra Serif" w:hAnsi="PT Astra Serif" w:cs="PT Astra Serif"/>
          <w:sz w:val="28"/>
          <w:szCs w:val="28"/>
        </w:rPr>
      </w:pPr>
      <w:r w:rsidRPr="00092425">
        <w:rPr>
          <w:rFonts w:ascii="PT Astra Serif" w:hAnsi="PT Astra Serif" w:cs="PT Astra Serif"/>
          <w:sz w:val="28"/>
          <w:szCs w:val="28"/>
        </w:rPr>
        <w:t>б) в абзаце третьем цифры «</w:t>
      </w:r>
      <w:r w:rsidR="0022353B" w:rsidRPr="00092425">
        <w:rPr>
          <w:rFonts w:ascii="PT Astra Serif" w:hAnsi="PT Astra Serif" w:cs="PT Astra Serif"/>
          <w:sz w:val="28"/>
          <w:szCs w:val="28"/>
        </w:rPr>
        <w:t>10494207,0» заменить цифрами «</w:t>
      </w:r>
      <w:r w:rsidR="00ED0CBC">
        <w:rPr>
          <w:rFonts w:ascii="PT Astra Serif" w:hAnsi="PT Astra Serif" w:cs="PT Astra Serif"/>
          <w:sz w:val="28"/>
          <w:szCs w:val="28"/>
        </w:rPr>
        <w:t>9835</w:t>
      </w:r>
      <w:r w:rsidR="00ED0CBC" w:rsidRPr="00ED0CBC">
        <w:rPr>
          <w:rFonts w:ascii="PT Astra Serif" w:hAnsi="PT Astra Serif" w:cs="PT Astra Serif"/>
          <w:sz w:val="28"/>
          <w:szCs w:val="28"/>
        </w:rPr>
        <w:t>228,555</w:t>
      </w:r>
      <w:r w:rsidR="00864ED2" w:rsidRPr="00092425">
        <w:rPr>
          <w:rFonts w:ascii="PT Astra Serif" w:hAnsi="PT Astra Serif" w:cs="PT Astra Serif"/>
          <w:sz w:val="28"/>
          <w:szCs w:val="28"/>
        </w:rPr>
        <w:t>».</w:t>
      </w:r>
    </w:p>
    <w:p w14:paraId="7000D3DD" w14:textId="29F77092" w:rsidR="00864ED2" w:rsidRPr="00092425" w:rsidRDefault="00864ED2" w:rsidP="00A149CE">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2. В приложении № 2:</w:t>
      </w:r>
    </w:p>
    <w:p w14:paraId="14A65633" w14:textId="724578B1" w:rsidR="00864ED2" w:rsidRPr="00092425" w:rsidRDefault="00864ED2" w:rsidP="00A149CE">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1) графу 4 строки 1.1 изложить в следующей редакции:</w:t>
      </w:r>
    </w:p>
    <w:p w14:paraId="73305B27" w14:textId="752BE9D0"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«Удельный вес расходов областного бюджета Ульяновской области, предусмотренных государственными программами У</w:t>
      </w:r>
      <w:r w:rsidR="00323281" w:rsidRPr="00092425">
        <w:rPr>
          <w:rFonts w:ascii="PT Astra Serif" w:eastAsia="Calibri" w:hAnsi="PT Astra Serif" w:cs="PT Astra Serif"/>
          <w:sz w:val="28"/>
          <w:szCs w:val="28"/>
          <w:lang w:eastAsia="en-US"/>
        </w:rPr>
        <w:t xml:space="preserve">льяновской области, </w:t>
      </w:r>
      <w:r w:rsidR="00E71D55" w:rsidRPr="00092425">
        <w:rPr>
          <w:rFonts w:ascii="PT Astra Serif" w:eastAsia="Calibri" w:hAnsi="PT Astra Serif" w:cs="PT Astra Serif"/>
          <w:sz w:val="28"/>
          <w:szCs w:val="28"/>
          <w:lang w:eastAsia="en-US"/>
        </w:rPr>
        <w:br/>
      </w:r>
      <w:r w:rsidR="00323281" w:rsidRPr="00092425">
        <w:rPr>
          <w:rFonts w:ascii="PT Astra Serif" w:eastAsia="Calibri" w:hAnsi="PT Astra Serif" w:cs="PT Astra Serif"/>
          <w:sz w:val="28"/>
          <w:szCs w:val="28"/>
          <w:lang w:eastAsia="en-US"/>
        </w:rPr>
        <w:t>в общем объё</w:t>
      </w:r>
      <w:r w:rsidRPr="00092425">
        <w:rPr>
          <w:rFonts w:ascii="PT Astra Serif" w:eastAsia="Calibri" w:hAnsi="PT Astra Serif" w:cs="PT Astra Serif"/>
          <w:sz w:val="28"/>
          <w:szCs w:val="28"/>
          <w:lang w:eastAsia="en-US"/>
        </w:rPr>
        <w:t>ме расходов областного бюджета Ульяновской области»;</w:t>
      </w:r>
    </w:p>
    <w:p w14:paraId="68E36AC1" w14:textId="4BC57133"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2) графу 4 строки 2.1 изложить в следующей редакции:</w:t>
      </w:r>
    </w:p>
    <w:p w14:paraId="0E8A632E" w14:textId="30B5D171"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 xml:space="preserve">«Удельный вес расходов областного бюджета Ульяновской области, предусмотренных государственными программами Ульяновской области, </w:t>
      </w:r>
      <w:r w:rsidR="00E71D55" w:rsidRPr="00092425">
        <w:rPr>
          <w:rFonts w:ascii="PT Astra Serif" w:eastAsia="Calibri" w:hAnsi="PT Astra Serif" w:cs="PT Astra Serif"/>
          <w:sz w:val="28"/>
          <w:szCs w:val="28"/>
          <w:lang w:eastAsia="en-US"/>
        </w:rPr>
        <w:br/>
      </w:r>
      <w:r w:rsidRPr="00092425">
        <w:rPr>
          <w:rFonts w:ascii="PT Astra Serif" w:eastAsia="Calibri" w:hAnsi="PT Astra Serif" w:cs="PT Astra Serif"/>
          <w:sz w:val="28"/>
          <w:szCs w:val="28"/>
          <w:lang w:eastAsia="en-US"/>
        </w:rPr>
        <w:t>в общем объ</w:t>
      </w:r>
      <w:r w:rsidR="00323281" w:rsidRPr="00092425">
        <w:rPr>
          <w:rFonts w:ascii="PT Astra Serif" w:eastAsia="Calibri" w:hAnsi="PT Astra Serif" w:cs="PT Astra Serif"/>
          <w:sz w:val="28"/>
          <w:szCs w:val="28"/>
          <w:lang w:eastAsia="en-US"/>
        </w:rPr>
        <w:t>ё</w:t>
      </w:r>
      <w:r w:rsidRPr="00092425">
        <w:rPr>
          <w:rFonts w:ascii="PT Astra Serif" w:eastAsia="Calibri" w:hAnsi="PT Astra Serif" w:cs="PT Astra Serif"/>
          <w:sz w:val="28"/>
          <w:szCs w:val="28"/>
          <w:lang w:eastAsia="en-US"/>
        </w:rPr>
        <w:t>ме расходов областного бюджета Ульяновской области»;</w:t>
      </w:r>
    </w:p>
    <w:p w14:paraId="49C69280" w14:textId="61F0E685"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3) графу 4 строки 4.1 изложить в следующей редакции:</w:t>
      </w:r>
    </w:p>
    <w:p w14:paraId="61EF054D" w14:textId="4A309FB6"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«Удельный вес расходов областного бюджета Ульяновской области, предусмотренных государственными программами У</w:t>
      </w:r>
      <w:r w:rsidR="00323281" w:rsidRPr="00092425">
        <w:rPr>
          <w:rFonts w:ascii="PT Astra Serif" w:eastAsia="Calibri" w:hAnsi="PT Astra Serif" w:cs="PT Astra Serif"/>
          <w:sz w:val="28"/>
          <w:szCs w:val="28"/>
          <w:lang w:eastAsia="en-US"/>
        </w:rPr>
        <w:t xml:space="preserve">льяновской области, </w:t>
      </w:r>
      <w:r w:rsidR="00E71D55" w:rsidRPr="00092425">
        <w:rPr>
          <w:rFonts w:ascii="PT Astra Serif" w:eastAsia="Calibri" w:hAnsi="PT Astra Serif" w:cs="PT Astra Serif"/>
          <w:sz w:val="28"/>
          <w:szCs w:val="28"/>
          <w:lang w:eastAsia="en-US"/>
        </w:rPr>
        <w:br/>
      </w:r>
      <w:r w:rsidR="00323281" w:rsidRPr="00092425">
        <w:rPr>
          <w:rFonts w:ascii="PT Astra Serif" w:eastAsia="Calibri" w:hAnsi="PT Astra Serif" w:cs="PT Astra Serif"/>
          <w:sz w:val="28"/>
          <w:szCs w:val="28"/>
          <w:lang w:eastAsia="en-US"/>
        </w:rPr>
        <w:t>в общем объё</w:t>
      </w:r>
      <w:r w:rsidRPr="00092425">
        <w:rPr>
          <w:rFonts w:ascii="PT Astra Serif" w:eastAsia="Calibri" w:hAnsi="PT Astra Serif" w:cs="PT Astra Serif"/>
          <w:sz w:val="28"/>
          <w:szCs w:val="28"/>
          <w:lang w:eastAsia="en-US"/>
        </w:rPr>
        <w:t>ме расходов областного бюджета Ульяновской области»;</w:t>
      </w:r>
    </w:p>
    <w:p w14:paraId="2D5468D1" w14:textId="195DFB8D"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4) графу 4 строки 6.1 изложить в следующей редакции:</w:t>
      </w:r>
    </w:p>
    <w:p w14:paraId="1A45D486" w14:textId="466BE3C8" w:rsidR="00864ED2" w:rsidRPr="00092425" w:rsidRDefault="00864ED2" w:rsidP="00864ED2">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lastRenderedPageBreak/>
        <w:t>«Удельный вес расходов областного бюджета Ульяновской области, предусмотренных государственными программами У</w:t>
      </w:r>
      <w:r w:rsidR="00323281" w:rsidRPr="00092425">
        <w:rPr>
          <w:rFonts w:ascii="PT Astra Serif" w:eastAsia="Calibri" w:hAnsi="PT Astra Serif" w:cs="PT Astra Serif"/>
          <w:sz w:val="28"/>
          <w:szCs w:val="28"/>
          <w:lang w:eastAsia="en-US"/>
        </w:rPr>
        <w:t xml:space="preserve">льяновской области, </w:t>
      </w:r>
      <w:r w:rsidR="00E71D55" w:rsidRPr="00092425">
        <w:rPr>
          <w:rFonts w:ascii="PT Astra Serif" w:eastAsia="Calibri" w:hAnsi="PT Astra Serif" w:cs="PT Astra Serif"/>
          <w:sz w:val="28"/>
          <w:szCs w:val="28"/>
          <w:lang w:eastAsia="en-US"/>
        </w:rPr>
        <w:br/>
      </w:r>
      <w:r w:rsidR="00323281" w:rsidRPr="00092425">
        <w:rPr>
          <w:rFonts w:ascii="PT Astra Serif" w:eastAsia="Calibri" w:hAnsi="PT Astra Serif" w:cs="PT Astra Serif"/>
          <w:sz w:val="28"/>
          <w:szCs w:val="28"/>
          <w:lang w:eastAsia="en-US"/>
        </w:rPr>
        <w:t>в общем объё</w:t>
      </w:r>
      <w:r w:rsidRPr="00092425">
        <w:rPr>
          <w:rFonts w:ascii="PT Astra Serif" w:eastAsia="Calibri" w:hAnsi="PT Astra Serif" w:cs="PT Astra Serif"/>
          <w:sz w:val="28"/>
          <w:szCs w:val="28"/>
          <w:lang w:eastAsia="en-US"/>
        </w:rPr>
        <w:t>ме расходов областного бюджета Ульяновской области».</w:t>
      </w:r>
    </w:p>
    <w:p w14:paraId="1B3CA90C" w14:textId="4D5C572C" w:rsidR="00C92881" w:rsidRPr="00092425" w:rsidRDefault="00864ED2" w:rsidP="00A149CE">
      <w:pPr>
        <w:widowControl w:val="0"/>
        <w:suppressAutoHyphens/>
        <w:autoSpaceDE w:val="0"/>
        <w:autoSpaceDN w:val="0"/>
        <w:ind w:right="-1"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3</w:t>
      </w:r>
      <w:r w:rsidR="00A149CE" w:rsidRPr="00092425">
        <w:rPr>
          <w:rFonts w:ascii="PT Astra Serif" w:eastAsia="Calibri" w:hAnsi="PT Astra Serif" w:cs="PT Astra Serif"/>
          <w:sz w:val="28"/>
          <w:szCs w:val="28"/>
          <w:lang w:eastAsia="en-US"/>
        </w:rPr>
        <w:t xml:space="preserve">. </w:t>
      </w:r>
      <w:r w:rsidR="005C61DD" w:rsidRPr="00092425">
        <w:rPr>
          <w:rFonts w:ascii="PT Astra Serif" w:eastAsia="Calibri" w:hAnsi="PT Astra Serif" w:cs="PT Astra Serif"/>
          <w:sz w:val="28"/>
          <w:szCs w:val="28"/>
          <w:lang w:eastAsia="en-US"/>
        </w:rPr>
        <w:t>В приложении №</w:t>
      </w:r>
      <w:r w:rsidR="00E85862" w:rsidRPr="00092425">
        <w:rPr>
          <w:rFonts w:ascii="PT Astra Serif" w:eastAsia="Calibri" w:hAnsi="PT Astra Serif" w:cs="PT Astra Serif"/>
          <w:sz w:val="28"/>
          <w:szCs w:val="28"/>
          <w:lang w:eastAsia="en-US"/>
        </w:rPr>
        <w:t xml:space="preserve"> </w:t>
      </w:r>
      <w:r w:rsidR="005C61DD" w:rsidRPr="00092425">
        <w:rPr>
          <w:rFonts w:ascii="PT Astra Serif" w:eastAsia="Calibri" w:hAnsi="PT Astra Serif" w:cs="PT Astra Serif"/>
          <w:sz w:val="28"/>
          <w:szCs w:val="28"/>
          <w:lang w:eastAsia="en-US"/>
        </w:rPr>
        <w:t>3:</w:t>
      </w:r>
    </w:p>
    <w:p w14:paraId="3DE8ACAE" w14:textId="769D7A6E" w:rsidR="00EF1B69" w:rsidRPr="00092425" w:rsidRDefault="00E7038B" w:rsidP="009315DF">
      <w:pPr>
        <w:ind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 xml:space="preserve">1) </w:t>
      </w:r>
      <w:r w:rsidR="00EF1B69" w:rsidRPr="00092425">
        <w:rPr>
          <w:rFonts w:ascii="PT Astra Serif" w:eastAsia="Calibri" w:hAnsi="PT Astra Serif" w:cs="PT Astra Serif"/>
          <w:sz w:val="28"/>
          <w:szCs w:val="28"/>
          <w:lang w:eastAsia="en-US"/>
        </w:rPr>
        <w:t>в строке «Государственная программа Ульяновской области Управление государственными финансами Ульяновской области»:</w:t>
      </w:r>
    </w:p>
    <w:p w14:paraId="3784425F" w14:textId="56435193" w:rsidR="00EF1B69" w:rsidRPr="00092425" w:rsidRDefault="00EF1B69" w:rsidP="00EF1B69">
      <w:pPr>
        <w:ind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«78009266,026» заменить цифрами «</w:t>
      </w:r>
      <w:r w:rsidR="00ED0CBC">
        <w:rPr>
          <w:rFonts w:ascii="PT Astra Serif" w:eastAsia="Calibri" w:hAnsi="PT Astra Serif" w:cs="PT Astra Serif"/>
          <w:sz w:val="28"/>
          <w:szCs w:val="28"/>
          <w:lang w:eastAsia="en-US"/>
        </w:rPr>
        <w:t>77</w:t>
      </w:r>
      <w:r w:rsidR="00ED0CBC" w:rsidRPr="00ED0CBC">
        <w:rPr>
          <w:rFonts w:ascii="PT Astra Serif" w:eastAsia="Calibri" w:hAnsi="PT Astra Serif" w:cs="PT Astra Serif"/>
          <w:sz w:val="28"/>
          <w:szCs w:val="28"/>
          <w:lang w:eastAsia="en-US"/>
        </w:rPr>
        <w:t>350287,581</w:t>
      </w:r>
      <w:r w:rsidRPr="00092425">
        <w:rPr>
          <w:rFonts w:ascii="PT Astra Serif" w:eastAsia="Calibri" w:hAnsi="PT Astra Serif" w:cs="PT Astra Serif"/>
          <w:sz w:val="28"/>
          <w:szCs w:val="28"/>
          <w:lang w:eastAsia="en-US"/>
        </w:rPr>
        <w:t>»;</w:t>
      </w:r>
    </w:p>
    <w:p w14:paraId="2B369344" w14:textId="66D4C8CC" w:rsidR="00EF1B69" w:rsidRPr="00092425" w:rsidRDefault="00EF1B69" w:rsidP="00EF1B69">
      <w:pPr>
        <w:ind w:firstLine="709"/>
        <w:jc w:val="both"/>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«10494207,0» заменить цифрами «</w:t>
      </w:r>
      <w:r w:rsidR="00ED0CBC">
        <w:rPr>
          <w:rFonts w:ascii="PT Astra Serif" w:eastAsia="Calibri" w:hAnsi="PT Astra Serif" w:cs="PT Astra Serif"/>
          <w:sz w:val="28"/>
          <w:szCs w:val="28"/>
          <w:lang w:eastAsia="en-US"/>
        </w:rPr>
        <w:t>9</w:t>
      </w:r>
      <w:r w:rsidR="00ED0CBC" w:rsidRPr="00ED0CBC">
        <w:rPr>
          <w:rFonts w:ascii="PT Astra Serif" w:eastAsia="Calibri" w:hAnsi="PT Astra Serif" w:cs="PT Astra Serif"/>
          <w:sz w:val="28"/>
          <w:szCs w:val="28"/>
          <w:lang w:eastAsia="en-US"/>
        </w:rPr>
        <w:t>835228,555</w:t>
      </w:r>
      <w:r w:rsidRPr="00092425">
        <w:rPr>
          <w:rFonts w:ascii="PT Astra Serif" w:eastAsia="Calibri" w:hAnsi="PT Astra Serif" w:cs="PT Astra Serif"/>
          <w:sz w:val="28"/>
          <w:szCs w:val="28"/>
          <w:lang w:eastAsia="en-US"/>
        </w:rPr>
        <w:t>»;</w:t>
      </w:r>
    </w:p>
    <w:p w14:paraId="04FD077F" w14:textId="4E986BB5" w:rsidR="00E7038B" w:rsidRPr="00092425" w:rsidRDefault="009315DF"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 xml:space="preserve">2) </w:t>
      </w:r>
      <w:r w:rsidR="00EF1B69" w:rsidRPr="00092425">
        <w:rPr>
          <w:rFonts w:ascii="PT Astra Serif" w:eastAsia="Calibri" w:hAnsi="PT Astra Serif" w:cs="PT Astra Serif"/>
          <w:sz w:val="28"/>
          <w:szCs w:val="28"/>
          <w:lang w:eastAsia="en-US"/>
        </w:rPr>
        <w:t>в строке 1</w:t>
      </w:r>
      <w:r w:rsidR="00E7038B" w:rsidRPr="00092425">
        <w:rPr>
          <w:rFonts w:ascii="PT Astra Serif" w:eastAsia="Calibri" w:hAnsi="PT Astra Serif" w:cs="PT Astra Serif"/>
          <w:sz w:val="28"/>
          <w:szCs w:val="28"/>
          <w:lang w:eastAsia="en-US"/>
        </w:rPr>
        <w:t>:</w:t>
      </w:r>
    </w:p>
    <w:p w14:paraId="7A155332" w14:textId="3DA26308" w:rsidR="00E7038B" w:rsidRPr="00092425" w:rsidRDefault="00E7038B"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w:t>
      </w:r>
      <w:r w:rsidR="00EF1B69" w:rsidRPr="00092425">
        <w:rPr>
          <w:rFonts w:ascii="PT Astra Serif" w:eastAsia="Calibri" w:hAnsi="PT Astra Serif" w:cs="PT Astra Serif"/>
          <w:sz w:val="28"/>
          <w:szCs w:val="28"/>
          <w:lang w:eastAsia="en-US"/>
        </w:rPr>
        <w:t>577781,056</w:t>
      </w:r>
      <w:r w:rsidRPr="00092425">
        <w:rPr>
          <w:rFonts w:ascii="PT Astra Serif" w:eastAsia="Calibri" w:hAnsi="PT Astra Serif" w:cs="PT Astra Serif"/>
          <w:sz w:val="28"/>
          <w:szCs w:val="28"/>
          <w:lang w:eastAsia="en-US"/>
        </w:rPr>
        <w:t>» заменить цифрами «</w:t>
      </w:r>
      <w:r w:rsidR="00234D33" w:rsidRPr="00092425">
        <w:rPr>
          <w:rFonts w:ascii="PT Astra Serif" w:eastAsia="Calibri" w:hAnsi="PT Astra Serif" w:cs="PT Astra Serif"/>
          <w:sz w:val="28"/>
          <w:szCs w:val="28"/>
          <w:lang w:eastAsia="en-US"/>
        </w:rPr>
        <w:t>568802,611</w:t>
      </w:r>
      <w:r w:rsidRPr="00092425">
        <w:rPr>
          <w:rFonts w:ascii="PT Astra Serif" w:eastAsia="Calibri" w:hAnsi="PT Astra Serif" w:cs="PT Astra Serif"/>
          <w:sz w:val="28"/>
          <w:szCs w:val="28"/>
          <w:lang w:eastAsia="en-US"/>
        </w:rPr>
        <w:t>»;</w:t>
      </w:r>
    </w:p>
    <w:p w14:paraId="1F25B0FC" w14:textId="4F4B4329" w:rsidR="00E7038B" w:rsidRPr="00092425" w:rsidRDefault="00E7038B"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00EF1B69" w:rsidRPr="00092425">
        <w:rPr>
          <w:rFonts w:ascii="PT Astra Serif" w:eastAsia="Calibri" w:hAnsi="PT Astra Serif" w:cs="PT Astra Serif"/>
          <w:sz w:val="28"/>
          <w:szCs w:val="28"/>
          <w:lang w:eastAsia="en-US"/>
        </w:rPr>
        <w:t>210000,0</w:t>
      </w:r>
      <w:r w:rsidRPr="00092425">
        <w:rPr>
          <w:rFonts w:ascii="PT Astra Serif" w:eastAsia="Calibri" w:hAnsi="PT Astra Serif" w:cs="PT Astra Serif"/>
          <w:sz w:val="28"/>
          <w:szCs w:val="28"/>
          <w:lang w:eastAsia="en-US"/>
        </w:rPr>
        <w:t>» заменить цифрами «</w:t>
      </w:r>
      <w:r w:rsidR="00234D33" w:rsidRPr="00092425">
        <w:rPr>
          <w:rFonts w:ascii="PT Astra Serif" w:eastAsia="Calibri" w:hAnsi="PT Astra Serif" w:cs="PT Astra Serif"/>
          <w:sz w:val="28"/>
          <w:szCs w:val="28"/>
          <w:lang w:eastAsia="en-US"/>
        </w:rPr>
        <w:t>201021,555</w:t>
      </w:r>
      <w:r w:rsidRPr="00092425">
        <w:rPr>
          <w:rFonts w:ascii="PT Astra Serif" w:eastAsia="Calibri" w:hAnsi="PT Astra Serif" w:cs="PT Astra Serif"/>
          <w:sz w:val="28"/>
          <w:szCs w:val="28"/>
          <w:lang w:eastAsia="en-US"/>
        </w:rPr>
        <w:t>»;</w:t>
      </w:r>
    </w:p>
    <w:p w14:paraId="040364EE" w14:textId="7AE7FE44" w:rsidR="00E7038B" w:rsidRPr="00092425" w:rsidRDefault="009315DF"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3</w:t>
      </w:r>
      <w:r w:rsidR="00EF1B69" w:rsidRPr="00092425">
        <w:rPr>
          <w:rFonts w:ascii="PT Astra Serif" w:eastAsia="Calibri" w:hAnsi="PT Astra Serif" w:cs="PT Astra Serif"/>
          <w:sz w:val="28"/>
          <w:szCs w:val="28"/>
          <w:lang w:eastAsia="en-US"/>
        </w:rPr>
        <w:t>) в строке 1</w:t>
      </w:r>
      <w:r w:rsidR="00E7038B" w:rsidRPr="00092425">
        <w:rPr>
          <w:rFonts w:ascii="PT Astra Serif" w:eastAsia="Calibri" w:hAnsi="PT Astra Serif" w:cs="PT Astra Serif"/>
          <w:sz w:val="28"/>
          <w:szCs w:val="28"/>
          <w:lang w:eastAsia="en-US"/>
        </w:rPr>
        <w:t>.1:</w:t>
      </w:r>
    </w:p>
    <w:p w14:paraId="1D489B2F" w14:textId="5DB35C9C" w:rsidR="00EF1B69" w:rsidRPr="00092425" w:rsidRDefault="00EF1B69" w:rsidP="00EF1B69">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«577781,056» заменить цифрами «</w:t>
      </w:r>
      <w:r w:rsidR="00234D33" w:rsidRPr="00092425">
        <w:rPr>
          <w:rFonts w:ascii="PT Astra Serif" w:eastAsia="Calibri" w:hAnsi="PT Astra Serif" w:cs="PT Astra Serif"/>
          <w:sz w:val="28"/>
          <w:szCs w:val="28"/>
          <w:lang w:eastAsia="en-US"/>
        </w:rPr>
        <w:t>568802,611</w:t>
      </w:r>
      <w:r w:rsidRPr="00092425">
        <w:rPr>
          <w:rFonts w:ascii="PT Astra Serif" w:eastAsia="Calibri" w:hAnsi="PT Astra Serif" w:cs="PT Astra Serif"/>
          <w:sz w:val="28"/>
          <w:szCs w:val="28"/>
          <w:lang w:eastAsia="en-US"/>
        </w:rPr>
        <w:t>»;</w:t>
      </w:r>
    </w:p>
    <w:p w14:paraId="05761D70" w14:textId="6363A407" w:rsidR="00EF1B69" w:rsidRDefault="00EF1B69" w:rsidP="00EF1B69">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«210000,0» заменить цифрами «</w:t>
      </w:r>
      <w:r w:rsidR="00234D33" w:rsidRPr="00092425">
        <w:rPr>
          <w:rFonts w:ascii="PT Astra Serif" w:eastAsia="Calibri" w:hAnsi="PT Astra Serif" w:cs="PT Astra Serif"/>
          <w:sz w:val="28"/>
          <w:szCs w:val="28"/>
          <w:lang w:eastAsia="en-US"/>
        </w:rPr>
        <w:t>201021,555</w:t>
      </w:r>
      <w:r w:rsidRPr="00092425">
        <w:rPr>
          <w:rFonts w:ascii="PT Astra Serif" w:eastAsia="Calibri" w:hAnsi="PT Astra Serif" w:cs="PT Astra Serif"/>
          <w:sz w:val="28"/>
          <w:szCs w:val="28"/>
          <w:lang w:eastAsia="en-US"/>
        </w:rPr>
        <w:t>»;</w:t>
      </w:r>
    </w:p>
    <w:p w14:paraId="701E01A2" w14:textId="5F51978C" w:rsidR="00ED0CBC" w:rsidRPr="00092425" w:rsidRDefault="00ED0CBC" w:rsidP="00ED0CBC">
      <w:pPr>
        <w:ind w:left="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4</w:t>
      </w:r>
      <w:r w:rsidRPr="00092425">
        <w:rPr>
          <w:rFonts w:ascii="PT Astra Serif" w:eastAsia="Calibri" w:hAnsi="PT Astra Serif" w:cs="PT Astra Serif"/>
          <w:sz w:val="28"/>
          <w:szCs w:val="28"/>
          <w:lang w:eastAsia="en-US"/>
        </w:rPr>
        <w:t xml:space="preserve">) </w:t>
      </w:r>
      <w:r>
        <w:rPr>
          <w:rFonts w:ascii="PT Astra Serif" w:eastAsia="Calibri" w:hAnsi="PT Astra Serif" w:cs="PT Astra Serif"/>
          <w:sz w:val="28"/>
          <w:szCs w:val="28"/>
          <w:lang w:eastAsia="en-US"/>
        </w:rPr>
        <w:t>в строке 2</w:t>
      </w:r>
      <w:r w:rsidRPr="00092425">
        <w:rPr>
          <w:rFonts w:ascii="PT Astra Serif" w:eastAsia="Calibri" w:hAnsi="PT Astra Serif" w:cs="PT Astra Serif"/>
          <w:sz w:val="28"/>
          <w:szCs w:val="28"/>
          <w:lang w:eastAsia="en-US"/>
        </w:rPr>
        <w:t>:</w:t>
      </w:r>
    </w:p>
    <w:p w14:paraId="4A319059" w14:textId="53A7AB52" w:rsidR="00ED0CBC" w:rsidRPr="00092425" w:rsidRDefault="00ED0CBC" w:rsidP="00ED0CBC">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w:t>
      </w:r>
      <w:r w:rsidRPr="00ED0CBC">
        <w:rPr>
          <w:rFonts w:ascii="PT Astra Serif" w:eastAsia="Calibri" w:hAnsi="PT Astra Serif" w:cs="PT Astra Serif"/>
          <w:sz w:val="28"/>
          <w:szCs w:val="28"/>
          <w:lang w:eastAsia="en-US"/>
        </w:rPr>
        <w:t>35457000,0</w:t>
      </w:r>
      <w:r w:rsidRPr="00092425">
        <w:rPr>
          <w:rFonts w:ascii="PT Astra Serif" w:eastAsia="Calibri" w:hAnsi="PT Astra Serif" w:cs="PT Astra Serif"/>
          <w:sz w:val="28"/>
          <w:szCs w:val="28"/>
          <w:lang w:eastAsia="en-US"/>
        </w:rPr>
        <w:t>» заменить цифрами «</w:t>
      </w:r>
      <w:r>
        <w:rPr>
          <w:rFonts w:ascii="PT Astra Serif" w:eastAsia="Calibri" w:hAnsi="PT Astra Serif" w:cs="PT Astra Serif"/>
          <w:sz w:val="28"/>
          <w:szCs w:val="28"/>
          <w:lang w:eastAsia="en-US"/>
        </w:rPr>
        <w:t>35007000,0</w:t>
      </w:r>
      <w:r w:rsidRPr="00092425">
        <w:rPr>
          <w:rFonts w:ascii="PT Astra Serif" w:eastAsia="Calibri" w:hAnsi="PT Astra Serif" w:cs="PT Astra Serif"/>
          <w:sz w:val="28"/>
          <w:szCs w:val="28"/>
          <w:lang w:eastAsia="en-US"/>
        </w:rPr>
        <w:t>»;</w:t>
      </w:r>
    </w:p>
    <w:p w14:paraId="6A7B80C5" w14:textId="088DA705" w:rsidR="00ED0CBC" w:rsidRPr="00092425" w:rsidRDefault="00ED0CBC" w:rsidP="00ED0CBC">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Pr="00ED0CBC">
        <w:rPr>
          <w:rFonts w:ascii="PT Astra Serif" w:eastAsia="Calibri" w:hAnsi="PT Astra Serif" w:cs="PT Astra Serif"/>
          <w:sz w:val="28"/>
          <w:szCs w:val="28"/>
          <w:lang w:eastAsia="en-US"/>
        </w:rPr>
        <w:t>4957000,0</w:t>
      </w:r>
      <w:r w:rsidRPr="00092425">
        <w:rPr>
          <w:rFonts w:ascii="PT Astra Serif" w:eastAsia="Calibri" w:hAnsi="PT Astra Serif" w:cs="PT Astra Serif"/>
          <w:sz w:val="28"/>
          <w:szCs w:val="28"/>
          <w:lang w:eastAsia="en-US"/>
        </w:rPr>
        <w:t>» заменить цифрами «</w:t>
      </w:r>
      <w:r>
        <w:rPr>
          <w:rFonts w:ascii="PT Astra Serif" w:eastAsia="Calibri" w:hAnsi="PT Astra Serif" w:cs="PT Astra Serif"/>
          <w:sz w:val="28"/>
          <w:szCs w:val="28"/>
          <w:lang w:eastAsia="en-US"/>
        </w:rPr>
        <w:t>4507000,0</w:t>
      </w:r>
      <w:r w:rsidRPr="00092425">
        <w:rPr>
          <w:rFonts w:ascii="PT Astra Serif" w:eastAsia="Calibri" w:hAnsi="PT Astra Serif" w:cs="PT Astra Serif"/>
          <w:sz w:val="28"/>
          <w:szCs w:val="28"/>
          <w:lang w:eastAsia="en-US"/>
        </w:rPr>
        <w:t>»;</w:t>
      </w:r>
    </w:p>
    <w:p w14:paraId="1F07E8A0" w14:textId="3A6E20F0" w:rsidR="00ED0CBC" w:rsidRPr="00092425" w:rsidRDefault="00ED0CBC" w:rsidP="00ED0CBC">
      <w:pPr>
        <w:ind w:left="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5) в строке 2</w:t>
      </w:r>
      <w:r w:rsidRPr="00092425">
        <w:rPr>
          <w:rFonts w:ascii="PT Astra Serif" w:eastAsia="Calibri" w:hAnsi="PT Astra Serif" w:cs="PT Astra Serif"/>
          <w:sz w:val="28"/>
          <w:szCs w:val="28"/>
          <w:lang w:eastAsia="en-US"/>
        </w:rPr>
        <w:t>.1:</w:t>
      </w:r>
    </w:p>
    <w:p w14:paraId="0D73FA8D" w14:textId="43B5F920" w:rsidR="00ED0CBC" w:rsidRPr="00092425" w:rsidRDefault="00ED0CBC" w:rsidP="00ED0CBC">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w:t>
      </w:r>
      <w:r w:rsidRPr="00ED0CBC">
        <w:rPr>
          <w:rFonts w:ascii="PT Astra Serif" w:eastAsia="Calibri" w:hAnsi="PT Astra Serif" w:cs="PT Astra Serif"/>
          <w:sz w:val="28"/>
          <w:szCs w:val="28"/>
          <w:lang w:eastAsia="en-US"/>
        </w:rPr>
        <w:t>35457000,0</w:t>
      </w:r>
      <w:r w:rsidRPr="00092425">
        <w:rPr>
          <w:rFonts w:ascii="PT Astra Serif" w:eastAsia="Calibri" w:hAnsi="PT Astra Serif" w:cs="PT Astra Serif"/>
          <w:sz w:val="28"/>
          <w:szCs w:val="28"/>
          <w:lang w:eastAsia="en-US"/>
        </w:rPr>
        <w:t>» заменить цифрами «</w:t>
      </w:r>
      <w:r w:rsidRPr="00ED0CBC">
        <w:rPr>
          <w:rFonts w:ascii="PT Astra Serif" w:eastAsia="Calibri" w:hAnsi="PT Astra Serif" w:cs="PT Astra Serif"/>
          <w:sz w:val="28"/>
          <w:szCs w:val="28"/>
          <w:lang w:eastAsia="en-US"/>
        </w:rPr>
        <w:t>35007000,0</w:t>
      </w:r>
      <w:bookmarkStart w:id="0" w:name="_GoBack"/>
      <w:bookmarkEnd w:id="0"/>
      <w:r w:rsidRPr="00092425">
        <w:rPr>
          <w:rFonts w:ascii="PT Astra Serif" w:eastAsia="Calibri" w:hAnsi="PT Astra Serif" w:cs="PT Astra Serif"/>
          <w:sz w:val="28"/>
          <w:szCs w:val="28"/>
          <w:lang w:eastAsia="en-US"/>
        </w:rPr>
        <w:t>»;</w:t>
      </w:r>
    </w:p>
    <w:p w14:paraId="355F9E15" w14:textId="3EFD7324" w:rsidR="00ED0CBC" w:rsidRPr="00092425" w:rsidRDefault="00ED0CBC" w:rsidP="00ED0CBC">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Pr="00ED0CBC">
        <w:rPr>
          <w:rFonts w:ascii="PT Astra Serif" w:eastAsia="Calibri" w:hAnsi="PT Astra Serif" w:cs="PT Astra Serif"/>
          <w:sz w:val="28"/>
          <w:szCs w:val="28"/>
          <w:lang w:eastAsia="en-US"/>
        </w:rPr>
        <w:t>4957000,0</w:t>
      </w:r>
      <w:r w:rsidRPr="00092425">
        <w:rPr>
          <w:rFonts w:ascii="PT Astra Serif" w:eastAsia="Calibri" w:hAnsi="PT Astra Serif" w:cs="PT Astra Serif"/>
          <w:sz w:val="28"/>
          <w:szCs w:val="28"/>
          <w:lang w:eastAsia="en-US"/>
        </w:rPr>
        <w:t>» заменить цифрами «</w:t>
      </w:r>
      <w:r>
        <w:rPr>
          <w:rFonts w:ascii="PT Astra Serif" w:eastAsia="Calibri" w:hAnsi="PT Astra Serif" w:cs="PT Astra Serif"/>
          <w:sz w:val="28"/>
          <w:szCs w:val="28"/>
          <w:lang w:eastAsia="en-US"/>
        </w:rPr>
        <w:t>4507000,0</w:t>
      </w:r>
      <w:r w:rsidRPr="00092425">
        <w:rPr>
          <w:rFonts w:ascii="PT Astra Serif" w:eastAsia="Calibri" w:hAnsi="PT Astra Serif" w:cs="PT Astra Serif"/>
          <w:sz w:val="28"/>
          <w:szCs w:val="28"/>
          <w:lang w:eastAsia="en-US"/>
        </w:rPr>
        <w:t>»;</w:t>
      </w:r>
    </w:p>
    <w:p w14:paraId="6854290A" w14:textId="0E486DF8" w:rsidR="00E7038B" w:rsidRPr="00092425" w:rsidRDefault="00ED0CBC" w:rsidP="00E7038B">
      <w:pPr>
        <w:ind w:left="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6</w:t>
      </w:r>
      <w:r w:rsidR="00EF1B69" w:rsidRPr="00092425">
        <w:rPr>
          <w:rFonts w:ascii="PT Astra Serif" w:eastAsia="Calibri" w:hAnsi="PT Astra Serif" w:cs="PT Astra Serif"/>
          <w:sz w:val="28"/>
          <w:szCs w:val="28"/>
          <w:lang w:eastAsia="en-US"/>
        </w:rPr>
        <w:t>) в строке 3</w:t>
      </w:r>
      <w:r w:rsidR="00E7038B" w:rsidRPr="00092425">
        <w:rPr>
          <w:rFonts w:ascii="PT Astra Serif" w:eastAsia="Calibri" w:hAnsi="PT Astra Serif" w:cs="PT Astra Serif"/>
          <w:sz w:val="28"/>
          <w:szCs w:val="28"/>
          <w:lang w:eastAsia="en-US"/>
        </w:rPr>
        <w:t>:</w:t>
      </w:r>
    </w:p>
    <w:p w14:paraId="7FB74643" w14:textId="31D8EC4D" w:rsidR="00E7038B" w:rsidRPr="00092425" w:rsidRDefault="00E7038B"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а) в графе 6 цифры «</w:t>
      </w:r>
      <w:r w:rsidR="00EF1B69" w:rsidRPr="00092425">
        <w:rPr>
          <w:rFonts w:ascii="PT Astra Serif" w:eastAsia="Calibri" w:hAnsi="PT Astra Serif" w:cs="PT Astra Serif"/>
          <w:sz w:val="28"/>
          <w:szCs w:val="28"/>
          <w:lang w:eastAsia="en-US"/>
        </w:rPr>
        <w:t>39425887,1</w:t>
      </w:r>
      <w:r w:rsidRPr="00092425">
        <w:rPr>
          <w:rFonts w:ascii="PT Astra Serif" w:eastAsia="Calibri" w:hAnsi="PT Astra Serif" w:cs="PT Astra Serif"/>
          <w:sz w:val="28"/>
          <w:szCs w:val="28"/>
          <w:lang w:eastAsia="en-US"/>
        </w:rPr>
        <w:t>» заменить цифрами «</w:t>
      </w:r>
      <w:r w:rsidR="00EF1B69" w:rsidRPr="00092425">
        <w:rPr>
          <w:rFonts w:ascii="PT Astra Serif" w:eastAsia="Calibri" w:hAnsi="PT Astra Serif" w:cs="PT Astra Serif"/>
          <w:sz w:val="28"/>
          <w:szCs w:val="28"/>
          <w:lang w:eastAsia="en-US"/>
        </w:rPr>
        <w:t>39225887,1</w:t>
      </w:r>
      <w:r w:rsidRPr="00092425">
        <w:rPr>
          <w:rFonts w:ascii="PT Astra Serif" w:eastAsia="Calibri" w:hAnsi="PT Astra Serif" w:cs="PT Astra Serif"/>
          <w:sz w:val="28"/>
          <w:szCs w:val="28"/>
          <w:lang w:eastAsia="en-US"/>
        </w:rPr>
        <w:t>»;</w:t>
      </w:r>
    </w:p>
    <w:p w14:paraId="350F6C2E" w14:textId="5EFCF62D" w:rsidR="00E7038B" w:rsidRPr="00092425" w:rsidRDefault="00E7038B" w:rsidP="00E7038B">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00EF1B69" w:rsidRPr="00092425">
        <w:rPr>
          <w:rFonts w:ascii="PT Astra Serif" w:eastAsia="Calibri" w:hAnsi="PT Astra Serif" w:cs="PT Astra Serif"/>
          <w:sz w:val="28"/>
          <w:szCs w:val="28"/>
          <w:lang w:eastAsia="en-US"/>
        </w:rPr>
        <w:t>4923013,4</w:t>
      </w:r>
      <w:r w:rsidRPr="00092425">
        <w:rPr>
          <w:rFonts w:ascii="PT Astra Serif" w:eastAsia="Calibri" w:hAnsi="PT Astra Serif" w:cs="PT Astra Serif"/>
          <w:sz w:val="28"/>
          <w:szCs w:val="28"/>
          <w:lang w:eastAsia="en-US"/>
        </w:rPr>
        <w:t>» заменить цифрами «</w:t>
      </w:r>
      <w:r w:rsidR="00B133D0" w:rsidRPr="00092425">
        <w:rPr>
          <w:rFonts w:ascii="PT Astra Serif" w:eastAsia="Calibri" w:hAnsi="PT Astra Serif" w:cs="PT Astra Serif"/>
          <w:sz w:val="28"/>
          <w:szCs w:val="28"/>
          <w:lang w:eastAsia="en-US"/>
        </w:rPr>
        <w:t>4723013,40</w:t>
      </w:r>
      <w:r w:rsidRPr="00092425">
        <w:rPr>
          <w:rFonts w:ascii="PT Astra Serif" w:eastAsia="Calibri" w:hAnsi="PT Astra Serif" w:cs="PT Astra Serif"/>
          <w:sz w:val="28"/>
          <w:szCs w:val="28"/>
          <w:lang w:eastAsia="en-US"/>
        </w:rPr>
        <w:t>;</w:t>
      </w:r>
    </w:p>
    <w:p w14:paraId="2BB5F3A8" w14:textId="6359683F" w:rsidR="00E7038B" w:rsidRPr="00092425" w:rsidRDefault="00ED0CBC" w:rsidP="00E7038B">
      <w:pPr>
        <w:ind w:left="709"/>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7</w:t>
      </w:r>
      <w:r w:rsidR="00E7038B" w:rsidRPr="00092425">
        <w:rPr>
          <w:rFonts w:ascii="PT Astra Serif" w:eastAsia="Calibri" w:hAnsi="PT Astra Serif" w:cs="PT Astra Serif"/>
          <w:sz w:val="28"/>
          <w:szCs w:val="28"/>
          <w:lang w:eastAsia="en-US"/>
        </w:rPr>
        <w:t xml:space="preserve">) в строке </w:t>
      </w:r>
      <w:r w:rsidR="00EF1B69" w:rsidRPr="00092425">
        <w:rPr>
          <w:rFonts w:ascii="PT Astra Serif" w:eastAsia="Calibri" w:hAnsi="PT Astra Serif" w:cs="PT Astra Serif"/>
          <w:sz w:val="28"/>
          <w:szCs w:val="28"/>
          <w:lang w:eastAsia="en-US"/>
        </w:rPr>
        <w:t>3.2</w:t>
      </w:r>
      <w:r w:rsidR="00E7038B" w:rsidRPr="00092425">
        <w:rPr>
          <w:rFonts w:ascii="PT Astra Serif" w:eastAsia="Calibri" w:hAnsi="PT Astra Serif" w:cs="PT Astra Serif"/>
          <w:sz w:val="28"/>
          <w:szCs w:val="28"/>
          <w:lang w:eastAsia="en-US"/>
        </w:rPr>
        <w:t>:</w:t>
      </w:r>
    </w:p>
    <w:p w14:paraId="7E5150CA" w14:textId="480422BB" w:rsidR="00E7038B" w:rsidRPr="00092425" w:rsidRDefault="00E7038B" w:rsidP="00E7038B">
      <w:pPr>
        <w:ind w:left="709"/>
        <w:rPr>
          <w:rFonts w:ascii="PT Astra Serif" w:eastAsia="Calibri" w:hAnsi="PT Astra Serif" w:cs="PT Astra Serif"/>
          <w:sz w:val="28"/>
          <w:szCs w:val="28"/>
          <w:lang w:eastAsia="en-US"/>
        </w:rPr>
      </w:pPr>
      <w:r w:rsidRPr="003C6194">
        <w:rPr>
          <w:rFonts w:ascii="PT Astra Serif" w:eastAsia="Calibri" w:hAnsi="PT Astra Serif" w:cs="PT Astra Serif"/>
          <w:sz w:val="28"/>
          <w:szCs w:val="28"/>
          <w:lang w:eastAsia="en-US"/>
        </w:rPr>
        <w:t>а) в графе 6 цифры «</w:t>
      </w:r>
      <w:r w:rsidR="003C6194" w:rsidRPr="003C6194">
        <w:rPr>
          <w:rFonts w:ascii="PT Astra Serif" w:eastAsia="Calibri" w:hAnsi="PT Astra Serif" w:cs="PT Astra Serif"/>
          <w:sz w:val="28"/>
          <w:szCs w:val="28"/>
          <w:lang w:eastAsia="en-US"/>
        </w:rPr>
        <w:t>5004030,20</w:t>
      </w:r>
      <w:r w:rsidRPr="003C6194">
        <w:rPr>
          <w:rFonts w:ascii="PT Astra Serif" w:eastAsia="Calibri" w:hAnsi="PT Astra Serif" w:cs="PT Astra Serif"/>
          <w:sz w:val="28"/>
          <w:szCs w:val="28"/>
          <w:lang w:eastAsia="en-US"/>
        </w:rPr>
        <w:t>» заменить цифрами «</w:t>
      </w:r>
      <w:r w:rsidR="003C6194" w:rsidRPr="003C6194">
        <w:rPr>
          <w:rFonts w:ascii="PT Astra Serif" w:eastAsia="Calibri" w:hAnsi="PT Astra Serif" w:cs="PT Astra Serif"/>
          <w:sz w:val="28"/>
          <w:szCs w:val="28"/>
          <w:lang w:eastAsia="en-US"/>
        </w:rPr>
        <w:t>4804030,2</w:t>
      </w:r>
      <w:r w:rsidRPr="003C6194">
        <w:rPr>
          <w:rFonts w:ascii="PT Astra Serif" w:eastAsia="Calibri" w:hAnsi="PT Astra Serif" w:cs="PT Astra Serif"/>
          <w:sz w:val="28"/>
          <w:szCs w:val="28"/>
          <w:lang w:eastAsia="en-US"/>
        </w:rPr>
        <w:t>»;</w:t>
      </w:r>
    </w:p>
    <w:p w14:paraId="7D85EF8F" w14:textId="2CBCC96A" w:rsidR="005C61DD" w:rsidRPr="00092425" w:rsidRDefault="00E7038B" w:rsidP="00EF1B69">
      <w:pPr>
        <w:ind w:left="709"/>
        <w:rPr>
          <w:rFonts w:ascii="PT Astra Serif" w:eastAsia="Calibri" w:hAnsi="PT Astra Serif" w:cs="PT Astra Serif"/>
          <w:sz w:val="28"/>
          <w:szCs w:val="28"/>
          <w:lang w:eastAsia="en-US"/>
        </w:rPr>
      </w:pPr>
      <w:r w:rsidRPr="00092425">
        <w:rPr>
          <w:rFonts w:ascii="PT Astra Serif" w:eastAsia="Calibri" w:hAnsi="PT Astra Serif" w:cs="PT Astra Serif"/>
          <w:sz w:val="28"/>
          <w:szCs w:val="28"/>
          <w:lang w:eastAsia="en-US"/>
        </w:rPr>
        <w:t>б) в графе 8 цифры «</w:t>
      </w:r>
      <w:r w:rsidR="00B133D0" w:rsidRPr="00092425">
        <w:rPr>
          <w:rFonts w:ascii="PT Astra Serif" w:eastAsia="Calibri" w:hAnsi="PT Astra Serif" w:cs="PT Astra Serif"/>
          <w:sz w:val="28"/>
          <w:szCs w:val="28"/>
          <w:lang w:eastAsia="en-US"/>
        </w:rPr>
        <w:t>500000,00</w:t>
      </w:r>
      <w:r w:rsidR="00EF1B69" w:rsidRPr="00092425">
        <w:rPr>
          <w:rFonts w:ascii="PT Astra Serif" w:eastAsia="Calibri" w:hAnsi="PT Astra Serif" w:cs="PT Astra Serif"/>
          <w:sz w:val="28"/>
          <w:szCs w:val="28"/>
          <w:lang w:eastAsia="en-US"/>
        </w:rPr>
        <w:t>» заменить цифрами «</w:t>
      </w:r>
      <w:r w:rsidR="00B133D0" w:rsidRPr="00092425">
        <w:rPr>
          <w:rFonts w:ascii="PT Astra Serif" w:eastAsia="Calibri" w:hAnsi="PT Astra Serif" w:cs="PT Astra Serif"/>
          <w:sz w:val="28"/>
          <w:szCs w:val="28"/>
          <w:lang w:eastAsia="en-US"/>
        </w:rPr>
        <w:t>300000,0</w:t>
      </w:r>
      <w:r w:rsidR="00EF1B69" w:rsidRPr="00092425">
        <w:rPr>
          <w:rFonts w:ascii="PT Astra Serif" w:eastAsia="Calibri" w:hAnsi="PT Astra Serif" w:cs="PT Astra Serif"/>
          <w:sz w:val="28"/>
          <w:szCs w:val="28"/>
          <w:lang w:eastAsia="en-US"/>
        </w:rPr>
        <w:t>»</w:t>
      </w:r>
      <w:r w:rsidRPr="00092425">
        <w:rPr>
          <w:rFonts w:ascii="PT Astra Serif" w:eastAsia="Calibri" w:hAnsi="PT Astra Serif" w:cs="PT Astra Serif"/>
          <w:sz w:val="28"/>
          <w:szCs w:val="28"/>
          <w:lang w:eastAsia="en-US"/>
        </w:rPr>
        <w:t>.</w:t>
      </w:r>
    </w:p>
    <w:p w14:paraId="24F64A18" w14:textId="49F699B7" w:rsidR="003F3C33" w:rsidRPr="00E7038B" w:rsidRDefault="003F3C33" w:rsidP="003F3C33">
      <w:pPr>
        <w:tabs>
          <w:tab w:val="left" w:pos="7530"/>
        </w:tabs>
        <w:spacing w:line="360" w:lineRule="auto"/>
        <w:jc w:val="center"/>
        <w:rPr>
          <w:rFonts w:ascii="PT Astra Serif" w:eastAsia="Calibri" w:hAnsi="PT Astra Serif" w:cs="PT Astra Serif"/>
          <w:sz w:val="28"/>
          <w:szCs w:val="28"/>
          <w:lang w:eastAsia="en-US"/>
        </w:rPr>
      </w:pPr>
      <w:r w:rsidRPr="00092425">
        <w:rPr>
          <w:rFonts w:ascii="PT Astra Serif" w:hAnsi="PT Astra Serif"/>
          <w:b/>
          <w:bCs/>
          <w:sz w:val="26"/>
          <w:szCs w:val="26"/>
        </w:rPr>
        <w:t>________________</w:t>
      </w:r>
    </w:p>
    <w:sectPr w:rsidR="003F3C33" w:rsidRPr="00E7038B" w:rsidSect="00321F13">
      <w:headerReference w:type="defaul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3EC81" w14:textId="77777777" w:rsidR="00A26268" w:rsidRDefault="00A26268">
      <w:r>
        <w:separator/>
      </w:r>
    </w:p>
  </w:endnote>
  <w:endnote w:type="continuationSeparator" w:id="0">
    <w:p w14:paraId="605772FE" w14:textId="77777777" w:rsidR="00A26268" w:rsidRDefault="00A2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67DF7" w14:textId="77777777" w:rsidR="00A26268" w:rsidRDefault="00A26268">
      <w:r>
        <w:separator/>
      </w:r>
    </w:p>
  </w:footnote>
  <w:footnote w:type="continuationSeparator" w:id="0">
    <w:p w14:paraId="6618620F" w14:textId="77777777" w:rsidR="00A26268" w:rsidRDefault="00A26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DD5051">
      <w:rPr>
        <w:rStyle w:val="a7"/>
        <w:noProof/>
      </w:rPr>
      <w:t>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70396544"/>
      <w:docPartObj>
        <w:docPartGallery w:val="Page Numbers (Top of Page)"/>
        <w:docPartUnique/>
      </w:docPartObj>
    </w:sdtPr>
    <w:sdtEndPr/>
    <w:sdtContent>
      <w:p w14:paraId="07D00EAD" w14:textId="0F78D97B" w:rsidR="0065744A" w:rsidRPr="0065744A" w:rsidRDefault="00DD5051">
        <w:pPr>
          <w:pStyle w:val="a5"/>
          <w:jc w:val="center"/>
          <w:rPr>
            <w:sz w:val="28"/>
            <w:szCs w:val="28"/>
          </w:rPr>
        </w:pPr>
        <w:r>
          <w:rPr>
            <w:sz w:val="28"/>
            <w:szCs w:val="28"/>
          </w:rPr>
          <w:t>3</w:t>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342979"/>
      <w:docPartObj>
        <w:docPartGallery w:val="Page Numbers (Top of Page)"/>
        <w:docPartUnique/>
      </w:docPartObj>
    </w:sdtPr>
    <w:sdtEndPr>
      <w:rPr>
        <w:sz w:val="28"/>
        <w:szCs w:val="28"/>
      </w:rPr>
    </w:sdtEndPr>
    <w:sdtContent>
      <w:p w14:paraId="55658620" w14:textId="0DCB9E50" w:rsidR="00321F13" w:rsidRPr="00321F13" w:rsidRDefault="00321F13">
        <w:pPr>
          <w:pStyle w:val="a5"/>
          <w:jc w:val="center"/>
          <w:rPr>
            <w:sz w:val="28"/>
            <w:szCs w:val="28"/>
          </w:rPr>
        </w:pPr>
        <w:r w:rsidRPr="00321F13">
          <w:rPr>
            <w:sz w:val="28"/>
            <w:szCs w:val="28"/>
          </w:rPr>
          <w:fldChar w:fldCharType="begin"/>
        </w:r>
        <w:r w:rsidRPr="00321F13">
          <w:rPr>
            <w:sz w:val="28"/>
            <w:szCs w:val="28"/>
          </w:rPr>
          <w:instrText>PAGE   \* MERGEFORMAT</w:instrText>
        </w:r>
        <w:r w:rsidRPr="00321F13">
          <w:rPr>
            <w:sz w:val="28"/>
            <w:szCs w:val="28"/>
          </w:rPr>
          <w:fldChar w:fldCharType="separate"/>
        </w:r>
        <w:r w:rsidR="00D3113A">
          <w:rPr>
            <w:noProof/>
            <w:sz w:val="28"/>
            <w:szCs w:val="28"/>
          </w:rPr>
          <w:t>2</w:t>
        </w:r>
        <w:r w:rsidRPr="00321F13">
          <w:rPr>
            <w:sz w:val="28"/>
            <w:szCs w:val="28"/>
          </w:rPr>
          <w:fldChar w:fldCharType="end"/>
        </w:r>
      </w:p>
    </w:sdtContent>
  </w:sdt>
  <w:p w14:paraId="32F6C00A" w14:textId="77777777" w:rsidR="00B266CE" w:rsidRPr="0056135D" w:rsidRDefault="00B266CE">
    <w:pPr>
      <w:pStyle w:val="a5"/>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762E"/>
    <w:multiLevelType w:val="hybridMultilevel"/>
    <w:tmpl w:val="1C50925A"/>
    <w:lvl w:ilvl="0" w:tplc="34AE82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C117DD"/>
    <w:multiLevelType w:val="hybridMultilevel"/>
    <w:tmpl w:val="223CD64E"/>
    <w:lvl w:ilvl="0" w:tplc="430C8014">
      <w:start w:val="1"/>
      <w:numFmt w:val="decimal"/>
      <w:lvlText w:val="%1."/>
      <w:lvlJc w:val="left"/>
      <w:pPr>
        <w:ind w:left="720" w:hanging="360"/>
      </w:pPr>
      <w:rPr>
        <w:rFonts w:eastAsia="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D1C39"/>
    <w:multiLevelType w:val="hybridMultilevel"/>
    <w:tmpl w:val="33C6A412"/>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7C300A68"/>
    <w:multiLevelType w:val="hybridMultilevel"/>
    <w:tmpl w:val="A626A3DE"/>
    <w:lvl w:ilvl="0" w:tplc="33968C38">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7"/>
  </w:num>
  <w:num w:numId="3">
    <w:abstractNumId w:val="1"/>
  </w:num>
  <w:num w:numId="4">
    <w:abstractNumId w:val="10"/>
  </w:num>
  <w:num w:numId="5">
    <w:abstractNumId w:val="8"/>
  </w:num>
  <w:num w:numId="6">
    <w:abstractNumId w:val="15"/>
  </w:num>
  <w:num w:numId="7">
    <w:abstractNumId w:val="4"/>
  </w:num>
  <w:num w:numId="8">
    <w:abstractNumId w:val="14"/>
  </w:num>
  <w:num w:numId="9">
    <w:abstractNumId w:val="9"/>
  </w:num>
  <w:num w:numId="10">
    <w:abstractNumId w:val="6"/>
  </w:num>
  <w:num w:numId="11">
    <w:abstractNumId w:val="5"/>
  </w:num>
  <w:num w:numId="12">
    <w:abstractNumId w:val="12"/>
  </w:num>
  <w:num w:numId="13">
    <w:abstractNumId w:val="3"/>
  </w:num>
  <w:num w:numId="14">
    <w:abstractNumId w:val="13"/>
  </w:num>
  <w:num w:numId="15">
    <w:abstractNumId w:val="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B"/>
    <w:rsid w:val="00000B58"/>
    <w:rsid w:val="000017D4"/>
    <w:rsid w:val="0000199C"/>
    <w:rsid w:val="00001EEE"/>
    <w:rsid w:val="0000266A"/>
    <w:rsid w:val="000027E3"/>
    <w:rsid w:val="000028D2"/>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3D9"/>
    <w:rsid w:val="00090459"/>
    <w:rsid w:val="000911E3"/>
    <w:rsid w:val="00091982"/>
    <w:rsid w:val="00092425"/>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AB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A7"/>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726"/>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53B"/>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4D33"/>
    <w:rsid w:val="0023509B"/>
    <w:rsid w:val="002351B7"/>
    <w:rsid w:val="00235446"/>
    <w:rsid w:val="0023599D"/>
    <w:rsid w:val="00235B5D"/>
    <w:rsid w:val="00237205"/>
    <w:rsid w:val="00237662"/>
    <w:rsid w:val="00240162"/>
    <w:rsid w:val="002401D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0F8A"/>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07C6"/>
    <w:rsid w:val="002A1058"/>
    <w:rsid w:val="002A11FA"/>
    <w:rsid w:val="002A14BE"/>
    <w:rsid w:val="002A179D"/>
    <w:rsid w:val="002A29D2"/>
    <w:rsid w:val="002A2CCA"/>
    <w:rsid w:val="002A3065"/>
    <w:rsid w:val="002A442E"/>
    <w:rsid w:val="002A44D5"/>
    <w:rsid w:val="002A46E4"/>
    <w:rsid w:val="002A51CE"/>
    <w:rsid w:val="002A58AA"/>
    <w:rsid w:val="002A5A54"/>
    <w:rsid w:val="002A716F"/>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13"/>
    <w:rsid w:val="00321FF2"/>
    <w:rsid w:val="0032211B"/>
    <w:rsid w:val="003222F8"/>
    <w:rsid w:val="00323281"/>
    <w:rsid w:val="0032477D"/>
    <w:rsid w:val="00324B9E"/>
    <w:rsid w:val="00324CDA"/>
    <w:rsid w:val="00325155"/>
    <w:rsid w:val="00325AA4"/>
    <w:rsid w:val="00325F0F"/>
    <w:rsid w:val="0032665E"/>
    <w:rsid w:val="0032701D"/>
    <w:rsid w:val="00327147"/>
    <w:rsid w:val="00330C2F"/>
    <w:rsid w:val="003313CB"/>
    <w:rsid w:val="00331872"/>
    <w:rsid w:val="00331E40"/>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6DF6"/>
    <w:rsid w:val="00367656"/>
    <w:rsid w:val="00370632"/>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5959"/>
    <w:rsid w:val="003C6194"/>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33"/>
    <w:rsid w:val="003F3CB5"/>
    <w:rsid w:val="003F4B7F"/>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A1F"/>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036C"/>
    <w:rsid w:val="004B194A"/>
    <w:rsid w:val="004B33FD"/>
    <w:rsid w:val="004B3591"/>
    <w:rsid w:val="004B49AC"/>
    <w:rsid w:val="004B4A46"/>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21E7"/>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AD9"/>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902"/>
    <w:rsid w:val="00570A3A"/>
    <w:rsid w:val="00570FF7"/>
    <w:rsid w:val="005716EC"/>
    <w:rsid w:val="00571AE3"/>
    <w:rsid w:val="005734D0"/>
    <w:rsid w:val="00573A1F"/>
    <w:rsid w:val="00573F5E"/>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1DD"/>
    <w:rsid w:val="005C6D76"/>
    <w:rsid w:val="005C709D"/>
    <w:rsid w:val="005D2C1D"/>
    <w:rsid w:val="005D37DE"/>
    <w:rsid w:val="005D4A21"/>
    <w:rsid w:val="005D5289"/>
    <w:rsid w:val="005D6E4F"/>
    <w:rsid w:val="005D7328"/>
    <w:rsid w:val="005D7425"/>
    <w:rsid w:val="005D77B1"/>
    <w:rsid w:val="005D7A9A"/>
    <w:rsid w:val="005D7CD3"/>
    <w:rsid w:val="005D7E7B"/>
    <w:rsid w:val="005E0332"/>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1338"/>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0BDF"/>
    <w:rsid w:val="007012CC"/>
    <w:rsid w:val="00701D28"/>
    <w:rsid w:val="00701D39"/>
    <w:rsid w:val="00701FBE"/>
    <w:rsid w:val="0070303E"/>
    <w:rsid w:val="0070355A"/>
    <w:rsid w:val="00703AA6"/>
    <w:rsid w:val="00703B3F"/>
    <w:rsid w:val="00703D83"/>
    <w:rsid w:val="007040A7"/>
    <w:rsid w:val="00704313"/>
    <w:rsid w:val="007046DC"/>
    <w:rsid w:val="00704734"/>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67784"/>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0D2"/>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3CE6"/>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4ED2"/>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69F"/>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3C2C"/>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2A4"/>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15DF"/>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2D01"/>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233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E48"/>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B13"/>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CA0"/>
    <w:rsid w:val="00A07F6C"/>
    <w:rsid w:val="00A129E8"/>
    <w:rsid w:val="00A12E37"/>
    <w:rsid w:val="00A13A65"/>
    <w:rsid w:val="00A13C99"/>
    <w:rsid w:val="00A140C7"/>
    <w:rsid w:val="00A149CE"/>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268"/>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E8"/>
    <w:rsid w:val="00A84EFD"/>
    <w:rsid w:val="00A873B2"/>
    <w:rsid w:val="00A874E8"/>
    <w:rsid w:val="00A87AFB"/>
    <w:rsid w:val="00A87DD5"/>
    <w:rsid w:val="00A87FCD"/>
    <w:rsid w:val="00A90BB5"/>
    <w:rsid w:val="00A90FB7"/>
    <w:rsid w:val="00A9156A"/>
    <w:rsid w:val="00A925B1"/>
    <w:rsid w:val="00A92BAD"/>
    <w:rsid w:val="00A93AF3"/>
    <w:rsid w:val="00A93B89"/>
    <w:rsid w:val="00A94574"/>
    <w:rsid w:val="00A946B1"/>
    <w:rsid w:val="00A94D6F"/>
    <w:rsid w:val="00A95B55"/>
    <w:rsid w:val="00A965C1"/>
    <w:rsid w:val="00A96DC8"/>
    <w:rsid w:val="00A96E7A"/>
    <w:rsid w:val="00A9721E"/>
    <w:rsid w:val="00A97860"/>
    <w:rsid w:val="00A97F8E"/>
    <w:rsid w:val="00AA00E0"/>
    <w:rsid w:val="00AA15D9"/>
    <w:rsid w:val="00AA17E6"/>
    <w:rsid w:val="00AA255E"/>
    <w:rsid w:val="00AA364D"/>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1CA"/>
    <w:rsid w:val="00AD57BE"/>
    <w:rsid w:val="00AD61BC"/>
    <w:rsid w:val="00AD707D"/>
    <w:rsid w:val="00AD7E1F"/>
    <w:rsid w:val="00AE01A0"/>
    <w:rsid w:val="00AE067B"/>
    <w:rsid w:val="00AE0A39"/>
    <w:rsid w:val="00AE0A8D"/>
    <w:rsid w:val="00AE1096"/>
    <w:rsid w:val="00AE1637"/>
    <w:rsid w:val="00AE1897"/>
    <w:rsid w:val="00AE1A55"/>
    <w:rsid w:val="00AE2D0E"/>
    <w:rsid w:val="00AE2E38"/>
    <w:rsid w:val="00AE308A"/>
    <w:rsid w:val="00AE40EC"/>
    <w:rsid w:val="00AE462C"/>
    <w:rsid w:val="00AE4B9A"/>
    <w:rsid w:val="00AE4BE1"/>
    <w:rsid w:val="00AE4C51"/>
    <w:rsid w:val="00AE649F"/>
    <w:rsid w:val="00AE6C6D"/>
    <w:rsid w:val="00AE71D0"/>
    <w:rsid w:val="00AE758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0"/>
    <w:rsid w:val="00B133D5"/>
    <w:rsid w:val="00B14075"/>
    <w:rsid w:val="00B141E0"/>
    <w:rsid w:val="00B146F0"/>
    <w:rsid w:val="00B156DA"/>
    <w:rsid w:val="00B15808"/>
    <w:rsid w:val="00B16C6E"/>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6CE"/>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375"/>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079"/>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D7E65"/>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175EA"/>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6D0"/>
    <w:rsid w:val="00C34BA3"/>
    <w:rsid w:val="00C35055"/>
    <w:rsid w:val="00C35188"/>
    <w:rsid w:val="00C35414"/>
    <w:rsid w:val="00C3542E"/>
    <w:rsid w:val="00C35946"/>
    <w:rsid w:val="00C359A6"/>
    <w:rsid w:val="00C36727"/>
    <w:rsid w:val="00C36941"/>
    <w:rsid w:val="00C3696B"/>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676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881"/>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D6F"/>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AA1"/>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13A"/>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6307"/>
    <w:rsid w:val="00D676D7"/>
    <w:rsid w:val="00D702BF"/>
    <w:rsid w:val="00D702C5"/>
    <w:rsid w:val="00D7039B"/>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086B"/>
    <w:rsid w:val="00D81AAC"/>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60D"/>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051"/>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A0D"/>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103"/>
    <w:rsid w:val="00E6330D"/>
    <w:rsid w:val="00E63412"/>
    <w:rsid w:val="00E6365D"/>
    <w:rsid w:val="00E63E20"/>
    <w:rsid w:val="00E64CD6"/>
    <w:rsid w:val="00E652AA"/>
    <w:rsid w:val="00E65636"/>
    <w:rsid w:val="00E65C14"/>
    <w:rsid w:val="00E65D05"/>
    <w:rsid w:val="00E660A1"/>
    <w:rsid w:val="00E66C37"/>
    <w:rsid w:val="00E66E70"/>
    <w:rsid w:val="00E701EE"/>
    <w:rsid w:val="00E70324"/>
    <w:rsid w:val="00E7038B"/>
    <w:rsid w:val="00E70415"/>
    <w:rsid w:val="00E70653"/>
    <w:rsid w:val="00E70F7B"/>
    <w:rsid w:val="00E718FD"/>
    <w:rsid w:val="00E71D55"/>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5862"/>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14"/>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3CDE"/>
    <w:rsid w:val="00EC4BFA"/>
    <w:rsid w:val="00EC4F8A"/>
    <w:rsid w:val="00EC569B"/>
    <w:rsid w:val="00EC5881"/>
    <w:rsid w:val="00EC617D"/>
    <w:rsid w:val="00EC71D3"/>
    <w:rsid w:val="00EC74D4"/>
    <w:rsid w:val="00EC7D36"/>
    <w:rsid w:val="00EC7DD3"/>
    <w:rsid w:val="00ED09E9"/>
    <w:rsid w:val="00ED0CBC"/>
    <w:rsid w:val="00ED1396"/>
    <w:rsid w:val="00ED1D08"/>
    <w:rsid w:val="00ED29B1"/>
    <w:rsid w:val="00ED31B1"/>
    <w:rsid w:val="00ED31F7"/>
    <w:rsid w:val="00ED3E7C"/>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1B69"/>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0E0F"/>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27A"/>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4EC6"/>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635E"/>
    <w:rsid w:val="00FC71E9"/>
    <w:rsid w:val="00FC7FA0"/>
    <w:rsid w:val="00FD042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2F6"/>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D3177C"/>
  <w15:docId w15:val="{ABAFB380-3AE2-460F-8AB3-4B4841EB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B6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80D9-455C-4680-8795-97B9F162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491</Words>
  <Characters>3465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U101</cp:lastModifiedBy>
  <cp:revision>11</cp:revision>
  <cp:lastPrinted>2025-10-15T11:08:00Z</cp:lastPrinted>
  <dcterms:created xsi:type="dcterms:W3CDTF">2025-07-02T11:59:00Z</dcterms:created>
  <dcterms:modified xsi:type="dcterms:W3CDTF">2025-10-15T11:10:00Z</dcterms:modified>
</cp:coreProperties>
</file>