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E3524" w14:textId="77777777" w:rsidR="001B19C2" w:rsidRPr="00883869" w:rsidRDefault="001B19C2" w:rsidP="001B19C2">
      <w:pPr>
        <w:jc w:val="right"/>
        <w:rPr>
          <w:rFonts w:ascii="PT Astra Serif" w:hAnsi="PT Astra Serif"/>
          <w:sz w:val="28"/>
          <w:szCs w:val="28"/>
        </w:rPr>
      </w:pPr>
      <w:bookmarkStart w:id="0" w:name="_Hlk129689440"/>
      <w:r>
        <w:rPr>
          <w:rFonts w:ascii="PT Astra Serif" w:hAnsi="PT Astra Serif"/>
          <w:sz w:val="28"/>
          <w:szCs w:val="28"/>
        </w:rPr>
        <w:t>Проект</w:t>
      </w:r>
    </w:p>
    <w:p w14:paraId="73F99C9D" w14:textId="77777777" w:rsidR="001B19C2" w:rsidRPr="00883869" w:rsidRDefault="001B19C2" w:rsidP="001B19C2">
      <w:pPr>
        <w:jc w:val="center"/>
        <w:rPr>
          <w:rFonts w:ascii="PT Astra Serif" w:hAnsi="PT Astra Serif"/>
          <w:sz w:val="28"/>
          <w:szCs w:val="28"/>
        </w:rPr>
      </w:pPr>
    </w:p>
    <w:p w14:paraId="49FA1A83" w14:textId="77777777" w:rsidR="001B19C2" w:rsidRPr="00883869" w:rsidRDefault="001B19C2" w:rsidP="001B19C2">
      <w:pPr>
        <w:jc w:val="center"/>
        <w:rPr>
          <w:rFonts w:ascii="PT Astra Serif" w:hAnsi="PT Astra Serif"/>
          <w:sz w:val="28"/>
          <w:szCs w:val="28"/>
        </w:rPr>
      </w:pPr>
    </w:p>
    <w:p w14:paraId="1AD7E796" w14:textId="77777777" w:rsidR="001B19C2" w:rsidRPr="00883869" w:rsidRDefault="001B19C2" w:rsidP="001B19C2">
      <w:pPr>
        <w:jc w:val="center"/>
        <w:rPr>
          <w:rFonts w:ascii="PT Astra Serif" w:hAnsi="PT Astra Serif"/>
          <w:b/>
          <w:sz w:val="28"/>
          <w:szCs w:val="28"/>
        </w:rPr>
      </w:pPr>
    </w:p>
    <w:p w14:paraId="67DC30B8" w14:textId="77777777" w:rsidR="001B19C2" w:rsidRPr="00883869" w:rsidRDefault="001B19C2" w:rsidP="001B19C2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14:paraId="0545EAC6" w14:textId="77777777" w:rsidR="001B19C2" w:rsidRPr="00883869" w:rsidRDefault="001B19C2" w:rsidP="001B19C2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ПОСТАНОВЛЕНИЕ</w:t>
      </w:r>
    </w:p>
    <w:p w14:paraId="664C5EEE" w14:textId="77777777" w:rsidR="001B19C2" w:rsidRPr="00883869" w:rsidRDefault="001B19C2" w:rsidP="001B19C2">
      <w:pPr>
        <w:jc w:val="center"/>
        <w:rPr>
          <w:rFonts w:ascii="PT Astra Serif" w:hAnsi="PT Astra Serif"/>
          <w:b/>
          <w:sz w:val="28"/>
          <w:szCs w:val="28"/>
        </w:rPr>
      </w:pPr>
    </w:p>
    <w:p w14:paraId="1AE2C8B9" w14:textId="77777777" w:rsidR="001B19C2" w:rsidRPr="00883869" w:rsidRDefault="001B19C2" w:rsidP="001B19C2">
      <w:pPr>
        <w:jc w:val="center"/>
        <w:rPr>
          <w:rFonts w:ascii="PT Astra Serif" w:hAnsi="PT Astra Serif"/>
          <w:b/>
          <w:sz w:val="28"/>
          <w:szCs w:val="28"/>
        </w:rPr>
      </w:pPr>
    </w:p>
    <w:p w14:paraId="093B2924" w14:textId="77777777" w:rsidR="001B19C2" w:rsidRDefault="001B19C2" w:rsidP="001B19C2">
      <w:pPr>
        <w:jc w:val="center"/>
        <w:rPr>
          <w:rFonts w:ascii="PT Astra Serif" w:hAnsi="PT Astra Serif"/>
          <w:b/>
          <w:sz w:val="28"/>
          <w:szCs w:val="28"/>
        </w:rPr>
      </w:pPr>
    </w:p>
    <w:p w14:paraId="3DA60BF1" w14:textId="77777777" w:rsidR="001B19C2" w:rsidRDefault="001B19C2" w:rsidP="001B19C2">
      <w:pPr>
        <w:jc w:val="center"/>
        <w:rPr>
          <w:rFonts w:ascii="PT Astra Serif" w:hAnsi="PT Astra Serif"/>
          <w:b/>
          <w:sz w:val="28"/>
          <w:szCs w:val="28"/>
        </w:rPr>
      </w:pPr>
    </w:p>
    <w:p w14:paraId="2624E96E" w14:textId="77777777" w:rsidR="001B19C2" w:rsidRDefault="001B19C2" w:rsidP="001B19C2">
      <w:pPr>
        <w:jc w:val="center"/>
        <w:rPr>
          <w:rFonts w:ascii="PT Astra Serif" w:hAnsi="PT Astra Serif"/>
          <w:b/>
          <w:sz w:val="28"/>
          <w:szCs w:val="28"/>
        </w:rPr>
      </w:pPr>
    </w:p>
    <w:p w14:paraId="711BE25F" w14:textId="77777777" w:rsidR="001B19C2" w:rsidRDefault="001B19C2" w:rsidP="001B19C2">
      <w:pPr>
        <w:jc w:val="center"/>
        <w:rPr>
          <w:rFonts w:ascii="PT Astra Serif" w:hAnsi="PT Astra Serif"/>
          <w:b/>
          <w:sz w:val="28"/>
          <w:szCs w:val="28"/>
        </w:rPr>
      </w:pPr>
    </w:p>
    <w:p w14:paraId="55C8464E" w14:textId="77777777" w:rsidR="001B19C2" w:rsidRDefault="001B19C2" w:rsidP="001B19C2">
      <w:pPr>
        <w:jc w:val="center"/>
        <w:rPr>
          <w:rFonts w:ascii="PT Astra Serif" w:hAnsi="PT Astra Serif"/>
          <w:b/>
          <w:sz w:val="28"/>
          <w:szCs w:val="28"/>
        </w:rPr>
      </w:pPr>
    </w:p>
    <w:p w14:paraId="7F3DF879" w14:textId="77777777" w:rsidR="001B19C2" w:rsidRDefault="001B19C2" w:rsidP="001B19C2">
      <w:pPr>
        <w:jc w:val="center"/>
        <w:rPr>
          <w:rFonts w:ascii="PT Astra Serif" w:hAnsi="PT Astra Serif"/>
          <w:b/>
          <w:sz w:val="28"/>
          <w:szCs w:val="28"/>
        </w:rPr>
      </w:pPr>
    </w:p>
    <w:p w14:paraId="07722782" w14:textId="77777777" w:rsidR="001B19C2" w:rsidRDefault="001B19C2" w:rsidP="001B19C2">
      <w:pPr>
        <w:jc w:val="center"/>
        <w:rPr>
          <w:rFonts w:ascii="PT Astra Serif" w:hAnsi="PT Astra Serif"/>
          <w:b/>
          <w:sz w:val="28"/>
          <w:szCs w:val="28"/>
        </w:rPr>
      </w:pPr>
    </w:p>
    <w:p w14:paraId="416248EB" w14:textId="77777777" w:rsidR="001B19C2" w:rsidRDefault="001B19C2" w:rsidP="001B19C2">
      <w:pPr>
        <w:jc w:val="center"/>
        <w:rPr>
          <w:rFonts w:ascii="PT Astra Serif" w:hAnsi="PT Astra Serif"/>
          <w:b/>
          <w:sz w:val="28"/>
          <w:szCs w:val="28"/>
        </w:rPr>
      </w:pPr>
    </w:p>
    <w:p w14:paraId="72943D07" w14:textId="77777777" w:rsidR="001B19C2" w:rsidRDefault="001B19C2" w:rsidP="001B19C2">
      <w:pPr>
        <w:jc w:val="center"/>
        <w:rPr>
          <w:rFonts w:ascii="PT Astra Serif" w:hAnsi="PT Astra Serif"/>
          <w:b/>
          <w:sz w:val="28"/>
          <w:szCs w:val="28"/>
        </w:rPr>
      </w:pPr>
    </w:p>
    <w:p w14:paraId="3BF637B2" w14:textId="77777777" w:rsidR="001B19C2" w:rsidRDefault="001B19C2" w:rsidP="001B19C2">
      <w:pPr>
        <w:jc w:val="center"/>
        <w:rPr>
          <w:rFonts w:ascii="PT Astra Serif" w:hAnsi="PT Astra Serif"/>
          <w:b/>
          <w:sz w:val="28"/>
          <w:szCs w:val="28"/>
        </w:rPr>
      </w:pPr>
    </w:p>
    <w:p w14:paraId="6FC36EC5" w14:textId="77777777" w:rsidR="001B19C2" w:rsidRDefault="001B19C2" w:rsidP="001B19C2">
      <w:pPr>
        <w:jc w:val="center"/>
        <w:rPr>
          <w:rFonts w:ascii="PT Astra Serif" w:hAnsi="PT Astra Serif"/>
          <w:b/>
          <w:sz w:val="28"/>
          <w:szCs w:val="28"/>
        </w:rPr>
      </w:pPr>
    </w:p>
    <w:p w14:paraId="377D63DE" w14:textId="77777777" w:rsidR="001B19C2" w:rsidRPr="00883869" w:rsidRDefault="001B19C2" w:rsidP="001B19C2">
      <w:pPr>
        <w:jc w:val="center"/>
        <w:rPr>
          <w:rFonts w:ascii="PT Astra Serif" w:hAnsi="PT Astra Serif"/>
          <w:b/>
          <w:sz w:val="28"/>
          <w:szCs w:val="28"/>
        </w:rPr>
      </w:pPr>
    </w:p>
    <w:p w14:paraId="6059F825" w14:textId="5C92A2D0" w:rsidR="001B19C2" w:rsidRDefault="001B19C2" w:rsidP="001B19C2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bookmarkStart w:id="1" w:name="_Hlk129685686"/>
      <w:r>
        <w:rPr>
          <w:rFonts w:ascii="PT Astra Serif" w:hAnsi="PT Astra Serif"/>
          <w:b/>
          <w:color w:val="000000" w:themeColor="text1"/>
          <w:sz w:val="28"/>
          <w:szCs w:val="28"/>
        </w:rPr>
        <w:t>О внесении изменени</w:t>
      </w:r>
      <w:r w:rsidR="000C579B">
        <w:rPr>
          <w:rFonts w:ascii="PT Astra Serif" w:hAnsi="PT Astra Serif"/>
          <w:b/>
          <w:color w:val="000000" w:themeColor="text1"/>
          <w:sz w:val="28"/>
          <w:szCs w:val="28"/>
        </w:rPr>
        <w:t>я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 в постановление Правительства </w:t>
      </w:r>
    </w:p>
    <w:p w14:paraId="52F8386D" w14:textId="73C3176E" w:rsidR="001B19C2" w:rsidRDefault="001B19C2" w:rsidP="001B19C2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>Ульяновской области от 02.11.2012 № 520-П</w:t>
      </w:r>
    </w:p>
    <w:p w14:paraId="17999DC5" w14:textId="77777777" w:rsidR="001B19C2" w:rsidRDefault="001B19C2" w:rsidP="001B19C2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bookmarkEnd w:id="0"/>
    <w:bookmarkEnd w:id="1"/>
    <w:p w14:paraId="7B463ED1" w14:textId="77777777" w:rsidR="001B19C2" w:rsidRDefault="001B19C2" w:rsidP="001B19C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Правительство Ульяновской области п о с т а н о в л я е т:</w:t>
      </w:r>
    </w:p>
    <w:p w14:paraId="3E4CF657" w14:textId="5C24D233" w:rsidR="001B19C2" w:rsidRDefault="001B19C2" w:rsidP="001B19C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1. Внести в пункт 3 П</w:t>
      </w:r>
      <w:r w:rsidRPr="009109A0">
        <w:rPr>
          <w:rFonts w:ascii="PT Astra Serif" w:hAnsi="PT Astra Serif"/>
          <w:color w:val="000000" w:themeColor="text1"/>
          <w:sz w:val="28"/>
          <w:szCs w:val="28"/>
        </w:rPr>
        <w:t>оложени</w:t>
      </w:r>
      <w:r>
        <w:rPr>
          <w:rFonts w:ascii="PT Astra Serif" w:hAnsi="PT Astra Serif"/>
          <w:color w:val="000000" w:themeColor="text1"/>
          <w:sz w:val="28"/>
          <w:szCs w:val="28"/>
        </w:rPr>
        <w:t>я</w:t>
      </w:r>
      <w:r w:rsidRPr="009109A0">
        <w:rPr>
          <w:rFonts w:ascii="PT Astra Serif" w:hAnsi="PT Astra Serif"/>
          <w:color w:val="000000" w:themeColor="text1"/>
          <w:sz w:val="28"/>
          <w:szCs w:val="28"/>
        </w:rPr>
        <w:t xml:space="preserve"> о командировании лиц, замещающих должности, не являющиеся должностями государственной гражданской службы, в </w:t>
      </w:r>
      <w:r>
        <w:rPr>
          <w:rFonts w:ascii="PT Astra Serif" w:hAnsi="PT Astra Serif"/>
          <w:color w:val="000000" w:themeColor="text1"/>
          <w:sz w:val="28"/>
          <w:szCs w:val="28"/>
        </w:rPr>
        <w:t>П</w:t>
      </w:r>
      <w:r w:rsidRPr="009109A0">
        <w:rPr>
          <w:rFonts w:ascii="PT Astra Serif" w:hAnsi="PT Astra Serif"/>
          <w:color w:val="000000" w:themeColor="text1"/>
          <w:sz w:val="28"/>
          <w:szCs w:val="28"/>
        </w:rPr>
        <w:t xml:space="preserve">равительстве </w:t>
      </w:r>
      <w:r>
        <w:rPr>
          <w:rFonts w:ascii="PT Astra Serif" w:hAnsi="PT Astra Serif"/>
          <w:color w:val="000000" w:themeColor="text1"/>
          <w:sz w:val="28"/>
          <w:szCs w:val="28"/>
        </w:rPr>
        <w:t>У</w:t>
      </w:r>
      <w:r w:rsidRPr="009109A0">
        <w:rPr>
          <w:rFonts w:ascii="PT Astra Serif" w:hAnsi="PT Astra Serif"/>
          <w:color w:val="000000" w:themeColor="text1"/>
          <w:sz w:val="28"/>
          <w:szCs w:val="28"/>
        </w:rPr>
        <w:t>льяновской области</w:t>
      </w:r>
      <w:r>
        <w:rPr>
          <w:rFonts w:ascii="PT Astra Serif" w:hAnsi="PT Astra Serif"/>
          <w:color w:val="000000" w:themeColor="text1"/>
          <w:sz w:val="28"/>
          <w:szCs w:val="28"/>
        </w:rPr>
        <w:t>, утверждённо</w:t>
      </w:r>
      <w:r w:rsidR="000C579B">
        <w:rPr>
          <w:rFonts w:ascii="PT Astra Serif" w:hAnsi="PT Astra Serif"/>
          <w:color w:val="000000" w:themeColor="text1"/>
          <w:sz w:val="28"/>
          <w:szCs w:val="28"/>
        </w:rPr>
        <w:t>го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bookmarkStart w:id="2" w:name="_Hlk186120854"/>
      <w:r>
        <w:rPr>
          <w:rFonts w:ascii="PT Astra Serif" w:hAnsi="PT Astra Serif"/>
          <w:color w:val="000000" w:themeColor="text1"/>
          <w:sz w:val="28"/>
          <w:szCs w:val="28"/>
        </w:rPr>
        <w:t>п</w:t>
      </w:r>
      <w:r w:rsidRPr="009109A0">
        <w:rPr>
          <w:rFonts w:ascii="PT Astra Serif" w:hAnsi="PT Astra Serif"/>
          <w:color w:val="000000" w:themeColor="text1"/>
          <w:sz w:val="28"/>
          <w:szCs w:val="28"/>
        </w:rPr>
        <w:t>остановлени</w:t>
      </w:r>
      <w:r>
        <w:rPr>
          <w:rFonts w:ascii="PT Astra Serif" w:hAnsi="PT Astra Serif"/>
          <w:color w:val="000000" w:themeColor="text1"/>
          <w:sz w:val="28"/>
          <w:szCs w:val="28"/>
        </w:rPr>
        <w:t>ем</w:t>
      </w:r>
      <w:r w:rsidRPr="009109A0">
        <w:rPr>
          <w:rFonts w:ascii="PT Astra Serif" w:hAnsi="PT Astra Serif"/>
          <w:color w:val="000000" w:themeColor="text1"/>
          <w:sz w:val="28"/>
          <w:szCs w:val="28"/>
        </w:rPr>
        <w:t xml:space="preserve"> Правительства Ульяновской области от 02.11.2012 </w:t>
      </w:r>
      <w:r>
        <w:rPr>
          <w:rFonts w:ascii="PT Astra Serif" w:hAnsi="PT Astra Serif"/>
          <w:color w:val="000000" w:themeColor="text1"/>
          <w:sz w:val="28"/>
          <w:szCs w:val="28"/>
        </w:rPr>
        <w:t>№</w:t>
      </w:r>
      <w:r w:rsidRPr="009109A0">
        <w:rPr>
          <w:rFonts w:ascii="PT Astra Serif" w:hAnsi="PT Astra Serif"/>
          <w:color w:val="000000" w:themeColor="text1"/>
          <w:sz w:val="28"/>
          <w:szCs w:val="28"/>
        </w:rPr>
        <w:t xml:space="preserve"> 520-П </w:t>
      </w:r>
      <w:r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9109A0">
        <w:rPr>
          <w:rFonts w:ascii="PT Astra Serif" w:hAnsi="PT Astra Serif"/>
          <w:color w:val="000000" w:themeColor="text1"/>
          <w:sz w:val="28"/>
          <w:szCs w:val="28"/>
        </w:rPr>
        <w:t>О командировании лиц, замещающих должности, не являющиеся должностями государственной гражданской службы, в Правительстве Ульяновской области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», </w:t>
      </w:r>
      <w:bookmarkEnd w:id="2"/>
      <w:r>
        <w:rPr>
          <w:rFonts w:ascii="PT Astra Serif" w:hAnsi="PT Astra Serif"/>
          <w:color w:val="000000" w:themeColor="text1"/>
          <w:sz w:val="28"/>
          <w:szCs w:val="28"/>
        </w:rPr>
        <w:t xml:space="preserve">изменение, </w:t>
      </w:r>
      <w:r w:rsidR="000C579B">
        <w:rPr>
          <w:rFonts w:ascii="PT Astra Serif" w:hAnsi="PT Astra Serif"/>
          <w:color w:val="000000" w:themeColor="text1"/>
          <w:sz w:val="28"/>
          <w:szCs w:val="28"/>
        </w:rPr>
        <w:t xml:space="preserve">заменив в нём </w:t>
      </w:r>
      <w:r>
        <w:rPr>
          <w:rFonts w:ascii="PT Astra Serif" w:hAnsi="PT Astra Serif"/>
          <w:color w:val="000000" w:themeColor="text1"/>
          <w:sz w:val="28"/>
          <w:szCs w:val="28"/>
        </w:rPr>
        <w:t>слова «</w:t>
      </w:r>
      <w:r w:rsidRPr="001B19C2">
        <w:rPr>
          <w:rFonts w:ascii="PT Astra Serif" w:hAnsi="PT Astra Serif"/>
          <w:color w:val="000000" w:themeColor="text1"/>
          <w:sz w:val="28"/>
          <w:szCs w:val="28"/>
        </w:rPr>
        <w:t>руководителя администрации</w:t>
      </w:r>
      <w:r w:rsidR="000C579B">
        <w:rPr>
          <w:rFonts w:ascii="PT Astra Serif" w:hAnsi="PT Astra Serif"/>
          <w:color w:val="000000" w:themeColor="text1"/>
          <w:sz w:val="28"/>
          <w:szCs w:val="28"/>
        </w:rPr>
        <w:t xml:space="preserve"> Губернатора Ульяновской области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» словами «Первого заместителя Губернатора Ульяновской области </w:t>
      </w:r>
      <w:r w:rsidR="000C579B">
        <w:rPr>
          <w:rFonts w:ascii="PT Astra Serif" w:hAnsi="PT Astra Serif"/>
          <w:color w:val="000000" w:themeColor="text1"/>
          <w:sz w:val="28"/>
          <w:szCs w:val="28"/>
        </w:rPr>
        <w:br/>
      </w:r>
      <w:r>
        <w:rPr>
          <w:rFonts w:ascii="PT Astra Serif" w:hAnsi="PT Astra Serif"/>
          <w:color w:val="000000" w:themeColor="text1"/>
          <w:sz w:val="28"/>
          <w:szCs w:val="28"/>
        </w:rPr>
        <w:t>или заместителя Губернатора Ульяновской области, на которого возложено исполнение функций, связанных с руководством администрацией</w:t>
      </w:r>
      <w:r w:rsidR="000C579B">
        <w:rPr>
          <w:rFonts w:ascii="PT Astra Serif" w:hAnsi="PT Astra Serif"/>
          <w:color w:val="000000" w:themeColor="text1"/>
          <w:sz w:val="28"/>
          <w:szCs w:val="28"/>
        </w:rPr>
        <w:t xml:space="preserve"> Губернатора Ульяновской области</w:t>
      </w:r>
      <w:r>
        <w:rPr>
          <w:rFonts w:ascii="PT Astra Serif" w:hAnsi="PT Astra Serif"/>
          <w:color w:val="000000" w:themeColor="text1"/>
          <w:sz w:val="28"/>
          <w:szCs w:val="28"/>
        </w:rPr>
        <w:t>,».</w:t>
      </w:r>
    </w:p>
    <w:p w14:paraId="29934558" w14:textId="0BA0DC4D" w:rsidR="001B19C2" w:rsidRDefault="00E8025F" w:rsidP="001B19C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1B19C2">
        <w:rPr>
          <w:rFonts w:ascii="PT Astra Serif" w:hAnsi="PT Astra Serif"/>
          <w:color w:val="000000" w:themeColor="text1"/>
          <w:sz w:val="28"/>
          <w:szCs w:val="28"/>
        </w:rPr>
        <w:t xml:space="preserve">. Настоящее постановление вступает в силу на следующий день после </w:t>
      </w:r>
      <w:r w:rsidR="000C579B">
        <w:rPr>
          <w:rFonts w:ascii="PT Astra Serif" w:hAnsi="PT Astra Serif"/>
          <w:color w:val="000000" w:themeColor="text1"/>
          <w:sz w:val="28"/>
          <w:szCs w:val="28"/>
        </w:rPr>
        <w:br/>
      </w:r>
      <w:r w:rsidR="001B19C2">
        <w:rPr>
          <w:rFonts w:ascii="PT Astra Serif" w:hAnsi="PT Astra Serif"/>
          <w:color w:val="000000" w:themeColor="text1"/>
          <w:sz w:val="28"/>
          <w:szCs w:val="28"/>
        </w:rPr>
        <w:t>дня его официального опубликования.</w:t>
      </w:r>
    </w:p>
    <w:p w14:paraId="11D7FD5D" w14:textId="77777777" w:rsidR="001B19C2" w:rsidRDefault="001B19C2" w:rsidP="001B19C2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261F9BB3" w14:textId="77777777" w:rsidR="001B19C2" w:rsidRDefault="001B19C2" w:rsidP="001B19C2">
      <w:pPr>
        <w:autoSpaceDE w:val="0"/>
        <w:autoSpaceDN w:val="0"/>
        <w:adjustRightInd w:val="0"/>
        <w:ind w:firstLine="684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25A4DD5F" w14:textId="77777777" w:rsidR="001B19C2" w:rsidRPr="00AA5875" w:rsidRDefault="001B19C2" w:rsidP="001B19C2">
      <w:pPr>
        <w:autoSpaceDE w:val="0"/>
        <w:autoSpaceDN w:val="0"/>
        <w:adjustRightInd w:val="0"/>
        <w:ind w:firstLine="684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40CD59F5" w14:textId="77777777" w:rsidR="001B19C2" w:rsidRDefault="001B19C2" w:rsidP="001B19C2">
      <w:pPr>
        <w:autoSpaceDE w:val="0"/>
        <w:autoSpaceDN w:val="0"/>
        <w:adjustRightInd w:val="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bookmarkStart w:id="3" w:name="_Hlk129693065"/>
      <w:r>
        <w:rPr>
          <w:rFonts w:ascii="PT Astra Serif" w:hAnsi="PT Astra Serif"/>
          <w:color w:val="000000" w:themeColor="text1"/>
          <w:sz w:val="28"/>
          <w:szCs w:val="28"/>
        </w:rPr>
        <w:t xml:space="preserve">Председатель </w:t>
      </w:r>
    </w:p>
    <w:p w14:paraId="4BA76F0A" w14:textId="35302D6C" w:rsidR="00250BAE" w:rsidRDefault="001B19C2" w:rsidP="000C579B">
      <w:pPr>
        <w:autoSpaceDE w:val="0"/>
        <w:autoSpaceDN w:val="0"/>
        <w:adjustRightInd w:val="0"/>
        <w:jc w:val="both"/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Правительства области                                                                     </w:t>
      </w:r>
      <w:bookmarkEnd w:id="3"/>
      <w:r>
        <w:rPr>
          <w:rFonts w:ascii="PT Astra Serif" w:hAnsi="PT Astra Serif"/>
          <w:color w:val="000000" w:themeColor="text1"/>
          <w:sz w:val="28"/>
          <w:szCs w:val="28"/>
        </w:rPr>
        <w:t xml:space="preserve">   </w:t>
      </w:r>
      <w:proofErr w:type="spellStart"/>
      <w:r>
        <w:rPr>
          <w:rFonts w:ascii="PT Astra Serif" w:hAnsi="PT Astra Serif"/>
          <w:color w:val="000000" w:themeColor="text1"/>
          <w:sz w:val="28"/>
          <w:szCs w:val="28"/>
        </w:rPr>
        <w:t>Г.С.Спирчагов</w:t>
      </w:r>
      <w:proofErr w:type="spellEnd"/>
    </w:p>
    <w:sectPr w:rsidR="00250BAE" w:rsidSect="001B19C2">
      <w:headerReference w:type="even" r:id="rId6"/>
      <w:headerReference w:type="default" r:id="rId7"/>
      <w:footerReference w:type="first" r:id="rId8"/>
      <w:pgSz w:w="11906" w:h="16838" w:code="9"/>
      <w:pgMar w:top="1134" w:right="567" w:bottom="1134" w:left="1701" w:header="113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4C659" w14:textId="77777777" w:rsidR="006F53CA" w:rsidRDefault="006F53CA">
      <w:r>
        <w:separator/>
      </w:r>
    </w:p>
  </w:endnote>
  <w:endnote w:type="continuationSeparator" w:id="0">
    <w:p w14:paraId="6F65B450" w14:textId="77777777" w:rsidR="006F53CA" w:rsidRDefault="006F5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38D5D" w14:textId="77777777" w:rsidR="00625C3C" w:rsidRPr="00D36C17" w:rsidRDefault="00625C3C" w:rsidP="00D36C17">
    <w:pPr>
      <w:pStyle w:val="af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D7F3B" w14:textId="77777777" w:rsidR="006F53CA" w:rsidRDefault="006F53CA">
      <w:r>
        <w:separator/>
      </w:r>
    </w:p>
  </w:footnote>
  <w:footnote w:type="continuationSeparator" w:id="0">
    <w:p w14:paraId="662882B1" w14:textId="77777777" w:rsidR="006F53CA" w:rsidRDefault="006F5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1469" w14:textId="77777777" w:rsidR="00625C3C" w:rsidRDefault="00000000" w:rsidP="002D3568">
    <w:pPr>
      <w:pStyle w:val="ac"/>
      <w:framePr w:wrap="around" w:vAnchor="text" w:hAnchor="margin" w:xAlign="center" w:y="1"/>
      <w:rPr>
        <w:rStyle w:val="ae"/>
        <w:rFonts w:eastAsiaTheme="majorEastAsia"/>
      </w:rPr>
    </w:pPr>
    <w:r>
      <w:rPr>
        <w:rStyle w:val="ae"/>
        <w:rFonts w:eastAsiaTheme="majorEastAsia"/>
      </w:rPr>
      <w:fldChar w:fldCharType="begin"/>
    </w:r>
    <w:r>
      <w:rPr>
        <w:rStyle w:val="ae"/>
        <w:rFonts w:eastAsiaTheme="majorEastAsia"/>
      </w:rPr>
      <w:instrText xml:space="preserve">PAGE  </w:instrText>
    </w:r>
    <w:r>
      <w:rPr>
        <w:rStyle w:val="ae"/>
        <w:rFonts w:eastAsiaTheme="majorEastAsia"/>
      </w:rPr>
      <w:fldChar w:fldCharType="separate"/>
    </w:r>
    <w:r>
      <w:rPr>
        <w:rStyle w:val="ae"/>
        <w:rFonts w:eastAsiaTheme="majorEastAsia"/>
        <w:noProof/>
      </w:rPr>
      <w:t>1</w:t>
    </w:r>
    <w:r>
      <w:rPr>
        <w:rStyle w:val="ae"/>
        <w:rFonts w:eastAsiaTheme="majorEastAsia"/>
      </w:rPr>
      <w:fldChar w:fldCharType="end"/>
    </w:r>
  </w:p>
  <w:p w14:paraId="6E65D9C2" w14:textId="77777777" w:rsidR="00625C3C" w:rsidRDefault="00625C3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024629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79EC8222" w14:textId="77777777" w:rsidR="00625C3C" w:rsidRPr="00BC1CCC" w:rsidRDefault="00000000">
        <w:pPr>
          <w:pStyle w:val="ac"/>
          <w:jc w:val="center"/>
          <w:rPr>
            <w:rFonts w:ascii="PT Astra Serif" w:hAnsi="PT Astra Serif"/>
            <w:sz w:val="28"/>
            <w:szCs w:val="28"/>
          </w:rPr>
        </w:pPr>
        <w:r w:rsidRPr="00BC1CCC">
          <w:rPr>
            <w:rFonts w:ascii="PT Astra Serif" w:hAnsi="PT Astra Serif"/>
            <w:sz w:val="28"/>
            <w:szCs w:val="28"/>
          </w:rPr>
          <w:fldChar w:fldCharType="begin"/>
        </w:r>
        <w:r w:rsidRPr="00BC1CCC">
          <w:rPr>
            <w:rFonts w:ascii="PT Astra Serif" w:hAnsi="PT Astra Serif"/>
            <w:sz w:val="28"/>
            <w:szCs w:val="28"/>
          </w:rPr>
          <w:instrText>PAGE   \* MERGEFORMAT</w:instrText>
        </w:r>
        <w:r w:rsidRPr="00BC1CCC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2</w:t>
        </w:r>
        <w:r w:rsidRPr="00BC1CC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9C2"/>
    <w:rsid w:val="000C579B"/>
    <w:rsid w:val="001B19C2"/>
    <w:rsid w:val="00250BAE"/>
    <w:rsid w:val="00384E1A"/>
    <w:rsid w:val="00625C3C"/>
    <w:rsid w:val="00695AE8"/>
    <w:rsid w:val="006F53CA"/>
    <w:rsid w:val="0087078D"/>
    <w:rsid w:val="00945446"/>
    <w:rsid w:val="00C405A4"/>
    <w:rsid w:val="00E8025F"/>
    <w:rsid w:val="00F3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BD8A7"/>
  <w15:chartTrackingRefBased/>
  <w15:docId w15:val="{D6CF9945-7C53-458B-A871-241D4095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Astra Serif" w:eastAsiaTheme="minorHAnsi" w:hAnsi="PT Astra Serif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9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B19C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9C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9C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9C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9C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9C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9C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9C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9C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19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19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19C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19C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19C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19C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19C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19C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19C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19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B1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19C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B19C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19C2"/>
    <w:pPr>
      <w:spacing w:before="160" w:after="160" w:line="259" w:lineRule="auto"/>
      <w:jc w:val="center"/>
    </w:pPr>
    <w:rPr>
      <w:rFonts w:ascii="PT Astra Serif" w:eastAsiaTheme="minorHAnsi" w:hAnsi="PT Astra Serif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B19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B19C2"/>
    <w:pPr>
      <w:spacing w:after="160" w:line="259" w:lineRule="auto"/>
      <w:ind w:left="720"/>
      <w:contextualSpacing/>
    </w:pPr>
    <w:rPr>
      <w:rFonts w:ascii="PT Astra Serif" w:eastAsiaTheme="minorHAnsi" w:hAnsi="PT Astra Serif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B19C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19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PT Astra Serif" w:eastAsiaTheme="minorHAnsi" w:hAnsi="PT Astra Serif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B19C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B19C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1B19C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B19C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e">
    <w:name w:val="page number"/>
    <w:basedOn w:val="a0"/>
    <w:uiPriority w:val="99"/>
    <w:rsid w:val="001B19C2"/>
    <w:rPr>
      <w:rFonts w:cs="Times New Roman"/>
    </w:rPr>
  </w:style>
  <w:style w:type="paragraph" w:styleId="af">
    <w:name w:val="footer"/>
    <w:basedOn w:val="a"/>
    <w:link w:val="af0"/>
    <w:uiPriority w:val="99"/>
    <w:rsid w:val="001B19C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B19C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Плющик Любовь Валентиновна</dc:creator>
  <cp:keywords/>
  <dc:description/>
  <cp:lastModifiedBy>Плющик Любовь Валентиновна</cp:lastModifiedBy>
  <cp:revision>2</cp:revision>
  <cp:lastPrinted>2025-06-25T06:14:00Z</cp:lastPrinted>
  <dcterms:created xsi:type="dcterms:W3CDTF">2025-05-20T11:32:00Z</dcterms:created>
  <dcterms:modified xsi:type="dcterms:W3CDTF">2025-06-25T06:16:00Z</dcterms:modified>
</cp:coreProperties>
</file>