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BF243E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B5" w:rsidRPr="00BF243E" w:rsidRDefault="00920BB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ОТЧЁТ</w:t>
      </w:r>
    </w:p>
    <w:p w:rsidR="003A77D4" w:rsidRPr="00BF243E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</w:t>
      </w:r>
      <w:r w:rsidRPr="00BF2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BF2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BF243E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BF243E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BF243E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BF243E" w:rsidRDefault="00D71395" w:rsidP="0092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0BB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91329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</w:t>
      </w:r>
      <w:r w:rsidR="00920BB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Ульяновской области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56EE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консультант </w:t>
      </w:r>
      <w:proofErr w:type="gramStart"/>
      <w:r w:rsidR="00766C0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адресной социальной поддержки населения департамента социального развития</w:t>
      </w:r>
      <w:proofErr w:type="gramEnd"/>
      <w:r w:rsidR="00766C0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социального благополучия </w:t>
      </w:r>
      <w:r w:rsidR="000556EE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Новосельцева Екатерина Михайловна</w:t>
      </w:r>
    </w:p>
    <w:p w:rsidR="003A77D4" w:rsidRPr="00BF243E" w:rsidRDefault="003A77D4" w:rsidP="00D7139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2439B7" w:rsidRPr="002439B7" w:rsidRDefault="00975886" w:rsidP="00243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2439B7"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Ульяновской области «О внесении измене</w:t>
      </w:r>
      <w:r w:rsid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в Закон Ульяновской области </w:t>
      </w:r>
      <w:r w:rsidR="002439B7"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регулировании земельных отношений в Ульяновской области»</w:t>
      </w:r>
    </w:p>
    <w:p w:rsidR="003A77D4" w:rsidRPr="002439B7" w:rsidRDefault="002439B7" w:rsidP="00243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 Закона)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395" w:rsidRPr="00BF243E" w:rsidRDefault="00B05030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ранее возникшие правоотношения:</w:t>
      </w:r>
      <w:r w:rsidR="00D7139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13C" w:rsidRPr="00BF243E" w:rsidRDefault="0080313C" w:rsidP="0080313C">
      <w:pPr>
        <w:pStyle w:val="11"/>
        <w:widowControl w:val="0"/>
        <w:jc w:val="both"/>
        <w:rPr>
          <w:sz w:val="28"/>
          <w:szCs w:val="28"/>
        </w:rPr>
      </w:pPr>
      <w:r w:rsidRPr="00BF243E">
        <w:rPr>
          <w:sz w:val="28"/>
          <w:szCs w:val="28"/>
        </w:rPr>
        <w:t xml:space="preserve">        </w:t>
      </w:r>
      <w:r w:rsidR="000556EE" w:rsidRPr="00BF243E">
        <w:rPr>
          <w:sz w:val="28"/>
          <w:szCs w:val="28"/>
        </w:rPr>
        <w:t>01.</w:t>
      </w:r>
      <w:r w:rsidR="002439B7">
        <w:rPr>
          <w:sz w:val="28"/>
          <w:szCs w:val="28"/>
        </w:rPr>
        <w:t>10</w:t>
      </w:r>
      <w:r w:rsidR="000556EE" w:rsidRPr="00BF243E">
        <w:rPr>
          <w:sz w:val="28"/>
          <w:szCs w:val="28"/>
        </w:rPr>
        <w:t>.2025</w:t>
      </w:r>
      <w:r w:rsidRPr="00BF243E">
        <w:rPr>
          <w:sz w:val="28"/>
          <w:szCs w:val="28"/>
        </w:rPr>
        <w:t>.</w:t>
      </w:r>
    </w:p>
    <w:p w:rsidR="0042061C" w:rsidRPr="00BF243E" w:rsidRDefault="00D71395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15C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E616C9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2439B7" w:rsidRPr="002439B7" w:rsidRDefault="002439B7" w:rsidP="00243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9B7">
        <w:rPr>
          <w:rFonts w:ascii="Times New Roman" w:hAnsi="Times New Roman" w:cs="Times New Roman"/>
          <w:sz w:val="28"/>
          <w:szCs w:val="28"/>
        </w:rPr>
        <w:t>Законом Ульяновской области от 17.11.2003 № 059-ЗО «О регулировании земельных отношений в Ульяновской области» (далее – Закон от 17.11.2003</w:t>
      </w:r>
      <w:r w:rsidR="00DE15E9">
        <w:rPr>
          <w:rFonts w:ascii="Times New Roman" w:hAnsi="Times New Roman" w:cs="Times New Roman"/>
          <w:sz w:val="28"/>
          <w:szCs w:val="28"/>
        </w:rPr>
        <w:br/>
      </w:r>
      <w:r w:rsidRPr="002439B7">
        <w:rPr>
          <w:rFonts w:ascii="Times New Roman" w:hAnsi="Times New Roman" w:cs="Times New Roman"/>
          <w:sz w:val="28"/>
          <w:szCs w:val="28"/>
        </w:rPr>
        <w:t>№ 059-ЗО) установлено, что социальная выплата должна быть использована многодетной семьей только на улучшение жилищных условий (строительство или приобретение жилого помещения, погашение ипотечного кредита</w:t>
      </w:r>
      <w:r w:rsidR="00DE15E9">
        <w:rPr>
          <w:rFonts w:ascii="Times New Roman" w:hAnsi="Times New Roman" w:cs="Times New Roman"/>
          <w:sz w:val="28"/>
          <w:szCs w:val="28"/>
        </w:rPr>
        <w:br/>
      </w:r>
      <w:r w:rsidRPr="002439B7">
        <w:rPr>
          <w:rFonts w:ascii="Times New Roman" w:hAnsi="Times New Roman" w:cs="Times New Roman"/>
          <w:sz w:val="28"/>
          <w:szCs w:val="28"/>
        </w:rPr>
        <w:t>и прочее).</w:t>
      </w:r>
    </w:p>
    <w:p w:rsidR="002439B7" w:rsidRPr="002439B7" w:rsidRDefault="002439B7" w:rsidP="00243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9B7">
        <w:rPr>
          <w:rFonts w:ascii="Times New Roman" w:hAnsi="Times New Roman" w:cs="Times New Roman"/>
          <w:sz w:val="28"/>
          <w:szCs w:val="28"/>
        </w:rPr>
        <w:t xml:space="preserve">Учитывая высокую рыночную стоимость жилья и повышенные процентные ставки по ипотечным кредитам, малоимущие многодетные семьи не имеют возможности приобрести объект недвижимости или оформить ипотеку на его приобретение, а </w:t>
      </w:r>
      <w:proofErr w:type="gramStart"/>
      <w:r w:rsidRPr="002439B7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2439B7">
        <w:rPr>
          <w:rFonts w:ascii="Times New Roman" w:hAnsi="Times New Roman" w:cs="Times New Roman"/>
          <w:sz w:val="28"/>
          <w:szCs w:val="28"/>
        </w:rPr>
        <w:t xml:space="preserve"> и воспользоваться социальной выплатой.</w:t>
      </w:r>
    </w:p>
    <w:p w:rsidR="00790EC6" w:rsidRPr="00BF243E" w:rsidRDefault="002439B7" w:rsidP="00243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9B7">
        <w:rPr>
          <w:rFonts w:ascii="Times New Roman" w:hAnsi="Times New Roman" w:cs="Times New Roman"/>
          <w:sz w:val="28"/>
          <w:szCs w:val="28"/>
        </w:rPr>
        <w:t>Таким образом, социальная выплата для малоимущих многодетных семей в сложившихся условиях является востребованной, но трудно реализуемой.</w:t>
      </w:r>
    </w:p>
    <w:p w:rsidR="000556EE" w:rsidRPr="00BF243E" w:rsidRDefault="000556EE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61C" w:rsidRPr="00BF243E" w:rsidRDefault="00D71395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42061C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E616C9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 w:rsidR="0042061C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80313C" w:rsidRPr="00BF243E" w:rsidRDefault="00975886" w:rsidP="008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439B7"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39B7"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многодетных семьей, воспользовавшихся социальной выплатой, что приведёт к ускорению ликвидации очереди многодетных семей, состоящих на </w:t>
      </w:r>
      <w:r w:rsidR="009D0974" w:rsidRPr="009D09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учёте в качестве лиц, имеющих право</w:t>
      </w:r>
      <w:r w:rsidR="009D0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974" w:rsidRPr="009D0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земельных участков в собственность бесплатно</w:t>
      </w:r>
      <w:r w:rsidR="009D0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- </w:t>
      </w:r>
      <w:r w:rsidR="002439B7"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 w:rsidR="009D097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учёт)</w:t>
      </w:r>
      <w:r w:rsidR="002439B7"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A02" w:rsidRPr="00BF243E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 Краткое описание содержания предлагаемого правового регулирования:</w:t>
      </w:r>
    </w:p>
    <w:p w:rsidR="002439B7" w:rsidRPr="002439B7" w:rsidRDefault="002439B7" w:rsidP="00243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Проект </w:t>
      </w:r>
      <w:r w:rsidR="00975886">
        <w:rPr>
          <w:rFonts w:ascii="Times New Roman" w:eastAsia="Arial" w:hAnsi="Times New Roman" w:cs="Times New Roman"/>
          <w:sz w:val="28"/>
          <w:szCs w:val="28"/>
          <w:lang w:eastAsia="ru-RU"/>
        </w:rPr>
        <w:t>З</w:t>
      </w: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акона разработан в целях совершенствования на территории Ульяновской </w:t>
      </w:r>
      <w:proofErr w:type="gramStart"/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области порядка предоставления мер социальной поддержки</w:t>
      </w:r>
      <w:proofErr w:type="gramEnd"/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многодетным семьям. </w:t>
      </w:r>
    </w:p>
    <w:p w:rsidR="002439B7" w:rsidRPr="002439B7" w:rsidRDefault="002439B7" w:rsidP="00243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соответствии с Законом от 17.11.2003 № 059-ЗО многодетным семьям, состоящим на </w:t>
      </w:r>
      <w:r w:rsidR="009D0974">
        <w:rPr>
          <w:rFonts w:ascii="Times New Roman" w:eastAsia="Arial" w:hAnsi="Times New Roman" w:cs="Times New Roman"/>
          <w:sz w:val="28"/>
          <w:szCs w:val="28"/>
          <w:lang w:eastAsia="ru-RU"/>
        </w:rPr>
        <w:t>земельном учёте</w:t>
      </w: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, предусмотрено предоставление земельного участка в собственность бесплатно.</w:t>
      </w:r>
    </w:p>
    <w:p w:rsidR="002439B7" w:rsidRPr="002439B7" w:rsidRDefault="002439B7" w:rsidP="00243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proofErr w:type="gramEnd"/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 согласия многодетной семьи взамен предоставления земельного участка ей предоставляется социальная выплата, которая является альтернативной мерой социальной поддержки, направленной ликвидацию очереди многодетных семей, состоящих на земельном учёте.</w:t>
      </w:r>
      <w:r w:rsidR="00DE15E9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Размер социальной выплаты составляет 250 тысяч рублей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2439B7" w:rsidRPr="002439B7" w:rsidRDefault="002439B7" w:rsidP="00243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Законом от 17.11.2003 № 059-ЗО установлено, что социальная выплата должна быть использована многодетной семьей только на улучшение жилищных условий (строительство или приобретение жилого помещения, погашение ипотечного кредита и прочее). </w:t>
      </w:r>
    </w:p>
    <w:p w:rsidR="002439B7" w:rsidRPr="002439B7" w:rsidRDefault="002439B7" w:rsidP="00243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Учитывая высокую рыночную стоимость жилья и повышенные процентные ставки по ипотечным кредитам, малоимущие многодетные семьи не имеют возможности приобрести объект недвижимости или оформить ипотеку на его приобретение, а </w:t>
      </w:r>
      <w:proofErr w:type="gramStart"/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значит</w:t>
      </w:r>
      <w:proofErr w:type="gramEnd"/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воспользоваться социальной выплатой.</w:t>
      </w:r>
    </w:p>
    <w:p w:rsidR="002439B7" w:rsidRPr="002439B7" w:rsidRDefault="002439B7" w:rsidP="00243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Таким образом, социальная выплата для малоимущих многодетных семей в сложившихся условиях является востребованной, но трудно реализуемой.</w:t>
      </w:r>
    </w:p>
    <w:p w:rsidR="002439B7" w:rsidRPr="002439B7" w:rsidRDefault="002439B7" w:rsidP="00243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gramStart"/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Проектом Закона предлагается исключить требование для малоимущих многодетных семей направлять социальную выплату на улучшение жилищных условий, при этом, снизить её размер до 100 тыс. рублей; для многодетных семей, которые имеют доходы и, соответственно, возможность направить социальную выплату на улучшение жилья, порядок предоставления социальной выплаты сохранить прежним, в том числе её размер (250 тыс. рублей).</w:t>
      </w:r>
      <w:proofErr w:type="gramEnd"/>
    </w:p>
    <w:p w:rsidR="001419D7" w:rsidRPr="00BF243E" w:rsidRDefault="002439B7" w:rsidP="00243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Внесение изменений будет способствовать увеличению количества многодетных семьей, воспользовавшихся социальной выплатой, что приведёт</w:t>
      </w:r>
      <w:r w:rsidR="00DE15E9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Pr="002439B7">
        <w:rPr>
          <w:rFonts w:ascii="Times New Roman" w:eastAsia="Arial" w:hAnsi="Times New Roman" w:cs="Times New Roman"/>
          <w:sz w:val="28"/>
          <w:szCs w:val="28"/>
          <w:lang w:eastAsia="ru-RU"/>
        </w:rPr>
        <w:t>к ускорению ликвидации очереди многодетных семей, состоящих на земельном учёте.</w:t>
      </w:r>
      <w:r w:rsidR="00CC73F4" w:rsidRPr="00BF24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424C7D" w:rsidRPr="00BF243E" w:rsidRDefault="00424C7D" w:rsidP="00660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BF243E" w:rsidRDefault="00B3611D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ачало: «</w:t>
      </w:r>
      <w:r w:rsid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 окончание: «</w:t>
      </w:r>
      <w:r w:rsid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24C7D" w:rsidRPr="00BF243E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учтено: полностью: 0 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учтено частично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7A2" w:rsidRPr="00BF243E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BF243E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3CB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Новосельцева Екатерина Михайловна</w:t>
      </w:r>
    </w:p>
    <w:p w:rsidR="005547A2" w:rsidRPr="00BF243E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консультант </w:t>
      </w:r>
      <w:proofErr w:type="gramStart"/>
      <w:r w:rsid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адресной социальной поддержки населения департамента социального развития</w:t>
      </w:r>
      <w:proofErr w:type="gramEnd"/>
      <w:r w:rsid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социального благополучия</w:t>
      </w:r>
    </w:p>
    <w:p w:rsidR="00790EC6" w:rsidRPr="00BF243E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3CB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44-96-</w:t>
      </w:r>
      <w:r w:rsidR="00790EC6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84- доб. 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1034</w:t>
      </w:r>
      <w:r w:rsidR="00683CB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47A2" w:rsidRPr="00BF243E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E412A2" w:rsidRPr="00BF2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knm</w:t>
      </w:r>
      <w:proofErr w:type="spellEnd"/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2206</w:t>
      </w:r>
      <w:r w:rsidR="00790EC6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6608FF" w:rsidRPr="00BF2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6608FF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608FF" w:rsidRPr="00BF2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547A2" w:rsidRPr="00BF243E" w:rsidRDefault="005547A2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BF243E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Описание проблемы, на решение которой направлен пр</w:t>
      </w:r>
      <w:r w:rsidR="00182110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BF243E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2439B7" w:rsidRPr="002439B7" w:rsidRDefault="00DE15E9" w:rsidP="0024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5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E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17.11.2003 № 059-ЗО </w:t>
      </w:r>
      <w:r w:rsidR="002439B7"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социальная выплата должна быть использована многодетной семьей только на улучшение жилищных условий (строительство или приобретение жилого помещения, погашение ипотечного кредита и прочее).</w:t>
      </w:r>
    </w:p>
    <w:p w:rsidR="002439B7" w:rsidRPr="002439B7" w:rsidRDefault="002439B7" w:rsidP="0024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высокую рыночную стоимость жилья и повышенные процентные ставки по ипотечным кредитам, малоимущие многодетные семьи не имеют возможности приобрести объект недвижимости или оформить ипотеку на его приобретение, а </w:t>
      </w:r>
      <w:proofErr w:type="gramStart"/>
      <w:r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воспользоваться социальной выплатой.</w:t>
      </w:r>
    </w:p>
    <w:p w:rsidR="002439B7" w:rsidRDefault="002439B7" w:rsidP="0024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9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социальная выплата для малоимущих многодетных семей в сложившихся условиях является востребованной, но трудно реализуемой.</w:t>
      </w:r>
    </w:p>
    <w:p w:rsidR="004C3161" w:rsidRPr="009F2BC3" w:rsidRDefault="004C3161" w:rsidP="0024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40068D" w:rsidRPr="009F2B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2B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1F7962" w:rsidRPr="00BF243E" w:rsidRDefault="006608FF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4C3161" w:rsidRPr="00BF243E" w:rsidRDefault="004C3161" w:rsidP="0066174F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4C3161" w:rsidRPr="00BF243E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BF243E" w:rsidRDefault="004C3161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5C525F" w:rsidRPr="00BF243E" w:rsidRDefault="005C525F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110" w:rsidRPr="00BF243E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182110" w:rsidRPr="00BF243E" w:rsidRDefault="00182110" w:rsidP="00766C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C07" w:rsidRPr="00BF243E" w:rsidRDefault="00766C07" w:rsidP="00766C0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766C07" w:rsidRPr="00DC4170" w:rsidRDefault="00CB285F" w:rsidP="00766C0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Нижегородской области от 02.04.2020 № 26-З «О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области»</w:t>
      </w:r>
      <w:r w:rsidR="00766C07" w:rsidRPr="00DC4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66C07" w:rsidRPr="00DC4170" w:rsidRDefault="00DC4170" w:rsidP="00766C0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170">
        <w:rPr>
          <w:rFonts w:ascii="Times New Roman" w:hAnsi="Times New Roman" w:cs="Times New Roman"/>
          <w:sz w:val="28"/>
          <w:szCs w:val="28"/>
        </w:rPr>
        <w:t>Закон 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22.09.2011 № 413/90-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C41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ОЗ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DC4170">
        <w:rPr>
          <w:rFonts w:ascii="Times New Roman" w:hAnsi="Times New Roman" w:cs="Times New Roman"/>
          <w:sz w:val="28"/>
          <w:szCs w:val="28"/>
        </w:rPr>
        <w:t>О бесплатном предоставлении на территории Оренбургской области земельных участков гражданам, имеющим трех и более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6C07" w:rsidRPr="00BF243E" w:rsidRDefault="00766C07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BF243E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2BC3" w:rsidRPr="00BF243E" w:rsidRDefault="009F2BC3" w:rsidP="00E0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D7" w:rsidRPr="00BF243E" w:rsidRDefault="00E07C61" w:rsidP="0093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</w:t>
      </w:r>
      <w:r w:rsidR="001419D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5963" w:rsidRDefault="009F2BC3" w:rsidP="00141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 в целях совершенствования на территории Ульяновской </w:t>
      </w:r>
      <w:proofErr w:type="gramStart"/>
      <w:r w:rsidRPr="009F2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порядка предоставления мер социальной поддержки</w:t>
      </w:r>
      <w:proofErr w:type="gramEnd"/>
      <w:r w:rsidRPr="009F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многодетным семьям.</w:t>
      </w:r>
    </w:p>
    <w:p w:rsidR="009F2BC3" w:rsidRPr="00BF243E" w:rsidRDefault="009F2BC3" w:rsidP="00141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49A" w:rsidRDefault="0048649A" w:rsidP="00486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974" w:rsidRPr="00BF243E" w:rsidRDefault="009D0974" w:rsidP="00486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F243E" w:rsidRPr="00BF243E" w:rsidTr="00BF39DE">
        <w:tc>
          <w:tcPr>
            <w:tcW w:w="3284" w:type="dxa"/>
          </w:tcPr>
          <w:p w:rsidR="00BF39DE" w:rsidRPr="00BF243E" w:rsidRDefault="00BF39DE" w:rsidP="00BF39DE">
            <w:pPr>
              <w:rPr>
                <w:b/>
                <w:sz w:val="28"/>
                <w:szCs w:val="28"/>
              </w:rPr>
            </w:pPr>
            <w:r w:rsidRPr="00BF243E">
              <w:rPr>
                <w:bCs/>
                <w:kern w:val="32"/>
                <w:sz w:val="28"/>
                <w:szCs w:val="28"/>
              </w:rPr>
              <w:lastRenderedPageBreak/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BF39DE" w:rsidRPr="00BF243E" w:rsidRDefault="00BF39DE" w:rsidP="00BF39DE">
            <w:pPr>
              <w:rPr>
                <w:b/>
                <w:sz w:val="28"/>
                <w:szCs w:val="28"/>
              </w:rPr>
            </w:pPr>
            <w:r w:rsidRPr="00BF243E">
              <w:rPr>
                <w:bCs/>
                <w:kern w:val="32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BF39DE" w:rsidRPr="00BF243E" w:rsidRDefault="00BF39DE" w:rsidP="00BF39DE">
            <w:pPr>
              <w:rPr>
                <w:b/>
                <w:sz w:val="28"/>
                <w:szCs w:val="28"/>
              </w:rPr>
            </w:pPr>
            <w:r w:rsidRPr="00BF243E">
              <w:rPr>
                <w:bCs/>
                <w:kern w:val="32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F243E" w:rsidRPr="00BF243E" w:rsidTr="00BF39DE">
        <w:tc>
          <w:tcPr>
            <w:tcW w:w="3284" w:type="dxa"/>
          </w:tcPr>
          <w:p w:rsidR="00BF39DE" w:rsidRPr="009F2BC3" w:rsidRDefault="00766C07" w:rsidP="009F2BC3">
            <w:pPr>
              <w:jc w:val="both"/>
              <w:rPr>
                <w:sz w:val="28"/>
                <w:szCs w:val="28"/>
              </w:rPr>
            </w:pPr>
            <w:r w:rsidRPr="009F2BC3">
              <w:rPr>
                <w:sz w:val="28"/>
                <w:szCs w:val="28"/>
              </w:rPr>
              <w:t xml:space="preserve">Предоставление единовременных </w:t>
            </w:r>
            <w:r w:rsidR="009F2BC3" w:rsidRPr="009F2BC3">
              <w:rPr>
                <w:sz w:val="28"/>
                <w:szCs w:val="28"/>
              </w:rPr>
              <w:t>денежных выплат взамен предоставления земельного участка в собственность бесплатно</w:t>
            </w:r>
          </w:p>
        </w:tc>
        <w:tc>
          <w:tcPr>
            <w:tcW w:w="3285" w:type="dxa"/>
          </w:tcPr>
          <w:p w:rsidR="00937A33" w:rsidRPr="009F2BC3" w:rsidRDefault="00736C59" w:rsidP="009F2BC3">
            <w:pPr>
              <w:jc w:val="both"/>
              <w:rPr>
                <w:sz w:val="28"/>
                <w:szCs w:val="28"/>
              </w:rPr>
            </w:pPr>
            <w:r w:rsidRPr="009F2BC3">
              <w:rPr>
                <w:sz w:val="28"/>
                <w:szCs w:val="28"/>
              </w:rPr>
              <w:t xml:space="preserve">До полного обеспечения </w:t>
            </w:r>
            <w:r w:rsidR="009F2BC3" w:rsidRPr="009F2BC3">
              <w:rPr>
                <w:sz w:val="28"/>
                <w:szCs w:val="28"/>
              </w:rPr>
              <w:t>многодетных семей единовременными денежными выплатами</w:t>
            </w:r>
            <w:r w:rsidRPr="009F2B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7977F5" w:rsidRPr="009F2BC3" w:rsidRDefault="007977F5" w:rsidP="00937A33">
            <w:pPr>
              <w:rPr>
                <w:sz w:val="28"/>
                <w:szCs w:val="28"/>
              </w:rPr>
            </w:pPr>
            <w:r w:rsidRPr="009F2BC3">
              <w:rPr>
                <w:bCs/>
                <w:sz w:val="28"/>
                <w:szCs w:val="28"/>
              </w:rPr>
              <w:t xml:space="preserve">Доля </w:t>
            </w:r>
            <w:r w:rsidR="009F2BC3" w:rsidRPr="009F2BC3">
              <w:rPr>
                <w:bCs/>
                <w:sz w:val="28"/>
                <w:szCs w:val="28"/>
              </w:rPr>
              <w:t>многодетных семей</w:t>
            </w:r>
            <w:r w:rsidRPr="009F2BC3">
              <w:rPr>
                <w:bCs/>
                <w:sz w:val="28"/>
                <w:szCs w:val="28"/>
              </w:rPr>
              <w:t>, которым предоставлена</w:t>
            </w:r>
            <w:r w:rsidRPr="009F2BC3">
              <w:rPr>
                <w:sz w:val="28"/>
                <w:szCs w:val="28"/>
              </w:rPr>
              <w:t xml:space="preserve"> единовременная </w:t>
            </w:r>
            <w:r w:rsidR="009F2BC3" w:rsidRPr="009F2BC3">
              <w:rPr>
                <w:sz w:val="28"/>
                <w:szCs w:val="28"/>
              </w:rPr>
              <w:t>денежная выплата</w:t>
            </w:r>
            <w:r w:rsidRPr="009F2BC3">
              <w:rPr>
                <w:sz w:val="28"/>
                <w:szCs w:val="28"/>
              </w:rPr>
              <w:t xml:space="preserve"> в общем числе </w:t>
            </w:r>
            <w:r w:rsidR="009F2BC3" w:rsidRPr="009F2BC3">
              <w:rPr>
                <w:sz w:val="28"/>
                <w:szCs w:val="28"/>
              </w:rPr>
              <w:t>многодетных семей</w:t>
            </w:r>
            <w:r w:rsidRPr="009F2BC3">
              <w:rPr>
                <w:sz w:val="28"/>
                <w:szCs w:val="28"/>
              </w:rPr>
              <w:t>, имеющих право на её получение</w:t>
            </w:r>
          </w:p>
        </w:tc>
      </w:tr>
    </w:tbl>
    <w:p w:rsidR="00BF39DE" w:rsidRPr="00BF243E" w:rsidRDefault="00BF39DE" w:rsidP="00BF3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6DD" w:rsidRPr="00BF243E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</w:t>
      </w:r>
      <w:r w:rsidR="00B9228F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или Правительством Ульяновской</w:t>
      </w:r>
      <w:proofErr w:type="gramEnd"/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BF243E" w:rsidRPr="00BF243E" w:rsidRDefault="00BF243E" w:rsidP="00BF24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410D" w:rsidRPr="00BF243E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F243E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BF243E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2BC3" w:rsidRPr="009F2BC3" w:rsidRDefault="00C922DB" w:rsidP="009F2BC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  <w:r w:rsidRPr="009F2BC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принятия </w:t>
      </w:r>
      <w:r w:rsidR="00937A33" w:rsidRPr="009F2BC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акта</w:t>
      </w:r>
      <w:r w:rsidRPr="009F2BC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9F2BC3" w:rsidRPr="009F2BC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многодетные семьи, состоящие на </w:t>
      </w:r>
      <w:r w:rsidR="009D09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земельном учёте</w:t>
      </w:r>
      <w:r w:rsidR="009F2BC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="00DA28BF" w:rsidRP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имеющи</w:t>
      </w:r>
      <w:r w:rsid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</w:t>
      </w:r>
      <w:r w:rsidR="00DA28BF" w:rsidRP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среднедушевой доход, размер которого не превышает величину прожиточного минимума, установленную в расчёте</w:t>
      </w:r>
      <w:r w:rsidR="00DE15E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DA28BF" w:rsidRP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 душу </w:t>
      </w:r>
      <w:r w:rsid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населения в Ульяновской области, </w:t>
      </w:r>
      <w:r w:rsidR="009F2BC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но не имеющие возможности воспользоваться социальной выплатой (приобрести </w:t>
      </w:r>
      <w:r w:rsidR="00DE15E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объект недвижимости</w:t>
      </w:r>
      <w:r w:rsidR="00DE15E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9F2BC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или оформить ипотеку), смогут получить единовременную денежную выплату.</w:t>
      </w:r>
    </w:p>
    <w:p w:rsidR="00C922DB" w:rsidRPr="00BF243E" w:rsidRDefault="009D7675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586CE3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8D30BA" w:rsidRPr="00BF243E" w:rsidRDefault="008D30BA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способы отсутствуют.</w:t>
      </w:r>
    </w:p>
    <w:p w:rsidR="009D7675" w:rsidRPr="00BF243E" w:rsidRDefault="00C922DB" w:rsidP="008D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D767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63B87" w:rsidRDefault="00563B87" w:rsidP="00DA2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Мониторинг показал, что 919 многодетных семей (городская местность – 339 семья, сельская местность – 580 семей) изъявляют желание получить социальную выплату, однако у 773 семей (городская местность – 219 семья, сельская местность – 554 семьи) отсутствует возможность направить социальную выплату на улучшение жилищных условий, при этом 96 % из них - многодетные семьи, проживающие в сельской местности.</w:t>
      </w:r>
      <w:proofErr w:type="gramEnd"/>
      <w:r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975886" w:rsidRPr="0097588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Из 919 семей</w:t>
      </w:r>
      <w:r w:rsidR="0097588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975886" w:rsidRPr="0097588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531 семья является получателями универсального пособия (малоимущей), которая сможет воспользоваться единовременной денежной выплатой</w:t>
      </w:r>
      <w:r w:rsidR="0097588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DA28BF" w:rsidRPr="00DA28BF" w:rsidRDefault="00DA28BF" w:rsidP="00DA2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Учитывая высокую рыночную стоимость жилья и повышенные процентные ставки по ипотечным кредитам, малоимущие многодетные семьи не имеют возможности приобрести объект недвижимости или оформить ипотеку на его приобретение, а </w:t>
      </w:r>
      <w:proofErr w:type="gramStart"/>
      <w:r w:rsidRP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значит</w:t>
      </w:r>
      <w:proofErr w:type="gramEnd"/>
      <w:r w:rsidRP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воспользоваться социальной выплатой.</w:t>
      </w:r>
    </w:p>
    <w:p w:rsidR="003C2093" w:rsidRPr="00BF243E" w:rsidRDefault="00DA28BF" w:rsidP="00DA2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8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Таким образом, социальная выплата для малоимущих многодетных семей в сложившихся условиях является востребованной, но трудно реализуемой.</w:t>
      </w:r>
    </w:p>
    <w:p w:rsidR="00731985" w:rsidRPr="00BF243E" w:rsidRDefault="008D30BA" w:rsidP="00731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020" w:rsidRPr="00BF243E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8D30BA" w:rsidRPr="00BF243E" w:rsidRDefault="008D30B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8D30BA" w:rsidRPr="00DA28BF" w:rsidRDefault="00FA339F" w:rsidP="00975886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A28BF">
        <w:rPr>
          <w:rFonts w:ascii="Times New Roman" w:eastAsia="Calibri" w:hAnsi="Times New Roman" w:cs="Times New Roman"/>
          <w:sz w:val="28"/>
          <w:szCs w:val="28"/>
          <w:lang w:eastAsia="ru-RU"/>
        </w:rPr>
        <w:t>Правовое регулирование мер</w:t>
      </w:r>
      <w:r w:rsidR="003C2093" w:rsidRPr="00DA28BF">
        <w:rPr>
          <w:rFonts w:ascii="Times New Roman" w:eastAsia="Calibri" w:hAnsi="Times New Roman" w:cs="Times New Roman"/>
          <w:sz w:val="28"/>
          <w:szCs w:val="28"/>
          <w:lang w:eastAsia="ru-RU"/>
        </w:rPr>
        <w:t>ы социальной поддержки</w:t>
      </w:r>
      <w:r w:rsidRPr="00DA28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будет распространено</w:t>
      </w:r>
      <w:r w:rsidR="009758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28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DA28BF" w:rsidRPr="00DA28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многодетные семьи, состоящие на </w:t>
      </w:r>
      <w:r w:rsidR="009D0974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земельном учёт</w:t>
      </w:r>
      <w:r w:rsidR="00975886">
        <w:br/>
      </w:r>
      <w:r w:rsidR="00DA28BF" w:rsidRPr="00DA28BF">
        <w:rPr>
          <w:rFonts w:ascii="Times New Roman" w:eastAsia="Calibri" w:hAnsi="Times New Roman" w:cs="Times New Roman"/>
          <w:sz w:val="28"/>
          <w:szCs w:val="28"/>
          <w:lang w:eastAsia="ru-RU"/>
        </w:rPr>
        <w:t>и имеющи</w:t>
      </w:r>
      <w:r w:rsidR="0097588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DA28BF" w:rsidRPr="00DA28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среднедушевой доход, размер которого не превышает величину прожиточного минимума, установлен</w:t>
      </w:r>
      <w:r w:rsidR="00DA28BF">
        <w:rPr>
          <w:rFonts w:ascii="Times New Roman" w:eastAsia="Calibri" w:hAnsi="Times New Roman" w:cs="Times New Roman"/>
          <w:sz w:val="28"/>
          <w:szCs w:val="28"/>
          <w:lang w:eastAsia="ru-RU"/>
        </w:rPr>
        <w:t>ную в расчёте на душу населения</w:t>
      </w:r>
      <w:r w:rsidR="00DE15E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DA28BF">
        <w:rPr>
          <w:rFonts w:ascii="Times New Roman" w:eastAsia="Calibri" w:hAnsi="Times New Roman" w:cs="Times New Roman"/>
          <w:sz w:val="28"/>
          <w:szCs w:val="28"/>
          <w:lang w:eastAsia="ru-RU"/>
        </w:rPr>
        <w:t>в Ульяновской области.</w:t>
      </w:r>
      <w:proofErr w:type="gramEnd"/>
    </w:p>
    <w:p w:rsidR="00742A48" w:rsidRPr="00BF243E" w:rsidRDefault="00742A48" w:rsidP="00BF24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BF243E" w:rsidRPr="00BF243E" w:rsidTr="00D75624">
        <w:tc>
          <w:tcPr>
            <w:tcW w:w="4503" w:type="dxa"/>
          </w:tcPr>
          <w:p w:rsidR="004150CA" w:rsidRPr="00BF243E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386" w:type="dxa"/>
          </w:tcPr>
          <w:p w:rsidR="004150CA" w:rsidRPr="00BF243E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BF243E" w:rsidRPr="002439B7" w:rsidTr="00D75624">
        <w:tc>
          <w:tcPr>
            <w:tcW w:w="4503" w:type="dxa"/>
          </w:tcPr>
          <w:p w:rsidR="00C922DB" w:rsidRPr="00DA28BF" w:rsidRDefault="00DA28BF" w:rsidP="00DA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9F2BC3" w:rsidRPr="00DA28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ногодетные семьи, состоящие на </w:t>
            </w:r>
            <w:r w:rsidRPr="00DA28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учёте в качестве лиц, имеющих право 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получение земельных участков </w:t>
            </w:r>
            <w:r w:rsidRPr="00DA28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собственность бесплатно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и </w:t>
            </w:r>
            <w:r w:rsidRPr="00DA28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имеющих среднедушевой доход, размер которого не превышает величину прожиточного минимума, установленную в расчёте на душу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населения в Ульяновской области</w:t>
            </w:r>
          </w:p>
        </w:tc>
        <w:tc>
          <w:tcPr>
            <w:tcW w:w="5386" w:type="dxa"/>
          </w:tcPr>
          <w:p w:rsidR="003D780E" w:rsidRPr="002439B7" w:rsidRDefault="00563B87" w:rsidP="0056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E15E9" w:rsidRPr="00BF243E" w:rsidRDefault="00DE15E9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BF243E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BF243E" w:rsidRPr="00BF243E" w:rsidRDefault="00BF243E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322"/>
        <w:gridCol w:w="2773"/>
      </w:tblGrid>
      <w:tr w:rsidR="00BF243E" w:rsidRPr="00BF243E" w:rsidTr="00705963">
        <w:tc>
          <w:tcPr>
            <w:tcW w:w="3794" w:type="dxa"/>
          </w:tcPr>
          <w:p w:rsidR="005C3053" w:rsidRPr="00BF243E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7.1. Наименование новой, изменяемой или отменяемой функции</w:t>
            </w:r>
          </w:p>
        </w:tc>
        <w:tc>
          <w:tcPr>
            <w:tcW w:w="3322" w:type="dxa"/>
          </w:tcPr>
          <w:p w:rsidR="005C3053" w:rsidRPr="00BF243E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73" w:type="dxa"/>
          </w:tcPr>
          <w:p w:rsidR="005C3053" w:rsidRPr="00BF243E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BF243E" w:rsidRPr="00BF243E" w:rsidTr="00D75624">
        <w:tc>
          <w:tcPr>
            <w:tcW w:w="9889" w:type="dxa"/>
            <w:gridSpan w:val="3"/>
          </w:tcPr>
          <w:p w:rsidR="005C3053" w:rsidRPr="00BF243E" w:rsidRDefault="0039149D" w:rsidP="0039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Ульяновской области</w:t>
            </w:r>
          </w:p>
        </w:tc>
      </w:tr>
      <w:tr w:rsidR="00BF243E" w:rsidRPr="002439B7" w:rsidTr="00FE60A3">
        <w:trPr>
          <w:trHeight w:val="2022"/>
        </w:trPr>
        <w:tc>
          <w:tcPr>
            <w:tcW w:w="3794" w:type="dxa"/>
          </w:tcPr>
          <w:p w:rsidR="00705963" w:rsidRPr="00563B87" w:rsidRDefault="00705963" w:rsidP="00563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</w:t>
            </w:r>
            <w:r w:rsidR="00563B87"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единовременной денежной выплаты многодетным семьям взамен предоставления земельных участков в собственность бесплатно</w:t>
            </w:r>
          </w:p>
        </w:tc>
        <w:tc>
          <w:tcPr>
            <w:tcW w:w="3322" w:type="dxa"/>
          </w:tcPr>
          <w:p w:rsidR="00705963" w:rsidRPr="00563B87" w:rsidRDefault="00563B87" w:rsidP="00705963">
            <w:pPr>
              <w:pStyle w:val="ad"/>
              <w:spacing w:after="0" w:line="240" w:lineRule="auto"/>
              <w:ind w:left="42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3B87">
              <w:rPr>
                <w:rFonts w:ascii="Times New Roman" w:hAnsi="Times New Roman"/>
                <w:bCs/>
                <w:sz w:val="26"/>
                <w:szCs w:val="26"/>
              </w:rPr>
              <w:t>Единовременная денежная выплата</w:t>
            </w:r>
          </w:p>
        </w:tc>
        <w:tc>
          <w:tcPr>
            <w:tcW w:w="2773" w:type="dxa"/>
          </w:tcPr>
          <w:p w:rsidR="00705963" w:rsidRPr="00563B87" w:rsidRDefault="007977F5" w:rsidP="007872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3B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потребуется выделения </w:t>
            </w:r>
            <w:r w:rsidR="00563B87" w:rsidRPr="00563B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дополнительных </w:t>
            </w:r>
            <w:r w:rsidRPr="00563B87"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финансовых средств из бюджета Ульяновской области</w:t>
            </w:r>
          </w:p>
        </w:tc>
      </w:tr>
      <w:tr w:rsidR="00BF243E" w:rsidRPr="00BF243E" w:rsidTr="00D75624">
        <w:tc>
          <w:tcPr>
            <w:tcW w:w="7116" w:type="dxa"/>
            <w:gridSpan w:val="2"/>
          </w:tcPr>
          <w:p w:rsidR="00FC1AC9" w:rsidRPr="00563B87" w:rsidRDefault="00FC1AC9" w:rsidP="00FA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  <w:r w:rsidR="00CF381C"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предполагаемые </w:t>
            </w:r>
            <w:r w:rsidR="002C7EE9"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за период  202</w:t>
            </w:r>
            <w:r w:rsidR="00FA339F"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C7EE9"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</w:tc>
        <w:tc>
          <w:tcPr>
            <w:tcW w:w="2773" w:type="dxa"/>
          </w:tcPr>
          <w:p w:rsidR="00FA339F" w:rsidRPr="00563B87" w:rsidRDefault="00563B87" w:rsidP="0078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53,1 </w:t>
            </w:r>
            <w:proofErr w:type="gramStart"/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p w:rsid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74" w:rsidRDefault="009D0974" w:rsidP="009D0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областн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бюджете Ульяновской области</w:t>
      </w:r>
      <w:r w:rsid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социальных выплат предусмотрены денежные средства</w:t>
      </w:r>
      <w:r w:rsid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229,25 тыс. рублей (917 выплат).</w:t>
      </w:r>
    </w:p>
    <w:p w:rsidR="00D12197" w:rsidRDefault="00D12197" w:rsidP="00D12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июля 2025 года</w:t>
      </w:r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предоставлены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436 семьям </w:t>
      </w:r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108,73 млн. рублей. Неизрасходованный остаток денежных средств областного бюджета составляет 120,57  млн.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proofErr w:type="spellStart"/>
      <w:proofErr w:type="gramStart"/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spellEnd"/>
      <w:proofErr w:type="gramEnd"/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получением социальной выплаты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250,0 тыс. рублей планирует обратиться 222 семьи, потребность на социальную выплату составит 55,5 млн. рублей.  </w:t>
      </w:r>
    </w:p>
    <w:p w:rsidR="00975886" w:rsidRDefault="00975886" w:rsidP="009D0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на предоставление единовременной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енежной 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100,0 тыс. рублей составит 53,1 </w:t>
      </w:r>
      <w:proofErr w:type="gramStart"/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Мониторинг показал,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настоящее время 919 многодетных семей изъявляют желание получить социальную выплату, однако у 773 семей отсутствует возможность направить социальную выплату на улучшение жилищных условий. Из 919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>531 семья является получателями универсального пособия (малоимущей), которая сможет воспользоваться единовременной денежной выплатой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(531 чел. х 100,0 тыс. рублей = 53,1 </w:t>
      </w:r>
      <w:proofErr w:type="gramStart"/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97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рублей).</w:t>
      </w:r>
    </w:p>
    <w:p w:rsidR="00D12197" w:rsidRDefault="00D12197" w:rsidP="00D12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принятие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Закона </w:t>
      </w:r>
      <w:r w:rsidRPr="00D121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выделения бюджетных ассигнований и дополнительных средств из областного бюджета Ульяновской области.</w:t>
      </w:r>
    </w:p>
    <w:p w:rsidR="00975886" w:rsidRPr="00BF243E" w:rsidRDefault="00975886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BF243E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F2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FA339F" w:rsidRPr="00BF243E" w:rsidRDefault="00FA339F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5C3053" w:rsidRPr="00BF243E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Источники данных:</w:t>
      </w:r>
    </w:p>
    <w:p w:rsidR="007977F5" w:rsidRPr="00BF243E" w:rsidRDefault="00563B87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многодетных семей, </w:t>
      </w:r>
      <w:r w:rsidRPr="005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право на получение земельных участков в собственность 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339F" w:rsidRPr="00BF243E" w:rsidRDefault="00FA339F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Pr="00BF243E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 xml:space="preserve">8. </w:t>
      </w:r>
      <w:r w:rsidR="009E65B2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BF243E" w:rsidRPr="00BF243E" w:rsidTr="00A46630">
        <w:tc>
          <w:tcPr>
            <w:tcW w:w="1908" w:type="dxa"/>
          </w:tcPr>
          <w:p w:rsidR="00D50402" w:rsidRPr="00BF243E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F243E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F243E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F243E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F243E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F243E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BF243E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BF243E" w:rsidTr="00A46630">
        <w:trPr>
          <w:trHeight w:val="50"/>
        </w:trPr>
        <w:tc>
          <w:tcPr>
            <w:tcW w:w="1908" w:type="dxa"/>
          </w:tcPr>
          <w:p w:rsidR="00D50402" w:rsidRPr="00563B87" w:rsidRDefault="007977F5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563B87" w:rsidRDefault="007977F5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563B87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5" w:type="dxa"/>
          </w:tcPr>
          <w:p w:rsidR="00D50402" w:rsidRPr="00563B87" w:rsidRDefault="007977F5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66002C" w:rsidRPr="00BF243E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BF243E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1965"/>
        <w:gridCol w:w="1785"/>
        <w:gridCol w:w="1826"/>
        <w:gridCol w:w="1780"/>
      </w:tblGrid>
      <w:tr w:rsidR="00BF243E" w:rsidRPr="00BF243E" w:rsidTr="00960D97">
        <w:tc>
          <w:tcPr>
            <w:tcW w:w="2498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Наиме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Показа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целей регу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</w:tc>
        <w:tc>
          <w:tcPr>
            <w:tcW w:w="1785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26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780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Источники информации для расчета</w:t>
            </w:r>
          </w:p>
        </w:tc>
      </w:tr>
      <w:tr w:rsidR="00BF243E" w:rsidRPr="00BF243E" w:rsidTr="00960D97">
        <w:tc>
          <w:tcPr>
            <w:tcW w:w="2498" w:type="dxa"/>
          </w:tcPr>
          <w:p w:rsidR="00960D97" w:rsidRPr="00563B87" w:rsidRDefault="007977F5" w:rsidP="00563B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единовременных </w:t>
            </w:r>
            <w:r w:rsidR="00563B87"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денежных выплат</w:t>
            </w:r>
          </w:p>
        </w:tc>
        <w:tc>
          <w:tcPr>
            <w:tcW w:w="1965" w:type="dxa"/>
          </w:tcPr>
          <w:p w:rsidR="00960D97" w:rsidRPr="00563B87" w:rsidRDefault="00563B87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многодетных семей, которым предоставлена единовременная денежная выплата в общем числе многодетных семей, имеющих право на её получение</w:t>
            </w:r>
          </w:p>
        </w:tc>
        <w:tc>
          <w:tcPr>
            <w:tcW w:w="1785" w:type="dxa"/>
          </w:tcPr>
          <w:p w:rsidR="00960D97" w:rsidRPr="00563B87" w:rsidRDefault="007977F5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26" w:type="dxa"/>
          </w:tcPr>
          <w:p w:rsidR="00960D97" w:rsidRPr="00563B87" w:rsidRDefault="007977F5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Расчётный</w:t>
            </w:r>
          </w:p>
        </w:tc>
        <w:tc>
          <w:tcPr>
            <w:tcW w:w="1780" w:type="dxa"/>
          </w:tcPr>
          <w:p w:rsidR="00960D97" w:rsidRPr="00BF243E" w:rsidRDefault="00563B87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многодетных семей, имеющих право на получение земельных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стков в собственность бесплатно</w:t>
            </w:r>
          </w:p>
        </w:tc>
      </w:tr>
    </w:tbl>
    <w:p w:rsidR="00600EB4" w:rsidRPr="00BF243E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BF243E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</w:t>
      </w:r>
      <w:r w:rsidR="0030313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ринга (в среднем в год):</w:t>
      </w:r>
      <w:r w:rsidR="00CC73F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313D" w:rsidRPr="00563B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0EB4" w:rsidRPr="0056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00EB4" w:rsidRPr="00BF243E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BF243E" w:rsidRDefault="00DB3BBB" w:rsidP="0067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BF2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BF243E" w:rsidRPr="00BF243E" w:rsidRDefault="00BF243E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BF243E" w:rsidRPr="00BF243E" w:rsidTr="00D25808">
        <w:tc>
          <w:tcPr>
            <w:tcW w:w="2552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25808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.1.Мероприятия</w:t>
            </w: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BF243E" w:rsidRPr="00BF243E" w:rsidTr="00D25808">
        <w:tc>
          <w:tcPr>
            <w:tcW w:w="2552" w:type="dxa"/>
          </w:tcPr>
          <w:p w:rsidR="00563B87" w:rsidRPr="00563B87" w:rsidRDefault="00975886" w:rsidP="00563B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</w:t>
            </w:r>
            <w:r w:rsidR="00563B87"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Закона Ульяновской области </w:t>
            </w:r>
          </w:p>
          <w:p w:rsidR="00DB3BBB" w:rsidRPr="002439B7" w:rsidRDefault="00563B87" w:rsidP="00563B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Закон Ульяновской области «О регулировании </w:t>
            </w:r>
            <w:r w:rsidRPr="0056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земельных отношений в Ульяновской области»</w:t>
            </w:r>
          </w:p>
        </w:tc>
        <w:tc>
          <w:tcPr>
            <w:tcW w:w="1843" w:type="dxa"/>
          </w:tcPr>
          <w:p w:rsidR="00DB3BBB" w:rsidRPr="00563B87" w:rsidRDefault="00563B87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Октябрь</w:t>
            </w:r>
            <w:r w:rsidR="007977F5"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2025</w:t>
            </w:r>
          </w:p>
        </w:tc>
        <w:tc>
          <w:tcPr>
            <w:tcW w:w="2126" w:type="dxa"/>
          </w:tcPr>
          <w:p w:rsidR="00DB3BBB" w:rsidRPr="00563B87" w:rsidRDefault="00563B87" w:rsidP="005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единовременных денежных выплат многодетным семьям взамен </w:t>
            </w:r>
            <w:r w:rsidRPr="00563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предоставления земельного участка в собственность бесплатно</w:t>
            </w:r>
          </w:p>
        </w:tc>
        <w:tc>
          <w:tcPr>
            <w:tcW w:w="1701" w:type="dxa"/>
          </w:tcPr>
          <w:p w:rsidR="00672704" w:rsidRPr="00DC4170" w:rsidRDefault="007977F5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4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DB3BBB" w:rsidRPr="00DC4170" w:rsidRDefault="007977F5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4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F243E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Pr="00BF243E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87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836D94" w:rsidRPr="0056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иные мероприятия:  0 </w:t>
      </w:r>
      <w:r w:rsidRPr="00563B8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B27D6B" w:rsidRPr="0056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Pr="00BF243E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BF243E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586CE3" w:rsidRPr="00BF243E" w:rsidRDefault="00586CE3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BF243E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F243E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начало:  </w:t>
      </w:r>
      <w:r w:rsidR="0027490D" w:rsidRP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</w:t>
      </w:r>
      <w:r w:rsid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="0027490D" w:rsidRP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 xml:space="preserve">  </w:t>
      </w:r>
      <w:r w:rsidR="0027490D" w:rsidRP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</w:t>
      </w:r>
      <w:r w:rsidR="00586CE3"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г.;   окончание:</w:t>
      </w:r>
      <w:r w:rsidR="00CF381C"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27490D" w:rsidRP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</w:t>
      </w:r>
      <w:r w:rsid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 xml:space="preserve"> </w:t>
      </w:r>
      <w:r w:rsidR="0027490D" w:rsidRP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CF381C"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27490D" w:rsidRPr="0027490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</w:t>
      </w:r>
      <w:r w:rsidR="005B5823"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proofErr w:type="gramStart"/>
      <w:r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proofErr w:type="gramEnd"/>
      <w:r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D00491" w:rsidRPr="00BF243E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F243E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Всег</w:t>
      </w:r>
      <w:r w:rsidR="00586CE3" w:rsidRPr="00563B8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замечаний и предложений: 0, из них учтено: 0, полностью: 0, учтено частично: 0.</w:t>
      </w:r>
    </w:p>
    <w:p w:rsidR="00D00491" w:rsidRPr="00BF243E" w:rsidRDefault="00D00491" w:rsidP="0058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proofErr w:type="spellStart"/>
      <w:r w:rsidR="005B582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="005B582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="005B582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tbl>
      <w:tblPr>
        <w:tblW w:w="9360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BF243E" w:rsidTr="0007582D">
        <w:trPr>
          <w:cantSplit/>
          <w:trHeight w:val="2446"/>
        </w:trPr>
        <w:tc>
          <w:tcPr>
            <w:tcW w:w="5754" w:type="dxa"/>
          </w:tcPr>
          <w:p w:rsidR="0007582D" w:rsidRPr="00BF243E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68D" w:rsidRPr="00BF243E" w:rsidRDefault="0040068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582D" w:rsidRPr="00BF243E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91329D"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</w:t>
            </w: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582D" w:rsidRPr="00BF243E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07582D" w:rsidRPr="00BF243E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BF243E" w:rsidRDefault="00C1326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="004E5A7E"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Д.В.Батраков</w:t>
            </w:r>
            <w:proofErr w:type="spellEnd"/>
          </w:p>
          <w:p w:rsidR="00D00491" w:rsidRPr="00BF243E" w:rsidRDefault="00D00491" w:rsidP="000758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vAlign w:val="bottom"/>
          </w:tcPr>
          <w:p w:rsidR="00D00491" w:rsidRPr="00BF243E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BF243E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BF243E" w:rsidRDefault="00D00491" w:rsidP="00400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00491" w:rsidRPr="00BF243E" w:rsidSect="00B14082">
      <w:headerReference w:type="default" r:id="rId9"/>
      <w:headerReference w:type="first" r:id="rId10"/>
      <w:pgSz w:w="11906" w:h="16838"/>
      <w:pgMar w:top="993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52F" w:rsidRDefault="00B8652F">
      <w:pPr>
        <w:spacing w:after="0" w:line="240" w:lineRule="auto"/>
      </w:pPr>
      <w:r>
        <w:separator/>
      </w:r>
    </w:p>
  </w:endnote>
  <w:endnote w:type="continuationSeparator" w:id="0">
    <w:p w:rsidR="00B8652F" w:rsidRDefault="00B8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52F" w:rsidRDefault="00B8652F">
      <w:pPr>
        <w:spacing w:after="0" w:line="240" w:lineRule="auto"/>
      </w:pPr>
      <w:r>
        <w:separator/>
      </w:r>
    </w:p>
  </w:footnote>
  <w:footnote w:type="continuationSeparator" w:id="0">
    <w:p w:rsidR="00B8652F" w:rsidRDefault="00B8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27490D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54B64"/>
    <w:multiLevelType w:val="hybridMultilevel"/>
    <w:tmpl w:val="AA0ACACE"/>
    <w:lvl w:ilvl="0" w:tplc="9DEE5A10">
      <w:start w:val="1"/>
      <w:numFmt w:val="decimal"/>
      <w:lvlText w:val="%1)"/>
      <w:lvlJc w:val="left"/>
      <w:pPr>
        <w:ind w:left="720" w:hanging="360"/>
      </w:pPr>
      <w:rPr>
        <w:rFonts w:ascii="PT Astra Serif" w:eastAsia="Tahoma" w:hAnsi="PT Astra Serif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C605BB"/>
    <w:multiLevelType w:val="multilevel"/>
    <w:tmpl w:val="8E5851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48033BF"/>
    <w:multiLevelType w:val="hybridMultilevel"/>
    <w:tmpl w:val="FCEC8AF2"/>
    <w:lvl w:ilvl="0" w:tplc="DE5A9D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A91C7B"/>
    <w:multiLevelType w:val="hybridMultilevel"/>
    <w:tmpl w:val="9022F352"/>
    <w:lvl w:ilvl="0" w:tplc="AB4AB2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F17603"/>
    <w:multiLevelType w:val="multilevel"/>
    <w:tmpl w:val="4AE6D03C"/>
    <w:lvl w:ilvl="0">
      <w:start w:val="2"/>
      <w:numFmt w:val="decimal"/>
      <w:lvlText w:val="%1."/>
      <w:lvlJc w:val="left"/>
      <w:pPr>
        <w:ind w:left="3129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1B6E"/>
    <w:rsid w:val="00022020"/>
    <w:rsid w:val="0004692D"/>
    <w:rsid w:val="00051BDC"/>
    <w:rsid w:val="00052562"/>
    <w:rsid w:val="00053877"/>
    <w:rsid w:val="00055228"/>
    <w:rsid w:val="000556EE"/>
    <w:rsid w:val="0007582D"/>
    <w:rsid w:val="00094BE0"/>
    <w:rsid w:val="0009741F"/>
    <w:rsid w:val="000A5FF3"/>
    <w:rsid w:val="000A799F"/>
    <w:rsid w:val="000B05E0"/>
    <w:rsid w:val="000B2CB1"/>
    <w:rsid w:val="000C282F"/>
    <w:rsid w:val="000F3EAB"/>
    <w:rsid w:val="001325F7"/>
    <w:rsid w:val="001419D7"/>
    <w:rsid w:val="001517B6"/>
    <w:rsid w:val="00152667"/>
    <w:rsid w:val="0016637D"/>
    <w:rsid w:val="001664D3"/>
    <w:rsid w:val="00166749"/>
    <w:rsid w:val="00180D18"/>
    <w:rsid w:val="00181E9E"/>
    <w:rsid w:val="00182110"/>
    <w:rsid w:val="0018548B"/>
    <w:rsid w:val="001952A2"/>
    <w:rsid w:val="001D0CEF"/>
    <w:rsid w:val="001E1CD4"/>
    <w:rsid w:val="001F7962"/>
    <w:rsid w:val="0022228F"/>
    <w:rsid w:val="00230E00"/>
    <w:rsid w:val="002439B7"/>
    <w:rsid w:val="0026272C"/>
    <w:rsid w:val="0026415B"/>
    <w:rsid w:val="002725E5"/>
    <w:rsid w:val="002737F4"/>
    <w:rsid w:val="0027490D"/>
    <w:rsid w:val="00286DE1"/>
    <w:rsid w:val="002B5941"/>
    <w:rsid w:val="002C7EE9"/>
    <w:rsid w:val="002D051D"/>
    <w:rsid w:val="002D75EB"/>
    <w:rsid w:val="002E531C"/>
    <w:rsid w:val="002E6DAD"/>
    <w:rsid w:val="0030313D"/>
    <w:rsid w:val="00303D4B"/>
    <w:rsid w:val="0032410D"/>
    <w:rsid w:val="00356E29"/>
    <w:rsid w:val="00362680"/>
    <w:rsid w:val="00370B49"/>
    <w:rsid w:val="0039149D"/>
    <w:rsid w:val="003A2247"/>
    <w:rsid w:val="003A2A9A"/>
    <w:rsid w:val="003A77D4"/>
    <w:rsid w:val="003A7E81"/>
    <w:rsid w:val="003C2093"/>
    <w:rsid w:val="003D0BFE"/>
    <w:rsid w:val="003D780E"/>
    <w:rsid w:val="003E71FE"/>
    <w:rsid w:val="0040068D"/>
    <w:rsid w:val="0041013E"/>
    <w:rsid w:val="004101AC"/>
    <w:rsid w:val="004150CA"/>
    <w:rsid w:val="0042061C"/>
    <w:rsid w:val="00424C7D"/>
    <w:rsid w:val="0045674E"/>
    <w:rsid w:val="004603BD"/>
    <w:rsid w:val="0048649A"/>
    <w:rsid w:val="004A46DD"/>
    <w:rsid w:val="004A6D46"/>
    <w:rsid w:val="004B29FE"/>
    <w:rsid w:val="004B3A02"/>
    <w:rsid w:val="004C3161"/>
    <w:rsid w:val="004D4042"/>
    <w:rsid w:val="004E5A7E"/>
    <w:rsid w:val="0055135B"/>
    <w:rsid w:val="005547A2"/>
    <w:rsid w:val="00563B87"/>
    <w:rsid w:val="00571F69"/>
    <w:rsid w:val="00584C58"/>
    <w:rsid w:val="00586CE3"/>
    <w:rsid w:val="005923BB"/>
    <w:rsid w:val="005B1989"/>
    <w:rsid w:val="005B5823"/>
    <w:rsid w:val="005C3053"/>
    <w:rsid w:val="005C525F"/>
    <w:rsid w:val="005E04F5"/>
    <w:rsid w:val="005E4770"/>
    <w:rsid w:val="00600EB4"/>
    <w:rsid w:val="006055B8"/>
    <w:rsid w:val="00645DB5"/>
    <w:rsid w:val="00647FCB"/>
    <w:rsid w:val="0066002C"/>
    <w:rsid w:val="006608FF"/>
    <w:rsid w:val="0066174F"/>
    <w:rsid w:val="0067248C"/>
    <w:rsid w:val="00672704"/>
    <w:rsid w:val="00672C3F"/>
    <w:rsid w:val="00683CB2"/>
    <w:rsid w:val="006A5DEC"/>
    <w:rsid w:val="006A67CE"/>
    <w:rsid w:val="006C7E8C"/>
    <w:rsid w:val="006E5C3A"/>
    <w:rsid w:val="006F3B58"/>
    <w:rsid w:val="00705963"/>
    <w:rsid w:val="00711695"/>
    <w:rsid w:val="007252A5"/>
    <w:rsid w:val="00731985"/>
    <w:rsid w:val="0073269F"/>
    <w:rsid w:val="007336BD"/>
    <w:rsid w:val="00736C59"/>
    <w:rsid w:val="00742A48"/>
    <w:rsid w:val="00751E5C"/>
    <w:rsid w:val="00766C07"/>
    <w:rsid w:val="007869BF"/>
    <w:rsid w:val="00787269"/>
    <w:rsid w:val="00790EC6"/>
    <w:rsid w:val="007977F5"/>
    <w:rsid w:val="007D39EB"/>
    <w:rsid w:val="0080313C"/>
    <w:rsid w:val="00806822"/>
    <w:rsid w:val="008330D1"/>
    <w:rsid w:val="00836D94"/>
    <w:rsid w:val="00836FAD"/>
    <w:rsid w:val="00840BF4"/>
    <w:rsid w:val="00842BA4"/>
    <w:rsid w:val="00883815"/>
    <w:rsid w:val="008D0F8B"/>
    <w:rsid w:val="008D30BA"/>
    <w:rsid w:val="00904873"/>
    <w:rsid w:val="0091329D"/>
    <w:rsid w:val="00920BB5"/>
    <w:rsid w:val="00937A33"/>
    <w:rsid w:val="00952A7A"/>
    <w:rsid w:val="009607CC"/>
    <w:rsid w:val="00960D97"/>
    <w:rsid w:val="00975886"/>
    <w:rsid w:val="00977B93"/>
    <w:rsid w:val="0098756B"/>
    <w:rsid w:val="009B0117"/>
    <w:rsid w:val="009D0974"/>
    <w:rsid w:val="009D7675"/>
    <w:rsid w:val="009E0C3A"/>
    <w:rsid w:val="009E65B2"/>
    <w:rsid w:val="009F2BC3"/>
    <w:rsid w:val="009F2F7E"/>
    <w:rsid w:val="00A500FA"/>
    <w:rsid w:val="00A501AD"/>
    <w:rsid w:val="00A71888"/>
    <w:rsid w:val="00A7256F"/>
    <w:rsid w:val="00A80BF9"/>
    <w:rsid w:val="00AA16B4"/>
    <w:rsid w:val="00AB32EC"/>
    <w:rsid w:val="00AD1DF5"/>
    <w:rsid w:val="00AD5E43"/>
    <w:rsid w:val="00AE4809"/>
    <w:rsid w:val="00AF7698"/>
    <w:rsid w:val="00B03113"/>
    <w:rsid w:val="00B05030"/>
    <w:rsid w:val="00B14082"/>
    <w:rsid w:val="00B27D6B"/>
    <w:rsid w:val="00B32F00"/>
    <w:rsid w:val="00B3611D"/>
    <w:rsid w:val="00B5130C"/>
    <w:rsid w:val="00B6355A"/>
    <w:rsid w:val="00B66AFA"/>
    <w:rsid w:val="00B8652F"/>
    <w:rsid w:val="00B9228F"/>
    <w:rsid w:val="00B97887"/>
    <w:rsid w:val="00BD4125"/>
    <w:rsid w:val="00BF243E"/>
    <w:rsid w:val="00BF39DE"/>
    <w:rsid w:val="00C11173"/>
    <w:rsid w:val="00C1326D"/>
    <w:rsid w:val="00C43B32"/>
    <w:rsid w:val="00C61906"/>
    <w:rsid w:val="00C61E34"/>
    <w:rsid w:val="00C64DE1"/>
    <w:rsid w:val="00C75AC2"/>
    <w:rsid w:val="00C87F32"/>
    <w:rsid w:val="00C922DB"/>
    <w:rsid w:val="00C95456"/>
    <w:rsid w:val="00CA15BE"/>
    <w:rsid w:val="00CB285F"/>
    <w:rsid w:val="00CB4EBE"/>
    <w:rsid w:val="00CC65A5"/>
    <w:rsid w:val="00CC73F4"/>
    <w:rsid w:val="00CF381C"/>
    <w:rsid w:val="00D00491"/>
    <w:rsid w:val="00D12197"/>
    <w:rsid w:val="00D17808"/>
    <w:rsid w:val="00D25808"/>
    <w:rsid w:val="00D27D9E"/>
    <w:rsid w:val="00D40855"/>
    <w:rsid w:val="00D50402"/>
    <w:rsid w:val="00D71395"/>
    <w:rsid w:val="00D75624"/>
    <w:rsid w:val="00D855C2"/>
    <w:rsid w:val="00D9009E"/>
    <w:rsid w:val="00DA15CD"/>
    <w:rsid w:val="00DA28BF"/>
    <w:rsid w:val="00DA5811"/>
    <w:rsid w:val="00DB3422"/>
    <w:rsid w:val="00DB3BBB"/>
    <w:rsid w:val="00DB556F"/>
    <w:rsid w:val="00DC4170"/>
    <w:rsid w:val="00DD346C"/>
    <w:rsid w:val="00DE04DC"/>
    <w:rsid w:val="00DE15E9"/>
    <w:rsid w:val="00DF52AB"/>
    <w:rsid w:val="00E07897"/>
    <w:rsid w:val="00E07C61"/>
    <w:rsid w:val="00E24690"/>
    <w:rsid w:val="00E412A2"/>
    <w:rsid w:val="00E4325D"/>
    <w:rsid w:val="00E43B9D"/>
    <w:rsid w:val="00E55390"/>
    <w:rsid w:val="00E616C9"/>
    <w:rsid w:val="00EA591B"/>
    <w:rsid w:val="00EB68C9"/>
    <w:rsid w:val="00ED7DAC"/>
    <w:rsid w:val="00EE46F5"/>
    <w:rsid w:val="00F119D7"/>
    <w:rsid w:val="00F143A6"/>
    <w:rsid w:val="00F15CD8"/>
    <w:rsid w:val="00F657AF"/>
    <w:rsid w:val="00F74661"/>
    <w:rsid w:val="00F93BF9"/>
    <w:rsid w:val="00F94F81"/>
    <w:rsid w:val="00FA22EA"/>
    <w:rsid w:val="00FA339F"/>
    <w:rsid w:val="00FB5A40"/>
    <w:rsid w:val="00FC1AC9"/>
    <w:rsid w:val="00FD1243"/>
    <w:rsid w:val="00FD6B22"/>
    <w:rsid w:val="00FE5DCF"/>
    <w:rsid w:val="00FE60A3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caption">
    <w:name w:val="doccaption"/>
    <w:rsid w:val="00766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caption">
    <w:name w:val="doccaption"/>
    <w:rsid w:val="0076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9A0E-6AA7-4723-BD65-1FA7DC1A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2025-07-28T13:27:00Z</cp:lastPrinted>
  <dcterms:created xsi:type="dcterms:W3CDTF">2025-07-29T06:06:00Z</dcterms:created>
  <dcterms:modified xsi:type="dcterms:W3CDTF">2025-07-29T06:06:00Z</dcterms:modified>
</cp:coreProperties>
</file>