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8E" w:rsidRPr="0097233C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7233C">
        <w:rPr>
          <w:rFonts w:ascii="PT Astra Serif" w:hAnsi="PT Astra Serif"/>
          <w:i/>
          <w:sz w:val="28"/>
          <w:szCs w:val="28"/>
        </w:rPr>
        <w:t>проект</w:t>
      </w:r>
    </w:p>
    <w:p w:rsidR="0004298E" w:rsidRPr="0097233C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</w:p>
    <w:p w:rsidR="0004298E" w:rsidRPr="0097233C" w:rsidRDefault="0004298E" w:rsidP="0004298E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97233C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04298E" w:rsidRPr="0097233C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4298E" w:rsidRPr="0097233C" w:rsidRDefault="0004298E" w:rsidP="0004298E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97233C">
        <w:rPr>
          <w:rFonts w:ascii="PT Astra Serif" w:hAnsi="PT Astra Serif"/>
          <w:b/>
          <w:sz w:val="28"/>
          <w:szCs w:val="28"/>
        </w:rPr>
        <w:tab/>
      </w:r>
      <w:proofErr w:type="gramStart"/>
      <w:r w:rsidRPr="0097233C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97233C">
        <w:rPr>
          <w:rFonts w:ascii="PT Astra Serif" w:hAnsi="PT Astra Serif"/>
          <w:b/>
          <w:sz w:val="28"/>
          <w:szCs w:val="28"/>
        </w:rPr>
        <w:t xml:space="preserve"> О С Т А Н О В Л Е Н И Е</w:t>
      </w:r>
      <w:r w:rsidRPr="0097233C">
        <w:rPr>
          <w:rFonts w:ascii="PT Astra Serif" w:hAnsi="PT Astra Serif"/>
          <w:b/>
          <w:sz w:val="28"/>
          <w:szCs w:val="28"/>
        </w:rPr>
        <w:tab/>
      </w:r>
    </w:p>
    <w:p w:rsidR="0004298E" w:rsidRPr="0097233C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4298E" w:rsidRPr="0097233C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4298E" w:rsidRPr="0097233C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97233C">
        <w:rPr>
          <w:rFonts w:ascii="PT Astra Serif" w:hAnsi="PT Astra Serif"/>
          <w:sz w:val="28"/>
          <w:szCs w:val="28"/>
        </w:rPr>
        <w:t xml:space="preserve">_________________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97233C">
        <w:rPr>
          <w:rFonts w:ascii="PT Astra Serif" w:hAnsi="PT Astra Serif"/>
          <w:sz w:val="28"/>
          <w:szCs w:val="28"/>
        </w:rPr>
        <w:t>№___________</w:t>
      </w:r>
    </w:p>
    <w:p w:rsidR="0004298E" w:rsidRPr="0097233C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4298E" w:rsidRPr="0097233C" w:rsidRDefault="0004298E" w:rsidP="0004298E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97233C">
        <w:rPr>
          <w:rFonts w:ascii="PT Astra Serif" w:hAnsi="PT Astra Serif"/>
          <w:sz w:val="28"/>
          <w:szCs w:val="28"/>
        </w:rPr>
        <w:t>г. Ульяновск</w:t>
      </w:r>
    </w:p>
    <w:p w:rsidR="0004298E" w:rsidRPr="0097233C" w:rsidRDefault="0004298E" w:rsidP="0004298E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04298E" w:rsidRPr="0097233C" w:rsidRDefault="0004298E" w:rsidP="0004298E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97233C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97233C">
        <w:rPr>
          <w:rFonts w:ascii="PT Astra Serif" w:hAnsi="PT Astra Serif"/>
          <w:b/>
          <w:sz w:val="28"/>
          <w:szCs w:val="28"/>
        </w:rPr>
        <w:br/>
        <w:t xml:space="preserve">Правительства Ульяновской области от </w:t>
      </w:r>
      <w:r>
        <w:rPr>
          <w:rFonts w:ascii="PT Astra Serif" w:hAnsi="PT Astra Serif"/>
          <w:b/>
          <w:sz w:val="28"/>
          <w:szCs w:val="28"/>
        </w:rPr>
        <w:t>31</w:t>
      </w:r>
      <w:r w:rsidRPr="0097233C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01</w:t>
      </w:r>
      <w:r w:rsidRPr="0097233C">
        <w:rPr>
          <w:rFonts w:ascii="PT Astra Serif" w:hAnsi="PT Astra Serif"/>
          <w:b/>
          <w:sz w:val="28"/>
          <w:szCs w:val="28"/>
        </w:rPr>
        <w:t>.202</w:t>
      </w:r>
      <w:r>
        <w:rPr>
          <w:rFonts w:ascii="PT Astra Serif" w:hAnsi="PT Astra Serif"/>
          <w:b/>
          <w:sz w:val="28"/>
          <w:szCs w:val="28"/>
        </w:rPr>
        <w:t>5</w:t>
      </w:r>
      <w:r w:rsidRPr="0097233C">
        <w:rPr>
          <w:rFonts w:ascii="PT Astra Serif" w:hAnsi="PT Astra Serif"/>
          <w:b/>
          <w:sz w:val="28"/>
          <w:szCs w:val="28"/>
        </w:rPr>
        <w:t xml:space="preserve"> № </w:t>
      </w:r>
      <w:r>
        <w:rPr>
          <w:rFonts w:ascii="PT Astra Serif" w:hAnsi="PT Astra Serif"/>
          <w:b/>
          <w:sz w:val="28"/>
          <w:szCs w:val="28"/>
        </w:rPr>
        <w:t>51</w:t>
      </w:r>
      <w:r w:rsidRPr="0097233C">
        <w:rPr>
          <w:rFonts w:ascii="PT Astra Serif" w:hAnsi="PT Astra Serif"/>
          <w:b/>
          <w:sz w:val="28"/>
          <w:szCs w:val="28"/>
        </w:rPr>
        <w:t>-П</w:t>
      </w:r>
    </w:p>
    <w:p w:rsidR="0004298E" w:rsidRPr="0097233C" w:rsidRDefault="0004298E" w:rsidP="0004298E">
      <w:pPr>
        <w:pStyle w:val="a4"/>
        <w:widowControl w:val="0"/>
        <w:suppressAutoHyphens/>
        <w:ind w:right="-1"/>
        <w:jc w:val="both"/>
        <w:rPr>
          <w:rFonts w:ascii="PT Astra Serif" w:hAnsi="PT Astra Serif"/>
          <w:sz w:val="28"/>
          <w:szCs w:val="28"/>
        </w:rPr>
      </w:pPr>
    </w:p>
    <w:p w:rsidR="00B2310D" w:rsidRDefault="0004298E" w:rsidP="00B2310D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7233C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7233C">
        <w:rPr>
          <w:rFonts w:ascii="PT Astra Serif" w:hAnsi="PT Astra Serif"/>
          <w:sz w:val="28"/>
          <w:szCs w:val="28"/>
        </w:rPr>
        <w:t>п</w:t>
      </w:r>
      <w:proofErr w:type="gramEnd"/>
      <w:r w:rsidRPr="0097233C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04298E" w:rsidRPr="00BF5D49" w:rsidRDefault="00B2310D" w:rsidP="00B2310D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04298E" w:rsidRPr="00BF5D49">
        <w:rPr>
          <w:rFonts w:ascii="PT Astra Serif" w:hAnsi="PT Astra Serif"/>
          <w:sz w:val="28"/>
          <w:szCs w:val="28"/>
        </w:rPr>
        <w:t xml:space="preserve">Внести в Территориальную программу государственных гарантий </w:t>
      </w:r>
      <w:r w:rsidR="0004298E" w:rsidRPr="00BF5D49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="0004298E" w:rsidRPr="00BF5D49">
        <w:rPr>
          <w:rFonts w:ascii="PT Astra Serif" w:hAnsi="PT Astra Serif"/>
          <w:sz w:val="28"/>
          <w:szCs w:val="28"/>
        </w:rPr>
        <w:br/>
        <w:t xml:space="preserve">Ульяновской области на 2025 год и на плановый период 2026 и 2027 годов, </w:t>
      </w:r>
      <w:r w:rsidR="0004298E" w:rsidRPr="00BF5D49">
        <w:rPr>
          <w:rFonts w:ascii="PT Astra Serif" w:hAnsi="PT Astra Serif"/>
          <w:sz w:val="28"/>
          <w:szCs w:val="28"/>
        </w:rPr>
        <w:br/>
        <w:t xml:space="preserve">утверждённую постановлением Правительства Ульяновской области </w:t>
      </w:r>
      <w:r w:rsidR="0004298E" w:rsidRPr="00BF5D49">
        <w:rPr>
          <w:rFonts w:ascii="PT Astra Serif" w:hAnsi="PT Astra Serif"/>
          <w:sz w:val="28"/>
          <w:szCs w:val="28"/>
        </w:rPr>
        <w:br/>
        <w:t>от 31.01.2025 № 51-П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2025 год и на плановый период</w:t>
      </w:r>
      <w:proofErr w:type="gramEnd"/>
      <w:r w:rsidR="0004298E" w:rsidRPr="00BF5D49">
        <w:rPr>
          <w:rFonts w:ascii="PT Astra Serif" w:hAnsi="PT Astra Serif"/>
          <w:sz w:val="28"/>
          <w:szCs w:val="28"/>
        </w:rPr>
        <w:t xml:space="preserve"> 2026 и 2027 годов», следующие изменения:</w:t>
      </w:r>
    </w:p>
    <w:p w:rsidR="00B0304E" w:rsidRPr="00B0304E" w:rsidRDefault="00B0304E" w:rsidP="00B0304E">
      <w:pPr>
        <w:pStyle w:val="a3"/>
        <w:widowControl w:val="0"/>
        <w:numPr>
          <w:ilvl w:val="0"/>
          <w:numId w:val="3"/>
        </w:numPr>
        <w:suppressAutoHyphens/>
        <w:ind w:right="-1"/>
        <w:jc w:val="both"/>
        <w:rPr>
          <w:rFonts w:ascii="PT Astra Serif" w:hAnsi="PT Astra Serif"/>
          <w:sz w:val="28"/>
          <w:szCs w:val="28"/>
        </w:rPr>
      </w:pPr>
      <w:r w:rsidRPr="00B0304E">
        <w:rPr>
          <w:rFonts w:ascii="PT Astra Serif" w:hAnsi="PT Astra Serif"/>
          <w:sz w:val="28"/>
          <w:szCs w:val="28"/>
        </w:rPr>
        <w:t>в разделе 2:</w:t>
      </w:r>
    </w:p>
    <w:p w:rsidR="00170A59" w:rsidRDefault="00B0304E" w:rsidP="00B0304E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170A59">
        <w:rPr>
          <w:rFonts w:ascii="PT Astra Serif" w:hAnsi="PT Astra Serif"/>
          <w:sz w:val="28"/>
          <w:szCs w:val="28"/>
        </w:rPr>
        <w:t xml:space="preserve">в </w:t>
      </w:r>
      <w:r w:rsidRPr="0046352F">
        <w:rPr>
          <w:rFonts w:ascii="PT Astra Serif" w:hAnsi="PT Astra Serif"/>
          <w:sz w:val="28"/>
          <w:szCs w:val="28"/>
        </w:rPr>
        <w:t>пункт</w:t>
      </w:r>
      <w:r w:rsidR="00170A59">
        <w:rPr>
          <w:rFonts w:ascii="PT Astra Serif" w:hAnsi="PT Astra Serif"/>
          <w:sz w:val="28"/>
          <w:szCs w:val="28"/>
        </w:rPr>
        <w:t>е</w:t>
      </w:r>
      <w:r w:rsidRPr="0046352F">
        <w:rPr>
          <w:rFonts w:ascii="PT Astra Serif" w:hAnsi="PT Astra Serif"/>
          <w:sz w:val="28"/>
          <w:szCs w:val="28"/>
        </w:rPr>
        <w:t xml:space="preserve"> 2.5</w:t>
      </w:r>
      <w:r w:rsidR="00170A59">
        <w:rPr>
          <w:rFonts w:ascii="PT Astra Serif" w:hAnsi="PT Astra Serif"/>
          <w:sz w:val="28"/>
          <w:szCs w:val="28"/>
        </w:rPr>
        <w:t>:</w:t>
      </w:r>
    </w:p>
    <w:p w:rsidR="002A6E51" w:rsidRPr="002A6E51" w:rsidRDefault="00B0304E" w:rsidP="002A6E51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6352F">
        <w:rPr>
          <w:rFonts w:ascii="PT Astra Serif" w:hAnsi="PT Astra Serif"/>
          <w:sz w:val="28"/>
          <w:szCs w:val="28"/>
        </w:rPr>
        <w:t xml:space="preserve">дополнить новым абзацем шестым следующего содержания: </w:t>
      </w:r>
    </w:p>
    <w:p w:rsidR="00B0304E" w:rsidRPr="00B0304E" w:rsidRDefault="00B0304E" w:rsidP="002A6E51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6352F">
        <w:rPr>
          <w:rFonts w:ascii="PT Astra Serif" w:hAnsi="PT Astra Serif"/>
          <w:sz w:val="28"/>
          <w:szCs w:val="28"/>
        </w:rPr>
        <w:t xml:space="preserve">«В целях оказания специализированной медицинской помощи в рамках </w:t>
      </w:r>
      <w:r w:rsidR="0046352F" w:rsidRPr="0046352F">
        <w:rPr>
          <w:rFonts w:ascii="PT Astra Serif" w:hAnsi="PT Astra Serif"/>
          <w:sz w:val="28"/>
          <w:szCs w:val="28"/>
        </w:rPr>
        <w:t>территориальной</w:t>
      </w:r>
      <w:r w:rsidRPr="0046352F">
        <w:rPr>
          <w:rFonts w:ascii="PT Astra Serif" w:hAnsi="PT Astra Serif"/>
          <w:sz w:val="28"/>
          <w:szCs w:val="28"/>
        </w:rPr>
        <w:t xml:space="preserve"> программы обязательного медицинского страхования застрахованным по обязательному медицинскому страхованию лицам комисси</w:t>
      </w:r>
      <w:r w:rsidR="00835AEE">
        <w:rPr>
          <w:rFonts w:ascii="PT Astra Serif" w:hAnsi="PT Astra Serif"/>
          <w:sz w:val="28"/>
          <w:szCs w:val="28"/>
        </w:rPr>
        <w:t>я</w:t>
      </w:r>
      <w:r w:rsidRPr="0046352F">
        <w:rPr>
          <w:rFonts w:ascii="PT Astra Serif" w:hAnsi="PT Astra Serif"/>
          <w:sz w:val="28"/>
          <w:szCs w:val="28"/>
        </w:rPr>
        <w:t xml:space="preserve"> по разработке территориальн</w:t>
      </w:r>
      <w:r w:rsidR="00902C71" w:rsidRPr="0046352F">
        <w:rPr>
          <w:rFonts w:ascii="PT Astra Serif" w:hAnsi="PT Astra Serif"/>
          <w:sz w:val="28"/>
          <w:szCs w:val="28"/>
        </w:rPr>
        <w:t>ой</w:t>
      </w:r>
      <w:r w:rsidRPr="0046352F">
        <w:rPr>
          <w:rFonts w:ascii="PT Astra Serif" w:hAnsi="PT Astra Serif"/>
          <w:sz w:val="28"/>
          <w:szCs w:val="28"/>
        </w:rPr>
        <w:t xml:space="preserve"> програ</w:t>
      </w:r>
      <w:r w:rsidR="00127C2F" w:rsidRPr="0046352F">
        <w:rPr>
          <w:rFonts w:ascii="PT Astra Serif" w:hAnsi="PT Astra Serif"/>
          <w:sz w:val="28"/>
          <w:szCs w:val="28"/>
        </w:rPr>
        <w:t>м</w:t>
      </w:r>
      <w:r w:rsidRPr="0046352F">
        <w:rPr>
          <w:rFonts w:ascii="PT Astra Serif" w:hAnsi="PT Astra Serif"/>
          <w:sz w:val="28"/>
          <w:szCs w:val="28"/>
        </w:rPr>
        <w:t>м</w:t>
      </w:r>
      <w:r w:rsidR="00902C71" w:rsidRPr="0046352F">
        <w:rPr>
          <w:rFonts w:ascii="PT Astra Serif" w:hAnsi="PT Astra Serif"/>
          <w:sz w:val="28"/>
          <w:szCs w:val="28"/>
        </w:rPr>
        <w:t>ы</w:t>
      </w:r>
      <w:r w:rsidRPr="0046352F">
        <w:rPr>
          <w:rFonts w:ascii="PT Astra Serif" w:hAnsi="PT Astra Serif"/>
          <w:sz w:val="28"/>
          <w:szCs w:val="28"/>
        </w:rPr>
        <w:t xml:space="preserve"> обязательного медицинского страхования </w:t>
      </w:r>
      <w:r w:rsidR="00835AEE">
        <w:rPr>
          <w:rFonts w:ascii="PT Astra Serif" w:hAnsi="PT Astra Serif"/>
          <w:sz w:val="28"/>
          <w:szCs w:val="28"/>
        </w:rPr>
        <w:t xml:space="preserve">в </w:t>
      </w:r>
      <w:r w:rsidR="0046352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46352F">
        <w:rPr>
          <w:rFonts w:ascii="PT Astra Serif" w:hAnsi="PT Astra Serif"/>
          <w:sz w:val="28"/>
          <w:szCs w:val="28"/>
        </w:rPr>
        <w:t>устанавлива</w:t>
      </w:r>
      <w:r w:rsidR="00835AEE">
        <w:rPr>
          <w:rFonts w:ascii="PT Astra Serif" w:hAnsi="PT Astra Serif"/>
          <w:sz w:val="28"/>
          <w:szCs w:val="28"/>
        </w:rPr>
        <w:t>е</w:t>
      </w:r>
      <w:r w:rsidRPr="0046352F">
        <w:rPr>
          <w:rFonts w:ascii="PT Astra Serif" w:hAnsi="PT Astra Serif"/>
          <w:sz w:val="28"/>
          <w:szCs w:val="28"/>
        </w:rPr>
        <w:t>т планируемые объ</w:t>
      </w:r>
      <w:r w:rsidR="0046352F" w:rsidRPr="0046352F">
        <w:rPr>
          <w:rFonts w:ascii="PT Astra Serif" w:hAnsi="PT Astra Serif"/>
          <w:sz w:val="28"/>
          <w:szCs w:val="28"/>
        </w:rPr>
        <w:t>ё</w:t>
      </w:r>
      <w:r w:rsidRPr="0046352F">
        <w:rPr>
          <w:rFonts w:ascii="PT Astra Serif" w:hAnsi="PT Astra Serif"/>
          <w:sz w:val="28"/>
          <w:szCs w:val="28"/>
        </w:rPr>
        <w:t>мы специализированной, в том числе высокотехнологичной,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</w:t>
      </w:r>
      <w:proofErr w:type="gramEnd"/>
      <w:r w:rsidRPr="0046352F">
        <w:rPr>
          <w:rFonts w:ascii="PT Astra Serif" w:hAnsi="PT Astra Serif"/>
          <w:sz w:val="28"/>
          <w:szCs w:val="28"/>
        </w:rPr>
        <w:t xml:space="preserve"> не более 10 процентов, за исключением чрезвычайных ситуаций и рисков возникновения чрезвычайных ситуаций), на которые комисси</w:t>
      </w:r>
      <w:r w:rsidR="0046352F" w:rsidRPr="0046352F">
        <w:rPr>
          <w:rFonts w:ascii="PT Astra Serif" w:hAnsi="PT Astra Serif"/>
          <w:sz w:val="28"/>
          <w:szCs w:val="28"/>
        </w:rPr>
        <w:t>ей</w:t>
      </w:r>
      <w:r w:rsidRPr="0046352F">
        <w:rPr>
          <w:rFonts w:ascii="PT Astra Serif" w:hAnsi="PT Astra Serif"/>
          <w:sz w:val="28"/>
          <w:szCs w:val="28"/>
        </w:rPr>
        <w:t xml:space="preserve"> может быть принято решение об увеличении объ</w:t>
      </w:r>
      <w:r w:rsidR="0046352F" w:rsidRPr="0046352F">
        <w:rPr>
          <w:rFonts w:ascii="PT Astra Serif" w:hAnsi="PT Astra Serif"/>
          <w:sz w:val="28"/>
          <w:szCs w:val="28"/>
        </w:rPr>
        <w:t>ё</w:t>
      </w:r>
      <w:r w:rsidRPr="0046352F">
        <w:rPr>
          <w:rFonts w:ascii="PT Astra Serif" w:hAnsi="PT Astra Serif"/>
          <w:sz w:val="28"/>
          <w:szCs w:val="28"/>
        </w:rPr>
        <w:t>мов специализированной, в том числе высокотехнологичной, медицинской помощи</w:t>
      </w:r>
      <w:proofErr w:type="gramStart"/>
      <w:r w:rsidRPr="0046352F">
        <w:rPr>
          <w:rFonts w:ascii="PT Astra Serif" w:hAnsi="PT Astra Serif"/>
          <w:sz w:val="28"/>
          <w:szCs w:val="28"/>
        </w:rPr>
        <w:t>.»;</w:t>
      </w:r>
      <w:proofErr w:type="gramEnd"/>
    </w:p>
    <w:p w:rsidR="00B0304E" w:rsidRDefault="00B0304E" w:rsidP="00B030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04E">
        <w:rPr>
          <w:rFonts w:ascii="PT Astra Serif" w:hAnsi="PT Astra Serif"/>
          <w:sz w:val="28"/>
          <w:szCs w:val="28"/>
        </w:rPr>
        <w:t xml:space="preserve">абзац шестой считать абзацем седьмым; </w:t>
      </w:r>
    </w:p>
    <w:p w:rsidR="0046352F" w:rsidRDefault="00170A59" w:rsidP="00B0304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новым </w:t>
      </w:r>
      <w:r w:rsidRPr="00B0304E">
        <w:rPr>
          <w:rFonts w:ascii="PT Astra Serif" w:hAnsi="PT Astra Serif"/>
          <w:sz w:val="28"/>
          <w:szCs w:val="28"/>
        </w:rPr>
        <w:t>абзацем</w:t>
      </w:r>
      <w:r>
        <w:rPr>
          <w:rFonts w:ascii="PT Astra Serif" w:hAnsi="PT Astra Serif"/>
          <w:sz w:val="28"/>
          <w:szCs w:val="28"/>
        </w:rPr>
        <w:t xml:space="preserve"> восьмым следующего содержания:</w:t>
      </w:r>
    </w:p>
    <w:p w:rsidR="0046352F" w:rsidRDefault="00170A59" w:rsidP="00170A5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46352F">
        <w:rPr>
          <w:rFonts w:ascii="PT Astra Serif" w:hAnsi="PT Astra Serif"/>
          <w:sz w:val="28"/>
          <w:szCs w:val="28"/>
        </w:rPr>
        <w:t xml:space="preserve">Направление на оплату содержания неиспользуемого коечного фонда средств обязательного медицинского страхования не допускается </w:t>
      </w:r>
      <w:r>
        <w:rPr>
          <w:rFonts w:ascii="PT Astra Serif" w:hAnsi="PT Astra Serif"/>
          <w:sz w:val="28"/>
          <w:szCs w:val="28"/>
        </w:rPr>
        <w:br/>
      </w:r>
      <w:r w:rsidRPr="0046352F">
        <w:rPr>
          <w:rFonts w:ascii="PT Astra Serif" w:hAnsi="PT Astra Serif"/>
          <w:sz w:val="28"/>
          <w:szCs w:val="28"/>
        </w:rPr>
        <w:t>(за исключением простоя коек, связанного с проведением санитарн</w:t>
      </w:r>
      <w:proofErr w:type="gramStart"/>
      <w:r w:rsidRPr="0046352F">
        <w:rPr>
          <w:rFonts w:ascii="PT Astra Serif" w:hAnsi="PT Astra Serif"/>
          <w:sz w:val="28"/>
          <w:szCs w:val="28"/>
        </w:rPr>
        <w:t>о-</w:t>
      </w:r>
      <w:proofErr w:type="gramEnd"/>
      <w:r w:rsidR="00F25181">
        <w:rPr>
          <w:rFonts w:ascii="PT Astra Serif" w:hAnsi="PT Astra Serif"/>
          <w:sz w:val="28"/>
          <w:szCs w:val="28"/>
        </w:rPr>
        <w:br/>
      </w:r>
      <w:r w:rsidRPr="0046352F">
        <w:rPr>
          <w:rFonts w:ascii="PT Astra Serif" w:hAnsi="PT Astra Serif"/>
          <w:sz w:val="28"/>
          <w:szCs w:val="28"/>
        </w:rPr>
        <w:lastRenderedPageBreak/>
        <w:t>эпидемио</w:t>
      </w:r>
      <w:r w:rsidR="00C151AF">
        <w:rPr>
          <w:rFonts w:ascii="PT Astra Serif" w:hAnsi="PT Astra Serif"/>
          <w:sz w:val="28"/>
          <w:szCs w:val="28"/>
        </w:rPr>
        <w:softHyphen/>
      </w:r>
      <w:r w:rsidRPr="0046352F">
        <w:rPr>
          <w:rFonts w:ascii="PT Astra Serif" w:hAnsi="PT Astra Serif"/>
          <w:sz w:val="28"/>
          <w:szCs w:val="28"/>
        </w:rPr>
        <w:t>логических мероприятий, а также расходов, связанных с оплатой тр</w:t>
      </w:r>
      <w:r w:rsidRPr="0046352F">
        <w:rPr>
          <w:rFonts w:ascii="PT Astra Serif" w:hAnsi="PT Astra Serif"/>
          <w:sz w:val="28"/>
          <w:szCs w:val="28"/>
        </w:rPr>
        <w:t>у</w:t>
      </w:r>
      <w:r w:rsidRPr="0046352F">
        <w:rPr>
          <w:rFonts w:ascii="PT Astra Serif" w:hAnsi="PT Astra Serif"/>
          <w:sz w:val="28"/>
          <w:szCs w:val="28"/>
        </w:rPr>
        <w:t>да меди</w:t>
      </w:r>
      <w:r w:rsidR="00C151AF">
        <w:rPr>
          <w:rFonts w:ascii="PT Astra Serif" w:hAnsi="PT Astra Serif"/>
          <w:sz w:val="28"/>
          <w:szCs w:val="28"/>
        </w:rPr>
        <w:softHyphen/>
      </w:r>
      <w:r w:rsidRPr="0046352F">
        <w:rPr>
          <w:rFonts w:ascii="PT Astra Serif" w:hAnsi="PT Astra Serif"/>
          <w:sz w:val="28"/>
          <w:szCs w:val="28"/>
        </w:rPr>
        <w:t>цинских работников).</w:t>
      </w:r>
      <w:r>
        <w:rPr>
          <w:rFonts w:ascii="PT Astra Serif" w:hAnsi="PT Astra Serif"/>
          <w:sz w:val="28"/>
          <w:szCs w:val="28"/>
        </w:rPr>
        <w:t>»;</w:t>
      </w:r>
    </w:p>
    <w:p w:rsidR="002A6E51" w:rsidRPr="00835AEE" w:rsidRDefault="00B0304E" w:rsidP="00B0304E">
      <w:pPr>
        <w:widowControl w:val="0"/>
        <w:suppressAutoHyphens/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б) </w:t>
      </w:r>
      <w:r w:rsidR="00BF5D49" w:rsidRPr="00B0304E">
        <w:rPr>
          <w:rFonts w:ascii="PT Astra Serif" w:hAnsi="PT Astra Serif"/>
          <w:sz w:val="28"/>
          <w:szCs w:val="28"/>
        </w:rPr>
        <w:t xml:space="preserve">пункт 2.7 дополнить новым </w:t>
      </w:r>
      <w:r w:rsidR="00BD04AB">
        <w:rPr>
          <w:rFonts w:ascii="PT Astra Serif" w:hAnsi="PT Astra Serif"/>
          <w:sz w:val="28"/>
          <w:szCs w:val="28"/>
        </w:rPr>
        <w:t xml:space="preserve">абзацем </w:t>
      </w:r>
      <w:r w:rsidR="00BF5D49" w:rsidRPr="00B0304E">
        <w:rPr>
          <w:rFonts w:ascii="PT Astra Serif" w:hAnsi="PT Astra Serif"/>
          <w:sz w:val="28"/>
          <w:szCs w:val="28"/>
        </w:rPr>
        <w:t xml:space="preserve">пятым следующего содержания: </w:t>
      </w:r>
    </w:p>
    <w:p w:rsidR="00BF5D49" w:rsidRPr="00B0304E" w:rsidRDefault="00BF5D49" w:rsidP="002A6E51">
      <w:pPr>
        <w:widowControl w:val="0"/>
        <w:suppressAutoHyphens/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B0304E">
        <w:rPr>
          <w:rFonts w:ascii="PT Astra Serif" w:hAnsi="PT Astra Serif"/>
          <w:sz w:val="28"/>
          <w:szCs w:val="28"/>
        </w:rPr>
        <w:t>«Второй и третий этапы медицинской реабилитации осуществл</w:t>
      </w:r>
      <w:r w:rsidR="00103574">
        <w:rPr>
          <w:rFonts w:ascii="PT Astra Serif" w:hAnsi="PT Astra Serif"/>
          <w:sz w:val="28"/>
          <w:szCs w:val="28"/>
        </w:rPr>
        <w:t xml:space="preserve">яются </w:t>
      </w:r>
      <w:r w:rsidR="00103574">
        <w:rPr>
          <w:rFonts w:ascii="PT Astra Serif" w:hAnsi="PT Astra Serif"/>
          <w:sz w:val="28"/>
          <w:szCs w:val="28"/>
        </w:rPr>
        <w:br/>
      </w:r>
      <w:r w:rsidRPr="00B0304E">
        <w:rPr>
          <w:rFonts w:ascii="PT Astra Serif" w:hAnsi="PT Astra Serif"/>
          <w:sz w:val="28"/>
          <w:szCs w:val="28"/>
        </w:rPr>
        <w:t>на базе санаторно-курортных организаций в рамках реализации базовой программы ОМС при условии выделения в соответствии с законодательством Российской Федерации объёмов медицинской помощи на эти цели</w:t>
      </w:r>
      <w:proofErr w:type="gramStart"/>
      <w:r w:rsidRPr="00B0304E">
        <w:rPr>
          <w:rFonts w:ascii="PT Astra Serif" w:hAnsi="PT Astra Serif"/>
          <w:sz w:val="28"/>
          <w:szCs w:val="28"/>
        </w:rPr>
        <w:t>.»;</w:t>
      </w:r>
      <w:r w:rsidR="00B0304E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BF5D49" w:rsidRPr="00FB7971" w:rsidRDefault="00BF5D49" w:rsidP="00BF5D49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F5D49">
        <w:rPr>
          <w:rFonts w:ascii="PT Astra Serif" w:hAnsi="PT Astra Serif"/>
          <w:sz w:val="28"/>
          <w:szCs w:val="28"/>
        </w:rPr>
        <w:t xml:space="preserve">абзацы пятый – восьмой считать соответственно абзацами </w:t>
      </w:r>
      <w:r w:rsidRPr="00BF5D49">
        <w:rPr>
          <w:rFonts w:ascii="PT Astra Serif" w:hAnsi="PT Astra Serif"/>
          <w:sz w:val="28"/>
          <w:szCs w:val="28"/>
        </w:rPr>
        <w:br/>
        <w:t xml:space="preserve">шестым – </w:t>
      </w:r>
      <w:r w:rsidR="007F16A0">
        <w:rPr>
          <w:rFonts w:ascii="PT Astra Serif" w:hAnsi="PT Astra Serif"/>
          <w:sz w:val="28"/>
          <w:szCs w:val="28"/>
        </w:rPr>
        <w:t>девятым</w:t>
      </w:r>
      <w:r w:rsidRPr="00BF5D49">
        <w:rPr>
          <w:rFonts w:ascii="PT Astra Serif" w:hAnsi="PT Astra Serif"/>
          <w:sz w:val="28"/>
          <w:szCs w:val="28"/>
        </w:rPr>
        <w:t>;</w:t>
      </w:r>
    </w:p>
    <w:p w:rsidR="00835AEE" w:rsidRDefault="00905ABF" w:rsidP="00F07EA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BD04AB">
        <w:rPr>
          <w:rFonts w:ascii="PT Astra Serif" w:hAnsi="PT Astra Serif"/>
          <w:sz w:val="28"/>
          <w:szCs w:val="28"/>
        </w:rPr>
        <w:t xml:space="preserve">пункт </w:t>
      </w:r>
      <w:r w:rsidR="00BD04AB" w:rsidRPr="00452DDB">
        <w:rPr>
          <w:rFonts w:ascii="PT Astra Serif" w:hAnsi="PT Astra Serif"/>
          <w:sz w:val="28"/>
          <w:szCs w:val="28"/>
        </w:rPr>
        <w:t>4.10</w:t>
      </w:r>
      <w:r w:rsidR="00BD04AB">
        <w:rPr>
          <w:rFonts w:ascii="PT Astra Serif" w:hAnsi="PT Astra Serif"/>
          <w:sz w:val="28"/>
          <w:szCs w:val="28"/>
        </w:rPr>
        <w:t xml:space="preserve"> раздела</w:t>
      </w:r>
      <w:r>
        <w:rPr>
          <w:rFonts w:ascii="PT Astra Serif" w:hAnsi="PT Astra Serif"/>
          <w:sz w:val="28"/>
          <w:szCs w:val="28"/>
        </w:rPr>
        <w:t xml:space="preserve"> 4</w:t>
      </w:r>
      <w:r w:rsidR="00BD04AB">
        <w:rPr>
          <w:rFonts w:ascii="PT Astra Serif" w:hAnsi="PT Astra Serif"/>
          <w:sz w:val="28"/>
          <w:szCs w:val="28"/>
        </w:rPr>
        <w:t xml:space="preserve"> </w:t>
      </w:r>
      <w:r w:rsidR="00F07EA1" w:rsidRPr="00BF5D49">
        <w:rPr>
          <w:rFonts w:ascii="PT Astra Serif" w:hAnsi="PT Astra Serif"/>
          <w:sz w:val="28"/>
          <w:szCs w:val="28"/>
        </w:rPr>
        <w:t xml:space="preserve">дополнить новым абзацем пятым следующего </w:t>
      </w:r>
      <w:r w:rsidR="00F25181">
        <w:rPr>
          <w:rFonts w:ascii="PT Astra Serif" w:hAnsi="PT Astra Serif"/>
          <w:sz w:val="28"/>
          <w:szCs w:val="28"/>
        </w:rPr>
        <w:br/>
      </w:r>
      <w:r w:rsidR="00F07EA1" w:rsidRPr="00BF5D49">
        <w:rPr>
          <w:rFonts w:ascii="PT Astra Serif" w:hAnsi="PT Astra Serif"/>
          <w:sz w:val="28"/>
          <w:szCs w:val="28"/>
        </w:rPr>
        <w:t>со</w:t>
      </w:r>
      <w:r w:rsidR="00C151AF">
        <w:rPr>
          <w:rFonts w:ascii="PT Astra Serif" w:hAnsi="PT Astra Serif"/>
          <w:sz w:val="28"/>
          <w:szCs w:val="28"/>
        </w:rPr>
        <w:softHyphen/>
      </w:r>
      <w:r w:rsidR="00F07EA1" w:rsidRPr="00BF5D49">
        <w:rPr>
          <w:rFonts w:ascii="PT Astra Serif" w:hAnsi="PT Astra Serif"/>
          <w:sz w:val="28"/>
          <w:szCs w:val="28"/>
        </w:rPr>
        <w:t>держания:</w:t>
      </w:r>
    </w:p>
    <w:p w:rsidR="009222B4" w:rsidRDefault="00F07EA1" w:rsidP="009222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13F4">
        <w:rPr>
          <w:rFonts w:ascii="PT Astra Serif" w:hAnsi="PT Astra Serif"/>
          <w:sz w:val="28"/>
          <w:szCs w:val="28"/>
        </w:rPr>
        <w:t>«</w:t>
      </w:r>
      <w:r w:rsidR="00F80D5E" w:rsidRPr="005813F4">
        <w:rPr>
          <w:rFonts w:ascii="PT Astra Serif" w:hAnsi="PT Astra Serif"/>
          <w:sz w:val="28"/>
          <w:szCs w:val="28"/>
        </w:rPr>
        <w:t xml:space="preserve">При организации медицинскими работниками </w:t>
      </w:r>
      <w:r w:rsidR="00D71499" w:rsidRPr="005813F4">
        <w:rPr>
          <w:rFonts w:ascii="PT Astra Serif" w:hAnsi="PT Astra Serif"/>
          <w:sz w:val="28"/>
          <w:szCs w:val="28"/>
        </w:rPr>
        <w:t xml:space="preserve">для жителей </w:t>
      </w:r>
      <w:r w:rsidR="00F25181" w:rsidRPr="005813F4">
        <w:rPr>
          <w:rFonts w:ascii="PT Astra Serif" w:hAnsi="PT Astra Serif"/>
          <w:sz w:val="28"/>
          <w:szCs w:val="28"/>
        </w:rPr>
        <w:br/>
      </w:r>
      <w:r w:rsidR="00D71499" w:rsidRPr="005813F4">
        <w:rPr>
          <w:rFonts w:ascii="PT Astra Serif" w:hAnsi="PT Astra Serif"/>
          <w:sz w:val="28"/>
          <w:szCs w:val="28"/>
        </w:rPr>
        <w:t>малонасе</w:t>
      </w:r>
      <w:r w:rsidR="00C151AF" w:rsidRPr="005813F4">
        <w:rPr>
          <w:rFonts w:ascii="PT Astra Serif" w:hAnsi="PT Astra Serif"/>
          <w:sz w:val="28"/>
          <w:szCs w:val="28"/>
        </w:rPr>
        <w:softHyphen/>
      </w:r>
      <w:r w:rsidR="00D71499" w:rsidRPr="005813F4">
        <w:rPr>
          <w:rFonts w:ascii="PT Astra Serif" w:hAnsi="PT Astra Serif"/>
          <w:sz w:val="28"/>
          <w:szCs w:val="28"/>
        </w:rPr>
        <w:t xml:space="preserve">лённых, отдалённых и (или) труднодоступных населённых пунктов </w:t>
      </w:r>
      <w:r w:rsidR="00F80D5E" w:rsidRPr="005813F4">
        <w:rPr>
          <w:rFonts w:ascii="PT Astra Serif" w:hAnsi="PT Astra Serif"/>
          <w:sz w:val="28"/>
          <w:szCs w:val="28"/>
        </w:rPr>
        <w:t>стациона</w:t>
      </w:r>
      <w:r w:rsidR="00C151AF" w:rsidRPr="005813F4">
        <w:rPr>
          <w:rFonts w:ascii="PT Astra Serif" w:hAnsi="PT Astra Serif"/>
          <w:sz w:val="28"/>
          <w:szCs w:val="28"/>
        </w:rPr>
        <w:softHyphen/>
      </w:r>
      <w:r w:rsidR="00F80D5E" w:rsidRPr="005813F4">
        <w:rPr>
          <w:rFonts w:ascii="PT Astra Serif" w:hAnsi="PT Astra Serif"/>
          <w:sz w:val="28"/>
          <w:szCs w:val="28"/>
        </w:rPr>
        <w:t xml:space="preserve">ров на дому </w:t>
      </w:r>
      <w:r w:rsidR="005B6221" w:rsidRPr="005813F4">
        <w:rPr>
          <w:rFonts w:ascii="PT Astra Serif" w:hAnsi="PT Astra Serif"/>
          <w:sz w:val="28"/>
          <w:szCs w:val="28"/>
        </w:rPr>
        <w:t>врачом медицинской организации, к которой прикреплён гражда</w:t>
      </w:r>
      <w:r w:rsidR="00C151AF" w:rsidRPr="005813F4">
        <w:rPr>
          <w:rFonts w:ascii="PT Astra Serif" w:hAnsi="PT Astra Serif"/>
          <w:sz w:val="28"/>
          <w:szCs w:val="28"/>
        </w:rPr>
        <w:softHyphen/>
      </w:r>
      <w:r w:rsidR="005B6221" w:rsidRPr="005813F4">
        <w:rPr>
          <w:rFonts w:ascii="PT Astra Serif" w:hAnsi="PT Astra Serif"/>
          <w:sz w:val="28"/>
          <w:szCs w:val="28"/>
        </w:rPr>
        <w:t xml:space="preserve">нин, </w:t>
      </w:r>
      <w:r w:rsidR="00F80D5E" w:rsidRPr="005813F4">
        <w:rPr>
          <w:rFonts w:ascii="PT Astra Serif" w:hAnsi="PT Astra Serif"/>
          <w:sz w:val="28"/>
          <w:szCs w:val="28"/>
        </w:rPr>
        <w:t xml:space="preserve">предоставляются </w:t>
      </w:r>
      <w:r w:rsidR="00480245" w:rsidRPr="005813F4">
        <w:rPr>
          <w:rFonts w:ascii="PT Astra Serif" w:hAnsi="PT Astra Serif"/>
          <w:sz w:val="28"/>
          <w:szCs w:val="28"/>
        </w:rPr>
        <w:t>медицинским работникам со средним професси</w:t>
      </w:r>
      <w:r w:rsidR="00480245" w:rsidRPr="005813F4">
        <w:rPr>
          <w:rFonts w:ascii="PT Astra Serif" w:hAnsi="PT Astra Serif"/>
          <w:sz w:val="28"/>
          <w:szCs w:val="28"/>
        </w:rPr>
        <w:t>о</w:t>
      </w:r>
      <w:r w:rsidR="00480245" w:rsidRPr="005813F4">
        <w:rPr>
          <w:rFonts w:ascii="PT Astra Serif" w:hAnsi="PT Astra Serif"/>
          <w:sz w:val="28"/>
          <w:szCs w:val="28"/>
        </w:rPr>
        <w:t xml:space="preserve">нальным медицинским образованием </w:t>
      </w:r>
      <w:r w:rsidR="005B6221" w:rsidRPr="005813F4">
        <w:rPr>
          <w:rFonts w:ascii="PT Astra Serif" w:hAnsi="PT Astra Serif"/>
          <w:sz w:val="28"/>
          <w:szCs w:val="28"/>
        </w:rPr>
        <w:t xml:space="preserve">фельдшерско-акушерских </w:t>
      </w:r>
      <w:r w:rsidR="009222B4" w:rsidRPr="005813F4">
        <w:rPr>
          <w:rFonts w:ascii="PT Astra Serif" w:hAnsi="PT Astra Serif"/>
          <w:sz w:val="28"/>
          <w:szCs w:val="28"/>
        </w:rPr>
        <w:br/>
      </w:r>
      <w:r w:rsidR="005B6221" w:rsidRPr="005813F4">
        <w:rPr>
          <w:rFonts w:ascii="PT Astra Serif" w:hAnsi="PT Astra Serif"/>
          <w:sz w:val="28"/>
          <w:szCs w:val="28"/>
        </w:rPr>
        <w:t>или фельдшерских пунктов соответствующи</w:t>
      </w:r>
      <w:r w:rsidR="00F80D5E" w:rsidRPr="005813F4">
        <w:rPr>
          <w:rFonts w:ascii="PT Astra Serif" w:hAnsi="PT Astra Serif"/>
          <w:sz w:val="28"/>
          <w:szCs w:val="28"/>
        </w:rPr>
        <w:t>е</w:t>
      </w:r>
      <w:r w:rsidR="005B6221" w:rsidRPr="005813F4">
        <w:rPr>
          <w:rFonts w:ascii="PT Astra Serif" w:hAnsi="PT Astra Serif"/>
          <w:sz w:val="28"/>
          <w:szCs w:val="28"/>
        </w:rPr>
        <w:t xml:space="preserve"> лекарственны</w:t>
      </w:r>
      <w:r w:rsidR="00F80D5E" w:rsidRPr="005813F4">
        <w:rPr>
          <w:rFonts w:ascii="PT Astra Serif" w:hAnsi="PT Astra Serif"/>
          <w:sz w:val="28"/>
          <w:szCs w:val="28"/>
        </w:rPr>
        <w:t>е</w:t>
      </w:r>
      <w:r w:rsidR="005B6221" w:rsidRPr="005813F4">
        <w:rPr>
          <w:rFonts w:ascii="PT Astra Serif" w:hAnsi="PT Astra Serif"/>
          <w:sz w:val="28"/>
          <w:szCs w:val="28"/>
        </w:rPr>
        <w:t xml:space="preserve"> препарат</w:t>
      </w:r>
      <w:r w:rsidR="00F80D5E" w:rsidRPr="005813F4">
        <w:rPr>
          <w:rFonts w:ascii="PT Astra Serif" w:hAnsi="PT Astra Serif"/>
          <w:sz w:val="28"/>
          <w:szCs w:val="28"/>
        </w:rPr>
        <w:t>ы</w:t>
      </w:r>
      <w:r w:rsidR="005B6221" w:rsidRPr="005813F4">
        <w:rPr>
          <w:rFonts w:ascii="PT Astra Serif" w:hAnsi="PT Astra Serif"/>
          <w:sz w:val="28"/>
          <w:szCs w:val="28"/>
        </w:rPr>
        <w:t xml:space="preserve"> </w:t>
      </w:r>
      <w:r w:rsidR="009222B4" w:rsidRPr="005813F4">
        <w:rPr>
          <w:rFonts w:ascii="PT Astra Serif" w:hAnsi="PT Astra Serif"/>
          <w:sz w:val="28"/>
          <w:szCs w:val="28"/>
        </w:rPr>
        <w:br/>
      </w:r>
      <w:r w:rsidR="005B6221" w:rsidRPr="005813F4">
        <w:rPr>
          <w:rFonts w:ascii="PT Astra Serif" w:hAnsi="PT Astra Serif"/>
          <w:sz w:val="28"/>
          <w:szCs w:val="28"/>
        </w:rPr>
        <w:t>и рекомендаци</w:t>
      </w:r>
      <w:r w:rsidR="00F80D5E" w:rsidRPr="005813F4">
        <w:rPr>
          <w:rFonts w:ascii="PT Astra Serif" w:hAnsi="PT Astra Serif"/>
          <w:sz w:val="28"/>
          <w:szCs w:val="28"/>
        </w:rPr>
        <w:t>и</w:t>
      </w:r>
      <w:r w:rsidR="005B6221" w:rsidRPr="005813F4">
        <w:rPr>
          <w:rFonts w:ascii="PT Astra Serif" w:hAnsi="PT Astra Serif"/>
          <w:sz w:val="28"/>
          <w:szCs w:val="28"/>
        </w:rPr>
        <w:t xml:space="preserve"> по их применению. Выполнение указанных рекомендаций осуществляется </w:t>
      </w:r>
      <w:r w:rsidR="00F80D5E" w:rsidRPr="005813F4">
        <w:rPr>
          <w:rFonts w:ascii="PT Astra Serif" w:hAnsi="PT Astra Serif"/>
          <w:sz w:val="28"/>
          <w:szCs w:val="28"/>
        </w:rPr>
        <w:t>медицинскими работниками со средним профессиональным медицинским образованием</w:t>
      </w:r>
      <w:r w:rsidR="005B6221" w:rsidRPr="005813F4">
        <w:rPr>
          <w:rFonts w:ascii="PT Astra Serif" w:hAnsi="PT Astra Serif"/>
          <w:sz w:val="28"/>
          <w:szCs w:val="28"/>
        </w:rPr>
        <w:t xml:space="preserve"> с одновременной оценкой состояния здоровья гражданина и передачей соответствующей информации указанному врачу </w:t>
      </w:r>
      <w:r w:rsidR="00F25181" w:rsidRPr="005813F4">
        <w:rPr>
          <w:rFonts w:ascii="PT Astra Serif" w:hAnsi="PT Astra Serif"/>
          <w:sz w:val="28"/>
          <w:szCs w:val="28"/>
        </w:rPr>
        <w:br/>
      </w:r>
      <w:r w:rsidR="005B6221" w:rsidRPr="005813F4">
        <w:rPr>
          <w:rFonts w:ascii="PT Astra Serif" w:hAnsi="PT Astra Serif"/>
          <w:sz w:val="28"/>
          <w:szCs w:val="28"/>
        </w:rPr>
        <w:t>ме</w:t>
      </w:r>
      <w:r w:rsidR="00C151AF" w:rsidRPr="005813F4">
        <w:rPr>
          <w:rFonts w:ascii="PT Astra Serif" w:hAnsi="PT Astra Serif"/>
          <w:sz w:val="28"/>
          <w:szCs w:val="28"/>
        </w:rPr>
        <w:softHyphen/>
      </w:r>
      <w:r w:rsidR="005B6221" w:rsidRPr="005813F4">
        <w:rPr>
          <w:rFonts w:ascii="PT Astra Serif" w:hAnsi="PT Astra Serif"/>
          <w:sz w:val="28"/>
          <w:szCs w:val="28"/>
        </w:rPr>
        <w:t xml:space="preserve">дицинской организации, в том числе с применением дистанционных </w:t>
      </w:r>
      <w:r w:rsidR="00F25181" w:rsidRPr="005813F4">
        <w:rPr>
          <w:rFonts w:ascii="PT Astra Serif" w:hAnsi="PT Astra Serif"/>
          <w:sz w:val="28"/>
          <w:szCs w:val="28"/>
        </w:rPr>
        <w:br/>
      </w:r>
      <w:r w:rsidR="00103574" w:rsidRPr="005813F4">
        <w:rPr>
          <w:rFonts w:ascii="PT Astra Serif" w:hAnsi="PT Astra Serif"/>
          <w:sz w:val="28"/>
          <w:szCs w:val="28"/>
        </w:rPr>
        <w:t>(телеме</w:t>
      </w:r>
      <w:r w:rsidR="00C151AF" w:rsidRPr="005813F4">
        <w:rPr>
          <w:rFonts w:ascii="PT Astra Serif" w:hAnsi="PT Astra Serif"/>
          <w:sz w:val="28"/>
          <w:szCs w:val="28"/>
        </w:rPr>
        <w:softHyphen/>
      </w:r>
      <w:r w:rsidR="00103574" w:rsidRPr="005813F4">
        <w:rPr>
          <w:rFonts w:ascii="PT Astra Serif" w:hAnsi="PT Astra Serif"/>
          <w:sz w:val="28"/>
          <w:szCs w:val="28"/>
        </w:rPr>
        <w:t>дицинских)</w:t>
      </w:r>
      <w:r w:rsidR="00480245" w:rsidRPr="005813F4">
        <w:rPr>
          <w:rFonts w:ascii="PT Astra Serif" w:hAnsi="PT Astra Serif"/>
          <w:sz w:val="28"/>
          <w:szCs w:val="28"/>
        </w:rPr>
        <w:t xml:space="preserve"> </w:t>
      </w:r>
      <w:r w:rsidR="005B6221" w:rsidRPr="005813F4">
        <w:rPr>
          <w:rFonts w:ascii="PT Astra Serif" w:hAnsi="PT Astra Serif"/>
          <w:sz w:val="28"/>
          <w:szCs w:val="28"/>
        </w:rPr>
        <w:t>технологий и передачей соответствующих медицинских д</w:t>
      </w:r>
      <w:r w:rsidR="005B6221" w:rsidRPr="005813F4">
        <w:rPr>
          <w:rFonts w:ascii="PT Astra Serif" w:hAnsi="PT Astra Serif"/>
          <w:sz w:val="28"/>
          <w:szCs w:val="28"/>
        </w:rPr>
        <w:t>о</w:t>
      </w:r>
      <w:r w:rsidR="005B6221" w:rsidRPr="005813F4">
        <w:rPr>
          <w:rFonts w:ascii="PT Astra Serif" w:hAnsi="PT Astra Serif"/>
          <w:sz w:val="28"/>
          <w:szCs w:val="28"/>
        </w:rPr>
        <w:t>кумен</w:t>
      </w:r>
      <w:r w:rsidR="00C151AF" w:rsidRPr="005813F4">
        <w:rPr>
          <w:rFonts w:ascii="PT Astra Serif" w:hAnsi="PT Astra Serif"/>
          <w:sz w:val="28"/>
          <w:szCs w:val="28"/>
        </w:rPr>
        <w:softHyphen/>
      </w:r>
      <w:r w:rsidR="005B6221" w:rsidRPr="005813F4">
        <w:rPr>
          <w:rFonts w:ascii="PT Astra Serif" w:hAnsi="PT Astra Serif"/>
          <w:sz w:val="28"/>
          <w:szCs w:val="28"/>
        </w:rPr>
        <w:t xml:space="preserve">тов в электронном виде, в порядке, установленном </w:t>
      </w:r>
      <w:r w:rsidR="00905ABF" w:rsidRPr="005813F4">
        <w:rPr>
          <w:rFonts w:ascii="PT Astra Serif" w:hAnsi="PT Astra Serif"/>
          <w:sz w:val="28"/>
          <w:szCs w:val="28"/>
        </w:rPr>
        <w:t>Министерств</w:t>
      </w:r>
      <w:r w:rsidR="00F02F8B" w:rsidRPr="005813F4">
        <w:rPr>
          <w:rFonts w:ascii="PT Astra Serif" w:hAnsi="PT Astra Serif"/>
          <w:sz w:val="28"/>
          <w:szCs w:val="28"/>
        </w:rPr>
        <w:t>ом</w:t>
      </w:r>
      <w:r w:rsidR="00905ABF" w:rsidRPr="005813F4">
        <w:rPr>
          <w:rFonts w:ascii="PT Astra Serif" w:hAnsi="PT Astra Serif"/>
          <w:sz w:val="28"/>
          <w:szCs w:val="28"/>
        </w:rPr>
        <w:t xml:space="preserve"> здр</w:t>
      </w:r>
      <w:r w:rsidR="00905ABF" w:rsidRPr="005813F4">
        <w:rPr>
          <w:rFonts w:ascii="PT Astra Serif" w:hAnsi="PT Astra Serif"/>
          <w:sz w:val="28"/>
          <w:szCs w:val="28"/>
        </w:rPr>
        <w:t>а</w:t>
      </w:r>
      <w:r w:rsidR="00905ABF" w:rsidRPr="005813F4">
        <w:rPr>
          <w:rFonts w:ascii="PT Astra Serif" w:hAnsi="PT Astra Serif"/>
          <w:sz w:val="28"/>
          <w:szCs w:val="28"/>
        </w:rPr>
        <w:t>воохра</w:t>
      </w:r>
      <w:r w:rsidR="00C151AF" w:rsidRPr="005813F4">
        <w:rPr>
          <w:rFonts w:ascii="PT Astra Serif" w:hAnsi="PT Astra Serif"/>
          <w:sz w:val="28"/>
          <w:szCs w:val="28"/>
        </w:rPr>
        <w:softHyphen/>
      </w:r>
      <w:r w:rsidR="00905ABF" w:rsidRPr="005813F4">
        <w:rPr>
          <w:rFonts w:ascii="PT Astra Serif" w:hAnsi="PT Astra Serif"/>
          <w:sz w:val="28"/>
          <w:szCs w:val="28"/>
        </w:rPr>
        <w:t>нения Российской Федерации</w:t>
      </w:r>
      <w:proofErr w:type="gramStart"/>
      <w:r w:rsidR="00905ABF" w:rsidRPr="005813F4">
        <w:rPr>
          <w:rFonts w:ascii="PT Astra Serif" w:hAnsi="PT Astra Serif"/>
          <w:sz w:val="28"/>
          <w:szCs w:val="28"/>
        </w:rPr>
        <w:t>.</w:t>
      </w:r>
      <w:r w:rsidR="007F16A0" w:rsidRPr="005813F4">
        <w:rPr>
          <w:rFonts w:ascii="PT Astra Serif" w:hAnsi="PT Astra Serif"/>
          <w:sz w:val="28"/>
          <w:szCs w:val="28"/>
        </w:rPr>
        <w:t>»;</w:t>
      </w:r>
      <w:proofErr w:type="gramEnd"/>
    </w:p>
    <w:p w:rsidR="007F16A0" w:rsidRDefault="007F16A0" w:rsidP="009222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5D49">
        <w:rPr>
          <w:rFonts w:ascii="PT Astra Serif" w:hAnsi="PT Astra Serif"/>
          <w:sz w:val="28"/>
          <w:szCs w:val="28"/>
        </w:rPr>
        <w:t xml:space="preserve">абзацы пятый – </w:t>
      </w:r>
      <w:r>
        <w:rPr>
          <w:rFonts w:ascii="PT Astra Serif" w:hAnsi="PT Astra Serif"/>
          <w:sz w:val="28"/>
          <w:szCs w:val="28"/>
        </w:rPr>
        <w:t>шестой</w:t>
      </w:r>
      <w:r w:rsidRPr="00BF5D49">
        <w:rPr>
          <w:rFonts w:ascii="PT Astra Serif" w:hAnsi="PT Astra Serif"/>
          <w:sz w:val="28"/>
          <w:szCs w:val="28"/>
        </w:rPr>
        <w:t xml:space="preserve"> с</w:t>
      </w:r>
      <w:r w:rsidR="002A6E51">
        <w:rPr>
          <w:rFonts w:ascii="PT Astra Serif" w:hAnsi="PT Astra Serif"/>
          <w:sz w:val="28"/>
          <w:szCs w:val="28"/>
        </w:rPr>
        <w:t xml:space="preserve">читать соответственно абзацами </w:t>
      </w:r>
      <w:r w:rsidRPr="00BF5D49">
        <w:rPr>
          <w:rFonts w:ascii="PT Astra Serif" w:hAnsi="PT Astra Serif"/>
          <w:sz w:val="28"/>
          <w:szCs w:val="28"/>
        </w:rPr>
        <w:t xml:space="preserve">шестым – </w:t>
      </w:r>
      <w:r w:rsidR="00F2518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</w:t>
      </w:r>
      <w:r w:rsidRPr="00BF5D49">
        <w:rPr>
          <w:rFonts w:ascii="PT Astra Serif" w:hAnsi="PT Astra Serif"/>
          <w:sz w:val="28"/>
          <w:szCs w:val="28"/>
        </w:rPr>
        <w:t>едь</w:t>
      </w:r>
      <w:r w:rsidR="00C151AF">
        <w:rPr>
          <w:rFonts w:ascii="PT Astra Serif" w:hAnsi="PT Astra Serif"/>
          <w:sz w:val="28"/>
          <w:szCs w:val="28"/>
        </w:rPr>
        <w:softHyphen/>
      </w:r>
      <w:r w:rsidRPr="00BF5D49">
        <w:rPr>
          <w:rFonts w:ascii="PT Astra Serif" w:hAnsi="PT Astra Serif"/>
          <w:sz w:val="28"/>
          <w:szCs w:val="28"/>
        </w:rPr>
        <w:t>мым;</w:t>
      </w:r>
    </w:p>
    <w:p w:rsidR="002076DC" w:rsidRDefault="002076DC" w:rsidP="007F16A0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3C2801">
        <w:rPr>
          <w:rFonts w:ascii="PT Astra Serif" w:hAnsi="PT Astra Serif"/>
          <w:sz w:val="28"/>
          <w:szCs w:val="28"/>
        </w:rPr>
        <w:t xml:space="preserve">в абзаце втором пункта 7.10 </w:t>
      </w:r>
      <w:r>
        <w:rPr>
          <w:rFonts w:ascii="PT Astra Serif" w:hAnsi="PT Astra Serif"/>
          <w:sz w:val="28"/>
          <w:szCs w:val="28"/>
        </w:rPr>
        <w:t>раздел</w:t>
      </w:r>
      <w:r w:rsidR="003C2801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7 </w:t>
      </w:r>
      <w:r w:rsidR="003C2801">
        <w:rPr>
          <w:rFonts w:ascii="PT Astra Serif" w:hAnsi="PT Astra Serif"/>
          <w:sz w:val="28"/>
          <w:szCs w:val="28"/>
        </w:rPr>
        <w:t xml:space="preserve">слова </w:t>
      </w:r>
      <w:r w:rsidR="00F52E60">
        <w:rPr>
          <w:rFonts w:ascii="PT Astra Serif" w:hAnsi="PT Astra Serif"/>
          <w:sz w:val="28"/>
          <w:szCs w:val="28"/>
        </w:rPr>
        <w:t>«</w:t>
      </w:r>
      <w:r w:rsidR="00F52E60" w:rsidRPr="00452DDB">
        <w:rPr>
          <w:rFonts w:ascii="PT Astra Serif" w:hAnsi="PT Astra Serif"/>
          <w:sz w:val="28"/>
          <w:szCs w:val="28"/>
        </w:rPr>
        <w:t>12.04.2013 № 332</w:t>
      </w:r>
      <w:r w:rsidR="00F52E60">
        <w:rPr>
          <w:rFonts w:ascii="PT Astra Serif" w:hAnsi="PT Astra Serif"/>
          <w:sz w:val="28"/>
          <w:szCs w:val="28"/>
        </w:rPr>
        <w:t>»</w:t>
      </w:r>
      <w:r w:rsidR="003C2801">
        <w:rPr>
          <w:rFonts w:ascii="PT Astra Serif" w:hAnsi="PT Astra Serif"/>
          <w:sz w:val="28"/>
          <w:szCs w:val="28"/>
        </w:rPr>
        <w:t xml:space="preserve"> заменить словами «27.03.2025 № 390»;</w:t>
      </w:r>
    </w:p>
    <w:p w:rsidR="00030E66" w:rsidRDefault="00BD04AB" w:rsidP="00E5012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A6E51" w:rsidRPr="002A6E51">
        <w:rPr>
          <w:rFonts w:ascii="PT Astra Serif" w:hAnsi="PT Astra Serif"/>
          <w:sz w:val="28"/>
          <w:szCs w:val="28"/>
        </w:rPr>
        <w:t xml:space="preserve">) </w:t>
      </w:r>
      <w:r w:rsidR="00030E66">
        <w:rPr>
          <w:rFonts w:ascii="PT Astra Serif" w:hAnsi="PT Astra Serif"/>
          <w:sz w:val="28"/>
          <w:szCs w:val="28"/>
        </w:rPr>
        <w:t>в приложении № 9:</w:t>
      </w:r>
    </w:p>
    <w:p w:rsidR="00030E66" w:rsidRPr="00030E66" w:rsidRDefault="00030E66" w:rsidP="00E5012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176D2E">
        <w:rPr>
          <w:rFonts w:ascii="PT Astra Serif" w:hAnsi="PT Astra Serif"/>
          <w:sz w:val="28"/>
          <w:szCs w:val="28"/>
        </w:rPr>
        <w:t xml:space="preserve">строку </w:t>
      </w:r>
      <w:r w:rsidR="00CE683C" w:rsidRPr="00176D2E">
        <w:rPr>
          <w:rFonts w:ascii="PT Astra Serif" w:hAnsi="PT Astra Serif"/>
          <w:sz w:val="28"/>
          <w:szCs w:val="28"/>
        </w:rPr>
        <w:t>«</w:t>
      </w:r>
      <w:r w:rsidRPr="00176D2E">
        <w:rPr>
          <w:rFonts w:ascii="PT Astra Serif" w:hAnsi="PT Astra Serif"/>
          <w:sz w:val="28"/>
          <w:szCs w:val="28"/>
          <w:lang w:eastAsia="en-US"/>
        </w:rPr>
        <w:t>G03</w:t>
      </w:r>
      <w:r w:rsidRPr="00176D2E">
        <w:rPr>
          <w:rFonts w:ascii="PT Astra Serif" w:hAnsi="PT Astra Serif"/>
          <w:sz w:val="28"/>
          <w:szCs w:val="28"/>
          <w:lang w:val="en-US" w:eastAsia="en-US"/>
        </w:rPr>
        <w:t>X</w:t>
      </w:r>
      <w:r w:rsidRPr="00176D2E">
        <w:rPr>
          <w:rFonts w:ascii="PT Astra Serif" w:hAnsi="PT Astra Serif"/>
          <w:sz w:val="28"/>
          <w:szCs w:val="28"/>
          <w:lang w:eastAsia="en-US"/>
        </w:rPr>
        <w:t>A</w:t>
      </w:r>
      <w:r w:rsidR="00CE683C" w:rsidRPr="00176D2E">
        <w:rPr>
          <w:rFonts w:ascii="PT Astra Serif" w:hAnsi="PT Astra Serif"/>
          <w:sz w:val="28"/>
          <w:szCs w:val="28"/>
          <w:lang w:eastAsia="en-US"/>
        </w:rPr>
        <w:t>»</w:t>
      </w:r>
      <w:r w:rsidRPr="00176D2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B5828">
        <w:rPr>
          <w:rFonts w:ascii="PT Astra Serif" w:hAnsi="PT Astra Serif"/>
          <w:sz w:val="28"/>
          <w:szCs w:val="28"/>
        </w:rPr>
        <w:t>исключить</w:t>
      </w:r>
      <w:r w:rsidRPr="00176D2E">
        <w:rPr>
          <w:rFonts w:ascii="PT Astra Serif" w:hAnsi="PT Astra Serif"/>
          <w:sz w:val="28"/>
          <w:szCs w:val="28"/>
        </w:rPr>
        <w:t>;</w:t>
      </w:r>
    </w:p>
    <w:p w:rsidR="00C20FA3" w:rsidRPr="00835AEE" w:rsidRDefault="00030E66" w:rsidP="00E50126">
      <w:pPr>
        <w:ind w:firstLine="709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2A6E51" w:rsidRPr="00733775">
        <w:rPr>
          <w:rFonts w:ascii="PT Astra Serif" w:hAnsi="PT Astra Serif"/>
          <w:sz w:val="28"/>
          <w:szCs w:val="28"/>
        </w:rPr>
        <w:t>строку</w:t>
      </w:r>
      <w:r w:rsidR="002A6E51" w:rsidRPr="00971D25">
        <w:rPr>
          <w:rFonts w:ascii="PT Astra Serif" w:hAnsi="PT Astra Serif"/>
          <w:sz w:val="28"/>
          <w:szCs w:val="28"/>
        </w:rPr>
        <w:t xml:space="preserve"> </w:t>
      </w:r>
      <w:r w:rsidR="00CE683C">
        <w:rPr>
          <w:rFonts w:ascii="PT Astra Serif" w:hAnsi="PT Astra Serif"/>
          <w:sz w:val="28"/>
          <w:szCs w:val="28"/>
        </w:rPr>
        <w:t>«</w:t>
      </w:r>
      <w:r w:rsidR="002A6E51" w:rsidRPr="002A6E51">
        <w:rPr>
          <w:rFonts w:ascii="PT Astra Serif" w:hAnsi="PT Astra Serif"/>
          <w:sz w:val="28"/>
          <w:szCs w:val="28"/>
        </w:rPr>
        <w:t>L01XC</w:t>
      </w:r>
      <w:r w:rsidR="00CE683C">
        <w:rPr>
          <w:rFonts w:ascii="PT Astra Serif" w:hAnsi="PT Astra Serif"/>
          <w:sz w:val="28"/>
          <w:szCs w:val="28"/>
        </w:rPr>
        <w:t>»</w:t>
      </w:r>
      <w:r w:rsidR="002A6E51" w:rsidRPr="00971D2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2A6E51">
        <w:rPr>
          <w:rFonts w:ascii="PT Astra Serif" w:hAnsi="PT Astra Serif"/>
          <w:sz w:val="28"/>
          <w:szCs w:val="28"/>
          <w:shd w:val="clear" w:color="auto" w:fill="FFFFFF"/>
        </w:rPr>
        <w:t xml:space="preserve">таблицы </w:t>
      </w:r>
      <w:r w:rsidR="002A6E51" w:rsidRPr="00971D25">
        <w:rPr>
          <w:rFonts w:ascii="PT Astra Serif" w:hAnsi="PT Astra Serif"/>
          <w:sz w:val="28"/>
          <w:szCs w:val="28"/>
        </w:rPr>
        <w:t>изложить в следующей редакции:</w:t>
      </w:r>
      <w:r w:rsidR="002A6E51" w:rsidRPr="00971D25">
        <w:rPr>
          <w:rFonts w:ascii="PT Astra Serif" w:hAnsi="PT Astra Serif"/>
          <w:noProof/>
        </w:rPr>
        <w:t xml:space="preserve"> </w:t>
      </w:r>
    </w:p>
    <w:p w:rsidR="0004298E" w:rsidRDefault="00C20FA3" w:rsidP="00E5012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71D25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83DE0" wp14:editId="6E5A885F">
                <wp:simplePos x="0" y="0"/>
                <wp:positionH relativeFrom="column">
                  <wp:posOffset>-82143</wp:posOffset>
                </wp:positionH>
                <wp:positionV relativeFrom="paragraph">
                  <wp:posOffset>86995</wp:posOffset>
                </wp:positionV>
                <wp:extent cx="390525" cy="43815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BD7" w:rsidRDefault="00030BD7" w:rsidP="00C20FA3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  <w:p w:rsidR="00030BD7" w:rsidRDefault="00030BD7" w:rsidP="00C20FA3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030BD7" w:rsidRDefault="00030BD7" w:rsidP="00C20FA3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030BD7" w:rsidRDefault="00030BD7" w:rsidP="00C20FA3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030BD7" w:rsidRPr="000C2B7C" w:rsidRDefault="00030BD7" w:rsidP="00C20FA3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45pt;margin-top:6.85pt;width:30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" filled="f" stroked="f">
                <v:textbox>
                  <w:txbxContent>
                    <w:p w:rsidR="00030BD7" w:rsidRDefault="00030BD7" w:rsidP="00C20FA3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  <w:p w:rsidR="00030BD7" w:rsidRDefault="00030BD7" w:rsidP="00C20FA3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</w:p>
                    <w:p w:rsidR="00030BD7" w:rsidRDefault="00030BD7" w:rsidP="00C20FA3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</w:p>
                    <w:p w:rsidR="00030BD7" w:rsidRDefault="00030BD7" w:rsidP="00C20FA3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</w:p>
                    <w:p w:rsidR="00030BD7" w:rsidRPr="000C2B7C" w:rsidRDefault="00030BD7" w:rsidP="00C20FA3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992"/>
        <w:gridCol w:w="2977"/>
        <w:gridCol w:w="2410"/>
        <w:gridCol w:w="2835"/>
      </w:tblGrid>
      <w:tr w:rsidR="00170A59" w:rsidRPr="00B269FC" w:rsidTr="00541621"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L01XC</w:t>
            </w:r>
          </w:p>
        </w:tc>
        <w:tc>
          <w:tcPr>
            <w:tcW w:w="2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Моноклональные</w:t>
            </w:r>
            <w:proofErr w:type="spellEnd"/>
            <w:r w:rsidRPr="00B269FC">
              <w:rPr>
                <w:rFonts w:ascii="PT Astra Serif" w:hAnsi="PT Astra Serif" w:cs="Times New Roman"/>
              </w:rPr>
              <w:t xml:space="preserve"> антитела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Авелумаб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Атезолизумаб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Бевацизумаб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Блинатумомаб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5F003F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Порошок для приготов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ле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ния концентрата для при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готовления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инфузий</w:t>
            </w:r>
            <w:proofErr w:type="spellEnd"/>
            <w:r>
              <w:rPr>
                <w:rFonts w:ascii="PT Astra Serif" w:hAnsi="PT Astra Serif" w:cs="Times New Roman"/>
              </w:rPr>
              <w:t>,</w:t>
            </w:r>
            <w:r w:rsidRPr="00B269FC">
              <w:rPr>
                <w:rFonts w:ascii="PT Astra Serif" w:hAnsi="PT Astra Serif" w:cs="Times New Roman"/>
              </w:rPr>
              <w:t>*</w:t>
            </w:r>
            <w:bookmarkStart w:id="0" w:name="_GoBack"/>
            <w:bookmarkEnd w:id="0"/>
            <w:proofErr w:type="spellStart"/>
            <w:r w:rsidRPr="00E218BF">
              <w:rPr>
                <w:rFonts w:ascii="PT Astra Serif" w:hAnsi="PT Astra Serif" w:cs="Times New Roman"/>
              </w:rPr>
              <w:t>лиофилизат</w:t>
            </w:r>
            <w:proofErr w:type="spellEnd"/>
            <w:r w:rsidRPr="00E218BF">
              <w:rPr>
                <w:rFonts w:ascii="PT Astra Serif" w:hAnsi="PT Astra Serif" w:cs="Times New Roman"/>
              </w:rPr>
              <w:t xml:space="preserve">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E218BF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E218BF">
              <w:rPr>
                <w:rFonts w:ascii="PT Astra Serif" w:hAnsi="PT Astra Serif" w:cs="Times New Roman"/>
              </w:rPr>
              <w:t>ления концентр</w:t>
            </w:r>
            <w:r w:rsidRPr="00E218BF">
              <w:rPr>
                <w:rFonts w:ascii="PT Astra Serif" w:hAnsi="PT Astra Serif" w:cs="Times New Roman"/>
              </w:rPr>
              <w:t>а</w:t>
            </w:r>
            <w:r w:rsidRPr="00E218BF">
              <w:rPr>
                <w:rFonts w:ascii="PT Astra Serif" w:hAnsi="PT Astra Serif" w:cs="Times New Roman"/>
              </w:rPr>
              <w:lastRenderedPageBreak/>
              <w:t>та для при</w:t>
            </w:r>
            <w:r>
              <w:rPr>
                <w:rFonts w:ascii="PT Astra Serif" w:hAnsi="PT Astra Serif" w:cs="Times New Roman"/>
              </w:rPr>
              <w:t>готовления ра</w:t>
            </w:r>
            <w:r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 xml:space="preserve">твора для </w:t>
            </w:r>
            <w:proofErr w:type="spellStart"/>
            <w:r>
              <w:rPr>
                <w:rFonts w:ascii="PT Astra Serif" w:hAnsi="PT Astra Serif" w:cs="Times New Roman"/>
              </w:rPr>
              <w:t>инфузий</w:t>
            </w:r>
            <w:proofErr w:type="spellEnd"/>
            <w:r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Брентуксимаб</w:t>
            </w:r>
            <w:proofErr w:type="spellEnd"/>
            <w:r w:rsidRPr="00B269FC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B269FC">
              <w:rPr>
                <w:rFonts w:ascii="PT Astra Serif" w:hAnsi="PT Astra Serif" w:cs="Times New Roman"/>
              </w:rPr>
              <w:t>ведотин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Лиофилизат</w:t>
            </w:r>
            <w:proofErr w:type="spellEnd"/>
            <w:r w:rsidRPr="00B269FC">
              <w:rPr>
                <w:rFonts w:ascii="PT Astra Serif" w:hAnsi="PT Astra Serif" w:cs="Times New Roman"/>
              </w:rPr>
              <w:t xml:space="preserve">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концентрата для приготовления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Дурвалумаб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62164A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62164A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9E297E">
              <w:rPr>
                <w:rFonts w:ascii="PT Astra Serif" w:hAnsi="PT Astra Serif"/>
              </w:rPr>
              <w:t>Инотузумаб</w:t>
            </w:r>
            <w:proofErr w:type="spellEnd"/>
            <w:r w:rsidRPr="009E297E">
              <w:rPr>
                <w:rFonts w:ascii="PT Astra Serif" w:hAnsi="PT Astra Serif"/>
              </w:rPr>
              <w:t xml:space="preserve"> </w:t>
            </w:r>
            <w:proofErr w:type="spellStart"/>
            <w:r w:rsidRPr="009E297E">
              <w:rPr>
                <w:rFonts w:ascii="PT Astra Serif" w:hAnsi="PT Astra Serif"/>
              </w:rPr>
              <w:t>озогами</w:t>
            </w:r>
            <w:r w:rsidR="00C151AF">
              <w:rPr>
                <w:rFonts w:ascii="PT Astra Serif" w:hAnsi="PT Astra Serif"/>
              </w:rPr>
              <w:softHyphen/>
            </w:r>
            <w:r w:rsidRPr="009E297E">
              <w:rPr>
                <w:rFonts w:ascii="PT Astra Serif" w:hAnsi="PT Astra Serif"/>
              </w:rPr>
              <w:t>цин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62164A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/>
              </w:rPr>
              <w:t>Л</w:t>
            </w:r>
            <w:r w:rsidRPr="0062164A">
              <w:rPr>
                <w:rFonts w:ascii="PT Astra Serif" w:hAnsi="PT Astra Serif"/>
              </w:rPr>
              <w:t>иофилизат</w:t>
            </w:r>
            <w:proofErr w:type="spellEnd"/>
            <w:r w:rsidRPr="0062164A">
              <w:rPr>
                <w:rFonts w:ascii="PT Astra Serif" w:hAnsi="PT Astra Serif"/>
              </w:rPr>
              <w:t xml:space="preserve"> для приго</w:t>
            </w:r>
            <w:r w:rsidR="00B27A87">
              <w:rPr>
                <w:rFonts w:ascii="PT Astra Serif" w:hAnsi="PT Astra Serif"/>
              </w:rPr>
              <w:softHyphen/>
            </w:r>
            <w:r w:rsidRPr="0062164A">
              <w:rPr>
                <w:rFonts w:ascii="PT Astra Serif" w:hAnsi="PT Astra Serif"/>
              </w:rPr>
              <w:t>тов</w:t>
            </w:r>
            <w:r w:rsidR="00C151AF">
              <w:rPr>
                <w:rFonts w:ascii="PT Astra Serif" w:hAnsi="PT Astra Serif"/>
              </w:rPr>
              <w:softHyphen/>
            </w:r>
            <w:r w:rsidRPr="0062164A">
              <w:rPr>
                <w:rFonts w:ascii="PT Astra Serif" w:hAnsi="PT Astra Serif"/>
              </w:rPr>
              <w:t xml:space="preserve">ления концентрата для приготовления раствора для </w:t>
            </w:r>
            <w:proofErr w:type="spellStart"/>
            <w:r w:rsidRPr="0062164A">
              <w:rPr>
                <w:rFonts w:ascii="PT Astra Serif" w:hAnsi="PT Astra Serif"/>
              </w:rPr>
              <w:t>инфузий</w:t>
            </w:r>
            <w:proofErr w:type="spellEnd"/>
            <w:r>
              <w:rPr>
                <w:rFonts w:ascii="PT Astra Serif" w:hAnsi="PT Astra Serif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Ипилимумаб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Ниволумаб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Обинутузумаб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Панитумумаб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Пембролизумаб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Пертузумаб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9D38DB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9D38DB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/>
              </w:rPr>
              <w:t>П</w:t>
            </w:r>
            <w:r w:rsidRPr="009D38DB">
              <w:rPr>
                <w:rFonts w:ascii="PT Astra Serif" w:hAnsi="PT Astra Serif"/>
              </w:rPr>
              <w:t>олатузумаб</w:t>
            </w:r>
            <w:proofErr w:type="spellEnd"/>
            <w:r w:rsidRPr="009D38DB">
              <w:rPr>
                <w:rFonts w:ascii="PT Astra Serif" w:hAnsi="PT Astra Serif"/>
              </w:rPr>
              <w:t xml:space="preserve"> </w:t>
            </w:r>
            <w:proofErr w:type="spellStart"/>
            <w:r w:rsidRPr="009D38DB">
              <w:rPr>
                <w:rFonts w:ascii="PT Astra Serif" w:hAnsi="PT Astra Serif"/>
              </w:rPr>
              <w:t>ведотин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9D38DB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/>
              </w:rPr>
              <w:t>Л</w:t>
            </w:r>
            <w:r w:rsidRPr="009D38DB">
              <w:rPr>
                <w:rFonts w:ascii="PT Astra Serif" w:hAnsi="PT Astra Serif"/>
              </w:rPr>
              <w:t>иофилизат</w:t>
            </w:r>
            <w:proofErr w:type="spellEnd"/>
            <w:r w:rsidRPr="009D38DB">
              <w:rPr>
                <w:rFonts w:ascii="PT Astra Serif" w:hAnsi="PT Astra Serif"/>
              </w:rPr>
              <w:t xml:space="preserve"> для приго</w:t>
            </w:r>
            <w:r w:rsidR="00B27A87">
              <w:rPr>
                <w:rFonts w:ascii="PT Astra Serif" w:hAnsi="PT Astra Serif"/>
              </w:rPr>
              <w:softHyphen/>
            </w:r>
            <w:r w:rsidRPr="009D38DB">
              <w:rPr>
                <w:rFonts w:ascii="PT Astra Serif" w:hAnsi="PT Astra Serif"/>
              </w:rPr>
              <w:t>тов</w:t>
            </w:r>
            <w:r w:rsidR="00C151AF">
              <w:rPr>
                <w:rFonts w:ascii="PT Astra Serif" w:hAnsi="PT Astra Serif"/>
              </w:rPr>
              <w:softHyphen/>
            </w:r>
            <w:r w:rsidRPr="009D38DB">
              <w:rPr>
                <w:rFonts w:ascii="PT Astra Serif" w:hAnsi="PT Astra Serif"/>
              </w:rPr>
              <w:t xml:space="preserve">ления концентрата для приготовления раствора для </w:t>
            </w:r>
            <w:proofErr w:type="spellStart"/>
            <w:r w:rsidRPr="009D38DB">
              <w:rPr>
                <w:rFonts w:ascii="PT Astra Serif" w:hAnsi="PT Astra Serif"/>
              </w:rPr>
              <w:t>инфузий</w:t>
            </w:r>
            <w:proofErr w:type="spellEnd"/>
            <w:r>
              <w:rPr>
                <w:rFonts w:ascii="PT Astra Serif" w:hAnsi="PT Astra Serif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Пролголимаб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Рамуцирумаб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Ритуксимаб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>Концентрат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*; раствор для подкож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ного введения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Трастузумаб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Лиофилизат</w:t>
            </w:r>
            <w:proofErr w:type="spellEnd"/>
            <w:r w:rsidRPr="00B269FC">
              <w:rPr>
                <w:rFonts w:ascii="PT Astra Serif" w:hAnsi="PT Astra Serif" w:cs="Times New Roman"/>
              </w:rPr>
              <w:t xml:space="preserve">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концентрата для приготовления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*; раствор для подкожного введения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Трастузумаб</w:t>
            </w:r>
            <w:proofErr w:type="spellEnd"/>
            <w:r w:rsidRPr="00B269FC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B269FC">
              <w:rPr>
                <w:rFonts w:ascii="PT Astra Serif" w:hAnsi="PT Astra Serif" w:cs="Times New Roman"/>
              </w:rPr>
              <w:t>эмтанзин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Лиофилизат</w:t>
            </w:r>
            <w:proofErr w:type="spellEnd"/>
            <w:r w:rsidRPr="00B269FC">
              <w:rPr>
                <w:rFonts w:ascii="PT Astra Serif" w:hAnsi="PT Astra Serif" w:cs="Times New Roman"/>
              </w:rPr>
              <w:t xml:space="preserve"> для приго</w:t>
            </w:r>
            <w:r w:rsidR="00B27A87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 xml:space="preserve">ления концентрата для приготовления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170A59" w:rsidRPr="00B269FC" w:rsidTr="0054162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Цетуксимаб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59" w:rsidRPr="00B269FC" w:rsidRDefault="00170A59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269FC">
              <w:rPr>
                <w:rFonts w:ascii="PT Astra Serif" w:hAnsi="PT Astra Serif" w:cs="Times New Roman"/>
              </w:rPr>
              <w:t xml:space="preserve">Раствор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  <w:tr w:rsidR="009B0841" w:rsidRPr="00B269FC" w:rsidTr="009B0841"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841" w:rsidRPr="00B269FC" w:rsidRDefault="009B0841" w:rsidP="0048024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841" w:rsidRPr="00B269FC" w:rsidRDefault="009B0841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841" w:rsidRPr="00B269FC" w:rsidRDefault="009B0841" w:rsidP="009B0841">
            <w:pPr>
              <w:pStyle w:val="ConsPlusNormal"/>
              <w:rPr>
                <w:rFonts w:ascii="PT Astra Serif" w:hAnsi="PT Astra Serif" w:cs="Times New Roman"/>
              </w:rPr>
            </w:pPr>
            <w:proofErr w:type="spellStart"/>
            <w:r w:rsidRPr="00B269FC">
              <w:rPr>
                <w:rFonts w:ascii="PT Astra Serif" w:hAnsi="PT Astra Serif" w:cs="Times New Roman"/>
              </w:rPr>
              <w:t>Элотузумаб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841" w:rsidRPr="00B269FC" w:rsidRDefault="009B0841" w:rsidP="0048024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9B0841">
              <w:rPr>
                <w:rFonts w:ascii="PT Astra Serif" w:hAnsi="PT Astra Serif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2EA817" wp14:editId="72F32C54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354965</wp:posOffset>
                      </wp:positionV>
                      <wp:extent cx="390525" cy="43815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BD7" w:rsidRPr="00541621" w:rsidRDefault="00030BD7" w:rsidP="009B084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»;</w:t>
                                  </w:r>
                                </w:p>
                                <w:p w:rsidR="00030BD7" w:rsidRDefault="00030BD7" w:rsidP="009B084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:rsidR="00030BD7" w:rsidRDefault="00030BD7" w:rsidP="009B084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:rsidR="00030BD7" w:rsidRDefault="00030BD7" w:rsidP="009B084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:rsidR="00030BD7" w:rsidRPr="000C2B7C" w:rsidRDefault="00030BD7" w:rsidP="009B084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26.6pt;margin-top:27.95pt;width:30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" filled="f" stroked="f">
                      <v:textbox>
                        <w:txbxContent>
                          <w:p w:rsidR="00030BD7" w:rsidRPr="00541621" w:rsidRDefault="00030BD7" w:rsidP="009B0841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»;</w:t>
                            </w:r>
                          </w:p>
                          <w:p w:rsidR="00030BD7" w:rsidRDefault="00030BD7" w:rsidP="009B0841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030BD7" w:rsidRDefault="00030BD7" w:rsidP="009B0841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030BD7" w:rsidRDefault="00030BD7" w:rsidP="009B0841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030BD7" w:rsidRPr="000C2B7C" w:rsidRDefault="00030BD7" w:rsidP="009B0841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B269FC">
              <w:rPr>
                <w:rFonts w:ascii="PT Astra Serif" w:hAnsi="PT Astra Serif" w:cs="Times New Roman"/>
              </w:rPr>
              <w:t>Лиофилизат</w:t>
            </w:r>
            <w:proofErr w:type="spellEnd"/>
            <w:r w:rsidRPr="00B269FC">
              <w:rPr>
                <w:rFonts w:ascii="PT Astra Serif" w:hAnsi="PT Astra Serif" w:cs="Times New Roman"/>
              </w:rPr>
              <w:t xml:space="preserve"> для приго</w:t>
            </w:r>
            <w:r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t>тов</w:t>
            </w:r>
            <w:r w:rsidR="00C151AF">
              <w:rPr>
                <w:rFonts w:ascii="PT Astra Serif" w:hAnsi="PT Astra Serif" w:cs="Times New Roman"/>
              </w:rPr>
              <w:softHyphen/>
            </w:r>
            <w:r w:rsidRPr="00B269FC">
              <w:rPr>
                <w:rFonts w:ascii="PT Astra Serif" w:hAnsi="PT Astra Serif" w:cs="Times New Roman"/>
              </w:rPr>
              <w:lastRenderedPageBreak/>
              <w:t xml:space="preserve">ления концентрата для приготовления раствора для </w:t>
            </w:r>
            <w:proofErr w:type="spellStart"/>
            <w:r w:rsidRPr="00B269FC">
              <w:rPr>
                <w:rFonts w:ascii="PT Astra Serif" w:hAnsi="PT Astra Serif" w:cs="Times New Roman"/>
              </w:rPr>
              <w:t>инфузий</w:t>
            </w:r>
            <w:proofErr w:type="spellEnd"/>
            <w:r w:rsidRPr="00B269FC">
              <w:rPr>
                <w:rFonts w:ascii="PT Astra Serif" w:hAnsi="PT Astra Serif" w:cs="Times New Roman"/>
              </w:rPr>
              <w:t>*</w:t>
            </w:r>
          </w:p>
        </w:tc>
      </w:tr>
    </w:tbl>
    <w:p w:rsidR="00624C08" w:rsidRDefault="00624C08" w:rsidP="00480245">
      <w:pPr>
        <w:pStyle w:val="ConsPlusNormal"/>
        <w:rPr>
          <w:rFonts w:ascii="PT Astra Serif" w:hAnsi="PT Astra Serif" w:cs="Times New Roman"/>
        </w:rPr>
      </w:pPr>
    </w:p>
    <w:p w:rsidR="00C465CF" w:rsidRDefault="00BD04AB" w:rsidP="00C465CF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02E79">
        <w:rPr>
          <w:rFonts w:ascii="PT Astra Serif" w:hAnsi="PT Astra Serif"/>
          <w:sz w:val="28"/>
          <w:szCs w:val="28"/>
        </w:rPr>
        <w:t xml:space="preserve">) </w:t>
      </w:r>
      <w:r w:rsidR="00C465CF" w:rsidRPr="00546DD8">
        <w:rPr>
          <w:rFonts w:ascii="PT Astra Serif" w:hAnsi="PT Astra Serif"/>
          <w:sz w:val="28"/>
          <w:szCs w:val="28"/>
        </w:rPr>
        <w:t>приложени</w:t>
      </w:r>
      <w:r w:rsidR="00C465CF">
        <w:rPr>
          <w:rFonts w:ascii="PT Astra Serif" w:hAnsi="PT Astra Serif"/>
          <w:sz w:val="28"/>
          <w:szCs w:val="28"/>
        </w:rPr>
        <w:t>е</w:t>
      </w:r>
      <w:r w:rsidR="00C465CF" w:rsidRPr="00546DD8">
        <w:rPr>
          <w:rFonts w:ascii="PT Astra Serif" w:hAnsi="PT Astra Serif"/>
          <w:sz w:val="28"/>
          <w:szCs w:val="28"/>
        </w:rPr>
        <w:t xml:space="preserve"> </w:t>
      </w:r>
      <w:r w:rsidR="00C465CF" w:rsidRPr="00546DD8">
        <w:rPr>
          <w:rFonts w:ascii="PT Astra Serif" w:hAnsi="PT Astra Serif"/>
          <w:sz w:val="28"/>
          <w:szCs w:val="28"/>
          <w:shd w:val="clear" w:color="auto" w:fill="FFFFFF"/>
        </w:rPr>
        <w:t xml:space="preserve">№ </w:t>
      </w:r>
      <w:r w:rsidR="00C465CF">
        <w:rPr>
          <w:rFonts w:ascii="PT Astra Serif" w:hAnsi="PT Astra Serif"/>
          <w:sz w:val="28"/>
          <w:szCs w:val="28"/>
          <w:shd w:val="clear" w:color="auto" w:fill="FFFFFF"/>
        </w:rPr>
        <w:t>11</w:t>
      </w:r>
      <w:r w:rsidR="00C465CF" w:rsidRPr="00546DD8">
        <w:rPr>
          <w:rFonts w:ascii="PT Astra Serif" w:hAnsi="PT Astra Serif"/>
          <w:sz w:val="28"/>
          <w:szCs w:val="28"/>
          <w:shd w:val="clear" w:color="auto" w:fill="FFFFFF"/>
        </w:rPr>
        <w:t xml:space="preserve"> изложить </w:t>
      </w:r>
      <w:r w:rsidR="00C465CF" w:rsidRPr="00546DD8">
        <w:rPr>
          <w:rFonts w:ascii="PT Astra Serif" w:hAnsi="PT Astra Serif"/>
          <w:sz w:val="28"/>
          <w:szCs w:val="28"/>
        </w:rPr>
        <w:t>в следующей редакции:</w:t>
      </w:r>
      <w:r w:rsidR="00C465CF">
        <w:rPr>
          <w:rFonts w:ascii="PT Astra Serif" w:hAnsi="PT Astra Serif"/>
          <w:sz w:val="28"/>
          <w:szCs w:val="28"/>
        </w:rPr>
        <w:t xml:space="preserve"> </w:t>
      </w:r>
    </w:p>
    <w:p w:rsidR="00C465CF" w:rsidRDefault="00C465CF" w:rsidP="00C465CF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p w:rsidR="00C465CF" w:rsidRDefault="00C465CF" w:rsidP="00702E79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702E79" w:rsidRDefault="00702E79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</w:pPr>
    </w:p>
    <w:p w:rsidR="00C465CF" w:rsidRDefault="00C465CF" w:rsidP="00480245">
      <w:pPr>
        <w:pStyle w:val="ConsPlusNormal"/>
        <w:rPr>
          <w:rFonts w:ascii="PT Astra Serif" w:hAnsi="PT Astra Serif" w:cs="Times New Roman"/>
        </w:rPr>
        <w:sectPr w:rsidR="00C465CF" w:rsidSect="006070D8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976AB" w:rsidRPr="00F63648" w:rsidRDefault="00D976AB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«</w:t>
      </w:r>
      <w:r w:rsidRPr="00F63648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</w:rPr>
        <w:t>11</w:t>
      </w:r>
    </w:p>
    <w:p w:rsidR="00D976AB" w:rsidRPr="00F63648" w:rsidRDefault="00D976AB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D976AB" w:rsidRPr="00F63648" w:rsidRDefault="00D976AB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F63648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D976AB" w:rsidRDefault="00D976AB" w:rsidP="00D976AB">
      <w:pPr>
        <w:widowControl w:val="0"/>
        <w:suppressAutoHyphens/>
        <w:spacing w:line="235" w:lineRule="auto"/>
        <w:ind w:left="10206"/>
        <w:rPr>
          <w:rFonts w:ascii="PT Astra Serif" w:hAnsi="PT Astra Serif"/>
          <w:b/>
          <w:sz w:val="28"/>
        </w:rPr>
      </w:pPr>
    </w:p>
    <w:p w:rsidR="00D976AB" w:rsidRPr="00F63648" w:rsidRDefault="00D976AB" w:rsidP="00D976AB">
      <w:pPr>
        <w:widowControl w:val="0"/>
        <w:suppressAutoHyphens/>
        <w:spacing w:line="235" w:lineRule="auto"/>
        <w:rPr>
          <w:rFonts w:ascii="PT Astra Serif" w:hAnsi="PT Astra Serif"/>
          <w:b/>
          <w:sz w:val="28"/>
        </w:rPr>
      </w:pPr>
      <w:r w:rsidRPr="00F63648">
        <w:rPr>
          <w:rFonts w:ascii="PT Astra Serif" w:hAnsi="PT Astra Serif"/>
          <w:b/>
          <w:sz w:val="28"/>
        </w:rPr>
        <w:t>ПЕРЕЧЕНЬ</w:t>
      </w:r>
    </w:p>
    <w:p w:rsidR="00D976AB" w:rsidRPr="00F63648" w:rsidRDefault="00D976AB" w:rsidP="00D976AB">
      <w:pPr>
        <w:widowControl w:val="0"/>
        <w:suppressAutoHyphens/>
        <w:spacing w:line="235" w:lineRule="auto"/>
        <w:rPr>
          <w:rFonts w:ascii="PT Astra Serif" w:hAnsi="PT Astra Serif"/>
          <w:b/>
          <w:sz w:val="28"/>
        </w:rPr>
      </w:pPr>
      <w:r w:rsidRPr="00F63648">
        <w:rPr>
          <w:rFonts w:ascii="PT Astra Serif" w:hAnsi="PT Astra Serif"/>
          <w:b/>
          <w:sz w:val="28"/>
        </w:rPr>
        <w:t xml:space="preserve">медицинских организаций, участвующих в реализации Территориальной программы государственных </w:t>
      </w:r>
    </w:p>
    <w:p w:rsidR="00D976AB" w:rsidRPr="00F63648" w:rsidRDefault="00D976AB" w:rsidP="00D976AB">
      <w:pPr>
        <w:widowControl w:val="0"/>
        <w:suppressAutoHyphens/>
        <w:spacing w:line="235" w:lineRule="auto"/>
        <w:rPr>
          <w:rFonts w:ascii="PT Astra Serif" w:hAnsi="PT Astra Serif"/>
          <w:b/>
          <w:sz w:val="28"/>
        </w:rPr>
      </w:pPr>
      <w:r w:rsidRPr="00F63648">
        <w:rPr>
          <w:rFonts w:ascii="PT Astra Serif" w:hAnsi="PT Astra Serif"/>
          <w:b/>
          <w:sz w:val="28"/>
        </w:rPr>
        <w:t xml:space="preserve">гарантий бесплатного оказания гражданам медицинской помощи </w:t>
      </w:r>
      <w:r w:rsidRPr="00F63648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  <w:r w:rsidRPr="00F63648">
        <w:rPr>
          <w:rFonts w:ascii="PT Astra Serif" w:hAnsi="PT Astra Serif"/>
          <w:b/>
          <w:sz w:val="28"/>
        </w:rPr>
        <w:t xml:space="preserve"> </w:t>
      </w:r>
    </w:p>
    <w:p w:rsidR="00D976AB" w:rsidRPr="00F63648" w:rsidRDefault="00D976AB" w:rsidP="00D976AB">
      <w:pPr>
        <w:widowControl w:val="0"/>
        <w:suppressAutoHyphens/>
        <w:spacing w:line="235" w:lineRule="auto"/>
        <w:rPr>
          <w:rFonts w:ascii="PT Astra Serif" w:hAnsi="PT Astra Serif"/>
          <w:b/>
          <w:sz w:val="28"/>
        </w:rPr>
      </w:pPr>
      <w:r w:rsidRPr="00F63648">
        <w:rPr>
          <w:rFonts w:ascii="PT Astra Serif" w:hAnsi="PT Astra Serif"/>
          <w:b/>
          <w:sz w:val="28"/>
        </w:rPr>
        <w:t>на 2025 год и на плановый период 2026 и 2027 годов,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 и диспансеризацию, в том числе углублённую диспансеризацию, в 2025 году</w:t>
      </w:r>
    </w:p>
    <w:p w:rsidR="00D976AB" w:rsidRPr="00F63648" w:rsidRDefault="00D976AB" w:rsidP="00D976AB">
      <w:pPr>
        <w:widowControl w:val="0"/>
        <w:suppressAutoHyphens/>
        <w:spacing w:line="235" w:lineRule="auto"/>
        <w:rPr>
          <w:rFonts w:ascii="PT Astra Serif" w:hAnsi="PT Astra Serif"/>
          <w:b/>
          <w:sz w:val="28"/>
        </w:rPr>
      </w:pPr>
    </w:p>
    <w:tbl>
      <w:tblPr>
        <w:tblStyle w:val="ab"/>
        <w:tblW w:w="14997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2551"/>
        <w:gridCol w:w="1418"/>
        <w:gridCol w:w="1134"/>
        <w:gridCol w:w="1134"/>
        <w:gridCol w:w="992"/>
        <w:gridCol w:w="992"/>
        <w:gridCol w:w="992"/>
        <w:gridCol w:w="993"/>
        <w:gridCol w:w="850"/>
        <w:gridCol w:w="851"/>
        <w:gridCol w:w="850"/>
      </w:tblGrid>
      <w:tr w:rsidR="00D976AB" w:rsidRPr="00F63648" w:rsidTr="00480245">
        <w:trPr>
          <w:trHeight w:val="5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</w:p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2717F5" w:rsidRDefault="00C151AF" w:rsidP="0085130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5813F4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Код медицинской организации </w:t>
            </w:r>
            <w:r w:rsidRPr="005813F4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="00851305">
              <w:rPr>
                <w:rFonts w:ascii="PT Astra Serif" w:hAnsi="PT Astra Serif"/>
                <w:sz w:val="20"/>
                <w:szCs w:val="20"/>
                <w:lang w:eastAsia="en-US"/>
              </w:rPr>
              <w:t>в соответствии с реестром</w:t>
            </w:r>
            <w:r w:rsidRPr="005813F4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медицинских организаций, </w:t>
            </w:r>
            <w:proofErr w:type="spellStart"/>
            <w:proofErr w:type="gramStart"/>
            <w:r w:rsidRPr="005813F4">
              <w:rPr>
                <w:rFonts w:ascii="PT Astra Serif" w:hAnsi="PT Astra Serif"/>
                <w:sz w:val="20"/>
                <w:szCs w:val="20"/>
                <w:lang w:eastAsia="en-US"/>
              </w:rPr>
              <w:t>осуществля-ющих</w:t>
            </w:r>
            <w:proofErr w:type="spellEnd"/>
            <w:proofErr w:type="gramEnd"/>
            <w:r w:rsidRPr="005813F4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деятельность </w:t>
            </w:r>
            <w:r w:rsidRPr="005813F4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в сфере обязательного медицинского страхования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AD2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Медицинские </w:t>
            </w:r>
          </w:p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организации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числе*:</w:t>
            </w:r>
          </w:p>
        </w:tc>
      </w:tr>
      <w:tr w:rsidR="00D976AB" w:rsidRPr="00F63648" w:rsidTr="00480245"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осуществ-ляющие</w:t>
            </w:r>
            <w:proofErr w:type="spellEnd"/>
            <w:proofErr w:type="gram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деятельность в рамках выполнения 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государ-ственного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задания за счёт средств бюджетных 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ассигно-ваний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областного бюджета Ульяновской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осуществ-ляющие</w:t>
            </w:r>
            <w:proofErr w:type="spellEnd"/>
            <w:proofErr w:type="gram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деятель-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ность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 xml:space="preserve">в сфере 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обязате-льного</w:t>
            </w:r>
            <w:proofErr w:type="spellEnd"/>
          </w:p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медицин-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ского</w:t>
            </w:r>
            <w:proofErr w:type="spellEnd"/>
            <w:proofErr w:type="gram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страхо-вания</w:t>
            </w:r>
            <w:proofErr w:type="spellEnd"/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из них:</w:t>
            </w:r>
          </w:p>
        </w:tc>
      </w:tr>
      <w:tr w:rsidR="00D976AB" w:rsidRPr="00F63648" w:rsidTr="00480245">
        <w:trPr>
          <w:trHeight w:val="60"/>
        </w:trPr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проводя-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щие</w:t>
            </w:r>
            <w:proofErr w:type="spellEnd"/>
            <w:proofErr w:type="gram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профила-ктические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медицин-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ские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осмотры и 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диспансе-ризацию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6AB" w:rsidRPr="00F63648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after="160"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прово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дящие</w:t>
            </w:r>
            <w:proofErr w:type="gram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диспан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серное наблю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прово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дящие </w:t>
            </w:r>
          </w:p>
          <w:p w:rsidR="00D976AB" w:rsidRPr="00F63648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меди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цинскую </w:t>
            </w:r>
          </w:p>
          <w:p w:rsidR="00D976AB" w:rsidRPr="00F63648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реаби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литацию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D976AB" w:rsidRPr="00F63648" w:rsidTr="00480245">
        <w:trPr>
          <w:trHeight w:val="2760"/>
        </w:trPr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Default="00D976AB" w:rsidP="00480245">
            <w:pPr>
              <w:widowControl w:val="0"/>
              <w:suppressAutoHyphens/>
              <w:spacing w:line="235" w:lineRule="auto"/>
              <w:ind w:left="-108" w:right="-108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углублё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ную</w:t>
            </w:r>
            <w:proofErr w:type="spellEnd"/>
            <w:proofErr w:type="gram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диспан-сериза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  <w:p w:rsidR="00D976AB" w:rsidRPr="00F63648" w:rsidRDefault="00D976AB" w:rsidP="00480245">
            <w:pPr>
              <w:widowControl w:val="0"/>
              <w:suppressAutoHyphens/>
              <w:spacing w:line="235" w:lineRule="auto"/>
              <w:ind w:left="-108" w:right="-108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цию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для оценки </w:t>
            </w:r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репро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дуктив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ного</w:t>
            </w:r>
            <w:proofErr w:type="gramEnd"/>
          </w:p>
          <w:p w:rsidR="00D976AB" w:rsidRPr="00F63648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здоровья женщин и муж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чин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after="160"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after="160"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в ам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була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торных усло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spacing w:after="160"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в усло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виях днев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ных стаци</w:t>
            </w: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онаров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6AB" w:rsidRPr="00F63648" w:rsidRDefault="00D976AB" w:rsidP="00480245">
            <w:pPr>
              <w:widowControl w:val="0"/>
              <w:suppressAutoHyphens/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усло-виях</w:t>
            </w:r>
            <w:proofErr w:type="spellEnd"/>
            <w:proofErr w:type="gram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круг-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лосу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точ-ных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>стаци-онаров</w:t>
            </w:r>
            <w:proofErr w:type="spellEnd"/>
            <w:r w:rsidRPr="00F6364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D976AB" w:rsidRPr="00F63648" w:rsidRDefault="00D976AB" w:rsidP="00D976AB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1558"/>
        <w:gridCol w:w="2555"/>
        <w:gridCol w:w="1414"/>
        <w:gridCol w:w="1134"/>
        <w:gridCol w:w="1134"/>
        <w:gridCol w:w="996"/>
        <w:gridCol w:w="988"/>
        <w:gridCol w:w="996"/>
        <w:gridCol w:w="993"/>
        <w:gridCol w:w="846"/>
        <w:gridCol w:w="855"/>
        <w:gridCol w:w="850"/>
      </w:tblGrid>
      <w:tr w:rsidR="00D976AB" w:rsidRPr="00F63648" w:rsidTr="00480245">
        <w:trPr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31"/>
              <w:keepNext w:val="0"/>
              <w:widowControl w:val="0"/>
              <w:tabs>
                <w:tab w:val="center" w:pos="4153"/>
                <w:tab w:val="right" w:pos="9106"/>
              </w:tabs>
              <w:ind w:right="176"/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lang w:eastAsia="en-US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31"/>
              <w:keepNext w:val="0"/>
              <w:widowControl w:val="0"/>
              <w:tabs>
                <w:tab w:val="center" w:pos="4153"/>
                <w:tab w:val="right" w:pos="9106"/>
              </w:tabs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</w:tr>
      <w:tr w:rsidR="00BD04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AB" w:rsidRPr="00AC2DD9" w:rsidRDefault="00BD04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AB" w:rsidRPr="00AC2DD9" w:rsidRDefault="00BD04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00833200000000000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AB" w:rsidRPr="00AC2DD9" w:rsidRDefault="00BD04AB" w:rsidP="00480245">
            <w:pPr>
              <w:widowControl w:val="0"/>
              <w:tabs>
                <w:tab w:val="left" w:pos="204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Уль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яновская областная клини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ческая больница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AB" w:rsidRPr="00AC2DD9" w:rsidRDefault="00BD04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AB" w:rsidRPr="00AC2DD9" w:rsidRDefault="00BD04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AB" w:rsidRPr="00AC2DD9" w:rsidRDefault="00BD04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AB" w:rsidRPr="00AC2DD9" w:rsidRDefault="00BD04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AB" w:rsidRPr="00AC2DD9" w:rsidRDefault="00BD04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AB" w:rsidRPr="00AC2DD9" w:rsidRDefault="00BD04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AB" w:rsidRPr="00AC2DD9" w:rsidRDefault="00BD04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AB" w:rsidRPr="00AC2DD9" w:rsidRDefault="00BD04AB">
            <w:pPr>
              <w:rPr>
                <w:sz w:val="20"/>
                <w:szCs w:val="20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AB" w:rsidRPr="00AC2DD9" w:rsidRDefault="00BD04AB">
            <w:pPr>
              <w:rPr>
                <w:sz w:val="20"/>
                <w:szCs w:val="20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AB" w:rsidRPr="00AC2DD9" w:rsidRDefault="00BD04AB">
            <w:pPr>
              <w:rPr>
                <w:sz w:val="20"/>
                <w:szCs w:val="20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00833600000000000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«Ульяновская областная детская клиническая боль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ница имени политического и общественного деятеля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Ю.Ф.Горячева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00838200000000000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«Ульяновский областной клинический центр специ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ализированных </w:t>
            </w:r>
            <w:proofErr w:type="gram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видов ме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дицинской помощи имени заслуженного врача Рос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сии</w:t>
            </w:r>
            <w:proofErr w:type="gram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Е.М.Чучкалова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00833700000000000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«Ульяновский областной клинический госпиталь ветеранов войн»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00840200000000000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«Ульяновский областной клинический медицинский центр оказания помощи лицам, пострадавшим от радиационного воздей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ствия и профессиональной патологии, имени Героя Российской Федерации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Максимчука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В.М.»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00833400000000000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</w:t>
            </w:r>
            <w:r w:rsidR="00760741">
              <w:rPr>
                <w:rFonts w:ascii="PT Astra Serif" w:hAnsi="PT Astra Serif"/>
                <w:sz w:val="20"/>
                <w:szCs w:val="20"/>
                <w:lang w:eastAsia="en-US"/>
              </w:rPr>
              <w:t>ое учрежде</w:t>
            </w:r>
            <w:r w:rsidR="00760741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ластной клинич</w:t>
            </w:r>
            <w:r w:rsidR="00760741">
              <w:rPr>
                <w:rFonts w:ascii="PT Astra Serif" w:hAnsi="PT Astra Serif"/>
                <w:sz w:val="20"/>
                <w:szCs w:val="20"/>
                <w:lang w:eastAsia="en-US"/>
              </w:rPr>
              <w:t>еский он</w:t>
            </w:r>
            <w:r w:rsidR="00760741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кологический диспансер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69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00833500000000000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«Об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ластной клинический кож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но-венерологический дис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пансер»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00841200000000000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>ние здравоохранения «Центр общественного здо</w:t>
            </w:r>
            <w:r w:rsidR="00C151AF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ровья и медицинской про</w:t>
            </w:r>
            <w:r w:rsidR="00C151AF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lastRenderedPageBreak/>
              <w:t>филактики Ульянов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 xml:space="preserve">ской области»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00833800000000000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«Цен</w:t>
            </w:r>
            <w:r w:rsidR="00C151AF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тральная городская клини</w:t>
            </w:r>
            <w:r w:rsidR="00C151AF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ческая больница г. Улья</w:t>
            </w:r>
            <w:r w:rsidR="00C151AF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новска»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00834100000000000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«Цен</w:t>
            </w:r>
            <w:r w:rsidR="00C151AF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тральная клиническая 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 xml:space="preserve">медико-санитарная часть 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 xml:space="preserve">имени заслуженного врача России 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В.А.Егорова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00833900000000000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«Го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родская клиническая боль</w:t>
            </w:r>
            <w:r w:rsidR="00C151AF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ница святого апостола Ан</w:t>
            </w:r>
            <w:r w:rsidR="00C151AF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дрея Первозванного»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00834000000000000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«Го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родская больница № 2»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00834200000000000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Го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родская больница № 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00834500000000000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«Детская городская кли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ническая больница города Ульяновска»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00834700000000000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го</w:t>
            </w:r>
            <w:r w:rsidR="00C151AF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родская поликлиника № 1 им.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С.М.Кирова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00834900000000000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«Го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родская поликлиника № 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CB7AC5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C5" w:rsidRPr="00AC2DD9" w:rsidRDefault="00CB7AC5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C5" w:rsidRPr="00AC2DD9" w:rsidRDefault="00CB7AC5" w:rsidP="00480245">
            <w:pPr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«Го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родская поликлиника № 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C5" w:rsidRPr="00AC2DD9" w:rsidRDefault="00CB7AC5">
            <w:pPr>
              <w:rPr>
                <w:sz w:val="20"/>
                <w:szCs w:val="20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C5" w:rsidRPr="00AC2DD9" w:rsidRDefault="00CB7AC5">
            <w:pPr>
              <w:rPr>
                <w:sz w:val="20"/>
                <w:szCs w:val="20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C5" w:rsidRPr="00AC2DD9" w:rsidRDefault="00CB7AC5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00839500000000000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бюджет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ное учреждение здраво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охранения «Стоматологи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ческая поликлиника горо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да Ульяновска»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00838900000000000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«Ульяновская областная клиническая станция ско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рой медицинской помо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щи»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00837000000000000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Но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воульяновская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городская больница имени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А.Ф.Аль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берт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Ба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зарносызганская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Ба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рышская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Ве-шкаймская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районная боль</w:t>
            </w:r>
            <w:r w:rsidR="00C151AF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Ин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зенская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>ние здравоохранения «Кар</w:t>
            </w:r>
            <w:r w:rsidR="00C151AF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 xml:space="preserve">сунская районная больница имени врача 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В.И.Фиошина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«Ку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зоватовская районная боль</w:t>
            </w:r>
            <w:r w:rsidR="00C151AF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Майнская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районная боль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00837300000000000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Но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>вомайнская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 xml:space="preserve"> участковая </w:t>
            </w:r>
            <w:proofErr w:type="spellStart"/>
            <w:proofErr w:type="gramStart"/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бо-льница</w:t>
            </w:r>
            <w:proofErr w:type="spellEnd"/>
            <w:proofErr w:type="gramEnd"/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00835900000000000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«Ни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колаевская районная боль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«Но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вомалыклинская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«Но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воспасская районная боль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«Павловская районная больница имени заслужен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ного врача России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А.И.Марьина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Ра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дищевская районная боль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ница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«Сенгилеевская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ние здравоохранения «Ста-</w:t>
            </w:r>
            <w:proofErr w:type="spellStart"/>
            <w:r w:rsidRPr="00AC2DD9">
              <w:rPr>
                <w:rFonts w:ascii="PT Astra Serif" w:hAnsi="PT Astra Serif"/>
                <w:sz w:val="20"/>
                <w:lang w:eastAsia="en-US"/>
              </w:rPr>
              <w:t>рокулаткинская</w:t>
            </w:r>
            <w:proofErr w:type="spellEnd"/>
            <w:r w:rsidRPr="00AC2DD9">
              <w:rPr>
                <w:rFonts w:ascii="PT Astra Serif" w:hAnsi="PT Astra Serif"/>
                <w:sz w:val="20"/>
                <w:lang w:eastAsia="en-US"/>
              </w:rPr>
              <w:t xml:space="preserve"> рай</w:t>
            </w:r>
            <w:r w:rsidRPr="00AC2DD9">
              <w:rPr>
                <w:rFonts w:ascii="PT Astra Serif" w:hAnsi="PT Astra Serif"/>
                <w:sz w:val="20"/>
                <w:lang w:eastAsia="en-US"/>
              </w:rPr>
              <w:softHyphen/>
              <w:t>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«Ста-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ромайнская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районная</w:t>
            </w:r>
            <w:proofErr w:type="gram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бо-льница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0083670000000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ние здравоохранения «Сурская районная боль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38.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«Те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реньгульская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00836900000000000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«Ульяновская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4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00837100000000000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Большенагаткинская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00837200000000000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Чердаклинская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районная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00730600000000000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Федеральное государ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ственное бюджетное учреждение «Федеральный научно-клинический центр медицинской радиологии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и онкологии» Федераль</w:t>
            </w:r>
            <w:r w:rsidR="00C151AF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ного медико-биологиче</w:t>
            </w:r>
            <w:r w:rsidR="00C151AF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ского агентства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00834400000000000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Частное учреждение здра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воохранения «Больница «РЖД-Медицина» города Ульяновск»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00834300000000000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Федеральное казённое учреждение здравоохране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ния «Медико-санитарная часть Министерства внут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ренних дел Российской Федерации по Ульянов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ской области»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00842300000000000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Федеральное государ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ственное бюджетное обра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зовательное учреждение высшего образования «Ульяновский педагогиче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ский университет имени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И.Н.Ульянова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46.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00842100000000000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AC2DD9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</w:t>
            </w:r>
            <w:r w:rsid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ограниченной ответственностью «ЦЕНТР ЭКО»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00838800000000000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«Альянс Клиник»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00839300000000000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«Альянс Клиник плюс»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00840800000000000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Общество с ограниченной ответственностью «Альянс Клиник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Свияга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00841500000000000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Аль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фадент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00842200000000000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«НО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ВЫЙ СВЕТ»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00840300000000000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«Про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зрение»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00837900000000000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ind w:firstLine="5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«ОФ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ТАЛЬМОЛОГИЧЕ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СКАЯ КЛИНИКА «ПРО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ЗРЕНИЕ 73»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00026800000000000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«ФРЕ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ЗЕНИУС НЕФРОКЕА»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00840400000000000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Нефро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лайн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– ДМГ»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00034300000000000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Медицинское частное учреждение «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Нефросовет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0084240000000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Общество с ограниченной 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ответственностью «ЭР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СПЕЙ»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00841300000000000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«Акаде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мия МРТ»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00843200000000000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«АКА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ДЕМИЯ +»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00838600000000000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«ЛАУС ДЕО»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00839800000000000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«Мед-Профи»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00841900000000000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«Здоро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вая Семья»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00843400000000000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«Мед-Справка»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00839100000000000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«Меди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цинский центр ВЕРБРИ +»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00839600000000000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Общество с ограниченной ответственностью «Ле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чебно-диагностический центр Международного институ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та биологических систем – Ульяновск»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00029300000000000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Общество с ограниченной ответственностью 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>«М-ЛАЙН»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00104700000000000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Сити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лаб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00133900000000000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spacing w:line="247" w:lineRule="auto"/>
              <w:ind w:firstLine="5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«ИН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ВИТРО-Самара»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47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69.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0110330000000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ind w:firstLine="5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Общество с ограниченной 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ответственностью «ГЛАЗ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ЦЕНТР»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47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70.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00729400000000000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ind w:firstLine="5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«НАУКА ПЦР»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00059600000000000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pStyle w:val="ConsPlusNormal"/>
              <w:ind w:firstLine="5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Общество с ограниченной ответственностью 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 xml:space="preserve">«Лаборатория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Гемотест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00135600000000000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2DD9">
              <w:rPr>
                <w:rFonts w:ascii="PT Astra Serif" w:hAnsi="PT Astra Serif"/>
                <w:sz w:val="20"/>
                <w:szCs w:val="20"/>
              </w:rPr>
              <w:t>Акционерное общество «АВА-Казань»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73.</w:t>
            </w:r>
          </w:p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00094400000000000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Общество с ограниченной ответственностью </w:t>
            </w:r>
            <w:r w:rsidRPr="00AC2DD9">
              <w:rPr>
                <w:rFonts w:ascii="PT Astra Serif" w:hAnsi="PT Astra Serif"/>
                <w:sz w:val="20"/>
                <w:szCs w:val="20"/>
              </w:rPr>
              <w:t>«МЕ-ДЭКО»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74.</w:t>
            </w:r>
          </w:p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00727600000000000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«НАУКА КДЛ»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01374100000000000</w:t>
            </w:r>
          </w:p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01235000000000000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«ВИ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ТАЛАБ»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01111400000000000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Общество с ограниченной ответственностью «ЦЕНТР ЗДОРОВЬЯ»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00840900000000000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Общество с ограниченной ответственностью 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«ПОВОЛЖСКИЙ ПАРТ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НЁР»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00880900000000000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бюджет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ное учреждение здраво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охранения города Москвы «Московский научно-прак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тический центр лабо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ратор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 xml:space="preserve">ных </w:t>
            </w:r>
            <w:proofErr w:type="gram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исследований Депар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тамента здравоохра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нения города Москвы</w:t>
            </w:r>
            <w:proofErr w:type="gram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 xml:space="preserve">ние здравоохранения 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«Об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ластной врачебно-физ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культурный диспансер»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81.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казённое учреждение здравоохране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ния «Ульяновская област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ная клиническая психиат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 xml:space="preserve">рическая больница имени 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В.А.Копосова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«Уль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яновская областная клини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ческая наркологиче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ская больница»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казённое учреждение здравоохране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ния «</w:t>
            </w:r>
            <w:r w:rsidRPr="00AC2DD9">
              <w:rPr>
                <w:rFonts w:ascii="PT Astra Serif" w:hAnsi="PT Astra Serif"/>
                <w:sz w:val="20"/>
                <w:szCs w:val="20"/>
                <w:shd w:val="clear" w:color="auto" w:fill="FFFFFF"/>
                <w:lang w:eastAsia="en-US"/>
              </w:rPr>
              <w:t>Областной клиниче</w:t>
            </w:r>
            <w:r w:rsidRPr="00AC2DD9">
              <w:rPr>
                <w:rFonts w:ascii="PT Astra Serif" w:hAnsi="PT Astra Serif"/>
                <w:sz w:val="20"/>
                <w:szCs w:val="20"/>
                <w:shd w:val="clear" w:color="auto" w:fill="FFFFFF"/>
                <w:lang w:eastAsia="en-US"/>
              </w:rPr>
              <w:softHyphen/>
              <w:t>ский противотуберкулёз</w:t>
            </w:r>
            <w:r w:rsidRPr="00AC2DD9">
              <w:rPr>
                <w:rFonts w:ascii="PT Astra Serif" w:hAnsi="PT Astra Serif"/>
                <w:sz w:val="20"/>
                <w:szCs w:val="20"/>
                <w:shd w:val="clear" w:color="auto" w:fill="FFFFFF"/>
                <w:lang w:eastAsia="en-US"/>
              </w:rPr>
              <w:softHyphen/>
              <w:t xml:space="preserve">ный диспансер имени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shd w:val="clear" w:color="auto" w:fill="FFFFFF"/>
                <w:lang w:eastAsia="en-US"/>
              </w:rPr>
              <w:t>С.Д.Грязнова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center" w:pos="4037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казённое учреждение здравоохране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ния Ульяновский област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ной «ХОСПИС»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spacing w:line="23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«Об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ластной центр профилакти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ки и борьбы со СПИД»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>ние здравоохранения «Уль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>яновский областной меди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>цинский информаци</w:t>
            </w:r>
            <w:r w:rsidRPr="00AC2DD9">
              <w:rPr>
                <w:rFonts w:ascii="PT Astra Serif" w:hAnsi="PT Astra Serif"/>
                <w:spacing w:val="-4"/>
                <w:sz w:val="20"/>
                <w:lang w:eastAsia="en-US"/>
              </w:rPr>
              <w:softHyphen/>
              <w:t>онно-аналитический центр»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Улья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новская областная станция переливания крови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казённое учреждение здравоохране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ния «Ульяновское област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ное бюро судебно-медицин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ской экспертизы»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89.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ind w:right="176"/>
              <w:jc w:val="both"/>
              <w:rPr>
                <w:rFonts w:ascii="PT Astra Serif" w:hAnsi="PT Astra Serif"/>
                <w:sz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«Уль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яновский территори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альный центр медицины катастроф»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540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казённое учреждение здравоохране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ния Областной медицин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ский центр мобилизацион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ных резервов «Резерв»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91.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Дет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ский противотуберкулёзный санаторий «Белое Озеро»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16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92.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ние здравоохранения «Об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ластной противотуберку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 xml:space="preserve">лёзный санаторий имени врача </w:t>
            </w:r>
            <w:proofErr w:type="spellStart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А.А.Тамарова</w:t>
            </w:r>
            <w:proofErr w:type="spellEnd"/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56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93.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540"/>
                <w:tab w:val="center" w:pos="4153"/>
                <w:tab w:val="right" w:pos="8306"/>
              </w:tabs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Государственное учрежде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ние здравоохранения «</w:t>
            </w:r>
            <w:proofErr w:type="gram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Костно-туберкулёзный</w:t>
            </w:r>
            <w:proofErr w:type="gram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санаторий «Сосновка» им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ни врача </w:t>
            </w:r>
            <w:proofErr w:type="spellStart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А.В.Саранцева</w:t>
            </w:r>
            <w:proofErr w:type="spellEnd"/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textAlignment w:val="baseline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94.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ind w:righ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Государственное бюджет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ное учреждение здраво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охранения «Ульяновская областная дезинфекцион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ная станция»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</w:tr>
      <w:tr w:rsidR="00D976AB" w:rsidRPr="00F63648" w:rsidTr="00480245">
        <w:trPr>
          <w:trHeight w:val="403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  <w:lang w:eastAsia="en-US"/>
              </w:rPr>
            </w:pP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Итого медицинских организаций, участву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ющих в Территориаль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ной программе госу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дарственных гарантий бесплатного оказания гражданам медицин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ской помощи на терри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>тории Ульяновской о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ласти на 2025 год и на плановый период 2026 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>и 2027 годов, все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softHyphen/>
              <w:t xml:space="preserve">го, </w:t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</w:r>
            <w:r w:rsidRPr="00AC2DD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в том числе: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CB7AC5" w:rsidP="00480245">
            <w:pP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CB7AC5" w:rsidP="00480245">
            <w:pP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CB7AC5" w:rsidP="00480245">
            <w:pP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CB7AC5" w:rsidP="00480245">
            <w:pP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</w:tr>
      <w:tr w:rsidR="00D976AB" w:rsidRPr="00F63648" w:rsidTr="00480245">
        <w:trPr>
          <w:trHeight w:val="70"/>
        </w:trPr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количество медицинских организаций, подведом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ственных федеральным органам исполнительной власти, которым Комиссией по разработке террито</w:t>
            </w: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softHyphen/>
              <w:t>риальной программы обязательного медицинского страхования в Ульяновской области распределяются объёмы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AB" w:rsidRPr="00AC2DD9" w:rsidRDefault="00D976AB" w:rsidP="0048024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2DD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976AB" w:rsidRPr="00F63648" w:rsidRDefault="00D976AB" w:rsidP="00D976AB">
      <w:pPr>
        <w:widowControl w:val="0"/>
        <w:suppressAutoHyphens/>
        <w:jc w:val="left"/>
        <w:rPr>
          <w:rFonts w:ascii="PT Astra Serif" w:hAnsi="PT Astra Serif"/>
          <w:sz w:val="28"/>
          <w:szCs w:val="28"/>
        </w:rPr>
      </w:pPr>
      <w:r w:rsidRPr="00F63648">
        <w:rPr>
          <w:rFonts w:ascii="PT Astra Serif" w:hAnsi="PT Astra Serif"/>
          <w:sz w:val="28"/>
          <w:szCs w:val="28"/>
        </w:rPr>
        <w:t>________________</w:t>
      </w:r>
    </w:p>
    <w:p w:rsidR="00D976AB" w:rsidRDefault="00D976AB" w:rsidP="00D976AB">
      <w:pPr>
        <w:spacing w:line="247" w:lineRule="auto"/>
        <w:ind w:right="-283"/>
        <w:jc w:val="both"/>
        <w:rPr>
          <w:rFonts w:ascii="PT Astra Serif" w:hAnsi="PT Astra Serif"/>
        </w:rPr>
      </w:pPr>
      <w:r w:rsidRPr="00F63648">
        <w:rPr>
          <w:rFonts w:ascii="PT Astra Serif" w:hAnsi="PT Astra Serif"/>
        </w:rPr>
        <w:t>*Заполняется отметка отличия</w:t>
      </w:r>
      <w:proofErr w:type="gramStart"/>
      <w:r w:rsidRPr="00F63648">
        <w:rPr>
          <w:rFonts w:ascii="PT Astra Serif" w:hAnsi="PT Astra Serif"/>
        </w:rPr>
        <w:t xml:space="preserve"> (+).   </w:t>
      </w:r>
      <w:proofErr w:type="gramEnd"/>
    </w:p>
    <w:p w:rsidR="00D976AB" w:rsidRDefault="00D976AB" w:rsidP="00D976AB">
      <w:pPr>
        <w:widowControl w:val="0"/>
        <w:suppressAutoHyphens/>
        <w:rPr>
          <w:rFonts w:ascii="PT Astra Serif" w:hAnsi="PT Astra Serif"/>
          <w:sz w:val="28"/>
          <w:szCs w:val="28"/>
        </w:rPr>
      </w:pPr>
      <w:r w:rsidRPr="00F63648">
        <w:rPr>
          <w:rFonts w:ascii="PT Astra Serif" w:hAnsi="PT Astra Serif"/>
          <w:sz w:val="28"/>
          <w:szCs w:val="28"/>
        </w:rPr>
        <w:t>________________</w:t>
      </w:r>
      <w:r>
        <w:rPr>
          <w:rFonts w:ascii="PT Astra Serif" w:hAnsi="PT Astra Serif"/>
          <w:sz w:val="28"/>
          <w:szCs w:val="28"/>
        </w:rPr>
        <w:t>»</w:t>
      </w:r>
      <w:r w:rsidR="0082364B">
        <w:rPr>
          <w:rFonts w:ascii="PT Astra Serif" w:hAnsi="PT Astra Serif"/>
          <w:sz w:val="28"/>
          <w:szCs w:val="28"/>
        </w:rPr>
        <w:t>.</w:t>
      </w:r>
    </w:p>
    <w:p w:rsidR="00D976AB" w:rsidRDefault="00D976AB" w:rsidP="00D976AB">
      <w:pPr>
        <w:widowControl w:val="0"/>
        <w:suppressAutoHyphens/>
        <w:rPr>
          <w:rFonts w:ascii="PT Astra Serif" w:hAnsi="PT Astra Serif"/>
          <w:sz w:val="28"/>
          <w:szCs w:val="28"/>
        </w:rPr>
      </w:pPr>
    </w:p>
    <w:p w:rsidR="00D976AB" w:rsidRDefault="00D976AB" w:rsidP="00D976AB">
      <w:pPr>
        <w:widowControl w:val="0"/>
        <w:suppressAutoHyphens/>
        <w:jc w:val="left"/>
        <w:rPr>
          <w:rFonts w:ascii="PT Astra Serif" w:hAnsi="PT Astra Serif"/>
          <w:sz w:val="28"/>
          <w:szCs w:val="28"/>
        </w:rPr>
      </w:pPr>
    </w:p>
    <w:p w:rsidR="00D976AB" w:rsidRPr="00F63648" w:rsidRDefault="00D976AB" w:rsidP="00D976AB">
      <w:pPr>
        <w:widowControl w:val="0"/>
        <w:suppressAutoHyphens/>
        <w:rPr>
          <w:rFonts w:ascii="PT Astra Serif" w:hAnsi="PT Astra Serif"/>
          <w:b/>
          <w:sz w:val="28"/>
        </w:rPr>
      </w:pPr>
    </w:p>
    <w:p w:rsidR="004B1702" w:rsidRDefault="004B1702" w:rsidP="00624C08">
      <w:pPr>
        <w:jc w:val="both"/>
        <w:rPr>
          <w:rFonts w:ascii="PT Astra Serif" w:hAnsi="PT Astra Serif"/>
          <w:sz w:val="28"/>
          <w:szCs w:val="28"/>
        </w:rPr>
        <w:sectPr w:rsidR="004B1702" w:rsidSect="00624C0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50126" w:rsidRPr="00083703" w:rsidRDefault="00CB7AC5" w:rsidP="00E5012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</w:t>
      </w:r>
      <w:r w:rsidR="00E50126" w:rsidRPr="00083703">
        <w:rPr>
          <w:rFonts w:ascii="PT Astra Serif" w:hAnsi="PT Astra Serif"/>
          <w:sz w:val="28"/>
          <w:szCs w:val="28"/>
        </w:rPr>
        <w:t>) дополнить приложениями № 1</w:t>
      </w:r>
      <w:r w:rsidR="00E50126">
        <w:rPr>
          <w:rFonts w:ascii="PT Astra Serif" w:hAnsi="PT Astra Serif"/>
          <w:sz w:val="28"/>
          <w:szCs w:val="28"/>
        </w:rPr>
        <w:t>6</w:t>
      </w:r>
      <w:r w:rsidR="00E50126" w:rsidRPr="00083703">
        <w:rPr>
          <w:rFonts w:ascii="PT Astra Serif" w:hAnsi="PT Astra Serif"/>
          <w:sz w:val="28"/>
          <w:szCs w:val="28"/>
        </w:rPr>
        <w:t xml:space="preserve"> и 1</w:t>
      </w:r>
      <w:r w:rsidR="00E50126">
        <w:rPr>
          <w:rFonts w:ascii="PT Astra Serif" w:hAnsi="PT Astra Serif"/>
          <w:sz w:val="28"/>
          <w:szCs w:val="28"/>
        </w:rPr>
        <w:t>7</w:t>
      </w:r>
      <w:r w:rsidR="00E50126" w:rsidRPr="00083703">
        <w:rPr>
          <w:rFonts w:ascii="PT Astra Serif" w:hAnsi="PT Astra Serif"/>
          <w:sz w:val="28"/>
          <w:szCs w:val="28"/>
        </w:rPr>
        <w:t xml:space="preserve">: </w:t>
      </w:r>
    </w:p>
    <w:p w:rsidR="00E50126" w:rsidRDefault="00E50126" w:rsidP="00BD672B">
      <w:pPr>
        <w:widowControl w:val="0"/>
        <w:autoSpaceDE w:val="0"/>
        <w:autoSpaceDN w:val="0"/>
        <w:adjustRightInd w:val="0"/>
        <w:spacing w:line="235" w:lineRule="auto"/>
        <w:ind w:left="5670"/>
        <w:rPr>
          <w:rFonts w:ascii="PT Astra Serif" w:hAnsi="PT Astra Serif"/>
          <w:sz w:val="28"/>
          <w:szCs w:val="28"/>
        </w:rPr>
      </w:pPr>
    </w:p>
    <w:p w:rsidR="00BD672B" w:rsidRPr="00816B1A" w:rsidRDefault="00BD672B" w:rsidP="00BD672B">
      <w:pPr>
        <w:widowControl w:val="0"/>
        <w:autoSpaceDE w:val="0"/>
        <w:autoSpaceDN w:val="0"/>
        <w:adjustRightInd w:val="0"/>
        <w:spacing w:line="235" w:lineRule="auto"/>
        <w:ind w:left="5670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 xml:space="preserve">«ПРИЛОЖЕНИЕ № </w:t>
      </w:r>
      <w:r>
        <w:rPr>
          <w:rFonts w:ascii="PT Astra Serif" w:hAnsi="PT Astra Serif"/>
          <w:sz w:val="28"/>
          <w:szCs w:val="28"/>
        </w:rPr>
        <w:t>16</w:t>
      </w:r>
    </w:p>
    <w:p w:rsidR="00BD672B" w:rsidRPr="00816B1A" w:rsidRDefault="00BD672B" w:rsidP="00BD672B">
      <w:pPr>
        <w:widowControl w:val="0"/>
        <w:autoSpaceDE w:val="0"/>
        <w:autoSpaceDN w:val="0"/>
        <w:adjustRightInd w:val="0"/>
        <w:spacing w:line="235" w:lineRule="auto"/>
        <w:ind w:left="5670"/>
        <w:rPr>
          <w:rFonts w:ascii="PT Astra Serif" w:hAnsi="PT Astra Serif"/>
          <w:sz w:val="28"/>
          <w:szCs w:val="28"/>
        </w:rPr>
      </w:pPr>
    </w:p>
    <w:p w:rsidR="00BD672B" w:rsidRPr="00816B1A" w:rsidRDefault="00BD672B" w:rsidP="00BD672B">
      <w:pPr>
        <w:widowControl w:val="0"/>
        <w:autoSpaceDE w:val="0"/>
        <w:autoSpaceDN w:val="0"/>
        <w:adjustRightInd w:val="0"/>
        <w:spacing w:line="235" w:lineRule="auto"/>
        <w:ind w:left="5670"/>
        <w:rPr>
          <w:rFonts w:ascii="PT Astra Serif" w:hAnsi="PT Astra Serif"/>
          <w:bCs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BD672B" w:rsidRDefault="00BD672B" w:rsidP="00BD672B">
      <w:pPr>
        <w:widowControl w:val="0"/>
        <w:autoSpaceDE w:val="0"/>
        <w:autoSpaceDN w:val="0"/>
        <w:adjustRightInd w:val="0"/>
        <w:spacing w:line="235" w:lineRule="auto"/>
        <w:ind w:left="5670"/>
        <w:rPr>
          <w:rFonts w:ascii="PT Astra Serif" w:hAnsi="PT Astra Serif"/>
          <w:sz w:val="28"/>
          <w:szCs w:val="28"/>
        </w:rPr>
      </w:pPr>
    </w:p>
    <w:p w:rsidR="00E50126" w:rsidRPr="00816B1A" w:rsidRDefault="00E50126" w:rsidP="00BD672B">
      <w:pPr>
        <w:widowControl w:val="0"/>
        <w:autoSpaceDE w:val="0"/>
        <w:autoSpaceDN w:val="0"/>
        <w:adjustRightInd w:val="0"/>
        <w:spacing w:line="235" w:lineRule="auto"/>
        <w:ind w:left="5670"/>
        <w:rPr>
          <w:rFonts w:ascii="PT Astra Serif" w:hAnsi="PT Astra Serif"/>
          <w:sz w:val="28"/>
          <w:szCs w:val="28"/>
        </w:rPr>
      </w:pPr>
    </w:p>
    <w:p w:rsidR="00BD672B" w:rsidRPr="00BD672B" w:rsidRDefault="00BD672B" w:rsidP="00BD672B">
      <w:pPr>
        <w:pStyle w:val="10"/>
        <w:spacing w:line="235" w:lineRule="auto"/>
        <w:rPr>
          <w:rFonts w:ascii="PT Astra Serif" w:hAnsi="PT Astra Serif"/>
          <w:b/>
          <w:szCs w:val="28"/>
        </w:rPr>
      </w:pPr>
      <w:r w:rsidRPr="00BD672B">
        <w:rPr>
          <w:rFonts w:ascii="PT Astra Serif" w:hAnsi="PT Astra Serif"/>
          <w:b/>
          <w:bCs/>
          <w:szCs w:val="28"/>
        </w:rPr>
        <w:t>ПЕРЕЧЕНЬ</w:t>
      </w:r>
    </w:p>
    <w:p w:rsidR="005B3F25" w:rsidRDefault="005B3F25" w:rsidP="005B3F25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BD672B">
        <w:rPr>
          <w:rFonts w:ascii="PT Astra Serif" w:hAnsi="PT Astra Serif"/>
          <w:b/>
          <w:sz w:val="28"/>
          <w:szCs w:val="28"/>
        </w:rPr>
        <w:t xml:space="preserve">медицинских организаций, подведомственных Министерству </w:t>
      </w:r>
      <w:r w:rsidR="00F25181">
        <w:rPr>
          <w:rFonts w:ascii="PT Astra Serif" w:hAnsi="PT Astra Serif"/>
          <w:b/>
          <w:sz w:val="28"/>
          <w:szCs w:val="28"/>
        </w:rPr>
        <w:br/>
      </w:r>
      <w:r w:rsidRPr="00BD672B">
        <w:rPr>
          <w:rFonts w:ascii="PT Astra Serif" w:hAnsi="PT Astra Serif"/>
          <w:b/>
          <w:sz w:val="28"/>
          <w:szCs w:val="28"/>
        </w:rPr>
        <w:t>здраво</w:t>
      </w:r>
      <w:r w:rsidR="00C151AF">
        <w:rPr>
          <w:rFonts w:ascii="PT Astra Serif" w:hAnsi="PT Astra Serif"/>
          <w:b/>
          <w:sz w:val="28"/>
          <w:szCs w:val="28"/>
        </w:rPr>
        <w:softHyphen/>
      </w:r>
      <w:r w:rsidRPr="00BD672B">
        <w:rPr>
          <w:rFonts w:ascii="PT Astra Serif" w:hAnsi="PT Astra Serif"/>
          <w:b/>
          <w:sz w:val="28"/>
          <w:szCs w:val="28"/>
        </w:rPr>
        <w:t>охранения Ульяновской области, уполномоченных проводить вр</w:t>
      </w:r>
      <w:r w:rsidRPr="00BD672B">
        <w:rPr>
          <w:rFonts w:ascii="PT Astra Serif" w:hAnsi="PT Astra Serif"/>
          <w:b/>
          <w:sz w:val="28"/>
          <w:szCs w:val="28"/>
        </w:rPr>
        <w:t>а</w:t>
      </w:r>
      <w:r w:rsidRPr="00BD672B">
        <w:rPr>
          <w:rFonts w:ascii="PT Astra Serif" w:hAnsi="PT Astra Serif"/>
          <w:b/>
          <w:sz w:val="28"/>
          <w:szCs w:val="28"/>
        </w:rPr>
        <w:t>чебные комиссии в целях принятия решений о назначении незарегистр</w:t>
      </w:r>
      <w:r w:rsidRPr="00BD672B">
        <w:rPr>
          <w:rFonts w:ascii="PT Astra Serif" w:hAnsi="PT Astra Serif"/>
          <w:b/>
          <w:sz w:val="28"/>
          <w:szCs w:val="28"/>
        </w:rPr>
        <w:t>и</w:t>
      </w:r>
      <w:r w:rsidRPr="00BD672B">
        <w:rPr>
          <w:rFonts w:ascii="PT Astra Serif" w:hAnsi="PT Astra Serif"/>
          <w:b/>
          <w:sz w:val="28"/>
          <w:szCs w:val="28"/>
        </w:rPr>
        <w:t>рованных лекарственных препаратов</w:t>
      </w:r>
    </w:p>
    <w:p w:rsidR="00BD672B" w:rsidRPr="008425E9" w:rsidRDefault="00BD672B" w:rsidP="005B3F25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F85D62" w:rsidRPr="008425E9" w:rsidRDefault="008425E9" w:rsidP="008425E9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425E9">
        <w:rPr>
          <w:rFonts w:ascii="PT Astra Serif" w:hAnsi="PT Astra Serif"/>
          <w:sz w:val="28"/>
          <w:szCs w:val="28"/>
          <w:lang w:eastAsia="en-US"/>
        </w:rPr>
        <w:t>Государственное учрежде</w:t>
      </w:r>
      <w:r w:rsidRPr="008425E9">
        <w:rPr>
          <w:rFonts w:ascii="PT Astra Serif" w:hAnsi="PT Astra Serif"/>
          <w:sz w:val="28"/>
          <w:szCs w:val="28"/>
          <w:lang w:eastAsia="en-US"/>
        </w:rPr>
        <w:softHyphen/>
        <w:t>ние здравоохранения Уль</w:t>
      </w:r>
      <w:r w:rsidRPr="008425E9">
        <w:rPr>
          <w:rFonts w:ascii="PT Astra Serif" w:hAnsi="PT Astra Serif"/>
          <w:sz w:val="28"/>
          <w:szCs w:val="28"/>
          <w:lang w:eastAsia="en-US"/>
        </w:rPr>
        <w:softHyphen/>
        <w:t xml:space="preserve">яновская </w:t>
      </w:r>
      <w:r w:rsidR="00F25181">
        <w:rPr>
          <w:rFonts w:ascii="PT Astra Serif" w:hAnsi="PT Astra Serif"/>
          <w:sz w:val="28"/>
          <w:szCs w:val="28"/>
          <w:lang w:eastAsia="en-US"/>
        </w:rPr>
        <w:br/>
      </w:r>
      <w:r w:rsidRPr="008425E9">
        <w:rPr>
          <w:rFonts w:ascii="PT Astra Serif" w:hAnsi="PT Astra Serif"/>
          <w:sz w:val="28"/>
          <w:szCs w:val="28"/>
          <w:lang w:eastAsia="en-US"/>
        </w:rPr>
        <w:t>област</w:t>
      </w:r>
      <w:r w:rsidR="00C151AF">
        <w:rPr>
          <w:rFonts w:ascii="PT Astra Serif" w:hAnsi="PT Astra Serif"/>
          <w:sz w:val="28"/>
          <w:szCs w:val="28"/>
          <w:lang w:eastAsia="en-US"/>
        </w:rPr>
        <w:softHyphen/>
      </w:r>
      <w:r w:rsidRPr="008425E9">
        <w:rPr>
          <w:rFonts w:ascii="PT Astra Serif" w:hAnsi="PT Astra Serif"/>
          <w:sz w:val="28"/>
          <w:szCs w:val="28"/>
          <w:lang w:eastAsia="en-US"/>
        </w:rPr>
        <w:t>ная клини</w:t>
      </w:r>
      <w:r w:rsidRPr="008425E9">
        <w:rPr>
          <w:rFonts w:ascii="PT Astra Serif" w:hAnsi="PT Astra Serif"/>
          <w:sz w:val="28"/>
          <w:szCs w:val="28"/>
          <w:lang w:eastAsia="en-US"/>
        </w:rPr>
        <w:softHyphen/>
        <w:t>ческая больница</w:t>
      </w:r>
      <w:r w:rsidR="00E50126">
        <w:rPr>
          <w:rFonts w:ascii="PT Astra Serif" w:hAnsi="PT Astra Serif"/>
          <w:sz w:val="28"/>
          <w:szCs w:val="28"/>
          <w:lang w:eastAsia="en-US"/>
        </w:rPr>
        <w:t>;</w:t>
      </w:r>
    </w:p>
    <w:p w:rsidR="005B3F25" w:rsidRPr="00155E3C" w:rsidRDefault="006A2F1E" w:rsidP="006A2F1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A2F1E">
        <w:rPr>
          <w:rFonts w:ascii="PT Astra Serif" w:hAnsi="PT Astra Serif"/>
          <w:sz w:val="28"/>
          <w:szCs w:val="28"/>
          <w:lang w:eastAsia="en-US"/>
        </w:rPr>
        <w:t>Государственное учрежде</w:t>
      </w:r>
      <w:r w:rsidRPr="006A2F1E">
        <w:rPr>
          <w:rFonts w:ascii="PT Astra Serif" w:hAnsi="PT Astra Serif"/>
          <w:sz w:val="28"/>
          <w:szCs w:val="28"/>
          <w:lang w:eastAsia="en-US"/>
        </w:rPr>
        <w:softHyphen/>
        <w:t>ние здравоохранения «Ульяновская о</w:t>
      </w:r>
      <w:r w:rsidRPr="006A2F1E">
        <w:rPr>
          <w:rFonts w:ascii="PT Astra Serif" w:hAnsi="PT Astra Serif"/>
          <w:sz w:val="28"/>
          <w:szCs w:val="28"/>
          <w:lang w:eastAsia="en-US"/>
        </w:rPr>
        <w:t>б</w:t>
      </w:r>
      <w:r w:rsidRPr="006A2F1E">
        <w:rPr>
          <w:rFonts w:ascii="PT Astra Serif" w:hAnsi="PT Astra Serif"/>
          <w:sz w:val="28"/>
          <w:szCs w:val="28"/>
          <w:lang w:eastAsia="en-US"/>
        </w:rPr>
        <w:t>ласт</w:t>
      </w:r>
      <w:r w:rsidR="00C151AF">
        <w:rPr>
          <w:rFonts w:ascii="PT Astra Serif" w:hAnsi="PT Astra Serif"/>
          <w:sz w:val="28"/>
          <w:szCs w:val="28"/>
          <w:lang w:eastAsia="en-US"/>
        </w:rPr>
        <w:softHyphen/>
      </w:r>
      <w:r w:rsidRPr="006A2F1E">
        <w:rPr>
          <w:rFonts w:ascii="PT Astra Serif" w:hAnsi="PT Astra Serif"/>
          <w:sz w:val="28"/>
          <w:szCs w:val="28"/>
          <w:lang w:eastAsia="en-US"/>
        </w:rPr>
        <w:t>ная детская клиническая боль</w:t>
      </w:r>
      <w:r w:rsidRPr="006A2F1E">
        <w:rPr>
          <w:rFonts w:ascii="PT Astra Serif" w:hAnsi="PT Astra Serif"/>
          <w:sz w:val="28"/>
          <w:szCs w:val="28"/>
          <w:lang w:eastAsia="en-US"/>
        </w:rPr>
        <w:softHyphen/>
        <w:t xml:space="preserve">ница имени политического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6A2F1E">
        <w:rPr>
          <w:rFonts w:ascii="PT Astra Serif" w:hAnsi="PT Astra Serif"/>
          <w:sz w:val="28"/>
          <w:szCs w:val="28"/>
          <w:lang w:eastAsia="en-US"/>
        </w:rPr>
        <w:t xml:space="preserve">и общественного деятеля </w:t>
      </w:r>
      <w:proofErr w:type="spellStart"/>
      <w:r w:rsidRPr="006A2F1E">
        <w:rPr>
          <w:rFonts w:ascii="PT Astra Serif" w:hAnsi="PT Astra Serif"/>
          <w:sz w:val="28"/>
          <w:szCs w:val="28"/>
          <w:lang w:eastAsia="en-US"/>
        </w:rPr>
        <w:t>Ю.Ф.Горячева</w:t>
      </w:r>
      <w:proofErr w:type="spellEnd"/>
      <w:r w:rsidRPr="006A2F1E">
        <w:rPr>
          <w:rFonts w:ascii="PT Astra Serif" w:hAnsi="PT Astra Serif"/>
          <w:sz w:val="28"/>
          <w:szCs w:val="28"/>
          <w:lang w:eastAsia="en-US"/>
        </w:rPr>
        <w:t>»</w:t>
      </w:r>
      <w:r w:rsidR="00155E3C">
        <w:rPr>
          <w:rFonts w:ascii="PT Astra Serif" w:hAnsi="PT Astra Serif"/>
          <w:sz w:val="28"/>
          <w:szCs w:val="28"/>
          <w:lang w:eastAsia="en-US"/>
        </w:rPr>
        <w:t>;</w:t>
      </w:r>
    </w:p>
    <w:p w:rsidR="00155E3C" w:rsidRPr="00E50126" w:rsidRDefault="00155E3C" w:rsidP="006A2F1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A2F1E">
        <w:rPr>
          <w:rFonts w:ascii="PT Astra Serif" w:hAnsi="PT Astra Serif"/>
          <w:sz w:val="28"/>
          <w:szCs w:val="28"/>
          <w:lang w:eastAsia="en-US"/>
        </w:rPr>
        <w:t>Государственное учрежде</w:t>
      </w:r>
      <w:r w:rsidRPr="006A2F1E">
        <w:rPr>
          <w:rFonts w:ascii="PT Astra Serif" w:hAnsi="PT Astra Serif"/>
          <w:sz w:val="28"/>
          <w:szCs w:val="28"/>
          <w:lang w:eastAsia="en-US"/>
        </w:rPr>
        <w:softHyphen/>
        <w:t>ние здравоохранения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B6EF8">
        <w:rPr>
          <w:rFonts w:ascii="PT Astra Serif" w:hAnsi="PT Astra Serif"/>
          <w:sz w:val="28"/>
          <w:szCs w:val="28"/>
          <w:lang w:eastAsia="en-US"/>
        </w:rPr>
        <w:t xml:space="preserve">Областной </w:t>
      </w:r>
      <w:r w:rsidR="00F25181">
        <w:rPr>
          <w:rFonts w:ascii="PT Astra Serif" w:hAnsi="PT Astra Serif"/>
          <w:sz w:val="28"/>
          <w:szCs w:val="28"/>
          <w:lang w:eastAsia="en-US"/>
        </w:rPr>
        <w:br/>
      </w:r>
      <w:r w:rsidR="00DB6EF8">
        <w:rPr>
          <w:rFonts w:ascii="PT Astra Serif" w:hAnsi="PT Astra Serif"/>
          <w:sz w:val="28"/>
          <w:szCs w:val="28"/>
          <w:lang w:eastAsia="en-US"/>
        </w:rPr>
        <w:t>клиниче</w:t>
      </w:r>
      <w:r w:rsidR="00C151AF">
        <w:rPr>
          <w:rFonts w:ascii="PT Astra Serif" w:hAnsi="PT Astra Serif"/>
          <w:sz w:val="28"/>
          <w:szCs w:val="28"/>
          <w:lang w:eastAsia="en-US"/>
        </w:rPr>
        <w:softHyphen/>
      </w:r>
      <w:r w:rsidR="00DB6EF8">
        <w:rPr>
          <w:rFonts w:ascii="PT Astra Serif" w:hAnsi="PT Astra Serif"/>
          <w:sz w:val="28"/>
          <w:szCs w:val="28"/>
          <w:lang w:eastAsia="en-US"/>
        </w:rPr>
        <w:t xml:space="preserve">ский </w:t>
      </w:r>
      <w:r>
        <w:rPr>
          <w:rFonts w:ascii="PT Astra Serif" w:hAnsi="PT Astra Serif"/>
          <w:sz w:val="28"/>
          <w:szCs w:val="28"/>
          <w:lang w:eastAsia="en-US"/>
        </w:rPr>
        <w:t xml:space="preserve">онкологический диспансер. </w:t>
      </w:r>
    </w:p>
    <w:p w:rsidR="00E50126" w:rsidRDefault="00E50126" w:rsidP="00E50126">
      <w:pPr>
        <w:widowControl w:val="0"/>
        <w:autoSpaceDE w:val="0"/>
        <w:autoSpaceDN w:val="0"/>
        <w:adjustRightInd w:val="0"/>
        <w:ind w:left="5670"/>
        <w:outlineLvl w:val="1"/>
        <w:rPr>
          <w:rFonts w:ascii="PT Astra Serif" w:hAnsi="PT Astra Serif"/>
          <w:sz w:val="28"/>
          <w:szCs w:val="28"/>
        </w:rPr>
      </w:pPr>
    </w:p>
    <w:p w:rsidR="00E50126" w:rsidRPr="00083703" w:rsidRDefault="00E50126" w:rsidP="00E50126">
      <w:pPr>
        <w:widowControl w:val="0"/>
        <w:autoSpaceDE w:val="0"/>
        <w:autoSpaceDN w:val="0"/>
        <w:adjustRightInd w:val="0"/>
        <w:ind w:left="5670"/>
        <w:outlineLvl w:val="1"/>
        <w:rPr>
          <w:rFonts w:ascii="PT Astra Serif" w:hAnsi="PT Astra Serif"/>
          <w:sz w:val="28"/>
          <w:szCs w:val="28"/>
        </w:rPr>
      </w:pPr>
      <w:r w:rsidRPr="00083703">
        <w:rPr>
          <w:rFonts w:ascii="PT Astra Serif" w:hAnsi="PT Astra Serif"/>
          <w:sz w:val="28"/>
          <w:szCs w:val="28"/>
        </w:rPr>
        <w:t>ПРИЛОЖЕНИЕ № 1</w:t>
      </w:r>
      <w:r>
        <w:rPr>
          <w:rFonts w:ascii="PT Astra Serif" w:hAnsi="PT Astra Serif"/>
          <w:sz w:val="28"/>
          <w:szCs w:val="28"/>
        </w:rPr>
        <w:t>7</w:t>
      </w:r>
    </w:p>
    <w:p w:rsidR="00E50126" w:rsidRPr="00083703" w:rsidRDefault="00E50126" w:rsidP="00E50126">
      <w:pPr>
        <w:widowControl w:val="0"/>
        <w:autoSpaceDE w:val="0"/>
        <w:autoSpaceDN w:val="0"/>
        <w:adjustRightInd w:val="0"/>
        <w:ind w:left="5670"/>
        <w:outlineLvl w:val="1"/>
        <w:rPr>
          <w:rFonts w:ascii="PT Astra Serif" w:hAnsi="PT Astra Serif"/>
          <w:sz w:val="28"/>
          <w:szCs w:val="28"/>
        </w:rPr>
      </w:pPr>
    </w:p>
    <w:p w:rsidR="00E50126" w:rsidRDefault="00E50126" w:rsidP="00E50126">
      <w:pPr>
        <w:ind w:left="5670"/>
        <w:rPr>
          <w:rFonts w:ascii="PT Astra Serif" w:hAnsi="PT Astra Serif"/>
          <w:sz w:val="28"/>
          <w:szCs w:val="28"/>
        </w:rPr>
      </w:pPr>
      <w:r w:rsidRPr="00083703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E50126" w:rsidRDefault="00E50126" w:rsidP="00E50126">
      <w:pPr>
        <w:pStyle w:val="a3"/>
        <w:autoSpaceDE w:val="0"/>
        <w:autoSpaceDN w:val="0"/>
        <w:adjustRightInd w:val="0"/>
        <w:ind w:left="0" w:right="566"/>
        <w:rPr>
          <w:rFonts w:ascii="PT Astra Serif" w:hAnsi="PT Astra Serif"/>
          <w:b/>
          <w:sz w:val="28"/>
          <w:szCs w:val="28"/>
        </w:rPr>
      </w:pPr>
    </w:p>
    <w:p w:rsidR="00E50126" w:rsidRDefault="00E50126" w:rsidP="00E50126">
      <w:pPr>
        <w:pStyle w:val="a3"/>
        <w:autoSpaceDE w:val="0"/>
        <w:autoSpaceDN w:val="0"/>
        <w:adjustRightInd w:val="0"/>
        <w:ind w:left="0" w:right="566"/>
        <w:rPr>
          <w:rFonts w:ascii="PT Astra Serif" w:hAnsi="PT Astra Serif"/>
          <w:b/>
          <w:sz w:val="28"/>
          <w:szCs w:val="28"/>
        </w:rPr>
      </w:pPr>
    </w:p>
    <w:p w:rsidR="00E50126" w:rsidRPr="00083703" w:rsidRDefault="00E50126" w:rsidP="00E50126">
      <w:pPr>
        <w:pStyle w:val="a3"/>
        <w:autoSpaceDE w:val="0"/>
        <w:autoSpaceDN w:val="0"/>
        <w:adjustRightInd w:val="0"/>
        <w:ind w:left="0" w:right="566"/>
        <w:rPr>
          <w:rFonts w:ascii="PT Astra Serif" w:hAnsi="PT Astra Serif"/>
          <w:b/>
          <w:sz w:val="28"/>
          <w:szCs w:val="28"/>
        </w:rPr>
      </w:pPr>
      <w:r w:rsidRPr="00083703">
        <w:rPr>
          <w:rFonts w:ascii="PT Astra Serif" w:hAnsi="PT Astra Serif"/>
          <w:b/>
          <w:sz w:val="28"/>
          <w:szCs w:val="28"/>
        </w:rPr>
        <w:t>ТЕРРИТОРИАЛЬНЫЕ НОРМАТИВЫ ОБЪЁМА</w:t>
      </w:r>
    </w:p>
    <w:p w:rsidR="00E50126" w:rsidRDefault="00E50126" w:rsidP="00E50126">
      <w:pPr>
        <w:pStyle w:val="a3"/>
        <w:autoSpaceDE w:val="0"/>
        <w:autoSpaceDN w:val="0"/>
        <w:adjustRightInd w:val="0"/>
        <w:ind w:left="0" w:right="566"/>
        <w:rPr>
          <w:rFonts w:ascii="PT Astra Serif" w:hAnsi="PT Astra Serif"/>
          <w:b/>
          <w:sz w:val="28"/>
          <w:szCs w:val="28"/>
        </w:rPr>
      </w:pPr>
      <w:r w:rsidRPr="00903601">
        <w:rPr>
          <w:rFonts w:ascii="PT Astra Serif" w:hAnsi="PT Astra Serif"/>
          <w:b/>
          <w:sz w:val="28"/>
          <w:szCs w:val="28"/>
        </w:rPr>
        <w:t xml:space="preserve">медицинской помощи, оказываемой в амбулаторных условиях </w:t>
      </w:r>
    </w:p>
    <w:p w:rsidR="00E50126" w:rsidRDefault="00E50126" w:rsidP="00E50126">
      <w:pPr>
        <w:pStyle w:val="a3"/>
        <w:autoSpaceDE w:val="0"/>
        <w:autoSpaceDN w:val="0"/>
        <w:adjustRightInd w:val="0"/>
        <w:ind w:left="0" w:right="566"/>
        <w:rPr>
          <w:rFonts w:ascii="PT Astra Serif" w:hAnsi="PT Astra Serif"/>
          <w:b/>
          <w:sz w:val="28"/>
          <w:szCs w:val="28"/>
        </w:rPr>
      </w:pPr>
      <w:r w:rsidRPr="00903601">
        <w:rPr>
          <w:rFonts w:ascii="PT Astra Serif" w:hAnsi="PT Astra Serif"/>
          <w:b/>
          <w:sz w:val="28"/>
          <w:szCs w:val="28"/>
        </w:rPr>
        <w:t xml:space="preserve">с профилактическими и иными целями, на одного жителя/на одно </w:t>
      </w:r>
    </w:p>
    <w:p w:rsidR="00E50126" w:rsidRDefault="00E50126" w:rsidP="00CA6E6A">
      <w:pPr>
        <w:pStyle w:val="a3"/>
        <w:autoSpaceDE w:val="0"/>
        <w:autoSpaceDN w:val="0"/>
        <w:adjustRightInd w:val="0"/>
        <w:ind w:left="0" w:right="566"/>
        <w:rPr>
          <w:sz w:val="28"/>
          <w:szCs w:val="28"/>
        </w:rPr>
      </w:pPr>
      <w:r w:rsidRPr="00903601">
        <w:rPr>
          <w:rFonts w:ascii="PT Astra Serif" w:hAnsi="PT Astra Serif"/>
          <w:b/>
          <w:sz w:val="28"/>
          <w:szCs w:val="28"/>
        </w:rPr>
        <w:t>застрахованное лицо на 202</w:t>
      </w:r>
      <w:r>
        <w:rPr>
          <w:rFonts w:ascii="PT Astra Serif" w:hAnsi="PT Astra Serif"/>
          <w:b/>
          <w:sz w:val="28"/>
          <w:szCs w:val="28"/>
        </w:rPr>
        <w:t>5</w:t>
      </w:r>
      <w:r w:rsidRPr="00903601">
        <w:rPr>
          <w:rFonts w:ascii="PT Astra Serif" w:hAnsi="PT Astra Serif"/>
          <w:b/>
          <w:sz w:val="28"/>
          <w:szCs w:val="28"/>
        </w:rPr>
        <w:t xml:space="preserve"> год</w:t>
      </w:r>
    </w:p>
    <w:p w:rsidR="00CA6E6A" w:rsidRDefault="00CA6E6A" w:rsidP="00CA6E6A">
      <w:pPr>
        <w:pStyle w:val="a3"/>
        <w:autoSpaceDE w:val="0"/>
        <w:autoSpaceDN w:val="0"/>
        <w:adjustRightInd w:val="0"/>
        <w:ind w:left="0" w:right="566"/>
        <w:rPr>
          <w:rFonts w:ascii="PT Astra Serif" w:hAnsi="PT Astra Serif"/>
          <w:b/>
          <w:sz w:val="28"/>
          <w:szCs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395"/>
        <w:gridCol w:w="2551"/>
        <w:gridCol w:w="2126"/>
      </w:tblGrid>
      <w:tr w:rsidR="00CA6E6A" w:rsidRPr="00903601" w:rsidTr="00CA6E6A">
        <w:trPr>
          <w:trHeight w:val="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№</w:t>
            </w:r>
          </w:p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proofErr w:type="gramStart"/>
            <w:r w:rsidRPr="00903601">
              <w:rPr>
                <w:rFonts w:ascii="PT Astra Serif" w:hAnsi="PT Astra Serif"/>
              </w:rPr>
              <w:t>п</w:t>
            </w:r>
            <w:proofErr w:type="gramEnd"/>
            <w:r w:rsidRPr="00903601">
              <w:rPr>
                <w:rFonts w:ascii="PT Astra Serif" w:hAnsi="PT Astra Serif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proofErr w:type="gramStart"/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Норматив (на одного жителя/</w:t>
            </w:r>
            <w:proofErr w:type="gramEnd"/>
          </w:p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на одно застрахованное лицо)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ind w:right="-108"/>
              <w:rPr>
                <w:rFonts w:ascii="PT Astra Serif" w:hAnsi="PT Astra Serif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Источник финансового обеспечения</w:t>
            </w:r>
          </w:p>
        </w:tc>
      </w:tr>
      <w:tr w:rsidR="00CA6E6A" w:rsidRPr="00903601" w:rsidTr="00CA6E6A">
        <w:trPr>
          <w:trHeight w:val="60"/>
        </w:trPr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ind w:left="-33"/>
              <w:rPr>
                <w:rFonts w:ascii="PT Astra Serif" w:hAnsi="PT Astra Serif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E6A" w:rsidRDefault="00CA6E6A" w:rsidP="00480245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средства </w:t>
            </w:r>
            <w:r w:rsidR="00F25181"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>обяза</w:t>
            </w:r>
            <w:r w:rsidR="00C151AF">
              <w:rPr>
                <w:rFonts w:ascii="PT Astra Serif" w:hAnsi="PT Astra Serif"/>
              </w:rPr>
              <w:softHyphen/>
            </w:r>
            <w:r>
              <w:rPr>
                <w:rFonts w:ascii="PT Astra Serif" w:hAnsi="PT Astra Serif"/>
              </w:rPr>
              <w:t xml:space="preserve">тельного </w:t>
            </w:r>
          </w:p>
          <w:p w:rsidR="00CA6E6A" w:rsidRDefault="00CA6E6A" w:rsidP="00480245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медицинского </w:t>
            </w:r>
          </w:p>
          <w:p w:rsidR="00CA6E6A" w:rsidRPr="00903601" w:rsidRDefault="00CA6E6A" w:rsidP="00480245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страхования </w:t>
            </w:r>
          </w:p>
        </w:tc>
      </w:tr>
    </w:tbl>
    <w:p w:rsidR="00CA6E6A" w:rsidRPr="00903601" w:rsidRDefault="00CA6E6A" w:rsidP="00CA6E6A">
      <w:pPr>
        <w:suppressAutoHyphens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395"/>
        <w:gridCol w:w="2551"/>
        <w:gridCol w:w="2126"/>
      </w:tblGrid>
      <w:tr w:rsidR="00CA6E6A" w:rsidRPr="00903601" w:rsidTr="00CA6E6A">
        <w:trPr>
          <w:trHeight w:val="272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6A" w:rsidRPr="00903601" w:rsidRDefault="00CA6E6A" w:rsidP="00480245">
            <w:pPr>
              <w:pStyle w:val="31"/>
              <w:keepNext w:val="0"/>
              <w:widowControl w:val="0"/>
              <w:tabs>
                <w:tab w:val="center" w:pos="4153"/>
                <w:tab w:val="right" w:pos="9106"/>
              </w:tabs>
              <w:spacing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90360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4</w:t>
            </w:r>
          </w:p>
        </w:tc>
      </w:tr>
      <w:tr w:rsidR="00CA6E6A" w:rsidRPr="00903601" w:rsidTr="00CA6E6A">
        <w:trPr>
          <w:trHeight w:val="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CA6E6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Объём посещений с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proofErr w:type="gramStart"/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профилактической</w:t>
            </w:r>
            <w:proofErr w:type="gramEnd"/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 и иными целями, всего (сумма </w:t>
            </w:r>
            <w:hyperlink r:id="rId10" w:history="1">
              <w:r w:rsidRPr="00903601">
                <w:rPr>
                  <w:rFonts w:ascii="PT Astra Serif" w:eastAsiaTheme="minorHAnsi" w:hAnsi="PT Astra Serif" w:cs="PT Astra Serif"/>
                  <w:lang w:eastAsia="en-US"/>
                </w:rPr>
                <w:t>строк 2</w:t>
              </w:r>
            </w:hyperlink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 + </w:t>
            </w:r>
            <w:hyperlink r:id="rId11" w:history="1">
              <w:r w:rsidRPr="00903601">
                <w:rPr>
                  <w:rFonts w:ascii="PT Astra Serif" w:eastAsiaTheme="minorHAnsi" w:hAnsi="PT Astra Serif" w:cs="PT Astra Serif"/>
                  <w:lang w:eastAsia="en-US"/>
                </w:rPr>
                <w:t>3</w:t>
              </w:r>
            </w:hyperlink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 + </w:t>
            </w:r>
            <w:hyperlink r:id="rId12" w:history="1">
              <w:r w:rsidRPr="00903601">
                <w:rPr>
                  <w:rFonts w:ascii="PT Astra Serif" w:eastAsiaTheme="minorHAnsi" w:hAnsi="PT Astra Serif" w:cs="PT Astra Serif"/>
                  <w:lang w:eastAsia="en-US"/>
                </w:rPr>
                <w:t>4</w:t>
              </w:r>
            </w:hyperlink>
            <w:r>
              <w:rPr>
                <w:rFonts w:ascii="PT Astra Serif" w:eastAsiaTheme="minorHAnsi" w:hAnsi="PT Astra Serif" w:cs="PT Astra Serif"/>
                <w:lang w:eastAsia="en-US"/>
              </w:rPr>
              <w:t xml:space="preserve"> + 5 + 12 + 13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),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A6E6A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B7AC5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3,3541814</w:t>
            </w:r>
          </w:p>
        </w:tc>
      </w:tr>
      <w:tr w:rsidR="00CA6E6A" w:rsidRPr="00903601" w:rsidTr="00CA6E6A">
        <w:trPr>
          <w:trHeight w:val="1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6A" w:rsidRPr="00903601" w:rsidRDefault="00CA6E6A" w:rsidP="0048024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Норматив объёма комплексных посе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щений для проведения профилактиче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ских медицинских осмотров (включая 1-е посещение для проведения диспан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серного наблюдения)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A6E6A" w:rsidP="003B54CB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</w:t>
            </w:r>
            <w:r w:rsidR="003B54CB" w:rsidRPr="003B54CB">
              <w:rPr>
                <w:rFonts w:ascii="PT Astra Serif" w:hAnsi="PT Astra Serif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A6E6A" w:rsidP="003B54CB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</w:t>
            </w:r>
            <w:r w:rsidR="003B54CB" w:rsidRPr="003B54CB">
              <w:rPr>
                <w:rFonts w:ascii="PT Astra Serif" w:hAnsi="PT Astra Serif"/>
              </w:rPr>
              <w:t>266791</w:t>
            </w:r>
          </w:p>
        </w:tc>
      </w:tr>
      <w:tr w:rsidR="00CA6E6A" w:rsidRPr="00903601" w:rsidTr="00CA6E6A">
        <w:trPr>
          <w:trHeight w:val="5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6D05D6">
              <w:rPr>
                <w:rFonts w:ascii="PT Astra Serif" w:hAnsi="PT Astra Serif"/>
              </w:rPr>
              <w:lastRenderedPageBreak/>
              <w:t>3</w:t>
            </w:r>
            <w:r w:rsidRPr="00903601">
              <w:rPr>
                <w:rFonts w:ascii="PT Astra Serif" w:hAnsi="PT Astra Serif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Норматив объёма комплексных посе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щений для проведения диспансериза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ции,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A6E6A" w:rsidP="003B54CB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0,00</w:t>
            </w:r>
            <w:r w:rsidR="003B54CB" w:rsidRPr="003B54CB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A6E6A" w:rsidP="003B54CB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</w:t>
            </w:r>
            <w:r w:rsidR="003B54CB" w:rsidRPr="003B54CB">
              <w:rPr>
                <w:rFonts w:ascii="PT Astra Serif" w:hAnsi="PT Astra Serif"/>
              </w:rPr>
              <w:t>432393</w:t>
            </w:r>
          </w:p>
        </w:tc>
      </w:tr>
      <w:tr w:rsidR="00CA6E6A" w:rsidRPr="00903601" w:rsidTr="00CA6E6A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для проведения углублённой диспансе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ризации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A6E6A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A6E6A" w:rsidP="00480245">
            <w:pPr>
              <w:tabs>
                <w:tab w:val="center" w:pos="4153"/>
                <w:tab w:val="right" w:pos="8306"/>
              </w:tabs>
              <w:spacing w:line="247" w:lineRule="auto"/>
              <w:ind w:right="-108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0,050758</w:t>
            </w:r>
          </w:p>
        </w:tc>
      </w:tr>
      <w:tr w:rsidR="00CA6E6A" w:rsidRPr="00903601" w:rsidTr="00CA6E6A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  <w:lang w:val="en-US"/>
              </w:rPr>
              <w:t>4</w:t>
            </w:r>
            <w:r w:rsidRPr="00903601">
              <w:rPr>
                <w:rFonts w:ascii="PT Astra Serif" w:hAnsi="PT Astra Serif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Норматив объёма комплексных посе</w:t>
            </w:r>
            <w:r w:rsidR="00C151AF"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щений для проведения диспансеризации для оценки репродуктивного здоровья женщин и мужчин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CA6E6A" w:rsidRDefault="00CA6E6A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CA6E6A" w:rsidRDefault="003B54CB" w:rsidP="00480245">
            <w:pPr>
              <w:tabs>
                <w:tab w:val="center" w:pos="4153"/>
                <w:tab w:val="right" w:pos="8306"/>
              </w:tabs>
              <w:spacing w:line="247" w:lineRule="auto"/>
              <w:ind w:right="-108"/>
              <w:rPr>
                <w:rFonts w:ascii="PT Astra Serif" w:hAnsi="PT Astra Serif"/>
                <w:highlight w:val="yellow"/>
              </w:rPr>
            </w:pPr>
            <w:r w:rsidRPr="003B54CB">
              <w:rPr>
                <w:rFonts w:ascii="PT Astra Serif" w:hAnsi="PT Astra Serif"/>
              </w:rPr>
              <w:t>0,134681</w:t>
            </w:r>
          </w:p>
        </w:tc>
      </w:tr>
      <w:tr w:rsidR="00CA6E6A" w:rsidRPr="00903601" w:rsidTr="00CA6E6A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CA6E6A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Default="00CA6E6A" w:rsidP="0048024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женщины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CA6E6A" w:rsidRDefault="00CA6E6A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3B54CB" w:rsidP="00480245">
            <w:pPr>
              <w:tabs>
                <w:tab w:val="center" w:pos="4153"/>
                <w:tab w:val="right" w:pos="8306"/>
              </w:tabs>
              <w:spacing w:line="247" w:lineRule="auto"/>
              <w:ind w:right="-108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0,068994</w:t>
            </w:r>
          </w:p>
        </w:tc>
      </w:tr>
      <w:tr w:rsidR="00CA6E6A" w:rsidRPr="00903601" w:rsidTr="00CA6E6A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CA6E6A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Default="00CA6E6A" w:rsidP="0048024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мужчины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CA6E6A" w:rsidRDefault="00CA6E6A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3B54CB" w:rsidP="00480245">
            <w:pPr>
              <w:tabs>
                <w:tab w:val="center" w:pos="4153"/>
                <w:tab w:val="right" w:pos="8306"/>
              </w:tabs>
              <w:spacing w:line="247" w:lineRule="auto"/>
              <w:ind w:right="-108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0,065687</w:t>
            </w:r>
          </w:p>
        </w:tc>
      </w:tr>
      <w:tr w:rsidR="00CA6E6A" w:rsidRPr="00903601" w:rsidTr="00CA6E6A">
        <w:trPr>
          <w:trHeight w:val="2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903601" w:rsidRDefault="00CA6E6A" w:rsidP="00480245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  <w:lang w:val="en-US"/>
              </w:rPr>
              <w:t>5</w:t>
            </w:r>
            <w:r w:rsidRPr="00903601">
              <w:rPr>
                <w:rFonts w:ascii="PT Astra Serif" w:hAnsi="PT Astra Serif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6A" w:rsidRDefault="00CA6E6A" w:rsidP="00CA6E6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Норматив посещений с иными целями (сумма строк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6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 + 9 +10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 + 11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), в том</w:t>
            </w:r>
          </w:p>
          <w:p w:rsidR="00CA6E6A" w:rsidRPr="00903601" w:rsidRDefault="00CA6E6A" w:rsidP="00CA6E6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gramStart"/>
            <w:r>
              <w:rPr>
                <w:rFonts w:ascii="PT Astra Serif" w:eastAsiaTheme="minorHAnsi" w:hAnsi="PT Astra Serif" w:cs="PT Astra Serif"/>
                <w:lang w:eastAsia="en-US"/>
              </w:rPr>
              <w:t>числе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CA6E6A" w:rsidP="003B54CB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0,6</w:t>
            </w:r>
            <w:r w:rsidR="003B54CB" w:rsidRPr="003B54CB">
              <w:rPr>
                <w:rFonts w:ascii="PT Astra Serif" w:hAnsi="PT Astra Serif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6A" w:rsidRPr="003B54CB" w:rsidRDefault="003B54CB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2,276729</w:t>
            </w:r>
          </w:p>
        </w:tc>
      </w:tr>
      <w:tr w:rsidR="00C72A87" w:rsidRPr="00903601" w:rsidTr="00CA6E6A">
        <w:trPr>
          <w:trHeight w:val="5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7" w:rsidRPr="00903601" w:rsidRDefault="00C72A87" w:rsidP="00CA6E6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орматив посещений </w:t>
            </w:r>
            <w:r w:rsidRPr="00903601">
              <w:rPr>
                <w:rFonts w:ascii="PT Astra Serif" w:hAnsi="PT Astra Serif"/>
              </w:rPr>
              <w:t>для оказания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 пал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лиативной медицинской помощи (сумма </w:t>
            </w:r>
            <w:hyperlink r:id="rId13" w:history="1">
              <w:r w:rsidRPr="00903601">
                <w:rPr>
                  <w:rFonts w:ascii="PT Astra Serif" w:eastAsiaTheme="minorHAnsi" w:hAnsi="PT Astra Serif" w:cs="PT Astra Serif"/>
                  <w:lang w:eastAsia="en-US"/>
                </w:rPr>
                <w:t xml:space="preserve">строк </w:t>
              </w:r>
            </w:hyperlink>
            <w:r>
              <w:rPr>
                <w:rFonts w:ascii="PT Astra Serif" w:eastAsiaTheme="minorHAnsi" w:hAnsi="PT Astra Serif" w:cs="PT Astra Serif"/>
                <w:lang w:eastAsia="en-US"/>
              </w:rPr>
              <w:t>7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 +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8</w:t>
            </w:r>
            <w:hyperlink r:id="rId14" w:history="1"/>
            <w:r w:rsidRPr="00903601">
              <w:rPr>
                <w:rFonts w:ascii="PT Astra Serif" w:eastAsiaTheme="minorHAnsi" w:hAnsi="PT Astra Serif" w:cs="PT Astra Serif"/>
                <w:lang w:eastAsia="en-US"/>
              </w:rPr>
              <w:t>), в том числе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47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-</w:t>
            </w:r>
          </w:p>
        </w:tc>
      </w:tr>
      <w:tr w:rsidR="00C72A87" w:rsidRPr="00903601" w:rsidTr="00CA6E6A">
        <w:trPr>
          <w:trHeight w:val="2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орматив посещений </w:t>
            </w:r>
            <w:r w:rsidRPr="00903601">
              <w:rPr>
                <w:rFonts w:ascii="PT Astra Serif" w:hAnsi="PT Astra Serif"/>
              </w:rPr>
              <w:t>для оказания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 пал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лиативной медицинской помощи без учёта посещений на до</w:t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softHyphen/>
              <w:t>му патронаж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ными бригадами паллиативной меди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цинской помощи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-</w:t>
            </w:r>
          </w:p>
        </w:tc>
      </w:tr>
      <w:tr w:rsidR="00C72A87" w:rsidRPr="00903601" w:rsidTr="00CA6E6A">
        <w:trPr>
          <w:trHeight w:val="5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Норматив посещений на дому выезд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ными патронажными бригадами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-</w:t>
            </w:r>
          </w:p>
        </w:tc>
      </w:tr>
      <w:tr w:rsidR="00C72A87" w:rsidRPr="00903601" w:rsidTr="00CA6E6A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Объём разовых посещений в связи с за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болеванием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3B54C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0,3</w:t>
            </w:r>
            <w:r w:rsidR="003B54CB" w:rsidRPr="003B54CB">
              <w:rPr>
                <w:rFonts w:ascii="PT Astra Serif" w:hAnsi="PT Astra Serif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3B54C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1,</w:t>
            </w:r>
            <w:r w:rsidR="003B54CB" w:rsidRPr="003B54CB">
              <w:rPr>
                <w:rFonts w:ascii="PT Astra Serif" w:hAnsi="PT Astra Serif"/>
              </w:rPr>
              <w:t>830428</w:t>
            </w:r>
          </w:p>
        </w:tc>
      </w:tr>
      <w:tr w:rsidR="00C72A87" w:rsidRPr="00903601" w:rsidTr="00CA6E6A">
        <w:trPr>
          <w:trHeight w:val="1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903601">
              <w:rPr>
                <w:rFonts w:ascii="PT Astra Serif" w:hAnsi="PT Astra Serif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Объём посещений с другими целями (патронаж, выдача справок и иных ме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дицинских документов и др.)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3B54C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3B54C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</w:t>
            </w:r>
            <w:r w:rsidR="003B54CB" w:rsidRPr="003B54CB">
              <w:rPr>
                <w:rFonts w:ascii="PT Astra Serif" w:hAnsi="PT Astra Serif"/>
              </w:rPr>
              <w:t>269377</w:t>
            </w:r>
          </w:p>
        </w:tc>
      </w:tr>
      <w:tr w:rsidR="00C72A87" w:rsidRPr="00903601" w:rsidTr="00CA6E6A">
        <w:trPr>
          <w:trHeight w:val="5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Объём посещений медицинских работ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ников, имеющих среднее медицинское образование, ведущих самостоятельный приём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3B54C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3B54CB" w:rsidP="003B54C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0,176924</w:t>
            </w:r>
          </w:p>
        </w:tc>
      </w:tr>
      <w:tr w:rsidR="00C72A87" w:rsidRPr="00903601" w:rsidTr="00CA6E6A">
        <w:trPr>
          <w:trHeight w:val="5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3B54CB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Посещения с проф</w:t>
            </w:r>
            <w:r w:rsidR="003B54CB">
              <w:rPr>
                <w:rFonts w:ascii="PT Astra Serif" w:eastAsiaTheme="minorHAnsi" w:hAnsi="PT Astra Serif" w:cs="PT Astra Serif"/>
                <w:lang w:eastAsia="en-US"/>
              </w:rPr>
              <w:t xml:space="preserve">илактическими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це</w:t>
            </w:r>
            <w:r w:rsidR="00C151AF"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>
              <w:rPr>
                <w:rFonts w:ascii="PT Astra Serif" w:eastAsiaTheme="minorHAnsi" w:hAnsi="PT Astra Serif" w:cs="PT Astra Serif"/>
                <w:lang w:eastAsia="en-US"/>
              </w:rPr>
              <w:t>лями центров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3B54C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0,0333105</w:t>
            </w:r>
          </w:p>
        </w:tc>
      </w:tr>
      <w:tr w:rsidR="00C72A87" w:rsidRPr="00903601" w:rsidTr="00CA6E6A">
        <w:trPr>
          <w:trHeight w:val="5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Объём комплексных посещений для школы для больных с хроническими за</w:t>
            </w:r>
            <w:r w:rsidR="00C151AF"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болеваниями, 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3B54C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0,2102769</w:t>
            </w:r>
          </w:p>
        </w:tc>
      </w:tr>
      <w:tr w:rsidR="00C72A87" w:rsidRPr="00903601" w:rsidTr="00CA6E6A">
        <w:trPr>
          <w:trHeight w:val="5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Школа сахарного диабета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3B54C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0,005702</w:t>
            </w:r>
          </w:p>
        </w:tc>
      </w:tr>
      <w:tr w:rsidR="00C72A87" w:rsidRPr="00903601" w:rsidTr="00CA6E6A">
        <w:trPr>
          <w:trHeight w:val="290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903601">
              <w:rPr>
                <w:rFonts w:ascii="PT Astra Serif" w:eastAsiaTheme="minorHAnsi" w:hAnsi="PT Astra Serif" w:cs="PT Astra Serif"/>
                <w:lang w:eastAsia="en-US"/>
              </w:rPr>
              <w:t>Справочно</w:t>
            </w:r>
            <w:proofErr w:type="spellEnd"/>
            <w:r w:rsidRPr="00903601">
              <w:rPr>
                <w:rFonts w:ascii="PT Astra Serif" w:eastAsiaTheme="minorHAnsi" w:hAnsi="PT Astra Serif" w:cs="PT Astra Serif"/>
                <w:lang w:eastAsia="en-US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CA6E6A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CA6E6A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  <w:highlight w:val="yellow"/>
              </w:rPr>
            </w:pPr>
          </w:p>
        </w:tc>
      </w:tr>
      <w:tr w:rsidR="00C72A87" w:rsidRPr="00903601" w:rsidTr="00CA6E6A">
        <w:trPr>
          <w:trHeight w:val="272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Объём посещений центров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3B54CB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0,058127</w:t>
            </w:r>
          </w:p>
        </w:tc>
      </w:tr>
      <w:tr w:rsidR="00C72A87" w:rsidRPr="00903601" w:rsidTr="00CA6E6A">
        <w:trPr>
          <w:trHeight w:val="272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Объём посещений центров амбулаторной он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softHyphen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кологической помощи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0,07174</w:t>
            </w:r>
          </w:p>
        </w:tc>
      </w:tr>
      <w:tr w:rsidR="00C72A87" w:rsidRPr="00903601" w:rsidTr="00CA6E6A">
        <w:trPr>
          <w:trHeight w:val="136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903601" w:rsidRDefault="00C72A87" w:rsidP="00480245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03601">
              <w:rPr>
                <w:rFonts w:ascii="PT Astra Serif" w:eastAsiaTheme="minorHAnsi" w:hAnsi="PT Astra Serif" w:cs="PT Astra Serif"/>
                <w:lang w:eastAsia="en-US"/>
              </w:rPr>
              <w:t xml:space="preserve">Объём посещений для проведения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903601">
              <w:rPr>
                <w:rFonts w:ascii="PT Astra Serif" w:eastAsiaTheme="minorHAnsi" w:hAnsi="PT Astra Serif" w:cs="PT Astra Serif"/>
                <w:lang w:eastAsia="en-US"/>
              </w:rPr>
              <w:t>2-го этапа диспансеризации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0,05829</w:t>
            </w:r>
          </w:p>
        </w:tc>
      </w:tr>
      <w:tr w:rsidR="00C72A87" w:rsidRPr="00903601" w:rsidTr="00CA6E6A">
        <w:trPr>
          <w:trHeight w:val="441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DB20BD" w:rsidRDefault="00C72A87" w:rsidP="00480245">
            <w:pPr>
              <w:ind w:right="34"/>
              <w:rPr>
                <w:rFonts w:ascii="PT Astra Serif" w:eastAsiaTheme="minorHAnsi" w:hAnsi="PT Astra Serif" w:cs="PT Astra Serif"/>
                <w:spacing w:val="-4"/>
                <w:lang w:eastAsia="en-US"/>
              </w:rPr>
            </w:pPr>
            <w:r w:rsidRPr="00DB20BD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Объём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3B54C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0,0</w:t>
            </w:r>
            <w:r w:rsidR="003B54CB" w:rsidRPr="003B54CB">
              <w:rPr>
                <w:rFonts w:ascii="PT Astra Serif" w:hAnsi="PT Astra Serif"/>
              </w:rPr>
              <w:t>5</w:t>
            </w:r>
            <w:r w:rsidRPr="003B54CB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87" w:rsidRPr="003B54CB" w:rsidRDefault="00C72A87" w:rsidP="00480245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3B54CB">
              <w:rPr>
                <w:rFonts w:ascii="PT Astra Serif" w:hAnsi="PT Astra Serif"/>
              </w:rPr>
              <w:t>0,261736</w:t>
            </w:r>
          </w:p>
        </w:tc>
      </w:tr>
    </w:tbl>
    <w:p w:rsidR="00410CC0" w:rsidRPr="00903601" w:rsidRDefault="00410CC0" w:rsidP="00410CC0">
      <w:pPr>
        <w:ind w:right="-283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lastRenderedPageBreak/>
        <w:t>________________».</w:t>
      </w:r>
    </w:p>
    <w:p w:rsidR="00410CC0" w:rsidRDefault="00410CC0" w:rsidP="00E50126">
      <w:pPr>
        <w:pStyle w:val="a3"/>
        <w:ind w:left="709"/>
        <w:jc w:val="both"/>
        <w:rPr>
          <w:sz w:val="28"/>
          <w:szCs w:val="28"/>
        </w:rPr>
      </w:pPr>
    </w:p>
    <w:p w:rsidR="006070D8" w:rsidRPr="004942AB" w:rsidRDefault="006070D8" w:rsidP="006070D8">
      <w:pPr>
        <w:pStyle w:val="32"/>
        <w:shd w:val="clear" w:color="auto" w:fill="auto"/>
        <w:suppressAutoHyphens/>
        <w:spacing w:before="0"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 xml:space="preserve">2. </w:t>
      </w:r>
      <w:r w:rsidRPr="004942A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</w:t>
      </w:r>
      <w:r w:rsidR="009B0841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82364B">
        <w:rPr>
          <w:rFonts w:ascii="PT Astra Serif" w:hAnsi="PT Astra Serif"/>
          <w:sz w:val="28"/>
          <w:szCs w:val="28"/>
        </w:rPr>
        <w:t>,</w:t>
      </w:r>
      <w:r w:rsidR="009B0841">
        <w:rPr>
          <w:rFonts w:ascii="PT Astra Serif" w:hAnsi="PT Astra Serif"/>
          <w:sz w:val="28"/>
          <w:szCs w:val="28"/>
        </w:rPr>
        <w:t xml:space="preserve"> за исключением пункта </w:t>
      </w:r>
      <w:r w:rsidR="00DB4F48">
        <w:rPr>
          <w:rFonts w:ascii="PT Astra Serif" w:hAnsi="PT Astra Serif"/>
          <w:sz w:val="28"/>
          <w:szCs w:val="28"/>
        </w:rPr>
        <w:t xml:space="preserve">3 настоящего постановления, который вступает в силу с 1 сентября 2025 года. </w:t>
      </w:r>
    </w:p>
    <w:p w:rsidR="006070D8" w:rsidRDefault="006070D8" w:rsidP="006070D8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:rsidR="006070D8" w:rsidRDefault="006070D8" w:rsidP="006070D8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:rsidR="006070D8" w:rsidRPr="00903601" w:rsidRDefault="006070D8" w:rsidP="006070D8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:rsidR="006070D8" w:rsidRPr="00903601" w:rsidRDefault="006070D8" w:rsidP="006070D8">
      <w:pPr>
        <w:widowControl w:val="0"/>
        <w:ind w:right="-1"/>
        <w:jc w:val="left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Председатель</w:t>
      </w:r>
    </w:p>
    <w:p w:rsidR="006070D8" w:rsidRDefault="006070D8" w:rsidP="006070D8">
      <w:pPr>
        <w:widowControl w:val="0"/>
        <w:ind w:right="-1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Правительства области</w:t>
      </w:r>
      <w:r w:rsidRPr="00567EF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proofErr w:type="spellStart"/>
      <w:r w:rsidRPr="00452DDB">
        <w:rPr>
          <w:rFonts w:ascii="PT Astra Serif" w:hAnsi="PT Astra Serif"/>
          <w:snapToGrid w:val="0"/>
          <w:sz w:val="28"/>
          <w:szCs w:val="28"/>
        </w:rPr>
        <w:t>Г.С.Спирчагов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            </w:t>
      </w:r>
    </w:p>
    <w:p w:rsidR="00CA6E6A" w:rsidRDefault="00CA6E6A" w:rsidP="00E50126">
      <w:pPr>
        <w:pStyle w:val="a3"/>
        <w:ind w:left="709"/>
        <w:jc w:val="both"/>
        <w:rPr>
          <w:sz w:val="28"/>
          <w:szCs w:val="28"/>
        </w:rPr>
      </w:pPr>
    </w:p>
    <w:p w:rsidR="00CA6E6A" w:rsidRDefault="00CA6E6A" w:rsidP="00E50126">
      <w:pPr>
        <w:pStyle w:val="a3"/>
        <w:ind w:left="709"/>
        <w:jc w:val="both"/>
        <w:rPr>
          <w:sz w:val="28"/>
          <w:szCs w:val="28"/>
        </w:rPr>
      </w:pPr>
    </w:p>
    <w:p w:rsidR="00CA6E6A" w:rsidRDefault="00CA6E6A" w:rsidP="00E50126">
      <w:pPr>
        <w:pStyle w:val="a3"/>
        <w:ind w:left="709"/>
        <w:jc w:val="both"/>
        <w:rPr>
          <w:sz w:val="28"/>
          <w:szCs w:val="28"/>
        </w:rPr>
      </w:pPr>
    </w:p>
    <w:p w:rsidR="00CA6E6A" w:rsidRPr="006A2F1E" w:rsidRDefault="00CA6E6A" w:rsidP="00E50126">
      <w:pPr>
        <w:pStyle w:val="a3"/>
        <w:ind w:left="709"/>
        <w:jc w:val="both"/>
        <w:rPr>
          <w:sz w:val="28"/>
          <w:szCs w:val="28"/>
        </w:rPr>
      </w:pPr>
    </w:p>
    <w:sectPr w:rsidR="00CA6E6A" w:rsidRPr="006A2F1E" w:rsidSect="005B3F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05" w:rsidRDefault="00EA2405" w:rsidP="006070D8">
      <w:r>
        <w:separator/>
      </w:r>
    </w:p>
  </w:endnote>
  <w:endnote w:type="continuationSeparator" w:id="0">
    <w:p w:rsidR="00EA2405" w:rsidRDefault="00EA2405" w:rsidP="006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05" w:rsidRDefault="00EA2405" w:rsidP="006070D8">
      <w:r>
        <w:separator/>
      </w:r>
    </w:p>
  </w:footnote>
  <w:footnote w:type="continuationSeparator" w:id="0">
    <w:p w:rsidR="00EA2405" w:rsidRDefault="00EA2405" w:rsidP="0060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1157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30BD7" w:rsidRPr="006070D8" w:rsidRDefault="00030BD7">
        <w:pPr>
          <w:pStyle w:val="a4"/>
          <w:rPr>
            <w:rFonts w:ascii="PT Astra Serif" w:hAnsi="PT Astra Serif"/>
            <w:sz w:val="28"/>
            <w:szCs w:val="28"/>
          </w:rPr>
        </w:pPr>
        <w:r w:rsidRPr="006070D8">
          <w:rPr>
            <w:rFonts w:ascii="PT Astra Serif" w:hAnsi="PT Astra Serif"/>
            <w:sz w:val="28"/>
            <w:szCs w:val="28"/>
          </w:rPr>
          <w:fldChar w:fldCharType="begin"/>
        </w:r>
        <w:r w:rsidRPr="006070D8">
          <w:rPr>
            <w:rFonts w:ascii="PT Astra Serif" w:hAnsi="PT Astra Serif"/>
            <w:sz w:val="28"/>
            <w:szCs w:val="28"/>
          </w:rPr>
          <w:instrText>PAGE   \* MERGEFORMAT</w:instrText>
        </w:r>
        <w:r w:rsidRPr="006070D8">
          <w:rPr>
            <w:rFonts w:ascii="PT Astra Serif" w:hAnsi="PT Astra Serif"/>
            <w:sz w:val="28"/>
            <w:szCs w:val="28"/>
          </w:rPr>
          <w:fldChar w:fldCharType="separate"/>
        </w:r>
        <w:r w:rsidR="005F003F">
          <w:rPr>
            <w:rFonts w:ascii="PT Astra Serif" w:hAnsi="PT Astra Serif"/>
            <w:noProof/>
            <w:sz w:val="28"/>
            <w:szCs w:val="28"/>
          </w:rPr>
          <w:t>4</w:t>
        </w:r>
        <w:r w:rsidRPr="006070D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30BD7" w:rsidRDefault="00030B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E40D31"/>
    <w:multiLevelType w:val="hybridMultilevel"/>
    <w:tmpl w:val="ECD8D460"/>
    <w:lvl w:ilvl="0" w:tplc="383C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046546"/>
    <w:multiLevelType w:val="hybridMultilevel"/>
    <w:tmpl w:val="97EA5810"/>
    <w:lvl w:ilvl="0" w:tplc="EB2816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C8B5230"/>
    <w:multiLevelType w:val="multilevel"/>
    <w:tmpl w:val="899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556E8"/>
    <w:multiLevelType w:val="multilevel"/>
    <w:tmpl w:val="D3CE26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060" w:hanging="2160"/>
      </w:pPr>
      <w:rPr>
        <w:rFonts w:hint="default"/>
      </w:rPr>
    </w:lvl>
  </w:abstractNum>
  <w:abstractNum w:abstractNumId="8">
    <w:nsid w:val="1CA9370B"/>
    <w:multiLevelType w:val="multilevel"/>
    <w:tmpl w:val="AE94E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15D2860"/>
    <w:multiLevelType w:val="hybridMultilevel"/>
    <w:tmpl w:val="0F0E132E"/>
    <w:lvl w:ilvl="0" w:tplc="627EF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382476"/>
    <w:multiLevelType w:val="hybridMultilevel"/>
    <w:tmpl w:val="91248A7C"/>
    <w:lvl w:ilvl="0" w:tplc="5C00F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83DC2"/>
    <w:multiLevelType w:val="hybridMultilevel"/>
    <w:tmpl w:val="FDB21FE4"/>
    <w:lvl w:ilvl="0" w:tplc="188AA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6838FF"/>
    <w:multiLevelType w:val="hybridMultilevel"/>
    <w:tmpl w:val="0856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C61FD4"/>
    <w:multiLevelType w:val="multilevel"/>
    <w:tmpl w:val="0926367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7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D37DFF"/>
    <w:multiLevelType w:val="hybridMultilevel"/>
    <w:tmpl w:val="72DCCB34"/>
    <w:lvl w:ilvl="0" w:tplc="CA6C482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DC5CCE"/>
    <w:multiLevelType w:val="multilevel"/>
    <w:tmpl w:val="46104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12"/>
  </w:num>
  <w:num w:numId="8">
    <w:abstractNumId w:val="19"/>
  </w:num>
  <w:num w:numId="9">
    <w:abstractNumId w:val="4"/>
  </w:num>
  <w:num w:numId="10">
    <w:abstractNumId w:val="1"/>
  </w:num>
  <w:num w:numId="11">
    <w:abstractNumId w:val="17"/>
  </w:num>
  <w:num w:numId="12">
    <w:abstractNumId w:val="20"/>
  </w:num>
  <w:num w:numId="13">
    <w:abstractNumId w:val="9"/>
  </w:num>
  <w:num w:numId="14">
    <w:abstractNumId w:val="3"/>
  </w:num>
  <w:num w:numId="15">
    <w:abstractNumId w:val="18"/>
  </w:num>
  <w:num w:numId="16">
    <w:abstractNumId w:val="10"/>
  </w:num>
  <w:num w:numId="17">
    <w:abstractNumId w:val="2"/>
  </w:num>
  <w:num w:numId="18">
    <w:abstractNumId w:val="16"/>
  </w:num>
  <w:num w:numId="19">
    <w:abstractNumId w:val="21"/>
  </w:num>
  <w:num w:numId="20">
    <w:abstractNumId w:val="8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D9"/>
    <w:rsid w:val="00030BD7"/>
    <w:rsid w:val="00030E66"/>
    <w:rsid w:val="00035AD2"/>
    <w:rsid w:val="0004298E"/>
    <w:rsid w:val="00051CA0"/>
    <w:rsid w:val="00067603"/>
    <w:rsid w:val="00075B84"/>
    <w:rsid w:val="00093743"/>
    <w:rsid w:val="00103574"/>
    <w:rsid w:val="00127C2F"/>
    <w:rsid w:val="00155E3C"/>
    <w:rsid w:val="00170A59"/>
    <w:rsid w:val="00170B07"/>
    <w:rsid w:val="00176D2E"/>
    <w:rsid w:val="001C61CA"/>
    <w:rsid w:val="002076DC"/>
    <w:rsid w:val="00266687"/>
    <w:rsid w:val="002717F5"/>
    <w:rsid w:val="002A6E51"/>
    <w:rsid w:val="003A04B8"/>
    <w:rsid w:val="003B54CB"/>
    <w:rsid w:val="003B65E5"/>
    <w:rsid w:val="003C2801"/>
    <w:rsid w:val="00410CC0"/>
    <w:rsid w:val="00423704"/>
    <w:rsid w:val="00427C07"/>
    <w:rsid w:val="0046352F"/>
    <w:rsid w:val="00480245"/>
    <w:rsid w:val="00496B5C"/>
    <w:rsid w:val="004B1702"/>
    <w:rsid w:val="00513DE6"/>
    <w:rsid w:val="00534252"/>
    <w:rsid w:val="00541621"/>
    <w:rsid w:val="00541FD9"/>
    <w:rsid w:val="005813F4"/>
    <w:rsid w:val="005B3F25"/>
    <w:rsid w:val="005B4239"/>
    <w:rsid w:val="005B6221"/>
    <w:rsid w:val="005F003F"/>
    <w:rsid w:val="006070D8"/>
    <w:rsid w:val="00624C08"/>
    <w:rsid w:val="006A2F1E"/>
    <w:rsid w:val="006D32BE"/>
    <w:rsid w:val="006F5104"/>
    <w:rsid w:val="0070154E"/>
    <w:rsid w:val="00702E79"/>
    <w:rsid w:val="00731EF2"/>
    <w:rsid w:val="00760741"/>
    <w:rsid w:val="007F16A0"/>
    <w:rsid w:val="007F6608"/>
    <w:rsid w:val="00812FD6"/>
    <w:rsid w:val="0082364B"/>
    <w:rsid w:val="008340B3"/>
    <w:rsid w:val="00835AEE"/>
    <w:rsid w:val="008425E9"/>
    <w:rsid w:val="008459D7"/>
    <w:rsid w:val="00846BC3"/>
    <w:rsid w:val="00851305"/>
    <w:rsid w:val="00891C50"/>
    <w:rsid w:val="008B2FB7"/>
    <w:rsid w:val="008C0A8E"/>
    <w:rsid w:val="008F2E10"/>
    <w:rsid w:val="00902C71"/>
    <w:rsid w:val="00905ABF"/>
    <w:rsid w:val="009222B4"/>
    <w:rsid w:val="00954149"/>
    <w:rsid w:val="009B0841"/>
    <w:rsid w:val="009D68BA"/>
    <w:rsid w:val="00A202AF"/>
    <w:rsid w:val="00A27F63"/>
    <w:rsid w:val="00A65ADC"/>
    <w:rsid w:val="00A67EEE"/>
    <w:rsid w:val="00A72FA1"/>
    <w:rsid w:val="00AC2DD9"/>
    <w:rsid w:val="00AD4A56"/>
    <w:rsid w:val="00AD52E4"/>
    <w:rsid w:val="00B0304E"/>
    <w:rsid w:val="00B2310D"/>
    <w:rsid w:val="00B27A87"/>
    <w:rsid w:val="00B96722"/>
    <w:rsid w:val="00BA48DA"/>
    <w:rsid w:val="00BD04AB"/>
    <w:rsid w:val="00BD672B"/>
    <w:rsid w:val="00BF5D49"/>
    <w:rsid w:val="00C151AF"/>
    <w:rsid w:val="00C20FA3"/>
    <w:rsid w:val="00C230AE"/>
    <w:rsid w:val="00C465CF"/>
    <w:rsid w:val="00C72A87"/>
    <w:rsid w:val="00C902EF"/>
    <w:rsid w:val="00CA6E6A"/>
    <w:rsid w:val="00CB17B4"/>
    <w:rsid w:val="00CB7AC5"/>
    <w:rsid w:val="00CE683C"/>
    <w:rsid w:val="00D20B46"/>
    <w:rsid w:val="00D71499"/>
    <w:rsid w:val="00D85C49"/>
    <w:rsid w:val="00D976AB"/>
    <w:rsid w:val="00DB4F48"/>
    <w:rsid w:val="00DB5828"/>
    <w:rsid w:val="00DB6EF8"/>
    <w:rsid w:val="00E153DC"/>
    <w:rsid w:val="00E50126"/>
    <w:rsid w:val="00EA2405"/>
    <w:rsid w:val="00F02F8B"/>
    <w:rsid w:val="00F07EA1"/>
    <w:rsid w:val="00F25181"/>
    <w:rsid w:val="00F27FC3"/>
    <w:rsid w:val="00F52E60"/>
    <w:rsid w:val="00F80D5E"/>
    <w:rsid w:val="00F84FAD"/>
    <w:rsid w:val="00F85D62"/>
    <w:rsid w:val="00FA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5B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76AB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97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76AB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976AB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976AB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76AB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976AB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Заголовок 1 Знак"/>
    <w:basedOn w:val="a0"/>
    <w:link w:val="10"/>
    <w:rsid w:val="00BD6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25E9"/>
    <w:pPr>
      <w:ind w:left="720"/>
      <w:contextualSpacing/>
    </w:pPr>
  </w:style>
  <w:style w:type="paragraph" w:customStyle="1" w:styleId="31">
    <w:name w:val="заголовок 3"/>
    <w:basedOn w:val="a"/>
    <w:next w:val="a"/>
    <w:uiPriority w:val="99"/>
    <w:rsid w:val="00CA6E6A"/>
    <w:pPr>
      <w:keepNext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42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0429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6F5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51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B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B6221"/>
    <w:pPr>
      <w:spacing w:before="100" w:beforeAutospacing="1" w:after="100" w:afterAutospacing="1"/>
      <w:jc w:val="left"/>
    </w:pPr>
  </w:style>
  <w:style w:type="character" w:styleId="a8">
    <w:name w:val="Hyperlink"/>
    <w:basedOn w:val="a0"/>
    <w:uiPriority w:val="99"/>
    <w:unhideWhenUsed/>
    <w:rsid w:val="005B622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0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6070D8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6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6A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D976A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976AB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D976AB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D976AB"/>
    <w:pPr>
      <w:keepNext/>
    </w:pPr>
    <w:rPr>
      <w:sz w:val="28"/>
      <w:szCs w:val="20"/>
    </w:rPr>
  </w:style>
  <w:style w:type="character" w:styleId="ac">
    <w:name w:val="page number"/>
    <w:basedOn w:val="a0"/>
    <w:rsid w:val="00D976AB"/>
  </w:style>
  <w:style w:type="paragraph" w:styleId="ad">
    <w:name w:val="Body Text Indent"/>
    <w:basedOn w:val="a"/>
    <w:link w:val="ae"/>
    <w:uiPriority w:val="99"/>
    <w:rsid w:val="00D976AB"/>
    <w:rPr>
      <w:rFonts w:ascii="Arial CYR" w:hAnsi="Arial CYR"/>
      <w:snapToGrid w:val="0"/>
      <w:color w:val="000000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976AB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976AB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976AB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D976AB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D976AB"/>
    <w:pPr>
      <w:keepNext/>
    </w:pPr>
    <w:rPr>
      <w:sz w:val="28"/>
      <w:szCs w:val="20"/>
      <w:u w:val="single"/>
    </w:rPr>
  </w:style>
  <w:style w:type="paragraph" w:styleId="af">
    <w:name w:val="Normal (Web)"/>
    <w:basedOn w:val="a"/>
    <w:uiPriority w:val="99"/>
    <w:rsid w:val="00D976AB"/>
    <w:pPr>
      <w:spacing w:after="168"/>
    </w:pPr>
  </w:style>
  <w:style w:type="paragraph" w:customStyle="1" w:styleId="14">
    <w:name w:val="Обычный1"/>
    <w:uiPriority w:val="99"/>
    <w:rsid w:val="00D97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D976AB"/>
    <w:rPr>
      <w:b/>
    </w:rPr>
  </w:style>
  <w:style w:type="character" w:customStyle="1" w:styleId="af1">
    <w:name w:val="Название Знак"/>
    <w:basedOn w:val="a0"/>
    <w:link w:val="af0"/>
    <w:uiPriority w:val="99"/>
    <w:rsid w:val="00D976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76AB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D976AB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rsid w:val="00D976AB"/>
    <w:pPr>
      <w:tabs>
        <w:tab w:val="left" w:pos="360"/>
      </w:tabs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rsid w:val="00D97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D976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D97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D97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D976AB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uiPriority w:val="99"/>
    <w:rsid w:val="00D976A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D976AB"/>
  </w:style>
  <w:style w:type="numbering" w:customStyle="1" w:styleId="1">
    <w:name w:val="Стиль1"/>
    <w:uiPriority w:val="99"/>
    <w:rsid w:val="00D976AB"/>
    <w:pPr>
      <w:numPr>
        <w:numId w:val="5"/>
      </w:numPr>
    </w:pPr>
  </w:style>
  <w:style w:type="paragraph" w:customStyle="1" w:styleId="ConsPlusTitle">
    <w:name w:val="ConsPlusTitle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D976A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9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976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D976AB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7">
    <w:name w:val="Стиль3 Знак Знак"/>
    <w:basedOn w:val="a"/>
    <w:next w:val="a"/>
    <w:uiPriority w:val="99"/>
    <w:rsid w:val="00D976AB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D976AB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D976AB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D976AB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D976AB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D976A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D976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D976AB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D976AB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D976AB"/>
    <w:rPr>
      <w:rFonts w:cs="Times New Roman"/>
      <w:b/>
      <w:color w:val="106BBE"/>
    </w:rPr>
  </w:style>
  <w:style w:type="character" w:styleId="af8">
    <w:name w:val="Strong"/>
    <w:basedOn w:val="a0"/>
    <w:uiPriority w:val="22"/>
    <w:qFormat/>
    <w:rsid w:val="00D976AB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D976AB"/>
  </w:style>
  <w:style w:type="paragraph" w:customStyle="1" w:styleId="ConsPlusDocList">
    <w:name w:val="ConsPlusDoc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D976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D976AB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D976A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D976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976AB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D976AB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D976AB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D976AB"/>
  </w:style>
  <w:style w:type="character" w:customStyle="1" w:styleId="aff0">
    <w:name w:val="Основной текст_"/>
    <w:basedOn w:val="a0"/>
    <w:link w:val="29"/>
    <w:rsid w:val="00D976AB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D976AB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D976AB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D976AB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D976AB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976AB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D976AB"/>
  </w:style>
  <w:style w:type="character" w:customStyle="1" w:styleId="aff1">
    <w:name w:val="Колонтитул_"/>
    <w:basedOn w:val="a0"/>
    <w:link w:val="18"/>
    <w:rsid w:val="00D976AB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D976AB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D976A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D976AB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D976AB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D976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D976AB"/>
  </w:style>
  <w:style w:type="paragraph" w:customStyle="1" w:styleId="Default">
    <w:name w:val="Default"/>
    <w:uiPriority w:val="99"/>
    <w:rsid w:val="00D9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D976AB"/>
    <w:rPr>
      <w:i/>
      <w:iCs/>
    </w:rPr>
  </w:style>
  <w:style w:type="character" w:styleId="aff5">
    <w:name w:val="FollowedHyperlink"/>
    <w:basedOn w:val="a0"/>
    <w:uiPriority w:val="99"/>
    <w:semiHidden/>
    <w:unhideWhenUsed/>
    <w:rsid w:val="00D976AB"/>
    <w:rPr>
      <w:color w:val="800080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D976AB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5B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76AB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97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76AB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976AB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976AB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76AB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976AB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Заголовок 1 Знак"/>
    <w:basedOn w:val="a0"/>
    <w:link w:val="10"/>
    <w:rsid w:val="00BD6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25E9"/>
    <w:pPr>
      <w:ind w:left="720"/>
      <w:contextualSpacing/>
    </w:pPr>
  </w:style>
  <w:style w:type="paragraph" w:customStyle="1" w:styleId="31">
    <w:name w:val="заголовок 3"/>
    <w:basedOn w:val="a"/>
    <w:next w:val="a"/>
    <w:uiPriority w:val="99"/>
    <w:rsid w:val="00CA6E6A"/>
    <w:pPr>
      <w:keepNext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42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0429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6F5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51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B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B6221"/>
    <w:pPr>
      <w:spacing w:before="100" w:beforeAutospacing="1" w:after="100" w:afterAutospacing="1"/>
      <w:jc w:val="left"/>
    </w:pPr>
  </w:style>
  <w:style w:type="character" w:styleId="a8">
    <w:name w:val="Hyperlink"/>
    <w:basedOn w:val="a0"/>
    <w:uiPriority w:val="99"/>
    <w:unhideWhenUsed/>
    <w:rsid w:val="005B622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0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6070D8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6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6A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D976A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976AB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D976AB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D976AB"/>
    <w:pPr>
      <w:keepNext/>
    </w:pPr>
    <w:rPr>
      <w:sz w:val="28"/>
      <w:szCs w:val="20"/>
    </w:rPr>
  </w:style>
  <w:style w:type="character" w:styleId="ac">
    <w:name w:val="page number"/>
    <w:basedOn w:val="a0"/>
    <w:rsid w:val="00D976AB"/>
  </w:style>
  <w:style w:type="paragraph" w:styleId="ad">
    <w:name w:val="Body Text Indent"/>
    <w:basedOn w:val="a"/>
    <w:link w:val="ae"/>
    <w:uiPriority w:val="99"/>
    <w:rsid w:val="00D976AB"/>
    <w:rPr>
      <w:rFonts w:ascii="Arial CYR" w:hAnsi="Arial CYR"/>
      <w:snapToGrid w:val="0"/>
      <w:color w:val="000000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976AB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976AB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976AB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D976AB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D976AB"/>
    <w:pPr>
      <w:keepNext/>
    </w:pPr>
    <w:rPr>
      <w:sz w:val="28"/>
      <w:szCs w:val="20"/>
      <w:u w:val="single"/>
    </w:rPr>
  </w:style>
  <w:style w:type="paragraph" w:styleId="af">
    <w:name w:val="Normal (Web)"/>
    <w:basedOn w:val="a"/>
    <w:uiPriority w:val="99"/>
    <w:rsid w:val="00D976AB"/>
    <w:pPr>
      <w:spacing w:after="168"/>
    </w:pPr>
  </w:style>
  <w:style w:type="paragraph" w:customStyle="1" w:styleId="14">
    <w:name w:val="Обычный1"/>
    <w:uiPriority w:val="99"/>
    <w:rsid w:val="00D97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D976AB"/>
    <w:rPr>
      <w:b/>
    </w:rPr>
  </w:style>
  <w:style w:type="character" w:customStyle="1" w:styleId="af1">
    <w:name w:val="Название Знак"/>
    <w:basedOn w:val="a0"/>
    <w:link w:val="af0"/>
    <w:uiPriority w:val="99"/>
    <w:rsid w:val="00D976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76AB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D976AB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rsid w:val="00D976AB"/>
    <w:pPr>
      <w:tabs>
        <w:tab w:val="left" w:pos="360"/>
      </w:tabs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rsid w:val="00D97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D976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D97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D97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D976AB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uiPriority w:val="99"/>
    <w:rsid w:val="00D976A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D976AB"/>
  </w:style>
  <w:style w:type="numbering" w:customStyle="1" w:styleId="1">
    <w:name w:val="Стиль1"/>
    <w:uiPriority w:val="99"/>
    <w:rsid w:val="00D976AB"/>
    <w:pPr>
      <w:numPr>
        <w:numId w:val="5"/>
      </w:numPr>
    </w:pPr>
  </w:style>
  <w:style w:type="paragraph" w:customStyle="1" w:styleId="ConsPlusTitle">
    <w:name w:val="ConsPlusTitle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D976A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9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976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D976AB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7">
    <w:name w:val="Стиль3 Знак Знак"/>
    <w:basedOn w:val="a"/>
    <w:next w:val="a"/>
    <w:uiPriority w:val="99"/>
    <w:rsid w:val="00D976AB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D976AB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D976AB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D976AB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D976AB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D976A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D976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D976AB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D976AB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D976AB"/>
    <w:rPr>
      <w:rFonts w:cs="Times New Roman"/>
      <w:b/>
      <w:color w:val="106BBE"/>
    </w:rPr>
  </w:style>
  <w:style w:type="character" w:styleId="af8">
    <w:name w:val="Strong"/>
    <w:basedOn w:val="a0"/>
    <w:uiPriority w:val="22"/>
    <w:qFormat/>
    <w:rsid w:val="00D976AB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D976AB"/>
  </w:style>
  <w:style w:type="paragraph" w:customStyle="1" w:styleId="ConsPlusDocList">
    <w:name w:val="ConsPlusDoc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D976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D976AB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D976A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D976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976AB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D976AB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D976AB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D976AB"/>
  </w:style>
  <w:style w:type="character" w:customStyle="1" w:styleId="aff0">
    <w:name w:val="Основной текст_"/>
    <w:basedOn w:val="a0"/>
    <w:link w:val="29"/>
    <w:rsid w:val="00D976AB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D976AB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D976AB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D976AB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D976AB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976AB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D976AB"/>
  </w:style>
  <w:style w:type="character" w:customStyle="1" w:styleId="aff1">
    <w:name w:val="Колонтитул_"/>
    <w:basedOn w:val="a0"/>
    <w:link w:val="18"/>
    <w:rsid w:val="00D976AB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D976AB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D976A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D976AB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D976AB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D976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D976AB"/>
  </w:style>
  <w:style w:type="paragraph" w:customStyle="1" w:styleId="Default">
    <w:name w:val="Default"/>
    <w:uiPriority w:val="99"/>
    <w:rsid w:val="00D9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D976AB"/>
    <w:rPr>
      <w:i/>
      <w:iCs/>
    </w:rPr>
  </w:style>
  <w:style w:type="character" w:styleId="aff5">
    <w:name w:val="FollowedHyperlink"/>
    <w:basedOn w:val="a0"/>
    <w:uiPriority w:val="99"/>
    <w:semiHidden/>
    <w:unhideWhenUsed/>
    <w:rsid w:val="00D976AB"/>
    <w:rPr>
      <w:color w:val="800080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D976AB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F968E19289BCE550AE499CE38541E80898B2F9DB5E8FCAD00D725F080583800E73D5FEFD21E061BE30B3F2C59E25EBD90D784EE269CC3CzD31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F968E19289BCE550AE499CE38541E80898B2F9DB5E8FCAD00D725F080583800E73D5FEFD21E060BC30B3F2C59E25EBD90D784EE269CC3CzD31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F968E19289BCE550AE499CE38541E80898B2F9DB5E8FCAD00D725F080583800E73D5FEFD21E063B630B3F2C59E25EBD90D784EE269CC3CzD31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5F968E19289BCE550AE499CE38541E80898B2F9DB5E8FCAD00D725F080583800E73D5FEFD21E063B830B3F2C59E25EBD90D784EE269CC3CzD31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5F968E19289BCE550AE499CE38541E80898B2F9DB5E8FCAD00D725F080583800E73D5FEFD21E061BC30B3F2C59E25EBD90D784EE269CC3CzD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40A9-3F52-4E73-A44F-F7A2E6FB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19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Юзер</cp:lastModifiedBy>
  <cp:revision>29</cp:revision>
  <cp:lastPrinted>2025-06-04T11:50:00Z</cp:lastPrinted>
  <dcterms:created xsi:type="dcterms:W3CDTF">2025-05-05T12:13:00Z</dcterms:created>
  <dcterms:modified xsi:type="dcterms:W3CDTF">2025-06-04T11:52:00Z</dcterms:modified>
</cp:coreProperties>
</file>