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AE0490" w14:textId="77777777" w:rsidR="0003799D" w:rsidRDefault="0003799D" w:rsidP="0037181A">
      <w:pPr>
        <w:pStyle w:val="ConsPlusTitle"/>
        <w:jc w:val="right"/>
        <w:rPr>
          <w:rFonts w:ascii="PT Astra Serif" w:hAnsi="PT Astra Serif"/>
          <w:b w:val="0"/>
          <w:sz w:val="28"/>
          <w:szCs w:val="28"/>
        </w:rPr>
      </w:pPr>
      <w:bookmarkStart w:id="0" w:name="_GoBack"/>
      <w:bookmarkEnd w:id="0"/>
      <w:r>
        <w:rPr>
          <w:rFonts w:ascii="PT Astra Serif" w:hAnsi="PT Astra Serif"/>
          <w:b w:val="0"/>
          <w:sz w:val="28"/>
          <w:szCs w:val="28"/>
        </w:rPr>
        <w:t>Проект</w:t>
      </w:r>
    </w:p>
    <w:p w14:paraId="28F1E53A" w14:textId="77777777" w:rsidR="0003799D" w:rsidRDefault="0003799D" w:rsidP="0037181A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14:paraId="62F39E89" w14:textId="77777777" w:rsidR="0003799D" w:rsidRDefault="0003799D" w:rsidP="0037181A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14:paraId="3715DE03" w14:textId="77777777" w:rsidR="0003799D" w:rsidRDefault="0003799D" w:rsidP="0037181A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ПРАВИТЕЛЬСТВО УЛЬЯНОВСКОЙ ОБЛАСТИ</w:t>
      </w:r>
    </w:p>
    <w:p w14:paraId="5CF2F6AD" w14:textId="77777777" w:rsidR="0003799D" w:rsidRDefault="0003799D" w:rsidP="00172B8D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14:paraId="6FEE1FAA" w14:textId="77777777" w:rsidR="0003799D" w:rsidRDefault="0003799D" w:rsidP="00172B8D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 О С Т А Н О В Л Е Н И Е </w:t>
      </w:r>
    </w:p>
    <w:p w14:paraId="1D41AE47" w14:textId="77777777" w:rsidR="0003799D" w:rsidRDefault="0003799D" w:rsidP="0078526D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7BC79475" w14:textId="77777777" w:rsidR="0003799D" w:rsidRDefault="0003799D" w:rsidP="0078526D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32975553" w14:textId="77777777" w:rsidR="0003799D" w:rsidRDefault="0003799D" w:rsidP="0078526D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72B11EB3" w14:textId="77777777" w:rsidR="0003799D" w:rsidRDefault="0003799D" w:rsidP="0037181A">
      <w:pPr>
        <w:pStyle w:val="ConsPlusNormal"/>
        <w:rPr>
          <w:rFonts w:ascii="PT Astra Serif" w:hAnsi="PT Astra Serif" w:cs="Times New Roman"/>
          <w:b/>
          <w:sz w:val="28"/>
          <w:szCs w:val="28"/>
        </w:rPr>
      </w:pPr>
    </w:p>
    <w:p w14:paraId="0FF3B928" w14:textId="77777777" w:rsidR="0003799D" w:rsidRPr="00375CFD" w:rsidRDefault="0003799D" w:rsidP="00C84950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75CFD">
        <w:rPr>
          <w:rFonts w:ascii="PT Astra Serif" w:hAnsi="PT Astra Serif" w:cs="Times New Roman"/>
          <w:b/>
          <w:sz w:val="28"/>
          <w:szCs w:val="28"/>
        </w:rPr>
        <w:t>О дополнительной мере социальной поддержки</w:t>
      </w:r>
    </w:p>
    <w:p w14:paraId="1412FE63" w14:textId="77B30681" w:rsidR="0003799D" w:rsidRDefault="0003799D" w:rsidP="00C84950">
      <w:pPr>
        <w:shd w:val="clear" w:color="auto" w:fill="FFFFFF"/>
        <w:spacing w:after="0" w:line="240" w:lineRule="auto"/>
        <w:jc w:val="center"/>
        <w:textAlignment w:val="baseline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сотрудников</w:t>
      </w:r>
      <w:r w:rsidRPr="00375CFD">
        <w:rPr>
          <w:rFonts w:ascii="PT Astra Serif" w:hAnsi="PT Astra Serif"/>
          <w:b/>
          <w:sz w:val="28"/>
          <w:szCs w:val="28"/>
        </w:rPr>
        <w:t xml:space="preserve"> орган</w:t>
      </w:r>
      <w:r>
        <w:rPr>
          <w:rFonts w:ascii="PT Astra Serif" w:hAnsi="PT Astra Serif"/>
          <w:b/>
          <w:sz w:val="28"/>
          <w:szCs w:val="28"/>
        </w:rPr>
        <w:t>ов</w:t>
      </w:r>
      <w:r w:rsidRPr="00375CFD">
        <w:rPr>
          <w:rFonts w:ascii="PT Astra Serif" w:hAnsi="PT Astra Serif"/>
          <w:b/>
          <w:sz w:val="28"/>
          <w:szCs w:val="28"/>
        </w:rPr>
        <w:t xml:space="preserve"> внутренних дел Российской Федерации</w:t>
      </w:r>
      <w:r w:rsidRPr="00375CFD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375CFD">
        <w:rPr>
          <w:rFonts w:ascii="PT Astra Serif" w:hAnsi="PT Astra Serif" w:cs="Times New Roman"/>
          <w:b/>
          <w:sz w:val="28"/>
          <w:szCs w:val="28"/>
        </w:rPr>
        <w:br/>
      </w:r>
      <w:r>
        <w:rPr>
          <w:rFonts w:ascii="PT Astra Serif" w:hAnsi="PT Astra Serif" w:cs="Times New Roman"/>
          <w:b/>
          <w:sz w:val="28"/>
          <w:szCs w:val="28"/>
        </w:rPr>
        <w:t xml:space="preserve">и </w:t>
      </w:r>
      <w:r w:rsidRPr="00375CFD">
        <w:rPr>
          <w:rFonts w:ascii="PT Astra Serif" w:hAnsi="PT Astra Serif" w:cs="Times New Roman"/>
          <w:b/>
          <w:sz w:val="28"/>
          <w:szCs w:val="28"/>
        </w:rPr>
        <w:t>лиц, проходящи</w:t>
      </w:r>
      <w:r>
        <w:rPr>
          <w:rFonts w:ascii="PT Astra Serif" w:hAnsi="PT Astra Serif" w:cs="Times New Roman"/>
          <w:b/>
          <w:sz w:val="28"/>
          <w:szCs w:val="28"/>
        </w:rPr>
        <w:t>х</w:t>
      </w:r>
      <w:r w:rsidRPr="00375CFD">
        <w:rPr>
          <w:rFonts w:ascii="PT Astra Serif" w:hAnsi="PT Astra Serif" w:cs="Times New Roman"/>
          <w:b/>
          <w:sz w:val="28"/>
          <w:szCs w:val="28"/>
        </w:rPr>
        <w:t xml:space="preserve"> службу в войсках национальной гвардии </w:t>
      </w:r>
      <w:r>
        <w:rPr>
          <w:rFonts w:ascii="PT Astra Serif" w:hAnsi="PT Astra Serif" w:cs="Times New Roman"/>
          <w:b/>
          <w:sz w:val="28"/>
          <w:szCs w:val="28"/>
        </w:rPr>
        <w:br/>
      </w:r>
      <w:r w:rsidRPr="00375CFD">
        <w:rPr>
          <w:rFonts w:ascii="PT Astra Serif" w:hAnsi="PT Astra Serif" w:cs="Times New Roman"/>
          <w:b/>
          <w:sz w:val="28"/>
          <w:szCs w:val="28"/>
        </w:rPr>
        <w:t>Российской Федерации и имеющи</w:t>
      </w:r>
      <w:r>
        <w:rPr>
          <w:rFonts w:ascii="PT Astra Serif" w:hAnsi="PT Astra Serif" w:cs="Times New Roman"/>
          <w:b/>
          <w:sz w:val="28"/>
          <w:szCs w:val="28"/>
        </w:rPr>
        <w:t>х</w:t>
      </w:r>
      <w:r w:rsidRPr="00375CFD">
        <w:rPr>
          <w:rFonts w:ascii="PT Astra Serif" w:hAnsi="PT Astra Serif" w:cs="Times New Roman"/>
          <w:b/>
          <w:sz w:val="28"/>
          <w:szCs w:val="28"/>
        </w:rPr>
        <w:t xml:space="preserve"> специальные звания полиции</w:t>
      </w:r>
    </w:p>
    <w:p w14:paraId="37B5E10D" w14:textId="77777777" w:rsidR="0003799D" w:rsidRPr="00375CFD" w:rsidRDefault="0003799D" w:rsidP="00C8495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PT Astra Serif" w:hAnsi="PT Astra Serif" w:cs="Times New Roman"/>
          <w:sz w:val="28"/>
          <w:szCs w:val="28"/>
        </w:rPr>
      </w:pPr>
    </w:p>
    <w:p w14:paraId="57877554" w14:textId="639C2136" w:rsidR="0003799D" w:rsidRPr="00375CFD" w:rsidRDefault="0003799D" w:rsidP="00172B8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hAnsi="PT Astra Serif" w:cs="Times New Roman"/>
          <w:sz w:val="28"/>
          <w:szCs w:val="28"/>
        </w:rPr>
      </w:pPr>
      <w:r w:rsidRPr="00375CFD">
        <w:rPr>
          <w:rFonts w:ascii="PT Astra Serif" w:hAnsi="PT Astra Serif" w:cs="Times New Roman"/>
          <w:sz w:val="28"/>
          <w:szCs w:val="28"/>
        </w:rPr>
        <w:t>В соответствии с</w:t>
      </w:r>
      <w:r w:rsidR="002C0C91">
        <w:rPr>
          <w:rFonts w:ascii="PT Astra Serif" w:hAnsi="PT Astra Serif" w:cs="Times New Roman"/>
          <w:sz w:val="28"/>
          <w:szCs w:val="28"/>
        </w:rPr>
        <w:t xml:space="preserve"> </w:t>
      </w:r>
      <w:r w:rsidRPr="00375CFD">
        <w:rPr>
          <w:rFonts w:ascii="PT Astra Serif" w:hAnsi="PT Astra Serif" w:cs="Times New Roman"/>
          <w:sz w:val="28"/>
          <w:szCs w:val="28"/>
        </w:rPr>
        <w:t xml:space="preserve">частью 3 статьи 48 </w:t>
      </w:r>
      <w:hyperlink r:id="rId8" w:anchor="64U0IK" w:history="1">
        <w:r w:rsidRPr="00375CFD">
          <w:rPr>
            <w:rStyle w:val="a3"/>
            <w:rFonts w:ascii="PT Astra Serif" w:hAnsi="PT Astra Serif"/>
            <w:color w:val="auto"/>
            <w:sz w:val="28"/>
            <w:szCs w:val="28"/>
            <w:u w:val="none"/>
          </w:rPr>
          <w:t xml:space="preserve">Федерального закона от 21.12.2021 </w:t>
        </w:r>
        <w:r w:rsidRPr="00375CFD">
          <w:rPr>
            <w:rStyle w:val="a3"/>
            <w:rFonts w:ascii="PT Astra Serif" w:hAnsi="PT Astra Serif"/>
            <w:color w:val="auto"/>
            <w:sz w:val="28"/>
            <w:szCs w:val="28"/>
            <w:u w:val="none"/>
          </w:rPr>
          <w:br/>
          <w:t>№ 414-ФЗ «Об общих принципах организации публичной власти в субъектах Российской Федерации»</w:t>
        </w:r>
      </w:hyperlink>
      <w:r w:rsidRPr="00375CFD">
        <w:rPr>
          <w:rStyle w:val="a3"/>
          <w:rFonts w:ascii="PT Astra Serif" w:hAnsi="PT Astra Serif"/>
          <w:color w:val="auto"/>
          <w:sz w:val="28"/>
          <w:szCs w:val="28"/>
          <w:u w:val="none"/>
        </w:rPr>
        <w:t xml:space="preserve"> </w:t>
      </w:r>
      <w:r w:rsidR="00BA5D72">
        <w:rPr>
          <w:rStyle w:val="a3"/>
          <w:rFonts w:ascii="PT Astra Serif" w:hAnsi="PT Astra Serif"/>
          <w:color w:val="auto"/>
          <w:sz w:val="28"/>
          <w:szCs w:val="28"/>
          <w:u w:val="none"/>
        </w:rPr>
        <w:t xml:space="preserve">Правительство Ульяновской области                                          </w:t>
      </w:r>
      <w:r w:rsidRPr="00375CFD">
        <w:rPr>
          <w:rFonts w:ascii="PT Astra Serif" w:hAnsi="PT Astra Serif" w:cs="Times New Roman"/>
          <w:sz w:val="28"/>
          <w:szCs w:val="28"/>
        </w:rPr>
        <w:t xml:space="preserve">п о с т а н о в л я </w:t>
      </w:r>
      <w:r w:rsidR="00BA5D72">
        <w:rPr>
          <w:rFonts w:ascii="PT Astra Serif" w:hAnsi="PT Astra Serif" w:cs="Times New Roman"/>
          <w:sz w:val="28"/>
          <w:szCs w:val="28"/>
        </w:rPr>
        <w:t>е т</w:t>
      </w:r>
      <w:r w:rsidRPr="00375CFD">
        <w:rPr>
          <w:rFonts w:ascii="PT Astra Serif" w:hAnsi="PT Astra Serif" w:cs="Times New Roman"/>
          <w:sz w:val="28"/>
          <w:szCs w:val="28"/>
        </w:rPr>
        <w:t>:</w:t>
      </w:r>
    </w:p>
    <w:p w14:paraId="02AD0DE8" w14:textId="3C3A8DF6" w:rsidR="0003799D" w:rsidRPr="00172B8D" w:rsidRDefault="0003799D" w:rsidP="00172B8D">
      <w:pPr>
        <w:pStyle w:val="formattext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Fonts w:ascii="PT Astra Serif" w:hAnsi="PT Astra Serif" w:cs="PT Astra Serif"/>
          <w:sz w:val="28"/>
          <w:szCs w:val="28"/>
        </w:rPr>
      </w:pPr>
      <w:r w:rsidRPr="00172B8D">
        <w:rPr>
          <w:rFonts w:ascii="PT Astra Serif" w:hAnsi="PT Astra Serif"/>
          <w:sz w:val="28"/>
          <w:szCs w:val="28"/>
        </w:rPr>
        <w:t xml:space="preserve">Установить в период с 1 </w:t>
      </w:r>
      <w:r w:rsidR="00227174">
        <w:rPr>
          <w:rFonts w:ascii="PT Astra Serif" w:hAnsi="PT Astra Serif"/>
          <w:sz w:val="28"/>
          <w:szCs w:val="28"/>
        </w:rPr>
        <w:t>августа</w:t>
      </w:r>
      <w:r w:rsidR="00275432">
        <w:rPr>
          <w:rFonts w:ascii="PT Astra Serif" w:hAnsi="PT Astra Serif"/>
          <w:sz w:val="28"/>
          <w:szCs w:val="28"/>
        </w:rPr>
        <w:t xml:space="preserve"> по</w:t>
      </w:r>
      <w:r w:rsidRPr="00172B8D">
        <w:rPr>
          <w:rFonts w:ascii="PT Astra Serif" w:hAnsi="PT Astra Serif"/>
          <w:sz w:val="28"/>
          <w:szCs w:val="28"/>
        </w:rPr>
        <w:t xml:space="preserve"> 31 декабря 2025 года дополнительную меру социальной поддержки граждан, проходящих службу </w:t>
      </w:r>
      <w:r w:rsidR="0060685A">
        <w:rPr>
          <w:rFonts w:ascii="PT Astra Serif" w:hAnsi="PT Astra Serif"/>
          <w:sz w:val="28"/>
          <w:szCs w:val="28"/>
        </w:rPr>
        <w:t xml:space="preserve">        </w:t>
      </w:r>
      <w:r w:rsidRPr="00172B8D">
        <w:rPr>
          <w:rFonts w:ascii="PT Astra Serif" w:hAnsi="PT Astra Serif"/>
          <w:sz w:val="28"/>
          <w:szCs w:val="28"/>
        </w:rPr>
        <w:t xml:space="preserve">в подразделениях Управления Министерства внутренних дел Российской Федерации по Ульяновской области либо подчинённых ему территориальных органах, имеющих специальные звания полиции, замещающих должности старших участковых уполномоченных полиции, участковых уполномоченных полиции, должности рядового и младшего начальствующего состава в строевых подразделениях патрульно-постовой службы полиции, а также граждан, проходящих службу в федеральном государственном казённом учреждении «Управление вневедомственной охраны войск национальной гвардии Российской Федерации по Ульяновской области», имеющих специальные звания полиции, замещающих должности младшего начальствующего состава войск национальной гвардии Российской Федерации, в форме предоставления указанным гражданам ежемесячной социальной выплаты в размере </w:t>
      </w:r>
      <w:r w:rsidR="00275432">
        <w:rPr>
          <w:rFonts w:ascii="PT Astra Serif" w:hAnsi="PT Astra Serif"/>
          <w:sz w:val="28"/>
          <w:szCs w:val="28"/>
        </w:rPr>
        <w:t>1500</w:t>
      </w:r>
      <w:r w:rsidRPr="00172B8D">
        <w:rPr>
          <w:rFonts w:ascii="PT Astra Serif" w:hAnsi="PT Astra Serif"/>
          <w:sz w:val="28"/>
          <w:szCs w:val="28"/>
        </w:rPr>
        <w:t xml:space="preserve"> рублей. </w:t>
      </w:r>
    </w:p>
    <w:p w14:paraId="43FB3075" w14:textId="63F3EEB7" w:rsidR="0003799D" w:rsidRPr="00172B8D" w:rsidRDefault="0003799D" w:rsidP="00172B8D">
      <w:pPr>
        <w:pStyle w:val="formattext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Fonts w:ascii="PT Astra Serif" w:hAnsi="PT Astra Serif" w:cs="PT Astra Serif"/>
          <w:sz w:val="28"/>
          <w:szCs w:val="28"/>
        </w:rPr>
      </w:pPr>
      <w:r w:rsidRPr="00172B8D">
        <w:rPr>
          <w:rFonts w:ascii="PT Astra Serif" w:hAnsi="PT Astra Serif" w:cs="PT Astra Serif"/>
          <w:sz w:val="28"/>
          <w:szCs w:val="28"/>
        </w:rPr>
        <w:t xml:space="preserve">Утвердить прилагаемое Положение </w:t>
      </w:r>
      <w:r w:rsidRPr="00172B8D">
        <w:rPr>
          <w:rFonts w:ascii="PT Astra Serif" w:hAnsi="PT Astra Serif"/>
          <w:sz w:val="28"/>
          <w:szCs w:val="28"/>
        </w:rPr>
        <w:t>о порядке и условиях предоставления дополнительной меры социальной поддержки сотрудников органов внутренних дел Российской Федерации и лиц, проходящих службу в</w:t>
      </w:r>
      <w:r w:rsidR="00275432">
        <w:rPr>
          <w:rFonts w:ascii="PT Astra Serif" w:hAnsi="PT Astra Serif"/>
          <w:sz w:val="28"/>
          <w:szCs w:val="28"/>
        </w:rPr>
        <w:t> </w:t>
      </w:r>
      <w:r w:rsidRPr="00172B8D">
        <w:rPr>
          <w:rFonts w:ascii="PT Astra Serif" w:hAnsi="PT Astra Serif"/>
          <w:sz w:val="28"/>
          <w:szCs w:val="28"/>
        </w:rPr>
        <w:t>войсках национальной гвардии Российской Федерации и имеющих специальные звания полиции.</w:t>
      </w:r>
    </w:p>
    <w:p w14:paraId="167ED4AC" w14:textId="134F88A5" w:rsidR="0003799D" w:rsidRPr="00172B8D" w:rsidRDefault="0003799D" w:rsidP="00172B8D">
      <w:pPr>
        <w:pStyle w:val="formattext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Рекомендовать Управлению Министерства внутренних дел Российско</w:t>
      </w:r>
      <w:r w:rsidR="00275432">
        <w:rPr>
          <w:rFonts w:ascii="PT Astra Serif" w:hAnsi="PT Astra Serif"/>
          <w:sz w:val="28"/>
          <w:szCs w:val="28"/>
        </w:rPr>
        <w:t>й</w:t>
      </w:r>
      <w:r>
        <w:rPr>
          <w:rFonts w:ascii="PT Astra Serif" w:hAnsi="PT Astra Serif"/>
          <w:sz w:val="28"/>
          <w:szCs w:val="28"/>
        </w:rPr>
        <w:t xml:space="preserve"> Федерации </w:t>
      </w:r>
      <w:r w:rsidR="002C0C91">
        <w:rPr>
          <w:rFonts w:ascii="PT Astra Serif" w:hAnsi="PT Astra Serif"/>
          <w:sz w:val="28"/>
          <w:szCs w:val="28"/>
        </w:rPr>
        <w:t xml:space="preserve">по Ульяновской области </w:t>
      </w:r>
      <w:r>
        <w:rPr>
          <w:rFonts w:ascii="PT Astra Serif" w:hAnsi="PT Astra Serif"/>
          <w:sz w:val="28"/>
          <w:szCs w:val="28"/>
        </w:rPr>
        <w:t xml:space="preserve">и </w:t>
      </w:r>
      <w:r w:rsidRPr="00172B8D">
        <w:rPr>
          <w:rFonts w:ascii="PT Astra Serif" w:hAnsi="PT Astra Serif"/>
          <w:sz w:val="28"/>
          <w:szCs w:val="28"/>
        </w:rPr>
        <w:t>Управлению Федеральной службы войск национальной гвардии Российской Фе</w:t>
      </w:r>
      <w:r>
        <w:rPr>
          <w:rFonts w:ascii="PT Astra Serif" w:hAnsi="PT Astra Serif"/>
          <w:sz w:val="28"/>
          <w:szCs w:val="28"/>
        </w:rPr>
        <w:t xml:space="preserve">дерации по Ульяновской области </w:t>
      </w:r>
      <w:r w:rsidRPr="00172B8D">
        <w:rPr>
          <w:rFonts w:ascii="PT Astra Serif" w:hAnsi="PT Astra Serif"/>
          <w:sz w:val="28"/>
          <w:szCs w:val="28"/>
        </w:rPr>
        <w:t>представлять Министерству социального развития Ульяновской области сведения, необходимые для</w:t>
      </w:r>
      <w:r w:rsidR="002C0C91">
        <w:rPr>
          <w:rFonts w:ascii="PT Astra Serif" w:hAnsi="PT Astra Serif"/>
          <w:sz w:val="28"/>
          <w:szCs w:val="28"/>
        </w:rPr>
        <w:t xml:space="preserve"> </w:t>
      </w:r>
      <w:r w:rsidRPr="00172B8D">
        <w:rPr>
          <w:rFonts w:ascii="PT Astra Serif" w:hAnsi="PT Astra Serif"/>
          <w:sz w:val="28"/>
          <w:szCs w:val="28"/>
        </w:rPr>
        <w:t>предоставления меры социальной поддержки, указанной в пункте 1</w:t>
      </w:r>
      <w:r w:rsidR="002C0C91">
        <w:rPr>
          <w:rFonts w:ascii="PT Astra Serif" w:hAnsi="PT Astra Serif"/>
          <w:sz w:val="28"/>
          <w:szCs w:val="28"/>
        </w:rPr>
        <w:t xml:space="preserve"> </w:t>
      </w:r>
      <w:r w:rsidRPr="00172B8D">
        <w:rPr>
          <w:rFonts w:ascii="PT Astra Serif" w:hAnsi="PT Astra Serif"/>
          <w:sz w:val="28"/>
          <w:szCs w:val="28"/>
        </w:rPr>
        <w:t>настоящего постановления.</w:t>
      </w:r>
    </w:p>
    <w:p w14:paraId="1AB17EA3" w14:textId="331E8814" w:rsidR="0003799D" w:rsidRPr="00172B8D" w:rsidRDefault="0003799D" w:rsidP="00172B8D">
      <w:pPr>
        <w:pStyle w:val="formattext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172B8D">
        <w:rPr>
          <w:rFonts w:ascii="PT Astra Serif" w:hAnsi="PT Astra Serif" w:cs="PT Astra Serif"/>
          <w:sz w:val="28"/>
          <w:szCs w:val="28"/>
        </w:rPr>
        <w:lastRenderedPageBreak/>
        <w:t xml:space="preserve">Финансовое обеспечение расходных обязательств, связанных </w:t>
      </w:r>
      <w:r w:rsidRPr="00172B8D">
        <w:rPr>
          <w:rFonts w:ascii="PT Astra Serif" w:hAnsi="PT Astra Serif" w:cs="PT Astra Serif"/>
          <w:sz w:val="28"/>
          <w:szCs w:val="28"/>
        </w:rPr>
        <w:br/>
        <w:t xml:space="preserve">с исполнением пункта 1 настоящего </w:t>
      </w:r>
      <w:r w:rsidR="00275432">
        <w:rPr>
          <w:rFonts w:ascii="PT Astra Serif" w:hAnsi="PT Astra Serif" w:cs="PT Astra Serif"/>
          <w:sz w:val="28"/>
          <w:szCs w:val="28"/>
        </w:rPr>
        <w:t>постановления</w:t>
      </w:r>
      <w:r w:rsidR="00F175DD">
        <w:rPr>
          <w:rFonts w:ascii="PT Astra Serif" w:hAnsi="PT Astra Serif" w:cs="PT Astra Serif"/>
          <w:sz w:val="28"/>
          <w:szCs w:val="28"/>
        </w:rPr>
        <w:t>,</w:t>
      </w:r>
      <w:r w:rsidRPr="00172B8D">
        <w:rPr>
          <w:rFonts w:ascii="PT Astra Serif" w:hAnsi="PT Astra Serif" w:cs="PT Astra Serif"/>
          <w:sz w:val="28"/>
          <w:szCs w:val="28"/>
        </w:rPr>
        <w:t xml:space="preserve"> осуществлять за счёт средств областного бюджета Ульяновской области. </w:t>
      </w:r>
    </w:p>
    <w:p w14:paraId="2653F6E1" w14:textId="521FF066" w:rsidR="0003799D" w:rsidRPr="00172B8D" w:rsidRDefault="0003799D" w:rsidP="00172B8D">
      <w:pPr>
        <w:pStyle w:val="formattext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172B8D">
        <w:rPr>
          <w:rFonts w:ascii="PT Astra Serif" w:hAnsi="PT Astra Serif"/>
          <w:sz w:val="28"/>
          <w:szCs w:val="28"/>
        </w:rPr>
        <w:t>Настоящ</w:t>
      </w:r>
      <w:r>
        <w:rPr>
          <w:rFonts w:ascii="PT Astra Serif" w:hAnsi="PT Astra Serif"/>
          <w:sz w:val="28"/>
          <w:szCs w:val="28"/>
        </w:rPr>
        <w:t>ее постановление</w:t>
      </w:r>
      <w:r w:rsidRPr="00172B8D">
        <w:rPr>
          <w:rFonts w:ascii="PT Astra Serif" w:hAnsi="PT Astra Serif"/>
          <w:sz w:val="28"/>
          <w:szCs w:val="28"/>
        </w:rPr>
        <w:t xml:space="preserve"> вступает в силу на следующий день после дня его официального опубликования.</w:t>
      </w:r>
    </w:p>
    <w:p w14:paraId="7D7DB33A" w14:textId="77777777" w:rsidR="0003799D" w:rsidRDefault="0003799D" w:rsidP="0078526D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14:paraId="166E868F" w14:textId="77777777" w:rsidR="00BA5D72" w:rsidRDefault="00BA5D72" w:rsidP="0078526D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14:paraId="5A51B0EE" w14:textId="77777777" w:rsidR="0003799D" w:rsidRDefault="0003799D" w:rsidP="0078526D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14:paraId="2A751585" w14:textId="77777777" w:rsidR="00E64426" w:rsidRPr="00F620DE" w:rsidRDefault="00275432" w:rsidP="00E64426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F620DE">
        <w:rPr>
          <w:rFonts w:ascii="PT Astra Serif" w:hAnsi="PT Astra Serif"/>
          <w:sz w:val="28"/>
          <w:szCs w:val="28"/>
        </w:rPr>
        <w:t xml:space="preserve">Председатель </w:t>
      </w:r>
    </w:p>
    <w:p w14:paraId="0AFD73DB" w14:textId="70813C1F" w:rsidR="0003799D" w:rsidRPr="00F620DE" w:rsidRDefault="00275432" w:rsidP="00E64426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F620DE">
        <w:rPr>
          <w:rFonts w:ascii="PT Astra Serif" w:hAnsi="PT Astra Serif"/>
          <w:sz w:val="28"/>
          <w:szCs w:val="28"/>
        </w:rPr>
        <w:t>Правительства</w:t>
      </w:r>
      <w:r w:rsidR="0003799D" w:rsidRPr="00F620DE">
        <w:rPr>
          <w:rFonts w:ascii="PT Astra Serif" w:hAnsi="PT Astra Serif"/>
          <w:sz w:val="28"/>
          <w:szCs w:val="28"/>
        </w:rPr>
        <w:t xml:space="preserve"> области    </w:t>
      </w:r>
      <w:r w:rsidRPr="00F620DE">
        <w:rPr>
          <w:rFonts w:ascii="PT Astra Serif" w:hAnsi="PT Astra Serif"/>
          <w:sz w:val="28"/>
          <w:szCs w:val="28"/>
        </w:rPr>
        <w:t xml:space="preserve">         </w:t>
      </w:r>
      <w:r w:rsidR="0003799D" w:rsidRPr="00F620DE">
        <w:rPr>
          <w:rFonts w:ascii="PT Astra Serif" w:hAnsi="PT Astra Serif"/>
          <w:sz w:val="28"/>
          <w:szCs w:val="28"/>
        </w:rPr>
        <w:t xml:space="preserve">                               </w:t>
      </w:r>
      <w:r w:rsidR="00E64426" w:rsidRPr="00F620DE">
        <w:rPr>
          <w:rFonts w:ascii="PT Astra Serif" w:hAnsi="PT Astra Serif"/>
          <w:sz w:val="28"/>
          <w:szCs w:val="28"/>
        </w:rPr>
        <w:t xml:space="preserve">                           </w:t>
      </w:r>
      <w:r w:rsidR="0003799D" w:rsidRPr="00F620DE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F620DE">
        <w:rPr>
          <w:rFonts w:ascii="PT Astra Serif" w:hAnsi="PT Astra Serif"/>
          <w:sz w:val="28"/>
          <w:szCs w:val="28"/>
        </w:rPr>
        <w:t>Г.С.Спирчагов</w:t>
      </w:r>
      <w:proofErr w:type="spellEnd"/>
    </w:p>
    <w:p w14:paraId="3852406C" w14:textId="77777777" w:rsidR="0003799D" w:rsidRPr="00F620DE" w:rsidRDefault="0003799D" w:rsidP="00172B8D">
      <w:pPr>
        <w:jc w:val="center"/>
        <w:rPr>
          <w:rFonts w:ascii="PT Astra Serif" w:hAnsi="PT Astra Serif"/>
          <w:sz w:val="28"/>
          <w:szCs w:val="28"/>
        </w:rPr>
      </w:pPr>
    </w:p>
    <w:p w14:paraId="467E3AFD" w14:textId="77777777" w:rsidR="0003799D" w:rsidRDefault="0003799D" w:rsidP="00172B8D">
      <w:pPr>
        <w:rPr>
          <w:rFonts w:ascii="PT Astra Serif" w:hAnsi="PT Astra Serif"/>
          <w:sz w:val="28"/>
          <w:szCs w:val="28"/>
        </w:rPr>
      </w:pPr>
    </w:p>
    <w:p w14:paraId="73A9C7E2" w14:textId="77777777" w:rsidR="0003799D" w:rsidRPr="00172B8D" w:rsidRDefault="0003799D" w:rsidP="00172B8D">
      <w:pPr>
        <w:rPr>
          <w:rFonts w:ascii="PT Astra Serif" w:hAnsi="PT Astra Serif"/>
          <w:sz w:val="28"/>
          <w:szCs w:val="28"/>
        </w:rPr>
        <w:sectPr w:rsidR="0003799D" w:rsidRPr="00172B8D" w:rsidSect="00172B8D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53663059" w14:textId="77777777" w:rsidR="0003799D" w:rsidRDefault="0003799D" w:rsidP="00172B8D">
      <w:pPr>
        <w:pStyle w:val="ConsPlusNormal"/>
        <w:ind w:left="5103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lastRenderedPageBreak/>
        <w:t xml:space="preserve">ПРИЛОЖЕНИЕ </w:t>
      </w:r>
    </w:p>
    <w:p w14:paraId="12599AEE" w14:textId="77777777" w:rsidR="0003799D" w:rsidRDefault="0003799D" w:rsidP="00172B8D">
      <w:pPr>
        <w:pStyle w:val="ConsPlusNormal"/>
        <w:ind w:left="5103"/>
        <w:jc w:val="center"/>
        <w:rPr>
          <w:rFonts w:ascii="PT Astra Serif" w:hAnsi="PT Astra Serif" w:cs="PT Astra Serif"/>
          <w:sz w:val="28"/>
          <w:szCs w:val="28"/>
        </w:rPr>
      </w:pPr>
    </w:p>
    <w:p w14:paraId="129952B6" w14:textId="77777777" w:rsidR="0003799D" w:rsidRDefault="0003799D" w:rsidP="00172B8D">
      <w:pPr>
        <w:pStyle w:val="ConsPlusNormal"/>
        <w:ind w:left="5103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к постановлению Правительства </w:t>
      </w:r>
    </w:p>
    <w:p w14:paraId="1F06D714" w14:textId="77777777" w:rsidR="0003799D" w:rsidRDefault="0003799D" w:rsidP="00172B8D">
      <w:pPr>
        <w:pStyle w:val="ConsPlusNormal"/>
        <w:ind w:left="5103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Ульяновской области</w:t>
      </w:r>
    </w:p>
    <w:p w14:paraId="6475CE44" w14:textId="77777777" w:rsidR="0003799D" w:rsidRDefault="0003799D" w:rsidP="00257E75">
      <w:pPr>
        <w:pStyle w:val="ConsPlusNormal"/>
        <w:jc w:val="center"/>
        <w:rPr>
          <w:rFonts w:ascii="PT Astra Serif" w:hAnsi="PT Astra Serif" w:cs="PT Astra Serif"/>
          <w:sz w:val="28"/>
          <w:szCs w:val="28"/>
        </w:rPr>
      </w:pPr>
    </w:p>
    <w:p w14:paraId="1676E2CB" w14:textId="77777777" w:rsidR="0003799D" w:rsidRDefault="0003799D" w:rsidP="00257E75">
      <w:pPr>
        <w:pStyle w:val="ConsPlusNormal"/>
        <w:jc w:val="center"/>
        <w:rPr>
          <w:rFonts w:ascii="PT Astra Serif" w:hAnsi="PT Astra Serif" w:cs="PT Astra Serif"/>
          <w:sz w:val="28"/>
          <w:szCs w:val="28"/>
        </w:rPr>
      </w:pPr>
    </w:p>
    <w:p w14:paraId="69E74249" w14:textId="77777777" w:rsidR="0003799D" w:rsidRDefault="0003799D" w:rsidP="00257E75">
      <w:pPr>
        <w:pStyle w:val="ConsPlusNormal"/>
        <w:jc w:val="center"/>
        <w:rPr>
          <w:rFonts w:ascii="PT Astra Serif" w:hAnsi="PT Astra Serif" w:cs="PT Astra Serif"/>
          <w:sz w:val="28"/>
          <w:szCs w:val="28"/>
        </w:rPr>
      </w:pPr>
    </w:p>
    <w:p w14:paraId="67E6E1BA" w14:textId="77777777" w:rsidR="0003799D" w:rsidRDefault="0003799D" w:rsidP="00257E75">
      <w:pPr>
        <w:pStyle w:val="ConsPlusNormal"/>
        <w:jc w:val="center"/>
        <w:rPr>
          <w:rFonts w:ascii="PT Astra Serif" w:hAnsi="PT Astra Serif" w:cs="PT Astra Serif"/>
          <w:sz w:val="28"/>
          <w:szCs w:val="28"/>
        </w:rPr>
      </w:pPr>
    </w:p>
    <w:p w14:paraId="1F6E9C66" w14:textId="77777777" w:rsidR="0003799D" w:rsidRPr="00172B8D" w:rsidRDefault="0003799D" w:rsidP="00257E75">
      <w:pPr>
        <w:pStyle w:val="ConsPlusNormal"/>
        <w:jc w:val="center"/>
        <w:rPr>
          <w:rFonts w:ascii="PT Astra Serif" w:hAnsi="PT Astra Serif" w:cs="PT Astra Serif"/>
          <w:b/>
          <w:sz w:val="28"/>
          <w:szCs w:val="28"/>
        </w:rPr>
      </w:pPr>
      <w:r w:rsidRPr="00172B8D">
        <w:rPr>
          <w:rFonts w:ascii="PT Astra Serif" w:hAnsi="PT Astra Serif" w:cs="PT Astra Serif"/>
          <w:b/>
          <w:sz w:val="28"/>
          <w:szCs w:val="28"/>
        </w:rPr>
        <w:t>ПОЛОЖЕНИЕ</w:t>
      </w:r>
    </w:p>
    <w:p w14:paraId="7172CA3F" w14:textId="387A2A9F" w:rsidR="0003799D" w:rsidRDefault="0003799D" w:rsidP="00257E75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72B8D">
        <w:rPr>
          <w:rFonts w:ascii="PT Astra Serif" w:hAnsi="PT Astra Serif" w:cs="Times New Roman"/>
          <w:b/>
          <w:sz w:val="28"/>
          <w:szCs w:val="28"/>
        </w:rPr>
        <w:t xml:space="preserve">о порядке и условиях предоставления дополнительной меры </w:t>
      </w:r>
      <w:r>
        <w:rPr>
          <w:rFonts w:ascii="PT Astra Serif" w:hAnsi="PT Astra Serif" w:cs="Times New Roman"/>
          <w:b/>
          <w:sz w:val="28"/>
          <w:szCs w:val="28"/>
        </w:rPr>
        <w:br/>
      </w:r>
      <w:r w:rsidRPr="00172B8D">
        <w:rPr>
          <w:rFonts w:ascii="PT Astra Serif" w:hAnsi="PT Astra Serif" w:cs="Times New Roman"/>
          <w:b/>
          <w:sz w:val="28"/>
          <w:szCs w:val="28"/>
        </w:rPr>
        <w:t xml:space="preserve">социальной поддержки сотрудников органов внутренних дел </w:t>
      </w:r>
      <w:r>
        <w:rPr>
          <w:rFonts w:ascii="PT Astra Serif" w:hAnsi="PT Astra Serif" w:cs="Times New Roman"/>
          <w:b/>
          <w:sz w:val="28"/>
          <w:szCs w:val="28"/>
        </w:rPr>
        <w:br/>
      </w:r>
      <w:r w:rsidRPr="00172B8D">
        <w:rPr>
          <w:rFonts w:ascii="PT Astra Serif" w:hAnsi="PT Astra Serif" w:cs="Times New Roman"/>
          <w:b/>
          <w:sz w:val="28"/>
          <w:szCs w:val="28"/>
        </w:rPr>
        <w:t xml:space="preserve">Российской Федерации и лиц, проходящих службу </w:t>
      </w:r>
      <w:r>
        <w:rPr>
          <w:rFonts w:ascii="PT Astra Serif" w:hAnsi="PT Astra Serif" w:cs="Times New Roman"/>
          <w:b/>
          <w:sz w:val="28"/>
          <w:szCs w:val="28"/>
        </w:rPr>
        <w:br/>
      </w:r>
      <w:r w:rsidRPr="00172B8D">
        <w:rPr>
          <w:rFonts w:ascii="PT Astra Serif" w:hAnsi="PT Astra Serif" w:cs="Times New Roman"/>
          <w:b/>
          <w:sz w:val="28"/>
          <w:szCs w:val="28"/>
        </w:rPr>
        <w:t>в войсках национальной гвардии Российской Федерации</w:t>
      </w:r>
      <w:r>
        <w:rPr>
          <w:rFonts w:ascii="PT Astra Serif" w:hAnsi="PT Astra Serif" w:cs="Times New Roman"/>
          <w:b/>
          <w:sz w:val="28"/>
          <w:szCs w:val="28"/>
        </w:rPr>
        <w:br/>
      </w:r>
      <w:r w:rsidRPr="00172B8D">
        <w:rPr>
          <w:rFonts w:ascii="PT Astra Serif" w:hAnsi="PT Astra Serif" w:cs="Times New Roman"/>
          <w:b/>
          <w:sz w:val="28"/>
          <w:szCs w:val="28"/>
        </w:rPr>
        <w:t>и имеющих специальные звания полиции</w:t>
      </w:r>
    </w:p>
    <w:p w14:paraId="5BC5C0E1" w14:textId="77777777" w:rsidR="0003799D" w:rsidRPr="00172B8D" w:rsidRDefault="0003799D" w:rsidP="00257E75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14:paraId="4C856A74" w14:textId="00B6E070" w:rsidR="0003799D" w:rsidRPr="00172B8D" w:rsidRDefault="0003799D" w:rsidP="00CC5AC5">
      <w:pPr>
        <w:numPr>
          <w:ilvl w:val="0"/>
          <w:numId w:val="4"/>
        </w:numPr>
        <w:tabs>
          <w:tab w:val="left" w:pos="-1276"/>
          <w:tab w:val="left" w:pos="0"/>
          <w:tab w:val="left" w:pos="1134"/>
        </w:tabs>
        <w:spacing w:after="0" w:line="240" w:lineRule="auto"/>
        <w:ind w:left="0" w:firstLine="708"/>
        <w:contextualSpacing/>
        <w:jc w:val="both"/>
        <w:rPr>
          <w:rFonts w:ascii="PT Astra Serif" w:hAnsi="PT Astra Serif" w:cs="Times New Roman"/>
          <w:sz w:val="28"/>
          <w:szCs w:val="28"/>
          <w:lang w:eastAsia="en-US"/>
        </w:rPr>
      </w:pPr>
      <w:r w:rsidRPr="00172B8D">
        <w:rPr>
          <w:rFonts w:ascii="PT Astra Serif" w:hAnsi="PT Astra Serif" w:cs="Times New Roman"/>
          <w:sz w:val="28"/>
          <w:szCs w:val="28"/>
          <w:lang w:eastAsia="en-US"/>
        </w:rPr>
        <w:t xml:space="preserve">Настоящее Положение устанавливает порядок и условия предоставления </w:t>
      </w:r>
      <w:r w:rsidRPr="00CC5AC5">
        <w:rPr>
          <w:rFonts w:ascii="PT Astra Serif" w:hAnsi="PT Astra Serif" w:cs="Times New Roman"/>
          <w:sz w:val="28"/>
          <w:szCs w:val="28"/>
          <w:lang w:eastAsia="en-US"/>
        </w:rPr>
        <w:t>дополнительной меры социальной</w:t>
      </w:r>
      <w:r w:rsidR="002C0C91">
        <w:rPr>
          <w:rFonts w:ascii="PT Astra Serif" w:hAnsi="PT Astra Serif" w:cs="Times New Roman"/>
          <w:sz w:val="28"/>
          <w:szCs w:val="28"/>
          <w:lang w:eastAsia="en-US"/>
        </w:rPr>
        <w:t xml:space="preserve"> поддержки </w:t>
      </w:r>
      <w:r w:rsidRPr="00CC5AC5">
        <w:rPr>
          <w:rFonts w:ascii="PT Astra Serif" w:hAnsi="PT Astra Serif" w:cs="Times New Roman"/>
          <w:sz w:val="28"/>
          <w:szCs w:val="28"/>
          <w:lang w:eastAsia="en-US"/>
        </w:rPr>
        <w:t xml:space="preserve">граждан, проходящих службу в подразделениях Управления Министерства внутренних дел Российской Федерации по Ульяновской области </w:t>
      </w:r>
      <w:r>
        <w:rPr>
          <w:rFonts w:ascii="PT Astra Serif" w:hAnsi="PT Astra Serif" w:cs="Times New Roman"/>
          <w:sz w:val="28"/>
          <w:szCs w:val="28"/>
          <w:lang w:eastAsia="en-US"/>
        </w:rPr>
        <w:t xml:space="preserve">(далее – </w:t>
      </w:r>
      <w:r w:rsidRPr="00172B8D">
        <w:rPr>
          <w:rFonts w:ascii="PT Astra Serif" w:hAnsi="PT Astra Serif" w:cs="Times New Roman"/>
          <w:sz w:val="28"/>
          <w:szCs w:val="28"/>
          <w:lang w:eastAsia="en-US"/>
        </w:rPr>
        <w:t xml:space="preserve">УМВД России </w:t>
      </w:r>
      <w:r w:rsidR="00BA5D72">
        <w:rPr>
          <w:rFonts w:ascii="PT Astra Serif" w:hAnsi="PT Astra Serif" w:cs="Times New Roman"/>
          <w:sz w:val="28"/>
          <w:szCs w:val="28"/>
          <w:lang w:eastAsia="en-US"/>
        </w:rPr>
        <w:t xml:space="preserve">       </w:t>
      </w:r>
      <w:r w:rsidRPr="00172B8D">
        <w:rPr>
          <w:rFonts w:ascii="PT Astra Serif" w:hAnsi="PT Astra Serif" w:cs="Times New Roman"/>
          <w:sz w:val="28"/>
          <w:szCs w:val="28"/>
          <w:lang w:eastAsia="en-US"/>
        </w:rPr>
        <w:t>по Ульяновской области</w:t>
      </w:r>
      <w:r>
        <w:rPr>
          <w:rFonts w:ascii="PT Astra Serif" w:hAnsi="PT Astra Serif" w:cs="Times New Roman"/>
          <w:sz w:val="28"/>
          <w:szCs w:val="28"/>
          <w:lang w:eastAsia="en-US"/>
        </w:rPr>
        <w:t xml:space="preserve">) </w:t>
      </w:r>
      <w:r w:rsidRPr="00CC5AC5">
        <w:rPr>
          <w:rFonts w:ascii="PT Astra Serif" w:hAnsi="PT Astra Serif" w:cs="Times New Roman"/>
          <w:sz w:val="28"/>
          <w:szCs w:val="28"/>
          <w:lang w:eastAsia="en-US"/>
        </w:rPr>
        <w:t>либо подчинённых ему территориальных органах, имеющих специальные звания полиции, замещающих должности старших участковых уполномоченных полиции, участковых уполномоченных полиции, должности рядового и младшего начальствующего состава в строевых подразделениях патрульно-постовой службы полиции, а также граждан, проходящих службу в</w:t>
      </w:r>
      <w:r w:rsidR="002C0C91">
        <w:rPr>
          <w:rFonts w:ascii="PT Astra Serif" w:hAnsi="PT Astra Serif" w:cs="Times New Roman"/>
          <w:sz w:val="28"/>
          <w:szCs w:val="28"/>
          <w:lang w:eastAsia="en-US"/>
        </w:rPr>
        <w:t xml:space="preserve"> </w:t>
      </w:r>
      <w:r w:rsidRPr="00CC5AC5">
        <w:rPr>
          <w:rFonts w:ascii="PT Astra Serif" w:hAnsi="PT Astra Serif" w:cs="Times New Roman"/>
          <w:sz w:val="28"/>
          <w:szCs w:val="28"/>
          <w:lang w:eastAsia="en-US"/>
        </w:rPr>
        <w:t>федеральном государственном казённом учреждении «Управление вневедомственной охраны войск национальной гвардии Российской Федерации по Ульяновской области»</w:t>
      </w:r>
      <w:r>
        <w:rPr>
          <w:rFonts w:ascii="PT Astra Serif" w:hAnsi="PT Astra Serif" w:cs="Times New Roman"/>
          <w:sz w:val="28"/>
          <w:szCs w:val="28"/>
          <w:lang w:eastAsia="en-US"/>
        </w:rPr>
        <w:t xml:space="preserve"> (далее – </w:t>
      </w:r>
      <w:r w:rsidRPr="00862860">
        <w:rPr>
          <w:rFonts w:ascii="PT Astra Serif" w:hAnsi="PT Astra Serif" w:cs="Times New Roman"/>
          <w:sz w:val="28"/>
          <w:szCs w:val="28"/>
          <w:lang w:eastAsia="en-US"/>
        </w:rPr>
        <w:t>УВО</w:t>
      </w:r>
      <w:r w:rsidRPr="00862860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862860">
        <w:rPr>
          <w:rFonts w:ascii="PT Astra Serif" w:hAnsi="PT Astra Serif" w:cs="Arial"/>
          <w:sz w:val="28"/>
          <w:szCs w:val="28"/>
          <w:shd w:val="clear" w:color="auto" w:fill="FFFFFF"/>
        </w:rPr>
        <w:t xml:space="preserve">ВНГ России </w:t>
      </w:r>
      <w:r w:rsidR="00BA5D72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     </w:t>
      </w:r>
      <w:r w:rsidRPr="00862860">
        <w:rPr>
          <w:rFonts w:ascii="PT Astra Serif" w:hAnsi="PT Astra Serif" w:cs="Arial"/>
          <w:sz w:val="28"/>
          <w:szCs w:val="28"/>
          <w:shd w:val="clear" w:color="auto" w:fill="FFFFFF"/>
        </w:rPr>
        <w:t>по Ульяновской области</w:t>
      </w:r>
      <w:r>
        <w:rPr>
          <w:rFonts w:ascii="PT Astra Serif" w:hAnsi="PT Astra Serif" w:cs="Times New Roman"/>
          <w:sz w:val="28"/>
          <w:szCs w:val="28"/>
          <w:lang w:eastAsia="en-US"/>
        </w:rPr>
        <w:t>)</w:t>
      </w:r>
      <w:r w:rsidRPr="00CC5AC5">
        <w:rPr>
          <w:rFonts w:ascii="PT Astra Serif" w:hAnsi="PT Astra Serif" w:cs="Times New Roman"/>
          <w:sz w:val="28"/>
          <w:szCs w:val="28"/>
          <w:lang w:eastAsia="en-US"/>
        </w:rPr>
        <w:t>, имеющих специальные звания полиции, замещающих должности младшего начальствующего состава войск национальной гвардии Российской Федерации, в форме ежемесячной социальной выплаты</w:t>
      </w:r>
      <w:r>
        <w:rPr>
          <w:rFonts w:ascii="PT Astra Serif" w:hAnsi="PT Astra Serif" w:cs="Times New Roman"/>
          <w:sz w:val="28"/>
          <w:szCs w:val="28"/>
          <w:lang w:eastAsia="en-US"/>
        </w:rPr>
        <w:t xml:space="preserve"> (далее – выплата).</w:t>
      </w:r>
    </w:p>
    <w:p w14:paraId="3551C181" w14:textId="40E1ADB8" w:rsidR="0003799D" w:rsidRPr="00BA5D72" w:rsidRDefault="0003799D" w:rsidP="00BA5D72">
      <w:pPr>
        <w:widowControl w:val="0"/>
        <w:numPr>
          <w:ilvl w:val="0"/>
          <w:numId w:val="4"/>
        </w:numPr>
        <w:tabs>
          <w:tab w:val="left" w:pos="-1276"/>
          <w:tab w:val="left" w:pos="0"/>
          <w:tab w:val="left" w:pos="1134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PT Astra Serif" w:hAnsi="PT Astra Serif" w:cs="Times New Roman"/>
          <w:color w:val="FF0000"/>
          <w:sz w:val="28"/>
          <w:szCs w:val="28"/>
          <w:lang w:eastAsia="en-US"/>
        </w:rPr>
      </w:pPr>
      <w:r w:rsidRPr="00172B8D">
        <w:rPr>
          <w:rFonts w:ascii="PT Astra Serif" w:hAnsi="PT Astra Serif" w:cs="Times New Roman"/>
          <w:sz w:val="28"/>
          <w:szCs w:val="28"/>
          <w:lang w:eastAsia="en-US"/>
        </w:rPr>
        <w:t xml:space="preserve">Предоставление выплаты осуществляется </w:t>
      </w:r>
      <w:r>
        <w:rPr>
          <w:rFonts w:ascii="PT Astra Serif" w:hAnsi="PT Astra Serif" w:cs="Times New Roman"/>
          <w:sz w:val="28"/>
          <w:szCs w:val="28"/>
          <w:lang w:eastAsia="en-US"/>
        </w:rPr>
        <w:t xml:space="preserve">до 26 числа каждого месяца </w:t>
      </w:r>
      <w:r w:rsidRPr="00172B8D">
        <w:rPr>
          <w:rFonts w:ascii="PT Astra Serif" w:hAnsi="PT Astra Serif" w:cs="Times New Roman"/>
          <w:sz w:val="28"/>
          <w:szCs w:val="28"/>
          <w:lang w:eastAsia="en-US"/>
        </w:rPr>
        <w:t xml:space="preserve">гражданам, указанным в пункте 1 настоящего Положения </w:t>
      </w:r>
      <w:r w:rsidR="00601836" w:rsidRPr="00F620DE">
        <w:rPr>
          <w:rFonts w:ascii="PT Astra Serif" w:hAnsi="PT Astra Serif" w:cs="Times New Roman"/>
          <w:sz w:val="28"/>
          <w:szCs w:val="28"/>
          <w:lang w:eastAsia="en-US"/>
        </w:rPr>
        <w:t>(далее также</w:t>
      </w:r>
      <w:r w:rsidR="00760B10" w:rsidRPr="00F620DE">
        <w:rPr>
          <w:rFonts w:ascii="PT Astra Serif" w:hAnsi="PT Astra Serif" w:cs="Times New Roman"/>
          <w:sz w:val="28"/>
          <w:szCs w:val="28"/>
          <w:lang w:eastAsia="en-US"/>
        </w:rPr>
        <w:t xml:space="preserve"> </w:t>
      </w:r>
      <w:r w:rsidR="00BA5D72">
        <w:rPr>
          <w:rFonts w:ascii="PT Astra Serif" w:hAnsi="PT Astra Serif" w:cs="Times New Roman"/>
          <w:sz w:val="28"/>
          <w:szCs w:val="28"/>
          <w:lang w:eastAsia="en-US"/>
        </w:rPr>
        <w:t>–</w:t>
      </w:r>
      <w:r w:rsidR="00760B10" w:rsidRPr="00BA5D72">
        <w:rPr>
          <w:rFonts w:ascii="PT Astra Serif" w:hAnsi="PT Astra Serif" w:cs="Times New Roman"/>
          <w:sz w:val="28"/>
          <w:szCs w:val="28"/>
          <w:lang w:eastAsia="en-US"/>
        </w:rPr>
        <w:t>сотрудники</w:t>
      </w:r>
      <w:r w:rsidR="00601836" w:rsidRPr="00BA5D72">
        <w:rPr>
          <w:rFonts w:ascii="PT Astra Serif" w:hAnsi="PT Astra Serif" w:cs="Times New Roman"/>
          <w:sz w:val="28"/>
          <w:szCs w:val="28"/>
          <w:lang w:eastAsia="en-US"/>
        </w:rPr>
        <w:t>)</w:t>
      </w:r>
      <w:r w:rsidRPr="00BA5D72">
        <w:rPr>
          <w:rFonts w:ascii="PT Astra Serif" w:hAnsi="PT Astra Serif" w:cs="Times New Roman"/>
          <w:sz w:val="28"/>
          <w:szCs w:val="28"/>
          <w:lang w:eastAsia="en-US"/>
        </w:rPr>
        <w:t xml:space="preserve">, Министерством социального развития Ульяновской области </w:t>
      </w:r>
      <w:r w:rsidR="00BA5D72">
        <w:rPr>
          <w:rFonts w:ascii="PT Astra Serif" w:hAnsi="PT Astra Serif" w:cs="Times New Roman"/>
          <w:sz w:val="28"/>
          <w:szCs w:val="28"/>
          <w:lang w:eastAsia="en-US"/>
        </w:rPr>
        <w:br/>
      </w:r>
      <w:r w:rsidRPr="00BA5D72">
        <w:rPr>
          <w:rFonts w:ascii="PT Astra Serif" w:hAnsi="PT Astra Serif" w:cs="Times New Roman"/>
          <w:sz w:val="28"/>
          <w:szCs w:val="28"/>
          <w:lang w:eastAsia="en-US"/>
        </w:rPr>
        <w:t>(далее</w:t>
      </w:r>
      <w:r w:rsidR="00BA5D72">
        <w:rPr>
          <w:rFonts w:ascii="PT Astra Serif" w:hAnsi="PT Astra Serif" w:cs="Times New Roman"/>
          <w:sz w:val="28"/>
          <w:szCs w:val="28"/>
          <w:lang w:eastAsia="en-US"/>
        </w:rPr>
        <w:t xml:space="preserve"> </w:t>
      </w:r>
      <w:r w:rsidRPr="00BA5D72">
        <w:rPr>
          <w:rFonts w:ascii="PT Astra Serif" w:hAnsi="PT Astra Serif" w:cs="Times New Roman"/>
          <w:sz w:val="28"/>
          <w:szCs w:val="28"/>
          <w:lang w:eastAsia="en-US"/>
        </w:rPr>
        <w:t xml:space="preserve">– уполномоченный орган) на основании сведений о сотрудниках, имеющих право на предоставление выплаты, представленных УМВД России </w:t>
      </w:r>
      <w:r w:rsidRPr="00BA5D72">
        <w:rPr>
          <w:rFonts w:ascii="PT Astra Serif" w:hAnsi="PT Astra Serif" w:cs="Times New Roman"/>
          <w:sz w:val="28"/>
          <w:szCs w:val="28"/>
          <w:lang w:eastAsia="en-US"/>
        </w:rPr>
        <w:br/>
        <w:t>по Ульяновской области, УВО</w:t>
      </w:r>
      <w:r w:rsidRPr="00BA5D72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BA5D72">
        <w:rPr>
          <w:rFonts w:ascii="PT Astra Serif" w:hAnsi="PT Astra Serif" w:cs="Arial"/>
          <w:sz w:val="28"/>
          <w:szCs w:val="28"/>
          <w:shd w:val="clear" w:color="auto" w:fill="FFFFFF"/>
        </w:rPr>
        <w:t>ВНГ России по Ульяновской области</w:t>
      </w:r>
      <w:r w:rsidRPr="00BA5D72">
        <w:rPr>
          <w:rFonts w:ascii="PT Astra Serif" w:hAnsi="PT Astra Serif" w:cs="Times New Roman"/>
          <w:sz w:val="28"/>
          <w:szCs w:val="28"/>
          <w:lang w:eastAsia="en-US"/>
        </w:rPr>
        <w:t xml:space="preserve"> по форме, установленной уполномоченным органом, на </w:t>
      </w:r>
      <w:proofErr w:type="spellStart"/>
      <w:r w:rsidRPr="00BA5D72">
        <w:rPr>
          <w:rFonts w:ascii="PT Astra Serif" w:hAnsi="PT Astra Serif" w:cs="Times New Roman"/>
          <w:sz w:val="28"/>
          <w:szCs w:val="28"/>
          <w:lang w:eastAsia="en-US"/>
        </w:rPr>
        <w:t>беззаявительной</w:t>
      </w:r>
      <w:proofErr w:type="spellEnd"/>
      <w:r w:rsidRPr="00BA5D72">
        <w:rPr>
          <w:rFonts w:ascii="PT Astra Serif" w:hAnsi="PT Astra Serif" w:cs="Times New Roman"/>
          <w:sz w:val="28"/>
          <w:szCs w:val="28"/>
          <w:lang w:eastAsia="en-US"/>
        </w:rPr>
        <w:t xml:space="preserve"> основе.</w:t>
      </w:r>
    </w:p>
    <w:p w14:paraId="1C7931C8" w14:textId="52929348" w:rsidR="0003799D" w:rsidRPr="00172B8D" w:rsidRDefault="0003799D" w:rsidP="00172B8D">
      <w:pPr>
        <w:widowControl w:val="0"/>
        <w:numPr>
          <w:ilvl w:val="0"/>
          <w:numId w:val="4"/>
        </w:numPr>
        <w:tabs>
          <w:tab w:val="left" w:pos="-1276"/>
          <w:tab w:val="left" w:pos="0"/>
          <w:tab w:val="left" w:pos="1134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PT Astra Serif" w:hAnsi="PT Astra Serif" w:cs="PT Astra Serif"/>
          <w:sz w:val="28"/>
        </w:rPr>
      </w:pPr>
      <w:r w:rsidRPr="00172B8D">
        <w:rPr>
          <w:rFonts w:ascii="PT Astra Serif" w:hAnsi="PT Astra Serif" w:cs="PT Astra Serif"/>
          <w:sz w:val="28"/>
        </w:rPr>
        <w:t xml:space="preserve">Предоставление выплаты </w:t>
      </w:r>
      <w:r w:rsidRPr="00CC5AC5">
        <w:rPr>
          <w:rFonts w:ascii="PT Astra Serif" w:hAnsi="PT Astra Serif" w:cs="PT Astra Serif"/>
          <w:sz w:val="28"/>
        </w:rPr>
        <w:t>сотрудникам</w:t>
      </w:r>
      <w:r w:rsidRPr="00172B8D">
        <w:rPr>
          <w:rFonts w:ascii="PT Astra Serif" w:hAnsi="PT Astra Serif" w:cs="PT Astra Serif"/>
          <w:sz w:val="28"/>
        </w:rPr>
        <w:t xml:space="preserve"> осуществляется посредством перечисления её на счета, </w:t>
      </w:r>
      <w:r w:rsidRPr="00F620DE">
        <w:rPr>
          <w:rFonts w:ascii="PT Astra Serif" w:hAnsi="PT Astra Serif" w:cs="PT Astra Serif"/>
          <w:sz w:val="28"/>
        </w:rPr>
        <w:t xml:space="preserve">открытые </w:t>
      </w:r>
      <w:r w:rsidR="00BA5D72">
        <w:rPr>
          <w:rFonts w:ascii="PT Astra Serif" w:hAnsi="PT Astra Serif" w:cs="PT Astra Serif"/>
          <w:sz w:val="28"/>
        </w:rPr>
        <w:t xml:space="preserve">сотрудниками </w:t>
      </w:r>
      <w:r w:rsidRPr="00172B8D">
        <w:rPr>
          <w:rFonts w:ascii="PT Astra Serif" w:hAnsi="PT Astra Serif" w:cs="PT Astra Serif"/>
          <w:sz w:val="28"/>
        </w:rPr>
        <w:t>в российских кредитных организациях.</w:t>
      </w:r>
    </w:p>
    <w:p w14:paraId="707776CE" w14:textId="2CFC714B" w:rsidR="0003799D" w:rsidRPr="00172B8D" w:rsidRDefault="0003799D" w:rsidP="00CC5AC5">
      <w:pPr>
        <w:widowControl w:val="0"/>
        <w:numPr>
          <w:ilvl w:val="0"/>
          <w:numId w:val="4"/>
        </w:numPr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 w:firstLine="708"/>
        <w:jc w:val="both"/>
        <w:rPr>
          <w:rFonts w:ascii="PT Astra Serif" w:hAnsi="PT Astra Serif" w:cs="PT Astra Serif"/>
          <w:sz w:val="28"/>
        </w:rPr>
      </w:pPr>
      <w:r w:rsidRPr="00172B8D">
        <w:rPr>
          <w:rFonts w:ascii="PT Astra Serif" w:hAnsi="PT Astra Serif" w:cs="PT Astra Serif"/>
          <w:sz w:val="28"/>
        </w:rPr>
        <w:t>Уполномоченный орган не позднее 10 рабочих дней со дня представления УМВД России по Ульяновской области</w:t>
      </w:r>
      <w:r>
        <w:rPr>
          <w:rFonts w:ascii="PT Astra Serif" w:hAnsi="PT Astra Serif" w:cs="PT Astra Serif"/>
          <w:sz w:val="28"/>
        </w:rPr>
        <w:t xml:space="preserve">, </w:t>
      </w:r>
      <w:r w:rsidRPr="00CC5AC5">
        <w:rPr>
          <w:rFonts w:ascii="PT Astra Serif" w:hAnsi="PT Astra Serif" w:cs="Times New Roman"/>
          <w:sz w:val="28"/>
          <w:szCs w:val="28"/>
          <w:lang w:eastAsia="en-US"/>
        </w:rPr>
        <w:t>УВО</w:t>
      </w:r>
      <w:r w:rsidRPr="00CC5AC5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Pr="00862860">
        <w:rPr>
          <w:rFonts w:ascii="PT Astra Serif" w:hAnsi="PT Astra Serif" w:cs="Arial"/>
          <w:sz w:val="28"/>
          <w:szCs w:val="28"/>
          <w:shd w:val="clear" w:color="auto" w:fill="FFFFFF"/>
        </w:rPr>
        <w:t>ВНГ России по</w:t>
      </w:r>
      <w:r w:rsidR="00F175DD">
        <w:rPr>
          <w:rFonts w:ascii="PT Astra Serif" w:hAnsi="PT Astra Serif" w:cs="Arial"/>
          <w:sz w:val="28"/>
          <w:szCs w:val="28"/>
          <w:shd w:val="clear" w:color="auto" w:fill="FFFFFF"/>
        </w:rPr>
        <w:t> </w:t>
      </w:r>
      <w:r w:rsidRPr="00862860">
        <w:rPr>
          <w:rFonts w:ascii="PT Astra Serif" w:hAnsi="PT Astra Serif" w:cs="Arial"/>
          <w:sz w:val="28"/>
          <w:szCs w:val="28"/>
          <w:shd w:val="clear" w:color="auto" w:fill="FFFFFF"/>
        </w:rPr>
        <w:t>Ульяновской области</w:t>
      </w:r>
      <w:r w:rsidRPr="00862860">
        <w:rPr>
          <w:rFonts w:ascii="PT Astra Serif" w:hAnsi="PT Astra Serif" w:cs="Times New Roman"/>
          <w:sz w:val="28"/>
          <w:szCs w:val="28"/>
          <w:lang w:eastAsia="en-US"/>
        </w:rPr>
        <w:t xml:space="preserve"> </w:t>
      </w:r>
      <w:r w:rsidRPr="00172B8D">
        <w:rPr>
          <w:rFonts w:ascii="PT Astra Serif" w:hAnsi="PT Astra Serif" w:cs="PT Astra Serif"/>
          <w:sz w:val="28"/>
        </w:rPr>
        <w:t xml:space="preserve">сведений, указанных в </w:t>
      </w:r>
      <w:hyperlink w:anchor="P45">
        <w:r w:rsidRPr="00172B8D">
          <w:rPr>
            <w:rFonts w:ascii="PT Astra Serif" w:hAnsi="PT Astra Serif" w:cs="PT Astra Serif"/>
            <w:sz w:val="28"/>
          </w:rPr>
          <w:t xml:space="preserve">пункте </w:t>
        </w:r>
      </w:hyperlink>
      <w:r w:rsidRPr="00172B8D">
        <w:rPr>
          <w:rFonts w:ascii="PT Astra Serif" w:hAnsi="PT Astra Serif" w:cs="PT Astra Serif"/>
          <w:sz w:val="28"/>
        </w:rPr>
        <w:t xml:space="preserve">2 настоящего </w:t>
      </w:r>
      <w:r w:rsidR="00BA5D72">
        <w:rPr>
          <w:rFonts w:ascii="PT Astra Serif" w:hAnsi="PT Astra Serif" w:cs="PT Astra Serif"/>
          <w:sz w:val="28"/>
        </w:rPr>
        <w:t>п</w:t>
      </w:r>
      <w:r w:rsidRPr="00172B8D">
        <w:rPr>
          <w:rFonts w:ascii="PT Astra Serif" w:hAnsi="PT Astra Serif" w:cs="PT Astra Serif"/>
          <w:sz w:val="28"/>
        </w:rPr>
        <w:t xml:space="preserve">оложения, принимает решение о предоставлении выплаты и направляет его в </w:t>
      </w:r>
      <w:r w:rsidRPr="00172B8D">
        <w:rPr>
          <w:rFonts w:ascii="PT Astra Serif" w:hAnsi="PT Astra Serif" w:cs="PT Astra Serif"/>
          <w:sz w:val="28"/>
        </w:rPr>
        <w:lastRenderedPageBreak/>
        <w:t xml:space="preserve">Областное государственное казённое учреждение социальной защиты населения </w:t>
      </w:r>
      <w:r>
        <w:rPr>
          <w:rFonts w:ascii="PT Astra Serif" w:hAnsi="PT Astra Serif" w:cs="PT Astra Serif"/>
          <w:sz w:val="28"/>
        </w:rPr>
        <w:t>Ульяновской области (далее –</w:t>
      </w:r>
      <w:r w:rsidRPr="00172B8D">
        <w:rPr>
          <w:rFonts w:ascii="PT Astra Serif" w:hAnsi="PT Astra Serif" w:cs="PT Astra Serif"/>
          <w:sz w:val="28"/>
        </w:rPr>
        <w:t xml:space="preserve"> Учреждение) для включения </w:t>
      </w:r>
      <w:r>
        <w:rPr>
          <w:rFonts w:ascii="PT Astra Serif" w:hAnsi="PT Astra Serif" w:cs="PT Astra Serif"/>
          <w:sz w:val="28"/>
        </w:rPr>
        <w:t>сотрудников</w:t>
      </w:r>
      <w:r>
        <w:rPr>
          <w:rFonts w:ascii="PT Astra Serif" w:hAnsi="PT Astra Serif" w:cs="PT Astra Serif"/>
          <w:sz w:val="28"/>
        </w:rPr>
        <w:br/>
      </w:r>
      <w:r w:rsidRPr="00172B8D">
        <w:rPr>
          <w:rFonts w:ascii="PT Astra Serif" w:hAnsi="PT Astra Serif" w:cs="PT Astra Serif"/>
          <w:sz w:val="28"/>
        </w:rPr>
        <w:t>в реестр получателей выплаты.</w:t>
      </w:r>
    </w:p>
    <w:p w14:paraId="3215C309" w14:textId="0BC168ED" w:rsidR="0003799D" w:rsidRPr="00BA5D72" w:rsidRDefault="0003799D" w:rsidP="00BA5D72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after="0" w:line="240" w:lineRule="auto"/>
        <w:ind w:left="0" w:firstLine="708"/>
        <w:jc w:val="both"/>
        <w:rPr>
          <w:rFonts w:ascii="PT Astra Serif" w:hAnsi="PT Astra Serif" w:cs="PT Astra Serif"/>
          <w:sz w:val="28"/>
        </w:rPr>
      </w:pPr>
      <w:r w:rsidRPr="00172B8D">
        <w:rPr>
          <w:rFonts w:ascii="PT Astra Serif" w:hAnsi="PT Astra Serif" w:cs="PT Astra Serif"/>
          <w:sz w:val="28"/>
        </w:rPr>
        <w:t>Учреждение не позднее 10 рабочих дней со дня принятия уполномоченным органом решения о предоставлении выплаты представляет областному государственному казённому учреждению, созданному для</w:t>
      </w:r>
      <w:r w:rsidR="00862860">
        <w:rPr>
          <w:rFonts w:ascii="PT Astra Serif" w:hAnsi="PT Astra Serif" w:cs="PT Astra Serif"/>
          <w:sz w:val="28"/>
        </w:rPr>
        <w:t> </w:t>
      </w:r>
      <w:r w:rsidRPr="00172B8D">
        <w:rPr>
          <w:rFonts w:ascii="PT Astra Serif" w:hAnsi="PT Astra Serif" w:cs="PT Astra Serif"/>
          <w:sz w:val="28"/>
        </w:rPr>
        <w:t>выполнения работ и оказанию услуг в целях реализации установленных законодательством Российской Федерации полномочий исполнительных органов Ульяновской области по осуществлению операций, связанных с</w:t>
      </w:r>
      <w:r w:rsidR="00862860">
        <w:rPr>
          <w:rFonts w:ascii="PT Astra Serif" w:hAnsi="PT Astra Serif" w:cs="PT Astra Serif"/>
          <w:sz w:val="28"/>
        </w:rPr>
        <w:t> </w:t>
      </w:r>
      <w:r w:rsidRPr="00172B8D">
        <w:rPr>
          <w:rFonts w:ascii="PT Astra Serif" w:hAnsi="PT Astra Serif" w:cs="PT Astra Serif"/>
          <w:sz w:val="28"/>
        </w:rPr>
        <w:t>перечислением соответствующим получателям денежных средств, предоставляемых в качестве социальных выплат (далее</w:t>
      </w:r>
      <w:r w:rsidR="00BA5D72">
        <w:rPr>
          <w:rFonts w:ascii="PT Astra Serif" w:hAnsi="PT Astra Serif" w:cs="PT Astra Serif"/>
          <w:sz w:val="28"/>
        </w:rPr>
        <w:t xml:space="preserve"> – </w:t>
      </w:r>
      <w:r w:rsidRPr="00BA5D72">
        <w:rPr>
          <w:rFonts w:ascii="PT Astra Serif" w:hAnsi="PT Astra Serif" w:cs="PT Astra Serif"/>
          <w:sz w:val="28"/>
        </w:rPr>
        <w:t>Центр социальных выплат), реестр получателей выплаты для организации е</w:t>
      </w:r>
      <w:r w:rsidR="00862860" w:rsidRPr="00BA5D72">
        <w:rPr>
          <w:rFonts w:ascii="PT Astra Serif" w:hAnsi="PT Astra Serif" w:cs="PT Astra Serif"/>
          <w:sz w:val="28"/>
        </w:rPr>
        <w:t>ё</w:t>
      </w:r>
      <w:r w:rsidRPr="00BA5D72">
        <w:rPr>
          <w:rFonts w:ascii="PT Astra Serif" w:hAnsi="PT Astra Serif" w:cs="PT Astra Serif"/>
          <w:sz w:val="28"/>
        </w:rPr>
        <w:t xml:space="preserve"> предоставления.</w:t>
      </w:r>
    </w:p>
    <w:p w14:paraId="07E7F00A" w14:textId="77777777" w:rsidR="0003799D" w:rsidRPr="00172B8D" w:rsidRDefault="0003799D" w:rsidP="00172B8D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708"/>
        <w:jc w:val="both"/>
        <w:rPr>
          <w:rFonts w:ascii="PT Astra Serif" w:hAnsi="PT Astra Serif" w:cs="PT Astra Serif"/>
          <w:sz w:val="28"/>
        </w:rPr>
      </w:pPr>
      <w:r w:rsidRPr="00172B8D">
        <w:rPr>
          <w:rFonts w:ascii="PT Astra Serif" w:hAnsi="PT Astra Serif" w:cs="PT Astra Serif"/>
          <w:sz w:val="28"/>
        </w:rPr>
        <w:t>Главным распорядителем средств областного бюджета Ульяновской области, направляемых на предоставление выплаты, является уполномоченный орган.</w:t>
      </w:r>
    </w:p>
    <w:p w14:paraId="67F052D9" w14:textId="77777777" w:rsidR="0003799D" w:rsidRPr="00172B8D" w:rsidRDefault="0003799D" w:rsidP="00172B8D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after="0" w:line="240" w:lineRule="auto"/>
        <w:ind w:left="0" w:firstLine="708"/>
        <w:jc w:val="both"/>
        <w:rPr>
          <w:rFonts w:ascii="PT Astra Serif" w:hAnsi="PT Astra Serif" w:cs="PT Astra Serif"/>
          <w:sz w:val="28"/>
        </w:rPr>
      </w:pPr>
      <w:r w:rsidRPr="00172B8D">
        <w:rPr>
          <w:rFonts w:ascii="PT Astra Serif" w:hAnsi="PT Astra Serif" w:cs="PT Astra Serif"/>
          <w:sz w:val="28"/>
        </w:rPr>
        <w:t xml:space="preserve">Финансовое обеспечение расходов, связанных с предоставлением выплаты, в том числе расходов, связанных с оплатой услуг по её перечислению и зачислению на счета </w:t>
      </w:r>
      <w:r>
        <w:rPr>
          <w:rFonts w:ascii="PT Astra Serif" w:hAnsi="PT Astra Serif" w:cs="PT Astra Serif"/>
          <w:sz w:val="28"/>
        </w:rPr>
        <w:t>сотрудников</w:t>
      </w:r>
      <w:r w:rsidRPr="00172B8D">
        <w:rPr>
          <w:rFonts w:ascii="PT Astra Serif" w:hAnsi="PT Astra Serif" w:cs="PT Astra Serif"/>
          <w:sz w:val="28"/>
        </w:rPr>
        <w:t>, осуществляется за счёт бюджетных ассигнований областного бюджета Ульяновской области.</w:t>
      </w:r>
    </w:p>
    <w:p w14:paraId="09A736E9" w14:textId="77777777" w:rsidR="0003799D" w:rsidRPr="00172B8D" w:rsidRDefault="0003799D" w:rsidP="00172B8D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after="0" w:line="240" w:lineRule="auto"/>
        <w:ind w:left="0" w:firstLine="708"/>
        <w:jc w:val="both"/>
        <w:rPr>
          <w:rFonts w:ascii="PT Astra Serif" w:hAnsi="PT Astra Serif" w:cs="PT Astra Serif"/>
          <w:sz w:val="28"/>
        </w:rPr>
      </w:pPr>
      <w:r w:rsidRPr="00172B8D">
        <w:rPr>
          <w:rFonts w:ascii="PT Astra Serif" w:hAnsi="PT Astra Serif" w:cs="PT Astra Serif"/>
          <w:sz w:val="28"/>
        </w:rPr>
        <w:t>Уполномоченный орган:</w:t>
      </w:r>
    </w:p>
    <w:p w14:paraId="6EF24795" w14:textId="60AE96C8" w:rsidR="0003799D" w:rsidRPr="00C031D2" w:rsidRDefault="00C031D2" w:rsidP="00C031D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</w:rPr>
      </w:pPr>
      <w:bookmarkStart w:id="1" w:name="_Hlk199495752"/>
      <w:r w:rsidRPr="00F620DE">
        <w:rPr>
          <w:rFonts w:ascii="PT Astra Serif" w:hAnsi="PT Astra Serif" w:cs="PT Astra Serif"/>
          <w:sz w:val="28"/>
        </w:rPr>
        <w:t>1)</w:t>
      </w:r>
      <w:bookmarkEnd w:id="1"/>
      <w:r w:rsidRPr="00F620DE">
        <w:rPr>
          <w:rFonts w:ascii="PT Astra Serif" w:hAnsi="PT Astra Serif" w:cs="PT Astra Serif"/>
          <w:sz w:val="28"/>
        </w:rPr>
        <w:t xml:space="preserve"> </w:t>
      </w:r>
      <w:r w:rsidR="0003799D" w:rsidRPr="00C031D2">
        <w:rPr>
          <w:rFonts w:ascii="PT Astra Serif" w:hAnsi="PT Astra Serif" w:cs="PT Astra Serif"/>
          <w:sz w:val="28"/>
        </w:rPr>
        <w:t xml:space="preserve">зачисляет средства, направляемые на предоставление выплаты, </w:t>
      </w:r>
      <w:r w:rsidR="00BA5D72">
        <w:rPr>
          <w:rFonts w:ascii="PT Astra Serif" w:hAnsi="PT Astra Serif" w:cs="PT Astra Serif"/>
          <w:sz w:val="28"/>
        </w:rPr>
        <w:t xml:space="preserve">                </w:t>
      </w:r>
      <w:r w:rsidR="0003799D" w:rsidRPr="00C031D2">
        <w:rPr>
          <w:rFonts w:ascii="PT Astra Serif" w:hAnsi="PT Astra Serif" w:cs="PT Astra Serif"/>
          <w:sz w:val="28"/>
        </w:rPr>
        <w:t xml:space="preserve">на лицевой счёт Центра социальных выплат, открытый в финансовом органе Ульяновской области, в соответствии со сводной бюджетной росписью </w:t>
      </w:r>
      <w:r w:rsidR="00BA5D72">
        <w:rPr>
          <w:rFonts w:ascii="PT Astra Serif" w:hAnsi="PT Astra Serif" w:cs="PT Astra Serif"/>
          <w:sz w:val="28"/>
        </w:rPr>
        <w:t xml:space="preserve">                   </w:t>
      </w:r>
      <w:r w:rsidR="0003799D" w:rsidRPr="00C031D2">
        <w:rPr>
          <w:rFonts w:ascii="PT Astra Serif" w:hAnsi="PT Astra Serif" w:cs="PT Astra Serif"/>
          <w:sz w:val="28"/>
        </w:rPr>
        <w:t>и кассовым планом исполнения областного бюджета Ульяновской области;</w:t>
      </w:r>
    </w:p>
    <w:p w14:paraId="5FB10F25" w14:textId="0FD68558" w:rsidR="0003799D" w:rsidRPr="00172B8D" w:rsidRDefault="00C031D2" w:rsidP="00172B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</w:rPr>
      </w:pPr>
      <w:r w:rsidRPr="00F620DE">
        <w:rPr>
          <w:rFonts w:ascii="PT Astra Serif" w:hAnsi="PT Astra Serif" w:cs="PT Astra Serif"/>
          <w:sz w:val="28"/>
        </w:rPr>
        <w:t xml:space="preserve">2) </w:t>
      </w:r>
      <w:r w:rsidR="0003799D" w:rsidRPr="00F620DE">
        <w:rPr>
          <w:rFonts w:ascii="PT Astra Serif" w:hAnsi="PT Astra Serif" w:cs="PT Astra Serif"/>
          <w:sz w:val="28"/>
        </w:rPr>
        <w:t xml:space="preserve">представляет </w:t>
      </w:r>
      <w:r w:rsidR="0003799D" w:rsidRPr="00172B8D">
        <w:rPr>
          <w:rFonts w:ascii="PT Astra Serif" w:hAnsi="PT Astra Serif" w:cs="PT Astra Serif"/>
          <w:sz w:val="28"/>
        </w:rPr>
        <w:t>в финансов</w:t>
      </w:r>
      <w:r w:rsidR="0003799D">
        <w:rPr>
          <w:rFonts w:ascii="PT Astra Serif" w:hAnsi="PT Astra Serif" w:cs="PT Astra Serif"/>
          <w:sz w:val="28"/>
        </w:rPr>
        <w:t>ый орган</w:t>
      </w:r>
      <w:r w:rsidR="0003799D" w:rsidRPr="00172B8D">
        <w:rPr>
          <w:rFonts w:ascii="PT Astra Serif" w:hAnsi="PT Astra Serif" w:cs="PT Astra Serif"/>
          <w:sz w:val="28"/>
        </w:rPr>
        <w:t xml:space="preserve"> Ульяновской области до 10-го числа месяца, следующего за ист</w:t>
      </w:r>
      <w:r w:rsidR="00BA5D72">
        <w:rPr>
          <w:rFonts w:ascii="PT Astra Serif" w:hAnsi="PT Astra Serif" w:cs="PT Astra Serif"/>
          <w:sz w:val="28"/>
        </w:rPr>
        <w:t>е</w:t>
      </w:r>
      <w:r w:rsidR="0003799D" w:rsidRPr="00172B8D">
        <w:rPr>
          <w:rFonts w:ascii="PT Astra Serif" w:hAnsi="PT Astra Serif" w:cs="PT Astra Serif"/>
          <w:sz w:val="28"/>
        </w:rPr>
        <w:t>кшим месяцем, отчёт об использовании средств, направленных на предоставление выплаты, в составе бухгалтерской (финансовой) отчётности;</w:t>
      </w:r>
    </w:p>
    <w:p w14:paraId="269EED90" w14:textId="76F8E444" w:rsidR="0003799D" w:rsidRPr="00172B8D" w:rsidRDefault="00C031D2" w:rsidP="00172B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</w:rPr>
      </w:pPr>
      <w:r w:rsidRPr="00F620DE">
        <w:rPr>
          <w:rFonts w:ascii="PT Astra Serif" w:hAnsi="PT Astra Serif" w:cs="PT Astra Serif"/>
          <w:sz w:val="28"/>
        </w:rPr>
        <w:t xml:space="preserve">3) </w:t>
      </w:r>
      <w:r w:rsidR="0003799D" w:rsidRPr="00F620DE">
        <w:rPr>
          <w:rFonts w:ascii="PT Astra Serif" w:hAnsi="PT Astra Serif" w:cs="PT Astra Serif"/>
          <w:sz w:val="28"/>
        </w:rPr>
        <w:t xml:space="preserve">обеспечивает </w:t>
      </w:r>
      <w:r w:rsidR="0003799D" w:rsidRPr="00172B8D">
        <w:rPr>
          <w:rFonts w:ascii="PT Astra Serif" w:hAnsi="PT Astra Serif" w:cs="PT Astra Serif"/>
          <w:sz w:val="28"/>
        </w:rPr>
        <w:t>результативность, адресность и целевой характер использования средств, направленных на предоставление выплаты, в</w:t>
      </w:r>
      <w:r w:rsidR="00862860">
        <w:rPr>
          <w:rFonts w:ascii="PT Astra Serif" w:hAnsi="PT Astra Serif" w:cs="PT Astra Serif"/>
          <w:sz w:val="28"/>
        </w:rPr>
        <w:t> </w:t>
      </w:r>
      <w:r w:rsidR="0003799D" w:rsidRPr="00172B8D">
        <w:rPr>
          <w:rFonts w:ascii="PT Astra Serif" w:hAnsi="PT Astra Serif" w:cs="PT Astra Serif"/>
          <w:sz w:val="28"/>
        </w:rPr>
        <w:t>соответствии с утверждёнными ему бюджетными ассигнованиями и лимитами бюджетных обязательств.</w:t>
      </w:r>
    </w:p>
    <w:p w14:paraId="3A0C6F1A" w14:textId="77777777" w:rsidR="0003799D" w:rsidRPr="00172B8D" w:rsidRDefault="0003799D" w:rsidP="00172B8D">
      <w:pPr>
        <w:widowControl w:val="0"/>
        <w:numPr>
          <w:ilvl w:val="0"/>
          <w:numId w:val="4"/>
        </w:numPr>
        <w:tabs>
          <w:tab w:val="left" w:pos="1418"/>
        </w:tabs>
        <w:autoSpaceDE w:val="0"/>
        <w:autoSpaceDN w:val="0"/>
        <w:spacing w:after="0" w:line="240" w:lineRule="auto"/>
        <w:ind w:left="0" w:firstLine="708"/>
        <w:jc w:val="both"/>
        <w:rPr>
          <w:rFonts w:ascii="PT Astra Serif" w:hAnsi="PT Astra Serif" w:cs="PT Astra Serif"/>
          <w:sz w:val="28"/>
        </w:rPr>
      </w:pPr>
      <w:r w:rsidRPr="00172B8D">
        <w:rPr>
          <w:rFonts w:ascii="PT Astra Serif" w:hAnsi="PT Astra Serif" w:cs="PT Astra Serif"/>
          <w:sz w:val="28"/>
        </w:rPr>
        <w:t>Центр социальных выплат:</w:t>
      </w:r>
    </w:p>
    <w:p w14:paraId="0A0EFE5B" w14:textId="54165F43" w:rsidR="0003799D" w:rsidRPr="005F7EA7" w:rsidRDefault="005F7EA7" w:rsidP="005F7EA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</w:rPr>
      </w:pPr>
      <w:r w:rsidRPr="00F620DE">
        <w:rPr>
          <w:rFonts w:ascii="PT Astra Serif" w:hAnsi="PT Astra Serif" w:cs="PT Astra Serif"/>
          <w:sz w:val="28"/>
        </w:rPr>
        <w:t xml:space="preserve">1) </w:t>
      </w:r>
      <w:r w:rsidR="0003799D" w:rsidRPr="005F7EA7">
        <w:rPr>
          <w:rFonts w:ascii="PT Astra Serif" w:hAnsi="PT Astra Serif" w:cs="PT Astra Serif"/>
          <w:sz w:val="28"/>
        </w:rPr>
        <w:t xml:space="preserve">в течение месяца осуществляет расходование средств, направленных </w:t>
      </w:r>
      <w:r w:rsidR="0003799D" w:rsidRPr="005F7EA7">
        <w:rPr>
          <w:rFonts w:ascii="PT Astra Serif" w:hAnsi="PT Astra Serif" w:cs="PT Astra Serif"/>
          <w:sz w:val="28"/>
        </w:rPr>
        <w:br/>
        <w:t>на предоставление выплаты, путём их перечисления с лицевого сч</w:t>
      </w:r>
      <w:r w:rsidR="00BA5D72">
        <w:rPr>
          <w:rFonts w:ascii="PT Astra Serif" w:hAnsi="PT Astra Serif" w:cs="PT Astra Serif"/>
          <w:sz w:val="28"/>
        </w:rPr>
        <w:t>ё</w:t>
      </w:r>
      <w:r w:rsidR="0003799D" w:rsidRPr="005F7EA7">
        <w:rPr>
          <w:rFonts w:ascii="PT Astra Serif" w:hAnsi="PT Astra Serif" w:cs="PT Astra Serif"/>
          <w:sz w:val="28"/>
        </w:rPr>
        <w:t>та Центра социальных выплат, открытого в финансовом органе Ульяновской области, на</w:t>
      </w:r>
      <w:r w:rsidR="00862860" w:rsidRPr="005F7EA7">
        <w:rPr>
          <w:rFonts w:ascii="PT Astra Serif" w:hAnsi="PT Astra Serif" w:cs="PT Astra Serif"/>
          <w:sz w:val="28"/>
        </w:rPr>
        <w:t> </w:t>
      </w:r>
      <w:r w:rsidR="0003799D" w:rsidRPr="005F7EA7">
        <w:rPr>
          <w:rFonts w:ascii="PT Astra Serif" w:hAnsi="PT Astra Serif" w:cs="PT Astra Serif"/>
          <w:sz w:val="28"/>
        </w:rPr>
        <w:t>счета, открытые сотрудникам в российских кредитных организациях;</w:t>
      </w:r>
    </w:p>
    <w:p w14:paraId="7C40AE97" w14:textId="43B0EAE3" w:rsidR="0003799D" w:rsidRDefault="00851807" w:rsidP="00172B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</w:rPr>
      </w:pPr>
      <w:r w:rsidRPr="00F620DE">
        <w:rPr>
          <w:rFonts w:ascii="PT Astra Serif" w:hAnsi="PT Astra Serif" w:cs="PT Astra Serif"/>
          <w:sz w:val="28"/>
        </w:rPr>
        <w:t xml:space="preserve">2) </w:t>
      </w:r>
      <w:r w:rsidR="0003799D" w:rsidRPr="00172B8D">
        <w:rPr>
          <w:rFonts w:ascii="PT Astra Serif" w:hAnsi="PT Astra Serif" w:cs="PT Astra Serif"/>
          <w:sz w:val="28"/>
        </w:rPr>
        <w:t>несёт ответственность за достоверность представляемых отчётов, своевременное расходование средств, направленных на предоставление выплаты, а также обеспечивает результативность и целевой характер использования указанных средств.</w:t>
      </w:r>
    </w:p>
    <w:p w14:paraId="20BBC09F" w14:textId="77777777" w:rsidR="00A766E1" w:rsidRDefault="00A766E1" w:rsidP="00172B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</w:rPr>
      </w:pPr>
    </w:p>
    <w:p w14:paraId="5876C646" w14:textId="79515D6F" w:rsidR="0003799D" w:rsidRDefault="00A766E1" w:rsidP="00BA5D7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PT Astra Serif" w:hAnsi="PT Astra Serif" w:cs="PT Astra Serif"/>
          <w:sz w:val="28"/>
        </w:rPr>
      </w:pPr>
      <w:r w:rsidRPr="00F620DE">
        <w:rPr>
          <w:rFonts w:ascii="PT Astra Serif" w:hAnsi="PT Astra Serif" w:cs="PT Astra Serif"/>
          <w:sz w:val="28"/>
        </w:rPr>
        <w:t>___________________</w:t>
      </w:r>
      <w:bookmarkStart w:id="2" w:name="P71"/>
      <w:bookmarkEnd w:id="2"/>
    </w:p>
    <w:p w14:paraId="6B2D71B6" w14:textId="63E3FF0E" w:rsidR="0003799D" w:rsidRPr="00662D37" w:rsidRDefault="0003799D" w:rsidP="00862860">
      <w:pPr>
        <w:spacing w:after="0" w:line="240" w:lineRule="auto"/>
        <w:rPr>
          <w:rFonts w:ascii="PT Astra Serif" w:hAnsi="PT Astra Serif"/>
          <w:sz w:val="28"/>
          <w:szCs w:val="28"/>
        </w:rPr>
      </w:pPr>
    </w:p>
    <w:sectPr w:rsidR="0003799D" w:rsidRPr="00662D37" w:rsidSect="00032F40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EF809E" w14:textId="77777777" w:rsidR="00A61E90" w:rsidRDefault="00A61E90" w:rsidP="00172B8D">
      <w:pPr>
        <w:spacing w:after="0" w:line="240" w:lineRule="auto"/>
      </w:pPr>
      <w:r>
        <w:separator/>
      </w:r>
    </w:p>
  </w:endnote>
  <w:endnote w:type="continuationSeparator" w:id="0">
    <w:p w14:paraId="2F62CDB2" w14:textId="77777777" w:rsidR="00A61E90" w:rsidRDefault="00A61E90" w:rsidP="00172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66AAF5" w14:textId="77777777" w:rsidR="00A61E90" w:rsidRDefault="00A61E90" w:rsidP="00172B8D">
      <w:pPr>
        <w:spacing w:after="0" w:line="240" w:lineRule="auto"/>
      </w:pPr>
      <w:r>
        <w:separator/>
      </w:r>
    </w:p>
  </w:footnote>
  <w:footnote w:type="continuationSeparator" w:id="0">
    <w:p w14:paraId="2B9E48D4" w14:textId="77777777" w:rsidR="00A61E90" w:rsidRDefault="00A61E90" w:rsidP="00172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1D69C2" w14:textId="77777777" w:rsidR="0003799D" w:rsidRPr="00172B8D" w:rsidRDefault="0003799D">
    <w:pPr>
      <w:pStyle w:val="a5"/>
      <w:jc w:val="center"/>
      <w:rPr>
        <w:rFonts w:ascii="PT Astra Serif" w:hAnsi="PT Astra Serif"/>
        <w:sz w:val="28"/>
        <w:szCs w:val="28"/>
      </w:rPr>
    </w:pPr>
    <w:r w:rsidRPr="00172B8D">
      <w:rPr>
        <w:rFonts w:ascii="PT Astra Serif" w:hAnsi="PT Astra Serif"/>
        <w:sz w:val="28"/>
        <w:szCs w:val="28"/>
      </w:rPr>
      <w:fldChar w:fldCharType="begin"/>
    </w:r>
    <w:r w:rsidRPr="00172B8D">
      <w:rPr>
        <w:rFonts w:ascii="PT Astra Serif" w:hAnsi="PT Astra Serif"/>
        <w:sz w:val="28"/>
        <w:szCs w:val="28"/>
      </w:rPr>
      <w:instrText>PAGE   \* MERGEFORMAT</w:instrText>
    </w:r>
    <w:r w:rsidRPr="00172B8D">
      <w:rPr>
        <w:rFonts w:ascii="PT Astra Serif" w:hAnsi="PT Astra Serif"/>
        <w:sz w:val="28"/>
        <w:szCs w:val="28"/>
      </w:rPr>
      <w:fldChar w:fldCharType="separate"/>
    </w:r>
    <w:r w:rsidR="004A11CE">
      <w:rPr>
        <w:rFonts w:ascii="PT Astra Serif" w:hAnsi="PT Astra Serif"/>
        <w:noProof/>
        <w:sz w:val="28"/>
        <w:szCs w:val="28"/>
      </w:rPr>
      <w:t>2</w:t>
    </w:r>
    <w:r w:rsidRPr="00172B8D">
      <w:rPr>
        <w:rFonts w:ascii="PT Astra Serif" w:hAnsi="PT Astra Serif"/>
        <w:sz w:val="28"/>
        <w:szCs w:val="28"/>
      </w:rPr>
      <w:fldChar w:fldCharType="end"/>
    </w:r>
  </w:p>
  <w:p w14:paraId="0E6EFD50" w14:textId="77777777" w:rsidR="0003799D" w:rsidRDefault="0003799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355E6"/>
    <w:multiLevelType w:val="hybridMultilevel"/>
    <w:tmpl w:val="5AD04740"/>
    <w:lvl w:ilvl="0" w:tplc="E97E2800">
      <w:start w:val="1"/>
      <w:numFmt w:val="decimal"/>
      <w:lvlText w:val="%1)"/>
      <w:lvlJc w:val="left"/>
      <w:pPr>
        <w:ind w:left="1428" w:hanging="360"/>
      </w:pPr>
      <w:rPr>
        <w:rFonts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">
    <w:nsid w:val="22350DC5"/>
    <w:multiLevelType w:val="hybridMultilevel"/>
    <w:tmpl w:val="FC723B78"/>
    <w:lvl w:ilvl="0" w:tplc="70A258EE">
      <w:start w:val="1"/>
      <w:numFmt w:val="decimal"/>
      <w:lvlText w:val="%1."/>
      <w:lvlJc w:val="left"/>
      <w:pPr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28254C56"/>
    <w:multiLevelType w:val="hybridMultilevel"/>
    <w:tmpl w:val="35DC9E26"/>
    <w:lvl w:ilvl="0" w:tplc="A55AFA9E">
      <w:start w:val="1"/>
      <w:numFmt w:val="decimal"/>
      <w:lvlText w:val="%1)"/>
      <w:lvlJc w:val="left"/>
      <w:pPr>
        <w:ind w:left="106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D34727F"/>
    <w:multiLevelType w:val="hybridMultilevel"/>
    <w:tmpl w:val="EAC29FB4"/>
    <w:lvl w:ilvl="0" w:tplc="9A762B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90D02A9"/>
    <w:multiLevelType w:val="hybridMultilevel"/>
    <w:tmpl w:val="6722E56E"/>
    <w:lvl w:ilvl="0" w:tplc="AFF617B8">
      <w:start w:val="1"/>
      <w:numFmt w:val="decimal"/>
      <w:lvlText w:val="%1."/>
      <w:lvlJc w:val="left"/>
      <w:pPr>
        <w:ind w:left="1765" w:hanging="105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6C3173CA"/>
    <w:multiLevelType w:val="hybridMultilevel"/>
    <w:tmpl w:val="276E2960"/>
    <w:lvl w:ilvl="0" w:tplc="9CCA7F8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78495931"/>
    <w:multiLevelType w:val="hybridMultilevel"/>
    <w:tmpl w:val="E402E50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23B"/>
    <w:rsid w:val="00020754"/>
    <w:rsid w:val="00032F40"/>
    <w:rsid w:val="0003799D"/>
    <w:rsid w:val="000869E0"/>
    <w:rsid w:val="00116EFC"/>
    <w:rsid w:val="00172B8D"/>
    <w:rsid w:val="00227174"/>
    <w:rsid w:val="00234635"/>
    <w:rsid w:val="00235754"/>
    <w:rsid w:val="00257E75"/>
    <w:rsid w:val="00275432"/>
    <w:rsid w:val="00285244"/>
    <w:rsid w:val="002C0C91"/>
    <w:rsid w:val="00325A22"/>
    <w:rsid w:val="0037181A"/>
    <w:rsid w:val="00375CFD"/>
    <w:rsid w:val="003B61B8"/>
    <w:rsid w:val="003D0B9B"/>
    <w:rsid w:val="003F3970"/>
    <w:rsid w:val="004123FD"/>
    <w:rsid w:val="0046202C"/>
    <w:rsid w:val="00493424"/>
    <w:rsid w:val="004A11CE"/>
    <w:rsid w:val="004A7BD9"/>
    <w:rsid w:val="004E291F"/>
    <w:rsid w:val="004E30EE"/>
    <w:rsid w:val="00583323"/>
    <w:rsid w:val="005A4ADC"/>
    <w:rsid w:val="005C39E0"/>
    <w:rsid w:val="005D48A3"/>
    <w:rsid w:val="005F7EA7"/>
    <w:rsid w:val="00601836"/>
    <w:rsid w:val="0060685A"/>
    <w:rsid w:val="00630AB2"/>
    <w:rsid w:val="00662D37"/>
    <w:rsid w:val="00727914"/>
    <w:rsid w:val="00743DA4"/>
    <w:rsid w:val="00760ADA"/>
    <w:rsid w:val="00760B10"/>
    <w:rsid w:val="0078526D"/>
    <w:rsid w:val="00851807"/>
    <w:rsid w:val="00862860"/>
    <w:rsid w:val="008B01FB"/>
    <w:rsid w:val="008B6B7E"/>
    <w:rsid w:val="008F6447"/>
    <w:rsid w:val="009347D6"/>
    <w:rsid w:val="00946790"/>
    <w:rsid w:val="009A3B2E"/>
    <w:rsid w:val="00A046EF"/>
    <w:rsid w:val="00A251E0"/>
    <w:rsid w:val="00A268C4"/>
    <w:rsid w:val="00A37B42"/>
    <w:rsid w:val="00A61E90"/>
    <w:rsid w:val="00A766E1"/>
    <w:rsid w:val="00A95C7B"/>
    <w:rsid w:val="00AD2141"/>
    <w:rsid w:val="00AE18C1"/>
    <w:rsid w:val="00B303B0"/>
    <w:rsid w:val="00BA5D72"/>
    <w:rsid w:val="00BD423B"/>
    <w:rsid w:val="00C031D2"/>
    <w:rsid w:val="00C544DE"/>
    <w:rsid w:val="00C84950"/>
    <w:rsid w:val="00CC5AC5"/>
    <w:rsid w:val="00D32FB4"/>
    <w:rsid w:val="00DF4B6B"/>
    <w:rsid w:val="00E25D83"/>
    <w:rsid w:val="00E32DD0"/>
    <w:rsid w:val="00E64426"/>
    <w:rsid w:val="00F175DD"/>
    <w:rsid w:val="00F46DFC"/>
    <w:rsid w:val="00F620DE"/>
    <w:rsid w:val="00F92E16"/>
    <w:rsid w:val="00FA6460"/>
    <w:rsid w:val="00FD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D869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950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8526D"/>
    <w:pPr>
      <w:widowControl w:val="0"/>
      <w:autoSpaceDE w:val="0"/>
      <w:autoSpaceDN w:val="0"/>
      <w:adjustRightInd w:val="0"/>
    </w:pPr>
    <w:rPr>
      <w:rFonts w:eastAsia="Times New Roman" w:cs="Calibri"/>
      <w:sz w:val="24"/>
      <w:szCs w:val="24"/>
    </w:rPr>
  </w:style>
  <w:style w:type="character" w:styleId="a3">
    <w:name w:val="Hyperlink"/>
    <w:basedOn w:val="a0"/>
    <w:uiPriority w:val="99"/>
    <w:semiHidden/>
    <w:rsid w:val="0078526D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3718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styleId="a4">
    <w:name w:val="List Paragraph"/>
    <w:basedOn w:val="a"/>
    <w:uiPriority w:val="99"/>
    <w:qFormat/>
    <w:rsid w:val="004123FD"/>
    <w:pPr>
      <w:ind w:left="720"/>
      <w:contextualSpacing/>
    </w:pPr>
  </w:style>
  <w:style w:type="paragraph" w:customStyle="1" w:styleId="formattext">
    <w:name w:val="formattext"/>
    <w:basedOn w:val="a"/>
    <w:uiPriority w:val="99"/>
    <w:rsid w:val="00A268C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rsid w:val="00172B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72B8D"/>
    <w:rPr>
      <w:rFonts w:ascii="Calibri" w:hAnsi="Calibri" w:cs="Calibri"/>
      <w:lang w:eastAsia="ru-RU"/>
    </w:rPr>
  </w:style>
  <w:style w:type="paragraph" w:styleId="a7">
    <w:name w:val="footer"/>
    <w:basedOn w:val="a"/>
    <w:link w:val="a8"/>
    <w:uiPriority w:val="99"/>
    <w:rsid w:val="00172B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172B8D"/>
    <w:rPr>
      <w:rFonts w:ascii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950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8526D"/>
    <w:pPr>
      <w:widowControl w:val="0"/>
      <w:autoSpaceDE w:val="0"/>
      <w:autoSpaceDN w:val="0"/>
      <w:adjustRightInd w:val="0"/>
    </w:pPr>
    <w:rPr>
      <w:rFonts w:eastAsia="Times New Roman" w:cs="Calibri"/>
      <w:sz w:val="24"/>
      <w:szCs w:val="24"/>
    </w:rPr>
  </w:style>
  <w:style w:type="character" w:styleId="a3">
    <w:name w:val="Hyperlink"/>
    <w:basedOn w:val="a0"/>
    <w:uiPriority w:val="99"/>
    <w:semiHidden/>
    <w:rsid w:val="0078526D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3718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styleId="a4">
    <w:name w:val="List Paragraph"/>
    <w:basedOn w:val="a"/>
    <w:uiPriority w:val="99"/>
    <w:qFormat/>
    <w:rsid w:val="004123FD"/>
    <w:pPr>
      <w:ind w:left="720"/>
      <w:contextualSpacing/>
    </w:pPr>
  </w:style>
  <w:style w:type="paragraph" w:customStyle="1" w:styleId="formattext">
    <w:name w:val="formattext"/>
    <w:basedOn w:val="a"/>
    <w:uiPriority w:val="99"/>
    <w:rsid w:val="00A268C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rsid w:val="00172B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72B8D"/>
    <w:rPr>
      <w:rFonts w:ascii="Calibri" w:hAnsi="Calibri" w:cs="Calibri"/>
      <w:lang w:eastAsia="ru-RU"/>
    </w:rPr>
  </w:style>
  <w:style w:type="paragraph" w:styleId="a7">
    <w:name w:val="footer"/>
    <w:basedOn w:val="a"/>
    <w:link w:val="a8"/>
    <w:uiPriority w:val="99"/>
    <w:rsid w:val="00172B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172B8D"/>
    <w:rPr>
      <w:rFonts w:ascii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01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72763273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844</Words>
  <Characters>6565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7395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Филоненко Анастасия Вячеславовна</dc:creator>
  <cp:lastModifiedBy>Глушенкова Наталья Александровна</cp:lastModifiedBy>
  <cp:revision>2</cp:revision>
  <cp:lastPrinted>2025-06-06T07:05:00Z</cp:lastPrinted>
  <dcterms:created xsi:type="dcterms:W3CDTF">2025-06-17T10:19:00Z</dcterms:created>
  <dcterms:modified xsi:type="dcterms:W3CDTF">2025-06-17T10:19:00Z</dcterms:modified>
</cp:coreProperties>
</file>