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28"/>
        <w:jc w:val="right"/>
        <w:rPr>
          <w:rFonts w:ascii="PT Astra Serif" w:hAnsi="PT Astra Serif" w:cs="PT Astra Serif"/>
          <w:sz w:val="28"/>
          <w:szCs w:val="28"/>
        </w:rPr>
      </w:pPr>
      <w:bookmarkStart w:id="0" w:name="_GoBack"/>
      <w:bookmarkEnd w:id="0"/>
      <w:r>
        <w:rPr>
          <w:rFonts w:cs="PT Astra Serif" w:ascii="PT Astra Serif" w:hAnsi="PT Astra Serif"/>
          <w:sz w:val="28"/>
          <w:szCs w:val="28"/>
        </w:rPr>
        <w:t>проект</w:t>
      </w:r>
    </w:p>
    <w:p>
      <w:pPr>
        <w:pStyle w:val="Normal"/>
        <w:spacing w:lineRule="auto" w:line="228"/>
        <w:jc w:val="right"/>
        <w:rPr>
          <w:rFonts w:ascii="PT Astra Serif" w:hAnsi="PT Astra Serif" w:cs="PT Astra Serif"/>
          <w:sz w:val="28"/>
          <w:szCs w:val="28"/>
        </w:rPr>
      </w:pPr>
      <w:r>
        <w:rPr>
          <w:rFonts w:cs="PT Astra Serif" w:ascii="PT Astra Serif" w:hAnsi="PT Astra Serif"/>
          <w:sz w:val="28"/>
          <w:szCs w:val="28"/>
        </w:rPr>
      </w:r>
    </w:p>
    <w:p>
      <w:pPr>
        <w:pStyle w:val="Normal"/>
        <w:spacing w:lineRule="auto" w:line="228"/>
        <w:jc w:val="right"/>
        <w:rPr>
          <w:rFonts w:ascii="PT Astra Serif" w:hAnsi="PT Astra Serif" w:cs="PT Astra Serif"/>
          <w:sz w:val="28"/>
          <w:szCs w:val="28"/>
        </w:rPr>
      </w:pPr>
      <w:r>
        <w:rPr>
          <w:rFonts w:cs="PT Astra Serif" w:ascii="PT Astra Serif" w:hAnsi="PT Astra Serif"/>
          <w:sz w:val="28"/>
          <w:szCs w:val="28"/>
        </w:rPr>
      </w:r>
    </w:p>
    <w:p>
      <w:pPr>
        <w:pStyle w:val="Style37"/>
        <w:jc w:val="center"/>
        <w:rPr/>
      </w:pPr>
      <w:r>
        <w:rPr>
          <w:sz w:val="28"/>
          <w:szCs w:val="28"/>
        </w:rPr>
        <w:t>МИНИСТЕРСТВО АГРОПРОМЫШЛЕННОГО КОМПЛЕКСА</w:t>
        <w:br/>
        <w:t>И РАЗВИТИЯ СЕЛЬСКИХ ТЕРРИТОРИЙ УЛЬЯНОВСКОЙ ОБЛАСТИ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Style37"/>
        <w:rPr/>
      </w:pPr>
      <w:r>
        <w:rPr>
          <w:sz w:val="28"/>
          <w:szCs w:val="28"/>
        </w:rPr>
        <w:t>ПРИКАЗ</w:t>
      </w:r>
    </w:p>
    <w:p>
      <w:pPr>
        <w:pStyle w:val="Style37"/>
        <w:spacing w:lineRule="auto" w:line="228"/>
        <w:jc w:val="right"/>
        <w:rPr>
          <w:sz w:val="28"/>
          <w:szCs w:val="28"/>
        </w:rPr>
      </w:pPr>
      <w:r>
        <w:rPr>
          <w:rFonts w:cs="PT Astra Serif" w:ascii="PT Astra Serif" w:hAnsi="PT Astra Serif"/>
          <w:sz w:val="28"/>
          <w:szCs w:val="28"/>
        </w:rPr>
      </w:r>
    </w:p>
    <w:p>
      <w:pPr>
        <w:pStyle w:val="Normal"/>
        <w:spacing w:lineRule="auto" w:line="235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 xml:space="preserve">О </w:t>
      </w:r>
      <w:r>
        <w:rPr>
          <w:rFonts w:ascii="PT Astra Serif" w:hAnsi="PT Astra Serif"/>
          <w:b/>
          <w:sz w:val="28"/>
          <w:szCs w:val="28"/>
        </w:rPr>
        <w:t xml:space="preserve">внесении изменений в приказ Министерства агропромышленного комплекса и развития сельских территорий </w:t>
      </w:r>
      <w:bookmarkStart w:id="1" w:name="__DdeLink__147_2762970423"/>
      <w:r>
        <w:rPr>
          <w:rFonts w:cs="PT Astra Serif" w:ascii="PT Astra Serif" w:hAnsi="PT Astra Serif"/>
          <w:b/>
          <w:bCs/>
          <w:sz w:val="28"/>
          <w:szCs w:val="28"/>
        </w:rPr>
        <w:t>Ульяновской области</w:t>
        <w:br/>
        <w:t xml:space="preserve">от 03.02.2020 № </w:t>
      </w:r>
      <w:bookmarkEnd w:id="1"/>
      <w:r>
        <w:rPr>
          <w:rFonts w:cs="PT Astra Serif" w:ascii="PT Astra Serif" w:hAnsi="PT Astra Serif"/>
          <w:b/>
          <w:bCs/>
          <w:sz w:val="28"/>
          <w:szCs w:val="28"/>
        </w:rPr>
        <w:t>2</w:t>
      </w:r>
    </w:p>
    <w:p>
      <w:pPr>
        <w:pStyle w:val="Normal"/>
        <w:spacing w:lineRule="auto" w:line="228"/>
        <w:jc w:val="center"/>
        <w:rPr>
          <w:rFonts w:ascii="PT Astra Serif" w:hAnsi="PT Astra Serif" w:cs="PT Astra Serif"/>
          <w:b/>
          <w:b/>
          <w:sz w:val="28"/>
          <w:szCs w:val="28"/>
        </w:rPr>
      </w:pPr>
      <w:r>
        <w:rPr>
          <w:rFonts w:cs="PT Astra Serif" w:ascii="PT Astra Serif" w:hAnsi="PT Astra Serif"/>
          <w:b/>
          <w:sz w:val="28"/>
          <w:szCs w:val="28"/>
        </w:rPr>
      </w:r>
    </w:p>
    <w:p>
      <w:pPr>
        <w:pStyle w:val="Normal"/>
        <w:widowControl w:val="false"/>
        <w:shd w:val="clear" w:color="auto" w:fill="FFFFFF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cs="PT Astra Serif" w:ascii="PT Astra Serif" w:hAnsi="PT Astra Serif"/>
          <w:sz w:val="28"/>
          <w:szCs w:val="28"/>
        </w:rPr>
        <w:t>П р и к а з ы в а ю:</w:t>
      </w:r>
    </w:p>
    <w:p>
      <w:pPr>
        <w:pStyle w:val="Normal"/>
        <w:spacing w:lineRule="auto" w:line="228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cs="PT Astra Serif" w:ascii="PT Astra Serif" w:hAnsi="PT Astra Serif"/>
          <w:sz w:val="28"/>
          <w:szCs w:val="28"/>
        </w:rPr>
        <w:t xml:space="preserve">1. </w:t>
      </w:r>
      <w:r>
        <w:rPr>
          <w:rFonts w:cs="PT Astra Serif" w:ascii="PT Astra Serif" w:hAnsi="PT Astra Serif"/>
          <w:spacing w:val="-4"/>
          <w:sz w:val="28"/>
          <w:szCs w:val="28"/>
          <w:lang w:eastAsia="en-US"/>
        </w:rPr>
        <w:t xml:space="preserve">Внести </w:t>
      </w:r>
      <w:r>
        <w:rPr>
          <w:rFonts w:cs="PT Astra Serif" w:ascii="PT Astra Serif" w:hAnsi="PT Astra Serif"/>
          <w:spacing w:val="-4"/>
          <w:sz w:val="28"/>
          <w:szCs w:val="28"/>
          <w:lang w:eastAsia="en-US"/>
        </w:rPr>
        <w:t>в</w:t>
      </w:r>
      <w:r>
        <w:rPr>
          <w:rFonts w:ascii="PT Astra Serif" w:hAnsi="PT Astra Serif"/>
          <w:b w:val="false"/>
          <w:i w:val="false"/>
          <w:strike w:val="false"/>
          <w:dstrike w:val="false"/>
          <w:sz w:val="28"/>
          <w:szCs w:val="28"/>
          <w:u w:val="none"/>
        </w:rPr>
        <w:t xml:space="preserve"> </w:t>
      </w:r>
      <w:r>
        <w:rPr>
          <w:rFonts w:ascii="PT Astra Serif" w:hAnsi="PT Astra Serif"/>
          <w:b w:val="false"/>
          <w:i w:val="false"/>
          <w:strike w:val="false"/>
          <w:dstrike w:val="false"/>
          <w:color w:val="000000"/>
          <w:sz w:val="28"/>
          <w:szCs w:val="28"/>
          <w:u w:val="none"/>
        </w:rPr>
        <w:t>Методику</w:t>
      </w:r>
      <w:r>
        <w:rPr>
          <w:rFonts w:ascii="PT Astra Serif" w:hAnsi="PT Astra Serif"/>
          <w:b w:val="false"/>
          <w:i w:val="false"/>
          <w:strike w:val="false"/>
          <w:dstrike w:val="false"/>
          <w:color w:val="000000"/>
          <w:sz w:val="28"/>
          <w:szCs w:val="28"/>
          <w:u w:val="none"/>
        </w:rPr>
        <w:t xml:space="preserve"> про</w:t>
      </w:r>
      <w:r>
        <w:rPr>
          <w:rFonts w:ascii="PT Astra Serif" w:hAnsi="PT Astra Serif"/>
          <w:b w:val="false"/>
          <w:i w:val="false"/>
          <w:strike w:val="false"/>
          <w:dstrike w:val="false"/>
          <w:sz w:val="28"/>
          <w:szCs w:val="28"/>
          <w:u w:val="none"/>
        </w:rPr>
        <w:t>ведения конкурсов на замещение вакантных должностей государственной гражданской службы Ульяновской области</w:t>
        <w:br/>
        <w:t xml:space="preserve">в Министерстве агропромышленного комплекса и развития сельских территорий Ульяновской области и включение в кадровый резерв Министерства агропромышленного комплекса и развития сельских территорий Ульяновской области, </w:t>
      </w:r>
      <w:r>
        <w:rPr>
          <w:rFonts w:ascii="PT Astra Serif" w:hAnsi="PT Astra Serif"/>
          <w:b w:val="false"/>
          <w:i w:val="false"/>
          <w:strike w:val="false"/>
          <w:dstrike w:val="false"/>
          <w:sz w:val="28"/>
          <w:szCs w:val="28"/>
          <w:u w:val="none"/>
        </w:rPr>
        <w:t xml:space="preserve">утверждённую приказом Министерства </w:t>
      </w:r>
      <w:r>
        <w:rPr>
          <w:rFonts w:ascii="PT Astra Serif" w:hAnsi="PT Astra Serif"/>
          <w:b w:val="false"/>
          <w:bCs w:val="false"/>
          <w:i w:val="false"/>
          <w:strike w:val="false"/>
          <w:dstrike w:val="false"/>
          <w:sz w:val="28"/>
          <w:szCs w:val="28"/>
          <w:u w:val="none"/>
        </w:rPr>
        <w:t xml:space="preserve">агропромышленного комплекса и развития сельских территорий </w:t>
      </w:r>
      <w:bookmarkStart w:id="2" w:name="__DdeLink__147_27629704231"/>
      <w:r>
        <w:rPr>
          <w:rFonts w:cs="PT Astra Serif" w:ascii="PT Astra Serif" w:hAnsi="PT Astra Serif"/>
          <w:b w:val="false"/>
          <w:bCs w:val="false"/>
          <w:i w:val="false"/>
          <w:strike w:val="false"/>
          <w:dstrike w:val="false"/>
          <w:sz w:val="28"/>
          <w:szCs w:val="28"/>
          <w:u w:val="none"/>
        </w:rPr>
        <w:t xml:space="preserve">Ульяновской области от 03.02.2020 № </w:t>
      </w:r>
      <w:bookmarkEnd w:id="2"/>
      <w:r>
        <w:rPr>
          <w:rFonts w:cs="PT Astra Serif" w:ascii="PT Astra Serif" w:hAnsi="PT Astra Serif"/>
          <w:b w:val="false"/>
          <w:bCs w:val="false"/>
          <w:i w:val="false"/>
          <w:strike w:val="false"/>
          <w:dstrike w:val="false"/>
          <w:sz w:val="28"/>
          <w:szCs w:val="28"/>
          <w:u w:val="none"/>
        </w:rPr>
        <w:t>2</w:t>
      </w:r>
      <w:r>
        <w:rPr>
          <w:rFonts w:ascii="PT Astra Serif" w:hAnsi="PT Astra Serif"/>
          <w:b w:val="false"/>
          <w:bCs w:val="false"/>
          <w:i w:val="false"/>
          <w:strike w:val="false"/>
          <w:dstrike w:val="false"/>
          <w:sz w:val="28"/>
          <w:szCs w:val="28"/>
          <w:u w:val="none"/>
        </w:rPr>
        <w:t xml:space="preserve"> «</w:t>
      </w:r>
      <w:r>
        <w:rPr>
          <w:rFonts w:ascii="PT Astra Serif" w:hAnsi="PT Astra Serif"/>
          <w:b w:val="false"/>
          <w:i w:val="false"/>
          <w:strike w:val="false"/>
          <w:dstrike w:val="false"/>
          <w:sz w:val="28"/>
          <w:szCs w:val="28"/>
          <w:u w:val="none"/>
        </w:rPr>
        <w:t>Об утверждении методики проведения конкурсов на замещение вакантных должностей государственной гражданской службы Ульяновской области в Министерстве агропромышленного комплекса</w:t>
        <w:br/>
        <w:t>и развития сельских территорий Ульяновской области и включение в кадровый резерв Министерства агропромышленного комплекса и развития сельских территорий Ульяновской области</w:t>
      </w:r>
      <w:r>
        <w:rPr>
          <w:rFonts w:ascii="PT Astra Serif" w:hAnsi="PT Astra Serif"/>
          <w:b w:val="false"/>
          <w:bCs w:val="false"/>
          <w:i w:val="false"/>
          <w:strike w:val="false"/>
          <w:dstrike w:val="false"/>
          <w:sz w:val="28"/>
          <w:szCs w:val="28"/>
          <w:u w:val="none"/>
        </w:rPr>
        <w:t>»</w:t>
      </w:r>
      <w:r>
        <w:rPr>
          <w:rFonts w:eastAsia="Helvetica" w:cs="PT Astra Serif" w:ascii="PT Astra Serif" w:hAnsi="PT Astra Serif"/>
          <w:color w:val="000000"/>
          <w:spacing w:val="-4"/>
          <w:sz w:val="28"/>
          <w:szCs w:val="28"/>
          <w:shd w:fill="FFFFFF" w:val="clear"/>
          <w:lang w:eastAsia="en-US"/>
        </w:rPr>
        <w:t>, следующие изменения:</w:t>
      </w:r>
    </w:p>
    <w:p>
      <w:pPr>
        <w:pStyle w:val="Normal"/>
        <w:spacing w:lineRule="auto" w:line="228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cs="PT Astra Serif" w:ascii="PT Astra Serif" w:hAnsi="PT Astra Serif"/>
          <w:spacing w:val="-4"/>
          <w:sz w:val="28"/>
          <w:szCs w:val="28"/>
          <w:lang w:eastAsia="en-US"/>
        </w:rPr>
        <w:t xml:space="preserve">1) в </w:t>
      </w:r>
      <w:r>
        <w:rPr>
          <w:rFonts w:cs="PT Astra Serif" w:ascii="PT Astra Serif" w:hAnsi="PT Astra Serif"/>
          <w:spacing w:val="-4"/>
          <w:sz w:val="28"/>
          <w:szCs w:val="28"/>
          <w:lang w:eastAsia="en-US"/>
        </w:rPr>
        <w:t xml:space="preserve">подпункте </w:t>
      </w:r>
      <w:r>
        <w:rPr>
          <w:rFonts w:cs="PT Astra Serif" w:ascii="PT Astra Serif" w:hAnsi="PT Astra Serif"/>
          <w:spacing w:val="-4"/>
          <w:sz w:val="28"/>
          <w:szCs w:val="28"/>
          <w:lang w:eastAsia="en-US"/>
        </w:rPr>
        <w:t xml:space="preserve">4 </w:t>
      </w:r>
      <w:r>
        <w:rPr>
          <w:rFonts w:cs="PT Astra Serif" w:ascii="PT Astra Serif" w:hAnsi="PT Astra Serif"/>
          <w:spacing w:val="-4"/>
          <w:sz w:val="28"/>
          <w:szCs w:val="28"/>
          <w:lang w:eastAsia="en-US"/>
        </w:rPr>
        <w:t>пункт</w:t>
      </w:r>
      <w:r>
        <w:rPr>
          <w:rFonts w:eastAsia="Times New Roman" w:cs="PT Astra Serif" w:ascii="PT Astra Serif" w:hAnsi="PT Astra Serif"/>
          <w:color w:val="auto"/>
          <w:spacing w:val="-4"/>
          <w:kern w:val="0"/>
          <w:sz w:val="28"/>
          <w:szCs w:val="28"/>
          <w:lang w:val="ru-RU" w:eastAsia="en-US" w:bidi="ar-SA"/>
        </w:rPr>
        <w:t>а</w:t>
      </w:r>
      <w:r>
        <w:rPr>
          <w:rFonts w:cs="PT Astra Serif" w:ascii="PT Astra Serif" w:hAnsi="PT Astra Serif"/>
          <w:spacing w:val="-4"/>
          <w:sz w:val="28"/>
          <w:szCs w:val="28"/>
          <w:lang w:eastAsia="en-US"/>
        </w:rPr>
        <w:t xml:space="preserve"> </w:t>
      </w:r>
      <w:r>
        <w:rPr>
          <w:rFonts w:eastAsia="Times New Roman" w:cs="PT Astra Serif" w:ascii="PT Astra Serif" w:hAnsi="PT Astra Serif"/>
          <w:color w:val="auto"/>
          <w:spacing w:val="-4"/>
          <w:kern w:val="0"/>
          <w:sz w:val="28"/>
          <w:szCs w:val="28"/>
          <w:lang w:val="ru-RU" w:eastAsia="en-US" w:bidi="ar-SA"/>
        </w:rPr>
        <w:t>2</w:t>
      </w:r>
      <w:r>
        <w:rPr>
          <w:rFonts w:cs="PT Astra Serif" w:ascii="PT Astra Serif" w:hAnsi="PT Astra Serif"/>
          <w:spacing w:val="-4"/>
          <w:sz w:val="28"/>
          <w:szCs w:val="28"/>
          <w:lang w:eastAsia="en-US"/>
        </w:rPr>
        <w:t xml:space="preserve">.2 раздела </w:t>
      </w:r>
      <w:r>
        <w:rPr>
          <w:rFonts w:eastAsia="Times New Roman" w:cs="PT Astra Serif" w:ascii="PT Astra Serif" w:hAnsi="PT Astra Serif"/>
          <w:color w:val="auto"/>
          <w:spacing w:val="-4"/>
          <w:kern w:val="0"/>
          <w:sz w:val="28"/>
          <w:szCs w:val="28"/>
          <w:lang w:val="ru-RU" w:eastAsia="en-US" w:bidi="ar-SA"/>
        </w:rPr>
        <w:t>2</w:t>
      </w:r>
      <w:r>
        <w:rPr>
          <w:rFonts w:cs="PT Astra Serif" w:ascii="PT Astra Serif" w:hAnsi="PT Astra Serif"/>
          <w:spacing w:val="-4"/>
          <w:sz w:val="28"/>
          <w:szCs w:val="28"/>
          <w:lang w:eastAsia="en-US"/>
        </w:rPr>
        <w:t xml:space="preserve"> слов</w:t>
      </w:r>
      <w:r>
        <w:rPr>
          <w:rFonts w:cs="PT Astra Serif" w:ascii="PT Astra Serif" w:hAnsi="PT Astra Serif"/>
          <w:spacing w:val="-4"/>
          <w:sz w:val="28"/>
          <w:szCs w:val="28"/>
          <w:lang w:eastAsia="en-US"/>
        </w:rPr>
        <w:t>о</w:t>
      </w:r>
      <w:r>
        <w:rPr>
          <w:rFonts w:cs="PT Astra Serif" w:ascii="PT Astra Serif" w:hAnsi="PT Astra Serif"/>
          <w:spacing w:val="-4"/>
          <w:sz w:val="28"/>
          <w:szCs w:val="28"/>
          <w:lang w:eastAsia="en-US"/>
        </w:rPr>
        <w:t xml:space="preserve"> «</w:t>
      </w:r>
      <w:r>
        <w:rPr>
          <w:rFonts w:cs="PT Astra Serif" w:ascii="PT Astra Serif" w:hAnsi="PT Astra Serif"/>
          <w:spacing w:val="-4"/>
          <w:sz w:val="28"/>
          <w:szCs w:val="28"/>
          <w:lang w:eastAsia="en-US"/>
        </w:rPr>
        <w:t>достоверности</w:t>
      </w:r>
      <w:r>
        <w:rPr>
          <w:rFonts w:cs="PT Astra Serif" w:ascii="PT Astra Serif" w:hAnsi="PT Astra Serif"/>
          <w:spacing w:val="-4"/>
          <w:sz w:val="28"/>
          <w:szCs w:val="28"/>
          <w:lang w:eastAsia="en-US"/>
        </w:rPr>
        <w:t xml:space="preserve">» </w:t>
      </w:r>
      <w:r>
        <w:rPr>
          <w:rFonts w:cs="PT Astra Serif" w:ascii="PT Astra Serif" w:hAnsi="PT Astra Serif"/>
          <w:spacing w:val="-4"/>
          <w:sz w:val="28"/>
          <w:szCs w:val="28"/>
          <w:lang w:eastAsia="en-US"/>
        </w:rPr>
        <w:t>заменить</w:t>
      </w:r>
      <w:r>
        <w:rPr>
          <w:rFonts w:cs="PT Astra Serif" w:ascii="PT Astra Serif" w:hAnsi="PT Astra Serif"/>
          <w:spacing w:val="-4"/>
          <w:sz w:val="28"/>
          <w:szCs w:val="28"/>
          <w:lang w:eastAsia="en-US"/>
        </w:rPr>
        <w:t xml:space="preserve"> словами «</w:t>
      </w:r>
      <w:r>
        <w:rPr>
          <w:rFonts w:cs="PT Astra Serif" w:ascii="PT Astra Serif" w:hAnsi="PT Astra Serif"/>
          <w:spacing w:val="-4"/>
          <w:sz w:val="28"/>
          <w:szCs w:val="28"/>
          <w:lang w:eastAsia="en-US"/>
        </w:rPr>
        <w:t>достоверности и полноты»</w:t>
      </w:r>
      <w:r>
        <w:rPr>
          <w:rFonts w:cs="PT Astra Serif" w:ascii="PT Astra Serif" w:hAnsi="PT Astra Serif"/>
          <w:spacing w:val="-4"/>
          <w:sz w:val="28"/>
          <w:szCs w:val="28"/>
          <w:lang w:eastAsia="en-US"/>
        </w:rPr>
        <w:t>;</w:t>
      </w:r>
    </w:p>
    <w:p>
      <w:pPr>
        <w:pStyle w:val="Normal"/>
        <w:spacing w:lineRule="auto" w:line="228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cs="PT Astra Serif" w:ascii="PT Astra Serif" w:hAnsi="PT Astra Serif"/>
          <w:sz w:val="28"/>
          <w:szCs w:val="28"/>
        </w:rPr>
        <w:t>2) в разделе 4:</w:t>
      </w:r>
    </w:p>
    <w:p>
      <w:pPr>
        <w:pStyle w:val="Normal"/>
        <w:spacing w:lineRule="auto" w:line="228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cs="PT Astra Serif" w:ascii="PT Astra Serif" w:hAnsi="PT Astra Serif"/>
          <w:sz w:val="28"/>
          <w:szCs w:val="28"/>
        </w:rPr>
        <w:t xml:space="preserve">а) подпункт </w:t>
      </w:r>
      <w:r>
        <w:rPr>
          <w:rFonts w:cs="PT Astra Serif" w:ascii="PT Astra Serif" w:hAnsi="PT Astra Serif"/>
          <w:sz w:val="28"/>
          <w:szCs w:val="28"/>
        </w:rPr>
        <w:t>2</w:t>
      </w:r>
      <w:r>
        <w:rPr>
          <w:rFonts w:cs="PT Astra Serif" w:ascii="PT Astra Serif" w:hAnsi="PT Astra Serif"/>
          <w:sz w:val="28"/>
          <w:szCs w:val="28"/>
        </w:rPr>
        <w:t xml:space="preserve"> пункта 4.1 изложить в следующей редакции:</w:t>
      </w:r>
    </w:p>
    <w:p>
      <w:pPr>
        <w:pStyle w:val="Normal"/>
        <w:spacing w:lineRule="auto" w:line="228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 w:val="false"/>
          <w:i w:val="false"/>
          <w:strike w:val="false"/>
          <w:dstrike w:val="false"/>
          <w:sz w:val="28"/>
          <w:szCs w:val="28"/>
          <w:u w:val="none"/>
        </w:rPr>
        <w:t>«</w:t>
      </w:r>
      <w:r>
        <w:rPr>
          <w:rFonts w:ascii="PT Astra Serif" w:hAnsi="PT Astra Serif"/>
          <w:b w:val="false"/>
          <w:i w:val="false"/>
          <w:strike w:val="false"/>
          <w:dstrike w:val="false"/>
          <w:sz w:val="28"/>
          <w:szCs w:val="28"/>
          <w:u w:val="none"/>
        </w:rPr>
        <w:t>2</w:t>
      </w:r>
      <w:r>
        <w:rPr>
          <w:rFonts w:ascii="PT Astra Serif" w:hAnsi="PT Astra Serif"/>
          <w:b w:val="false"/>
          <w:i w:val="false"/>
          <w:strike w:val="false"/>
          <w:dstrike w:val="false"/>
          <w:sz w:val="28"/>
          <w:szCs w:val="28"/>
          <w:u w:val="none"/>
        </w:rPr>
        <w:t xml:space="preserve">) </w:t>
      </w:r>
      <w:r>
        <w:rPr>
          <w:rFonts w:ascii="PT Astra Serif" w:hAnsi="PT Astra Serif"/>
          <w:b w:val="false"/>
          <w:i w:val="false"/>
          <w:strike w:val="false"/>
          <w:dstrike w:val="false"/>
          <w:sz w:val="28"/>
          <w:szCs w:val="28"/>
          <w:u w:val="none"/>
        </w:rPr>
        <w:t xml:space="preserve">анкету </w:t>
      </w:r>
      <w:r>
        <w:rPr>
          <w:rFonts w:ascii="PT Astra Serif" w:hAnsi="PT Astra Serif"/>
          <w:b w:val="false"/>
          <w:i w:val="false"/>
          <w:strike w:val="false"/>
          <w:dstrike w:val="false"/>
          <w:sz w:val="28"/>
          <w:szCs w:val="28"/>
          <w:u w:val="none"/>
        </w:rPr>
        <w:t xml:space="preserve">для поступления на государственную службу Российской Федерации и муниципальную службу в Российской Федерации, заполненную по форме, установленной Указом </w:t>
      </w:r>
      <w:r>
        <w:rPr>
          <w:rFonts w:ascii="PT Astra Serif" w:hAnsi="PT Astra Serif"/>
          <w:b w:val="false"/>
          <w:i w:val="false"/>
          <w:strike w:val="false"/>
          <w:dstrike w:val="false"/>
          <w:sz w:val="28"/>
          <w:szCs w:val="28"/>
          <w:u w:val="none"/>
        </w:rPr>
        <w:t xml:space="preserve">Российской Федерации </w:t>
      </w:r>
      <w:r>
        <w:rPr>
          <w:rFonts w:ascii="PT Astra Serif" w:hAnsi="PT Astra Serif"/>
          <w:b w:val="false"/>
          <w:i w:val="false"/>
          <w:strike w:val="false"/>
          <w:dstrike w:val="false"/>
          <w:sz w:val="28"/>
          <w:szCs w:val="28"/>
          <w:u w:val="none"/>
        </w:rPr>
        <w:t>от 10.10.2024 № 870 «</w:t>
      </w:r>
      <w:r>
        <w:rPr>
          <w:rFonts w:ascii="PT Astra Serif" w:hAnsi="PT Astra Serif"/>
          <w:b w:val="false"/>
          <w:i w:val="false"/>
          <w:strike w:val="false"/>
          <w:dstrike w:val="false"/>
          <w:sz w:val="28"/>
          <w:szCs w:val="28"/>
          <w:u w:val="none"/>
        </w:rPr>
        <w:t>О некоторых вопросах представления сведений при поступлении</w:t>
        <w:br/>
        <w:t>на государственную службу Российской Федерации и муниципальную службу</w:t>
        <w:br/>
        <w:t>в Российской Федерации и их актуализации</w:t>
      </w:r>
      <w:r>
        <w:rPr>
          <w:rFonts w:ascii="PT Astra Serif" w:hAnsi="PT Astra Serif"/>
          <w:b w:val="false"/>
          <w:i w:val="false"/>
          <w:strike w:val="false"/>
          <w:dstrike w:val="false"/>
          <w:sz w:val="28"/>
          <w:szCs w:val="28"/>
          <w:u w:val="none"/>
        </w:rPr>
        <w:t>»</w:t>
      </w:r>
      <w:r>
        <w:rPr>
          <w:rFonts w:ascii="PT Astra Serif" w:hAnsi="PT Astra Serif"/>
          <w:b w:val="false"/>
          <w:i w:val="false"/>
          <w:strike w:val="false"/>
          <w:dstrike w:val="false"/>
          <w:sz w:val="28"/>
          <w:szCs w:val="28"/>
          <w:u w:val="none"/>
        </w:rPr>
        <w:t>;»;</w:t>
      </w:r>
    </w:p>
    <w:p>
      <w:pPr>
        <w:pStyle w:val="Normal"/>
        <w:spacing w:lineRule="auto" w:line="228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cs="PT Astra Serif" w:ascii="PT Astra Serif" w:hAnsi="PT Astra Serif"/>
          <w:b w:val="false"/>
          <w:i w:val="false"/>
          <w:strike w:val="false"/>
          <w:dstrike w:val="false"/>
          <w:color w:val="000000"/>
          <w:sz w:val="28"/>
          <w:szCs w:val="28"/>
          <w:u w:val="none"/>
        </w:rPr>
        <w:t>б) в абзаце втором слово пункта 4.2 слова «заполненную, подписанную</w:t>
        <w:br/>
        <w:t>и заверенную кадровой службой государственного органа, в котором гражданский служащий замещает должность гражданской службы, анкету</w:t>
        <w:br/>
        <w:t>с приложением фотографии» заменить словами «</w:t>
      </w:r>
      <w:r>
        <w:rPr>
          <w:rFonts w:cs="PT Astra Serif" w:ascii="PT Astra Serif" w:hAnsi="PT Astra Serif"/>
          <w:b w:val="false"/>
          <w:i w:val="false"/>
          <w:strike w:val="false"/>
          <w:dstrike w:val="false"/>
          <w:color w:val="000000"/>
          <w:sz w:val="28"/>
          <w:szCs w:val="28"/>
          <w:u w:val="none"/>
        </w:rPr>
        <w:t xml:space="preserve">анкету </w:t>
      </w:r>
      <w:r>
        <w:rPr>
          <w:rFonts w:cs="PT Astra Serif" w:ascii="PT Astra Serif" w:hAnsi="PT Astra Serif"/>
          <w:b w:val="false"/>
          <w:i w:val="false"/>
          <w:strike w:val="false"/>
          <w:dstrike w:val="false"/>
          <w:color w:val="000000"/>
          <w:sz w:val="28"/>
          <w:szCs w:val="28"/>
          <w:u w:val="none"/>
        </w:rPr>
        <w:t>для поступления</w:t>
        <w:br/>
        <w:t>на государственную службу Российской Федерации и муниципальную службу</w:t>
        <w:br/>
        <w:t>в Российской Федерации, заполненную по установленной форме</w:t>
      </w:r>
      <w:r>
        <w:rPr>
          <w:rFonts w:cs="PT Astra Serif" w:ascii="PT Astra Serif" w:hAnsi="PT Astra Serif"/>
          <w:b w:val="false"/>
          <w:i w:val="false"/>
          <w:strike w:val="false"/>
          <w:dstrike w:val="false"/>
          <w:color w:val="000000"/>
          <w:sz w:val="28"/>
          <w:szCs w:val="28"/>
          <w:u w:val="none"/>
        </w:rPr>
        <w:t>»;</w:t>
      </w:r>
    </w:p>
    <w:p>
      <w:pPr>
        <w:pStyle w:val="Normal"/>
        <w:spacing w:lineRule="auto" w:line="228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cs="PT Astra Serif" w:ascii="PT Astra Serif" w:hAnsi="PT Astra Serif"/>
          <w:color w:val="000000"/>
          <w:sz w:val="28"/>
          <w:szCs w:val="28"/>
        </w:rPr>
        <w:t>в) в пункте 4.5:</w:t>
      </w:r>
    </w:p>
    <w:p>
      <w:pPr>
        <w:pStyle w:val="Normal"/>
        <w:spacing w:lineRule="auto" w:line="228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cs="PT Astra Serif" w:ascii="PT Astra Serif" w:hAnsi="PT Astra Serif"/>
          <w:color w:val="000000"/>
          <w:sz w:val="28"/>
          <w:szCs w:val="28"/>
        </w:rPr>
        <w:t>в абзаце первом слово «Достоверность» заменить словами «Достоверность и полнота», слово «подлежит» заменить словами «подлежат»;</w:t>
      </w:r>
    </w:p>
    <w:p>
      <w:pPr>
        <w:pStyle w:val="Normal"/>
        <w:spacing w:lineRule="auto" w:line="228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cs="PT Astra Serif" w:ascii="PT Astra Serif" w:hAnsi="PT Astra Serif"/>
          <w:color w:val="000000"/>
          <w:sz w:val="28"/>
          <w:szCs w:val="28"/>
        </w:rPr>
        <w:t>в абзаце втором слово «достоверности» заменить словами «достоверности и полноты»;</w:t>
      </w:r>
    </w:p>
    <w:p>
      <w:pPr>
        <w:pStyle w:val="Normal"/>
        <w:spacing w:lineRule="auto" w:line="228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cs="PT Astra Serif" w:ascii="PT Astra Serif" w:hAnsi="PT Astra Serif"/>
          <w:color w:val="000000"/>
          <w:sz w:val="28"/>
          <w:szCs w:val="28"/>
        </w:rPr>
        <w:t>г</w:t>
      </w:r>
      <w:r>
        <w:rPr>
          <w:rFonts w:cs="PT Astra Serif" w:ascii="PT Astra Serif" w:hAnsi="PT Astra Serif"/>
          <w:color w:val="000000"/>
          <w:sz w:val="28"/>
          <w:szCs w:val="28"/>
        </w:rPr>
        <w:t xml:space="preserve">) в пункте </w:t>
      </w:r>
      <w:r>
        <w:rPr>
          <w:rFonts w:cs="PT Astra Serif" w:ascii="PT Astra Serif" w:hAnsi="PT Astra Serif"/>
          <w:color w:val="000000"/>
          <w:sz w:val="28"/>
          <w:szCs w:val="28"/>
        </w:rPr>
        <w:t>4</w:t>
      </w:r>
      <w:r>
        <w:rPr>
          <w:rFonts w:cs="PT Astra Serif" w:ascii="PT Astra Serif" w:hAnsi="PT Astra Serif"/>
          <w:color w:val="000000"/>
          <w:sz w:val="28"/>
          <w:szCs w:val="28"/>
        </w:rPr>
        <w:t>.1</w:t>
      </w:r>
      <w:r>
        <w:rPr>
          <w:rFonts w:cs="PT Astra Serif" w:ascii="PT Astra Serif" w:hAnsi="PT Astra Serif"/>
          <w:color w:val="000000"/>
          <w:sz w:val="28"/>
          <w:szCs w:val="28"/>
        </w:rPr>
        <w:t>0</w:t>
      </w:r>
      <w:r>
        <w:rPr>
          <w:rFonts w:cs="PT Astra Serif" w:ascii="PT Astra Serif" w:hAnsi="PT Astra Serif"/>
          <w:color w:val="000000"/>
          <w:sz w:val="28"/>
          <w:szCs w:val="28"/>
        </w:rPr>
        <w:t xml:space="preserve"> </w:t>
      </w:r>
      <w:r>
        <w:rPr>
          <w:rFonts w:cs="PT Astra Serif" w:ascii="PT Astra Serif" w:hAnsi="PT Astra Serif"/>
          <w:color w:val="000000"/>
          <w:sz w:val="28"/>
          <w:szCs w:val="28"/>
        </w:rPr>
        <w:t>слово «достоверности» заменить словами «достоверности и полноты».</w:t>
      </w:r>
    </w:p>
    <w:p>
      <w:pPr>
        <w:pStyle w:val="Normal"/>
        <w:shd w:val="clear" w:color="auto" w:fill="FFFFFF"/>
        <w:spacing w:lineRule="auto" w:line="228"/>
        <w:ind w:firstLine="709"/>
        <w:jc w:val="both"/>
        <w:rPr>
          <w:sz w:val="28"/>
          <w:szCs w:val="28"/>
        </w:rPr>
      </w:pPr>
      <w:r>
        <w:rPr>
          <w:rFonts w:cs="PT Astra Serif" w:ascii="PT Astra Serif" w:hAnsi="PT Astra Serif"/>
          <w:sz w:val="28"/>
          <w:szCs w:val="28"/>
        </w:rPr>
        <w:t>2. Настоя</w:t>
      </w:r>
      <w:bookmarkStart w:id="3" w:name="Par279"/>
      <w:bookmarkStart w:id="4" w:name="Par169"/>
      <w:bookmarkStart w:id="5" w:name="Par111"/>
      <w:r>
        <w:rPr>
          <w:rFonts w:cs="PT Astra Serif" w:ascii="PT Astra Serif" w:hAnsi="PT Astra Serif"/>
          <w:sz w:val="28"/>
          <w:szCs w:val="28"/>
        </w:rPr>
        <w:t>щий приказ вс</w:t>
      </w:r>
      <w:bookmarkStart w:id="6" w:name="Par213"/>
      <w:r>
        <w:rPr>
          <w:rFonts w:cs="PT Astra Serif" w:ascii="PT Astra Serif" w:hAnsi="PT Astra Serif"/>
          <w:sz w:val="28"/>
          <w:szCs w:val="28"/>
        </w:rPr>
        <w:t>тупает в силу на следующий день после дня его официального опубликования.</w:t>
      </w:r>
    </w:p>
    <w:p>
      <w:pPr>
        <w:pStyle w:val="Normal"/>
        <w:widowControl w:val="false"/>
        <w:spacing w:lineRule="auto" w:line="228"/>
        <w:rPr>
          <w:rFonts w:ascii="PT Astra Serif" w:hAnsi="PT Astra Serif" w:cs="PT Astra Serif"/>
          <w:sz w:val="28"/>
          <w:szCs w:val="28"/>
        </w:rPr>
      </w:pPr>
      <w:r>
        <w:rPr>
          <w:rFonts w:cs="PT Astra Serif" w:ascii="PT Astra Serif" w:hAnsi="PT Astra Serif"/>
          <w:sz w:val="28"/>
          <w:szCs w:val="28"/>
        </w:rPr>
      </w:r>
    </w:p>
    <w:p>
      <w:pPr>
        <w:pStyle w:val="Normal"/>
        <w:widowControl w:val="false"/>
        <w:spacing w:lineRule="auto" w:line="228"/>
        <w:rPr>
          <w:rFonts w:ascii="PT Astra Serif" w:hAnsi="PT Astra Serif" w:cs="PT Astra Serif"/>
          <w:sz w:val="28"/>
          <w:szCs w:val="28"/>
        </w:rPr>
      </w:pPr>
      <w:r>
        <w:rPr>
          <w:rFonts w:cs="PT Astra Serif" w:ascii="PT Astra Serif" w:hAnsi="PT Astra Serif"/>
          <w:sz w:val="28"/>
          <w:szCs w:val="28"/>
        </w:rPr>
      </w:r>
    </w:p>
    <w:p>
      <w:pPr>
        <w:pStyle w:val="Normal"/>
        <w:widowControl w:val="false"/>
        <w:spacing w:lineRule="auto" w:line="228"/>
        <w:rPr>
          <w:rFonts w:ascii="PT Astra Serif" w:hAnsi="PT Astra Serif" w:cs="PT Astra Serif"/>
          <w:sz w:val="28"/>
          <w:szCs w:val="28"/>
        </w:rPr>
      </w:pPr>
      <w:r>
        <w:rPr>
          <w:rFonts w:cs="PT Astra Serif" w:ascii="PT Astra Serif" w:hAnsi="PT Astra Serif"/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rFonts w:cs="PT Astra Serif" w:ascii="PT Astra Serif" w:hAnsi="PT Astra Serif"/>
          <w:sz w:val="28"/>
          <w:szCs w:val="28"/>
        </w:rPr>
        <w:t xml:space="preserve">Министр агропромышленного </w:t>
      </w:r>
    </w:p>
    <w:p>
      <w:pPr>
        <w:pStyle w:val="Normal"/>
        <w:rPr>
          <w:sz w:val="28"/>
          <w:szCs w:val="28"/>
        </w:rPr>
      </w:pPr>
      <w:r>
        <w:rPr>
          <w:rFonts w:cs="PT Astra Serif" w:ascii="PT Astra Serif" w:hAnsi="PT Astra Serif"/>
          <w:sz w:val="28"/>
          <w:szCs w:val="28"/>
        </w:rPr>
        <w:t>комплекса и развития</w:t>
      </w:r>
      <w:bookmarkEnd w:id="3"/>
      <w:bookmarkEnd w:id="4"/>
      <w:bookmarkEnd w:id="5"/>
      <w:bookmarkEnd w:id="6"/>
      <w:r>
        <w:rPr>
          <w:rFonts w:cs="PT Astra Serif" w:ascii="PT Astra Serif" w:hAnsi="PT Astra Serif"/>
          <w:sz w:val="28"/>
          <w:szCs w:val="28"/>
        </w:rPr>
        <w:t xml:space="preserve"> сельских </w:t>
      </w:r>
    </w:p>
    <w:p>
      <w:pPr>
        <w:pStyle w:val="Normal"/>
        <w:rPr>
          <w:sz w:val="28"/>
          <w:szCs w:val="28"/>
        </w:rPr>
      </w:pPr>
      <w:r>
        <w:rPr>
          <w:rFonts w:cs="PT Astra Serif" w:ascii="PT Astra Serif" w:hAnsi="PT Astra Serif"/>
          <w:sz w:val="28"/>
          <w:szCs w:val="28"/>
        </w:rPr>
        <w:t>территорий Ульяновской области</w:t>
        <w:tab/>
        <w:t xml:space="preserve">                     </w:t>
        <w:tab/>
        <w:tab/>
        <w:t xml:space="preserve">           А.В.Леушкин</w:t>
      </w:r>
    </w:p>
    <w:sectPr>
      <w:headerReference w:type="default" r:id="rId2"/>
      <w:headerReference w:type="first" r:id="rId3"/>
      <w:type w:val="nextPage"/>
      <w:pgSz w:w="11906" w:h="16838"/>
      <w:pgMar w:left="1695" w:right="566" w:header="1134" w:top="1696" w:footer="0" w:bottom="1134" w:gutter="0"/>
      <w:pgNumType w:start="1"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swiss"/>
    <w:pitch w:val="default"/>
  </w:font>
  <w:font w:name="Times New Roman">
    <w:charset w:val="01"/>
    <w:family w:val="swiss"/>
    <w:pitch w:val="default"/>
  </w:font>
  <w:font w:name="Calibri">
    <w:charset w:val="01"/>
    <w:family w:val="swiss"/>
    <w:pitch w:val="default"/>
  </w:font>
  <w:font w:name="Tahoma">
    <w:charset w:val="01"/>
    <w:family w:val="swiss"/>
    <w:pitch w:val="default"/>
  </w:font>
  <w:font w:name="Courier New">
    <w:charset w:val="01"/>
    <w:family w:val="swiss"/>
    <w:pitch w:val="default"/>
  </w:font>
  <w:font w:name="PT Sans">
    <w:charset w:val="01"/>
    <w:family w:val="swiss"/>
    <w:pitch w:val="default"/>
  </w:font>
  <w:font w:name="Arial">
    <w:charset w:val="01"/>
    <w:family w:val="swiss"/>
    <w:pitch w:val="default"/>
  </w:font>
  <w:font w:name="PT Astra Serif">
    <w:charset w:val="01"/>
    <w:family w:val="swiss"/>
    <w:pitch w:val="default"/>
  </w:font>
  <w:font w:name="PT Astra Serif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1"/>
      <w:jc w:val="center"/>
      <w:rPr/>
    </w:pPr>
    <w:r>
      <w:rPr>
        <w:rFonts w:ascii="PT Astra Serif" w:hAnsi="PT Astra Serif"/>
        <w:sz w:val="28"/>
        <w:szCs w:val="28"/>
      </w:rPr>
      <w:fldChar w:fldCharType="begin"/>
    </w:r>
    <w:r>
      <w:rPr>
        <w:sz w:val="28"/>
        <w:szCs w:val="28"/>
        <w:rFonts w:ascii="PT Astra Serif" w:hAnsi="PT Astra Serif"/>
      </w:rPr>
      <w:instrText> PAGE </w:instrText>
    </w:r>
    <w:r>
      <w:rPr>
        <w:sz w:val="28"/>
        <w:szCs w:val="28"/>
        <w:rFonts w:ascii="PT Astra Serif" w:hAnsi="PT Astra Serif"/>
      </w:rPr>
      <w:fldChar w:fldCharType="separate"/>
    </w:r>
    <w:r>
      <w:rPr>
        <w:sz w:val="28"/>
        <w:szCs w:val="28"/>
        <w:rFonts w:ascii="PT Astra Serif" w:hAnsi="PT Astra Serif"/>
      </w:rPr>
      <w:t>2</w:t>
    </w:r>
    <w:r>
      <w:rPr>
        <w:sz w:val="28"/>
        <w:szCs w:val="28"/>
        <w:rFonts w:ascii="PT Astra Serif" w:hAnsi="PT Astra Serif"/>
      </w:rPr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1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9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Cs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paragraph" w:styleId="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sz w:val="28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Pagenumber">
    <w:name w:val="page number"/>
    <w:basedOn w:val="DefaultParagraphFont"/>
    <w:qFormat/>
    <w:rPr/>
  </w:style>
  <w:style w:type="character" w:styleId="Style13" w:customStyle="1">
    <w:name w:val="Верхний колонтитул Знак"/>
    <w:qFormat/>
    <w:rPr>
      <w:sz w:val="24"/>
      <w:szCs w:val="24"/>
      <w:lang w:val="ru-RU" w:bidi="ar-SA"/>
    </w:rPr>
  </w:style>
  <w:style w:type="character" w:styleId="Style14" w:customStyle="1">
    <w:name w:val="Интернет-ссылка"/>
    <w:rPr>
      <w:color w:val="000080"/>
      <w:u w:val="single"/>
    </w:rPr>
  </w:style>
  <w:style w:type="character" w:styleId="Appleconvertedspace" w:customStyle="1">
    <w:name w:val="apple-converted-space"/>
    <w:qFormat/>
    <w:rPr/>
  </w:style>
  <w:style w:type="character" w:styleId="NoSpacingChar" w:customStyle="1">
    <w:name w:val="No Spacing Char"/>
    <w:qFormat/>
    <w:rPr>
      <w:rFonts w:ascii="Calibri" w:hAnsi="Calibri" w:eastAsia="Calibri" w:cs="Calibri"/>
      <w:sz w:val="22"/>
      <w:szCs w:val="22"/>
      <w:lang w:val="ru-RU" w:bidi="ar-SA"/>
    </w:rPr>
  </w:style>
  <w:style w:type="character" w:styleId="11" w:customStyle="1">
    <w:name w:val="Заголовок 1 Знак"/>
    <w:qFormat/>
    <w:rPr>
      <w:sz w:val="28"/>
      <w:lang w:val="ru-RU" w:bidi="ar-SA"/>
    </w:rPr>
  </w:style>
  <w:style w:type="character" w:styleId="ConsPlusNormal" w:customStyle="1">
    <w:name w:val="ConsPlusNormal Знак"/>
    <w:qFormat/>
    <w:rPr>
      <w:sz w:val="24"/>
      <w:szCs w:val="24"/>
      <w:lang w:val="ru-RU" w:bidi="ar-SA"/>
    </w:rPr>
  </w:style>
  <w:style w:type="character" w:styleId="Style15" w:customStyle="1">
    <w:name w:val="Основной текст Знак"/>
    <w:qFormat/>
    <w:rPr>
      <w:sz w:val="28"/>
    </w:rPr>
  </w:style>
  <w:style w:type="character" w:styleId="Style16" w:customStyle="1">
    <w:name w:val="Текст выноски Знак"/>
    <w:qFormat/>
    <w:rPr>
      <w:rFonts w:ascii="Tahoma" w:hAnsi="Tahoma" w:cs="Tahoma"/>
      <w:sz w:val="16"/>
      <w:szCs w:val="16"/>
    </w:rPr>
  </w:style>
  <w:style w:type="character" w:styleId="Style17" w:customStyle="1">
    <w:name w:val="Нумерация строк"/>
    <w:rPr/>
  </w:style>
  <w:style w:type="character" w:styleId="Style18" w:customStyle="1">
    <w:name w:val="Название Знак"/>
    <w:basedOn w:val="DefaultParagraphFont"/>
    <w:qFormat/>
    <w:rPr>
      <w:b/>
      <w:bCs/>
      <w:sz w:val="24"/>
      <w:szCs w:val="24"/>
    </w:rPr>
  </w:style>
  <w:style w:type="character" w:styleId="HTML" w:customStyle="1">
    <w:name w:val="Стандартный HTML Знак"/>
    <w:basedOn w:val="DefaultParagraphFont"/>
    <w:qFormat/>
    <w:rPr>
      <w:rFonts w:ascii="Courier New" w:hAnsi="Courier New" w:cs="Courier New"/>
      <w:lang w:val="ru-RU"/>
    </w:rPr>
  </w:style>
  <w:style w:type="character" w:styleId="Style19" w:customStyle="1">
    <w:name w:val="Гипертекстовая ссылка"/>
    <w:qFormat/>
    <w:rPr>
      <w:rFonts w:cs="Times New Roman"/>
      <w:color w:val="106BBE"/>
    </w:rPr>
  </w:style>
  <w:style w:type="character" w:styleId="Style20" w:customStyle="1">
    <w:name w:val="Символ сноски"/>
    <w:qFormat/>
    <w:rPr/>
  </w:style>
  <w:style w:type="character" w:styleId="Style21" w:customStyle="1">
    <w:name w:val="Привязка сноски"/>
    <w:rPr>
      <w:vertAlign w:val="superscript"/>
    </w:rPr>
  </w:style>
  <w:style w:type="character" w:styleId="Style22" w:customStyle="1">
    <w:name w:val="Символ концевой сноски"/>
    <w:qFormat/>
    <w:rPr>
      <w:vertAlign w:val="superscript"/>
    </w:rPr>
  </w:style>
  <w:style w:type="character" w:styleId="WW" w:customStyle="1">
    <w:name w:val="WW-Символ концевой сноски"/>
    <w:qFormat/>
    <w:rPr/>
  </w:style>
  <w:style w:type="character" w:styleId="Style23" w:customStyle="1">
    <w:name w:val="Привязка концевой сноски"/>
    <w:rPr>
      <w:vertAlign w:val="superscript"/>
    </w:rPr>
  </w:style>
  <w:style w:type="character" w:styleId="Style24" w:customStyle="1">
    <w:name w:val="Символ нумерации"/>
    <w:qFormat/>
    <w:rPr/>
  </w:style>
  <w:style w:type="paragraph" w:styleId="Style25" w:customStyle="1">
    <w:name w:val="Заголовок"/>
    <w:basedOn w:val="Normal"/>
    <w:next w:val="Caption"/>
    <w:qFormat/>
    <w:pPr>
      <w:jc w:val="center"/>
    </w:pPr>
    <w:rPr>
      <w:b/>
      <w:bCs/>
    </w:rPr>
  </w:style>
  <w:style w:type="paragraph" w:styleId="Style26">
    <w:name w:val="Body Text"/>
    <w:basedOn w:val="Normal"/>
    <w:next w:val="Caption"/>
    <w:pPr>
      <w:jc w:val="both"/>
    </w:pPr>
    <w:rPr>
      <w:sz w:val="28"/>
      <w:szCs w:val="20"/>
    </w:rPr>
  </w:style>
  <w:style w:type="paragraph" w:styleId="Style27">
    <w:name w:val="List"/>
    <w:basedOn w:val="Caption"/>
    <w:next w:val="Indexheading"/>
    <w:pPr/>
    <w:rPr/>
  </w:style>
  <w:style w:type="paragraph" w:styleId="Style28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29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Caption">
    <w:name w:val="caption"/>
    <w:basedOn w:val="Normal"/>
    <w:next w:val="BodyText2"/>
    <w:qFormat/>
    <w:pPr>
      <w:suppressLineNumbers/>
      <w:spacing w:before="120" w:after="120"/>
    </w:pPr>
    <w:rPr>
      <w:rFonts w:ascii="PT Sans" w:hAnsi="PT Sans" w:cs="Noto Sans Devanagari"/>
      <w:i/>
      <w:iCs/>
    </w:rPr>
  </w:style>
  <w:style w:type="paragraph" w:styleId="Indexheading">
    <w:name w:val="index heading"/>
    <w:basedOn w:val="Normal"/>
    <w:next w:val="BodyTextIndent3"/>
    <w:qFormat/>
    <w:pPr>
      <w:suppressLineNumbers/>
    </w:pPr>
    <w:rPr>
      <w:rFonts w:ascii="PT Sans" w:hAnsi="PT Sans" w:cs="Noto Sans Devanagari"/>
    </w:rPr>
  </w:style>
  <w:style w:type="paragraph" w:styleId="BodyText2">
    <w:name w:val="Body Text 2"/>
    <w:basedOn w:val="Normal"/>
    <w:next w:val="BalloonText"/>
    <w:qFormat/>
    <w:pPr>
      <w:jc w:val="center"/>
    </w:pPr>
    <w:rPr>
      <w:b/>
      <w:bCs/>
      <w:sz w:val="28"/>
    </w:rPr>
  </w:style>
  <w:style w:type="paragraph" w:styleId="BodyTextIndent3">
    <w:name w:val="Body Text Indent 3"/>
    <w:basedOn w:val="Normal"/>
    <w:next w:val="Style30"/>
    <w:qFormat/>
    <w:pPr>
      <w:ind w:firstLine="709"/>
      <w:jc w:val="both"/>
    </w:pPr>
    <w:rPr>
      <w:sz w:val="28"/>
    </w:rPr>
  </w:style>
  <w:style w:type="paragraph" w:styleId="BalloonText">
    <w:name w:val="Balloon Text"/>
    <w:basedOn w:val="Normal"/>
    <w:next w:val="Style31"/>
    <w:qFormat/>
    <w:pPr/>
    <w:rPr>
      <w:rFonts w:ascii="Tahoma" w:hAnsi="Tahoma" w:cs="Tahoma"/>
      <w:sz w:val="16"/>
      <w:szCs w:val="16"/>
    </w:rPr>
  </w:style>
  <w:style w:type="paragraph" w:styleId="Style30" w:customStyle="1">
    <w:name w:val="Верхний и нижний колонтитулы"/>
    <w:basedOn w:val="Normal"/>
    <w:next w:val="ConsPlusTitle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Style31">
    <w:name w:val="Header"/>
    <w:basedOn w:val="Normal"/>
    <w:next w:val="ConsPlusNormal1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ConsPlusTitle" w:customStyle="1">
    <w:name w:val="ConsPlusTitle"/>
    <w:next w:val="ConsPlusNonforma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b/>
      <w:bCs/>
      <w:color w:val="auto"/>
      <w:kern w:val="0"/>
      <w:sz w:val="24"/>
      <w:szCs w:val="20"/>
      <w:lang w:val="ru-RU" w:eastAsia="zh-CN" w:bidi="ar-SA"/>
    </w:rPr>
  </w:style>
  <w:style w:type="paragraph" w:styleId="ConsPlusNormal1" w:customStyle="1">
    <w:name w:val="ConsPlusNormal"/>
    <w:next w:val="Style32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paragraph" w:styleId="ConsPlusNonformat" w:customStyle="1">
    <w:name w:val="ConsPlusNonformat"/>
    <w:next w:val="ConsNormal"/>
    <w:qFormat/>
    <w:pPr>
      <w:widowControl w:val="false"/>
      <w:suppressAutoHyphens w:val="true"/>
      <w:bidi w:val="0"/>
      <w:spacing w:lineRule="auto" w:line="276" w:before="0" w:after="200"/>
      <w:jc w:val="left"/>
    </w:pPr>
    <w:rPr>
      <w:rFonts w:ascii="Calibri" w:hAnsi="Calibri" w:eastAsia="Lucida Sans Unicode" w:cs=";Times New Roman"/>
      <w:color w:val="auto"/>
      <w:kern w:val="2"/>
      <w:sz w:val="22"/>
      <w:szCs w:val="22"/>
      <w:lang w:val="ru-RU" w:eastAsia="zh-CN" w:bidi="ar-SA"/>
    </w:rPr>
  </w:style>
  <w:style w:type="paragraph" w:styleId="Style32">
    <w:name w:val="Footer"/>
    <w:basedOn w:val="Normal"/>
    <w:next w:val="NoSpacing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ConsNormal" w:customStyle="1">
    <w:name w:val="ConsNormal"/>
    <w:next w:val="FORMATTEXT"/>
    <w:qFormat/>
    <w:pPr>
      <w:widowControl w:val="false"/>
      <w:suppressAutoHyphens w:val="true"/>
      <w:bidi w:val="0"/>
      <w:spacing w:before="0" w:after="0"/>
      <w:ind w:right="19772" w:firstLine="720"/>
      <w:jc w:val="left"/>
    </w:pPr>
    <w:rPr>
      <w:rFonts w:ascii="Arial" w:hAnsi="Arial" w:eastAsia="Times New Roman" w:cs="Arial"/>
      <w:color w:val="auto"/>
      <w:kern w:val="0"/>
      <w:sz w:val="24"/>
      <w:szCs w:val="20"/>
      <w:lang w:val="ru-RU" w:eastAsia="zh-CN" w:bidi="ar-SA"/>
    </w:rPr>
  </w:style>
  <w:style w:type="paragraph" w:styleId="NoSpacing">
    <w:name w:val="No Spacing"/>
    <w:next w:val="Formattext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ru-RU" w:eastAsia="zh-CN" w:bidi="ar-SA"/>
    </w:rPr>
  </w:style>
  <w:style w:type="paragraph" w:styleId="FORMATTEXT" w:customStyle="1">
    <w:name w:val=".FORMATTEXT"/>
    <w:next w:val="ConsPlusCel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paragraph" w:styleId="Formattext1" w:customStyle="1">
    <w:name w:val="formattext"/>
    <w:basedOn w:val="Normal"/>
    <w:next w:val="HTMLPreformatted"/>
    <w:qFormat/>
    <w:pPr>
      <w:spacing w:before="280" w:after="280"/>
    </w:pPr>
    <w:rPr/>
  </w:style>
  <w:style w:type="paragraph" w:styleId="ConsPlusCell" w:customStyle="1">
    <w:name w:val="ConsPlusCell"/>
    <w:next w:val="Style33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4"/>
      <w:szCs w:val="20"/>
      <w:lang w:val="ru-RU" w:eastAsia="zh-CN" w:bidi="ar-SA"/>
    </w:rPr>
  </w:style>
  <w:style w:type="paragraph" w:styleId="HTMLPreformatted">
    <w:name w:val="HTML Preformatted"/>
    <w:basedOn w:val="Normal"/>
    <w:next w:val="Style34"/>
    <w:qFormat/>
    <w:pPr>
      <w:tabs>
        <w:tab w:val="clear" w:pos="720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sz w:val="20"/>
      <w:szCs w:val="20"/>
    </w:rPr>
  </w:style>
  <w:style w:type="paragraph" w:styleId="Style33" w:customStyle="1">
    <w:name w:val="Прижатый влево"/>
    <w:basedOn w:val="Normal"/>
    <w:next w:val="Normal"/>
    <w:qFormat/>
    <w:pPr>
      <w:widowControl w:val="false"/>
    </w:pPr>
    <w:rPr>
      <w:rFonts w:ascii="Arial" w:hAnsi="Arial" w:cs="Arial"/>
      <w:sz w:val="26"/>
      <w:szCs w:val="26"/>
    </w:rPr>
  </w:style>
  <w:style w:type="paragraph" w:styleId="Style34" w:customStyle="1">
    <w:name w:val="Содержимое таблицы"/>
    <w:basedOn w:val="Normal"/>
    <w:next w:val="Style35"/>
    <w:qFormat/>
    <w:pPr>
      <w:suppressLineNumbers/>
    </w:pPr>
    <w:rPr/>
  </w:style>
  <w:style w:type="paragraph" w:styleId="Style35">
    <w:name w:val="Footnote Text"/>
    <w:basedOn w:val="Normal"/>
    <w:pPr>
      <w:suppressLineNumbers/>
      <w:ind w:left="339" w:hanging="339"/>
    </w:pPr>
    <w:rPr>
      <w:sz w:val="20"/>
      <w:szCs w:val="20"/>
    </w:rPr>
  </w:style>
  <w:style w:type="paragraph" w:styleId="Style36" w:customStyle="1">
    <w:name w:val="Заголовок таблицы"/>
    <w:basedOn w:val="Style35"/>
    <w:qFormat/>
    <w:pPr>
      <w:jc w:val="center"/>
    </w:pPr>
    <w:rPr>
      <w:b/>
      <w:bCs/>
    </w:rPr>
  </w:style>
  <w:style w:type="paragraph" w:styleId="Style37">
    <w:name w:val="Title"/>
    <w:basedOn w:val="Normal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Application>LibreOffice/6.4.7.2$Linux_X86_64 LibreOffice_project/155c490457025f32143219b3c36f6c1abf1f2442</Application>
  <Pages>2</Pages>
  <Words>321</Words>
  <Characters>2263</Characters>
  <CharactersWithSpaces>2600</CharactersWithSpaces>
  <Paragraphs>20</Paragraphs>
  <Company>КонсультантПлюс Версия 4024.00.31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2025-04-03T15:45:00Z</dcterms:created>
  <dc:creator>Учетная запись Майкрософт</dc:creator>
  <dc:description/>
  <dc:language>ru-RU</dc:language>
  <cp:lastModifiedBy/>
  <dcterms:modified xsi:type="dcterms:W3CDTF">2025-04-03T15:57:41Z</dcterms:modified>
  <cp:revision>11</cp:revision>
  <dc:subject/>
  <dc:title>Указ Президента РФ от 10.10.2024 N 870"О некоторых вопросах представления сведений при поступлении на государственную службу Российской Федерации и муниципальную службу в Российской Федерации и их актуализации"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КонсультантПлюс Версия 4024.00.31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