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3D2FA" w14:textId="3DE9CD2E" w:rsidR="00D906D9" w:rsidRPr="00DC7058" w:rsidRDefault="006E1C68" w:rsidP="00D906D9">
      <w:pPr>
        <w:pStyle w:val="ConsPlusNormal"/>
        <w:jc w:val="right"/>
        <w:outlineLvl w:val="0"/>
        <w:rPr>
          <w:rFonts w:ascii="PT Astra Serif" w:hAnsi="PT Astra Serif"/>
          <w:b/>
          <w:sz w:val="28"/>
          <w:szCs w:val="28"/>
        </w:rPr>
      </w:pPr>
      <w:r w:rsidRPr="00DC7058">
        <w:rPr>
          <w:rFonts w:ascii="PT Astra Serif" w:hAnsi="PT Astra Serif"/>
          <w:b/>
          <w:sz w:val="28"/>
          <w:szCs w:val="28"/>
        </w:rPr>
        <w:t xml:space="preserve">ПРОЕКТ </w:t>
      </w:r>
    </w:p>
    <w:p w14:paraId="1B519B90" w14:textId="77777777" w:rsidR="00D906D9" w:rsidRPr="00DC7058" w:rsidRDefault="00D906D9">
      <w:pPr>
        <w:pStyle w:val="ConsPlusNormal"/>
        <w:jc w:val="both"/>
        <w:outlineLvl w:val="0"/>
        <w:rPr>
          <w:rFonts w:ascii="PT Astra Serif" w:hAnsi="PT Astra Serif"/>
          <w:sz w:val="28"/>
          <w:szCs w:val="28"/>
        </w:rPr>
      </w:pPr>
    </w:p>
    <w:p w14:paraId="24C99584" w14:textId="77777777" w:rsidR="005B1E6B" w:rsidRPr="00DC7058" w:rsidRDefault="005B1E6B">
      <w:pPr>
        <w:pStyle w:val="ConsPlusTitle"/>
        <w:jc w:val="center"/>
        <w:outlineLvl w:val="0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6479B740" w14:textId="77777777" w:rsidR="005B1E6B" w:rsidRPr="00DC7058" w:rsidRDefault="005B1E6B">
      <w:pPr>
        <w:pStyle w:val="ConsPlusTitle"/>
        <w:jc w:val="both"/>
        <w:rPr>
          <w:rFonts w:ascii="PT Astra Serif" w:hAnsi="PT Astra Serif"/>
          <w:sz w:val="28"/>
          <w:szCs w:val="28"/>
        </w:rPr>
      </w:pPr>
    </w:p>
    <w:p w14:paraId="2C780B56" w14:textId="77777777" w:rsidR="005B1E6B" w:rsidRPr="00DC7058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ПОСТАНОВЛЕНИЕ</w:t>
      </w:r>
    </w:p>
    <w:p w14:paraId="2DD1D4DB" w14:textId="77777777" w:rsidR="00C13964" w:rsidRDefault="00C13964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211AB897" w14:textId="77777777" w:rsidR="00DC7058" w:rsidRPr="00DC7058" w:rsidRDefault="00DC705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50A553AC" w14:textId="063FD1F4" w:rsidR="005B1E6B" w:rsidRPr="00DC7058" w:rsidRDefault="00D906D9" w:rsidP="00A0714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 xml:space="preserve">Об утверждении границ </w:t>
      </w:r>
      <w:r w:rsidR="00C13964" w:rsidRPr="00DC7058">
        <w:rPr>
          <w:rFonts w:ascii="PT Astra Serif" w:hAnsi="PT Astra Serif"/>
          <w:sz w:val="28"/>
          <w:szCs w:val="28"/>
        </w:rPr>
        <w:t>территорий</w:t>
      </w:r>
      <w:r w:rsidR="001C4609" w:rsidRPr="00DC7058">
        <w:rPr>
          <w:rFonts w:ascii="PT Astra Serif" w:hAnsi="PT Astra Serif"/>
          <w:sz w:val="28"/>
          <w:szCs w:val="28"/>
        </w:rPr>
        <w:t xml:space="preserve"> </w:t>
      </w:r>
      <w:r w:rsidRPr="00DC7058">
        <w:rPr>
          <w:rFonts w:ascii="PT Astra Serif" w:hAnsi="PT Astra Serif"/>
          <w:sz w:val="28"/>
          <w:szCs w:val="28"/>
        </w:rPr>
        <w:t>объект</w:t>
      </w:r>
      <w:r w:rsidR="00387DCE">
        <w:rPr>
          <w:rFonts w:ascii="PT Astra Serif" w:hAnsi="PT Astra Serif"/>
          <w:sz w:val="28"/>
          <w:szCs w:val="28"/>
        </w:rPr>
        <w:t>а</w:t>
      </w:r>
      <w:r w:rsidRPr="00DC7058">
        <w:rPr>
          <w:rFonts w:ascii="PT Astra Serif" w:hAnsi="PT Astra Serif"/>
          <w:sz w:val="28"/>
          <w:szCs w:val="28"/>
        </w:rPr>
        <w:t xml:space="preserve"> культурного</w:t>
      </w:r>
      <w:r w:rsidR="005952B9" w:rsidRPr="00DC7058">
        <w:rPr>
          <w:rFonts w:ascii="PT Astra Serif" w:hAnsi="PT Astra Serif"/>
          <w:sz w:val="28"/>
          <w:szCs w:val="28"/>
        </w:rPr>
        <w:t xml:space="preserve"> наследия</w:t>
      </w:r>
      <w:r w:rsidRPr="00DC7058">
        <w:rPr>
          <w:rFonts w:ascii="PT Astra Serif" w:hAnsi="PT Astra Serif"/>
          <w:sz w:val="28"/>
          <w:szCs w:val="28"/>
        </w:rPr>
        <w:t xml:space="preserve"> регионального</w:t>
      </w:r>
      <w:r w:rsidR="00132BBB" w:rsidRPr="00DC7058">
        <w:rPr>
          <w:rFonts w:ascii="PT Astra Serif" w:hAnsi="PT Astra Serif"/>
          <w:sz w:val="28"/>
          <w:szCs w:val="28"/>
        </w:rPr>
        <w:t xml:space="preserve"> </w:t>
      </w:r>
      <w:r w:rsidR="00697C5A" w:rsidRPr="00DC7058">
        <w:rPr>
          <w:rFonts w:ascii="PT Astra Serif" w:hAnsi="PT Astra Serif"/>
          <w:sz w:val="28"/>
          <w:szCs w:val="28"/>
        </w:rPr>
        <w:t>значения</w:t>
      </w:r>
      <w:r w:rsidR="00387DCE">
        <w:rPr>
          <w:rFonts w:ascii="PT Astra Serif" w:hAnsi="PT Astra Serif"/>
          <w:sz w:val="28"/>
          <w:szCs w:val="28"/>
        </w:rPr>
        <w:t xml:space="preserve"> </w:t>
      </w:r>
      <w:r w:rsidR="00387DCE" w:rsidRPr="00387DCE">
        <w:rPr>
          <w:rFonts w:ascii="PT Astra Serif" w:hAnsi="PT Astra Serif"/>
          <w:sz w:val="28"/>
          <w:szCs w:val="28"/>
        </w:rPr>
        <w:t xml:space="preserve">«Соборная (вторая) мечеть», </w:t>
      </w:r>
      <w:r w:rsidR="00044903" w:rsidRPr="00044903">
        <w:rPr>
          <w:rFonts w:ascii="PT Astra Serif" w:hAnsi="PT Astra Serif"/>
          <w:sz w:val="28"/>
          <w:szCs w:val="28"/>
        </w:rPr>
        <w:t xml:space="preserve">1915–1922 гг., </w:t>
      </w:r>
      <w:r w:rsidR="00387DCE" w:rsidRPr="00387DCE">
        <w:rPr>
          <w:rFonts w:ascii="PT Astra Serif" w:hAnsi="PT Astra Serif"/>
          <w:sz w:val="28"/>
          <w:szCs w:val="28"/>
        </w:rPr>
        <w:t>расположенн</w:t>
      </w:r>
      <w:r w:rsidR="00387DCE">
        <w:rPr>
          <w:rFonts w:ascii="PT Astra Serif" w:hAnsi="PT Astra Serif"/>
          <w:sz w:val="28"/>
          <w:szCs w:val="28"/>
        </w:rPr>
        <w:t>ого</w:t>
      </w:r>
      <w:r w:rsidR="00387DCE" w:rsidRPr="00387DCE">
        <w:rPr>
          <w:rFonts w:ascii="PT Astra Serif" w:hAnsi="PT Astra Serif"/>
          <w:sz w:val="28"/>
          <w:szCs w:val="28"/>
        </w:rPr>
        <w:t xml:space="preserve"> по адресу: г. Ульяновск, ул. Дзержинского, 20А</w:t>
      </w:r>
    </w:p>
    <w:p w14:paraId="7187D9E7" w14:textId="77777777" w:rsidR="00697C5A" w:rsidRPr="00DC7058" w:rsidRDefault="00697C5A" w:rsidP="00697C5A">
      <w:pPr>
        <w:pStyle w:val="ConsPlusTitle"/>
        <w:jc w:val="center"/>
        <w:rPr>
          <w:rFonts w:ascii="PT Astra Serif" w:hAnsi="PT Astra Serif"/>
          <w:sz w:val="20"/>
          <w:szCs w:val="28"/>
        </w:rPr>
      </w:pPr>
    </w:p>
    <w:p w14:paraId="03BF6CC1" w14:textId="6D314C74" w:rsidR="00D906D9" w:rsidRPr="00DC7058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8" w:history="1">
        <w:r w:rsidR="009F4E19" w:rsidRPr="00DC7058">
          <w:rPr>
            <w:rFonts w:ascii="PT Astra Serif" w:hAnsi="PT Astra Serif"/>
            <w:sz w:val="28"/>
            <w:szCs w:val="28"/>
          </w:rPr>
          <w:t>статьё</w:t>
        </w:r>
        <w:r w:rsidRPr="00DC7058">
          <w:rPr>
            <w:rFonts w:ascii="PT Astra Serif" w:hAnsi="PT Astra Serif"/>
            <w:sz w:val="28"/>
            <w:szCs w:val="28"/>
          </w:rPr>
          <w:t xml:space="preserve">й </w:t>
        </w:r>
        <w:r w:rsidR="00F51BF7" w:rsidRPr="00DC7058">
          <w:rPr>
            <w:rFonts w:ascii="PT Astra Serif" w:hAnsi="PT Astra Serif"/>
            <w:sz w:val="28"/>
            <w:szCs w:val="28"/>
          </w:rPr>
          <w:t>3</w:t>
        </w:r>
        <w:r w:rsidR="00F51BF7" w:rsidRPr="00DC7058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DC7058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FA01E7" w:rsidRPr="00DC7058">
        <w:rPr>
          <w:rFonts w:ascii="PT Astra Serif" w:hAnsi="PT Astra Serif"/>
          <w:sz w:val="28"/>
          <w:szCs w:val="28"/>
        </w:rPr>
        <w:br/>
      </w:r>
      <w:r w:rsidR="004760ED" w:rsidRPr="00DC7058">
        <w:rPr>
          <w:rFonts w:ascii="PT Astra Serif" w:hAnsi="PT Astra Serif"/>
          <w:sz w:val="28"/>
          <w:szCs w:val="28"/>
        </w:rPr>
        <w:t>№</w:t>
      </w:r>
      <w:r w:rsidRPr="00DC7058">
        <w:rPr>
          <w:rFonts w:ascii="PT Astra Serif" w:hAnsi="PT Astra Serif"/>
          <w:sz w:val="28"/>
          <w:szCs w:val="28"/>
        </w:rPr>
        <w:t xml:space="preserve"> 73-ФЗ</w:t>
      </w:r>
      <w:r w:rsidR="00D906D9" w:rsidRPr="00DC7058">
        <w:rPr>
          <w:rFonts w:ascii="PT Astra Serif" w:hAnsi="PT Astra Serif"/>
          <w:sz w:val="28"/>
          <w:szCs w:val="28"/>
        </w:rPr>
        <w:t xml:space="preserve"> «</w:t>
      </w:r>
      <w:r w:rsidRPr="00DC7058">
        <w:rPr>
          <w:rFonts w:ascii="PT Astra Serif" w:hAnsi="PT Astra Serif"/>
          <w:sz w:val="28"/>
          <w:szCs w:val="28"/>
        </w:rPr>
        <w:t xml:space="preserve">Об объектах культурного наследия (памятниках истории </w:t>
      </w:r>
      <w:r w:rsidR="00B66DD7" w:rsidRPr="00DC7058">
        <w:rPr>
          <w:rFonts w:ascii="PT Astra Serif" w:hAnsi="PT Astra Serif"/>
          <w:sz w:val="28"/>
          <w:szCs w:val="28"/>
        </w:rPr>
        <w:br/>
      </w:r>
      <w:r w:rsidRPr="00DC7058">
        <w:rPr>
          <w:rFonts w:ascii="PT Astra Serif" w:hAnsi="PT Astra Serif"/>
          <w:sz w:val="28"/>
          <w:szCs w:val="28"/>
        </w:rPr>
        <w:t>и культуры) народов Российской Федерации</w:t>
      </w:r>
      <w:r w:rsidR="00D906D9" w:rsidRPr="00DC7058">
        <w:rPr>
          <w:rFonts w:ascii="PT Astra Serif" w:hAnsi="PT Astra Serif"/>
          <w:sz w:val="28"/>
          <w:szCs w:val="28"/>
        </w:rPr>
        <w:t>»</w:t>
      </w:r>
      <w:r w:rsidRPr="00DC7058">
        <w:rPr>
          <w:rFonts w:ascii="PT Astra Serif" w:hAnsi="PT Astra Serif"/>
          <w:sz w:val="28"/>
          <w:szCs w:val="28"/>
        </w:rPr>
        <w:t xml:space="preserve"> и </w:t>
      </w:r>
      <w:hyperlink r:id="rId9" w:history="1">
        <w:r w:rsidRPr="00DC7058">
          <w:rPr>
            <w:rFonts w:ascii="PT Astra Serif" w:hAnsi="PT Astra Serif"/>
            <w:sz w:val="28"/>
            <w:szCs w:val="28"/>
          </w:rPr>
          <w:t>приказом</w:t>
        </w:r>
      </w:hyperlink>
      <w:r w:rsidRPr="00DC7058">
        <w:rPr>
          <w:rFonts w:ascii="PT Astra Serif" w:hAnsi="PT Astra Serif"/>
          <w:sz w:val="28"/>
          <w:szCs w:val="28"/>
        </w:rPr>
        <w:t xml:space="preserve"> Министерства культуры Российской </w:t>
      </w:r>
      <w:r w:rsidR="004760ED" w:rsidRPr="00DC7058">
        <w:rPr>
          <w:rFonts w:ascii="PT Astra Serif" w:hAnsi="PT Astra Serif"/>
          <w:sz w:val="28"/>
          <w:szCs w:val="28"/>
        </w:rPr>
        <w:t>Федерации от 04.06.2015 № 1745 «</w:t>
      </w:r>
      <w:r w:rsidRPr="00DC7058">
        <w:rPr>
          <w:rFonts w:ascii="PT Astra Serif" w:hAnsi="PT Astra Serif"/>
          <w:sz w:val="28"/>
          <w:szCs w:val="28"/>
        </w:rPr>
        <w:t>Об утверждении требований к составлению проектов границ территори</w:t>
      </w:r>
      <w:r w:rsidR="004760ED" w:rsidRPr="00DC7058">
        <w:rPr>
          <w:rFonts w:ascii="PT Astra Serif" w:hAnsi="PT Astra Serif"/>
          <w:sz w:val="28"/>
          <w:szCs w:val="28"/>
        </w:rPr>
        <w:t>й объектов культурного наследия»</w:t>
      </w:r>
      <w:r w:rsidRPr="00DC7058">
        <w:rPr>
          <w:rFonts w:ascii="PT Astra Serif" w:hAnsi="PT Astra Serif"/>
          <w:sz w:val="28"/>
          <w:szCs w:val="28"/>
        </w:rPr>
        <w:t xml:space="preserve"> Правительство Ульяновской области</w:t>
      </w:r>
      <w:r w:rsidR="00CF27CF" w:rsidRPr="00DC7058">
        <w:rPr>
          <w:rFonts w:ascii="PT Astra Serif" w:hAnsi="PT Astra Serif"/>
          <w:sz w:val="28"/>
          <w:szCs w:val="28"/>
        </w:rPr>
        <w:t xml:space="preserve"> </w:t>
      </w:r>
      <w:r w:rsidR="00CF27CF" w:rsidRPr="00DC7058">
        <w:rPr>
          <w:rFonts w:ascii="PT Astra Serif" w:hAnsi="PT Astra Serif"/>
          <w:sz w:val="28"/>
          <w:szCs w:val="28"/>
        </w:rPr>
        <w:br/>
        <w:t>п о с т а н о в л я е т</w:t>
      </w:r>
      <w:r w:rsidRPr="00DC7058">
        <w:rPr>
          <w:rFonts w:ascii="PT Astra Serif" w:hAnsi="PT Astra Serif"/>
          <w:sz w:val="28"/>
          <w:szCs w:val="28"/>
        </w:rPr>
        <w:t>:</w:t>
      </w:r>
    </w:p>
    <w:p w14:paraId="2787E941" w14:textId="64C586A2" w:rsidR="00945782" w:rsidRPr="00B6159C" w:rsidRDefault="00B6159C" w:rsidP="00B6159C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</w:t>
      </w:r>
      <w:r w:rsidR="00EA5AC8" w:rsidRPr="00DC7058">
        <w:rPr>
          <w:rFonts w:ascii="PT Astra Serif" w:hAnsi="PT Astra Serif"/>
          <w:sz w:val="28"/>
          <w:szCs w:val="28"/>
        </w:rPr>
        <w:t>Утвердить</w:t>
      </w:r>
      <w:bookmarkStart w:id="0" w:name="_Hlk196819693"/>
      <w:r>
        <w:rPr>
          <w:rFonts w:ascii="PT Astra Serif" w:hAnsi="PT Astra Serif"/>
          <w:sz w:val="28"/>
          <w:szCs w:val="28"/>
        </w:rPr>
        <w:t xml:space="preserve"> г</w:t>
      </w:r>
      <w:r w:rsidR="00EA5AC8" w:rsidRPr="00B6159C">
        <w:rPr>
          <w:rFonts w:ascii="PT Astra Serif" w:hAnsi="PT Astra Serif"/>
          <w:sz w:val="28"/>
          <w:szCs w:val="28"/>
        </w:rPr>
        <w:t>раницы территори</w:t>
      </w:r>
      <w:r w:rsidR="00962774" w:rsidRPr="00B6159C">
        <w:rPr>
          <w:rFonts w:ascii="PT Astra Serif" w:hAnsi="PT Astra Serif"/>
          <w:sz w:val="28"/>
          <w:szCs w:val="28"/>
        </w:rPr>
        <w:t>и</w:t>
      </w:r>
      <w:r w:rsidR="00EA5AC8" w:rsidRPr="00B6159C">
        <w:rPr>
          <w:rFonts w:ascii="PT Astra Serif" w:hAnsi="PT Astra Serif"/>
          <w:sz w:val="28"/>
          <w:szCs w:val="28"/>
        </w:rPr>
        <w:t xml:space="preserve"> объект</w:t>
      </w:r>
      <w:r w:rsidR="00962774" w:rsidRPr="00B6159C">
        <w:rPr>
          <w:rFonts w:ascii="PT Astra Serif" w:hAnsi="PT Astra Serif"/>
          <w:sz w:val="28"/>
          <w:szCs w:val="28"/>
        </w:rPr>
        <w:t>а</w:t>
      </w:r>
      <w:r w:rsidR="00EA5AC8" w:rsidRPr="00B6159C">
        <w:rPr>
          <w:rFonts w:ascii="PT Astra Serif" w:hAnsi="PT Astra Serif"/>
          <w:sz w:val="28"/>
          <w:szCs w:val="28"/>
        </w:rPr>
        <w:t xml:space="preserve"> культурного наследия</w:t>
      </w:r>
      <w:bookmarkEnd w:id="0"/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 xml:space="preserve">регионального </w:t>
      </w:r>
      <w:r w:rsidR="00297372" w:rsidRPr="00B6159C">
        <w:rPr>
          <w:rFonts w:ascii="PT Astra Serif" w:hAnsi="PT Astra Serif"/>
          <w:sz w:val="28"/>
          <w:szCs w:val="28"/>
        </w:rPr>
        <w:t xml:space="preserve"> </w:t>
      </w:r>
      <w:r w:rsidR="00387DCE">
        <w:rPr>
          <w:rFonts w:ascii="PT Astra Serif" w:hAnsi="PT Astra Serif"/>
          <w:sz w:val="28"/>
          <w:szCs w:val="28"/>
        </w:rPr>
        <w:t>значения</w:t>
      </w:r>
      <w:proofErr w:type="gramEnd"/>
      <w:r w:rsidR="00387DCE">
        <w:rPr>
          <w:rFonts w:ascii="PT Astra Serif" w:hAnsi="PT Astra Serif"/>
          <w:sz w:val="28"/>
          <w:szCs w:val="28"/>
        </w:rPr>
        <w:t xml:space="preserve">  </w:t>
      </w:r>
      <w:r w:rsidRPr="00B6159C">
        <w:rPr>
          <w:rFonts w:ascii="PT Astra Serif" w:hAnsi="PT Astra Serif"/>
          <w:sz w:val="28"/>
          <w:szCs w:val="28"/>
        </w:rPr>
        <w:t xml:space="preserve">«Соборная (вторая) мечеть», </w:t>
      </w:r>
      <w:r w:rsidR="00044903" w:rsidRPr="00044903">
        <w:rPr>
          <w:rFonts w:ascii="PT Astra Serif" w:hAnsi="PT Astra Serif"/>
          <w:sz w:val="28"/>
          <w:szCs w:val="28"/>
        </w:rPr>
        <w:t xml:space="preserve">1915–1922 гг., </w:t>
      </w:r>
      <w:r w:rsidRPr="00B6159C">
        <w:rPr>
          <w:rFonts w:ascii="PT Astra Serif" w:hAnsi="PT Astra Serif"/>
          <w:sz w:val="28"/>
          <w:szCs w:val="28"/>
        </w:rPr>
        <w:t>расположенн</w:t>
      </w:r>
      <w:r w:rsidR="00387DCE">
        <w:rPr>
          <w:rFonts w:ascii="PT Astra Serif" w:hAnsi="PT Astra Serif"/>
          <w:sz w:val="28"/>
          <w:szCs w:val="28"/>
        </w:rPr>
        <w:t>ого</w:t>
      </w:r>
      <w:r w:rsidRPr="00B6159C">
        <w:rPr>
          <w:rFonts w:ascii="PT Astra Serif" w:hAnsi="PT Astra Serif"/>
          <w:sz w:val="28"/>
          <w:szCs w:val="28"/>
        </w:rPr>
        <w:t xml:space="preserve"> по адресу: г</w:t>
      </w:r>
      <w:r w:rsidR="00387DCE">
        <w:rPr>
          <w:rFonts w:ascii="PT Astra Serif" w:hAnsi="PT Astra Serif"/>
          <w:sz w:val="28"/>
          <w:szCs w:val="28"/>
        </w:rPr>
        <w:t>.</w:t>
      </w:r>
      <w:r w:rsidRPr="00B6159C">
        <w:rPr>
          <w:rFonts w:ascii="PT Astra Serif" w:hAnsi="PT Astra Serif"/>
          <w:sz w:val="28"/>
          <w:szCs w:val="28"/>
        </w:rPr>
        <w:t xml:space="preserve"> Ульяновск, ул. Дзержинского, 20А</w:t>
      </w:r>
      <w:r>
        <w:rPr>
          <w:rFonts w:ascii="PT Astra Serif" w:hAnsi="PT Astra Serif"/>
          <w:sz w:val="28"/>
          <w:szCs w:val="28"/>
        </w:rPr>
        <w:t>.</w:t>
      </w:r>
    </w:p>
    <w:p w14:paraId="0F83CFE6" w14:textId="16182759" w:rsidR="00D906D9" w:rsidRPr="00DC7058" w:rsidRDefault="00405372" w:rsidP="00164D43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2</w:t>
      </w:r>
      <w:r w:rsidR="005B1E6B" w:rsidRPr="00DC7058">
        <w:rPr>
          <w:rFonts w:ascii="PT Astra Serif" w:hAnsi="PT Astra Serif"/>
          <w:sz w:val="28"/>
          <w:szCs w:val="28"/>
        </w:rPr>
        <w:t>. Настоящее постановление вступает в силу на следующий день после дня его официального опубликования.</w:t>
      </w:r>
    </w:p>
    <w:p w14:paraId="27498B56" w14:textId="77777777" w:rsidR="00DC7058" w:rsidRDefault="00DC7058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09E82EE3" w14:textId="77777777" w:rsidR="00297372" w:rsidRDefault="00297372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2B5B6A32" w14:textId="77777777" w:rsidR="00297372" w:rsidRPr="00DC7058" w:rsidRDefault="00297372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4ECB6B24" w14:textId="77777777" w:rsidR="00D906D9" w:rsidRPr="00DC7058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Председатель</w:t>
      </w:r>
      <w:r w:rsidR="00D906D9" w:rsidRPr="00DC7058">
        <w:rPr>
          <w:rFonts w:ascii="PT Astra Serif" w:hAnsi="PT Astra Serif"/>
          <w:sz w:val="28"/>
          <w:szCs w:val="28"/>
        </w:rPr>
        <w:t xml:space="preserve"> </w:t>
      </w:r>
    </w:p>
    <w:p w14:paraId="6CDA33F2" w14:textId="0016F533" w:rsidR="005B1E6B" w:rsidRPr="00DC7058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Правительства области</w:t>
      </w:r>
      <w:r w:rsidR="00D906D9" w:rsidRPr="00DC7058">
        <w:rPr>
          <w:rFonts w:ascii="PT Astra Serif" w:hAnsi="PT Astra Serif"/>
          <w:sz w:val="28"/>
          <w:szCs w:val="28"/>
        </w:rPr>
        <w:t xml:space="preserve">                                     </w:t>
      </w:r>
      <w:r w:rsidR="001A4D73" w:rsidRPr="00DC7058">
        <w:rPr>
          <w:rFonts w:ascii="PT Astra Serif" w:hAnsi="PT Astra Serif"/>
          <w:sz w:val="28"/>
          <w:szCs w:val="28"/>
        </w:rPr>
        <w:t xml:space="preserve">                              </w:t>
      </w:r>
      <w:proofErr w:type="spellStart"/>
      <w:r w:rsidR="001A4D73" w:rsidRPr="00DC7058">
        <w:rPr>
          <w:rFonts w:ascii="PT Astra Serif" w:hAnsi="PT Astra Serif"/>
          <w:sz w:val="28"/>
          <w:szCs w:val="28"/>
        </w:rPr>
        <w:t>Г.С.Спирчагов</w:t>
      </w:r>
      <w:proofErr w:type="spellEnd"/>
    </w:p>
    <w:p w14:paraId="0A07AC06" w14:textId="77777777" w:rsidR="00F1580D" w:rsidRPr="000740AB" w:rsidRDefault="00F1580D" w:rsidP="00BA3673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  <w:sectPr w:rsidR="00F1580D" w:rsidRPr="000740AB" w:rsidSect="00BE1AEA">
          <w:head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D906D9" w:rsidRPr="000740AB" w14:paraId="2E5A919B" w14:textId="77777777" w:rsidTr="002F5865">
        <w:tc>
          <w:tcPr>
            <w:tcW w:w="4360" w:type="dxa"/>
          </w:tcPr>
          <w:p w14:paraId="635F253D" w14:textId="77777777" w:rsidR="00CF27CF" w:rsidRPr="000740AB" w:rsidRDefault="00CF27CF" w:rsidP="00F1580D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0CDBD8CB" w14:textId="77777777" w:rsidR="00B6159C" w:rsidRPr="00B6159C" w:rsidRDefault="00B6159C" w:rsidP="00B6159C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УТВЕРЖДЕНЫ</w:t>
            </w:r>
          </w:p>
          <w:p w14:paraId="69189F03" w14:textId="77777777" w:rsidR="00B6159C" w:rsidRPr="00B6159C" w:rsidRDefault="00B6159C" w:rsidP="00B6159C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Постановлением Правительства</w:t>
            </w:r>
          </w:p>
          <w:p w14:paraId="776D120E" w14:textId="709929ED" w:rsidR="00D906D9" w:rsidRPr="000740AB" w:rsidRDefault="00B6159C" w:rsidP="00B6159C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65AC7CF4" w14:textId="17431B90" w:rsidR="00611DCF" w:rsidRPr="000740AB" w:rsidRDefault="00793CE0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164D43">
        <w:rPr>
          <w:rFonts w:ascii="PT Astra Serif" w:hAnsi="PT Astra Serif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128DD08" wp14:editId="6D967AD5">
                <wp:simplePos x="0" y="0"/>
                <wp:positionH relativeFrom="column">
                  <wp:posOffset>291465</wp:posOffset>
                </wp:positionH>
                <wp:positionV relativeFrom="paragraph">
                  <wp:posOffset>-658494</wp:posOffset>
                </wp:positionV>
                <wp:extent cx="66675" cy="45719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6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325E7" w14:textId="706EEAA7" w:rsidR="00B24D4A" w:rsidRPr="00492A03" w:rsidRDefault="00B24D4A" w:rsidP="00E013CD">
                            <w:pP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8DD0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2.95pt;margin-top:-51.85pt;width:5.25pt;height:3.6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" fillcolor="white [3201]" stroked="f" strokeweight=".5pt">
                <v:textbox>
                  <w:txbxContent>
                    <w:p w14:paraId="6A9325E7" w14:textId="706EEAA7" w:rsidR="00B24D4A" w:rsidRPr="00492A03" w:rsidRDefault="00B24D4A" w:rsidP="00E013CD">
                      <w:pP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EB614" w14:textId="1DDC9DBA" w:rsidR="005B1E6B" w:rsidRPr="00DF5555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bookmarkStart w:id="1" w:name="P50"/>
      <w:bookmarkEnd w:id="1"/>
      <w:r w:rsidRPr="00DF5555">
        <w:rPr>
          <w:rFonts w:ascii="PT Astra Serif" w:hAnsi="PT Astra Serif"/>
          <w:sz w:val="28"/>
          <w:szCs w:val="28"/>
        </w:rPr>
        <w:t>ГРАНИЦЫ</w:t>
      </w:r>
    </w:p>
    <w:p w14:paraId="7963BE2C" w14:textId="3FFFF686" w:rsidR="005C21A5" w:rsidRDefault="00962774" w:rsidP="00DF555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62774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bookmarkStart w:id="2" w:name="_Hlk197426152"/>
      <w:r w:rsidR="00B6159C">
        <w:rPr>
          <w:rFonts w:ascii="PT Astra Serif" w:hAnsi="PT Astra Serif"/>
          <w:sz w:val="28"/>
          <w:szCs w:val="28"/>
        </w:rPr>
        <w:t xml:space="preserve">регионального значения  </w:t>
      </w:r>
      <w:r w:rsidR="00B6159C" w:rsidRPr="00B6159C">
        <w:rPr>
          <w:rFonts w:ascii="PT Astra Serif" w:hAnsi="PT Astra Serif"/>
          <w:sz w:val="28"/>
          <w:szCs w:val="28"/>
        </w:rPr>
        <w:t>«Соборная (вторая) мечеть»,</w:t>
      </w:r>
      <w:r w:rsidR="00044903" w:rsidRPr="00044903">
        <w:t xml:space="preserve"> </w:t>
      </w:r>
      <w:r w:rsidR="00044903" w:rsidRPr="00044903">
        <w:rPr>
          <w:rFonts w:ascii="PT Astra Serif" w:hAnsi="PT Astra Serif"/>
          <w:sz w:val="28"/>
          <w:szCs w:val="28"/>
        </w:rPr>
        <w:t xml:space="preserve">1915–1922 гг., </w:t>
      </w:r>
      <w:r w:rsidR="00B6159C" w:rsidRPr="00B6159C">
        <w:rPr>
          <w:rFonts w:ascii="PT Astra Serif" w:hAnsi="PT Astra Serif"/>
          <w:sz w:val="28"/>
          <w:szCs w:val="28"/>
        </w:rPr>
        <w:t xml:space="preserve"> расположенн</w:t>
      </w:r>
      <w:r w:rsidR="00044903">
        <w:rPr>
          <w:rFonts w:ascii="PT Astra Serif" w:hAnsi="PT Astra Serif"/>
          <w:sz w:val="28"/>
          <w:szCs w:val="28"/>
        </w:rPr>
        <w:t>ого</w:t>
      </w:r>
      <w:r w:rsidR="00B6159C" w:rsidRPr="00B6159C">
        <w:rPr>
          <w:rFonts w:ascii="PT Astra Serif" w:hAnsi="PT Astra Serif"/>
          <w:sz w:val="28"/>
          <w:szCs w:val="28"/>
        </w:rPr>
        <w:t xml:space="preserve"> по адресу: Ульяновская область, город Ульяновск, ул. Дзержинского, 20А</w:t>
      </w:r>
    </w:p>
    <w:bookmarkEnd w:id="2"/>
    <w:p w14:paraId="0316CB6D" w14:textId="77777777" w:rsidR="00A97A18" w:rsidRPr="00164D43" w:rsidRDefault="00A97A18" w:rsidP="00A97A18">
      <w:pPr>
        <w:pStyle w:val="ConsPlusTitle"/>
        <w:rPr>
          <w:rFonts w:ascii="PT Astra Serif" w:hAnsi="PT Astra Serif"/>
          <w:sz w:val="28"/>
          <w:szCs w:val="28"/>
          <w:highlight w:val="yellow"/>
        </w:rPr>
      </w:pPr>
    </w:p>
    <w:p w14:paraId="6B571B05" w14:textId="4AA79B20" w:rsidR="00E013CD" w:rsidRPr="00793CE0" w:rsidRDefault="00CF27CF" w:rsidP="00793CE0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478D0">
        <w:rPr>
          <w:rFonts w:ascii="PT Astra Serif" w:hAnsi="PT Astra Serif"/>
          <w:sz w:val="28"/>
          <w:szCs w:val="28"/>
        </w:rPr>
        <w:t xml:space="preserve">1. </w:t>
      </w:r>
      <w:bookmarkStart w:id="3" w:name="_Hlk196819833"/>
      <w:r w:rsidR="002F5865">
        <w:rPr>
          <w:rFonts w:ascii="PT Astra Serif" w:hAnsi="PT Astra Serif"/>
          <w:sz w:val="28"/>
          <w:szCs w:val="28"/>
        </w:rPr>
        <w:t>Схема границ</w:t>
      </w:r>
      <w:r w:rsidR="00962774" w:rsidRPr="00962774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bookmarkEnd w:id="3"/>
      <w:r w:rsidR="00A97A18" w:rsidRPr="00A97A18">
        <w:rPr>
          <w:rFonts w:ascii="PT Astra Serif" w:hAnsi="PT Astra Serif"/>
          <w:sz w:val="28"/>
          <w:szCs w:val="28"/>
        </w:rPr>
        <w:t xml:space="preserve">федерального значения  </w:t>
      </w:r>
      <w:r w:rsidR="00B6159C" w:rsidRPr="00B6159C">
        <w:rPr>
          <w:rFonts w:ascii="PT Astra Serif" w:hAnsi="PT Astra Serif"/>
          <w:sz w:val="28"/>
          <w:szCs w:val="28"/>
        </w:rPr>
        <w:t>«Соборная (вторая) мечеть»,</w:t>
      </w:r>
      <w:r w:rsidR="00044903" w:rsidRPr="00044903">
        <w:t xml:space="preserve"> </w:t>
      </w:r>
      <w:r w:rsidR="00044903" w:rsidRPr="00044903">
        <w:rPr>
          <w:rFonts w:ascii="PT Astra Serif" w:hAnsi="PT Astra Serif"/>
          <w:sz w:val="28"/>
          <w:szCs w:val="28"/>
        </w:rPr>
        <w:t xml:space="preserve">1915–1922 гг., </w:t>
      </w:r>
      <w:r w:rsidR="00B6159C" w:rsidRPr="00B6159C">
        <w:rPr>
          <w:rFonts w:ascii="PT Astra Serif" w:hAnsi="PT Astra Serif"/>
          <w:sz w:val="28"/>
          <w:szCs w:val="28"/>
        </w:rPr>
        <w:t xml:space="preserve"> расположенн</w:t>
      </w:r>
      <w:r w:rsidR="00044903">
        <w:rPr>
          <w:rFonts w:ascii="PT Astra Serif" w:hAnsi="PT Astra Serif"/>
          <w:sz w:val="28"/>
          <w:szCs w:val="28"/>
        </w:rPr>
        <w:t>ого</w:t>
      </w:r>
      <w:r w:rsidR="00B6159C" w:rsidRPr="00B6159C">
        <w:rPr>
          <w:rFonts w:ascii="PT Astra Serif" w:hAnsi="PT Astra Serif"/>
          <w:sz w:val="28"/>
          <w:szCs w:val="28"/>
        </w:rPr>
        <w:t xml:space="preserve"> по адресу: Ульяновская область, город Ульяновск, ул. Дзержинского, 20А</w:t>
      </w:r>
      <w:r w:rsidR="00A97A18" w:rsidRPr="00A97A18">
        <w:rPr>
          <w:rFonts w:ascii="PT Astra Serif" w:hAnsi="PT Astra Serif"/>
          <w:sz w:val="28"/>
          <w:szCs w:val="28"/>
        </w:rPr>
        <w:t xml:space="preserve"> </w:t>
      </w:r>
      <w:r w:rsidRPr="001C7E21">
        <w:rPr>
          <w:rFonts w:ascii="PT Astra Serif" w:hAnsi="PT Astra Serif"/>
          <w:sz w:val="28"/>
          <w:szCs w:val="28"/>
        </w:rPr>
        <w:t>(далее</w:t>
      </w:r>
      <w:r w:rsidR="005C21A5">
        <w:rPr>
          <w:rFonts w:ascii="PT Astra Serif" w:hAnsi="PT Astra Serif"/>
          <w:sz w:val="28"/>
          <w:szCs w:val="28"/>
        </w:rPr>
        <w:t xml:space="preserve"> также</w:t>
      </w:r>
      <w:r w:rsidR="001C6D09" w:rsidRPr="001C7E21">
        <w:rPr>
          <w:rFonts w:ascii="PT Astra Serif" w:hAnsi="PT Astra Serif"/>
          <w:sz w:val="28"/>
          <w:szCs w:val="28"/>
        </w:rPr>
        <w:t xml:space="preserve"> </w:t>
      </w:r>
      <w:r w:rsidR="00611DCF" w:rsidRPr="001C7E21">
        <w:rPr>
          <w:rFonts w:ascii="PT Astra Serif" w:hAnsi="PT Astra Serif"/>
          <w:sz w:val="28"/>
          <w:szCs w:val="28"/>
        </w:rPr>
        <w:t>–</w:t>
      </w:r>
      <w:r w:rsidR="001C6D09" w:rsidRPr="001C7E21">
        <w:rPr>
          <w:rFonts w:ascii="PT Astra Serif" w:hAnsi="PT Astra Serif"/>
          <w:sz w:val="28"/>
          <w:szCs w:val="28"/>
        </w:rPr>
        <w:t xml:space="preserve"> </w:t>
      </w:r>
      <w:r w:rsidRPr="001C7E21">
        <w:rPr>
          <w:rFonts w:ascii="PT Astra Serif" w:hAnsi="PT Astra Serif"/>
          <w:sz w:val="28"/>
          <w:szCs w:val="28"/>
        </w:rPr>
        <w:t>объект культурного наследия)</w:t>
      </w:r>
      <w:r w:rsidR="00793CE0">
        <w:rPr>
          <w:rFonts w:ascii="PT Astra Serif" w:hAnsi="PT Astra Serif"/>
          <w:sz w:val="28"/>
          <w:szCs w:val="28"/>
        </w:rPr>
        <w:t>.</w:t>
      </w:r>
      <w:r w:rsidR="00D872B9" w:rsidRPr="001C7E21">
        <w:rPr>
          <w:rFonts w:ascii="PT Astra Serif" w:hAnsi="PT Astra Serif"/>
          <w:sz w:val="28"/>
          <w:szCs w:val="28"/>
        </w:rPr>
        <w:t xml:space="preserve"> </w:t>
      </w:r>
    </w:p>
    <w:p w14:paraId="07B480DC" w14:textId="5A7E02B7" w:rsidR="00227DC9" w:rsidRPr="00164D43" w:rsidRDefault="00227DC9" w:rsidP="00620BEE">
      <w:pPr>
        <w:pStyle w:val="ConsPlusTitle"/>
        <w:outlineLvl w:val="1"/>
        <w:rPr>
          <w:rFonts w:ascii="PT Astra Serif" w:hAnsi="PT Astra Serif"/>
          <w:sz w:val="28"/>
          <w:szCs w:val="28"/>
          <w:highlight w:val="yellow"/>
        </w:rPr>
      </w:pPr>
    </w:p>
    <w:p w14:paraId="13F41B35" w14:textId="2D8707B8" w:rsidR="00E013CD" w:rsidRPr="00164D43" w:rsidRDefault="00874F01" w:rsidP="00874F01">
      <w:pPr>
        <w:pStyle w:val="ConsPlusTitle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  <w:r w:rsidRPr="00874F01">
        <w:drawing>
          <wp:inline distT="0" distB="0" distL="0" distR="0" wp14:anchorId="303FF762" wp14:editId="6203CD9B">
            <wp:extent cx="6066790" cy="3838575"/>
            <wp:effectExtent l="0" t="0" r="0" b="9525"/>
            <wp:docPr id="1977590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90902" name=""/>
                    <pic:cNvPicPr/>
                  </pic:nvPicPr>
                  <pic:blipFill rotWithShape="1">
                    <a:blip r:embed="rId12"/>
                    <a:srcRect l="29182" t="17959" r="23838" b="8781"/>
                    <a:stretch/>
                  </pic:blipFill>
                  <pic:spPr bwMode="auto">
                    <a:xfrm>
                      <a:off x="0" y="0"/>
                      <a:ext cx="6101096" cy="386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48C29" w14:textId="245DB1DB" w:rsidR="00E013CD" w:rsidRPr="00164D43" w:rsidRDefault="00E013CD" w:rsidP="00BA4193">
      <w:pPr>
        <w:pStyle w:val="ConsPlusTitle"/>
        <w:ind w:firstLine="540"/>
        <w:jc w:val="center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76DA3A51" w14:textId="77777777" w:rsidR="009917DD" w:rsidRPr="00874F01" w:rsidRDefault="009917DD" w:rsidP="00874F01">
      <w:pPr>
        <w:pStyle w:val="ConsPlusTitle"/>
        <w:outlineLvl w:val="1"/>
        <w:rPr>
          <w:rFonts w:ascii="PT Astra Serif" w:hAnsi="PT Astra Serif"/>
          <w:b w:val="0"/>
          <w:sz w:val="28"/>
          <w:szCs w:val="28"/>
          <w:highlight w:val="yellow"/>
          <w:lang w:val="en-US"/>
        </w:rPr>
      </w:pPr>
    </w:p>
    <w:p w14:paraId="2BE948B3" w14:textId="77777777" w:rsidR="00B6159C" w:rsidRPr="00B6159C" w:rsidRDefault="00B6159C" w:rsidP="00B6159C">
      <w:pPr>
        <w:spacing w:after="200" w:line="276" w:lineRule="auto"/>
        <w:jc w:val="center"/>
        <w:rPr>
          <w:rFonts w:ascii="PT Astra Serif" w:eastAsiaTheme="minorHAnsi" w:hAnsi="PT Astra Serif" w:cstheme="minorBidi"/>
          <w:sz w:val="28"/>
          <w:szCs w:val="28"/>
          <w:lang w:eastAsia="en-US"/>
        </w:rPr>
      </w:pPr>
      <w:r w:rsidRPr="00B6159C">
        <w:rPr>
          <w:rFonts w:ascii="PT Astra Serif" w:eastAsiaTheme="minorHAnsi" w:hAnsi="PT Astra Serif" w:cstheme="minorBidi"/>
          <w:sz w:val="28"/>
          <w:szCs w:val="28"/>
          <w:lang w:eastAsia="en-US"/>
        </w:rPr>
        <w:t>Условные обозначения: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B6159C" w:rsidRPr="00B6159C" w14:paraId="653FB43F" w14:textId="77777777" w:rsidTr="00862613">
        <w:tc>
          <w:tcPr>
            <w:tcW w:w="1951" w:type="dxa"/>
          </w:tcPr>
          <w:p w14:paraId="2F96B76C" w14:textId="77777777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  <w:r w:rsidRPr="00B6159C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DB35C1" wp14:editId="19AA1C4F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51897</wp:posOffset>
                      </wp:positionV>
                      <wp:extent cx="648335" cy="282633"/>
                      <wp:effectExtent l="0" t="0" r="18415" b="2222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826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99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48280" id="Прямоугольник 17" o:spid="_x0000_s1026" style="position:absolute;margin-left:17.05pt;margin-top:4.1pt;width:51.05pt;height:2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" fillcolor="#f99" strokecolor="windowText" strokeweight=".5pt"/>
                  </w:pict>
                </mc:Fallback>
              </mc:AlternateContent>
            </w:r>
          </w:p>
          <w:p w14:paraId="44076D25" w14:textId="77777777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</w:p>
        </w:tc>
        <w:tc>
          <w:tcPr>
            <w:tcW w:w="7620" w:type="dxa"/>
          </w:tcPr>
          <w:p w14:paraId="6BF30625" w14:textId="77777777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  <w:r w:rsidRPr="00B6159C"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  <w:t xml:space="preserve">Объект культурного наследия регионального значения «Соборная (вторая) мечеть» </w:t>
            </w:r>
          </w:p>
        </w:tc>
      </w:tr>
      <w:tr w:rsidR="00B6159C" w:rsidRPr="00B6159C" w14:paraId="123BFF0B" w14:textId="77777777" w:rsidTr="00862613">
        <w:tc>
          <w:tcPr>
            <w:tcW w:w="1951" w:type="dxa"/>
          </w:tcPr>
          <w:p w14:paraId="57F2CA00" w14:textId="77777777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  <w:r w:rsidRPr="00B6159C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0CCB75" wp14:editId="3BE6094B">
                      <wp:simplePos x="0" y="0"/>
                      <wp:positionH relativeFrom="column">
                        <wp:posOffset>255975</wp:posOffset>
                      </wp:positionH>
                      <wp:positionV relativeFrom="paragraph">
                        <wp:posOffset>48504</wp:posOffset>
                      </wp:positionV>
                      <wp:extent cx="158115" cy="304399"/>
                      <wp:effectExtent l="0" t="0" r="13335" b="1968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" cy="3043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7EBB6E" w14:textId="77777777" w:rsidR="00B6159C" w:rsidRPr="00FF6734" w:rsidRDefault="00B6159C" w:rsidP="00B6159C">
                                  <w:pPr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CCB75" id="Прямоугольник 15" o:spid="_x0000_s1027" style="position:absolute;left:0;text-align:left;margin-left:20.15pt;margin-top:3.8pt;width:12.45pt;height: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" fillcolor="window" strokecolor="red" strokeweight="1pt">
                      <v:textbox>
                        <w:txbxContent>
                          <w:p w14:paraId="2F7EBB6E" w14:textId="77777777" w:rsidR="00B6159C" w:rsidRPr="00FF6734" w:rsidRDefault="00B6159C" w:rsidP="00B6159C">
                            <w:pPr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83C382C" w14:textId="689B39FC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  <w:r w:rsidRPr="00B6159C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FF4829" wp14:editId="461CBF75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96088</wp:posOffset>
                      </wp:positionV>
                      <wp:extent cx="62230" cy="62230"/>
                      <wp:effectExtent l="0" t="0" r="13970" b="13970"/>
                      <wp:wrapNone/>
                      <wp:docPr id="18" name="Блок-схема: узе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" cy="622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E6F73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8" o:spid="_x0000_s1026" type="#_x0000_t120" style="position:absolute;margin-left:31.1pt;margin-top:7.55pt;width:4.9pt;height: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" fillcolor="windowText" strokecolor="red" strokeweight="2pt"/>
                  </w:pict>
                </mc:Fallback>
              </mc:AlternateContent>
            </w:r>
          </w:p>
        </w:tc>
        <w:tc>
          <w:tcPr>
            <w:tcW w:w="7620" w:type="dxa"/>
          </w:tcPr>
          <w:p w14:paraId="59439F1D" w14:textId="77777777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  <w:r w:rsidRPr="00B6159C"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  <w:t xml:space="preserve">Характерная точка границ территории рассматриваемого объекта культурного наследия </w:t>
            </w:r>
          </w:p>
        </w:tc>
      </w:tr>
      <w:tr w:rsidR="00B6159C" w:rsidRPr="00B6159C" w14:paraId="560DC8BF" w14:textId="77777777" w:rsidTr="00862613">
        <w:tc>
          <w:tcPr>
            <w:tcW w:w="1951" w:type="dxa"/>
          </w:tcPr>
          <w:p w14:paraId="22B404DE" w14:textId="260C6F76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  <w:r w:rsidRPr="00B6159C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90113C" wp14:editId="008C565C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4445</wp:posOffset>
                      </wp:positionV>
                      <wp:extent cx="523875" cy="200660"/>
                      <wp:effectExtent l="0" t="0" r="28575" b="2794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2006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434BD" id="Прямоугольник 20" o:spid="_x0000_s1026" style="position:absolute;margin-left:17.7pt;margin-top:.35pt;width:41.25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" filled="f" strokecolor="red" strokeweight="2pt"/>
                  </w:pict>
                </mc:Fallback>
              </mc:AlternateContent>
            </w:r>
          </w:p>
          <w:p w14:paraId="6F2B7124" w14:textId="77777777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</w:p>
        </w:tc>
        <w:tc>
          <w:tcPr>
            <w:tcW w:w="7620" w:type="dxa"/>
          </w:tcPr>
          <w:p w14:paraId="70A070A1" w14:textId="77777777" w:rsidR="00B6159C" w:rsidRPr="00B6159C" w:rsidRDefault="00B6159C" w:rsidP="00B6159C">
            <w:pPr>
              <w:jc w:val="both"/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</w:pPr>
            <w:r w:rsidRPr="00B6159C">
              <w:rPr>
                <w:rFonts w:ascii="PT Astra Serif" w:eastAsiaTheme="minorHAnsi" w:hAnsi="PT Astra Serif" w:cstheme="minorBidi"/>
                <w:sz w:val="28"/>
                <w:szCs w:val="28"/>
                <w:lang w:eastAsia="en-US"/>
              </w:rPr>
              <w:t xml:space="preserve">Граница территории рассматриваемого объекта культурного наследия </w:t>
            </w:r>
          </w:p>
        </w:tc>
      </w:tr>
    </w:tbl>
    <w:p w14:paraId="1C64EE48" w14:textId="77777777" w:rsidR="00B6159C" w:rsidRDefault="00B6159C" w:rsidP="00B6159C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  <w:lang w:val="en-US"/>
        </w:rPr>
      </w:pPr>
    </w:p>
    <w:p w14:paraId="09CF7CBF" w14:textId="77777777" w:rsidR="00874F01" w:rsidRPr="00874F01" w:rsidRDefault="00874F01" w:rsidP="00B6159C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  <w:lang w:val="en-US"/>
        </w:rPr>
      </w:pPr>
    </w:p>
    <w:p w14:paraId="2CB4520E" w14:textId="2A23DFE0" w:rsidR="00950B8C" w:rsidRPr="009360C2" w:rsidRDefault="002F5865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>2</w:t>
      </w:r>
      <w:r w:rsidR="00227DC9" w:rsidRPr="009360C2">
        <w:rPr>
          <w:rFonts w:ascii="PT Astra Serif" w:hAnsi="PT Astra Serif"/>
          <w:b w:val="0"/>
          <w:sz w:val="28"/>
          <w:szCs w:val="28"/>
        </w:rPr>
        <w:t>. Координаты характерных точек границ территории объект</w:t>
      </w:r>
      <w:r w:rsidR="00A97A18">
        <w:rPr>
          <w:rFonts w:ascii="PT Astra Serif" w:hAnsi="PT Astra Serif"/>
          <w:b w:val="0"/>
          <w:sz w:val="28"/>
          <w:szCs w:val="28"/>
        </w:rPr>
        <w:t>а</w:t>
      </w:r>
      <w:r w:rsidR="00227DC9" w:rsidRPr="009360C2">
        <w:rPr>
          <w:rFonts w:ascii="PT Astra Serif" w:hAnsi="PT Astra Serif"/>
          <w:b w:val="0"/>
          <w:sz w:val="28"/>
          <w:szCs w:val="28"/>
        </w:rPr>
        <w:t xml:space="preserve"> культурного наследия</w:t>
      </w:r>
    </w:p>
    <w:p w14:paraId="72A88419" w14:textId="77777777" w:rsidR="00643E07" w:rsidRPr="00164D43" w:rsidRDefault="00643E07" w:rsidP="009360C2">
      <w:pPr>
        <w:pStyle w:val="ConsPlusTitle"/>
        <w:outlineLvl w:val="1"/>
        <w:rPr>
          <w:rFonts w:ascii="PT Astra Serif" w:hAnsi="PT Astra Serif"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B66DD7" w:rsidRPr="009360C2" w14:paraId="639DF7DC" w14:textId="77777777" w:rsidTr="009B5AED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49A9" w14:textId="77777777" w:rsidR="004C2068" w:rsidRPr="009360C2" w:rsidRDefault="00BA3673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BA0A1" w14:textId="3E7CFB1C" w:rsidR="004C2068" w:rsidRPr="009360C2" w:rsidRDefault="00BA3673" w:rsidP="004D7F6E">
            <w:pPr>
              <w:pStyle w:val="aa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  <w:r w:rsidR="005C21A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5C21A5">
              <w:rPr>
                <w:rFonts w:ascii="PT Astra Serif" w:hAnsi="PT Astra Serif"/>
                <w:sz w:val="28"/>
                <w:szCs w:val="28"/>
              </w:rPr>
              <w:br/>
            </w:r>
            <w:r w:rsidR="009360C2" w:rsidRPr="009360C2">
              <w:rPr>
                <w:rFonts w:ascii="PT Astra Serif" w:hAnsi="PT Astra Serif"/>
                <w:sz w:val="28"/>
                <w:szCs w:val="28"/>
              </w:rPr>
              <w:t>участ</w:t>
            </w:r>
            <w:r w:rsidR="00793CE0">
              <w:rPr>
                <w:rFonts w:ascii="PT Astra Serif" w:hAnsi="PT Astra Serif"/>
                <w:sz w:val="28"/>
                <w:szCs w:val="28"/>
              </w:rPr>
              <w:t>ок</w:t>
            </w:r>
            <w:r w:rsidR="009360C2" w:rsidRPr="009360C2">
              <w:rPr>
                <w:rFonts w:ascii="PT Astra Serif" w:hAnsi="PT Astra Serif"/>
                <w:sz w:val="28"/>
                <w:szCs w:val="28"/>
              </w:rPr>
              <w:t xml:space="preserve"> 1 </w:t>
            </w:r>
          </w:p>
        </w:tc>
      </w:tr>
      <w:tr w:rsidR="00B66DD7" w:rsidRPr="009360C2" w14:paraId="7C7C9B89" w14:textId="77777777" w:rsidTr="004C206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A95AE" w14:textId="77777777" w:rsidR="004C2068" w:rsidRPr="009360C2" w:rsidRDefault="004C206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F71F" w14:textId="77777777" w:rsidR="004C2068" w:rsidRPr="009360C2" w:rsidRDefault="004C2068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41F9" w14:textId="77777777" w:rsidR="004C2068" w:rsidRPr="009360C2" w:rsidRDefault="004C2068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B66DD7" w:rsidRPr="009360C2" w14:paraId="33AEAE94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CBCF" w14:textId="77777777" w:rsidR="00300B24" w:rsidRPr="009360C2" w:rsidRDefault="00300B2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AA7A" w14:textId="77777777" w:rsidR="00300B24" w:rsidRPr="009360C2" w:rsidRDefault="00300B2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E1D7" w14:textId="77777777" w:rsidR="00300B24" w:rsidRPr="009360C2" w:rsidRDefault="00300B2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B6159C" w:rsidRPr="009360C2" w14:paraId="7F2330DC" w14:textId="77777777" w:rsidTr="00A97A1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C2374" w14:textId="0FCC9176" w:rsidR="00B6159C" w:rsidRPr="009360C2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021F" w14:textId="4D335B8F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508920.81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FEBB" w14:textId="464C49D3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2256926.13 </w:t>
            </w:r>
          </w:p>
        </w:tc>
      </w:tr>
      <w:tr w:rsidR="00B6159C" w:rsidRPr="009360C2" w14:paraId="73BFEA18" w14:textId="77777777" w:rsidTr="00A97A1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67278" w14:textId="4315609C" w:rsidR="00B6159C" w:rsidRPr="009360C2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1386" w14:textId="77B90B6D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508920.74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E2C8" w14:textId="10F84465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2256926.70</w:t>
            </w:r>
          </w:p>
        </w:tc>
      </w:tr>
      <w:tr w:rsidR="00B6159C" w:rsidRPr="009360C2" w14:paraId="1DA4998C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1B6D" w14:textId="54121D61" w:rsidR="00B6159C" w:rsidRPr="009360C2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FD46" w14:textId="1F648A78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508920.69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525D" w14:textId="6F20E4C6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2256928.46 </w:t>
            </w:r>
          </w:p>
        </w:tc>
      </w:tr>
      <w:tr w:rsidR="00B6159C" w:rsidRPr="009360C2" w14:paraId="17FD635C" w14:textId="77777777" w:rsidTr="00A97A1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99F3" w14:textId="5380B8DE" w:rsidR="00B6159C" w:rsidRPr="009360C2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C33E" w14:textId="5BF56F32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508923.01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CB56" w14:textId="71B7C753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2256931.20 </w:t>
            </w:r>
          </w:p>
        </w:tc>
      </w:tr>
      <w:tr w:rsidR="00B6159C" w:rsidRPr="009360C2" w14:paraId="3F31260F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A832" w14:textId="533E89CF" w:rsidR="00B6159C" w:rsidRPr="009360C2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4FF8" w14:textId="3266A627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508922.60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B3B5" w14:textId="2700E855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2256941.17 </w:t>
            </w:r>
          </w:p>
        </w:tc>
      </w:tr>
      <w:tr w:rsidR="00B6159C" w:rsidRPr="009360C2" w14:paraId="0303E792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D84D" w14:textId="2139B799" w:rsidR="00B6159C" w:rsidRPr="009360C2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ED6B" w14:textId="68DDC743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508914.72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0DD7" w14:textId="1F3252FF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2256940.74 </w:t>
            </w:r>
          </w:p>
        </w:tc>
      </w:tr>
      <w:tr w:rsidR="00B6159C" w:rsidRPr="009360C2" w14:paraId="0BC83386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862F" w14:textId="3E45238D" w:rsidR="00B6159C" w:rsidRPr="009360C2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911E" w14:textId="68A6CB90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508891.92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06C9" w14:textId="61DC45BA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2256941.00 </w:t>
            </w:r>
          </w:p>
        </w:tc>
      </w:tr>
      <w:tr w:rsidR="00B6159C" w:rsidRPr="009360C2" w14:paraId="100CB9BF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61BE" w14:textId="7D71B02F" w:rsidR="00B6159C" w:rsidRPr="009360C2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6321" w14:textId="5A6BD86B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508891.88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D029" w14:textId="765A77A1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2256942.61 </w:t>
            </w:r>
          </w:p>
        </w:tc>
      </w:tr>
      <w:tr w:rsidR="00B6159C" w:rsidRPr="009360C2" w14:paraId="4615188C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7F6D" w14:textId="53B2B877" w:rsid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555D" w14:textId="07AC57DF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508890.87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7F52" w14:textId="79B3CD91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2256942.61 </w:t>
            </w:r>
          </w:p>
        </w:tc>
      </w:tr>
      <w:tr w:rsidR="00B6159C" w:rsidRPr="009360C2" w14:paraId="37585B48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8FB2" w14:textId="0A5B88DF" w:rsid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7B86" w14:textId="01E21F6D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>508890.89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B80C" w14:textId="5ADC53DD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2256941.62 </w:t>
            </w:r>
          </w:p>
        </w:tc>
      </w:tr>
      <w:tr w:rsidR="00B6159C" w:rsidRPr="009360C2" w14:paraId="0628D26F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B319" w14:textId="48DE9221" w:rsid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83BF" w14:textId="518A3920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508891.13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2308" w14:textId="3EBE6A6D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2256935.64 </w:t>
            </w:r>
          </w:p>
        </w:tc>
      </w:tr>
      <w:tr w:rsidR="00B6159C" w:rsidRPr="009360C2" w14:paraId="60E2DAF4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AEB5" w14:textId="1D98CE90" w:rsid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5368" w14:textId="2A059D5C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508891.66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AE13" w14:textId="34728A05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2256926.68 </w:t>
            </w:r>
          </w:p>
        </w:tc>
      </w:tr>
      <w:tr w:rsidR="00B6159C" w:rsidRPr="009360C2" w14:paraId="0860D7CB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AA7D" w14:textId="0A393B3D" w:rsid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742D" w14:textId="2925B31E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508891.66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9213" w14:textId="26553C73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2256923.68 </w:t>
            </w:r>
          </w:p>
        </w:tc>
      </w:tr>
      <w:tr w:rsidR="00B6159C" w:rsidRPr="009360C2" w14:paraId="02CE8C07" w14:textId="77777777" w:rsidTr="00B24D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4803" w14:textId="50A24D3B" w:rsid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5695" w14:textId="2EFCC43F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508891.88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7483" w14:textId="32016EC4" w:rsidR="00B6159C" w:rsidRPr="00B6159C" w:rsidRDefault="00B6159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159C">
              <w:rPr>
                <w:rFonts w:ascii="PT Astra Serif" w:hAnsi="PT Astra Serif"/>
                <w:sz w:val="28"/>
                <w:szCs w:val="28"/>
              </w:rPr>
              <w:t xml:space="preserve">2256923.02 </w:t>
            </w:r>
          </w:p>
        </w:tc>
      </w:tr>
    </w:tbl>
    <w:p w14:paraId="631AE30C" w14:textId="77777777" w:rsidR="009917DD" w:rsidRPr="009360C2" w:rsidRDefault="009917DD" w:rsidP="00BE1AEA">
      <w:pPr>
        <w:pStyle w:val="ConsPlusTitle"/>
        <w:rPr>
          <w:rFonts w:ascii="PT Astra Serif" w:hAnsi="PT Astra Serif"/>
          <w:sz w:val="28"/>
          <w:szCs w:val="28"/>
        </w:rPr>
      </w:pPr>
      <w:bookmarkStart w:id="4" w:name="P1504"/>
      <w:bookmarkEnd w:id="4"/>
    </w:p>
    <w:p w14:paraId="25944C7F" w14:textId="77777777" w:rsidR="00A97A18" w:rsidRDefault="00A97A18" w:rsidP="00976BEF">
      <w:pPr>
        <w:rPr>
          <w:rFonts w:ascii="PT Astra Serif" w:hAnsi="PT Astra Serif"/>
          <w:sz w:val="28"/>
          <w:szCs w:val="28"/>
        </w:rPr>
      </w:pPr>
    </w:p>
    <w:p w14:paraId="4523C1DE" w14:textId="067760D1" w:rsidR="00976BEF" w:rsidRDefault="00976BEF" w:rsidP="00B6159C">
      <w:pPr>
        <w:tabs>
          <w:tab w:val="left" w:pos="3765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Pr="00976BEF">
        <w:rPr>
          <w:rFonts w:ascii="PT Astra Serif" w:hAnsi="PT Astra Serif"/>
          <w:sz w:val="28"/>
          <w:szCs w:val="28"/>
        </w:rPr>
        <w:t>_________________</w:t>
      </w:r>
    </w:p>
    <w:p w14:paraId="0FECEDE6" w14:textId="77777777" w:rsidR="00347E59" w:rsidRPr="00B24D4A" w:rsidRDefault="00347E59" w:rsidP="00B6159C">
      <w:pPr>
        <w:rPr>
          <w:rFonts w:ascii="PT Astra Serif" w:hAnsi="PT Astra Serif"/>
        </w:rPr>
      </w:pPr>
    </w:p>
    <w:sectPr w:rsidR="00347E59" w:rsidRPr="00B24D4A" w:rsidSect="00F1580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721E0" w14:textId="77777777" w:rsidR="00B24D4A" w:rsidRDefault="00B24D4A" w:rsidP="0047021C">
      <w:r>
        <w:separator/>
      </w:r>
    </w:p>
  </w:endnote>
  <w:endnote w:type="continuationSeparator" w:id="0">
    <w:p w14:paraId="0445E412" w14:textId="77777777" w:rsidR="00B24D4A" w:rsidRDefault="00B24D4A" w:rsidP="0047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549A1" w14:textId="77777777" w:rsidR="00B24D4A" w:rsidRDefault="00B24D4A" w:rsidP="0047021C">
      <w:r>
        <w:separator/>
      </w:r>
    </w:p>
  </w:footnote>
  <w:footnote w:type="continuationSeparator" w:id="0">
    <w:p w14:paraId="456279C9" w14:textId="77777777" w:rsidR="00B24D4A" w:rsidRDefault="00B24D4A" w:rsidP="00470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T Astra Serif" w:hAnsi="PT Astra Serif"/>
        <w:sz w:val="24"/>
        <w:szCs w:val="24"/>
      </w:rPr>
      <w:id w:val="367184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73683DCE" w14:textId="77777777" w:rsidR="00B24D4A" w:rsidRPr="00611DCF" w:rsidRDefault="00B24D4A">
        <w:pPr>
          <w:pStyle w:val="a6"/>
          <w:jc w:val="center"/>
          <w:rPr>
            <w:rFonts w:ascii="PT Astra Serif" w:hAnsi="PT Astra Serif"/>
            <w:sz w:val="28"/>
            <w:szCs w:val="28"/>
          </w:rPr>
        </w:pPr>
        <w:r w:rsidRPr="00611DCF">
          <w:rPr>
            <w:rFonts w:ascii="PT Astra Serif" w:hAnsi="PT Astra Serif"/>
            <w:sz w:val="28"/>
            <w:szCs w:val="28"/>
          </w:rPr>
          <w:fldChar w:fldCharType="begin"/>
        </w:r>
        <w:r w:rsidRPr="00611DCF">
          <w:rPr>
            <w:rFonts w:ascii="PT Astra Serif" w:hAnsi="PT Astra Serif"/>
            <w:sz w:val="28"/>
            <w:szCs w:val="28"/>
          </w:rPr>
          <w:instrText>PAGE   \* MERGEFORMAT</w:instrText>
        </w:r>
        <w:r w:rsidRPr="00611DCF">
          <w:rPr>
            <w:rFonts w:ascii="PT Astra Serif" w:hAnsi="PT Astra Serif"/>
            <w:sz w:val="28"/>
            <w:szCs w:val="28"/>
          </w:rPr>
          <w:fldChar w:fldCharType="separate"/>
        </w:r>
        <w:r w:rsidR="00044903">
          <w:rPr>
            <w:rFonts w:ascii="PT Astra Serif" w:hAnsi="PT Astra Serif"/>
            <w:noProof/>
            <w:sz w:val="28"/>
            <w:szCs w:val="28"/>
          </w:rPr>
          <w:t>2</w:t>
        </w:r>
        <w:r w:rsidRPr="00611DC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14:paraId="0117FB01" w14:textId="77777777" w:rsidR="00B24D4A" w:rsidRPr="00611DCF" w:rsidRDefault="00B24D4A">
    <w:pPr>
      <w:pStyle w:val="a6"/>
      <w:rPr>
        <w:rFonts w:ascii="PT Astra Serif" w:hAnsi="PT Astra Serif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3A64B" w14:textId="4BFCAD39" w:rsidR="00B24D4A" w:rsidRDefault="00B24D4A">
    <w:pPr>
      <w:pStyle w:val="a6"/>
      <w:jc w:val="center"/>
    </w:pPr>
  </w:p>
  <w:p w14:paraId="0F62C667" w14:textId="77777777" w:rsidR="00B24D4A" w:rsidRDefault="00B24D4A" w:rsidP="002F586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348C1"/>
    <w:multiLevelType w:val="hybridMultilevel"/>
    <w:tmpl w:val="06A0A48E"/>
    <w:lvl w:ilvl="0" w:tplc="186AFD6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 w15:restartNumberingAfterBreak="0">
    <w:nsid w:val="157E3D52"/>
    <w:multiLevelType w:val="hybridMultilevel"/>
    <w:tmpl w:val="F288E616"/>
    <w:lvl w:ilvl="0" w:tplc="B3E03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C71DA5"/>
    <w:multiLevelType w:val="hybridMultilevel"/>
    <w:tmpl w:val="16F63C98"/>
    <w:lvl w:ilvl="0" w:tplc="24CC2402">
      <w:start w:val="1"/>
      <w:numFmt w:val="decimal"/>
      <w:suff w:val="space"/>
      <w:lvlText w:val="%1)"/>
      <w:lvlJc w:val="left"/>
      <w:pPr>
        <w:ind w:left="720" w:hanging="363"/>
      </w:pPr>
      <w:rPr>
        <w:rFonts w:ascii="PT Astra Serif" w:eastAsia="Times New Roman" w:hAnsi="PT Astra Serif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4073E5"/>
    <w:multiLevelType w:val="hybridMultilevel"/>
    <w:tmpl w:val="D1146598"/>
    <w:lvl w:ilvl="0" w:tplc="293C5E8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" w15:restartNumberingAfterBreak="0">
    <w:nsid w:val="2EFE7B11"/>
    <w:multiLevelType w:val="hybridMultilevel"/>
    <w:tmpl w:val="9E441E8E"/>
    <w:lvl w:ilvl="0" w:tplc="F6DC1888">
      <w:start w:val="1"/>
      <w:numFmt w:val="decimal"/>
      <w:suff w:val="space"/>
      <w:lvlText w:val="%1)"/>
      <w:lvlJc w:val="left"/>
      <w:pPr>
        <w:ind w:left="720" w:hanging="363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E152F03"/>
    <w:multiLevelType w:val="hybridMultilevel"/>
    <w:tmpl w:val="924E2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A7741"/>
    <w:multiLevelType w:val="hybridMultilevel"/>
    <w:tmpl w:val="72DA92BE"/>
    <w:lvl w:ilvl="0" w:tplc="0BDAED7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 w16cid:durableId="36593189">
    <w:abstractNumId w:val="5"/>
  </w:num>
  <w:num w:numId="2" w16cid:durableId="1713381934">
    <w:abstractNumId w:val="0"/>
  </w:num>
  <w:num w:numId="3" w16cid:durableId="118865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80606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71190272">
    <w:abstractNumId w:val="1"/>
  </w:num>
  <w:num w:numId="6" w16cid:durableId="1606308511">
    <w:abstractNumId w:val="6"/>
  </w:num>
  <w:num w:numId="7" w16cid:durableId="13462453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6B"/>
    <w:rsid w:val="0000058E"/>
    <w:rsid w:val="000114F0"/>
    <w:rsid w:val="000234ED"/>
    <w:rsid w:val="00031107"/>
    <w:rsid w:val="000338E2"/>
    <w:rsid w:val="00034926"/>
    <w:rsid w:val="00044903"/>
    <w:rsid w:val="000453BE"/>
    <w:rsid w:val="00045DAE"/>
    <w:rsid w:val="00050425"/>
    <w:rsid w:val="000545BA"/>
    <w:rsid w:val="00055AC4"/>
    <w:rsid w:val="00057485"/>
    <w:rsid w:val="000740AB"/>
    <w:rsid w:val="00077E90"/>
    <w:rsid w:val="00095EB7"/>
    <w:rsid w:val="00095EC5"/>
    <w:rsid w:val="00096C55"/>
    <w:rsid w:val="000A2911"/>
    <w:rsid w:val="000B1486"/>
    <w:rsid w:val="000B7F5A"/>
    <w:rsid w:val="000C0DA3"/>
    <w:rsid w:val="000C1208"/>
    <w:rsid w:val="000C35F6"/>
    <w:rsid w:val="000C45DD"/>
    <w:rsid w:val="000D6413"/>
    <w:rsid w:val="000D7800"/>
    <w:rsid w:val="000E2495"/>
    <w:rsid w:val="000E5224"/>
    <w:rsid w:val="000E77D5"/>
    <w:rsid w:val="000F1663"/>
    <w:rsid w:val="000F31C2"/>
    <w:rsid w:val="000F4269"/>
    <w:rsid w:val="00100ED0"/>
    <w:rsid w:val="00107AB6"/>
    <w:rsid w:val="00123659"/>
    <w:rsid w:val="00125877"/>
    <w:rsid w:val="00132036"/>
    <w:rsid w:val="00132BBB"/>
    <w:rsid w:val="00133C04"/>
    <w:rsid w:val="0014127C"/>
    <w:rsid w:val="001451D4"/>
    <w:rsid w:val="00150708"/>
    <w:rsid w:val="0015557E"/>
    <w:rsid w:val="00162F86"/>
    <w:rsid w:val="00164D43"/>
    <w:rsid w:val="00165A6E"/>
    <w:rsid w:val="00166E82"/>
    <w:rsid w:val="00171F9F"/>
    <w:rsid w:val="0017467D"/>
    <w:rsid w:val="00183FF4"/>
    <w:rsid w:val="001842BC"/>
    <w:rsid w:val="00185681"/>
    <w:rsid w:val="00185D23"/>
    <w:rsid w:val="00187334"/>
    <w:rsid w:val="00191D08"/>
    <w:rsid w:val="001A4D73"/>
    <w:rsid w:val="001C2B0A"/>
    <w:rsid w:val="001C45DC"/>
    <w:rsid w:val="001C4609"/>
    <w:rsid w:val="001C5B54"/>
    <w:rsid w:val="001C6D09"/>
    <w:rsid w:val="001C7E21"/>
    <w:rsid w:val="001D440A"/>
    <w:rsid w:val="001D4BAF"/>
    <w:rsid w:val="001D72BB"/>
    <w:rsid w:val="001D7D5D"/>
    <w:rsid w:val="001E688D"/>
    <w:rsid w:val="001F2479"/>
    <w:rsid w:val="001F3092"/>
    <w:rsid w:val="00210EC1"/>
    <w:rsid w:val="002117F0"/>
    <w:rsid w:val="002133EB"/>
    <w:rsid w:val="00224059"/>
    <w:rsid w:val="002279D8"/>
    <w:rsid w:val="00227DC9"/>
    <w:rsid w:val="002313D7"/>
    <w:rsid w:val="00235515"/>
    <w:rsid w:val="00253504"/>
    <w:rsid w:val="0025409E"/>
    <w:rsid w:val="00262C27"/>
    <w:rsid w:val="002679E9"/>
    <w:rsid w:val="00271B66"/>
    <w:rsid w:val="0027383A"/>
    <w:rsid w:val="00273A13"/>
    <w:rsid w:val="00283A84"/>
    <w:rsid w:val="002847FA"/>
    <w:rsid w:val="002913F4"/>
    <w:rsid w:val="00297372"/>
    <w:rsid w:val="002A33D1"/>
    <w:rsid w:val="002A576E"/>
    <w:rsid w:val="002A5C26"/>
    <w:rsid w:val="002C13D3"/>
    <w:rsid w:val="002C17C6"/>
    <w:rsid w:val="002D7CAC"/>
    <w:rsid w:val="002E04F2"/>
    <w:rsid w:val="002E2B7E"/>
    <w:rsid w:val="002F5865"/>
    <w:rsid w:val="00300B24"/>
    <w:rsid w:val="003044B1"/>
    <w:rsid w:val="00306F07"/>
    <w:rsid w:val="00317667"/>
    <w:rsid w:val="0032137E"/>
    <w:rsid w:val="00336715"/>
    <w:rsid w:val="00343C4C"/>
    <w:rsid w:val="00346547"/>
    <w:rsid w:val="00347E59"/>
    <w:rsid w:val="003614F5"/>
    <w:rsid w:val="00367812"/>
    <w:rsid w:val="0037487B"/>
    <w:rsid w:val="003777D9"/>
    <w:rsid w:val="00387AFF"/>
    <w:rsid w:val="00387DCE"/>
    <w:rsid w:val="003944C8"/>
    <w:rsid w:val="003950EE"/>
    <w:rsid w:val="00395B17"/>
    <w:rsid w:val="00395B35"/>
    <w:rsid w:val="003972E2"/>
    <w:rsid w:val="003A4D2D"/>
    <w:rsid w:val="003A7DF0"/>
    <w:rsid w:val="003B023B"/>
    <w:rsid w:val="003B064C"/>
    <w:rsid w:val="003B0851"/>
    <w:rsid w:val="003B57AF"/>
    <w:rsid w:val="003C062B"/>
    <w:rsid w:val="003C23A7"/>
    <w:rsid w:val="003D13C0"/>
    <w:rsid w:val="003D1C5A"/>
    <w:rsid w:val="003D7EE7"/>
    <w:rsid w:val="003E3F5B"/>
    <w:rsid w:val="003E5574"/>
    <w:rsid w:val="003E6BCD"/>
    <w:rsid w:val="003F11D8"/>
    <w:rsid w:val="003F2173"/>
    <w:rsid w:val="003F262B"/>
    <w:rsid w:val="003F5C3E"/>
    <w:rsid w:val="00402093"/>
    <w:rsid w:val="00405372"/>
    <w:rsid w:val="00414415"/>
    <w:rsid w:val="00436860"/>
    <w:rsid w:val="00436FE2"/>
    <w:rsid w:val="004378EA"/>
    <w:rsid w:val="0045145A"/>
    <w:rsid w:val="004557DA"/>
    <w:rsid w:val="0047021C"/>
    <w:rsid w:val="00470ED0"/>
    <w:rsid w:val="00470F5A"/>
    <w:rsid w:val="00472429"/>
    <w:rsid w:val="0047493E"/>
    <w:rsid w:val="004760ED"/>
    <w:rsid w:val="00487162"/>
    <w:rsid w:val="004904A5"/>
    <w:rsid w:val="00492A03"/>
    <w:rsid w:val="00494051"/>
    <w:rsid w:val="00496DD0"/>
    <w:rsid w:val="004A5133"/>
    <w:rsid w:val="004A6A5E"/>
    <w:rsid w:val="004B13FC"/>
    <w:rsid w:val="004C2068"/>
    <w:rsid w:val="004C5F43"/>
    <w:rsid w:val="004D13F8"/>
    <w:rsid w:val="004D30C7"/>
    <w:rsid w:val="004D72D5"/>
    <w:rsid w:val="004D79CA"/>
    <w:rsid w:val="004D7F6E"/>
    <w:rsid w:val="004E53BA"/>
    <w:rsid w:val="004E6CBE"/>
    <w:rsid w:val="00501103"/>
    <w:rsid w:val="00511EFF"/>
    <w:rsid w:val="00515FB8"/>
    <w:rsid w:val="005230D5"/>
    <w:rsid w:val="00541A84"/>
    <w:rsid w:val="005444AD"/>
    <w:rsid w:val="0055728C"/>
    <w:rsid w:val="00564E14"/>
    <w:rsid w:val="005667B7"/>
    <w:rsid w:val="00576E90"/>
    <w:rsid w:val="00577CFB"/>
    <w:rsid w:val="00580F49"/>
    <w:rsid w:val="00581C56"/>
    <w:rsid w:val="00581DEC"/>
    <w:rsid w:val="00581F89"/>
    <w:rsid w:val="005876A7"/>
    <w:rsid w:val="0059223F"/>
    <w:rsid w:val="0059267A"/>
    <w:rsid w:val="005952B9"/>
    <w:rsid w:val="005A4F9B"/>
    <w:rsid w:val="005B1D13"/>
    <w:rsid w:val="005B1E6B"/>
    <w:rsid w:val="005B3875"/>
    <w:rsid w:val="005B6768"/>
    <w:rsid w:val="005C21A5"/>
    <w:rsid w:val="005C47F1"/>
    <w:rsid w:val="005C5FEA"/>
    <w:rsid w:val="005C6C29"/>
    <w:rsid w:val="005C7969"/>
    <w:rsid w:val="005D53EC"/>
    <w:rsid w:val="005D562E"/>
    <w:rsid w:val="005E4C4F"/>
    <w:rsid w:val="005E5E64"/>
    <w:rsid w:val="005F0AB3"/>
    <w:rsid w:val="005F76F2"/>
    <w:rsid w:val="006015D2"/>
    <w:rsid w:val="00601BC9"/>
    <w:rsid w:val="006023BB"/>
    <w:rsid w:val="00604C5F"/>
    <w:rsid w:val="00611DCF"/>
    <w:rsid w:val="00620BEE"/>
    <w:rsid w:val="006323F7"/>
    <w:rsid w:val="00632648"/>
    <w:rsid w:val="00643E07"/>
    <w:rsid w:val="006447FE"/>
    <w:rsid w:val="0065724C"/>
    <w:rsid w:val="0065728A"/>
    <w:rsid w:val="00660833"/>
    <w:rsid w:val="00664798"/>
    <w:rsid w:val="00673DA9"/>
    <w:rsid w:val="00681830"/>
    <w:rsid w:val="00685102"/>
    <w:rsid w:val="00686E61"/>
    <w:rsid w:val="00687A15"/>
    <w:rsid w:val="00690711"/>
    <w:rsid w:val="006959BE"/>
    <w:rsid w:val="00697C5A"/>
    <w:rsid w:val="006A76FB"/>
    <w:rsid w:val="006C4F79"/>
    <w:rsid w:val="006C537E"/>
    <w:rsid w:val="006D24F6"/>
    <w:rsid w:val="006D64E5"/>
    <w:rsid w:val="006D6C50"/>
    <w:rsid w:val="006E1C68"/>
    <w:rsid w:val="006F1BCB"/>
    <w:rsid w:val="006F3538"/>
    <w:rsid w:val="006F3A02"/>
    <w:rsid w:val="006F4D55"/>
    <w:rsid w:val="006F60DE"/>
    <w:rsid w:val="00704560"/>
    <w:rsid w:val="00704C79"/>
    <w:rsid w:val="00705AA1"/>
    <w:rsid w:val="00711C7D"/>
    <w:rsid w:val="00713185"/>
    <w:rsid w:val="00721E6E"/>
    <w:rsid w:val="00745D04"/>
    <w:rsid w:val="00746278"/>
    <w:rsid w:val="00750D24"/>
    <w:rsid w:val="007529C8"/>
    <w:rsid w:val="007629E1"/>
    <w:rsid w:val="00763C22"/>
    <w:rsid w:val="00763E5C"/>
    <w:rsid w:val="00764841"/>
    <w:rsid w:val="00770523"/>
    <w:rsid w:val="007778F3"/>
    <w:rsid w:val="00780200"/>
    <w:rsid w:val="00780E67"/>
    <w:rsid w:val="007836D2"/>
    <w:rsid w:val="007919D0"/>
    <w:rsid w:val="00792304"/>
    <w:rsid w:val="00793704"/>
    <w:rsid w:val="00793CE0"/>
    <w:rsid w:val="00794CA7"/>
    <w:rsid w:val="00796D6F"/>
    <w:rsid w:val="007A133F"/>
    <w:rsid w:val="007A3849"/>
    <w:rsid w:val="007A386D"/>
    <w:rsid w:val="007B2603"/>
    <w:rsid w:val="007B58A2"/>
    <w:rsid w:val="007B5EFB"/>
    <w:rsid w:val="007C66D9"/>
    <w:rsid w:val="007C78CB"/>
    <w:rsid w:val="007D0CC1"/>
    <w:rsid w:val="007D4516"/>
    <w:rsid w:val="007E2657"/>
    <w:rsid w:val="007E3529"/>
    <w:rsid w:val="007F26D6"/>
    <w:rsid w:val="007F3052"/>
    <w:rsid w:val="007F4CD6"/>
    <w:rsid w:val="007F574D"/>
    <w:rsid w:val="007F5DF0"/>
    <w:rsid w:val="008010AE"/>
    <w:rsid w:val="00801C69"/>
    <w:rsid w:val="00802840"/>
    <w:rsid w:val="0081379A"/>
    <w:rsid w:val="0081442D"/>
    <w:rsid w:val="00821D50"/>
    <w:rsid w:val="00824FE5"/>
    <w:rsid w:val="00826F6B"/>
    <w:rsid w:val="008358CD"/>
    <w:rsid w:val="0083651D"/>
    <w:rsid w:val="008368B0"/>
    <w:rsid w:val="0084380A"/>
    <w:rsid w:val="00843C87"/>
    <w:rsid w:val="008455FF"/>
    <w:rsid w:val="00863FCB"/>
    <w:rsid w:val="00865798"/>
    <w:rsid w:val="0086715C"/>
    <w:rsid w:val="00874CCE"/>
    <w:rsid w:val="00874F01"/>
    <w:rsid w:val="00875AA6"/>
    <w:rsid w:val="00877245"/>
    <w:rsid w:val="00892BB2"/>
    <w:rsid w:val="00893FB0"/>
    <w:rsid w:val="00895600"/>
    <w:rsid w:val="00896128"/>
    <w:rsid w:val="008E266E"/>
    <w:rsid w:val="008F4C06"/>
    <w:rsid w:val="008F4DF8"/>
    <w:rsid w:val="00901792"/>
    <w:rsid w:val="00902A0B"/>
    <w:rsid w:val="009069C1"/>
    <w:rsid w:val="00912DC0"/>
    <w:rsid w:val="009131CA"/>
    <w:rsid w:val="00932CA7"/>
    <w:rsid w:val="009360C2"/>
    <w:rsid w:val="00937D9E"/>
    <w:rsid w:val="00945782"/>
    <w:rsid w:val="009478D0"/>
    <w:rsid w:val="00950B8C"/>
    <w:rsid w:val="00952170"/>
    <w:rsid w:val="00954A7E"/>
    <w:rsid w:val="00955EE1"/>
    <w:rsid w:val="009604C5"/>
    <w:rsid w:val="00962593"/>
    <w:rsid w:val="00962774"/>
    <w:rsid w:val="00964209"/>
    <w:rsid w:val="00965193"/>
    <w:rsid w:val="0096724F"/>
    <w:rsid w:val="00972FDD"/>
    <w:rsid w:val="00973AF5"/>
    <w:rsid w:val="009767AF"/>
    <w:rsid w:val="00976BEF"/>
    <w:rsid w:val="009803C1"/>
    <w:rsid w:val="009870BB"/>
    <w:rsid w:val="00990685"/>
    <w:rsid w:val="0099146C"/>
    <w:rsid w:val="009917DD"/>
    <w:rsid w:val="00993D1C"/>
    <w:rsid w:val="009A0794"/>
    <w:rsid w:val="009B3CE2"/>
    <w:rsid w:val="009B4925"/>
    <w:rsid w:val="009B5AED"/>
    <w:rsid w:val="009B6687"/>
    <w:rsid w:val="009C1BE8"/>
    <w:rsid w:val="009C7823"/>
    <w:rsid w:val="009D19A5"/>
    <w:rsid w:val="009D2908"/>
    <w:rsid w:val="009D4BE9"/>
    <w:rsid w:val="009E416C"/>
    <w:rsid w:val="009E7FE3"/>
    <w:rsid w:val="009F32A8"/>
    <w:rsid w:val="009F4C1F"/>
    <w:rsid w:val="009F4E19"/>
    <w:rsid w:val="009F59E4"/>
    <w:rsid w:val="009F768B"/>
    <w:rsid w:val="00A00036"/>
    <w:rsid w:val="00A03B84"/>
    <w:rsid w:val="00A07143"/>
    <w:rsid w:val="00A12B94"/>
    <w:rsid w:val="00A139EE"/>
    <w:rsid w:val="00A24805"/>
    <w:rsid w:val="00A250B5"/>
    <w:rsid w:val="00A3611F"/>
    <w:rsid w:val="00A36DC0"/>
    <w:rsid w:val="00A4035E"/>
    <w:rsid w:val="00A41689"/>
    <w:rsid w:val="00A42E9B"/>
    <w:rsid w:val="00A4549E"/>
    <w:rsid w:val="00A533AC"/>
    <w:rsid w:val="00A558D6"/>
    <w:rsid w:val="00A5736B"/>
    <w:rsid w:val="00A638F1"/>
    <w:rsid w:val="00A644D0"/>
    <w:rsid w:val="00A934A8"/>
    <w:rsid w:val="00A934F5"/>
    <w:rsid w:val="00A93FEB"/>
    <w:rsid w:val="00A97A18"/>
    <w:rsid w:val="00AC01A5"/>
    <w:rsid w:val="00AC2953"/>
    <w:rsid w:val="00AD29E1"/>
    <w:rsid w:val="00AE60C8"/>
    <w:rsid w:val="00AF1867"/>
    <w:rsid w:val="00AF5814"/>
    <w:rsid w:val="00B03AD9"/>
    <w:rsid w:val="00B0616A"/>
    <w:rsid w:val="00B11E43"/>
    <w:rsid w:val="00B24D4A"/>
    <w:rsid w:val="00B32492"/>
    <w:rsid w:val="00B40A7C"/>
    <w:rsid w:val="00B50506"/>
    <w:rsid w:val="00B53249"/>
    <w:rsid w:val="00B53A8E"/>
    <w:rsid w:val="00B54836"/>
    <w:rsid w:val="00B56196"/>
    <w:rsid w:val="00B569FB"/>
    <w:rsid w:val="00B60C5F"/>
    <w:rsid w:val="00B6159C"/>
    <w:rsid w:val="00B628A2"/>
    <w:rsid w:val="00B654D3"/>
    <w:rsid w:val="00B66DD7"/>
    <w:rsid w:val="00B73671"/>
    <w:rsid w:val="00B755DB"/>
    <w:rsid w:val="00B84F00"/>
    <w:rsid w:val="00B903DC"/>
    <w:rsid w:val="00B9094E"/>
    <w:rsid w:val="00B92C9A"/>
    <w:rsid w:val="00B94B49"/>
    <w:rsid w:val="00BA3673"/>
    <w:rsid w:val="00BA4193"/>
    <w:rsid w:val="00BB0151"/>
    <w:rsid w:val="00BB7DE3"/>
    <w:rsid w:val="00BC1CA0"/>
    <w:rsid w:val="00BC72E3"/>
    <w:rsid w:val="00BD1DC1"/>
    <w:rsid w:val="00BD3DE1"/>
    <w:rsid w:val="00BD588C"/>
    <w:rsid w:val="00BE1AEA"/>
    <w:rsid w:val="00BE5B24"/>
    <w:rsid w:val="00C02E64"/>
    <w:rsid w:val="00C117A4"/>
    <w:rsid w:val="00C13964"/>
    <w:rsid w:val="00C143C1"/>
    <w:rsid w:val="00C175A1"/>
    <w:rsid w:val="00C23057"/>
    <w:rsid w:val="00C32271"/>
    <w:rsid w:val="00C51181"/>
    <w:rsid w:val="00C54C76"/>
    <w:rsid w:val="00C63B00"/>
    <w:rsid w:val="00C67255"/>
    <w:rsid w:val="00C675C8"/>
    <w:rsid w:val="00C70282"/>
    <w:rsid w:val="00C742F7"/>
    <w:rsid w:val="00C76C57"/>
    <w:rsid w:val="00C91B80"/>
    <w:rsid w:val="00C928A3"/>
    <w:rsid w:val="00C972D6"/>
    <w:rsid w:val="00CA239B"/>
    <w:rsid w:val="00CA4C5C"/>
    <w:rsid w:val="00CB54C2"/>
    <w:rsid w:val="00CC3809"/>
    <w:rsid w:val="00CC3E05"/>
    <w:rsid w:val="00CD1131"/>
    <w:rsid w:val="00CD2E0B"/>
    <w:rsid w:val="00CD3184"/>
    <w:rsid w:val="00CF27CF"/>
    <w:rsid w:val="00D11E39"/>
    <w:rsid w:val="00D31667"/>
    <w:rsid w:val="00D33C9E"/>
    <w:rsid w:val="00D423E9"/>
    <w:rsid w:val="00D4292C"/>
    <w:rsid w:val="00D429C5"/>
    <w:rsid w:val="00D44BE6"/>
    <w:rsid w:val="00D47A8C"/>
    <w:rsid w:val="00D63BF3"/>
    <w:rsid w:val="00D709C2"/>
    <w:rsid w:val="00D71804"/>
    <w:rsid w:val="00D73066"/>
    <w:rsid w:val="00D76851"/>
    <w:rsid w:val="00D852C5"/>
    <w:rsid w:val="00D872B9"/>
    <w:rsid w:val="00D906D9"/>
    <w:rsid w:val="00D936C6"/>
    <w:rsid w:val="00D95F13"/>
    <w:rsid w:val="00DA0225"/>
    <w:rsid w:val="00DB521B"/>
    <w:rsid w:val="00DC0125"/>
    <w:rsid w:val="00DC571D"/>
    <w:rsid w:val="00DC7058"/>
    <w:rsid w:val="00DC7960"/>
    <w:rsid w:val="00DD0551"/>
    <w:rsid w:val="00DD51E3"/>
    <w:rsid w:val="00DE2146"/>
    <w:rsid w:val="00DE3B84"/>
    <w:rsid w:val="00DF0583"/>
    <w:rsid w:val="00DF0EA4"/>
    <w:rsid w:val="00DF4176"/>
    <w:rsid w:val="00DF5555"/>
    <w:rsid w:val="00DF5F83"/>
    <w:rsid w:val="00DF7CBD"/>
    <w:rsid w:val="00E013CD"/>
    <w:rsid w:val="00E01D73"/>
    <w:rsid w:val="00E03A5D"/>
    <w:rsid w:val="00E06466"/>
    <w:rsid w:val="00E10A5B"/>
    <w:rsid w:val="00E11C4A"/>
    <w:rsid w:val="00E14094"/>
    <w:rsid w:val="00E24FE3"/>
    <w:rsid w:val="00E31D53"/>
    <w:rsid w:val="00E339E2"/>
    <w:rsid w:val="00E34F63"/>
    <w:rsid w:val="00E37E21"/>
    <w:rsid w:val="00E46195"/>
    <w:rsid w:val="00E53CB8"/>
    <w:rsid w:val="00E57495"/>
    <w:rsid w:val="00E624CA"/>
    <w:rsid w:val="00E67741"/>
    <w:rsid w:val="00E7263B"/>
    <w:rsid w:val="00E73E4B"/>
    <w:rsid w:val="00E818CF"/>
    <w:rsid w:val="00E86982"/>
    <w:rsid w:val="00E971CD"/>
    <w:rsid w:val="00EA0AE2"/>
    <w:rsid w:val="00EA5AC8"/>
    <w:rsid w:val="00EB47B4"/>
    <w:rsid w:val="00EC30CA"/>
    <w:rsid w:val="00ED147B"/>
    <w:rsid w:val="00ED46C3"/>
    <w:rsid w:val="00EF0D84"/>
    <w:rsid w:val="00EF43A6"/>
    <w:rsid w:val="00EF6AFD"/>
    <w:rsid w:val="00EF6BC4"/>
    <w:rsid w:val="00F000DD"/>
    <w:rsid w:val="00F02E0B"/>
    <w:rsid w:val="00F0618F"/>
    <w:rsid w:val="00F1540B"/>
    <w:rsid w:val="00F1580D"/>
    <w:rsid w:val="00F17C55"/>
    <w:rsid w:val="00F215A7"/>
    <w:rsid w:val="00F226AA"/>
    <w:rsid w:val="00F26B77"/>
    <w:rsid w:val="00F276D3"/>
    <w:rsid w:val="00F34000"/>
    <w:rsid w:val="00F37450"/>
    <w:rsid w:val="00F41678"/>
    <w:rsid w:val="00F4269C"/>
    <w:rsid w:val="00F450DE"/>
    <w:rsid w:val="00F46535"/>
    <w:rsid w:val="00F51BF7"/>
    <w:rsid w:val="00F53E79"/>
    <w:rsid w:val="00F6219B"/>
    <w:rsid w:val="00F84FF1"/>
    <w:rsid w:val="00F907FB"/>
    <w:rsid w:val="00F934FB"/>
    <w:rsid w:val="00F94CEC"/>
    <w:rsid w:val="00F94ECE"/>
    <w:rsid w:val="00FA01E7"/>
    <w:rsid w:val="00FA40A1"/>
    <w:rsid w:val="00FA7253"/>
    <w:rsid w:val="00FC7F89"/>
    <w:rsid w:val="00FE0E2E"/>
    <w:rsid w:val="00FE2AC4"/>
    <w:rsid w:val="00FE2D49"/>
    <w:rsid w:val="00FF1E58"/>
    <w:rsid w:val="00FF3452"/>
    <w:rsid w:val="00FF3DED"/>
    <w:rsid w:val="00FF4C0C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31F1208"/>
  <w15:docId w15:val="{514D4344-B673-431A-BA88-FC8A08F4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q2,Заголовок 2 Знак Знак"/>
    <w:basedOn w:val="a"/>
    <w:next w:val="a"/>
    <w:link w:val="20"/>
    <w:qFormat/>
    <w:rsid w:val="009360C2"/>
    <w:pPr>
      <w:keepNext/>
      <w:jc w:val="center"/>
      <w:outlineLvl w:val="1"/>
    </w:pPr>
    <w:rPr>
      <w:b/>
      <w:color w:val="FF0000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A41689"/>
    <w:pPr>
      <w:ind w:left="720"/>
      <w:contextualSpacing/>
    </w:pPr>
    <w:rPr>
      <w:sz w:val="28"/>
      <w:szCs w:val="20"/>
    </w:rPr>
  </w:style>
  <w:style w:type="paragraph" w:customStyle="1" w:styleId="ListParagraph1">
    <w:name w:val="List Paragraph1"/>
    <w:basedOn w:val="a"/>
    <w:uiPriority w:val="99"/>
    <w:rsid w:val="00A41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q2 Знак,Заголовок 2 Знак Знак Знак"/>
    <w:basedOn w:val="a0"/>
    <w:link w:val="2"/>
    <w:rsid w:val="009360C2"/>
    <w:rPr>
      <w:rFonts w:ascii="Times New Roman" w:eastAsia="Times New Roman" w:hAnsi="Times New Roman" w:cs="Times New Roman"/>
      <w:b/>
      <w:color w:val="FF0000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393AC84C40967A6D876E142018ABADAC15F134657799566AB42E74142EABF181959A68D5AAB7B0069CBDEA1D0xEoD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51047-C022-4F09-B537-5CDB154EF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Хорошилова Диана Александровна</cp:lastModifiedBy>
  <cp:revision>5</cp:revision>
  <cp:lastPrinted>2025-05-08T10:06:00Z</cp:lastPrinted>
  <dcterms:created xsi:type="dcterms:W3CDTF">2025-05-07T11:55:00Z</dcterms:created>
  <dcterms:modified xsi:type="dcterms:W3CDTF">2025-05-08T10:08:00Z</dcterms:modified>
</cp:coreProperties>
</file>