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35F75" w14:textId="77777777" w:rsidR="00DC0E93" w:rsidRPr="00136C6A" w:rsidRDefault="00DC0E93" w:rsidP="00136C6A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136C6A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14:paraId="2821C2E1" w14:textId="77777777" w:rsidR="00AB697A" w:rsidRPr="00136C6A" w:rsidRDefault="00AB697A" w:rsidP="00136C6A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3036DED" w14:textId="77777777" w:rsidR="00F57E6F" w:rsidRDefault="00F57E6F" w:rsidP="00F57E6F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>
        <w:rPr>
          <w:rFonts w:ascii="PT Astra Serif" w:hAnsi="PT Astra Serif"/>
          <w:b/>
          <w:sz w:val="32"/>
          <w:szCs w:val="28"/>
        </w:rPr>
        <w:t>П Р И К А З</w:t>
      </w:r>
    </w:p>
    <w:p w14:paraId="0CE55144" w14:textId="77777777" w:rsidR="00984D5F" w:rsidRPr="00136C6A" w:rsidRDefault="00984D5F" w:rsidP="00136C6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136C6A" w14:paraId="7E536CFE" w14:textId="77777777" w:rsidTr="002A21A4">
        <w:tc>
          <w:tcPr>
            <w:tcW w:w="4785" w:type="dxa"/>
          </w:tcPr>
          <w:p w14:paraId="546B590C" w14:textId="77777777" w:rsidR="002A21A4" w:rsidRPr="00136C6A" w:rsidRDefault="002A21A4" w:rsidP="00136C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136C6A">
              <w:rPr>
                <w:rFonts w:ascii="PT Astra Serif" w:hAnsi="PT Astra Serif" w:cs="Times New Roman"/>
                <w:sz w:val="28"/>
                <w:szCs w:val="28"/>
              </w:rPr>
              <w:t>________</w:t>
            </w:r>
            <w:r w:rsidR="000C18CF" w:rsidRPr="00136C6A">
              <w:rPr>
                <w:rFonts w:ascii="PT Astra Serif" w:hAnsi="PT Astra Serif" w:cs="Times New Roman"/>
                <w:sz w:val="28"/>
                <w:szCs w:val="28"/>
              </w:rPr>
              <w:t>_______</w:t>
            </w:r>
            <w:r w:rsidRPr="00136C6A">
              <w:rPr>
                <w:rFonts w:ascii="PT Astra Serif" w:hAnsi="PT Astra Serif" w:cs="Times New Roman"/>
                <w:sz w:val="28"/>
                <w:szCs w:val="28"/>
              </w:rPr>
              <w:t>_________</w:t>
            </w:r>
          </w:p>
        </w:tc>
        <w:tc>
          <w:tcPr>
            <w:tcW w:w="4786" w:type="dxa"/>
          </w:tcPr>
          <w:p w14:paraId="3543F5CE" w14:textId="77777777" w:rsidR="002A21A4" w:rsidRPr="00136C6A" w:rsidRDefault="002A21A4" w:rsidP="00136C6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136C6A">
              <w:rPr>
                <w:rFonts w:ascii="PT Astra Serif" w:hAnsi="PT Astra Serif" w:cs="Times New Roman"/>
                <w:sz w:val="28"/>
                <w:szCs w:val="28"/>
              </w:rPr>
              <w:t>№_________________</w:t>
            </w:r>
          </w:p>
          <w:p w14:paraId="0B39AE84" w14:textId="77777777" w:rsidR="000D2B63" w:rsidRPr="00136C6A" w:rsidRDefault="000D2B63" w:rsidP="00136C6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EE8A6CA" w14:textId="77777777" w:rsidR="00EE3A71" w:rsidRPr="00136C6A" w:rsidRDefault="00EE3A71" w:rsidP="00136C6A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136C6A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14:paraId="618955C4" w14:textId="77777777" w:rsidR="002A21A4" w:rsidRPr="00136C6A" w:rsidRDefault="002A21A4" w:rsidP="00136C6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CAC2607" w14:textId="77777777" w:rsidR="00DC0E93" w:rsidRPr="00136C6A" w:rsidRDefault="002A21A4" w:rsidP="00136C6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36C6A">
        <w:rPr>
          <w:rFonts w:ascii="PT Astra Serif" w:hAnsi="PT Astra Serif" w:cs="Times New Roman"/>
          <w:sz w:val="28"/>
          <w:szCs w:val="28"/>
        </w:rPr>
        <w:t>г. Ульяновск</w:t>
      </w:r>
    </w:p>
    <w:p w14:paraId="233BD4FA" w14:textId="77777777" w:rsidR="00F851A0" w:rsidRPr="00136C6A" w:rsidRDefault="00F851A0" w:rsidP="00136C6A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9664D2B" w14:textId="77777777" w:rsidR="00F851A0" w:rsidRPr="00136C6A" w:rsidRDefault="00F851A0" w:rsidP="00136C6A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4AB35FF" w14:textId="7E71AF3C" w:rsidR="00136C6A" w:rsidRPr="00136C6A" w:rsidRDefault="00136C6A" w:rsidP="00136C6A">
      <w:pPr>
        <w:pStyle w:val="ad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bookmarkStart w:id="0" w:name="Работники"/>
      <w:bookmarkEnd w:id="0"/>
      <w:r w:rsidRPr="00136C6A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Об утверждении Положения об </w:t>
      </w:r>
      <w:r w:rsidR="00F93B87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а</w:t>
      </w:r>
      <w:r w:rsidRPr="00136C6A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рхиве</w:t>
      </w:r>
    </w:p>
    <w:p w14:paraId="67436D7F" w14:textId="77777777" w:rsidR="00136C6A" w:rsidRPr="00136C6A" w:rsidRDefault="00136C6A" w:rsidP="00136C6A">
      <w:pPr>
        <w:pStyle w:val="ad"/>
        <w:ind w:firstLine="709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136C6A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Агентства государственных закупок Ульяновской области</w:t>
      </w:r>
    </w:p>
    <w:p w14:paraId="20CC96B4" w14:textId="77777777" w:rsidR="000365E6" w:rsidRPr="00136C6A" w:rsidRDefault="000365E6" w:rsidP="00136C6A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14:paraId="63BE2AA4" w14:textId="1BC86394" w:rsidR="00136C6A" w:rsidRPr="00136C6A" w:rsidRDefault="00136C6A" w:rsidP="00F57E6F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В целях совершенствования организации хранения документов</w:t>
      </w:r>
      <w:r w:rsidRPr="00136C6A">
        <w:rPr>
          <w:sz w:val="28"/>
          <w:szCs w:val="28"/>
        </w:rPr>
        <w:br/>
        <w:t>в Агентстве государственных закупок Ульяновской области</w:t>
      </w:r>
      <w:r w:rsidR="0058587D">
        <w:rPr>
          <w:sz w:val="28"/>
          <w:szCs w:val="28"/>
        </w:rPr>
        <w:t>, п р и к а з ы в а ю</w:t>
      </w:r>
      <w:r w:rsidR="0058587D" w:rsidRPr="008C1461">
        <w:rPr>
          <w:sz w:val="28"/>
          <w:szCs w:val="28"/>
        </w:rPr>
        <w:t>:</w:t>
      </w:r>
    </w:p>
    <w:p w14:paraId="1176B8B6" w14:textId="11AD79EC" w:rsidR="00136C6A" w:rsidRPr="00136C6A" w:rsidRDefault="00136C6A" w:rsidP="00F57E6F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1. Утвердить прилагаемое </w:t>
      </w:r>
      <w:hyperlink w:anchor="P26" w:history="1">
        <w:r w:rsidRPr="00136C6A">
          <w:rPr>
            <w:sz w:val="28"/>
            <w:szCs w:val="28"/>
          </w:rPr>
          <w:t>Положение</w:t>
        </w:r>
      </w:hyperlink>
      <w:r w:rsidRPr="00136C6A">
        <w:rPr>
          <w:sz w:val="28"/>
          <w:szCs w:val="28"/>
        </w:rPr>
        <w:t xml:space="preserve"> об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рхиве Агентства государственных закупок Ульяновской области.</w:t>
      </w:r>
    </w:p>
    <w:p w14:paraId="1298DD82" w14:textId="6DCA158D" w:rsidR="00136C6A" w:rsidRDefault="00136C6A" w:rsidP="00F57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36C6A">
        <w:rPr>
          <w:rFonts w:ascii="PT Astra Serif" w:hAnsi="PT Astra Serif" w:cs="PT Astra Serif"/>
          <w:sz w:val="28"/>
          <w:szCs w:val="28"/>
        </w:rPr>
        <w:t xml:space="preserve">2. Определить ответственным за ведение </w:t>
      </w:r>
      <w:r w:rsidR="00F93B87">
        <w:rPr>
          <w:rFonts w:ascii="PT Astra Serif" w:hAnsi="PT Astra Serif" w:cs="PT Astra Serif"/>
          <w:sz w:val="28"/>
          <w:szCs w:val="28"/>
        </w:rPr>
        <w:t>а</w:t>
      </w:r>
      <w:r w:rsidRPr="00136C6A">
        <w:rPr>
          <w:rFonts w:ascii="PT Astra Serif" w:hAnsi="PT Astra Serif" w:cs="PT Astra Serif"/>
          <w:sz w:val="28"/>
          <w:szCs w:val="28"/>
        </w:rPr>
        <w:t>рхива Агентства государственных закупок Ульяновской области, ведущего аналитика отдела обеспечения деятельности Агентства государственных закупок Ульяновской области</w:t>
      </w:r>
      <w:r w:rsidR="00F57E6F">
        <w:rPr>
          <w:rFonts w:ascii="PT Astra Serif" w:hAnsi="PT Astra Serif" w:cs="PT Astra Serif"/>
          <w:sz w:val="28"/>
          <w:szCs w:val="28"/>
        </w:rPr>
        <w:t>, в чьи должностные обязанности входит ведение архивного дела</w:t>
      </w:r>
      <w:r w:rsidRPr="00136C6A">
        <w:rPr>
          <w:rFonts w:ascii="PT Astra Serif" w:hAnsi="PT Astra Serif" w:cs="PT Astra Serif"/>
          <w:sz w:val="28"/>
          <w:szCs w:val="28"/>
        </w:rPr>
        <w:t>.</w:t>
      </w:r>
    </w:p>
    <w:p w14:paraId="7D014DFC" w14:textId="1E641468" w:rsidR="00F57E6F" w:rsidRPr="00F57E6F" w:rsidRDefault="00F57E6F" w:rsidP="00F57E6F">
      <w:pPr>
        <w:pStyle w:val="a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57E6F">
        <w:rPr>
          <w:rFonts w:ascii="PT Astra Serif" w:hAnsi="PT Astra Serif" w:cs="PT Astra Serif"/>
          <w:sz w:val="28"/>
          <w:szCs w:val="28"/>
        </w:rPr>
        <w:t>Признать утратившими силу</w:t>
      </w:r>
      <w:r w:rsidRPr="00F57E6F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14:paraId="26761383" w14:textId="1C5B7E19" w:rsidR="00F57E6F" w:rsidRPr="00F57E6F" w:rsidRDefault="00F57E6F" w:rsidP="00F57E6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57E6F">
        <w:rPr>
          <w:rFonts w:ascii="PT Astra Serif" w:hAnsi="PT Astra Serif"/>
          <w:sz w:val="28"/>
          <w:szCs w:val="28"/>
        </w:rPr>
        <w:t xml:space="preserve">приказ Агентства государственных закупок Ульяновской области </w:t>
      </w:r>
      <w:r w:rsidRPr="00F57E6F">
        <w:rPr>
          <w:rFonts w:ascii="PT Astra Serif" w:hAnsi="PT Astra Serif"/>
          <w:sz w:val="28"/>
          <w:szCs w:val="28"/>
        </w:rPr>
        <w:br/>
        <w:t>от 22.09.2020 № 22-Пр «Об утверждении Положения об архиве Агентства государственных закупок Ульяновской области»;</w:t>
      </w:r>
    </w:p>
    <w:p w14:paraId="7CA9B6BC" w14:textId="2D23CBEF" w:rsidR="00F57E6F" w:rsidRDefault="00F57E6F" w:rsidP="00F57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пункт 2 </w:t>
      </w:r>
      <w:r w:rsidRPr="00F57E6F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а</w:t>
      </w:r>
      <w:r w:rsidRPr="00F57E6F">
        <w:rPr>
          <w:rFonts w:ascii="PT Astra Serif" w:hAnsi="PT Astra Serif"/>
          <w:sz w:val="28"/>
          <w:szCs w:val="28"/>
        </w:rPr>
        <w:t xml:space="preserve"> Агентства государственных закупок Ульяновской област</w:t>
      </w:r>
      <w:r>
        <w:rPr>
          <w:rFonts w:ascii="PT Astra Serif" w:hAnsi="PT Astra Serif"/>
          <w:sz w:val="28"/>
          <w:szCs w:val="28"/>
        </w:rPr>
        <w:t xml:space="preserve">и от 04.07.2024 «О внесении изменений в отдельные нормативные правовые акты </w:t>
      </w:r>
      <w:r w:rsidRPr="00F57E6F">
        <w:rPr>
          <w:rFonts w:ascii="PT Astra Serif" w:hAnsi="PT Astra Serif"/>
          <w:sz w:val="28"/>
          <w:szCs w:val="28"/>
        </w:rPr>
        <w:t>Агентства государственных закупок Ульяновской области</w:t>
      </w:r>
      <w:r>
        <w:rPr>
          <w:rFonts w:ascii="PT Astra Serif" w:hAnsi="PT Astra Serif"/>
          <w:sz w:val="28"/>
          <w:szCs w:val="28"/>
        </w:rPr>
        <w:t>».</w:t>
      </w:r>
    </w:p>
    <w:p w14:paraId="51535668" w14:textId="05AB4D0B" w:rsidR="00F57E6F" w:rsidRPr="00F57E6F" w:rsidRDefault="00F57E6F" w:rsidP="00F57E6F">
      <w:pPr>
        <w:pStyle w:val="a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565965">
        <w:rPr>
          <w:rFonts w:ascii="PT Astra Serif" w:eastAsia="Times New Roman" w:hAnsi="PT Astra Serif"/>
          <w:bCs/>
          <w:sz w:val="28"/>
          <w:szCs w:val="28"/>
        </w:rPr>
        <w:t xml:space="preserve">Настоящий </w:t>
      </w:r>
      <w:r w:rsidRPr="0085122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приказ вступает в силу на следующий день после дня его официального опубликования.</w:t>
      </w:r>
    </w:p>
    <w:p w14:paraId="0D769155" w14:textId="77777777" w:rsidR="00281A46" w:rsidRPr="00136C6A" w:rsidRDefault="00281A46" w:rsidP="00136C6A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14:paraId="18B219D6" w14:textId="77777777" w:rsidR="00EB3980" w:rsidRPr="00136C6A" w:rsidRDefault="00EB3980" w:rsidP="00136C6A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14:paraId="0395E3D0" w14:textId="77777777" w:rsidR="00EB3980" w:rsidRPr="00136C6A" w:rsidRDefault="00EB3980" w:rsidP="00136C6A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14:paraId="28515777" w14:textId="77777777" w:rsidR="00DF4D00" w:rsidRPr="00136C6A" w:rsidRDefault="00281A46" w:rsidP="00136C6A">
      <w:pPr>
        <w:spacing w:after="0" w:line="240" w:lineRule="auto"/>
        <w:ind w:hanging="108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36C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Руководитель</w:t>
      </w:r>
      <w:r w:rsidR="00DF4D00" w:rsidRPr="00136C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DF4D00" w:rsidRPr="00136C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="00DF4D00"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DF4D00"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A27F5"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D00"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proofErr w:type="spellStart"/>
      <w:r w:rsidRPr="00136C6A"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p w14:paraId="53952CD9" w14:textId="77777777" w:rsidR="000B33C3" w:rsidRPr="00136C6A" w:rsidRDefault="000B33C3" w:rsidP="00136C6A">
      <w:pPr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0B33C3" w:rsidRPr="00136C6A" w:rsidSect="000C18CF">
          <w:headerReference w:type="even" r:id="rId8"/>
          <w:headerReference w:type="default" r:id="rId9"/>
          <w:headerReference w:type="first" r:id="rId10"/>
          <w:pgSz w:w="11906" w:h="16838" w:code="9"/>
          <w:pgMar w:top="1134" w:right="680" w:bottom="1134" w:left="1588" w:header="567" w:footer="709" w:gutter="0"/>
          <w:pgNumType w:start="1"/>
          <w:cols w:space="708"/>
          <w:titlePg/>
          <w:docGrid w:linePitch="360"/>
        </w:sectPr>
      </w:pPr>
    </w:p>
    <w:p w14:paraId="1CE658A7" w14:textId="77777777" w:rsidR="00E75890" w:rsidRPr="00136C6A" w:rsidRDefault="00136C6A" w:rsidP="00136C6A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 w:rsidRPr="00136C6A">
        <w:rPr>
          <w:rFonts w:ascii="PT Astra Serif" w:hAnsi="PT Astra Serif" w:cs="Times New Roman"/>
          <w:sz w:val="28"/>
          <w:szCs w:val="28"/>
        </w:rPr>
        <w:lastRenderedPageBreak/>
        <w:t>УТВЕРЖДЕНО</w:t>
      </w:r>
    </w:p>
    <w:p w14:paraId="4BE3ADA6" w14:textId="77777777" w:rsidR="00E75890" w:rsidRPr="00136C6A" w:rsidRDefault="00E75890" w:rsidP="00136C6A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</w:p>
    <w:p w14:paraId="78898EDF" w14:textId="0AEA5539" w:rsidR="00DF4D00" w:rsidRPr="00136C6A" w:rsidRDefault="00F57E6F" w:rsidP="00136C6A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приказом</w:t>
      </w:r>
      <w:r w:rsidR="00DF4D00" w:rsidRPr="00136C6A">
        <w:rPr>
          <w:rFonts w:ascii="PT Astra Serif" w:hAnsi="PT Astra Serif" w:cs="Times New Roman"/>
          <w:sz w:val="28"/>
          <w:szCs w:val="28"/>
        </w:rPr>
        <w:t xml:space="preserve"> Агентства государственных закупок Ульяновской области</w:t>
      </w:r>
    </w:p>
    <w:p w14:paraId="503AEB7C" w14:textId="77777777" w:rsidR="00DF4D00" w:rsidRPr="00136C6A" w:rsidRDefault="00DF4D00" w:rsidP="00136C6A">
      <w:pPr>
        <w:spacing w:after="0" w:line="240" w:lineRule="auto"/>
        <w:ind w:left="5529" w:hanging="142"/>
        <w:jc w:val="center"/>
        <w:rPr>
          <w:rFonts w:ascii="PT Astra Serif" w:hAnsi="PT Astra Serif" w:cs="Times New Roman"/>
          <w:sz w:val="28"/>
          <w:szCs w:val="28"/>
        </w:rPr>
      </w:pPr>
      <w:r w:rsidRPr="00136C6A">
        <w:rPr>
          <w:rFonts w:ascii="PT Astra Serif" w:hAnsi="PT Astra Serif" w:cs="Times New Roman"/>
          <w:sz w:val="28"/>
          <w:szCs w:val="28"/>
        </w:rPr>
        <w:t>о</w:t>
      </w:r>
      <w:r w:rsidR="00BA713E" w:rsidRPr="00136C6A">
        <w:rPr>
          <w:rFonts w:ascii="PT Astra Serif" w:hAnsi="PT Astra Serif" w:cs="Times New Roman"/>
          <w:sz w:val="28"/>
          <w:szCs w:val="28"/>
        </w:rPr>
        <w:t xml:space="preserve">т ___ </w:t>
      </w:r>
      <w:r w:rsidRPr="00136C6A">
        <w:rPr>
          <w:rFonts w:ascii="PT Astra Serif" w:hAnsi="PT Astra Serif" w:cs="Times New Roman"/>
          <w:sz w:val="28"/>
          <w:szCs w:val="28"/>
        </w:rPr>
        <w:t>__________ 202</w:t>
      </w:r>
      <w:r w:rsidR="00136C6A" w:rsidRPr="00136C6A">
        <w:rPr>
          <w:rFonts w:ascii="PT Astra Serif" w:hAnsi="PT Astra Serif" w:cs="Times New Roman"/>
          <w:sz w:val="28"/>
          <w:szCs w:val="28"/>
        </w:rPr>
        <w:t>5</w:t>
      </w:r>
      <w:r w:rsidR="00C03332" w:rsidRPr="00136C6A">
        <w:rPr>
          <w:rFonts w:ascii="PT Astra Serif" w:hAnsi="PT Astra Serif" w:cs="Times New Roman"/>
          <w:sz w:val="28"/>
          <w:szCs w:val="28"/>
        </w:rPr>
        <w:t xml:space="preserve"> г.</w:t>
      </w:r>
      <w:r w:rsidRPr="00136C6A">
        <w:rPr>
          <w:rFonts w:ascii="PT Astra Serif" w:hAnsi="PT Astra Serif" w:cs="Times New Roman"/>
          <w:sz w:val="28"/>
          <w:szCs w:val="28"/>
        </w:rPr>
        <w:t xml:space="preserve"> № _</w:t>
      </w:r>
      <w:r w:rsidR="00E75890" w:rsidRPr="00136C6A">
        <w:rPr>
          <w:rFonts w:ascii="PT Astra Serif" w:hAnsi="PT Astra Serif" w:cs="Times New Roman"/>
          <w:sz w:val="28"/>
          <w:szCs w:val="28"/>
        </w:rPr>
        <w:t>_</w:t>
      </w:r>
      <w:r w:rsidRPr="00136C6A">
        <w:rPr>
          <w:rFonts w:ascii="PT Astra Serif" w:hAnsi="PT Astra Serif" w:cs="Times New Roman"/>
          <w:sz w:val="28"/>
          <w:szCs w:val="28"/>
        </w:rPr>
        <w:t>___</w:t>
      </w:r>
    </w:p>
    <w:p w14:paraId="7F68D23A" w14:textId="77777777" w:rsidR="00DF4D00" w:rsidRPr="00136C6A" w:rsidRDefault="00DF4D00" w:rsidP="00136C6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35607A2" w14:textId="77777777" w:rsidR="00DF4D00" w:rsidRPr="00136C6A" w:rsidRDefault="00DF4D00" w:rsidP="00136C6A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66FC8C3" w14:textId="77777777" w:rsidR="00DF4D00" w:rsidRPr="00136C6A" w:rsidRDefault="00DF4D00" w:rsidP="00136C6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975C4DE" w14:textId="77777777" w:rsidR="00136C6A" w:rsidRPr="00136C6A" w:rsidRDefault="00136C6A" w:rsidP="00136C6A">
      <w:pPr>
        <w:pStyle w:val="ConsPlusTitle"/>
        <w:jc w:val="center"/>
        <w:rPr>
          <w:sz w:val="28"/>
          <w:szCs w:val="28"/>
        </w:rPr>
      </w:pPr>
      <w:r w:rsidRPr="00136C6A">
        <w:rPr>
          <w:sz w:val="28"/>
          <w:szCs w:val="28"/>
        </w:rPr>
        <w:t>ПОЛОЖЕНИЕ</w:t>
      </w:r>
    </w:p>
    <w:p w14:paraId="460E654B" w14:textId="60268256" w:rsidR="00136C6A" w:rsidRPr="00136C6A" w:rsidRDefault="00136C6A" w:rsidP="00136C6A">
      <w:pPr>
        <w:pStyle w:val="ConsPlusTitle"/>
        <w:jc w:val="center"/>
        <w:rPr>
          <w:sz w:val="28"/>
          <w:szCs w:val="28"/>
        </w:rPr>
      </w:pPr>
      <w:r w:rsidRPr="00136C6A">
        <w:rPr>
          <w:sz w:val="28"/>
          <w:szCs w:val="28"/>
        </w:rPr>
        <w:t xml:space="preserve">об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 xml:space="preserve">рхиве </w:t>
      </w:r>
      <w:r w:rsidRPr="00136C6A">
        <w:rPr>
          <w:rFonts w:cs="Arial"/>
          <w:spacing w:val="2"/>
          <w:sz w:val="28"/>
          <w:szCs w:val="28"/>
        </w:rPr>
        <w:t>Агентства государственных закупок Ульяновской области</w:t>
      </w:r>
    </w:p>
    <w:p w14:paraId="3150D69F" w14:textId="77777777" w:rsidR="00136C6A" w:rsidRPr="00B82AD3" w:rsidRDefault="00136C6A" w:rsidP="00136C6A">
      <w:pPr>
        <w:spacing w:after="0" w:line="240" w:lineRule="auto"/>
        <w:ind w:right="-545"/>
        <w:jc w:val="center"/>
        <w:rPr>
          <w:rFonts w:ascii="PT Astra Serif" w:hAnsi="PT Astra Serif"/>
          <w:b/>
          <w:sz w:val="28"/>
          <w:szCs w:val="28"/>
        </w:rPr>
      </w:pPr>
    </w:p>
    <w:p w14:paraId="05466C94" w14:textId="77777777" w:rsidR="00136C6A" w:rsidRPr="00136C6A" w:rsidRDefault="00136C6A" w:rsidP="00136C6A">
      <w:pPr>
        <w:spacing w:after="0" w:line="240" w:lineRule="auto"/>
        <w:ind w:right="-545"/>
        <w:jc w:val="center"/>
        <w:rPr>
          <w:rFonts w:ascii="PT Astra Serif" w:hAnsi="PT Astra Serif"/>
          <w:b/>
          <w:sz w:val="28"/>
          <w:szCs w:val="28"/>
        </w:rPr>
      </w:pPr>
      <w:r w:rsidRPr="00136C6A">
        <w:rPr>
          <w:rFonts w:ascii="PT Astra Serif" w:hAnsi="PT Astra Serif"/>
          <w:b/>
          <w:sz w:val="28"/>
          <w:szCs w:val="28"/>
          <w:lang w:val="en-US"/>
        </w:rPr>
        <w:t>I</w:t>
      </w:r>
      <w:r w:rsidRPr="00136C6A">
        <w:rPr>
          <w:rFonts w:ascii="PT Astra Serif" w:hAnsi="PT Astra Serif"/>
          <w:b/>
          <w:sz w:val="28"/>
          <w:szCs w:val="28"/>
        </w:rPr>
        <w:t>. Общие положения</w:t>
      </w:r>
    </w:p>
    <w:p w14:paraId="79C022EF" w14:textId="77777777" w:rsidR="00136C6A" w:rsidRPr="00136C6A" w:rsidRDefault="00136C6A" w:rsidP="00136C6A">
      <w:pPr>
        <w:spacing w:after="0" w:line="240" w:lineRule="auto"/>
        <w:ind w:right="-545"/>
        <w:jc w:val="both"/>
        <w:rPr>
          <w:rFonts w:ascii="PT Astra Serif" w:hAnsi="PT Astra Serif"/>
          <w:b/>
          <w:sz w:val="28"/>
          <w:szCs w:val="28"/>
        </w:rPr>
      </w:pPr>
      <w:r w:rsidRPr="00136C6A">
        <w:rPr>
          <w:rFonts w:ascii="PT Astra Serif" w:hAnsi="PT Astra Serif"/>
          <w:b/>
          <w:sz w:val="28"/>
          <w:szCs w:val="28"/>
        </w:rPr>
        <w:t xml:space="preserve"> </w:t>
      </w:r>
    </w:p>
    <w:p w14:paraId="5B091B5D" w14:textId="25982920" w:rsidR="00136C6A" w:rsidRPr="00331984" w:rsidRDefault="00136C6A" w:rsidP="00331984">
      <w:pPr>
        <w:pStyle w:val="aa"/>
        <w:numPr>
          <w:ilvl w:val="0"/>
          <w:numId w:val="12"/>
        </w:numPr>
        <w:spacing w:after="0" w:line="240" w:lineRule="auto"/>
        <w:ind w:left="0" w:right="-1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331984">
        <w:rPr>
          <w:rFonts w:ascii="PT Astra Serif" w:hAnsi="PT Astra Serif"/>
          <w:sz w:val="28"/>
          <w:szCs w:val="28"/>
        </w:rPr>
        <w:t xml:space="preserve">Положение об </w:t>
      </w:r>
      <w:r w:rsidR="00F93B87" w:rsidRPr="00331984">
        <w:rPr>
          <w:rFonts w:ascii="PT Astra Serif" w:hAnsi="PT Astra Serif"/>
          <w:sz w:val="28"/>
          <w:szCs w:val="28"/>
        </w:rPr>
        <w:t>а</w:t>
      </w:r>
      <w:r w:rsidRPr="00331984">
        <w:rPr>
          <w:rFonts w:ascii="PT Astra Serif" w:hAnsi="PT Astra Serif"/>
          <w:sz w:val="28"/>
          <w:szCs w:val="28"/>
        </w:rPr>
        <w:t xml:space="preserve">рхиве Агентства государственных закупок Ульяновской области (далее – Агентство) разработано в соответствии </w:t>
      </w:r>
      <w:r w:rsidR="00EC7B26">
        <w:rPr>
          <w:rFonts w:ascii="PT Astra Serif" w:hAnsi="PT Astra Serif"/>
          <w:sz w:val="28"/>
          <w:szCs w:val="28"/>
        </w:rPr>
        <w:br/>
      </w:r>
      <w:r w:rsidRPr="00331984">
        <w:rPr>
          <w:rFonts w:ascii="PT Astra Serif" w:hAnsi="PT Astra Serif"/>
          <w:sz w:val="28"/>
          <w:szCs w:val="28"/>
        </w:rPr>
        <w:t>с приказ</w:t>
      </w:r>
      <w:r w:rsidR="00331984" w:rsidRPr="00331984">
        <w:rPr>
          <w:rFonts w:ascii="PT Astra Serif" w:hAnsi="PT Astra Serif"/>
          <w:sz w:val="28"/>
          <w:szCs w:val="28"/>
        </w:rPr>
        <w:t>ами</w:t>
      </w:r>
      <w:r w:rsidRPr="00331984">
        <w:rPr>
          <w:rFonts w:ascii="PT Astra Serif" w:hAnsi="PT Astra Serif"/>
          <w:sz w:val="28"/>
          <w:szCs w:val="28"/>
        </w:rPr>
        <w:t xml:space="preserve"> </w:t>
      </w:r>
      <w:r w:rsidR="00B33965" w:rsidRPr="00331984">
        <w:rPr>
          <w:rFonts w:ascii="PT Astra Serif" w:hAnsi="PT Astra Serif"/>
          <w:sz w:val="28"/>
          <w:szCs w:val="28"/>
        </w:rPr>
        <w:t>Федерального архивного агентства</w:t>
      </w:r>
      <w:r w:rsidRPr="00331984">
        <w:rPr>
          <w:rFonts w:ascii="PT Astra Serif" w:hAnsi="PT Astra Serif"/>
          <w:sz w:val="28"/>
          <w:szCs w:val="28"/>
        </w:rPr>
        <w:t xml:space="preserve"> от 11.04.2018 № 42 </w:t>
      </w:r>
      <w:r w:rsidR="00EC7B26">
        <w:rPr>
          <w:rFonts w:ascii="PT Astra Serif" w:hAnsi="PT Astra Serif"/>
          <w:sz w:val="28"/>
          <w:szCs w:val="28"/>
        </w:rPr>
        <w:br/>
      </w:r>
      <w:r w:rsidRPr="00331984">
        <w:rPr>
          <w:rFonts w:ascii="PT Astra Serif" w:hAnsi="PT Astra Serif"/>
          <w:sz w:val="28"/>
          <w:szCs w:val="28"/>
        </w:rPr>
        <w:t>«Об утверждении примерного положения об архиве организации»</w:t>
      </w:r>
      <w:r w:rsidR="00331984" w:rsidRPr="00331984">
        <w:rPr>
          <w:rFonts w:ascii="PT Astra Serif" w:hAnsi="PT Astra Serif"/>
          <w:sz w:val="28"/>
          <w:szCs w:val="28"/>
        </w:rPr>
        <w:t xml:space="preserve"> </w:t>
      </w:r>
      <w:r w:rsidR="00EC7B26">
        <w:rPr>
          <w:rFonts w:ascii="PT Astra Serif" w:hAnsi="PT Astra Serif"/>
          <w:sz w:val="28"/>
          <w:szCs w:val="28"/>
        </w:rPr>
        <w:br/>
      </w:r>
      <w:r w:rsidR="00331984" w:rsidRPr="00331984">
        <w:rPr>
          <w:rFonts w:ascii="PT Astra Serif" w:hAnsi="PT Astra Serif"/>
          <w:sz w:val="28"/>
          <w:szCs w:val="28"/>
        </w:rPr>
        <w:t>и от 10.11.2023 № 121</w:t>
      </w:r>
      <w:r w:rsidR="00331984">
        <w:rPr>
          <w:rFonts w:ascii="PT Astra Serif" w:hAnsi="PT Astra Serif"/>
          <w:sz w:val="28"/>
          <w:szCs w:val="28"/>
        </w:rPr>
        <w:t xml:space="preserve"> «</w:t>
      </w:r>
      <w:r w:rsidR="00331984" w:rsidRPr="00331984">
        <w:rPr>
          <w:rFonts w:ascii="PT Astra Serif" w:hAnsi="PT Astra Serif"/>
          <w:sz w:val="28"/>
          <w:szCs w:val="28"/>
        </w:rPr>
        <w:t xml:space="preserve">О внесении изменений в Примерное положение об архиве организации, утверждённое приказом Федерального архивного агентства </w:t>
      </w:r>
      <w:r w:rsidR="00EC7B26">
        <w:rPr>
          <w:rFonts w:ascii="PT Astra Serif" w:hAnsi="PT Astra Serif"/>
          <w:sz w:val="28"/>
          <w:szCs w:val="28"/>
        </w:rPr>
        <w:br/>
      </w:r>
      <w:r w:rsidR="00331984" w:rsidRPr="00331984">
        <w:rPr>
          <w:rFonts w:ascii="PT Astra Serif" w:hAnsi="PT Astra Serif"/>
          <w:sz w:val="28"/>
          <w:szCs w:val="28"/>
        </w:rPr>
        <w:t xml:space="preserve">от 11 апреля 2018 г. </w:t>
      </w:r>
      <w:r w:rsidR="00331984">
        <w:rPr>
          <w:rFonts w:ascii="PT Astra Serif" w:hAnsi="PT Astra Serif"/>
          <w:sz w:val="28"/>
          <w:szCs w:val="28"/>
        </w:rPr>
        <w:t>№</w:t>
      </w:r>
      <w:r w:rsidR="00331984" w:rsidRPr="00331984">
        <w:rPr>
          <w:rFonts w:ascii="PT Astra Serif" w:hAnsi="PT Astra Serif"/>
          <w:sz w:val="28"/>
          <w:szCs w:val="28"/>
        </w:rPr>
        <w:t xml:space="preserve"> 42</w:t>
      </w:r>
      <w:r w:rsidR="00331984">
        <w:rPr>
          <w:rFonts w:ascii="PT Astra Serif" w:hAnsi="PT Astra Serif"/>
          <w:sz w:val="28"/>
          <w:szCs w:val="28"/>
        </w:rPr>
        <w:t>»</w:t>
      </w:r>
      <w:r w:rsidRPr="00331984">
        <w:rPr>
          <w:rFonts w:ascii="PT Astra Serif" w:hAnsi="PT Astra Serif"/>
          <w:sz w:val="28"/>
          <w:szCs w:val="28"/>
        </w:rPr>
        <w:t>.</w:t>
      </w:r>
    </w:p>
    <w:p w14:paraId="076BB866" w14:textId="35F05E28" w:rsidR="00136C6A" w:rsidRDefault="00136C6A" w:rsidP="00136C6A">
      <w:pPr>
        <w:pStyle w:val="aa"/>
        <w:numPr>
          <w:ilvl w:val="0"/>
          <w:numId w:val="12"/>
        </w:numPr>
        <w:spacing w:after="0" w:line="240" w:lineRule="auto"/>
        <w:ind w:left="0" w:right="-1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 xml:space="preserve">Архив Агентства входит в состав отдела обеспечения деятельности Агентства, в функции которого входят обязанности </w:t>
      </w:r>
      <w:r w:rsidRPr="004D0EAD">
        <w:rPr>
          <w:rFonts w:ascii="PT Astra Serif" w:hAnsi="PT Astra Serif"/>
          <w:sz w:val="28"/>
          <w:szCs w:val="28"/>
        </w:rPr>
        <w:t>обеспечени</w:t>
      </w:r>
      <w:r w:rsidR="004D0EAD" w:rsidRPr="004D0EAD">
        <w:rPr>
          <w:rFonts w:ascii="PT Astra Serif" w:hAnsi="PT Astra Serif"/>
          <w:sz w:val="28"/>
          <w:szCs w:val="28"/>
        </w:rPr>
        <w:t>я</w:t>
      </w:r>
      <w:r w:rsidRPr="004D0EAD">
        <w:rPr>
          <w:rFonts w:ascii="PT Astra Serif" w:hAnsi="PT Astra Serif"/>
          <w:sz w:val="28"/>
          <w:szCs w:val="28"/>
        </w:rPr>
        <w:t xml:space="preserve"> хранени</w:t>
      </w:r>
      <w:r w:rsidR="00420B75" w:rsidRPr="004D0EAD">
        <w:rPr>
          <w:rFonts w:ascii="PT Astra Serif" w:hAnsi="PT Astra Serif"/>
          <w:sz w:val="28"/>
          <w:szCs w:val="28"/>
        </w:rPr>
        <w:t>я</w:t>
      </w:r>
      <w:r w:rsidRPr="004D0EAD">
        <w:rPr>
          <w:rFonts w:ascii="PT Astra Serif" w:hAnsi="PT Astra Serif"/>
          <w:sz w:val="28"/>
          <w:szCs w:val="28"/>
        </w:rPr>
        <w:t>, комплектовани</w:t>
      </w:r>
      <w:r w:rsidR="00420B75" w:rsidRPr="004D0EAD">
        <w:rPr>
          <w:rFonts w:ascii="PT Astra Serif" w:hAnsi="PT Astra Serif"/>
          <w:sz w:val="28"/>
          <w:szCs w:val="28"/>
        </w:rPr>
        <w:t>я</w:t>
      </w:r>
      <w:r w:rsidRPr="004D0EAD">
        <w:rPr>
          <w:rFonts w:ascii="PT Astra Serif" w:hAnsi="PT Astra Serif"/>
          <w:sz w:val="28"/>
          <w:szCs w:val="28"/>
        </w:rPr>
        <w:t>,</w:t>
      </w:r>
      <w:r w:rsidR="00420B75" w:rsidRPr="004D0EAD">
        <w:rPr>
          <w:rFonts w:ascii="PT Astra Serif" w:hAnsi="PT Astra Serif"/>
          <w:sz w:val="28"/>
          <w:szCs w:val="28"/>
        </w:rPr>
        <w:t xml:space="preserve"> </w:t>
      </w:r>
      <w:r w:rsidRPr="004D0EAD">
        <w:rPr>
          <w:rFonts w:ascii="PT Astra Serif" w:hAnsi="PT Astra Serif"/>
          <w:sz w:val="28"/>
          <w:szCs w:val="28"/>
        </w:rPr>
        <w:t>учёт</w:t>
      </w:r>
      <w:r w:rsidR="004D0EAD" w:rsidRPr="004D0EAD">
        <w:rPr>
          <w:rFonts w:ascii="PT Astra Serif" w:hAnsi="PT Astra Serif"/>
          <w:sz w:val="28"/>
          <w:szCs w:val="28"/>
        </w:rPr>
        <w:t>а</w:t>
      </w:r>
      <w:r w:rsidR="00420B75" w:rsidRPr="004D0EAD">
        <w:rPr>
          <w:rFonts w:ascii="PT Astra Serif" w:hAnsi="PT Astra Serif"/>
          <w:sz w:val="28"/>
          <w:szCs w:val="28"/>
        </w:rPr>
        <w:t xml:space="preserve"> </w:t>
      </w:r>
      <w:r w:rsidRPr="004D0EAD">
        <w:rPr>
          <w:rFonts w:ascii="PT Astra Serif" w:hAnsi="PT Astra Serif"/>
          <w:sz w:val="28"/>
          <w:szCs w:val="28"/>
        </w:rPr>
        <w:t>и использовани</w:t>
      </w:r>
      <w:r w:rsidR="004D0EAD">
        <w:rPr>
          <w:rFonts w:ascii="PT Astra Serif" w:hAnsi="PT Astra Serif"/>
          <w:sz w:val="28"/>
          <w:szCs w:val="28"/>
        </w:rPr>
        <w:t>я</w:t>
      </w:r>
      <w:r w:rsidRPr="00136C6A">
        <w:rPr>
          <w:rFonts w:ascii="PT Astra Serif" w:hAnsi="PT Astra Serif"/>
          <w:sz w:val="28"/>
          <w:szCs w:val="28"/>
        </w:rPr>
        <w:t xml:space="preserve">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Агентства, </w:t>
      </w:r>
      <w:r w:rsidR="00AA3CCD">
        <w:rPr>
          <w:rFonts w:ascii="PT Astra Serif" w:hAnsi="PT Astra Serif"/>
          <w:sz w:val="28"/>
          <w:szCs w:val="28"/>
        </w:rPr>
        <w:br/>
      </w:r>
      <w:r w:rsidRPr="00136C6A">
        <w:rPr>
          <w:rFonts w:ascii="PT Astra Serif" w:hAnsi="PT Astra Serif"/>
          <w:sz w:val="28"/>
          <w:szCs w:val="28"/>
        </w:rPr>
        <w:t xml:space="preserve">а также подготовку документов к передаче на постоянное хранение в </w:t>
      </w:r>
      <w:r w:rsidR="00AA3CCD" w:rsidRPr="00136C6A">
        <w:rPr>
          <w:rFonts w:ascii="PT Astra Serif" w:hAnsi="PT Astra Serif"/>
          <w:sz w:val="28"/>
          <w:szCs w:val="28"/>
        </w:rPr>
        <w:t>областное государственное бюджетное учреждение «Государственный архив Ульяновской области» (далее – ОГБУ «Государственный архив Ульяновской области»)</w:t>
      </w:r>
      <w:r w:rsidRPr="00136C6A">
        <w:rPr>
          <w:rFonts w:ascii="PT Astra Serif" w:hAnsi="PT Astra Serif"/>
          <w:sz w:val="28"/>
          <w:szCs w:val="28"/>
        </w:rPr>
        <w:t xml:space="preserve">, источником комплектования которого </w:t>
      </w:r>
      <w:r w:rsidR="00420B75">
        <w:rPr>
          <w:rFonts w:ascii="PT Astra Serif" w:hAnsi="PT Astra Serif"/>
          <w:sz w:val="28"/>
          <w:szCs w:val="28"/>
        </w:rPr>
        <w:t>является</w:t>
      </w:r>
      <w:r w:rsidRPr="00136C6A">
        <w:rPr>
          <w:rFonts w:ascii="PT Astra Serif" w:hAnsi="PT Astra Serif"/>
          <w:sz w:val="28"/>
          <w:szCs w:val="28"/>
        </w:rPr>
        <w:t xml:space="preserve"> Агентство.</w:t>
      </w:r>
    </w:p>
    <w:p w14:paraId="6C206F3C" w14:textId="1475804D" w:rsidR="00420B75" w:rsidRPr="00136C6A" w:rsidRDefault="00420B75" w:rsidP="00AA3CCD">
      <w:pPr>
        <w:pStyle w:val="aa"/>
        <w:numPr>
          <w:ilvl w:val="0"/>
          <w:numId w:val="12"/>
        </w:numPr>
        <w:spacing w:after="0" w:line="240" w:lineRule="auto"/>
        <w:ind w:left="0" w:right="-1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Положение об архиве согласовывается с </w:t>
      </w:r>
      <w:r w:rsidR="00AA3CCD" w:rsidRPr="00AA3CCD">
        <w:rPr>
          <w:rFonts w:ascii="PT Astra Serif" w:hAnsi="PT Astra Serif"/>
          <w:sz w:val="28"/>
          <w:szCs w:val="28"/>
        </w:rPr>
        <w:t>экспертно-проверочной комисси</w:t>
      </w:r>
      <w:r w:rsidR="00AA3CCD">
        <w:rPr>
          <w:rFonts w:ascii="PT Astra Serif" w:hAnsi="PT Astra Serif"/>
          <w:sz w:val="28"/>
          <w:szCs w:val="28"/>
        </w:rPr>
        <w:t>ей</w:t>
      </w:r>
      <w:r w:rsidR="00AA3CCD" w:rsidRPr="00AA3CCD">
        <w:rPr>
          <w:rFonts w:ascii="PT Astra Serif" w:hAnsi="PT Astra Serif"/>
          <w:sz w:val="28"/>
          <w:szCs w:val="28"/>
        </w:rPr>
        <w:t xml:space="preserve"> (далее – ЭПК) </w:t>
      </w:r>
      <w:r>
        <w:rPr>
          <w:rFonts w:ascii="PT Astra Serif" w:hAnsi="PT Astra Serif"/>
          <w:sz w:val="28"/>
          <w:szCs w:val="28"/>
        </w:rPr>
        <w:t>Министерства искусства и культурной политики Ульяновской области. После согласования утверждается руководителем Агентства.</w:t>
      </w:r>
    </w:p>
    <w:p w14:paraId="4A8DCCF6" w14:textId="755E1C60" w:rsidR="00136C6A" w:rsidRPr="00AA3CCD" w:rsidRDefault="00136C6A" w:rsidP="00AA3CCD">
      <w:pPr>
        <w:pStyle w:val="aa"/>
        <w:numPr>
          <w:ilvl w:val="0"/>
          <w:numId w:val="12"/>
        </w:numPr>
        <w:spacing w:after="0" w:line="240" w:lineRule="auto"/>
        <w:ind w:left="0" w:right="-1"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AA3CCD">
        <w:rPr>
          <w:rFonts w:ascii="PT Astra Serif" w:hAnsi="PT Astra Serif"/>
          <w:sz w:val="28"/>
          <w:szCs w:val="28"/>
        </w:rPr>
        <w:t xml:space="preserve">Архив Агентства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</w:t>
      </w:r>
      <w:r w:rsidRPr="00AA3CCD">
        <w:rPr>
          <w:rFonts w:ascii="PT Astra Serif" w:hAnsi="PT Astra Serif"/>
          <w:sz w:val="28"/>
          <w:szCs w:val="28"/>
        </w:rPr>
        <w:br/>
        <w:t xml:space="preserve">и делопроизводства, </w:t>
      </w:r>
      <w:r w:rsidR="00AA3CCD" w:rsidRPr="00AA3CCD">
        <w:rPr>
          <w:rFonts w:ascii="PT Astra Serif" w:hAnsi="PT Astra Serif"/>
          <w:sz w:val="28"/>
          <w:szCs w:val="28"/>
        </w:rPr>
        <w:t>приказом Федерального архивного агентства от 31.07.2023 № 77</w:t>
      </w:r>
      <w:r w:rsidR="00AA3CCD">
        <w:rPr>
          <w:rFonts w:ascii="PT Astra Serif" w:hAnsi="PT Astra Serif"/>
          <w:sz w:val="28"/>
          <w:szCs w:val="28"/>
        </w:rPr>
        <w:t xml:space="preserve"> «</w:t>
      </w:r>
      <w:r w:rsidR="00AA3CCD" w:rsidRPr="00AA3CCD">
        <w:rPr>
          <w:rFonts w:ascii="PT Astra Serif" w:hAnsi="PT Astra Serif"/>
          <w:sz w:val="28"/>
          <w:szCs w:val="28"/>
        </w:rPr>
        <w:t xml:space="preserve">Об утверждении Правил организации хранения, комплектования, учёта </w:t>
      </w:r>
      <w:r w:rsidR="00A1387F">
        <w:rPr>
          <w:rFonts w:ascii="PT Astra Serif" w:hAnsi="PT Astra Serif"/>
          <w:sz w:val="28"/>
          <w:szCs w:val="28"/>
        </w:rPr>
        <w:br/>
      </w:r>
      <w:r w:rsidR="00AA3CCD" w:rsidRPr="00AA3CCD">
        <w:rPr>
          <w:rFonts w:ascii="PT Astra Serif" w:hAnsi="PT Astra Serif"/>
          <w:sz w:val="28"/>
          <w:szCs w:val="28"/>
        </w:rPr>
        <w:t>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="00420B75" w:rsidRPr="00AA3CCD">
        <w:rPr>
          <w:rFonts w:ascii="PT Astra Serif" w:hAnsi="PT Astra Serif"/>
          <w:sz w:val="28"/>
          <w:szCs w:val="28"/>
        </w:rPr>
        <w:t>,</w:t>
      </w:r>
      <w:r w:rsidRPr="00AA3CCD">
        <w:rPr>
          <w:rFonts w:ascii="PT Astra Serif" w:hAnsi="PT Astra Serif"/>
          <w:sz w:val="28"/>
          <w:szCs w:val="28"/>
        </w:rPr>
        <w:t xml:space="preserve"> локальными нормативными актами Агентства</w:t>
      </w:r>
      <w:r w:rsidR="00331984" w:rsidRPr="00AA3CCD">
        <w:rPr>
          <w:rFonts w:ascii="PT Astra Serif" w:hAnsi="PT Astra Serif"/>
          <w:sz w:val="28"/>
          <w:szCs w:val="28"/>
        </w:rPr>
        <w:t xml:space="preserve"> и настоящим положением</w:t>
      </w:r>
      <w:r w:rsidRPr="00AA3CCD">
        <w:rPr>
          <w:rFonts w:ascii="PT Astra Serif" w:hAnsi="PT Astra Serif"/>
          <w:sz w:val="28"/>
          <w:szCs w:val="28"/>
        </w:rPr>
        <w:t>.</w:t>
      </w:r>
    </w:p>
    <w:p w14:paraId="3CFCE424" w14:textId="77777777" w:rsidR="00136C6A" w:rsidRPr="00136C6A" w:rsidRDefault="00136C6A" w:rsidP="00136C6A">
      <w:pPr>
        <w:pStyle w:val="pj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4CC90CB3" w14:textId="6F725186" w:rsidR="00136C6A" w:rsidRPr="00136C6A" w:rsidRDefault="00136C6A" w:rsidP="00136C6A">
      <w:pPr>
        <w:spacing w:after="0" w:line="240" w:lineRule="auto"/>
        <w:ind w:right="-545"/>
        <w:jc w:val="center"/>
        <w:rPr>
          <w:rFonts w:ascii="PT Astra Serif" w:hAnsi="PT Astra Serif"/>
          <w:b/>
          <w:sz w:val="28"/>
          <w:szCs w:val="28"/>
        </w:rPr>
      </w:pPr>
      <w:r w:rsidRPr="00136C6A">
        <w:rPr>
          <w:rFonts w:ascii="PT Astra Serif" w:hAnsi="PT Astra Serif"/>
          <w:b/>
          <w:sz w:val="28"/>
          <w:szCs w:val="28"/>
          <w:lang w:val="en-US"/>
        </w:rPr>
        <w:lastRenderedPageBreak/>
        <w:t>II</w:t>
      </w:r>
      <w:r w:rsidRPr="00136C6A">
        <w:rPr>
          <w:rFonts w:ascii="PT Astra Serif" w:hAnsi="PT Astra Serif"/>
          <w:b/>
          <w:sz w:val="28"/>
          <w:szCs w:val="28"/>
        </w:rPr>
        <w:t xml:space="preserve">. Состав документов </w:t>
      </w:r>
      <w:r w:rsidR="00F93B87">
        <w:rPr>
          <w:rFonts w:ascii="PT Astra Serif" w:hAnsi="PT Astra Serif"/>
          <w:b/>
          <w:sz w:val="28"/>
          <w:szCs w:val="28"/>
        </w:rPr>
        <w:t>а</w:t>
      </w:r>
      <w:r w:rsidRPr="00136C6A">
        <w:rPr>
          <w:rFonts w:ascii="PT Astra Serif" w:hAnsi="PT Astra Serif"/>
          <w:b/>
          <w:sz w:val="28"/>
          <w:szCs w:val="28"/>
        </w:rPr>
        <w:t>рхива Агентства</w:t>
      </w:r>
    </w:p>
    <w:p w14:paraId="57F8FDC7" w14:textId="77777777" w:rsidR="00136C6A" w:rsidRPr="00136C6A" w:rsidRDefault="00136C6A" w:rsidP="0066033C">
      <w:pPr>
        <w:spacing w:after="0" w:line="240" w:lineRule="auto"/>
        <w:ind w:right="-545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062C9177" w14:textId="77777777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>4. Архив Агентства хранит:</w:t>
      </w:r>
    </w:p>
    <w:p w14:paraId="76D5315B" w14:textId="59952C07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387F">
        <w:rPr>
          <w:rFonts w:ascii="PT Astra Serif" w:hAnsi="PT Astra Serif"/>
          <w:sz w:val="28"/>
          <w:szCs w:val="28"/>
        </w:rPr>
        <w:t xml:space="preserve">4.1. </w:t>
      </w:r>
      <w:r w:rsidR="00420B75" w:rsidRPr="00A1387F">
        <w:rPr>
          <w:rFonts w:ascii="PT Astra Serif" w:hAnsi="PT Astra Serif"/>
          <w:sz w:val="28"/>
          <w:szCs w:val="28"/>
        </w:rPr>
        <w:t>Законченные делопроизводством Агентства д</w:t>
      </w:r>
      <w:r w:rsidRPr="00A1387F">
        <w:rPr>
          <w:rFonts w:ascii="PT Astra Serif" w:hAnsi="PT Astra Serif"/>
          <w:sz w:val="28"/>
          <w:szCs w:val="28"/>
        </w:rPr>
        <w:t>окументы</w:t>
      </w:r>
      <w:r w:rsidRPr="00136C6A">
        <w:rPr>
          <w:rFonts w:ascii="PT Astra Serif" w:hAnsi="PT Astra Serif"/>
          <w:sz w:val="28"/>
          <w:szCs w:val="28"/>
        </w:rPr>
        <w:t xml:space="preserve"> постоянного </w:t>
      </w:r>
      <w:r w:rsidR="00C96BB2">
        <w:rPr>
          <w:rFonts w:ascii="PT Astra Serif" w:hAnsi="PT Astra Serif"/>
          <w:sz w:val="28"/>
          <w:szCs w:val="28"/>
        </w:rPr>
        <w:br/>
      </w:r>
      <w:r w:rsidRPr="00136C6A">
        <w:rPr>
          <w:rFonts w:ascii="PT Astra Serif" w:hAnsi="PT Astra Serif"/>
          <w:sz w:val="28"/>
          <w:szCs w:val="28"/>
        </w:rPr>
        <w:t>и временных (свыше 10 лет) сроков хранения, в том числе документы по личному составу, образовавшиеся в деятельности структурных подразделений Агентства.</w:t>
      </w:r>
    </w:p>
    <w:p w14:paraId="2AF95B55" w14:textId="6E3100EF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u w:val="words"/>
        </w:rPr>
      </w:pPr>
      <w:r w:rsidRPr="00136C6A">
        <w:rPr>
          <w:rFonts w:ascii="PT Astra Serif" w:hAnsi="PT Astra Serif"/>
          <w:sz w:val="28"/>
          <w:szCs w:val="28"/>
        </w:rPr>
        <w:t>4.2. Архивные документы личного происхождения.</w:t>
      </w:r>
    </w:p>
    <w:p w14:paraId="3B318473" w14:textId="39301FE3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>4.</w:t>
      </w:r>
      <w:r w:rsidR="00A1387F">
        <w:rPr>
          <w:rFonts w:ascii="PT Astra Serif" w:hAnsi="PT Astra Serif"/>
          <w:sz w:val="28"/>
          <w:szCs w:val="28"/>
        </w:rPr>
        <w:t>3.</w:t>
      </w:r>
      <w:r w:rsidRPr="00136C6A">
        <w:rPr>
          <w:rFonts w:ascii="PT Astra Serif" w:hAnsi="PT Astra Serif"/>
          <w:sz w:val="28"/>
          <w:szCs w:val="28"/>
        </w:rPr>
        <w:t xml:space="preserve"> Справочно-поисковые средства к документам и учётные документы архива Агентства.</w:t>
      </w:r>
    </w:p>
    <w:p w14:paraId="75B30EEF" w14:textId="77777777" w:rsidR="00136C6A" w:rsidRPr="00136C6A" w:rsidRDefault="00136C6A" w:rsidP="00136C6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150DAE3" w14:textId="77777777" w:rsidR="00136C6A" w:rsidRPr="00136C6A" w:rsidRDefault="00136C6A" w:rsidP="00136C6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36C6A">
        <w:rPr>
          <w:rFonts w:ascii="PT Astra Serif" w:hAnsi="PT Astra Serif"/>
          <w:b/>
          <w:sz w:val="28"/>
          <w:szCs w:val="28"/>
          <w:lang w:val="en-US"/>
        </w:rPr>
        <w:t>III</w:t>
      </w:r>
      <w:r w:rsidRPr="00136C6A">
        <w:rPr>
          <w:rFonts w:ascii="PT Astra Serif" w:hAnsi="PT Astra Serif"/>
          <w:b/>
          <w:sz w:val="28"/>
          <w:szCs w:val="28"/>
        </w:rPr>
        <w:t>. Задачи архива Агентства</w:t>
      </w:r>
    </w:p>
    <w:p w14:paraId="45EA1E3E" w14:textId="77777777" w:rsidR="00136C6A" w:rsidRPr="00136C6A" w:rsidRDefault="00136C6A" w:rsidP="00136C6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4196FA07" w14:textId="45F48BDD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 xml:space="preserve">5. К задачам </w:t>
      </w:r>
      <w:r w:rsidR="00F93B87">
        <w:rPr>
          <w:rFonts w:ascii="PT Astra Serif" w:hAnsi="PT Astra Serif"/>
          <w:sz w:val="28"/>
          <w:szCs w:val="28"/>
        </w:rPr>
        <w:t>а</w:t>
      </w:r>
      <w:r w:rsidRPr="00136C6A">
        <w:rPr>
          <w:rFonts w:ascii="PT Astra Serif" w:hAnsi="PT Astra Serif"/>
          <w:sz w:val="28"/>
          <w:szCs w:val="28"/>
        </w:rPr>
        <w:t>рхива Агентства относятся:</w:t>
      </w:r>
    </w:p>
    <w:p w14:paraId="5802BFA6" w14:textId="77777777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>5.1. Организация хранения документов, состав которых предусмотрен разделом 2 настоящего Положения.</w:t>
      </w:r>
    </w:p>
    <w:p w14:paraId="7C7F2CBA" w14:textId="793755DC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 xml:space="preserve">5.2. Комплектование </w:t>
      </w:r>
      <w:r w:rsidR="00F93B87">
        <w:rPr>
          <w:rFonts w:ascii="PT Astra Serif" w:hAnsi="PT Astra Serif"/>
          <w:sz w:val="28"/>
          <w:szCs w:val="28"/>
        </w:rPr>
        <w:t>а</w:t>
      </w:r>
      <w:r w:rsidRPr="00136C6A">
        <w:rPr>
          <w:rFonts w:ascii="PT Astra Serif" w:hAnsi="PT Astra Serif"/>
          <w:sz w:val="28"/>
          <w:szCs w:val="28"/>
        </w:rPr>
        <w:t xml:space="preserve">рхива Агентства документами, образовавшимися </w:t>
      </w:r>
      <w:r>
        <w:rPr>
          <w:rFonts w:ascii="PT Astra Serif" w:hAnsi="PT Astra Serif"/>
          <w:sz w:val="28"/>
          <w:szCs w:val="28"/>
        </w:rPr>
        <w:br/>
      </w:r>
      <w:r w:rsidRPr="00136C6A">
        <w:rPr>
          <w:rFonts w:ascii="PT Astra Serif" w:hAnsi="PT Astra Serif"/>
          <w:sz w:val="28"/>
          <w:szCs w:val="28"/>
        </w:rPr>
        <w:t>в деятельности Агентства.</w:t>
      </w:r>
    </w:p>
    <w:p w14:paraId="35E3CB37" w14:textId="62FD3462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1387F">
        <w:rPr>
          <w:rFonts w:ascii="PT Astra Serif" w:hAnsi="PT Astra Serif"/>
          <w:sz w:val="28"/>
          <w:szCs w:val="28"/>
        </w:rPr>
        <w:t xml:space="preserve">5.2. Учёт </w:t>
      </w:r>
      <w:r w:rsidR="007A0477" w:rsidRPr="00A1387F">
        <w:rPr>
          <w:rFonts w:ascii="PT Astra Serif" w:hAnsi="PT Astra Serif"/>
          <w:sz w:val="28"/>
          <w:szCs w:val="28"/>
        </w:rPr>
        <w:t>и</w:t>
      </w:r>
      <w:r w:rsidR="007A0477">
        <w:rPr>
          <w:rFonts w:ascii="PT Astra Serif" w:hAnsi="PT Astra Serif"/>
          <w:sz w:val="28"/>
          <w:szCs w:val="28"/>
        </w:rPr>
        <w:t xml:space="preserve"> обеспечение сохранности </w:t>
      </w:r>
      <w:r w:rsidRPr="00136C6A">
        <w:rPr>
          <w:rFonts w:ascii="PT Astra Serif" w:hAnsi="PT Astra Serif"/>
          <w:sz w:val="28"/>
          <w:szCs w:val="28"/>
        </w:rPr>
        <w:t xml:space="preserve">документов, находящихся </w:t>
      </w:r>
      <w:r w:rsidR="00C96BB2">
        <w:rPr>
          <w:rFonts w:ascii="PT Astra Serif" w:hAnsi="PT Astra Serif"/>
          <w:sz w:val="28"/>
          <w:szCs w:val="28"/>
        </w:rPr>
        <w:br/>
      </w:r>
      <w:r w:rsidRPr="00136C6A">
        <w:rPr>
          <w:rFonts w:ascii="PT Astra Serif" w:hAnsi="PT Astra Serif"/>
          <w:sz w:val="28"/>
          <w:szCs w:val="28"/>
        </w:rPr>
        <w:t xml:space="preserve">на хранении в </w:t>
      </w:r>
      <w:r w:rsidR="00F93B87">
        <w:rPr>
          <w:rFonts w:ascii="PT Astra Serif" w:hAnsi="PT Astra Serif"/>
          <w:sz w:val="28"/>
          <w:szCs w:val="28"/>
        </w:rPr>
        <w:t>а</w:t>
      </w:r>
      <w:r w:rsidRPr="00136C6A">
        <w:rPr>
          <w:rFonts w:ascii="PT Astra Serif" w:hAnsi="PT Astra Serif"/>
          <w:sz w:val="28"/>
          <w:szCs w:val="28"/>
        </w:rPr>
        <w:t>рхиве Агентства.</w:t>
      </w:r>
    </w:p>
    <w:p w14:paraId="7EF7C954" w14:textId="3E8DD6F8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 xml:space="preserve">5.3. Использование документов, находящихся на хранении в </w:t>
      </w:r>
      <w:r w:rsidR="00F93B87">
        <w:rPr>
          <w:rFonts w:ascii="PT Astra Serif" w:hAnsi="PT Astra Serif"/>
          <w:sz w:val="28"/>
          <w:szCs w:val="28"/>
        </w:rPr>
        <w:t>а</w:t>
      </w:r>
      <w:r w:rsidRPr="00136C6A">
        <w:rPr>
          <w:rFonts w:ascii="PT Astra Serif" w:hAnsi="PT Astra Serif"/>
          <w:sz w:val="28"/>
          <w:szCs w:val="28"/>
        </w:rPr>
        <w:t xml:space="preserve">рхиве </w:t>
      </w:r>
      <w:r w:rsidR="00F93B87">
        <w:rPr>
          <w:rFonts w:ascii="PT Astra Serif" w:hAnsi="PT Astra Serif"/>
          <w:sz w:val="28"/>
          <w:szCs w:val="28"/>
        </w:rPr>
        <w:t>Агентства</w:t>
      </w:r>
      <w:r w:rsidRPr="00136C6A">
        <w:rPr>
          <w:rFonts w:ascii="PT Astra Serif" w:hAnsi="PT Astra Serif"/>
          <w:sz w:val="28"/>
          <w:szCs w:val="28"/>
        </w:rPr>
        <w:t>.</w:t>
      </w:r>
    </w:p>
    <w:p w14:paraId="02F39F3E" w14:textId="77777777" w:rsidR="00136C6A" w:rsidRPr="00136C6A" w:rsidRDefault="00136C6A" w:rsidP="0066033C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>5.4. Подготовка и своевременная передача документов Архивного фонда Российской Федерации на постоянное хранение в ОГБУ «Государственный архив Ульяновской области».</w:t>
      </w:r>
    </w:p>
    <w:p w14:paraId="5730CD96" w14:textId="49873FA0" w:rsidR="00136C6A" w:rsidRPr="00136C6A" w:rsidRDefault="00136C6A" w:rsidP="0066033C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 xml:space="preserve">5.5. Методическое руководство и контроль за формированием </w:t>
      </w:r>
      <w:r>
        <w:rPr>
          <w:rFonts w:ascii="PT Astra Serif" w:hAnsi="PT Astra Serif"/>
          <w:sz w:val="28"/>
          <w:szCs w:val="28"/>
        </w:rPr>
        <w:br/>
      </w:r>
      <w:r w:rsidRPr="00136C6A">
        <w:rPr>
          <w:rFonts w:ascii="PT Astra Serif" w:hAnsi="PT Astra Serif"/>
          <w:sz w:val="28"/>
          <w:szCs w:val="28"/>
        </w:rPr>
        <w:t xml:space="preserve">и оформлением дел в структурных подразделениях Агентства и своевременной передачей их в </w:t>
      </w:r>
      <w:r w:rsidR="00F93B87">
        <w:rPr>
          <w:rFonts w:ascii="PT Astra Serif" w:hAnsi="PT Astra Serif"/>
          <w:sz w:val="28"/>
          <w:szCs w:val="28"/>
        </w:rPr>
        <w:t>а</w:t>
      </w:r>
      <w:r w:rsidRPr="00136C6A">
        <w:rPr>
          <w:rFonts w:ascii="PT Astra Serif" w:hAnsi="PT Astra Serif"/>
          <w:sz w:val="28"/>
          <w:szCs w:val="28"/>
        </w:rPr>
        <w:t>рхив Агентства.</w:t>
      </w:r>
    </w:p>
    <w:p w14:paraId="064BD8F4" w14:textId="77777777" w:rsidR="00136C6A" w:rsidRPr="00136C6A" w:rsidRDefault="00136C6A" w:rsidP="00136C6A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26CEAA83" w14:textId="77777777" w:rsidR="00136C6A" w:rsidRPr="00136C6A" w:rsidRDefault="00136C6A" w:rsidP="00136C6A">
      <w:pPr>
        <w:tabs>
          <w:tab w:val="left" w:pos="567"/>
          <w:tab w:val="left" w:pos="1134"/>
          <w:tab w:val="left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36C6A">
        <w:rPr>
          <w:rFonts w:ascii="PT Astra Serif" w:hAnsi="PT Astra Serif"/>
          <w:b/>
          <w:sz w:val="28"/>
          <w:szCs w:val="28"/>
        </w:rPr>
        <w:t>IV. Функции архива Агентства</w:t>
      </w:r>
    </w:p>
    <w:p w14:paraId="61701AF6" w14:textId="77777777" w:rsidR="00136C6A" w:rsidRPr="00136C6A" w:rsidRDefault="00136C6A" w:rsidP="00136C6A">
      <w:pPr>
        <w:tabs>
          <w:tab w:val="left" w:pos="567"/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24C73220" w14:textId="77777777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>6. Архив Агентства осуществляет следующие функции:</w:t>
      </w:r>
    </w:p>
    <w:p w14:paraId="08DAB88A" w14:textId="77777777" w:rsidR="00136C6A" w:rsidRPr="00136C6A" w:rsidRDefault="00136C6A" w:rsidP="0066033C">
      <w:pPr>
        <w:pStyle w:val="pj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 xml:space="preserve">6.1. Организует приём документов постоянного и временных </w:t>
      </w:r>
      <w:r>
        <w:rPr>
          <w:rFonts w:ascii="PT Astra Serif" w:hAnsi="PT Astra Serif"/>
          <w:sz w:val="28"/>
          <w:szCs w:val="28"/>
        </w:rPr>
        <w:br/>
      </w:r>
      <w:r w:rsidRPr="00136C6A">
        <w:rPr>
          <w:rFonts w:ascii="PT Astra Serif" w:hAnsi="PT Astra Serif"/>
          <w:sz w:val="28"/>
          <w:szCs w:val="28"/>
        </w:rPr>
        <w:t>(свыше 10 лет) сроков хранения, в том числе по личному составу, образовавшихся в деятельности Агентства, в соответствии с утверждённым графиком.</w:t>
      </w:r>
    </w:p>
    <w:p w14:paraId="49E6417A" w14:textId="77777777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  <w:r w:rsidRPr="00136C6A">
        <w:rPr>
          <w:rFonts w:ascii="PT Astra Serif" w:hAnsi="PT Astra Serif"/>
          <w:sz w:val="28"/>
          <w:szCs w:val="28"/>
        </w:rPr>
        <w:t>6.2. Ведёт учёт документов, находящихся на хранении в архиве Агентства.</w:t>
      </w:r>
    </w:p>
    <w:p w14:paraId="216AB9C4" w14:textId="34651C55" w:rsidR="00136C6A" w:rsidRPr="00136C6A" w:rsidRDefault="00136C6A" w:rsidP="006603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bCs/>
          <w:sz w:val="28"/>
          <w:szCs w:val="28"/>
        </w:rPr>
        <w:t xml:space="preserve">6.3. </w:t>
      </w:r>
      <w:r w:rsidRPr="00136C6A">
        <w:rPr>
          <w:rFonts w:ascii="PT Astra Serif" w:hAnsi="PT Astra Serif"/>
          <w:sz w:val="28"/>
          <w:szCs w:val="28"/>
        </w:rPr>
        <w:t xml:space="preserve">Представляет в ОГБУ «Государственный архив Ульяновской области» учётные сведения об объёме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учёта документов Архивного фонда Российской </w:t>
      </w:r>
      <w:r w:rsidR="00B82AD3" w:rsidRPr="00136C6A">
        <w:rPr>
          <w:rFonts w:ascii="PT Astra Serif" w:hAnsi="PT Astra Serif"/>
          <w:sz w:val="28"/>
          <w:szCs w:val="28"/>
        </w:rPr>
        <w:t>Федерации</w:t>
      </w:r>
      <w:r w:rsidRPr="00136C6A">
        <w:rPr>
          <w:rFonts w:ascii="PT Astra Serif" w:hAnsi="PT Astra Serif"/>
          <w:sz w:val="28"/>
          <w:szCs w:val="28"/>
        </w:rPr>
        <w:t>.</w:t>
      </w:r>
    </w:p>
    <w:p w14:paraId="166562E1" w14:textId="04A1A311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6.4. Систематизирует и размещает документы, поступающие на хранение </w:t>
      </w:r>
      <w:r>
        <w:rPr>
          <w:sz w:val="28"/>
          <w:szCs w:val="28"/>
        </w:rPr>
        <w:br/>
      </w:r>
      <w:r w:rsidRPr="00136C6A">
        <w:rPr>
          <w:sz w:val="28"/>
          <w:szCs w:val="28"/>
        </w:rPr>
        <w:t xml:space="preserve">в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 Агентства, образовавшиеся в ходе осуществления деятельности Агентства.</w:t>
      </w:r>
    </w:p>
    <w:p w14:paraId="4A8F20F0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6.5. Осуществляет подготовку и представляет:</w:t>
      </w:r>
    </w:p>
    <w:p w14:paraId="6FEF70CD" w14:textId="6B3574A5" w:rsidR="00136C6A" w:rsidRPr="00B82AD3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lastRenderedPageBreak/>
        <w:t xml:space="preserve">а) на рассмотрение и согласование экспертной комиссии Агентства проекты описей дел, документов постоянного и временных (свыше 10 лет) сроков хранения, в том числе по личному составу, проекты актов о выделении </w:t>
      </w:r>
      <w:r>
        <w:rPr>
          <w:sz w:val="28"/>
          <w:szCs w:val="28"/>
        </w:rPr>
        <w:br/>
      </w:r>
      <w:r w:rsidRPr="00136C6A">
        <w:rPr>
          <w:sz w:val="28"/>
          <w:szCs w:val="28"/>
        </w:rPr>
        <w:t xml:space="preserve">к уничтожению документов, не подлежащих хранению, актов о неисправимых повреждениях архивных документов, актов о необнаружении архивных документов, пути розыска которых исчерпаны; </w:t>
      </w:r>
    </w:p>
    <w:p w14:paraId="4FC74B9A" w14:textId="6D3A7571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bookmarkStart w:id="1" w:name="P98"/>
      <w:bookmarkEnd w:id="1"/>
      <w:r w:rsidRPr="00B82AD3">
        <w:rPr>
          <w:sz w:val="28"/>
          <w:szCs w:val="28"/>
        </w:rPr>
        <w:t xml:space="preserve">б) на утверждение </w:t>
      </w:r>
      <w:r w:rsidR="00AA3CCD">
        <w:rPr>
          <w:bCs/>
          <w:sz w:val="28"/>
          <w:szCs w:val="28"/>
        </w:rPr>
        <w:t>ЭПК</w:t>
      </w:r>
      <w:r w:rsidR="00B82AD3" w:rsidRPr="00B82AD3">
        <w:rPr>
          <w:bCs/>
          <w:sz w:val="28"/>
          <w:szCs w:val="28"/>
        </w:rPr>
        <w:t xml:space="preserve"> </w:t>
      </w:r>
      <w:r w:rsidR="00B82AD3" w:rsidRPr="00A1387F">
        <w:rPr>
          <w:bCs/>
          <w:sz w:val="28"/>
          <w:szCs w:val="28"/>
        </w:rPr>
        <w:t>Министерств</w:t>
      </w:r>
      <w:r w:rsidR="007A0477" w:rsidRPr="00A1387F">
        <w:rPr>
          <w:bCs/>
          <w:sz w:val="28"/>
          <w:szCs w:val="28"/>
        </w:rPr>
        <w:t>а</w:t>
      </w:r>
      <w:r w:rsidR="00B82AD3" w:rsidRPr="00B82AD3">
        <w:rPr>
          <w:bCs/>
          <w:sz w:val="28"/>
          <w:szCs w:val="28"/>
        </w:rPr>
        <w:t xml:space="preserve"> искусства и культурной политики Ульяновской области </w:t>
      </w:r>
      <w:bookmarkStart w:id="2" w:name="_GoBack"/>
      <w:bookmarkEnd w:id="2"/>
      <w:r w:rsidRPr="00136C6A">
        <w:rPr>
          <w:sz w:val="28"/>
          <w:szCs w:val="28"/>
        </w:rPr>
        <w:t>проекты описей дел, документов (годовые разделы), проекты актов о выделении к уничтожению документов, не подлежащих хранению, акты</w:t>
      </w:r>
      <w:r w:rsidR="00B82AD3">
        <w:rPr>
          <w:sz w:val="28"/>
          <w:szCs w:val="28"/>
        </w:rPr>
        <w:t xml:space="preserve"> </w:t>
      </w:r>
      <w:r w:rsidRPr="00136C6A">
        <w:rPr>
          <w:sz w:val="28"/>
          <w:szCs w:val="28"/>
        </w:rPr>
        <w:t xml:space="preserve">о неисправимых повреждениях документов Архивного фонда Российской Федерации, акты о </w:t>
      </w:r>
      <w:proofErr w:type="spellStart"/>
      <w:r w:rsidRPr="00136C6A">
        <w:rPr>
          <w:sz w:val="28"/>
          <w:szCs w:val="28"/>
        </w:rPr>
        <w:t>необнаружении</w:t>
      </w:r>
      <w:proofErr w:type="spellEnd"/>
      <w:r w:rsidRPr="00136C6A">
        <w:rPr>
          <w:sz w:val="28"/>
          <w:szCs w:val="28"/>
        </w:rPr>
        <w:t xml:space="preserve"> документов Архивного фонда Российской Федерации, пути розыска которых исчерпаны;</w:t>
      </w:r>
    </w:p>
    <w:p w14:paraId="2BAC38C6" w14:textId="13B24538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в) на утверждение руководителю Агентства документы, указанные </w:t>
      </w:r>
      <w:r>
        <w:rPr>
          <w:sz w:val="28"/>
          <w:szCs w:val="28"/>
        </w:rPr>
        <w:br/>
      </w:r>
      <w:r w:rsidRPr="00136C6A">
        <w:rPr>
          <w:sz w:val="28"/>
          <w:szCs w:val="28"/>
        </w:rPr>
        <w:t xml:space="preserve">в </w:t>
      </w:r>
      <w:hyperlink w:anchor="P98" w:tooltip="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">
        <w:r w:rsidRPr="00136C6A">
          <w:rPr>
            <w:sz w:val="28"/>
            <w:szCs w:val="28"/>
          </w:rPr>
          <w:t>подпункте «б»</w:t>
        </w:r>
      </w:hyperlink>
      <w:r w:rsidRPr="00136C6A">
        <w:rPr>
          <w:sz w:val="28"/>
          <w:szCs w:val="28"/>
        </w:rPr>
        <w:t xml:space="preserve"> настоящего подпункта, после их утверждения </w:t>
      </w:r>
      <w:r w:rsidR="00AA3CCD">
        <w:rPr>
          <w:bCs/>
          <w:sz w:val="28"/>
          <w:szCs w:val="28"/>
        </w:rPr>
        <w:t>ЭПК</w:t>
      </w:r>
      <w:r w:rsidR="00AA3CCD" w:rsidRPr="00B82AD3">
        <w:rPr>
          <w:bCs/>
          <w:sz w:val="28"/>
          <w:szCs w:val="28"/>
        </w:rPr>
        <w:t xml:space="preserve"> </w:t>
      </w:r>
      <w:r w:rsidR="00AA3CCD" w:rsidRPr="00AA3CCD">
        <w:rPr>
          <w:bCs/>
          <w:sz w:val="28"/>
          <w:szCs w:val="28"/>
        </w:rPr>
        <w:t>Министерства</w:t>
      </w:r>
      <w:r w:rsidR="00AA3CCD" w:rsidRPr="00B82AD3">
        <w:rPr>
          <w:bCs/>
          <w:sz w:val="28"/>
          <w:szCs w:val="28"/>
        </w:rPr>
        <w:t xml:space="preserve"> искусства и культурной политики Ульяновской области</w:t>
      </w:r>
      <w:r w:rsidRPr="00136C6A">
        <w:rPr>
          <w:sz w:val="28"/>
          <w:szCs w:val="28"/>
        </w:rPr>
        <w:t>.</w:t>
      </w:r>
    </w:p>
    <w:p w14:paraId="090AD801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6.6. Организует передачу документов Архивного фонда Российской Федерации на постоянное хранение в ОГБУ «Государственный архив Ульяновской области».</w:t>
      </w:r>
    </w:p>
    <w:p w14:paraId="000D4A33" w14:textId="26A67674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6.7. Организует и проводит экспертизу ценности документов временных (свыше 10 лет) сроков хранения, находящихся на хранении в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 xml:space="preserve">рхиве Агентства </w:t>
      </w:r>
      <w:r w:rsidR="00A1387F">
        <w:rPr>
          <w:sz w:val="28"/>
          <w:szCs w:val="28"/>
        </w:rPr>
        <w:br/>
      </w:r>
      <w:r w:rsidRPr="00136C6A">
        <w:rPr>
          <w:sz w:val="28"/>
          <w:szCs w:val="28"/>
        </w:rPr>
        <w:t>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14:paraId="18E443F9" w14:textId="48D57454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6.8. Проводит мероприятия по обеспечению сохранности документов, находящихся на хранении в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рхиве Агентства.</w:t>
      </w:r>
    </w:p>
    <w:p w14:paraId="081058D7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6.9. Организует информирование руководителя Агентства и сотрудников Агентства о составе и содержании документов Агентства.</w:t>
      </w:r>
    </w:p>
    <w:p w14:paraId="762CE5C5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6.10. Информирует пользователей по вопросам местонахождения архивных документов.</w:t>
      </w:r>
    </w:p>
    <w:p w14:paraId="3377B105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6.11. Организует выдачу документов и дел для работы сотрудникам для работы во временное пользование.</w:t>
      </w:r>
    </w:p>
    <w:p w14:paraId="11CED739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6.12. Исполняет запросы, поступающие в Агентство, выдаёт архивные копии документов, архивные выписки и архивные справки.</w:t>
      </w:r>
    </w:p>
    <w:p w14:paraId="47236758" w14:textId="5A10B002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6.13. Ведёт учёт использования документов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рхива Агентства.</w:t>
      </w:r>
    </w:p>
    <w:p w14:paraId="3440794E" w14:textId="6E2AB53A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6.14. Создаёт фонд пользования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рхива Агентства и организует его использование.</w:t>
      </w:r>
    </w:p>
    <w:p w14:paraId="287A731D" w14:textId="53C42F25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6.15. Осуществляет ведение справочно-поисковых средств к документам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рхива Агентства.</w:t>
      </w:r>
    </w:p>
    <w:p w14:paraId="7C9EE7D6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6.16. Участвует в разработке документов Агентства по вопросам архивного дела и делопроизводства.</w:t>
      </w:r>
    </w:p>
    <w:p w14:paraId="773107CE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6.17. Оказывает методическую помощь:</w:t>
      </w:r>
    </w:p>
    <w:p w14:paraId="2F056ED6" w14:textId="77777777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а) структурным подразделениям Агентства в составлении номенклатуры дел, формировании и оформлении дел;</w:t>
      </w:r>
    </w:p>
    <w:p w14:paraId="7E79CB19" w14:textId="32764C3C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б) структурным подразделениям и сотрудникам Агентства в подготовке документов к передаче в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 Агентства.</w:t>
      </w:r>
    </w:p>
    <w:p w14:paraId="1331CE6D" w14:textId="77777777" w:rsidR="00136C6A" w:rsidRPr="00136C6A" w:rsidRDefault="00136C6A" w:rsidP="00136C6A">
      <w:pPr>
        <w:pStyle w:val="pj"/>
        <w:spacing w:before="0" w:beforeAutospacing="0" w:after="0" w:afterAutospacing="0"/>
        <w:jc w:val="both"/>
        <w:textAlignment w:val="baseline"/>
        <w:rPr>
          <w:rFonts w:ascii="PT Astra Serif" w:hAnsi="PT Astra Serif"/>
          <w:sz w:val="28"/>
          <w:szCs w:val="28"/>
        </w:rPr>
      </w:pPr>
    </w:p>
    <w:p w14:paraId="78C8DD6C" w14:textId="49188BB9" w:rsidR="00136C6A" w:rsidRPr="00136C6A" w:rsidRDefault="00136C6A" w:rsidP="00136C6A">
      <w:pPr>
        <w:pStyle w:val="ConsPlusTitle"/>
        <w:jc w:val="center"/>
        <w:outlineLvl w:val="1"/>
        <w:rPr>
          <w:sz w:val="28"/>
          <w:szCs w:val="28"/>
        </w:rPr>
      </w:pPr>
      <w:r w:rsidRPr="00136C6A">
        <w:rPr>
          <w:sz w:val="28"/>
          <w:szCs w:val="28"/>
        </w:rPr>
        <w:t xml:space="preserve">V. Права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рхива Агентства</w:t>
      </w:r>
    </w:p>
    <w:p w14:paraId="4CE3706B" w14:textId="77777777" w:rsidR="00136C6A" w:rsidRPr="00136C6A" w:rsidRDefault="00136C6A" w:rsidP="00136C6A">
      <w:pPr>
        <w:pStyle w:val="pc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</w:p>
    <w:p w14:paraId="4C5CA032" w14:textId="77777777" w:rsidR="00136C6A" w:rsidRPr="00136C6A" w:rsidRDefault="00136C6A" w:rsidP="0066033C">
      <w:pPr>
        <w:pStyle w:val="pj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136C6A">
        <w:rPr>
          <w:rFonts w:ascii="PT Astra Serif" w:hAnsi="PT Astra Serif"/>
          <w:sz w:val="28"/>
          <w:szCs w:val="28"/>
        </w:rPr>
        <w:t>7. Архив Агентства имеет право:</w:t>
      </w:r>
    </w:p>
    <w:p w14:paraId="187A8A83" w14:textId="50963F1C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а) представлять руководител</w:t>
      </w:r>
      <w:r w:rsidR="007A0477" w:rsidRPr="00A1387F">
        <w:rPr>
          <w:sz w:val="28"/>
          <w:szCs w:val="28"/>
        </w:rPr>
        <w:t>ю</w:t>
      </w:r>
      <w:r w:rsidRPr="00136C6A">
        <w:rPr>
          <w:sz w:val="28"/>
          <w:szCs w:val="28"/>
        </w:rPr>
        <w:t xml:space="preserve"> Агентства предложения </w:t>
      </w:r>
      <w:r>
        <w:rPr>
          <w:sz w:val="28"/>
          <w:szCs w:val="28"/>
        </w:rPr>
        <w:br/>
      </w:r>
      <w:r w:rsidRPr="00136C6A">
        <w:rPr>
          <w:sz w:val="28"/>
          <w:szCs w:val="28"/>
        </w:rPr>
        <w:t xml:space="preserve">по совершенствованию организации хранения, комплектования, учёта </w:t>
      </w:r>
      <w:r>
        <w:rPr>
          <w:sz w:val="28"/>
          <w:szCs w:val="28"/>
        </w:rPr>
        <w:br/>
      </w:r>
      <w:r w:rsidRPr="00136C6A">
        <w:rPr>
          <w:sz w:val="28"/>
          <w:szCs w:val="28"/>
        </w:rPr>
        <w:t xml:space="preserve">и использования архивных документов в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рхиве Агентства;</w:t>
      </w:r>
    </w:p>
    <w:p w14:paraId="30209018" w14:textId="3A1D1331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б) запрашивать в структурных подразделениях Агентства сведения, необходимые для работы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рхива Агентства;</w:t>
      </w:r>
    </w:p>
    <w:p w14:paraId="6C44ADA7" w14:textId="2130A018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в) давать рекомендации структурным подразделениям Агентства </w:t>
      </w:r>
      <w:r>
        <w:rPr>
          <w:sz w:val="28"/>
          <w:szCs w:val="28"/>
        </w:rPr>
        <w:br/>
      </w:r>
      <w:r w:rsidRPr="00136C6A">
        <w:rPr>
          <w:sz w:val="28"/>
          <w:szCs w:val="28"/>
        </w:rPr>
        <w:t xml:space="preserve">по вопросам, относящимся к компетенции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рхива Агентства;</w:t>
      </w:r>
    </w:p>
    <w:p w14:paraId="21C6BDB5" w14:textId="0E82A0DB" w:rsidR="00136C6A" w:rsidRP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 xml:space="preserve">г) информировать структурные подразделения Агентства о необходимости передачи документов в </w:t>
      </w:r>
      <w:r w:rsidR="00F93B87">
        <w:rPr>
          <w:sz w:val="28"/>
          <w:szCs w:val="28"/>
        </w:rPr>
        <w:t>а</w:t>
      </w:r>
      <w:r w:rsidRPr="00136C6A">
        <w:rPr>
          <w:sz w:val="28"/>
          <w:szCs w:val="28"/>
        </w:rPr>
        <w:t>рхив Агентства в соответствии с утверждённым графиком;</w:t>
      </w:r>
    </w:p>
    <w:p w14:paraId="60687ABB" w14:textId="178EEBEA" w:rsidR="00136C6A" w:rsidRDefault="00136C6A" w:rsidP="0066033C">
      <w:pPr>
        <w:pStyle w:val="ConsPlusNormal"/>
        <w:ind w:firstLine="709"/>
        <w:jc w:val="both"/>
        <w:rPr>
          <w:sz w:val="28"/>
          <w:szCs w:val="28"/>
        </w:rPr>
      </w:pPr>
      <w:r w:rsidRPr="00136C6A">
        <w:rPr>
          <w:sz w:val="28"/>
          <w:szCs w:val="28"/>
        </w:rPr>
        <w:t>д) принимать участие в заседаниях ЭПК</w:t>
      </w:r>
      <w:r w:rsidR="007A0477">
        <w:rPr>
          <w:sz w:val="28"/>
          <w:szCs w:val="28"/>
        </w:rPr>
        <w:t xml:space="preserve"> Министерства искусства </w:t>
      </w:r>
      <w:r w:rsidR="00A1387F">
        <w:rPr>
          <w:sz w:val="28"/>
          <w:szCs w:val="28"/>
        </w:rPr>
        <w:br/>
      </w:r>
      <w:r w:rsidR="007A0477">
        <w:rPr>
          <w:sz w:val="28"/>
          <w:szCs w:val="28"/>
        </w:rPr>
        <w:t>и культурной политики Ульяновской области</w:t>
      </w:r>
      <w:r w:rsidRPr="00136C6A">
        <w:rPr>
          <w:sz w:val="28"/>
          <w:szCs w:val="28"/>
        </w:rPr>
        <w:t>.</w:t>
      </w:r>
    </w:p>
    <w:p w14:paraId="10DC4446" w14:textId="6D33FB3B" w:rsidR="007A0477" w:rsidRDefault="007A0477" w:rsidP="0066033C">
      <w:pPr>
        <w:pStyle w:val="ConsPlusNormal"/>
        <w:ind w:firstLine="709"/>
        <w:jc w:val="both"/>
        <w:rPr>
          <w:sz w:val="28"/>
          <w:szCs w:val="28"/>
        </w:rPr>
      </w:pPr>
    </w:p>
    <w:p w14:paraId="651350A1" w14:textId="0561B14E" w:rsidR="007A0477" w:rsidRPr="00A1387F" w:rsidRDefault="007A0477" w:rsidP="00DD0DA3">
      <w:pPr>
        <w:jc w:val="center"/>
        <w:rPr>
          <w:rFonts w:ascii="PT Astra Serif" w:hAnsi="PT Astra Serif"/>
          <w:b/>
          <w:sz w:val="28"/>
          <w:szCs w:val="28"/>
        </w:rPr>
      </w:pPr>
      <w:r w:rsidRPr="00A1387F">
        <w:rPr>
          <w:rFonts w:ascii="PT Astra Serif" w:hAnsi="PT Astra Serif"/>
          <w:b/>
          <w:sz w:val="28"/>
          <w:szCs w:val="28"/>
          <w:lang w:val="en-US"/>
        </w:rPr>
        <w:t>VI</w:t>
      </w:r>
      <w:r w:rsidRPr="00A1387F">
        <w:rPr>
          <w:rFonts w:ascii="PT Astra Serif" w:hAnsi="PT Astra Serif"/>
          <w:b/>
          <w:sz w:val="28"/>
          <w:szCs w:val="28"/>
        </w:rPr>
        <w:t xml:space="preserve">. Ответственность архива </w:t>
      </w:r>
    </w:p>
    <w:p w14:paraId="4C95FD5D" w14:textId="5BBD83C1" w:rsidR="00DD0DA3" w:rsidRPr="00A1387F" w:rsidRDefault="00A1387F" w:rsidP="00A1387F">
      <w:pPr>
        <w:tabs>
          <w:tab w:val="left" w:pos="0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1387F">
        <w:rPr>
          <w:rFonts w:ascii="PT Astra Serif" w:hAnsi="PT Astra Serif"/>
          <w:sz w:val="28"/>
          <w:szCs w:val="28"/>
        </w:rPr>
        <w:t xml:space="preserve">8. </w:t>
      </w:r>
      <w:r w:rsidR="00DD0DA3" w:rsidRPr="00A1387F">
        <w:rPr>
          <w:rFonts w:ascii="PT Astra Serif" w:hAnsi="PT Astra Serif"/>
          <w:sz w:val="28"/>
          <w:szCs w:val="28"/>
        </w:rPr>
        <w:t>Архив совместно с Агентством несёт ответственность за:</w:t>
      </w:r>
    </w:p>
    <w:p w14:paraId="2B0B98AE" w14:textId="79D07811" w:rsidR="00DD0DA3" w:rsidRPr="00A1387F" w:rsidRDefault="00A1387F" w:rsidP="00A1387F">
      <w:pPr>
        <w:tabs>
          <w:tab w:val="left" w:pos="0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1387F">
        <w:rPr>
          <w:rFonts w:ascii="PT Astra Serif" w:hAnsi="PT Astra Serif"/>
          <w:sz w:val="28"/>
          <w:szCs w:val="28"/>
        </w:rPr>
        <w:t xml:space="preserve">а) </w:t>
      </w:r>
      <w:r w:rsidR="00DD0DA3" w:rsidRPr="00A1387F">
        <w:rPr>
          <w:rFonts w:ascii="PT Astra Serif" w:hAnsi="PT Astra Serif"/>
          <w:sz w:val="28"/>
          <w:szCs w:val="28"/>
        </w:rPr>
        <w:t>несоблюдение условий обеспечения сохранности документов;</w:t>
      </w:r>
    </w:p>
    <w:p w14:paraId="6171A4B3" w14:textId="0FE2FD6F" w:rsidR="00DD0DA3" w:rsidRPr="00A1387F" w:rsidRDefault="00A1387F" w:rsidP="00A1387F">
      <w:pPr>
        <w:tabs>
          <w:tab w:val="left" w:pos="0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1387F">
        <w:rPr>
          <w:rFonts w:ascii="PT Astra Serif" w:hAnsi="PT Astra Serif"/>
          <w:sz w:val="28"/>
          <w:szCs w:val="28"/>
        </w:rPr>
        <w:t xml:space="preserve">б) </w:t>
      </w:r>
      <w:r w:rsidR="00DD0DA3" w:rsidRPr="00A1387F">
        <w:rPr>
          <w:rFonts w:ascii="PT Astra Serif" w:hAnsi="PT Astra Serif"/>
          <w:sz w:val="28"/>
          <w:szCs w:val="28"/>
        </w:rPr>
        <w:t>утрату и несанкционированное уничтожение документов;</w:t>
      </w:r>
    </w:p>
    <w:p w14:paraId="5529B9CF" w14:textId="24E32C7D" w:rsidR="00DD0DA3" w:rsidRPr="00A1387F" w:rsidRDefault="00A1387F" w:rsidP="00A1387F">
      <w:pPr>
        <w:tabs>
          <w:tab w:val="left" w:pos="0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1387F">
        <w:rPr>
          <w:rFonts w:ascii="PT Astra Serif" w:hAnsi="PT Astra Serif"/>
          <w:sz w:val="28"/>
          <w:szCs w:val="28"/>
        </w:rPr>
        <w:t xml:space="preserve">в) </w:t>
      </w:r>
      <w:r w:rsidR="00DD0DA3" w:rsidRPr="00A1387F">
        <w:rPr>
          <w:rFonts w:ascii="PT Astra Serif" w:hAnsi="PT Astra Serif"/>
          <w:sz w:val="28"/>
          <w:szCs w:val="28"/>
        </w:rPr>
        <w:t>нарушение установленных законодательством правил использования документов и доступа пользователей к документам.</w:t>
      </w:r>
    </w:p>
    <w:p w14:paraId="7E3A0369" w14:textId="77777777" w:rsidR="007A0477" w:rsidRPr="00A1387F" w:rsidRDefault="007A0477" w:rsidP="0066033C">
      <w:pPr>
        <w:pStyle w:val="ConsPlusNormal"/>
        <w:ind w:firstLine="709"/>
        <w:jc w:val="both"/>
        <w:rPr>
          <w:sz w:val="28"/>
          <w:szCs w:val="28"/>
        </w:rPr>
      </w:pPr>
    </w:p>
    <w:p w14:paraId="651A6062" w14:textId="67195D4B" w:rsidR="00E1053E" w:rsidRPr="00136C6A" w:rsidRDefault="00DD0DA3" w:rsidP="00A1387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A1387F">
        <w:rPr>
          <w:rFonts w:ascii="PT Astra Serif" w:hAnsi="PT Astra Serif" w:cs="Times New Roman"/>
          <w:sz w:val="28"/>
          <w:szCs w:val="28"/>
        </w:rPr>
        <w:t>_____</w:t>
      </w:r>
      <w:r w:rsidR="00136C6A" w:rsidRPr="00A1387F">
        <w:rPr>
          <w:rFonts w:ascii="PT Astra Serif" w:hAnsi="PT Astra Serif" w:cs="Times New Roman"/>
          <w:sz w:val="28"/>
          <w:szCs w:val="28"/>
        </w:rPr>
        <w:t>____________</w:t>
      </w:r>
    </w:p>
    <w:sectPr w:rsidR="00E1053E" w:rsidRPr="00136C6A" w:rsidSect="00136C6A">
      <w:headerReference w:type="first" r:id="rId11"/>
      <w:footerReference w:type="first" r:id="rId12"/>
      <w:pgSz w:w="11906" w:h="16838" w:code="9"/>
      <w:pgMar w:top="1134" w:right="680" w:bottom="1134" w:left="158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240C3" w14:textId="77777777" w:rsidR="00A870FD" w:rsidRDefault="00A870FD" w:rsidP="00243EA4">
      <w:pPr>
        <w:spacing w:after="0" w:line="240" w:lineRule="auto"/>
      </w:pPr>
      <w:r>
        <w:separator/>
      </w:r>
    </w:p>
  </w:endnote>
  <w:endnote w:type="continuationSeparator" w:id="0">
    <w:p w14:paraId="68B9C3C7" w14:textId="77777777" w:rsidR="00A870FD" w:rsidRDefault="00A870FD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B3CF" w14:textId="77777777" w:rsidR="00136C6A" w:rsidRPr="00136C6A" w:rsidRDefault="00136C6A" w:rsidP="00136C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EC63" w14:textId="77777777" w:rsidR="00A870FD" w:rsidRDefault="00A870FD" w:rsidP="00243EA4">
      <w:pPr>
        <w:spacing w:after="0" w:line="240" w:lineRule="auto"/>
      </w:pPr>
      <w:r>
        <w:separator/>
      </w:r>
    </w:p>
  </w:footnote>
  <w:footnote w:type="continuationSeparator" w:id="0">
    <w:p w14:paraId="790F1320" w14:textId="77777777" w:rsidR="00A870FD" w:rsidRDefault="00A870FD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2F08" w14:textId="77777777" w:rsidR="00DF4D00" w:rsidRDefault="00DF4D00" w:rsidP="00CA389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4639" w14:textId="2C9ADBFE" w:rsidR="00DF4D00" w:rsidRPr="00136C6A" w:rsidRDefault="00DF4D00">
    <w:pPr>
      <w:pStyle w:val="a3"/>
      <w:jc w:val="center"/>
      <w:rPr>
        <w:rFonts w:ascii="PT Astra Serif" w:hAnsi="PT Astra Serif"/>
        <w:sz w:val="28"/>
        <w:szCs w:val="28"/>
      </w:rPr>
    </w:pPr>
    <w:r w:rsidRPr="00136C6A">
      <w:rPr>
        <w:rFonts w:ascii="PT Astra Serif" w:hAnsi="PT Astra Serif"/>
        <w:sz w:val="28"/>
        <w:szCs w:val="28"/>
      </w:rPr>
      <w:fldChar w:fldCharType="begin"/>
    </w:r>
    <w:r w:rsidRPr="00136C6A">
      <w:rPr>
        <w:rFonts w:ascii="PT Astra Serif" w:hAnsi="PT Astra Serif"/>
        <w:sz w:val="28"/>
        <w:szCs w:val="28"/>
      </w:rPr>
      <w:instrText>PAGE   \* MERGEFORMAT</w:instrText>
    </w:r>
    <w:r w:rsidRPr="00136C6A">
      <w:rPr>
        <w:rFonts w:ascii="PT Astra Serif" w:hAnsi="PT Astra Serif"/>
        <w:sz w:val="28"/>
        <w:szCs w:val="28"/>
      </w:rPr>
      <w:fldChar w:fldCharType="separate"/>
    </w:r>
    <w:r w:rsidR="00D43838">
      <w:rPr>
        <w:rFonts w:ascii="PT Astra Serif" w:hAnsi="PT Astra Serif"/>
        <w:noProof/>
        <w:sz w:val="28"/>
        <w:szCs w:val="28"/>
      </w:rPr>
      <w:t>4</w:t>
    </w:r>
    <w:r w:rsidRPr="00136C6A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9808" w14:textId="0D2329E0" w:rsidR="000B33C3" w:rsidRPr="00F57E6F" w:rsidRDefault="00F57E6F" w:rsidP="00F57E6F">
    <w:pPr>
      <w:pStyle w:val="a3"/>
      <w:jc w:val="right"/>
      <w:rPr>
        <w:rFonts w:ascii="PT Astra Serif" w:hAnsi="PT Astra Serif"/>
        <w:sz w:val="28"/>
      </w:rPr>
    </w:pPr>
    <w:r w:rsidRPr="00F57E6F">
      <w:rPr>
        <w:rFonts w:ascii="PT Astra Serif" w:hAnsi="PT Astra Serif"/>
        <w:noProof/>
        <w:sz w:val="28"/>
        <w:lang w:eastAsia="ru-RU"/>
      </w:rPr>
      <w:t>Пр</w:t>
    </w:r>
    <w:r>
      <w:rPr>
        <w:rFonts w:ascii="PT Astra Serif" w:hAnsi="PT Astra Serif"/>
        <w:noProof/>
        <w:sz w:val="28"/>
        <w:lang w:eastAsia="ru-RU"/>
      </w:rPr>
      <w:t>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8FFD9" w14:textId="77777777" w:rsidR="00136C6A" w:rsidRDefault="00136C6A" w:rsidP="000B33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EE5CD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CCB027B"/>
    <w:multiLevelType w:val="hybridMultilevel"/>
    <w:tmpl w:val="68A88E30"/>
    <w:lvl w:ilvl="0" w:tplc="4F48D344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C509B5"/>
    <w:multiLevelType w:val="multilevel"/>
    <w:tmpl w:val="34AE72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D440D4"/>
    <w:multiLevelType w:val="multilevel"/>
    <w:tmpl w:val="3858D814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9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D7A508C"/>
    <w:multiLevelType w:val="hybridMultilevel"/>
    <w:tmpl w:val="8B34DF12"/>
    <w:lvl w:ilvl="0" w:tplc="210663C8">
      <w:start w:val="3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E133C"/>
    <w:multiLevelType w:val="multilevel"/>
    <w:tmpl w:val="3858D814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9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F6015A7"/>
    <w:multiLevelType w:val="hybridMultilevel"/>
    <w:tmpl w:val="7EBEBE42"/>
    <w:lvl w:ilvl="0" w:tplc="5A0266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02F31"/>
    <w:multiLevelType w:val="hybridMultilevel"/>
    <w:tmpl w:val="05389B88"/>
    <w:lvl w:ilvl="0" w:tplc="4B708830">
      <w:start w:val="1"/>
      <w:numFmt w:val="decimal"/>
      <w:lvlText w:val="%1."/>
      <w:lvlJc w:val="left"/>
      <w:pPr>
        <w:ind w:left="1200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6D2F32"/>
    <w:multiLevelType w:val="multilevel"/>
    <w:tmpl w:val="99909E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PT Astra Serif" w:eastAsiaTheme="minorHAnsi" w:hAnsi="PT Astra Serif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8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12FDB"/>
    <w:rsid w:val="00033E71"/>
    <w:rsid w:val="00035E57"/>
    <w:rsid w:val="000365E6"/>
    <w:rsid w:val="00042764"/>
    <w:rsid w:val="00056F05"/>
    <w:rsid w:val="00071E91"/>
    <w:rsid w:val="00081C12"/>
    <w:rsid w:val="00084535"/>
    <w:rsid w:val="000A1D83"/>
    <w:rsid w:val="000B33C3"/>
    <w:rsid w:val="000C18CF"/>
    <w:rsid w:val="000C28DB"/>
    <w:rsid w:val="000C2EFF"/>
    <w:rsid w:val="000C4D69"/>
    <w:rsid w:val="000D2B63"/>
    <w:rsid w:val="00101D1B"/>
    <w:rsid w:val="00126891"/>
    <w:rsid w:val="001300BB"/>
    <w:rsid w:val="00136C6A"/>
    <w:rsid w:val="00141511"/>
    <w:rsid w:val="00165F42"/>
    <w:rsid w:val="0017155A"/>
    <w:rsid w:val="001979D2"/>
    <w:rsid w:val="001A3CB2"/>
    <w:rsid w:val="001B5668"/>
    <w:rsid w:val="001C0C4F"/>
    <w:rsid w:val="001D16E9"/>
    <w:rsid w:val="001D44CF"/>
    <w:rsid w:val="001F5594"/>
    <w:rsid w:val="002143C0"/>
    <w:rsid w:val="0022761A"/>
    <w:rsid w:val="0023261C"/>
    <w:rsid w:val="002363C5"/>
    <w:rsid w:val="00243EA4"/>
    <w:rsid w:val="0024470B"/>
    <w:rsid w:val="0024604A"/>
    <w:rsid w:val="0026080E"/>
    <w:rsid w:val="002716FE"/>
    <w:rsid w:val="0027410D"/>
    <w:rsid w:val="00274DD9"/>
    <w:rsid w:val="00281A46"/>
    <w:rsid w:val="00282CA6"/>
    <w:rsid w:val="002A21A4"/>
    <w:rsid w:val="002A5444"/>
    <w:rsid w:val="002B236E"/>
    <w:rsid w:val="002C4888"/>
    <w:rsid w:val="002D685F"/>
    <w:rsid w:val="002F02B9"/>
    <w:rsid w:val="002F3034"/>
    <w:rsid w:val="002F5214"/>
    <w:rsid w:val="00300CEC"/>
    <w:rsid w:val="00305719"/>
    <w:rsid w:val="00331984"/>
    <w:rsid w:val="00347B8A"/>
    <w:rsid w:val="00361CF9"/>
    <w:rsid w:val="00371DD9"/>
    <w:rsid w:val="0038005B"/>
    <w:rsid w:val="003B77A5"/>
    <w:rsid w:val="003C0F76"/>
    <w:rsid w:val="003C3BB1"/>
    <w:rsid w:val="003C5CA9"/>
    <w:rsid w:val="00415BC4"/>
    <w:rsid w:val="00420B75"/>
    <w:rsid w:val="00432560"/>
    <w:rsid w:val="00433B97"/>
    <w:rsid w:val="0044396D"/>
    <w:rsid w:val="004547A9"/>
    <w:rsid w:val="00470284"/>
    <w:rsid w:val="00470EFC"/>
    <w:rsid w:val="00474939"/>
    <w:rsid w:val="00490D2A"/>
    <w:rsid w:val="004B1642"/>
    <w:rsid w:val="004C3380"/>
    <w:rsid w:val="004D0EAD"/>
    <w:rsid w:val="004F13AA"/>
    <w:rsid w:val="004F6F3B"/>
    <w:rsid w:val="005056EF"/>
    <w:rsid w:val="00507A55"/>
    <w:rsid w:val="005110BE"/>
    <w:rsid w:val="00512677"/>
    <w:rsid w:val="00513AEC"/>
    <w:rsid w:val="00515952"/>
    <w:rsid w:val="00561636"/>
    <w:rsid w:val="00562032"/>
    <w:rsid w:val="00571FF4"/>
    <w:rsid w:val="0058342A"/>
    <w:rsid w:val="0058587D"/>
    <w:rsid w:val="00590876"/>
    <w:rsid w:val="005964DD"/>
    <w:rsid w:val="00597188"/>
    <w:rsid w:val="005D14E0"/>
    <w:rsid w:val="005D3E62"/>
    <w:rsid w:val="005E1641"/>
    <w:rsid w:val="00600367"/>
    <w:rsid w:val="00600994"/>
    <w:rsid w:val="00607BC6"/>
    <w:rsid w:val="00625E00"/>
    <w:rsid w:val="00627335"/>
    <w:rsid w:val="00627648"/>
    <w:rsid w:val="00646C85"/>
    <w:rsid w:val="00656AF0"/>
    <w:rsid w:val="0066033C"/>
    <w:rsid w:val="00673DA1"/>
    <w:rsid w:val="0069133D"/>
    <w:rsid w:val="00694445"/>
    <w:rsid w:val="006A1727"/>
    <w:rsid w:val="006A5307"/>
    <w:rsid w:val="006A6076"/>
    <w:rsid w:val="006C075A"/>
    <w:rsid w:val="006D142E"/>
    <w:rsid w:val="006D35AE"/>
    <w:rsid w:val="006D5B1E"/>
    <w:rsid w:val="006E3422"/>
    <w:rsid w:val="006E6C18"/>
    <w:rsid w:val="006F4740"/>
    <w:rsid w:val="00703589"/>
    <w:rsid w:val="0073686E"/>
    <w:rsid w:val="00743BDC"/>
    <w:rsid w:val="00765235"/>
    <w:rsid w:val="00774532"/>
    <w:rsid w:val="007933BA"/>
    <w:rsid w:val="007A0477"/>
    <w:rsid w:val="007A473F"/>
    <w:rsid w:val="007B05C7"/>
    <w:rsid w:val="007B48D8"/>
    <w:rsid w:val="007C0F2D"/>
    <w:rsid w:val="007C3E40"/>
    <w:rsid w:val="007D05F9"/>
    <w:rsid w:val="007E3E77"/>
    <w:rsid w:val="007E50A3"/>
    <w:rsid w:val="00815A26"/>
    <w:rsid w:val="0083533B"/>
    <w:rsid w:val="00841A36"/>
    <w:rsid w:val="008660FF"/>
    <w:rsid w:val="0087125D"/>
    <w:rsid w:val="00895684"/>
    <w:rsid w:val="008C78B1"/>
    <w:rsid w:val="008D5534"/>
    <w:rsid w:val="008E7202"/>
    <w:rsid w:val="008F12EE"/>
    <w:rsid w:val="008F1DCB"/>
    <w:rsid w:val="008F24E9"/>
    <w:rsid w:val="0090469B"/>
    <w:rsid w:val="009061E3"/>
    <w:rsid w:val="00915DBC"/>
    <w:rsid w:val="00920675"/>
    <w:rsid w:val="00920C65"/>
    <w:rsid w:val="00925D6D"/>
    <w:rsid w:val="009302B5"/>
    <w:rsid w:val="0094205A"/>
    <w:rsid w:val="00951E3D"/>
    <w:rsid w:val="00957034"/>
    <w:rsid w:val="00957569"/>
    <w:rsid w:val="00984D5F"/>
    <w:rsid w:val="00984DAD"/>
    <w:rsid w:val="00985F6A"/>
    <w:rsid w:val="009A720B"/>
    <w:rsid w:val="009B58C7"/>
    <w:rsid w:val="009D580B"/>
    <w:rsid w:val="009D5BB9"/>
    <w:rsid w:val="009E5DAD"/>
    <w:rsid w:val="009F355B"/>
    <w:rsid w:val="009F57A4"/>
    <w:rsid w:val="009F5F99"/>
    <w:rsid w:val="00A1387F"/>
    <w:rsid w:val="00A328C5"/>
    <w:rsid w:val="00A341C6"/>
    <w:rsid w:val="00A75640"/>
    <w:rsid w:val="00A864BC"/>
    <w:rsid w:val="00A870FD"/>
    <w:rsid w:val="00AA3CCD"/>
    <w:rsid w:val="00AB1A80"/>
    <w:rsid w:val="00AB697A"/>
    <w:rsid w:val="00AC3C6C"/>
    <w:rsid w:val="00AD258E"/>
    <w:rsid w:val="00AD53A0"/>
    <w:rsid w:val="00AD6624"/>
    <w:rsid w:val="00AD6860"/>
    <w:rsid w:val="00AF586A"/>
    <w:rsid w:val="00B025D6"/>
    <w:rsid w:val="00B11D3D"/>
    <w:rsid w:val="00B16620"/>
    <w:rsid w:val="00B179ED"/>
    <w:rsid w:val="00B33965"/>
    <w:rsid w:val="00B356A9"/>
    <w:rsid w:val="00B45DD8"/>
    <w:rsid w:val="00B82AD3"/>
    <w:rsid w:val="00B94095"/>
    <w:rsid w:val="00BA3F2D"/>
    <w:rsid w:val="00BA6F25"/>
    <w:rsid w:val="00BA713E"/>
    <w:rsid w:val="00BB092A"/>
    <w:rsid w:val="00BB107A"/>
    <w:rsid w:val="00BB3671"/>
    <w:rsid w:val="00BC1B89"/>
    <w:rsid w:val="00BD4960"/>
    <w:rsid w:val="00BF05EE"/>
    <w:rsid w:val="00C03332"/>
    <w:rsid w:val="00C43DC7"/>
    <w:rsid w:val="00C60DE9"/>
    <w:rsid w:val="00C71A9E"/>
    <w:rsid w:val="00C838DA"/>
    <w:rsid w:val="00C967B2"/>
    <w:rsid w:val="00C96BB2"/>
    <w:rsid w:val="00CB119B"/>
    <w:rsid w:val="00CD486E"/>
    <w:rsid w:val="00CE01FE"/>
    <w:rsid w:val="00D018F2"/>
    <w:rsid w:val="00D03771"/>
    <w:rsid w:val="00D11068"/>
    <w:rsid w:val="00D17DD1"/>
    <w:rsid w:val="00D21906"/>
    <w:rsid w:val="00D23A0E"/>
    <w:rsid w:val="00D25D73"/>
    <w:rsid w:val="00D36828"/>
    <w:rsid w:val="00D43838"/>
    <w:rsid w:val="00D60A4E"/>
    <w:rsid w:val="00D824C7"/>
    <w:rsid w:val="00D83C69"/>
    <w:rsid w:val="00D85D42"/>
    <w:rsid w:val="00DA27F5"/>
    <w:rsid w:val="00DC0E93"/>
    <w:rsid w:val="00DD0DA3"/>
    <w:rsid w:val="00DF3AD1"/>
    <w:rsid w:val="00DF4605"/>
    <w:rsid w:val="00DF4D00"/>
    <w:rsid w:val="00E1053E"/>
    <w:rsid w:val="00E119F1"/>
    <w:rsid w:val="00E25A00"/>
    <w:rsid w:val="00E30A9C"/>
    <w:rsid w:val="00E52EAC"/>
    <w:rsid w:val="00E57F8E"/>
    <w:rsid w:val="00E710D0"/>
    <w:rsid w:val="00E75890"/>
    <w:rsid w:val="00E83A7E"/>
    <w:rsid w:val="00EB1D95"/>
    <w:rsid w:val="00EB3980"/>
    <w:rsid w:val="00EC7B26"/>
    <w:rsid w:val="00ED58C1"/>
    <w:rsid w:val="00EE3363"/>
    <w:rsid w:val="00EE3A71"/>
    <w:rsid w:val="00F31D6E"/>
    <w:rsid w:val="00F4695C"/>
    <w:rsid w:val="00F52B8D"/>
    <w:rsid w:val="00F57E6F"/>
    <w:rsid w:val="00F621E4"/>
    <w:rsid w:val="00F624B3"/>
    <w:rsid w:val="00F67A9D"/>
    <w:rsid w:val="00F67B99"/>
    <w:rsid w:val="00F851A0"/>
    <w:rsid w:val="00F93B87"/>
    <w:rsid w:val="00FA2C13"/>
    <w:rsid w:val="00FB631F"/>
    <w:rsid w:val="00FC1A64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9B4F2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D03771"/>
    <w:rPr>
      <w:color w:val="0000FF"/>
      <w:u w:val="single"/>
    </w:rPr>
  </w:style>
  <w:style w:type="paragraph" w:styleId="ad">
    <w:name w:val="No Spacing"/>
    <w:uiPriority w:val="1"/>
    <w:qFormat/>
    <w:rsid w:val="00136C6A"/>
    <w:pPr>
      <w:spacing w:after="0" w:line="240" w:lineRule="auto"/>
    </w:pPr>
  </w:style>
  <w:style w:type="paragraph" w:customStyle="1" w:styleId="ConsPlusNormal">
    <w:name w:val="ConsPlusNormal"/>
    <w:rsid w:val="00136C6A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customStyle="1" w:styleId="ConsPlusTitle">
    <w:name w:val="ConsPlusTitle"/>
    <w:rsid w:val="00136C6A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4"/>
      <w:szCs w:val="20"/>
      <w:lang w:eastAsia="ru-RU"/>
    </w:rPr>
  </w:style>
  <w:style w:type="paragraph" w:customStyle="1" w:styleId="pc">
    <w:name w:val="pc"/>
    <w:basedOn w:val="a"/>
    <w:rsid w:val="0013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13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9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D82B-FD5D-4A53-B78B-AFB246F2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6</cp:revision>
  <cp:lastPrinted>2025-04-03T11:34:00Z</cp:lastPrinted>
  <dcterms:created xsi:type="dcterms:W3CDTF">2025-04-10T07:38:00Z</dcterms:created>
  <dcterms:modified xsi:type="dcterms:W3CDTF">2025-04-10T13:12:00Z</dcterms:modified>
</cp:coreProperties>
</file>