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17F3E" w14:textId="3F92AB6C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10887018" w:rsidR="00F07DEE" w:rsidRPr="00883869" w:rsidRDefault="005474E9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</w:t>
      </w:r>
      <w:r w:rsidR="00824D48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14:paraId="5A38763C" w14:textId="3AF17330" w:rsidR="00F07DEE" w:rsidRPr="00883869" w:rsidRDefault="00A332AC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5474E9">
        <w:rPr>
          <w:rFonts w:ascii="PT Astra Serif" w:hAnsi="PT Astra Serif"/>
          <w:b/>
          <w:sz w:val="28"/>
          <w:szCs w:val="28"/>
        </w:rPr>
        <w:t>ПОСТАНОВЛЕНИЕ</w:t>
      </w:r>
    </w:p>
    <w:p w14:paraId="431CC94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2621E01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925E035" w14:textId="07517785" w:rsidR="00F07DEE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B62CF01" w14:textId="78AC4136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34EAB62" w14:textId="7C117E54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285168" w14:textId="03C2E2E8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122D05F8" w14:textId="77777777" w:rsidR="003D4210" w:rsidRDefault="003D4210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ED3D63" w14:textId="77777777" w:rsidR="00CC3DFB" w:rsidRDefault="00CC3DFB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38907759" w14:textId="77777777" w:rsidR="00DF1A01" w:rsidRDefault="00DF1A01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6CF33EDB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24B9FDA9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D1734E8" w14:textId="77777777" w:rsidR="00F07DEE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DE7AE1D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71EAEAB8" w14:textId="77777777" w:rsidR="00F76E0F" w:rsidRDefault="00611FB6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 w:rsidR="00736B73">
        <w:rPr>
          <w:rFonts w:ascii="PT Astra Serif" w:hAnsi="PT Astra Serif"/>
          <w:b/>
          <w:color w:val="000000" w:themeColor="text1"/>
          <w:sz w:val="28"/>
          <w:szCs w:val="28"/>
        </w:rPr>
        <w:t xml:space="preserve">отдельные </w:t>
      </w:r>
      <w:r w:rsidR="00F76E0F">
        <w:rPr>
          <w:rFonts w:ascii="PT Astra Serif" w:hAnsi="PT Astra Serif"/>
          <w:b/>
          <w:color w:val="000000" w:themeColor="text1"/>
          <w:sz w:val="28"/>
          <w:szCs w:val="28"/>
        </w:rPr>
        <w:t xml:space="preserve">нормативные правовые акты </w:t>
      </w:r>
    </w:p>
    <w:p w14:paraId="64C36943" w14:textId="711C9E1E" w:rsidR="00611FB6" w:rsidRDefault="00B9037B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Правительства </w:t>
      </w:r>
      <w:r w:rsidR="00426374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</w:p>
    <w:p w14:paraId="1DDC8E1B" w14:textId="77777777" w:rsidR="00736B73" w:rsidRDefault="00736B73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1"/>
    <w:p w14:paraId="539A00D4" w14:textId="07BD48BB" w:rsidR="00A71B07" w:rsidRDefault="00866D7A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</w:t>
      </w:r>
      <w:r w:rsidR="00A71B07"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</w:t>
      </w:r>
      <w:r w:rsidR="006B0181">
        <w:rPr>
          <w:rFonts w:ascii="PT Astra Serif" w:hAnsi="PT Astra Serif"/>
          <w:color w:val="000000" w:themeColor="text1"/>
          <w:sz w:val="28"/>
          <w:szCs w:val="28"/>
        </w:rPr>
        <w:t>е т</w:t>
      </w:r>
      <w:r w:rsidR="00A71B07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0E00DB9B" w14:textId="0650B53E" w:rsidR="00D52F92" w:rsidRDefault="00AA3062" w:rsidP="009109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Внести</w:t>
      </w:r>
      <w:r w:rsidR="00D52F92">
        <w:rPr>
          <w:rFonts w:ascii="PT Astra Serif" w:hAnsi="PT Astra Serif"/>
          <w:color w:val="000000" w:themeColor="text1"/>
          <w:sz w:val="28"/>
          <w:szCs w:val="28"/>
        </w:rPr>
        <w:t xml:space="preserve"> в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 xml:space="preserve"> П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оложени</w:t>
      </w:r>
      <w:r w:rsidR="00D52F92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 xml:space="preserve"> о командировании лиц, замещающих должности, не являющиеся должностями государственной гражданской службы, в 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рав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 xml:space="preserve">тельстве 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льяновской области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, утверждённо</w:t>
      </w:r>
      <w:r w:rsidR="00D52F92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bookmarkStart w:id="2" w:name="_Hlk186120854"/>
      <w:r w:rsidR="009109A0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остановлени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ем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02.11.2012 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 xml:space="preserve"> 520-П 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О командировании лиц, замещ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ющих должности, не являющиеся должностями государственной гражданской службы, в Правительстве Ульяновской области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bookmarkEnd w:id="2"/>
      <w:r w:rsidR="00D52F92">
        <w:rPr>
          <w:rFonts w:ascii="PT Astra Serif" w:hAnsi="PT Astra Serif"/>
          <w:color w:val="000000" w:themeColor="text1"/>
          <w:sz w:val="28"/>
          <w:szCs w:val="28"/>
        </w:rPr>
        <w:t xml:space="preserve">следующие 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изменени</w:t>
      </w:r>
      <w:r w:rsidR="00D52F92">
        <w:rPr>
          <w:rFonts w:ascii="PT Astra Serif" w:hAnsi="PT Astra Serif"/>
          <w:color w:val="000000" w:themeColor="text1"/>
          <w:sz w:val="28"/>
          <w:szCs w:val="28"/>
        </w:rPr>
        <w:t>я:</w:t>
      </w:r>
    </w:p>
    <w:p w14:paraId="5366B2CF" w14:textId="54D1D4F9" w:rsidR="009109A0" w:rsidRDefault="00D52F92" w:rsidP="009109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 в абзаце четвёртом пункта 7 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цифры «</w:t>
      </w:r>
      <w:r w:rsidR="009109A0" w:rsidRPr="009109A0">
        <w:rPr>
          <w:rFonts w:ascii="PT Astra Serif" w:hAnsi="PT Astra Serif"/>
          <w:color w:val="000000" w:themeColor="text1"/>
          <w:sz w:val="28"/>
          <w:szCs w:val="28"/>
        </w:rPr>
        <w:t>300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заменить </w:t>
      </w:r>
      <w:r w:rsidR="009109A0">
        <w:rPr>
          <w:rFonts w:ascii="PT Astra Serif" w:hAnsi="PT Astra Serif"/>
          <w:color w:val="000000" w:themeColor="text1"/>
          <w:sz w:val="28"/>
          <w:szCs w:val="28"/>
        </w:rPr>
        <w:t>цифрами «500»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1C5DF075" w14:textId="4097E507" w:rsidR="00D52F92" w:rsidRDefault="00D52F92" w:rsidP="009109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 абзац второй пункта 8 изложить в следующей редакции:</w:t>
      </w:r>
    </w:p>
    <w:p w14:paraId="37494922" w14:textId="514C6558" w:rsidR="00D52F92" w:rsidRDefault="00D52F92" w:rsidP="009109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Расходы по найму жилого помещения при направлении работников Правительства Ульяновской области в служебные командировки на территории иностранных государств возмещаются им в соответствии с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предельны</w:t>
      </w:r>
      <w:r>
        <w:rPr>
          <w:rFonts w:ascii="PT Astra Serif" w:hAnsi="PT Astra Serif"/>
          <w:color w:val="000000" w:themeColor="text1"/>
          <w:sz w:val="28"/>
          <w:szCs w:val="28"/>
        </w:rPr>
        <w:t>ми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норм</w:t>
      </w:r>
      <w:r>
        <w:rPr>
          <w:rFonts w:ascii="PT Astra Serif" w:hAnsi="PT Astra Serif"/>
          <w:color w:val="000000" w:themeColor="text1"/>
          <w:sz w:val="28"/>
          <w:szCs w:val="28"/>
        </w:rPr>
        <w:t>ами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 возмещения расходов по найму жилого помещения при служебных командировках на территории иностранных государств федеральных госуда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ственных гражданских служащих, военнослужащих, проходящих военную службу по контракту в </w:t>
      </w: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ооруж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нных </w:t>
      </w:r>
      <w:r>
        <w:rPr>
          <w:rFonts w:ascii="PT Astra Serif" w:hAnsi="PT Astra Serif"/>
          <w:color w:val="000000" w:themeColor="text1"/>
          <w:sz w:val="28"/>
          <w:szCs w:val="28"/>
        </w:rPr>
        <w:t>С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илах </w:t>
      </w:r>
      <w:r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едерации, федерал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ь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ных органах исполнительной власти и федеральных государственных органах, в которых федеральным законом предусмотрена военная служба, сотрудников уголовно-исполнительной системы </w:t>
      </w:r>
      <w:r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едерации, органов принуд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тельного исполнения </w:t>
      </w:r>
      <w:r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едерации, федеральной противопожарной службы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t>Г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осударственной противопожарной службы и таможенных органов 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едерации, работников, заключивших трудовой договор о работе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br/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в федеральных государственных органах, работников государственных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br/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внебюджетных фондов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едерации, федеральных государственных учреждений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установленными постановлением Правительства Российской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br/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 xml:space="preserve">Федерации от 22.08.2020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 xml:space="preserve"> 1267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Об установлении предельных норм возм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щения расходов по найму жилого помещения при служебных командировках на территории иностранных государств федеральных государственных гра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ж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данских служащих, военнослужащих, проходящих военную службу по ко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тракту в Вооруж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 xml:space="preserve">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br/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трудовой договор о работе в федеральных государственных органах, работн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ков государственных внебюджетных фондов Российской Федерации, федерал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 xml:space="preserve">ных государственных учреждений и признании утратившим силу пункта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br/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 xml:space="preserve">10 постановления Правительства Российской Федерации от 26 декабря 2005 г. 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br/>
        <w:t>№</w:t>
      </w:r>
      <w:r w:rsidR="002D5111" w:rsidRPr="002D5111">
        <w:rPr>
          <w:rFonts w:ascii="PT Astra Serif" w:hAnsi="PT Astra Serif"/>
          <w:color w:val="000000" w:themeColor="text1"/>
          <w:sz w:val="28"/>
          <w:szCs w:val="28"/>
        </w:rPr>
        <w:t xml:space="preserve"> 812</w:t>
      </w:r>
      <w:r w:rsidR="002D5111">
        <w:rPr>
          <w:rFonts w:ascii="PT Astra Serif" w:hAnsi="PT Astra Serif"/>
          <w:color w:val="000000" w:themeColor="text1"/>
          <w:sz w:val="28"/>
          <w:szCs w:val="28"/>
        </w:rPr>
        <w:t>».».</w:t>
      </w:r>
    </w:p>
    <w:p w14:paraId="67E9D39E" w14:textId="78037BEB" w:rsidR="009109A0" w:rsidRDefault="004F1227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 Внести в П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 xml:space="preserve">оложение о порядке и размерах возмещения расходов,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>связанных со служебными командировками работников областных госуда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 xml:space="preserve">ственных учреждений, подведомственных </w:t>
      </w: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 xml:space="preserve">равительству </w:t>
      </w:r>
      <w:r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>льяновской обл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>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утверждённое </w:t>
      </w:r>
      <w:bookmarkStart w:id="3" w:name="_Hlk186121921"/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>остановление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 xml:space="preserve">от 28.01.2019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 xml:space="preserve"> 18-П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 xml:space="preserve">Об утверждении Положения о порядке и размерах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4F1227">
        <w:rPr>
          <w:rFonts w:ascii="PT Astra Serif" w:hAnsi="PT Astra Serif"/>
          <w:color w:val="000000" w:themeColor="text1"/>
          <w:sz w:val="28"/>
          <w:szCs w:val="28"/>
        </w:rPr>
        <w:t>возмещения расходов, связанных со служебными командировками работников областных государственных учреждений, подведомственных Правительству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bookmarkEnd w:id="3"/>
      <w:r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</w:p>
    <w:p w14:paraId="6DCCDC8E" w14:textId="2B075E8E" w:rsidR="009109A0" w:rsidRDefault="004F1227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 в абзаце пятом пункта 9 заменить цифры «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>300</w:t>
      </w:r>
      <w:r>
        <w:rPr>
          <w:rFonts w:ascii="PT Astra Serif" w:hAnsi="PT Astra Serif"/>
          <w:color w:val="000000" w:themeColor="text1"/>
          <w:sz w:val="28"/>
          <w:szCs w:val="28"/>
        </w:rPr>
        <w:t>» заменить цифрами «500»;</w:t>
      </w:r>
    </w:p>
    <w:p w14:paraId="452DD4CC" w14:textId="3CC407BF" w:rsidR="004F1227" w:rsidRDefault="004F1227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 </w:t>
      </w:r>
      <w:r w:rsidR="004053F1">
        <w:rPr>
          <w:rFonts w:ascii="PT Astra Serif" w:hAnsi="PT Astra Serif"/>
          <w:color w:val="000000" w:themeColor="text1"/>
          <w:sz w:val="28"/>
          <w:szCs w:val="28"/>
        </w:rPr>
        <w:t>пункт 18 изложить в следующей редакции:</w:t>
      </w:r>
    </w:p>
    <w:p w14:paraId="3D74CF00" w14:textId="7D74F162" w:rsidR="004053F1" w:rsidRDefault="004053F1" w:rsidP="004053F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«18. </w:t>
      </w:r>
      <w:r w:rsidRPr="004053F1">
        <w:rPr>
          <w:rFonts w:ascii="PT Astra Serif" w:hAnsi="PT Astra Serif"/>
          <w:color w:val="000000" w:themeColor="text1"/>
          <w:sz w:val="28"/>
          <w:szCs w:val="28"/>
        </w:rPr>
        <w:t xml:space="preserve">Расходы по найму жилого помещения при направлении работников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4053F1">
        <w:rPr>
          <w:rFonts w:ascii="PT Astra Serif" w:hAnsi="PT Astra Serif"/>
          <w:color w:val="000000" w:themeColor="text1"/>
          <w:sz w:val="28"/>
          <w:szCs w:val="28"/>
        </w:rPr>
        <w:t xml:space="preserve">в командировки на территории иностранных государств возмещаются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4053F1">
        <w:rPr>
          <w:rFonts w:ascii="PT Astra Serif" w:hAnsi="PT Astra Serif"/>
          <w:color w:val="000000" w:themeColor="text1"/>
          <w:sz w:val="28"/>
          <w:szCs w:val="28"/>
        </w:rPr>
        <w:t>им в соответствии с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предельны</w:t>
      </w:r>
      <w:r>
        <w:rPr>
          <w:rFonts w:ascii="PT Astra Serif" w:hAnsi="PT Astra Serif"/>
          <w:color w:val="000000" w:themeColor="text1"/>
          <w:sz w:val="28"/>
          <w:szCs w:val="28"/>
        </w:rPr>
        <w:t>ми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 норм</w:t>
      </w:r>
      <w:r>
        <w:rPr>
          <w:rFonts w:ascii="PT Astra Serif" w:hAnsi="PT Astra Serif"/>
          <w:color w:val="000000" w:themeColor="text1"/>
          <w:sz w:val="28"/>
          <w:szCs w:val="28"/>
        </w:rPr>
        <w:t>ами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 возмещения расходов по найму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жилого помещения при служебных командировках на территории иностранных государств федеральных государственных гражданских служащих, военносл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жащих, проходящих военную службу по контракту в </w:t>
      </w: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ооруж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нных </w:t>
      </w:r>
      <w:r>
        <w:rPr>
          <w:rFonts w:ascii="PT Astra Serif" w:hAnsi="PT Astra Serif"/>
          <w:color w:val="000000" w:themeColor="text1"/>
          <w:sz w:val="28"/>
          <w:szCs w:val="28"/>
        </w:rPr>
        <w:t>С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илах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едерации, федеральных органах исполнительной власти и фед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ральных государственных органах, в которых федеральным законом пред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смотрена военная служба, сотрудников уголовно-исполнительной системы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едерации, органов принудительного исполнения </w:t>
      </w:r>
      <w:r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едерации, федеральной противопожарной службы </w:t>
      </w:r>
      <w:r>
        <w:rPr>
          <w:rFonts w:ascii="PT Astra Serif" w:hAnsi="PT Astra Serif"/>
          <w:color w:val="000000" w:themeColor="text1"/>
          <w:sz w:val="28"/>
          <w:szCs w:val="28"/>
        </w:rPr>
        <w:t>Г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осударственной против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пожарной службы и таможенных органов 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proofErr w:type="spellStart"/>
      <w:r w:rsidRPr="00D52F92">
        <w:rPr>
          <w:rFonts w:ascii="PT Astra Serif" w:hAnsi="PT Astra Serif"/>
          <w:color w:val="000000" w:themeColor="text1"/>
          <w:sz w:val="28"/>
          <w:szCs w:val="28"/>
        </w:rPr>
        <w:t>ф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дерации</w:t>
      </w:r>
      <w:proofErr w:type="spellEnd"/>
      <w:r w:rsidRPr="00D52F92">
        <w:rPr>
          <w:rFonts w:ascii="PT Astra Serif" w:hAnsi="PT Astra Serif"/>
          <w:color w:val="000000" w:themeColor="text1"/>
          <w:sz w:val="28"/>
          <w:szCs w:val="28"/>
        </w:rPr>
        <w:t>, работников, заключивших трудовой договор о работе в федеральных государственных орг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нах, работников государственных внебюджетных фондов </w:t>
      </w:r>
      <w:r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 xml:space="preserve">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едер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D52F92">
        <w:rPr>
          <w:rFonts w:ascii="PT Astra Serif" w:hAnsi="PT Astra Serif"/>
          <w:color w:val="000000" w:themeColor="text1"/>
          <w:sz w:val="28"/>
          <w:szCs w:val="28"/>
        </w:rPr>
        <w:t>ции, федеральных государственных учреждений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установленными постановл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 xml:space="preserve">нием Правительства Российской Федерации от 22.08.2020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 xml:space="preserve"> 1267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Об устано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в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 xml:space="preserve">лении предельных норм возмещения расходов по найму жилого помещения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lastRenderedPageBreak/>
        <w:t>при служебных командировках на территории иностранных государств фед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ральных государственных гражданских служащих, военнослужащих, проход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щих военную службу по контракту в Вооруж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нных Силах Российской Федер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ции, федеральных органах исполнительной власти и федеральных госуда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трудовой договор о работе в федеральных госуда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 xml:space="preserve">ственных органах, работников государственных внебюджетных фондов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Российской Федерации, федеральных государственных учреждений и призн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 xml:space="preserve">нии утратившим силу пункта 10 постановления Правительства Российской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 xml:space="preserve">Федерации от 26 декабря 2005 г.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2D5111">
        <w:rPr>
          <w:rFonts w:ascii="PT Astra Serif" w:hAnsi="PT Astra Serif"/>
          <w:color w:val="000000" w:themeColor="text1"/>
          <w:sz w:val="28"/>
          <w:szCs w:val="28"/>
        </w:rPr>
        <w:t xml:space="preserve"> 812</w:t>
      </w:r>
      <w:r>
        <w:rPr>
          <w:rFonts w:ascii="PT Astra Serif" w:hAnsi="PT Astra Serif"/>
          <w:color w:val="000000" w:themeColor="text1"/>
          <w:sz w:val="28"/>
          <w:szCs w:val="28"/>
        </w:rPr>
        <w:t>».».</w:t>
      </w:r>
    </w:p>
    <w:p w14:paraId="694482EA" w14:textId="30E0F43E" w:rsidR="00716E14" w:rsidRPr="001F1411" w:rsidRDefault="00F152A4" w:rsidP="00716E1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3. </w:t>
      </w:r>
      <w:proofErr w:type="gramStart"/>
      <w:r w:rsidR="00716E14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 xml:space="preserve">абзац восьмой </w:t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 xml:space="preserve"> 7 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Положения об организации и фина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совом обеспечении обучения государственных гражданских служащих Уль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новской области на основании государственных образовательных сертификатов на дополнительное профессиональное образование</w:t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утверждённого </w:t>
      </w:r>
      <w:bookmarkStart w:id="4" w:name="_Hlk186122724"/>
      <w:r w:rsidR="00716E14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остано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ление</w:t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18.11.2019 </w:t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 xml:space="preserve"> 592-П </w:t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Об утве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ждении Положения об организации и финансовом обеспечении обучения гос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дарственных гражданских служащих Ульяновской области на основании гос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дарственных образовательных сертификатов на дополнительное професси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нальное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16E14" w:rsidRPr="00143488">
        <w:rPr>
          <w:rFonts w:ascii="PT Astra Serif" w:hAnsi="PT Astra Serif"/>
          <w:color w:val="000000" w:themeColor="text1"/>
          <w:sz w:val="28"/>
          <w:szCs w:val="28"/>
        </w:rPr>
        <w:t>образование</w:t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>»</w:t>
      </w:r>
      <w:bookmarkEnd w:id="4"/>
      <w:r w:rsidR="00716E14">
        <w:rPr>
          <w:rFonts w:ascii="PT Astra Serif" w:hAnsi="PT Astra Serif"/>
          <w:color w:val="000000" w:themeColor="text1"/>
          <w:sz w:val="28"/>
          <w:szCs w:val="28"/>
        </w:rPr>
        <w:t>, изменение, дополнив</w:t>
      </w:r>
      <w:proofErr w:type="gramEnd"/>
      <w:r w:rsidR="00716E1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t>его</w:t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 xml:space="preserve"> словами «, оформленное </w:t>
      </w:r>
      <w:r w:rsidR="009E362D">
        <w:rPr>
          <w:rFonts w:ascii="PT Astra Serif" w:hAnsi="PT Astra Serif"/>
          <w:color w:val="000000" w:themeColor="text1"/>
          <w:sz w:val="28"/>
          <w:szCs w:val="28"/>
        </w:rPr>
        <w:br/>
      </w:r>
      <w:r w:rsidR="00716E14">
        <w:rPr>
          <w:rFonts w:ascii="PT Astra Serif" w:hAnsi="PT Astra Serif"/>
          <w:color w:val="000000" w:themeColor="text1"/>
          <w:sz w:val="28"/>
          <w:szCs w:val="28"/>
        </w:rPr>
        <w:t xml:space="preserve">правовым актом </w:t>
      </w:r>
      <w:r w:rsidR="00716E14" w:rsidRPr="001F1411">
        <w:rPr>
          <w:rFonts w:ascii="PT Astra Serif" w:hAnsi="PT Astra Serif"/>
          <w:color w:val="000000" w:themeColor="text1"/>
          <w:sz w:val="28"/>
          <w:szCs w:val="28"/>
        </w:rPr>
        <w:t>уполномоченного органа».</w:t>
      </w:r>
    </w:p>
    <w:p w14:paraId="2D0165D7" w14:textId="479764CF" w:rsidR="008B769F" w:rsidRPr="001F1411" w:rsidRDefault="008B769F" w:rsidP="001F141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F1411">
        <w:rPr>
          <w:rFonts w:ascii="PT Astra Serif" w:hAnsi="PT Astra Serif"/>
          <w:color w:val="000000" w:themeColor="text1"/>
          <w:sz w:val="28"/>
          <w:szCs w:val="28"/>
        </w:rPr>
        <w:t xml:space="preserve">4. </w:t>
      </w:r>
      <w:proofErr w:type="gramStart"/>
      <w:r w:rsidRPr="001F1411">
        <w:rPr>
          <w:rFonts w:ascii="PT Astra Serif" w:hAnsi="PT Astra Serif"/>
          <w:color w:val="000000" w:themeColor="text1"/>
          <w:sz w:val="28"/>
          <w:szCs w:val="28"/>
        </w:rPr>
        <w:t xml:space="preserve">Финансовое обеспечение расходных обязательств, связанных </w:t>
      </w:r>
      <w:r w:rsidRPr="001F1411">
        <w:rPr>
          <w:rFonts w:ascii="PT Astra Serif" w:hAnsi="PT Astra Serif"/>
          <w:color w:val="000000" w:themeColor="text1"/>
          <w:sz w:val="28"/>
          <w:szCs w:val="28"/>
          <w:lang w:val="en-US"/>
        </w:rPr>
        <w:t>c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F7C54" w:rsidRPr="001F1411">
        <w:rPr>
          <w:rFonts w:ascii="PT Astra Serif" w:hAnsi="PT Astra Serif"/>
          <w:color w:val="000000" w:themeColor="text1"/>
          <w:sz w:val="28"/>
          <w:szCs w:val="28"/>
        </w:rPr>
        <w:t>испо</w:t>
      </w:r>
      <w:r w:rsidR="00DF7C54" w:rsidRPr="001F1411">
        <w:rPr>
          <w:rFonts w:ascii="PT Astra Serif" w:hAnsi="PT Astra Serif"/>
          <w:color w:val="000000" w:themeColor="text1"/>
          <w:sz w:val="28"/>
          <w:szCs w:val="28"/>
        </w:rPr>
        <w:t>л</w:t>
      </w:r>
      <w:r w:rsidR="00DF7C54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нением 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пункта 7 Положения о командировании лиц, замещающих дол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ж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ности, не являющиеся должностями государственной гражданской службы, в Прав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тельстве Ульяновской области, утверждённого постановлением Прав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тельства Ульяновской области от 02.11.2012 № 520-П «О командировании лиц, замещ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ющих должности, не являющиеся должностями государственной гра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ж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данской службы, в Правительстве Ульяновской области», и пункта 9 Положения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 о п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рядке и размерах возмещения расходов, связанных со</w:t>
      </w:r>
      <w:proofErr w:type="gramEnd"/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служебными команд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ровками работников областных госу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дар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ственных учреждений, подведомстве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ных Правительству Ульяновской обла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сти, утверждённого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постановлением Пр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вительства Ульяновской области от 28.01.2019 № 18-П «Об утверждении П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ложения о порядке и размерах возмещения расходов, связанных со служебными командировками работников областных государственных учреждений, подв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домственных Правительству Ульяновской области»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 (в редакции настоящего постановления), </w:t>
      </w:r>
      <w:r w:rsidRPr="001F1411">
        <w:rPr>
          <w:rFonts w:ascii="PT Astra Serif" w:hAnsi="PT Astra Serif"/>
          <w:color w:val="000000" w:themeColor="text1"/>
          <w:sz w:val="28"/>
          <w:szCs w:val="28"/>
        </w:rPr>
        <w:t>осу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ществлять за счет </w:t>
      </w:r>
      <w:r w:rsidRPr="001F1411">
        <w:rPr>
          <w:rFonts w:ascii="PT Astra Serif" w:hAnsi="PT Astra Serif"/>
          <w:color w:val="000000" w:themeColor="text1"/>
          <w:sz w:val="28"/>
          <w:szCs w:val="28"/>
        </w:rPr>
        <w:t>бюджетных ассигнований, предусмо</w:t>
      </w:r>
      <w:r w:rsidRPr="001F1411">
        <w:rPr>
          <w:rFonts w:ascii="PT Astra Serif" w:hAnsi="PT Astra Serif"/>
          <w:color w:val="000000" w:themeColor="text1"/>
          <w:sz w:val="28"/>
          <w:szCs w:val="28"/>
        </w:rPr>
        <w:t>т</w:t>
      </w:r>
      <w:r w:rsidRPr="001F1411">
        <w:rPr>
          <w:rFonts w:ascii="PT Astra Serif" w:hAnsi="PT Astra Serif"/>
          <w:color w:val="000000" w:themeColor="text1"/>
          <w:sz w:val="28"/>
          <w:szCs w:val="28"/>
        </w:rPr>
        <w:t xml:space="preserve">ренных в областном бюджете Ульяновской области 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Правительству Ульяно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>ской области на руководство и</w:t>
      </w:r>
      <w:proofErr w:type="gramEnd"/>
      <w:r w:rsidR="001F1411" w:rsidRPr="001F1411">
        <w:rPr>
          <w:rFonts w:ascii="PT Astra Serif" w:hAnsi="PT Astra Serif"/>
          <w:color w:val="000000" w:themeColor="text1"/>
          <w:sz w:val="28"/>
          <w:szCs w:val="28"/>
        </w:rPr>
        <w:t xml:space="preserve"> управление в сфере установленных функций</w:t>
      </w:r>
      <w:r w:rsidRPr="001F141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4C8E862B" w14:textId="2EF88F89" w:rsidR="006759CA" w:rsidRDefault="008B769F" w:rsidP="00736B7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B769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736B73">
        <w:rPr>
          <w:rFonts w:ascii="PT Astra Serif" w:hAnsi="PT Astra Serif"/>
          <w:color w:val="000000" w:themeColor="text1"/>
          <w:sz w:val="28"/>
          <w:szCs w:val="28"/>
        </w:rPr>
        <w:t>. 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>Настоящ</w:t>
      </w:r>
      <w:r w:rsidR="00F060E9">
        <w:rPr>
          <w:rFonts w:ascii="PT Astra Serif" w:hAnsi="PT Astra Serif"/>
          <w:color w:val="000000" w:themeColor="text1"/>
          <w:sz w:val="28"/>
          <w:szCs w:val="28"/>
        </w:rPr>
        <w:t>ее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060E9">
        <w:rPr>
          <w:rFonts w:ascii="PT Astra Serif" w:hAnsi="PT Astra Serif"/>
          <w:color w:val="000000" w:themeColor="text1"/>
          <w:sz w:val="28"/>
          <w:szCs w:val="28"/>
        </w:rPr>
        <w:t>постановление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 xml:space="preserve"> вступает в силу на следующий </w:t>
      </w:r>
      <w:r w:rsidR="00C54C71">
        <w:rPr>
          <w:rFonts w:ascii="PT Astra Serif" w:hAnsi="PT Astra Serif"/>
          <w:color w:val="000000" w:themeColor="text1"/>
          <w:sz w:val="28"/>
          <w:szCs w:val="28"/>
        </w:rPr>
        <w:t xml:space="preserve">день </w:t>
      </w:r>
      <w:r w:rsidR="000109EF">
        <w:rPr>
          <w:rFonts w:ascii="PT Astra Serif" w:hAnsi="PT Astra Serif"/>
          <w:color w:val="000000" w:themeColor="text1"/>
          <w:sz w:val="28"/>
          <w:szCs w:val="28"/>
        </w:rPr>
        <w:t>после дня его официального опубликования</w:t>
      </w:r>
      <w:r w:rsidR="006759CA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7028814B" w14:textId="3EC99D78" w:rsidR="00216E89" w:rsidRDefault="00216E89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5" w:name="_GoBack"/>
      <w:bookmarkEnd w:id="5"/>
    </w:p>
    <w:p w14:paraId="44AB5D46" w14:textId="5CF50449" w:rsidR="006E1A49" w:rsidRDefault="006E1A4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91A5913" w14:textId="77777777" w:rsidR="00300505" w:rsidRPr="00AA587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4126E76" w14:textId="77777777" w:rsidR="008D036F" w:rsidRDefault="008D036F" w:rsidP="00AA306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6" w:name="_Hlk129693065"/>
      <w:r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14:paraId="16F59C92" w14:textId="7B743B7F" w:rsidR="00F07DEE" w:rsidRPr="00B61381" w:rsidRDefault="008D036F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</w:t>
      </w:r>
      <w:bookmarkEnd w:id="6"/>
      <w:r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proofErr w:type="spellStart"/>
      <w:r w:rsidR="00716E14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F07DEE" w:rsidRPr="00B61381" w:rsidSect="0061773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4CC7F" w14:textId="77777777" w:rsidR="00563D85" w:rsidRDefault="00563D85">
      <w:r>
        <w:separator/>
      </w:r>
    </w:p>
  </w:endnote>
  <w:endnote w:type="continuationSeparator" w:id="0">
    <w:p w14:paraId="2D72D034" w14:textId="77777777" w:rsidR="00563D85" w:rsidRDefault="0056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2E3DF" w14:textId="77777777" w:rsidR="00563D85" w:rsidRDefault="00563D85">
      <w:r>
        <w:separator/>
      </w:r>
    </w:p>
  </w:footnote>
  <w:footnote w:type="continuationSeparator" w:id="0">
    <w:p w14:paraId="5A35DDE6" w14:textId="77777777" w:rsidR="00563D85" w:rsidRDefault="00563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43F78DA" w14:textId="5B5A7ABD" w:rsidR="00BC1CCC" w:rsidRPr="00BC1CCC" w:rsidRDefault="00BC1C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1F1411">
          <w:rPr>
            <w:rFonts w:ascii="PT Astra Serif" w:hAnsi="PT Astra Serif"/>
            <w:noProof/>
            <w:sz w:val="28"/>
            <w:szCs w:val="28"/>
          </w:rPr>
          <w:t>3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003A8"/>
    <w:rsid w:val="00001668"/>
    <w:rsid w:val="000026A8"/>
    <w:rsid w:val="00003246"/>
    <w:rsid w:val="00003973"/>
    <w:rsid w:val="00003A1B"/>
    <w:rsid w:val="00004C87"/>
    <w:rsid w:val="00005F32"/>
    <w:rsid w:val="000109EF"/>
    <w:rsid w:val="0001219A"/>
    <w:rsid w:val="000141A9"/>
    <w:rsid w:val="000169C5"/>
    <w:rsid w:val="00020207"/>
    <w:rsid w:val="000209F0"/>
    <w:rsid w:val="00020B35"/>
    <w:rsid w:val="00024D54"/>
    <w:rsid w:val="00026A2D"/>
    <w:rsid w:val="0004310A"/>
    <w:rsid w:val="00046A6A"/>
    <w:rsid w:val="00051B06"/>
    <w:rsid w:val="00052339"/>
    <w:rsid w:val="00054DEB"/>
    <w:rsid w:val="000621A0"/>
    <w:rsid w:val="000626C2"/>
    <w:rsid w:val="00065D7D"/>
    <w:rsid w:val="00067324"/>
    <w:rsid w:val="000706F8"/>
    <w:rsid w:val="00070895"/>
    <w:rsid w:val="00076865"/>
    <w:rsid w:val="000817CF"/>
    <w:rsid w:val="00086424"/>
    <w:rsid w:val="000866E9"/>
    <w:rsid w:val="00092AAB"/>
    <w:rsid w:val="0009301A"/>
    <w:rsid w:val="00097612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59B"/>
    <w:rsid w:val="000D3CAF"/>
    <w:rsid w:val="000D54EF"/>
    <w:rsid w:val="000D614D"/>
    <w:rsid w:val="000F001A"/>
    <w:rsid w:val="000F3D41"/>
    <w:rsid w:val="00102CAB"/>
    <w:rsid w:val="00106628"/>
    <w:rsid w:val="00106F67"/>
    <w:rsid w:val="001144A0"/>
    <w:rsid w:val="001150F4"/>
    <w:rsid w:val="00115831"/>
    <w:rsid w:val="00115852"/>
    <w:rsid w:val="00116317"/>
    <w:rsid w:val="00116839"/>
    <w:rsid w:val="00132483"/>
    <w:rsid w:val="00132F31"/>
    <w:rsid w:val="00133270"/>
    <w:rsid w:val="00135B35"/>
    <w:rsid w:val="00137284"/>
    <w:rsid w:val="00137843"/>
    <w:rsid w:val="00144784"/>
    <w:rsid w:val="00145151"/>
    <w:rsid w:val="001538E2"/>
    <w:rsid w:val="00154B0D"/>
    <w:rsid w:val="00155945"/>
    <w:rsid w:val="001559EE"/>
    <w:rsid w:val="001566D0"/>
    <w:rsid w:val="00160143"/>
    <w:rsid w:val="0016127A"/>
    <w:rsid w:val="0016364A"/>
    <w:rsid w:val="001658DD"/>
    <w:rsid w:val="00167C1E"/>
    <w:rsid w:val="00170E68"/>
    <w:rsid w:val="0017116E"/>
    <w:rsid w:val="00171254"/>
    <w:rsid w:val="001712ED"/>
    <w:rsid w:val="001712FF"/>
    <w:rsid w:val="001715AE"/>
    <w:rsid w:val="001716B5"/>
    <w:rsid w:val="00175255"/>
    <w:rsid w:val="001820C8"/>
    <w:rsid w:val="00190A89"/>
    <w:rsid w:val="00194A15"/>
    <w:rsid w:val="0019633A"/>
    <w:rsid w:val="0019663A"/>
    <w:rsid w:val="001A4A0B"/>
    <w:rsid w:val="001A5B5D"/>
    <w:rsid w:val="001B2479"/>
    <w:rsid w:val="001B3706"/>
    <w:rsid w:val="001B38EE"/>
    <w:rsid w:val="001B3D32"/>
    <w:rsid w:val="001C09BD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411"/>
    <w:rsid w:val="001F164F"/>
    <w:rsid w:val="001F1D18"/>
    <w:rsid w:val="001F4754"/>
    <w:rsid w:val="001F65F8"/>
    <w:rsid w:val="0020125F"/>
    <w:rsid w:val="00202362"/>
    <w:rsid w:val="00203540"/>
    <w:rsid w:val="00204898"/>
    <w:rsid w:val="00210986"/>
    <w:rsid w:val="00212792"/>
    <w:rsid w:val="0021407E"/>
    <w:rsid w:val="00216E89"/>
    <w:rsid w:val="00220176"/>
    <w:rsid w:val="0022180F"/>
    <w:rsid w:val="00223889"/>
    <w:rsid w:val="002243D0"/>
    <w:rsid w:val="002258ED"/>
    <w:rsid w:val="00232EF1"/>
    <w:rsid w:val="00233176"/>
    <w:rsid w:val="0023473E"/>
    <w:rsid w:val="00235EE0"/>
    <w:rsid w:val="0023739E"/>
    <w:rsid w:val="00240143"/>
    <w:rsid w:val="00247030"/>
    <w:rsid w:val="002536F2"/>
    <w:rsid w:val="00260F8F"/>
    <w:rsid w:val="00261BC4"/>
    <w:rsid w:val="0026329C"/>
    <w:rsid w:val="002663BE"/>
    <w:rsid w:val="00266768"/>
    <w:rsid w:val="00273BFA"/>
    <w:rsid w:val="00283337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6503"/>
    <w:rsid w:val="002B650D"/>
    <w:rsid w:val="002C10CC"/>
    <w:rsid w:val="002C1D7F"/>
    <w:rsid w:val="002C4108"/>
    <w:rsid w:val="002C44A3"/>
    <w:rsid w:val="002D0E24"/>
    <w:rsid w:val="002D16E9"/>
    <w:rsid w:val="002D2C22"/>
    <w:rsid w:val="002D3568"/>
    <w:rsid w:val="002D5111"/>
    <w:rsid w:val="002D530C"/>
    <w:rsid w:val="002D7779"/>
    <w:rsid w:val="002E059E"/>
    <w:rsid w:val="002E12AF"/>
    <w:rsid w:val="002E7CCF"/>
    <w:rsid w:val="002F06EF"/>
    <w:rsid w:val="002F1E32"/>
    <w:rsid w:val="00300505"/>
    <w:rsid w:val="00303E11"/>
    <w:rsid w:val="00310C6A"/>
    <w:rsid w:val="003117F2"/>
    <w:rsid w:val="00312884"/>
    <w:rsid w:val="00314CB4"/>
    <w:rsid w:val="00314F29"/>
    <w:rsid w:val="00315666"/>
    <w:rsid w:val="00315CD5"/>
    <w:rsid w:val="00320215"/>
    <w:rsid w:val="00321D7D"/>
    <w:rsid w:val="003248E6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2AD2"/>
    <w:rsid w:val="00365E09"/>
    <w:rsid w:val="00366407"/>
    <w:rsid w:val="00367050"/>
    <w:rsid w:val="003700F5"/>
    <w:rsid w:val="003701D6"/>
    <w:rsid w:val="00372019"/>
    <w:rsid w:val="00377DAB"/>
    <w:rsid w:val="00381BF4"/>
    <w:rsid w:val="003835A4"/>
    <w:rsid w:val="00384AC0"/>
    <w:rsid w:val="003A43BF"/>
    <w:rsid w:val="003A71EE"/>
    <w:rsid w:val="003B1739"/>
    <w:rsid w:val="003B4324"/>
    <w:rsid w:val="003C03AD"/>
    <w:rsid w:val="003C1210"/>
    <w:rsid w:val="003C4C25"/>
    <w:rsid w:val="003C4D9D"/>
    <w:rsid w:val="003C7F62"/>
    <w:rsid w:val="003D387B"/>
    <w:rsid w:val="003D4210"/>
    <w:rsid w:val="003D529F"/>
    <w:rsid w:val="003D5339"/>
    <w:rsid w:val="003D5A89"/>
    <w:rsid w:val="003D72ED"/>
    <w:rsid w:val="003E217E"/>
    <w:rsid w:val="003E2EAB"/>
    <w:rsid w:val="003E5B42"/>
    <w:rsid w:val="003E76F3"/>
    <w:rsid w:val="003E7BBD"/>
    <w:rsid w:val="003E7E70"/>
    <w:rsid w:val="003F4836"/>
    <w:rsid w:val="003F6F73"/>
    <w:rsid w:val="0040109A"/>
    <w:rsid w:val="00401A4B"/>
    <w:rsid w:val="0040253A"/>
    <w:rsid w:val="004029FE"/>
    <w:rsid w:val="00404AC9"/>
    <w:rsid w:val="004053F1"/>
    <w:rsid w:val="0041229B"/>
    <w:rsid w:val="004143F6"/>
    <w:rsid w:val="0042092F"/>
    <w:rsid w:val="00426374"/>
    <w:rsid w:val="004316F7"/>
    <w:rsid w:val="00432222"/>
    <w:rsid w:val="0043449A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60294"/>
    <w:rsid w:val="00466A86"/>
    <w:rsid w:val="00467F24"/>
    <w:rsid w:val="004704B1"/>
    <w:rsid w:val="004715B7"/>
    <w:rsid w:val="00471706"/>
    <w:rsid w:val="00480DDF"/>
    <w:rsid w:val="00483CF7"/>
    <w:rsid w:val="0048562C"/>
    <w:rsid w:val="004858FB"/>
    <w:rsid w:val="00486B74"/>
    <w:rsid w:val="0049577E"/>
    <w:rsid w:val="004A0E1B"/>
    <w:rsid w:val="004A1836"/>
    <w:rsid w:val="004A2798"/>
    <w:rsid w:val="004B2650"/>
    <w:rsid w:val="004B5C5B"/>
    <w:rsid w:val="004C0647"/>
    <w:rsid w:val="004C3866"/>
    <w:rsid w:val="004C60FA"/>
    <w:rsid w:val="004C7C29"/>
    <w:rsid w:val="004D19DC"/>
    <w:rsid w:val="004D699A"/>
    <w:rsid w:val="004D69D6"/>
    <w:rsid w:val="004D73A5"/>
    <w:rsid w:val="004E0DDC"/>
    <w:rsid w:val="004E1279"/>
    <w:rsid w:val="004E54CF"/>
    <w:rsid w:val="004E64F9"/>
    <w:rsid w:val="004F1227"/>
    <w:rsid w:val="004F76BE"/>
    <w:rsid w:val="005009A2"/>
    <w:rsid w:val="0050162B"/>
    <w:rsid w:val="00501B0B"/>
    <w:rsid w:val="00505C74"/>
    <w:rsid w:val="005063E2"/>
    <w:rsid w:val="00510316"/>
    <w:rsid w:val="005103E3"/>
    <w:rsid w:val="00511D34"/>
    <w:rsid w:val="00522577"/>
    <w:rsid w:val="0052261F"/>
    <w:rsid w:val="005226A4"/>
    <w:rsid w:val="00522E64"/>
    <w:rsid w:val="005247AD"/>
    <w:rsid w:val="0052544E"/>
    <w:rsid w:val="00531DC4"/>
    <w:rsid w:val="00536B04"/>
    <w:rsid w:val="00540944"/>
    <w:rsid w:val="005432C3"/>
    <w:rsid w:val="00543463"/>
    <w:rsid w:val="005474E9"/>
    <w:rsid w:val="005507FA"/>
    <w:rsid w:val="00550AE1"/>
    <w:rsid w:val="005537FE"/>
    <w:rsid w:val="00563D85"/>
    <w:rsid w:val="00564800"/>
    <w:rsid w:val="00566772"/>
    <w:rsid w:val="00570FDB"/>
    <w:rsid w:val="00572931"/>
    <w:rsid w:val="00574CBD"/>
    <w:rsid w:val="005772D7"/>
    <w:rsid w:val="00577479"/>
    <w:rsid w:val="00580B3C"/>
    <w:rsid w:val="00581010"/>
    <w:rsid w:val="005836C1"/>
    <w:rsid w:val="0059184B"/>
    <w:rsid w:val="005964FE"/>
    <w:rsid w:val="00596BE2"/>
    <w:rsid w:val="005A2451"/>
    <w:rsid w:val="005A40C9"/>
    <w:rsid w:val="005A642B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4413"/>
    <w:rsid w:val="005D6C5D"/>
    <w:rsid w:val="005E10A4"/>
    <w:rsid w:val="005F05A1"/>
    <w:rsid w:val="005F174C"/>
    <w:rsid w:val="005F32D2"/>
    <w:rsid w:val="005F3A57"/>
    <w:rsid w:val="005F4BFC"/>
    <w:rsid w:val="005F5618"/>
    <w:rsid w:val="005F622D"/>
    <w:rsid w:val="00600640"/>
    <w:rsid w:val="00605E56"/>
    <w:rsid w:val="006069A9"/>
    <w:rsid w:val="00611FB6"/>
    <w:rsid w:val="006120B7"/>
    <w:rsid w:val="00613DC0"/>
    <w:rsid w:val="00617737"/>
    <w:rsid w:val="00617E7A"/>
    <w:rsid w:val="00621EBB"/>
    <w:rsid w:val="0062249D"/>
    <w:rsid w:val="0062524A"/>
    <w:rsid w:val="006316B1"/>
    <w:rsid w:val="00632243"/>
    <w:rsid w:val="00632848"/>
    <w:rsid w:val="00632D2B"/>
    <w:rsid w:val="006353AC"/>
    <w:rsid w:val="00637C53"/>
    <w:rsid w:val="00641F07"/>
    <w:rsid w:val="00642388"/>
    <w:rsid w:val="00642C4E"/>
    <w:rsid w:val="006439AD"/>
    <w:rsid w:val="00644E08"/>
    <w:rsid w:val="00646E4B"/>
    <w:rsid w:val="00647932"/>
    <w:rsid w:val="00647A9F"/>
    <w:rsid w:val="006566ED"/>
    <w:rsid w:val="006630CF"/>
    <w:rsid w:val="0066330E"/>
    <w:rsid w:val="00663EEC"/>
    <w:rsid w:val="006672E7"/>
    <w:rsid w:val="006677A6"/>
    <w:rsid w:val="00672879"/>
    <w:rsid w:val="006759CA"/>
    <w:rsid w:val="00677E60"/>
    <w:rsid w:val="00680559"/>
    <w:rsid w:val="006805F5"/>
    <w:rsid w:val="00682E0C"/>
    <w:rsid w:val="00683658"/>
    <w:rsid w:val="0069297A"/>
    <w:rsid w:val="00694EDA"/>
    <w:rsid w:val="006961FD"/>
    <w:rsid w:val="006A06A9"/>
    <w:rsid w:val="006A6E31"/>
    <w:rsid w:val="006A7C48"/>
    <w:rsid w:val="006B0181"/>
    <w:rsid w:val="006B13DB"/>
    <w:rsid w:val="006B2273"/>
    <w:rsid w:val="006B287A"/>
    <w:rsid w:val="006B6795"/>
    <w:rsid w:val="006C1D2E"/>
    <w:rsid w:val="006C428A"/>
    <w:rsid w:val="006C7F2E"/>
    <w:rsid w:val="006D188D"/>
    <w:rsid w:val="006D1EBD"/>
    <w:rsid w:val="006E1A49"/>
    <w:rsid w:val="006F3618"/>
    <w:rsid w:val="006F3D3C"/>
    <w:rsid w:val="006F3FFF"/>
    <w:rsid w:val="006F42FB"/>
    <w:rsid w:val="006F5780"/>
    <w:rsid w:val="00702348"/>
    <w:rsid w:val="00702AF6"/>
    <w:rsid w:val="00704469"/>
    <w:rsid w:val="00714361"/>
    <w:rsid w:val="00715ED7"/>
    <w:rsid w:val="00716E14"/>
    <w:rsid w:val="007171FC"/>
    <w:rsid w:val="007238FB"/>
    <w:rsid w:val="0072487D"/>
    <w:rsid w:val="00735115"/>
    <w:rsid w:val="00736B73"/>
    <w:rsid w:val="00742335"/>
    <w:rsid w:val="00742FE5"/>
    <w:rsid w:val="00744AE0"/>
    <w:rsid w:val="007457BD"/>
    <w:rsid w:val="00750060"/>
    <w:rsid w:val="0075666D"/>
    <w:rsid w:val="00760989"/>
    <w:rsid w:val="00761980"/>
    <w:rsid w:val="007644CB"/>
    <w:rsid w:val="00765F33"/>
    <w:rsid w:val="00772108"/>
    <w:rsid w:val="007729DE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A0EE8"/>
    <w:rsid w:val="007A2A87"/>
    <w:rsid w:val="007B1A7F"/>
    <w:rsid w:val="007C0B90"/>
    <w:rsid w:val="007C5100"/>
    <w:rsid w:val="007C78CA"/>
    <w:rsid w:val="007D0B8F"/>
    <w:rsid w:val="007D5E4F"/>
    <w:rsid w:val="007D79B6"/>
    <w:rsid w:val="007E3FD3"/>
    <w:rsid w:val="007E4E5F"/>
    <w:rsid w:val="007E56A3"/>
    <w:rsid w:val="007E70ED"/>
    <w:rsid w:val="007F1881"/>
    <w:rsid w:val="007F46A8"/>
    <w:rsid w:val="007F4D25"/>
    <w:rsid w:val="007F4F87"/>
    <w:rsid w:val="007F72AF"/>
    <w:rsid w:val="00802F7C"/>
    <w:rsid w:val="00803C3A"/>
    <w:rsid w:val="00806066"/>
    <w:rsid w:val="00806A3A"/>
    <w:rsid w:val="00806D6E"/>
    <w:rsid w:val="00807AE7"/>
    <w:rsid w:val="008106A9"/>
    <w:rsid w:val="008157C5"/>
    <w:rsid w:val="00815D15"/>
    <w:rsid w:val="00821550"/>
    <w:rsid w:val="00824D48"/>
    <w:rsid w:val="008313D3"/>
    <w:rsid w:val="008334A0"/>
    <w:rsid w:val="00840D3A"/>
    <w:rsid w:val="008420CD"/>
    <w:rsid w:val="00846664"/>
    <w:rsid w:val="008526EA"/>
    <w:rsid w:val="00853CAF"/>
    <w:rsid w:val="00861217"/>
    <w:rsid w:val="00865B44"/>
    <w:rsid w:val="00866D7A"/>
    <w:rsid w:val="00872563"/>
    <w:rsid w:val="008757D1"/>
    <w:rsid w:val="008767A2"/>
    <w:rsid w:val="008823C8"/>
    <w:rsid w:val="00883869"/>
    <w:rsid w:val="008840A1"/>
    <w:rsid w:val="0088522D"/>
    <w:rsid w:val="00892576"/>
    <w:rsid w:val="00892D24"/>
    <w:rsid w:val="00893A8E"/>
    <w:rsid w:val="008947C8"/>
    <w:rsid w:val="008A3470"/>
    <w:rsid w:val="008A79A4"/>
    <w:rsid w:val="008B03A2"/>
    <w:rsid w:val="008B57F7"/>
    <w:rsid w:val="008B6E35"/>
    <w:rsid w:val="008B769F"/>
    <w:rsid w:val="008C256C"/>
    <w:rsid w:val="008C336B"/>
    <w:rsid w:val="008C372B"/>
    <w:rsid w:val="008D036F"/>
    <w:rsid w:val="008D3BE4"/>
    <w:rsid w:val="008D4CA3"/>
    <w:rsid w:val="008D739A"/>
    <w:rsid w:val="008E232F"/>
    <w:rsid w:val="008E2443"/>
    <w:rsid w:val="008E3326"/>
    <w:rsid w:val="008E7A0E"/>
    <w:rsid w:val="008F5024"/>
    <w:rsid w:val="008F7AC7"/>
    <w:rsid w:val="008F7CBE"/>
    <w:rsid w:val="00910578"/>
    <w:rsid w:val="009109A0"/>
    <w:rsid w:val="00912C0E"/>
    <w:rsid w:val="0091546D"/>
    <w:rsid w:val="0091610E"/>
    <w:rsid w:val="009172E3"/>
    <w:rsid w:val="00917B07"/>
    <w:rsid w:val="0092262A"/>
    <w:rsid w:val="00922842"/>
    <w:rsid w:val="009233D2"/>
    <w:rsid w:val="009237DC"/>
    <w:rsid w:val="0092437D"/>
    <w:rsid w:val="00926AA0"/>
    <w:rsid w:val="00927BE7"/>
    <w:rsid w:val="00931067"/>
    <w:rsid w:val="009310F4"/>
    <w:rsid w:val="009312D5"/>
    <w:rsid w:val="0093768B"/>
    <w:rsid w:val="00940B16"/>
    <w:rsid w:val="009424CD"/>
    <w:rsid w:val="009474C7"/>
    <w:rsid w:val="009610B0"/>
    <w:rsid w:val="009636C3"/>
    <w:rsid w:val="009700EB"/>
    <w:rsid w:val="00970F8B"/>
    <w:rsid w:val="0097316C"/>
    <w:rsid w:val="00975E5E"/>
    <w:rsid w:val="00976DE4"/>
    <w:rsid w:val="009779CF"/>
    <w:rsid w:val="0098173D"/>
    <w:rsid w:val="00985782"/>
    <w:rsid w:val="009914CB"/>
    <w:rsid w:val="00993357"/>
    <w:rsid w:val="0099484D"/>
    <w:rsid w:val="00996658"/>
    <w:rsid w:val="00997CC7"/>
    <w:rsid w:val="009A0E09"/>
    <w:rsid w:val="009A254D"/>
    <w:rsid w:val="009A7C19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3301"/>
    <w:rsid w:val="009D3ACC"/>
    <w:rsid w:val="009D65A9"/>
    <w:rsid w:val="009D6B02"/>
    <w:rsid w:val="009E2B7F"/>
    <w:rsid w:val="009E2DA2"/>
    <w:rsid w:val="009E362D"/>
    <w:rsid w:val="009E486C"/>
    <w:rsid w:val="009F0576"/>
    <w:rsid w:val="009F2329"/>
    <w:rsid w:val="00A01921"/>
    <w:rsid w:val="00A03131"/>
    <w:rsid w:val="00A10B9E"/>
    <w:rsid w:val="00A13682"/>
    <w:rsid w:val="00A14694"/>
    <w:rsid w:val="00A14B64"/>
    <w:rsid w:val="00A16324"/>
    <w:rsid w:val="00A20D96"/>
    <w:rsid w:val="00A21982"/>
    <w:rsid w:val="00A25711"/>
    <w:rsid w:val="00A26604"/>
    <w:rsid w:val="00A27B52"/>
    <w:rsid w:val="00A30132"/>
    <w:rsid w:val="00A332AC"/>
    <w:rsid w:val="00A3667C"/>
    <w:rsid w:val="00A366C2"/>
    <w:rsid w:val="00A5065D"/>
    <w:rsid w:val="00A52935"/>
    <w:rsid w:val="00A54407"/>
    <w:rsid w:val="00A55530"/>
    <w:rsid w:val="00A56C5F"/>
    <w:rsid w:val="00A62207"/>
    <w:rsid w:val="00A64E7D"/>
    <w:rsid w:val="00A663D8"/>
    <w:rsid w:val="00A71B07"/>
    <w:rsid w:val="00A74446"/>
    <w:rsid w:val="00A7493A"/>
    <w:rsid w:val="00A756A2"/>
    <w:rsid w:val="00A75ADB"/>
    <w:rsid w:val="00A76815"/>
    <w:rsid w:val="00A84A6F"/>
    <w:rsid w:val="00AA14B2"/>
    <w:rsid w:val="00AA3062"/>
    <w:rsid w:val="00AA5875"/>
    <w:rsid w:val="00AA71DC"/>
    <w:rsid w:val="00AA796A"/>
    <w:rsid w:val="00AA7A6D"/>
    <w:rsid w:val="00AB4D69"/>
    <w:rsid w:val="00AB594C"/>
    <w:rsid w:val="00AB6E27"/>
    <w:rsid w:val="00AC2063"/>
    <w:rsid w:val="00AC346C"/>
    <w:rsid w:val="00AC430A"/>
    <w:rsid w:val="00AC51A6"/>
    <w:rsid w:val="00AC5EB1"/>
    <w:rsid w:val="00AD67F7"/>
    <w:rsid w:val="00AD7B59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10799"/>
    <w:rsid w:val="00B11D1E"/>
    <w:rsid w:val="00B11F75"/>
    <w:rsid w:val="00B174D8"/>
    <w:rsid w:val="00B21100"/>
    <w:rsid w:val="00B24219"/>
    <w:rsid w:val="00B27271"/>
    <w:rsid w:val="00B27B5D"/>
    <w:rsid w:val="00B3042B"/>
    <w:rsid w:val="00B343E8"/>
    <w:rsid w:val="00B34622"/>
    <w:rsid w:val="00B34778"/>
    <w:rsid w:val="00B36A37"/>
    <w:rsid w:val="00B37D95"/>
    <w:rsid w:val="00B42FF0"/>
    <w:rsid w:val="00B46A46"/>
    <w:rsid w:val="00B470AA"/>
    <w:rsid w:val="00B4788A"/>
    <w:rsid w:val="00B52CB8"/>
    <w:rsid w:val="00B5586B"/>
    <w:rsid w:val="00B60AC0"/>
    <w:rsid w:val="00B61381"/>
    <w:rsid w:val="00B67AB6"/>
    <w:rsid w:val="00B71A56"/>
    <w:rsid w:val="00B76247"/>
    <w:rsid w:val="00B763E8"/>
    <w:rsid w:val="00B82F16"/>
    <w:rsid w:val="00B832F1"/>
    <w:rsid w:val="00B83889"/>
    <w:rsid w:val="00B860AA"/>
    <w:rsid w:val="00B87285"/>
    <w:rsid w:val="00B9037B"/>
    <w:rsid w:val="00B91A8A"/>
    <w:rsid w:val="00B91C80"/>
    <w:rsid w:val="00B94FD0"/>
    <w:rsid w:val="00B96140"/>
    <w:rsid w:val="00B9643A"/>
    <w:rsid w:val="00BA4828"/>
    <w:rsid w:val="00BB3423"/>
    <w:rsid w:val="00BB3E0C"/>
    <w:rsid w:val="00BB4C54"/>
    <w:rsid w:val="00BC1CCC"/>
    <w:rsid w:val="00BC604E"/>
    <w:rsid w:val="00BD2038"/>
    <w:rsid w:val="00BD294E"/>
    <w:rsid w:val="00BD3A44"/>
    <w:rsid w:val="00BD4D16"/>
    <w:rsid w:val="00BD6C3F"/>
    <w:rsid w:val="00BE3A51"/>
    <w:rsid w:val="00BE6AF8"/>
    <w:rsid w:val="00BE6C66"/>
    <w:rsid w:val="00BF0CA7"/>
    <w:rsid w:val="00BF1E6B"/>
    <w:rsid w:val="00BF3F22"/>
    <w:rsid w:val="00BF71B1"/>
    <w:rsid w:val="00C01FF3"/>
    <w:rsid w:val="00C0484B"/>
    <w:rsid w:val="00C0637A"/>
    <w:rsid w:val="00C1128E"/>
    <w:rsid w:val="00C11CD6"/>
    <w:rsid w:val="00C176E8"/>
    <w:rsid w:val="00C21D47"/>
    <w:rsid w:val="00C2229C"/>
    <w:rsid w:val="00C3352F"/>
    <w:rsid w:val="00C349E3"/>
    <w:rsid w:val="00C34DA5"/>
    <w:rsid w:val="00C36104"/>
    <w:rsid w:val="00C40BAC"/>
    <w:rsid w:val="00C45489"/>
    <w:rsid w:val="00C4680F"/>
    <w:rsid w:val="00C477D2"/>
    <w:rsid w:val="00C52348"/>
    <w:rsid w:val="00C523D4"/>
    <w:rsid w:val="00C5279D"/>
    <w:rsid w:val="00C52E47"/>
    <w:rsid w:val="00C530C7"/>
    <w:rsid w:val="00C53D33"/>
    <w:rsid w:val="00C54C71"/>
    <w:rsid w:val="00C56EF2"/>
    <w:rsid w:val="00C660DE"/>
    <w:rsid w:val="00C71AA4"/>
    <w:rsid w:val="00C725F4"/>
    <w:rsid w:val="00C8043E"/>
    <w:rsid w:val="00C8210C"/>
    <w:rsid w:val="00C87339"/>
    <w:rsid w:val="00C90725"/>
    <w:rsid w:val="00C911DE"/>
    <w:rsid w:val="00C921DF"/>
    <w:rsid w:val="00CA01CB"/>
    <w:rsid w:val="00CA3AFB"/>
    <w:rsid w:val="00CA4830"/>
    <w:rsid w:val="00CA5177"/>
    <w:rsid w:val="00CB096D"/>
    <w:rsid w:val="00CB16FB"/>
    <w:rsid w:val="00CB39A5"/>
    <w:rsid w:val="00CC3DFB"/>
    <w:rsid w:val="00CC7E5A"/>
    <w:rsid w:val="00CD3B92"/>
    <w:rsid w:val="00CD546D"/>
    <w:rsid w:val="00CE281D"/>
    <w:rsid w:val="00CE3890"/>
    <w:rsid w:val="00CE3FEB"/>
    <w:rsid w:val="00CE444E"/>
    <w:rsid w:val="00CE4DE4"/>
    <w:rsid w:val="00CE5389"/>
    <w:rsid w:val="00CE6293"/>
    <w:rsid w:val="00CF0D1B"/>
    <w:rsid w:val="00CF7174"/>
    <w:rsid w:val="00CF7AB7"/>
    <w:rsid w:val="00D012C6"/>
    <w:rsid w:val="00D01413"/>
    <w:rsid w:val="00D05ADD"/>
    <w:rsid w:val="00D0709D"/>
    <w:rsid w:val="00D12C4E"/>
    <w:rsid w:val="00D1304A"/>
    <w:rsid w:val="00D14D92"/>
    <w:rsid w:val="00D21682"/>
    <w:rsid w:val="00D21E0D"/>
    <w:rsid w:val="00D3393D"/>
    <w:rsid w:val="00D341A2"/>
    <w:rsid w:val="00D36C17"/>
    <w:rsid w:val="00D400D6"/>
    <w:rsid w:val="00D43461"/>
    <w:rsid w:val="00D46F2B"/>
    <w:rsid w:val="00D52843"/>
    <w:rsid w:val="00D52F92"/>
    <w:rsid w:val="00D5599A"/>
    <w:rsid w:val="00D621BC"/>
    <w:rsid w:val="00D62464"/>
    <w:rsid w:val="00D62969"/>
    <w:rsid w:val="00D64A93"/>
    <w:rsid w:val="00D74BC8"/>
    <w:rsid w:val="00D74BFE"/>
    <w:rsid w:val="00D7633D"/>
    <w:rsid w:val="00D775AA"/>
    <w:rsid w:val="00D80294"/>
    <w:rsid w:val="00D84498"/>
    <w:rsid w:val="00D90E03"/>
    <w:rsid w:val="00D9248E"/>
    <w:rsid w:val="00D93D0B"/>
    <w:rsid w:val="00D94ECF"/>
    <w:rsid w:val="00D97738"/>
    <w:rsid w:val="00DA16A9"/>
    <w:rsid w:val="00DA1D64"/>
    <w:rsid w:val="00DB063D"/>
    <w:rsid w:val="00DB0ACA"/>
    <w:rsid w:val="00DB10C4"/>
    <w:rsid w:val="00DB1587"/>
    <w:rsid w:val="00DB19E2"/>
    <w:rsid w:val="00DB457D"/>
    <w:rsid w:val="00DB4C37"/>
    <w:rsid w:val="00DB796F"/>
    <w:rsid w:val="00DC125A"/>
    <w:rsid w:val="00DC1E79"/>
    <w:rsid w:val="00DC3168"/>
    <w:rsid w:val="00DC3A48"/>
    <w:rsid w:val="00DD5D1F"/>
    <w:rsid w:val="00DD7300"/>
    <w:rsid w:val="00DE2019"/>
    <w:rsid w:val="00DE416C"/>
    <w:rsid w:val="00DF1A01"/>
    <w:rsid w:val="00DF7C54"/>
    <w:rsid w:val="00E041D3"/>
    <w:rsid w:val="00E05CDB"/>
    <w:rsid w:val="00E066B0"/>
    <w:rsid w:val="00E12A3F"/>
    <w:rsid w:val="00E14467"/>
    <w:rsid w:val="00E21E33"/>
    <w:rsid w:val="00E23054"/>
    <w:rsid w:val="00E24C75"/>
    <w:rsid w:val="00E24DDD"/>
    <w:rsid w:val="00E2567E"/>
    <w:rsid w:val="00E3039A"/>
    <w:rsid w:val="00E32B68"/>
    <w:rsid w:val="00E33310"/>
    <w:rsid w:val="00E33D8E"/>
    <w:rsid w:val="00E33D98"/>
    <w:rsid w:val="00E42D2E"/>
    <w:rsid w:val="00E50970"/>
    <w:rsid w:val="00E539D5"/>
    <w:rsid w:val="00E55572"/>
    <w:rsid w:val="00E64D49"/>
    <w:rsid w:val="00E6563B"/>
    <w:rsid w:val="00E659AF"/>
    <w:rsid w:val="00E65B17"/>
    <w:rsid w:val="00E67D02"/>
    <w:rsid w:val="00E76A4C"/>
    <w:rsid w:val="00E80A3C"/>
    <w:rsid w:val="00E81798"/>
    <w:rsid w:val="00E830DF"/>
    <w:rsid w:val="00E83C41"/>
    <w:rsid w:val="00E937D0"/>
    <w:rsid w:val="00E954F2"/>
    <w:rsid w:val="00E9765C"/>
    <w:rsid w:val="00E979DE"/>
    <w:rsid w:val="00E97C1F"/>
    <w:rsid w:val="00EA2C1B"/>
    <w:rsid w:val="00EA5958"/>
    <w:rsid w:val="00EB0F8A"/>
    <w:rsid w:val="00EB3D2F"/>
    <w:rsid w:val="00EB7782"/>
    <w:rsid w:val="00EC63B6"/>
    <w:rsid w:val="00ED0E33"/>
    <w:rsid w:val="00ED0FB8"/>
    <w:rsid w:val="00ED50B0"/>
    <w:rsid w:val="00ED6A1C"/>
    <w:rsid w:val="00EE07FC"/>
    <w:rsid w:val="00EE0D81"/>
    <w:rsid w:val="00EE1D9F"/>
    <w:rsid w:val="00EE30DC"/>
    <w:rsid w:val="00EE4F77"/>
    <w:rsid w:val="00EF1CBC"/>
    <w:rsid w:val="00EF33F6"/>
    <w:rsid w:val="00EF3A89"/>
    <w:rsid w:val="00EF4616"/>
    <w:rsid w:val="00EF555B"/>
    <w:rsid w:val="00EF7CAA"/>
    <w:rsid w:val="00F005A7"/>
    <w:rsid w:val="00F0355B"/>
    <w:rsid w:val="00F04E81"/>
    <w:rsid w:val="00F060E9"/>
    <w:rsid w:val="00F07DEE"/>
    <w:rsid w:val="00F07E2D"/>
    <w:rsid w:val="00F12E08"/>
    <w:rsid w:val="00F138AC"/>
    <w:rsid w:val="00F13C48"/>
    <w:rsid w:val="00F152A4"/>
    <w:rsid w:val="00F21F41"/>
    <w:rsid w:val="00F23433"/>
    <w:rsid w:val="00F25571"/>
    <w:rsid w:val="00F26DB1"/>
    <w:rsid w:val="00F322E8"/>
    <w:rsid w:val="00F3259F"/>
    <w:rsid w:val="00F3591B"/>
    <w:rsid w:val="00F35958"/>
    <w:rsid w:val="00F37237"/>
    <w:rsid w:val="00F50218"/>
    <w:rsid w:val="00F56120"/>
    <w:rsid w:val="00F56FF9"/>
    <w:rsid w:val="00F57F7D"/>
    <w:rsid w:val="00F616A7"/>
    <w:rsid w:val="00F62160"/>
    <w:rsid w:val="00F65573"/>
    <w:rsid w:val="00F66473"/>
    <w:rsid w:val="00F701A8"/>
    <w:rsid w:val="00F70472"/>
    <w:rsid w:val="00F715AC"/>
    <w:rsid w:val="00F74EF3"/>
    <w:rsid w:val="00F75013"/>
    <w:rsid w:val="00F7649F"/>
    <w:rsid w:val="00F76910"/>
    <w:rsid w:val="00F76E0F"/>
    <w:rsid w:val="00F76F11"/>
    <w:rsid w:val="00F77226"/>
    <w:rsid w:val="00F83AF7"/>
    <w:rsid w:val="00F83B57"/>
    <w:rsid w:val="00F90714"/>
    <w:rsid w:val="00F918D8"/>
    <w:rsid w:val="00FA14A0"/>
    <w:rsid w:val="00FA19AB"/>
    <w:rsid w:val="00FA4A9C"/>
    <w:rsid w:val="00FA7599"/>
    <w:rsid w:val="00FB00CB"/>
    <w:rsid w:val="00FB0FE9"/>
    <w:rsid w:val="00FB3B16"/>
    <w:rsid w:val="00FB43E5"/>
    <w:rsid w:val="00FB7593"/>
    <w:rsid w:val="00FC20D7"/>
    <w:rsid w:val="00FD5AA9"/>
    <w:rsid w:val="00FD73BD"/>
    <w:rsid w:val="00FE0641"/>
    <w:rsid w:val="00FE0AF7"/>
    <w:rsid w:val="00FE1CA6"/>
    <w:rsid w:val="00FE357D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817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8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1579-ECCE-4336-97C5-2ED20AA7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10300</TotalTime>
  <Pages>3</Pages>
  <Words>794</Words>
  <Characters>6565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Сальникова Инна Артёмовна</cp:lastModifiedBy>
  <cp:revision>164</cp:revision>
  <cp:lastPrinted>2025-04-29T13:07:00Z</cp:lastPrinted>
  <dcterms:created xsi:type="dcterms:W3CDTF">2017-03-09T05:28:00Z</dcterms:created>
  <dcterms:modified xsi:type="dcterms:W3CDTF">2025-04-29T13:58:00Z</dcterms:modified>
</cp:coreProperties>
</file>