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5108" w:rsidRPr="009C67EC" w:rsidRDefault="00E95108" w:rsidP="00E95108">
      <w:pPr>
        <w:pStyle w:val="ConsPlusNormal"/>
        <w:jc w:val="right"/>
        <w:outlineLvl w:val="0"/>
        <w:rPr>
          <w:rFonts w:ascii="PT Astra Serif" w:hAnsi="PT Astra Serif"/>
          <w:b/>
          <w:sz w:val="28"/>
          <w:szCs w:val="28"/>
        </w:rPr>
      </w:pPr>
      <w:bookmarkStart w:id="0" w:name="_GoBack"/>
      <w:bookmarkEnd w:id="0"/>
      <w:r w:rsidRPr="009C67EC">
        <w:rPr>
          <w:rFonts w:ascii="PT Astra Serif" w:hAnsi="PT Astra Serif"/>
          <w:b/>
          <w:sz w:val="28"/>
          <w:szCs w:val="28"/>
        </w:rPr>
        <w:t xml:space="preserve">ПРОЕКТ </w:t>
      </w:r>
    </w:p>
    <w:p w:rsidR="00E95108" w:rsidRPr="009C67EC" w:rsidRDefault="00E95108" w:rsidP="00E95108">
      <w:pPr>
        <w:pStyle w:val="ConsPlusNormal"/>
        <w:jc w:val="both"/>
        <w:outlineLvl w:val="0"/>
        <w:rPr>
          <w:rFonts w:ascii="PT Astra Serif" w:hAnsi="PT Astra Serif"/>
          <w:sz w:val="28"/>
          <w:szCs w:val="28"/>
        </w:rPr>
      </w:pPr>
    </w:p>
    <w:p w:rsidR="00E95108" w:rsidRPr="009C67EC" w:rsidRDefault="00E95108" w:rsidP="00E95108">
      <w:pPr>
        <w:pStyle w:val="ConsPlusTitle"/>
        <w:jc w:val="center"/>
        <w:outlineLvl w:val="0"/>
        <w:rPr>
          <w:rFonts w:ascii="PT Astra Serif" w:hAnsi="PT Astra Serif"/>
          <w:sz w:val="28"/>
          <w:szCs w:val="28"/>
        </w:rPr>
      </w:pPr>
      <w:r w:rsidRPr="009C67EC">
        <w:rPr>
          <w:rFonts w:ascii="PT Astra Serif" w:hAnsi="PT Astra Serif"/>
          <w:sz w:val="28"/>
          <w:szCs w:val="28"/>
        </w:rPr>
        <w:t>ПРАВИТЕЛЬСТВО УЛЬЯНОВСКОЙ ОБЛАСТИ</w:t>
      </w:r>
    </w:p>
    <w:p w:rsidR="00E95108" w:rsidRPr="009C67EC" w:rsidRDefault="00E95108" w:rsidP="00E95108">
      <w:pPr>
        <w:pStyle w:val="ConsPlusTitle"/>
        <w:jc w:val="both"/>
        <w:rPr>
          <w:rFonts w:ascii="PT Astra Serif" w:hAnsi="PT Astra Serif"/>
          <w:sz w:val="28"/>
          <w:szCs w:val="28"/>
        </w:rPr>
      </w:pPr>
    </w:p>
    <w:p w:rsidR="00E95108" w:rsidRPr="009C67EC" w:rsidRDefault="00E95108" w:rsidP="00E95108">
      <w:pPr>
        <w:pStyle w:val="ConsPlusTitle"/>
        <w:jc w:val="center"/>
        <w:rPr>
          <w:rFonts w:ascii="PT Astra Serif" w:hAnsi="PT Astra Serif"/>
          <w:sz w:val="28"/>
          <w:szCs w:val="28"/>
        </w:rPr>
      </w:pPr>
      <w:r w:rsidRPr="009C67EC">
        <w:rPr>
          <w:rFonts w:ascii="PT Astra Serif" w:hAnsi="PT Astra Serif"/>
          <w:sz w:val="28"/>
          <w:szCs w:val="28"/>
        </w:rPr>
        <w:t>ПОСТАНОВЛЕНИЕ</w:t>
      </w:r>
    </w:p>
    <w:p w:rsidR="00E95108" w:rsidRPr="009C67EC" w:rsidRDefault="00E95108" w:rsidP="00E95108">
      <w:pPr>
        <w:pStyle w:val="ConsPlusTitle"/>
        <w:jc w:val="both"/>
        <w:rPr>
          <w:rFonts w:ascii="PT Astra Serif" w:hAnsi="PT Astra Serif"/>
          <w:b w:val="0"/>
          <w:sz w:val="28"/>
          <w:szCs w:val="28"/>
        </w:rPr>
      </w:pPr>
    </w:p>
    <w:p w:rsidR="00E95108" w:rsidRPr="009C67EC" w:rsidRDefault="00E95108" w:rsidP="00E95108">
      <w:pPr>
        <w:pStyle w:val="ConsPlusTitle"/>
        <w:jc w:val="both"/>
        <w:rPr>
          <w:rFonts w:ascii="PT Astra Serif" w:hAnsi="PT Astra Serif"/>
          <w:b w:val="0"/>
          <w:sz w:val="28"/>
          <w:szCs w:val="28"/>
        </w:rPr>
      </w:pPr>
    </w:p>
    <w:p w:rsidR="00E95108" w:rsidRPr="009C67EC" w:rsidRDefault="00E95108" w:rsidP="00E95108">
      <w:pPr>
        <w:pStyle w:val="ConsPlusTitle"/>
        <w:jc w:val="both"/>
        <w:rPr>
          <w:rFonts w:ascii="PT Astra Serif" w:hAnsi="PT Astra Serif"/>
          <w:b w:val="0"/>
          <w:sz w:val="28"/>
          <w:szCs w:val="28"/>
        </w:rPr>
      </w:pPr>
    </w:p>
    <w:p w:rsidR="00E95108" w:rsidRPr="009C67EC" w:rsidRDefault="00E95108" w:rsidP="00E95108">
      <w:pPr>
        <w:pStyle w:val="ConsPlusTitle"/>
        <w:jc w:val="both"/>
        <w:rPr>
          <w:rFonts w:ascii="PT Astra Serif" w:hAnsi="PT Astra Serif"/>
          <w:b w:val="0"/>
          <w:sz w:val="28"/>
          <w:szCs w:val="28"/>
        </w:rPr>
      </w:pPr>
    </w:p>
    <w:p w:rsidR="00E95108" w:rsidRPr="009C67EC" w:rsidRDefault="00E95108" w:rsidP="00E95108">
      <w:pPr>
        <w:pStyle w:val="ConsPlusTitle"/>
        <w:jc w:val="center"/>
        <w:rPr>
          <w:rFonts w:ascii="PT Astra Serif" w:hAnsi="PT Astra Serif"/>
          <w:sz w:val="28"/>
          <w:szCs w:val="28"/>
        </w:rPr>
      </w:pPr>
      <w:r w:rsidRPr="009C67EC">
        <w:rPr>
          <w:rFonts w:ascii="PT Astra Serif" w:hAnsi="PT Astra Serif"/>
          <w:sz w:val="28"/>
          <w:szCs w:val="28"/>
        </w:rPr>
        <w:t>Об утверждении границ территорий объектов культурного наследия (памятников истории и культуры) народов Российской Федерации, расположенных на территории муниципального образования «город Ульяновск»</w:t>
      </w:r>
    </w:p>
    <w:p w:rsidR="00E95108" w:rsidRPr="009C67EC" w:rsidRDefault="00E95108" w:rsidP="00E95108">
      <w:pPr>
        <w:pStyle w:val="ConsPlusTitle"/>
        <w:jc w:val="center"/>
        <w:rPr>
          <w:rFonts w:ascii="PT Astra Serif" w:hAnsi="PT Astra Serif"/>
          <w:sz w:val="28"/>
          <w:szCs w:val="28"/>
        </w:rPr>
      </w:pPr>
    </w:p>
    <w:p w:rsidR="00E95108" w:rsidRPr="009C67EC" w:rsidRDefault="00E95108" w:rsidP="00E95108">
      <w:pPr>
        <w:pStyle w:val="ConsPlusNormal"/>
        <w:ind w:firstLine="539"/>
        <w:jc w:val="both"/>
        <w:rPr>
          <w:rFonts w:ascii="PT Astra Serif" w:hAnsi="PT Astra Serif"/>
          <w:sz w:val="28"/>
          <w:szCs w:val="28"/>
        </w:rPr>
      </w:pPr>
      <w:r w:rsidRPr="009C67EC">
        <w:rPr>
          <w:rFonts w:ascii="PT Astra Serif" w:hAnsi="PT Astra Serif"/>
          <w:sz w:val="28"/>
          <w:szCs w:val="28"/>
        </w:rPr>
        <w:t xml:space="preserve">В соответствии со </w:t>
      </w:r>
      <w:hyperlink r:id="rId6" w:history="1">
        <w:r w:rsidRPr="009C67EC">
          <w:rPr>
            <w:rFonts w:ascii="PT Astra Serif" w:hAnsi="PT Astra Serif"/>
            <w:sz w:val="28"/>
            <w:szCs w:val="28"/>
          </w:rPr>
          <w:t>статьёй 3</w:t>
        </w:r>
        <w:r w:rsidRPr="009C67EC">
          <w:rPr>
            <w:rFonts w:ascii="PT Astra Serif" w:hAnsi="PT Astra Serif"/>
            <w:sz w:val="28"/>
            <w:szCs w:val="28"/>
            <w:vertAlign w:val="superscript"/>
          </w:rPr>
          <w:t>1</w:t>
        </w:r>
      </w:hyperlink>
      <w:r w:rsidRPr="009C67EC">
        <w:rPr>
          <w:rFonts w:ascii="PT Astra Serif" w:hAnsi="PT Astra Serif"/>
          <w:sz w:val="28"/>
          <w:szCs w:val="28"/>
        </w:rPr>
        <w:t xml:space="preserve"> Федерального закона от 25.06.2002 </w:t>
      </w:r>
      <w:r w:rsidRPr="009C67EC">
        <w:rPr>
          <w:rFonts w:ascii="PT Astra Serif" w:hAnsi="PT Astra Serif"/>
          <w:sz w:val="28"/>
          <w:szCs w:val="28"/>
        </w:rPr>
        <w:br/>
        <w:t xml:space="preserve">№ 73-ФЗ «Об объектах культурного наследия (памятниках истории </w:t>
      </w:r>
      <w:r w:rsidRPr="009C67EC">
        <w:rPr>
          <w:rFonts w:ascii="PT Astra Serif" w:hAnsi="PT Astra Serif"/>
          <w:sz w:val="28"/>
          <w:szCs w:val="28"/>
        </w:rPr>
        <w:br/>
        <w:t xml:space="preserve">и культуры) народов Российской Федерации» и </w:t>
      </w:r>
      <w:hyperlink r:id="rId7" w:history="1">
        <w:r w:rsidRPr="009C67EC">
          <w:rPr>
            <w:rFonts w:ascii="PT Astra Serif" w:hAnsi="PT Astra Serif"/>
            <w:sz w:val="28"/>
            <w:szCs w:val="28"/>
          </w:rPr>
          <w:t>приказом</w:t>
        </w:r>
      </w:hyperlink>
      <w:r w:rsidRPr="009C67EC">
        <w:rPr>
          <w:rFonts w:ascii="PT Astra Serif" w:hAnsi="PT Astra Serif"/>
          <w:sz w:val="28"/>
          <w:szCs w:val="28"/>
        </w:rPr>
        <w:t xml:space="preserve"> Министерства культуры Российской Федерации от 04.06.2015 № 1745 «Об утверждении требований к составлению проектов границ территорий объектов культурного наследия» Правительство Ульяновской области </w:t>
      </w:r>
      <w:r w:rsidRPr="009C67EC">
        <w:rPr>
          <w:rFonts w:ascii="PT Astra Serif" w:hAnsi="PT Astra Serif"/>
          <w:sz w:val="28"/>
          <w:szCs w:val="28"/>
        </w:rPr>
        <w:br/>
      </w:r>
      <w:proofErr w:type="gramStart"/>
      <w:r w:rsidRPr="009C67EC">
        <w:rPr>
          <w:rFonts w:ascii="PT Astra Serif" w:hAnsi="PT Astra Serif"/>
          <w:sz w:val="28"/>
          <w:szCs w:val="28"/>
        </w:rPr>
        <w:t>п</w:t>
      </w:r>
      <w:proofErr w:type="gramEnd"/>
      <w:r w:rsidRPr="009C67EC">
        <w:rPr>
          <w:rFonts w:ascii="PT Astra Serif" w:hAnsi="PT Astra Serif"/>
          <w:sz w:val="28"/>
          <w:szCs w:val="28"/>
        </w:rPr>
        <w:t xml:space="preserve"> о с т а н о в л я е т:</w:t>
      </w:r>
    </w:p>
    <w:p w:rsidR="00E95108" w:rsidRPr="009C67EC" w:rsidRDefault="00E95108" w:rsidP="00E95108">
      <w:pPr>
        <w:pStyle w:val="ConsPlusNormal"/>
        <w:numPr>
          <w:ilvl w:val="0"/>
          <w:numId w:val="1"/>
        </w:numPr>
        <w:jc w:val="both"/>
        <w:rPr>
          <w:rFonts w:ascii="PT Astra Serif" w:hAnsi="PT Astra Serif"/>
          <w:sz w:val="28"/>
          <w:szCs w:val="28"/>
        </w:rPr>
      </w:pPr>
      <w:r w:rsidRPr="009C67EC">
        <w:rPr>
          <w:rFonts w:ascii="PT Astra Serif" w:hAnsi="PT Astra Serif"/>
          <w:sz w:val="28"/>
          <w:szCs w:val="28"/>
        </w:rPr>
        <w:t>Утвердить:</w:t>
      </w:r>
    </w:p>
    <w:p w:rsidR="00E95108" w:rsidRDefault="00E95108" w:rsidP="00E95108">
      <w:pPr>
        <w:pStyle w:val="ConsPlusNormal"/>
        <w:ind w:firstLine="539"/>
        <w:jc w:val="both"/>
        <w:rPr>
          <w:rFonts w:ascii="PT Astra Serif" w:hAnsi="PT Astra Serif"/>
          <w:sz w:val="28"/>
          <w:szCs w:val="28"/>
        </w:rPr>
      </w:pPr>
      <w:r w:rsidRPr="009C67EC">
        <w:rPr>
          <w:rFonts w:ascii="PT Astra Serif" w:hAnsi="PT Astra Serif"/>
          <w:sz w:val="28"/>
          <w:szCs w:val="28"/>
        </w:rPr>
        <w:t>1.1. Границы территорий объектов культурного наследия (памятников истории и культуры) народов Российской Федерации, расположенных на территории муниципального образования «город Ульяновск»:</w:t>
      </w:r>
    </w:p>
    <w:p w:rsidR="00E95108" w:rsidRPr="00345731" w:rsidRDefault="00E95108" w:rsidP="00E95108">
      <w:pPr>
        <w:pStyle w:val="ConsPlusNormal"/>
        <w:ind w:firstLine="53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1</w:t>
      </w:r>
      <w:r w:rsidRPr="00345731">
        <w:rPr>
          <w:rFonts w:ascii="PT Astra Serif" w:hAnsi="PT Astra Serif"/>
          <w:sz w:val="28"/>
          <w:szCs w:val="28"/>
        </w:rPr>
        <w:t>) «Дом, в котором в 1812 году родился и жил Гончаров Иван Александрович», расположенного по адресу:  г. Ульяновск,   ул</w:t>
      </w:r>
      <w:r>
        <w:rPr>
          <w:rFonts w:ascii="PT Astra Serif" w:hAnsi="PT Astra Serif"/>
          <w:sz w:val="28"/>
          <w:szCs w:val="28"/>
        </w:rPr>
        <w:t>. Ленина, 134/20 (приложение № 1</w:t>
      </w:r>
      <w:r w:rsidRPr="00345731">
        <w:rPr>
          <w:rFonts w:ascii="PT Astra Serif" w:hAnsi="PT Astra Serif"/>
          <w:sz w:val="28"/>
          <w:szCs w:val="28"/>
        </w:rPr>
        <w:t>);</w:t>
      </w:r>
    </w:p>
    <w:p w:rsidR="00E95108" w:rsidRPr="009C67EC" w:rsidRDefault="00E95108" w:rsidP="00E95108">
      <w:pPr>
        <w:pStyle w:val="ConsPlusNormal"/>
        <w:ind w:firstLine="53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2</w:t>
      </w:r>
      <w:r w:rsidRPr="00345731">
        <w:rPr>
          <w:rFonts w:ascii="PT Astra Serif" w:hAnsi="PT Astra Serif"/>
          <w:sz w:val="28"/>
          <w:szCs w:val="28"/>
        </w:rPr>
        <w:t>) «Дом Языкова Николая Михайловича, в котором в 1833 году проездом из Петербурга в Оренбург останавливал</w:t>
      </w:r>
      <w:r>
        <w:rPr>
          <w:rFonts w:ascii="PT Astra Serif" w:hAnsi="PT Astra Serif"/>
          <w:sz w:val="28"/>
          <w:szCs w:val="28"/>
        </w:rPr>
        <w:t xml:space="preserve">ся </w:t>
      </w:r>
      <w:proofErr w:type="spellStart"/>
      <w:r>
        <w:rPr>
          <w:rFonts w:ascii="PT Astra Serif" w:hAnsi="PT Astra Serif"/>
          <w:sz w:val="28"/>
          <w:szCs w:val="28"/>
        </w:rPr>
        <w:t>А.С.Пушкин</w:t>
      </w:r>
      <w:proofErr w:type="spellEnd"/>
      <w:r>
        <w:rPr>
          <w:rFonts w:ascii="PT Astra Serif" w:hAnsi="PT Astra Serif"/>
          <w:sz w:val="28"/>
          <w:szCs w:val="28"/>
        </w:rPr>
        <w:t xml:space="preserve">», расположенного </w:t>
      </w:r>
      <w:r>
        <w:rPr>
          <w:rFonts w:ascii="PT Astra Serif" w:hAnsi="PT Astra Serif"/>
          <w:sz w:val="28"/>
          <w:szCs w:val="28"/>
        </w:rPr>
        <w:br/>
      </w:r>
      <w:r w:rsidRPr="00345731">
        <w:rPr>
          <w:rFonts w:ascii="PT Astra Serif" w:hAnsi="PT Astra Serif"/>
          <w:sz w:val="28"/>
          <w:szCs w:val="28"/>
        </w:rPr>
        <w:t xml:space="preserve">по адресу: г. Ульяновск ул. </w:t>
      </w:r>
      <w:proofErr w:type="gramStart"/>
      <w:r w:rsidRPr="00345731">
        <w:rPr>
          <w:rFonts w:ascii="PT Astra Serif" w:hAnsi="PT Astra Serif"/>
          <w:sz w:val="28"/>
          <w:szCs w:val="28"/>
        </w:rPr>
        <w:t>Спасская</w:t>
      </w:r>
      <w:proofErr w:type="gramEnd"/>
      <w:r w:rsidRPr="00345731">
        <w:rPr>
          <w:rFonts w:ascii="PT Astra Serif" w:hAnsi="PT Astra Serif"/>
          <w:sz w:val="28"/>
          <w:szCs w:val="28"/>
        </w:rPr>
        <w:t xml:space="preserve">, 22 (приложение № </w:t>
      </w:r>
      <w:r>
        <w:rPr>
          <w:rFonts w:ascii="PT Astra Serif" w:hAnsi="PT Astra Serif"/>
          <w:sz w:val="28"/>
          <w:szCs w:val="28"/>
        </w:rPr>
        <w:t>2</w:t>
      </w:r>
      <w:r w:rsidRPr="00345731">
        <w:rPr>
          <w:rFonts w:ascii="PT Astra Serif" w:hAnsi="PT Astra Serif"/>
          <w:sz w:val="28"/>
          <w:szCs w:val="28"/>
        </w:rPr>
        <w:t>)</w:t>
      </w:r>
    </w:p>
    <w:p w:rsidR="00E95108" w:rsidRPr="009C67EC" w:rsidRDefault="008978FB" w:rsidP="00E95108">
      <w:pPr>
        <w:pStyle w:val="ConsPlusNormal"/>
        <w:ind w:firstLine="53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3</w:t>
      </w:r>
      <w:r w:rsidR="00E95108" w:rsidRPr="009C67EC">
        <w:rPr>
          <w:rFonts w:ascii="PT Astra Serif" w:hAnsi="PT Astra Serif"/>
          <w:sz w:val="28"/>
          <w:szCs w:val="28"/>
        </w:rPr>
        <w:t xml:space="preserve">) </w:t>
      </w:r>
      <w:r w:rsidR="00E95108" w:rsidRPr="00CA21FD">
        <w:rPr>
          <w:rFonts w:ascii="PT Astra Serif" w:hAnsi="PT Astra Serif"/>
          <w:sz w:val="28"/>
          <w:szCs w:val="28"/>
        </w:rPr>
        <w:t>«Здание банка»</w:t>
      </w:r>
      <w:r w:rsidR="00E95108">
        <w:rPr>
          <w:rFonts w:ascii="PT Astra Serif" w:hAnsi="PT Astra Serif"/>
          <w:sz w:val="28"/>
          <w:szCs w:val="28"/>
        </w:rPr>
        <w:t xml:space="preserve">, </w:t>
      </w:r>
      <w:r w:rsidR="00E95108" w:rsidRPr="009C67EC">
        <w:rPr>
          <w:rFonts w:ascii="PT Astra Serif" w:hAnsi="PT Astra Serif"/>
          <w:sz w:val="28"/>
          <w:szCs w:val="28"/>
        </w:rPr>
        <w:t xml:space="preserve">расположенного по адресу: г. Ульяновск, </w:t>
      </w:r>
      <w:r w:rsidR="00E95108">
        <w:rPr>
          <w:rFonts w:ascii="PT Astra Serif" w:hAnsi="PT Astra Serif"/>
          <w:sz w:val="28"/>
          <w:szCs w:val="28"/>
        </w:rPr>
        <w:br/>
      </w:r>
      <w:r w:rsidR="00E95108" w:rsidRPr="009C67EC">
        <w:rPr>
          <w:rFonts w:ascii="PT Astra Serif" w:hAnsi="PT Astra Serif"/>
          <w:sz w:val="28"/>
          <w:szCs w:val="28"/>
        </w:rPr>
        <w:t xml:space="preserve">ул. </w:t>
      </w:r>
      <w:r w:rsidR="00E95108">
        <w:rPr>
          <w:rFonts w:ascii="PT Astra Serif" w:hAnsi="PT Astra Serif"/>
          <w:sz w:val="28"/>
          <w:szCs w:val="28"/>
        </w:rPr>
        <w:t>Гончарова, 10</w:t>
      </w:r>
      <w:r w:rsidR="00E95108" w:rsidRPr="009C67EC">
        <w:rPr>
          <w:rFonts w:ascii="PT Astra Serif" w:hAnsi="PT Astra Serif"/>
          <w:sz w:val="28"/>
          <w:szCs w:val="28"/>
        </w:rPr>
        <w:t xml:space="preserve">(приложение № </w:t>
      </w:r>
      <w:r w:rsidR="00E95108">
        <w:rPr>
          <w:rFonts w:ascii="PT Astra Serif" w:hAnsi="PT Astra Serif"/>
          <w:sz w:val="28"/>
          <w:szCs w:val="28"/>
        </w:rPr>
        <w:t>3</w:t>
      </w:r>
      <w:r w:rsidR="00E95108" w:rsidRPr="009C67EC">
        <w:rPr>
          <w:rFonts w:ascii="PT Astra Serif" w:hAnsi="PT Astra Serif"/>
          <w:sz w:val="28"/>
          <w:szCs w:val="28"/>
        </w:rPr>
        <w:t>);</w:t>
      </w:r>
    </w:p>
    <w:p w:rsidR="00E95108" w:rsidRPr="009C67EC" w:rsidRDefault="008978FB" w:rsidP="00E95108">
      <w:pPr>
        <w:pStyle w:val="ConsPlusNormal"/>
        <w:ind w:firstLine="539"/>
        <w:jc w:val="both"/>
        <w:rPr>
          <w:rFonts w:ascii="PT Astra Serif" w:hAnsi="PT Astra Serif"/>
          <w:sz w:val="28"/>
          <w:szCs w:val="28"/>
        </w:rPr>
      </w:pPr>
      <w:proofErr w:type="gramStart"/>
      <w:r>
        <w:rPr>
          <w:rFonts w:ascii="PT Astra Serif" w:hAnsi="PT Astra Serif"/>
          <w:sz w:val="28"/>
          <w:szCs w:val="28"/>
        </w:rPr>
        <w:t>4</w:t>
      </w:r>
      <w:r w:rsidR="00E95108" w:rsidRPr="009C67EC">
        <w:rPr>
          <w:rFonts w:ascii="PT Astra Serif" w:hAnsi="PT Astra Serif"/>
          <w:sz w:val="28"/>
          <w:szCs w:val="28"/>
        </w:rPr>
        <w:t xml:space="preserve">) </w:t>
      </w:r>
      <w:r w:rsidR="00E95108">
        <w:rPr>
          <w:rFonts w:ascii="PT Astra Serif" w:hAnsi="PT Astra Serif"/>
          <w:sz w:val="28"/>
          <w:szCs w:val="28"/>
        </w:rPr>
        <w:t>«Кинотеатр «Ампир» 1910-е годы</w:t>
      </w:r>
      <w:r w:rsidR="00E95108" w:rsidRPr="009C67EC">
        <w:rPr>
          <w:rFonts w:ascii="PT Astra Serif" w:hAnsi="PT Astra Serif"/>
          <w:sz w:val="28"/>
          <w:szCs w:val="28"/>
        </w:rPr>
        <w:t>, расположенн</w:t>
      </w:r>
      <w:r w:rsidR="00E95108">
        <w:rPr>
          <w:rFonts w:ascii="PT Astra Serif" w:hAnsi="PT Astra Serif"/>
          <w:sz w:val="28"/>
          <w:szCs w:val="28"/>
        </w:rPr>
        <w:t>ого</w:t>
      </w:r>
      <w:r w:rsidR="00E95108" w:rsidRPr="009C67EC">
        <w:rPr>
          <w:rFonts w:ascii="PT Astra Serif" w:hAnsi="PT Astra Serif"/>
          <w:sz w:val="28"/>
          <w:szCs w:val="28"/>
        </w:rPr>
        <w:t xml:space="preserve"> по адресу: </w:t>
      </w:r>
      <w:r w:rsidR="00E95108">
        <w:rPr>
          <w:rFonts w:ascii="PT Astra Serif" w:hAnsi="PT Astra Serif"/>
          <w:sz w:val="28"/>
          <w:szCs w:val="28"/>
        </w:rPr>
        <w:br/>
      </w:r>
      <w:r w:rsidR="00E95108" w:rsidRPr="009C67EC">
        <w:rPr>
          <w:rFonts w:ascii="PT Astra Serif" w:hAnsi="PT Astra Serif"/>
          <w:sz w:val="28"/>
          <w:szCs w:val="28"/>
        </w:rPr>
        <w:t xml:space="preserve">г. Ульяновск, ул. Гончарова, </w:t>
      </w:r>
      <w:r w:rsidR="00E95108">
        <w:rPr>
          <w:rFonts w:ascii="PT Astra Serif" w:hAnsi="PT Astra Serif"/>
          <w:sz w:val="28"/>
          <w:szCs w:val="28"/>
        </w:rPr>
        <w:t>24.1</w:t>
      </w:r>
      <w:r w:rsidR="00E95108" w:rsidRPr="009C67EC">
        <w:rPr>
          <w:rFonts w:ascii="PT Astra Serif" w:hAnsi="PT Astra Serif"/>
          <w:sz w:val="28"/>
          <w:szCs w:val="28"/>
        </w:rPr>
        <w:t xml:space="preserve">(приложение № </w:t>
      </w:r>
      <w:r w:rsidR="00E95108">
        <w:rPr>
          <w:rFonts w:ascii="PT Astra Serif" w:hAnsi="PT Astra Serif"/>
          <w:sz w:val="28"/>
          <w:szCs w:val="28"/>
        </w:rPr>
        <w:t>4</w:t>
      </w:r>
      <w:r w:rsidR="00E95108" w:rsidRPr="009C67EC">
        <w:rPr>
          <w:rFonts w:ascii="PT Astra Serif" w:hAnsi="PT Astra Serif"/>
          <w:sz w:val="28"/>
          <w:szCs w:val="28"/>
        </w:rPr>
        <w:t>);</w:t>
      </w:r>
      <w:proofErr w:type="gramEnd"/>
    </w:p>
    <w:p w:rsidR="00E95108" w:rsidRPr="009C67EC" w:rsidRDefault="008978FB" w:rsidP="00E95108">
      <w:pPr>
        <w:pStyle w:val="ConsPlusNormal"/>
        <w:ind w:firstLine="53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5</w:t>
      </w:r>
      <w:r w:rsidR="00E95108">
        <w:rPr>
          <w:rFonts w:ascii="PT Astra Serif" w:hAnsi="PT Astra Serif"/>
          <w:sz w:val="28"/>
          <w:szCs w:val="28"/>
        </w:rPr>
        <w:t>)</w:t>
      </w:r>
      <w:r w:rsidR="00E95108" w:rsidRPr="009C67EC">
        <w:rPr>
          <w:rFonts w:ascii="PT Astra Serif" w:hAnsi="PT Astra Serif"/>
          <w:sz w:val="28"/>
          <w:szCs w:val="28"/>
        </w:rPr>
        <w:t>«</w:t>
      </w:r>
      <w:r w:rsidR="00E95108" w:rsidRPr="00CA21FD">
        <w:rPr>
          <w:rFonts w:ascii="PT Astra Serif" w:hAnsi="PT Astra Serif"/>
          <w:sz w:val="28"/>
          <w:szCs w:val="28"/>
        </w:rPr>
        <w:t xml:space="preserve">Караулка </w:t>
      </w:r>
      <w:proofErr w:type="spellStart"/>
      <w:r w:rsidR="00E95108" w:rsidRPr="00CA21FD">
        <w:rPr>
          <w:rFonts w:ascii="PT Astra Serif" w:hAnsi="PT Astra Serif"/>
          <w:sz w:val="28"/>
          <w:szCs w:val="28"/>
        </w:rPr>
        <w:t>Спасо</w:t>
      </w:r>
      <w:proofErr w:type="spellEnd"/>
      <w:r w:rsidR="00E95108" w:rsidRPr="00CA21FD">
        <w:rPr>
          <w:rFonts w:ascii="PT Astra Serif" w:hAnsi="PT Astra Serif"/>
          <w:sz w:val="28"/>
          <w:szCs w:val="28"/>
        </w:rPr>
        <w:t>-Вознесенского собора»,  расположенного</w:t>
      </w:r>
      <w:r w:rsidR="00E95108">
        <w:rPr>
          <w:rFonts w:ascii="PT Astra Serif" w:hAnsi="PT Astra Serif"/>
          <w:sz w:val="28"/>
          <w:szCs w:val="28"/>
        </w:rPr>
        <w:br/>
      </w:r>
      <w:r w:rsidR="00E95108" w:rsidRPr="00CA21FD">
        <w:rPr>
          <w:rFonts w:ascii="PT Astra Serif" w:hAnsi="PT Astra Serif"/>
          <w:sz w:val="28"/>
          <w:szCs w:val="28"/>
        </w:rPr>
        <w:t xml:space="preserve"> по адресу: г. Ульяновск, ул. Ленина, 83 </w:t>
      </w:r>
      <w:r w:rsidR="00E95108" w:rsidRPr="009C67EC">
        <w:rPr>
          <w:rFonts w:ascii="PT Astra Serif" w:hAnsi="PT Astra Serif"/>
          <w:sz w:val="28"/>
          <w:szCs w:val="28"/>
        </w:rPr>
        <w:t xml:space="preserve">(приложение № </w:t>
      </w:r>
      <w:r w:rsidR="00E95108">
        <w:rPr>
          <w:rFonts w:ascii="PT Astra Serif" w:hAnsi="PT Astra Serif"/>
          <w:sz w:val="28"/>
          <w:szCs w:val="28"/>
        </w:rPr>
        <w:t>5</w:t>
      </w:r>
      <w:r w:rsidR="00E95108" w:rsidRPr="009C67EC">
        <w:rPr>
          <w:rFonts w:ascii="PT Astra Serif" w:hAnsi="PT Astra Serif"/>
          <w:sz w:val="28"/>
          <w:szCs w:val="28"/>
        </w:rPr>
        <w:t>)</w:t>
      </w:r>
      <w:r w:rsidR="00E95108">
        <w:rPr>
          <w:rFonts w:ascii="PT Astra Serif" w:hAnsi="PT Astra Serif"/>
          <w:sz w:val="28"/>
          <w:szCs w:val="28"/>
        </w:rPr>
        <w:t>;</w:t>
      </w:r>
    </w:p>
    <w:p w:rsidR="00E95108" w:rsidRPr="001372F9" w:rsidRDefault="00E95108" w:rsidP="001372F9">
      <w:pPr>
        <w:ind w:firstLine="53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1.</w:t>
      </w:r>
      <w:r w:rsidR="008978FB">
        <w:rPr>
          <w:rFonts w:ascii="PT Astra Serif" w:hAnsi="PT Astra Serif"/>
          <w:sz w:val="28"/>
          <w:szCs w:val="28"/>
        </w:rPr>
        <w:t>2</w:t>
      </w:r>
      <w:r>
        <w:rPr>
          <w:rFonts w:ascii="PT Astra Serif" w:hAnsi="PT Astra Serif"/>
          <w:sz w:val="28"/>
          <w:szCs w:val="28"/>
        </w:rPr>
        <w:t xml:space="preserve">. </w:t>
      </w:r>
      <w:r w:rsidR="001372F9" w:rsidRPr="001372F9">
        <w:rPr>
          <w:rFonts w:ascii="PT Astra Serif" w:hAnsi="PT Astra Serif"/>
          <w:sz w:val="28"/>
          <w:szCs w:val="28"/>
        </w:rPr>
        <w:t>Режим использования территорий объектов культурного наследия (памятников истории и культуры) народов Российской Федерации федерального значения «Дом, в котором в 1812 году родился и жил Гончаров Иван Александров</w:t>
      </w:r>
      <w:r w:rsidR="001372F9">
        <w:rPr>
          <w:rFonts w:ascii="PT Astra Serif" w:hAnsi="PT Astra Serif"/>
          <w:sz w:val="28"/>
          <w:szCs w:val="28"/>
        </w:rPr>
        <w:t xml:space="preserve">ич», расположенного по адресу: </w:t>
      </w:r>
      <w:r w:rsidR="001372F9" w:rsidRPr="001372F9">
        <w:rPr>
          <w:rFonts w:ascii="PT Astra Serif" w:hAnsi="PT Astra Serif"/>
          <w:sz w:val="28"/>
          <w:szCs w:val="28"/>
        </w:rPr>
        <w:t>г. Ульяновск,   ул. Ленина, 134/20, «Дом Языкова Николая Михайловича, в котором в 1833 году проездом из Петербурга в Оренбург останавливал</w:t>
      </w:r>
      <w:r w:rsidR="001372F9">
        <w:rPr>
          <w:rFonts w:ascii="PT Astra Serif" w:hAnsi="PT Astra Serif"/>
          <w:sz w:val="28"/>
          <w:szCs w:val="28"/>
        </w:rPr>
        <w:t xml:space="preserve">ся </w:t>
      </w:r>
      <w:proofErr w:type="spellStart"/>
      <w:r w:rsidR="001372F9">
        <w:rPr>
          <w:rFonts w:ascii="PT Astra Serif" w:hAnsi="PT Astra Serif"/>
          <w:sz w:val="28"/>
          <w:szCs w:val="28"/>
        </w:rPr>
        <w:t>А.С.Пушкин</w:t>
      </w:r>
      <w:proofErr w:type="spellEnd"/>
      <w:r w:rsidR="001372F9">
        <w:rPr>
          <w:rFonts w:ascii="PT Astra Serif" w:hAnsi="PT Astra Serif"/>
          <w:sz w:val="28"/>
          <w:szCs w:val="28"/>
        </w:rPr>
        <w:t xml:space="preserve">», расположенного </w:t>
      </w:r>
      <w:r w:rsidR="001372F9" w:rsidRPr="001372F9">
        <w:rPr>
          <w:rFonts w:ascii="PT Astra Serif" w:hAnsi="PT Astra Serif"/>
          <w:sz w:val="28"/>
          <w:szCs w:val="28"/>
        </w:rPr>
        <w:t xml:space="preserve">по адресу: </w:t>
      </w:r>
      <w:proofErr w:type="spellStart"/>
      <w:r w:rsidR="001372F9" w:rsidRPr="001372F9">
        <w:rPr>
          <w:rFonts w:ascii="PT Astra Serif" w:hAnsi="PT Astra Serif"/>
          <w:sz w:val="28"/>
          <w:szCs w:val="28"/>
        </w:rPr>
        <w:t>г</w:t>
      </w:r>
      <w:proofErr w:type="gramStart"/>
      <w:r w:rsidR="001372F9" w:rsidRPr="001372F9">
        <w:rPr>
          <w:rFonts w:ascii="PT Astra Serif" w:hAnsi="PT Astra Serif"/>
          <w:sz w:val="28"/>
          <w:szCs w:val="28"/>
        </w:rPr>
        <w:t>.У</w:t>
      </w:r>
      <w:proofErr w:type="gramEnd"/>
      <w:r w:rsidR="001372F9" w:rsidRPr="001372F9">
        <w:rPr>
          <w:rFonts w:ascii="PT Astra Serif" w:hAnsi="PT Astra Serif"/>
          <w:sz w:val="28"/>
          <w:szCs w:val="28"/>
        </w:rPr>
        <w:t>льяновск</w:t>
      </w:r>
      <w:proofErr w:type="spellEnd"/>
      <w:r w:rsidR="001372F9" w:rsidRPr="001372F9">
        <w:rPr>
          <w:rFonts w:ascii="PT Astra Serif" w:hAnsi="PT Astra Serif"/>
          <w:sz w:val="28"/>
          <w:szCs w:val="28"/>
        </w:rPr>
        <w:t xml:space="preserve"> ул. Спасская, 22 и объектов культурного наследия (памятников истории и культуры) народов Российской </w:t>
      </w:r>
      <w:r w:rsidR="001372F9" w:rsidRPr="001372F9">
        <w:rPr>
          <w:rFonts w:ascii="PT Astra Serif" w:hAnsi="PT Astra Serif"/>
          <w:sz w:val="28"/>
          <w:szCs w:val="28"/>
        </w:rPr>
        <w:lastRenderedPageBreak/>
        <w:t xml:space="preserve">Федерации регионального значения «Здание банка»,  расположенного </w:t>
      </w:r>
      <w:r w:rsidR="001372F9">
        <w:rPr>
          <w:rFonts w:ascii="PT Astra Serif" w:hAnsi="PT Astra Serif"/>
          <w:sz w:val="28"/>
          <w:szCs w:val="28"/>
        </w:rPr>
        <w:br/>
      </w:r>
      <w:r w:rsidR="001372F9" w:rsidRPr="001372F9">
        <w:rPr>
          <w:rFonts w:ascii="PT Astra Serif" w:hAnsi="PT Astra Serif"/>
          <w:sz w:val="28"/>
          <w:szCs w:val="28"/>
        </w:rPr>
        <w:t xml:space="preserve">по адресу: </w:t>
      </w:r>
      <w:proofErr w:type="spellStart"/>
      <w:r w:rsidR="001372F9" w:rsidRPr="001372F9">
        <w:rPr>
          <w:rFonts w:ascii="PT Astra Serif" w:hAnsi="PT Astra Serif"/>
          <w:sz w:val="28"/>
          <w:szCs w:val="28"/>
        </w:rPr>
        <w:t>г</w:t>
      </w:r>
      <w:proofErr w:type="gramStart"/>
      <w:r w:rsidR="001372F9" w:rsidRPr="001372F9">
        <w:rPr>
          <w:rFonts w:ascii="PT Astra Serif" w:hAnsi="PT Astra Serif"/>
          <w:sz w:val="28"/>
          <w:szCs w:val="28"/>
        </w:rPr>
        <w:t>.У</w:t>
      </w:r>
      <w:proofErr w:type="gramEnd"/>
      <w:r w:rsidR="001372F9" w:rsidRPr="001372F9">
        <w:rPr>
          <w:rFonts w:ascii="PT Astra Serif" w:hAnsi="PT Astra Serif"/>
          <w:sz w:val="28"/>
          <w:szCs w:val="28"/>
        </w:rPr>
        <w:t>льяновск</w:t>
      </w:r>
      <w:proofErr w:type="spellEnd"/>
      <w:r w:rsidR="001372F9" w:rsidRPr="001372F9">
        <w:rPr>
          <w:rFonts w:ascii="PT Astra Serif" w:hAnsi="PT Astra Serif"/>
          <w:sz w:val="28"/>
          <w:szCs w:val="28"/>
        </w:rPr>
        <w:t xml:space="preserve">, ул. Гончарова, 10, «Кинотеатр «Ампир» 1910-е годы», расположенного по </w:t>
      </w:r>
      <w:proofErr w:type="spellStart"/>
      <w:r w:rsidR="001372F9" w:rsidRPr="001372F9">
        <w:rPr>
          <w:rFonts w:ascii="PT Astra Serif" w:hAnsi="PT Astra Serif"/>
          <w:sz w:val="28"/>
          <w:szCs w:val="28"/>
        </w:rPr>
        <w:t>адресу:г</w:t>
      </w:r>
      <w:proofErr w:type="spellEnd"/>
      <w:r w:rsidR="001372F9" w:rsidRPr="001372F9">
        <w:rPr>
          <w:rFonts w:ascii="PT Astra Serif" w:hAnsi="PT Astra Serif"/>
          <w:sz w:val="28"/>
          <w:szCs w:val="28"/>
        </w:rPr>
        <w:t xml:space="preserve">. Ульяновск, ул. Гончарова, 24.1, «Караулка </w:t>
      </w:r>
      <w:proofErr w:type="spellStart"/>
      <w:r w:rsidR="001372F9" w:rsidRPr="001372F9">
        <w:rPr>
          <w:rFonts w:ascii="PT Astra Serif" w:hAnsi="PT Astra Serif"/>
          <w:sz w:val="28"/>
          <w:szCs w:val="28"/>
        </w:rPr>
        <w:t>Спасо</w:t>
      </w:r>
      <w:proofErr w:type="spellEnd"/>
      <w:r w:rsidR="001372F9" w:rsidRPr="001372F9">
        <w:rPr>
          <w:rFonts w:ascii="PT Astra Serif" w:hAnsi="PT Astra Serif"/>
          <w:sz w:val="28"/>
          <w:szCs w:val="28"/>
        </w:rPr>
        <w:t xml:space="preserve">-Вознесенского собора»,  расположенного по адресу: </w:t>
      </w:r>
      <w:r w:rsidR="001372F9">
        <w:rPr>
          <w:rFonts w:ascii="PT Astra Serif" w:hAnsi="PT Astra Serif"/>
          <w:sz w:val="28"/>
          <w:szCs w:val="28"/>
        </w:rPr>
        <w:br/>
      </w:r>
      <w:r w:rsidR="001372F9" w:rsidRPr="001372F9">
        <w:rPr>
          <w:rFonts w:ascii="PT Astra Serif" w:hAnsi="PT Astra Serif"/>
          <w:sz w:val="28"/>
          <w:szCs w:val="28"/>
        </w:rPr>
        <w:t>г. Ульяновск, ул. Ленина, 83</w:t>
      </w:r>
      <w:r w:rsidR="001372F9" w:rsidRPr="001372F9">
        <w:rPr>
          <w:rFonts w:ascii="PT Astra Serif" w:hAnsi="PT Astra Serif" w:cs="Calibri"/>
          <w:sz w:val="28"/>
          <w:szCs w:val="28"/>
        </w:rPr>
        <w:t xml:space="preserve"> </w:t>
      </w:r>
      <w:r w:rsidRPr="009C67EC">
        <w:rPr>
          <w:rFonts w:ascii="PT Astra Serif" w:hAnsi="PT Astra Serif" w:cs="Calibri"/>
          <w:sz w:val="28"/>
          <w:szCs w:val="28"/>
        </w:rPr>
        <w:t xml:space="preserve">(приложение № </w:t>
      </w:r>
      <w:r>
        <w:rPr>
          <w:rFonts w:ascii="PT Astra Serif" w:hAnsi="PT Astra Serif" w:cs="Calibri"/>
          <w:sz w:val="28"/>
          <w:szCs w:val="28"/>
        </w:rPr>
        <w:t>6</w:t>
      </w:r>
      <w:r w:rsidRPr="009C67EC">
        <w:rPr>
          <w:rFonts w:ascii="PT Astra Serif" w:hAnsi="PT Astra Serif" w:cs="Calibri"/>
          <w:sz w:val="28"/>
          <w:szCs w:val="28"/>
        </w:rPr>
        <w:t>).</w:t>
      </w:r>
    </w:p>
    <w:p w:rsidR="00E95108" w:rsidRPr="009C67EC" w:rsidRDefault="00E95108" w:rsidP="00E95108">
      <w:pPr>
        <w:pStyle w:val="ConsPlusNormal"/>
        <w:ind w:firstLine="539"/>
        <w:jc w:val="both"/>
        <w:rPr>
          <w:rFonts w:ascii="PT Astra Serif" w:hAnsi="PT Astra Serif"/>
          <w:sz w:val="28"/>
          <w:szCs w:val="28"/>
        </w:rPr>
      </w:pPr>
      <w:r w:rsidRPr="009C67EC">
        <w:rPr>
          <w:rFonts w:ascii="PT Astra Serif" w:hAnsi="PT Astra Serif"/>
          <w:sz w:val="28"/>
          <w:szCs w:val="28"/>
        </w:rPr>
        <w:t>2. Настоящее постановление вступает в силу на следующий день после дня его официального опубликования.</w:t>
      </w:r>
    </w:p>
    <w:p w:rsidR="00E95108" w:rsidRPr="009C67EC" w:rsidRDefault="00E95108" w:rsidP="00E95108">
      <w:pPr>
        <w:pStyle w:val="ConsPlusNormal"/>
        <w:rPr>
          <w:rFonts w:ascii="PT Astra Serif" w:hAnsi="PT Astra Serif"/>
          <w:sz w:val="28"/>
          <w:szCs w:val="28"/>
        </w:rPr>
      </w:pPr>
    </w:p>
    <w:p w:rsidR="00E95108" w:rsidRPr="009C67EC" w:rsidRDefault="00E95108" w:rsidP="00E95108">
      <w:pPr>
        <w:pStyle w:val="ConsPlusNormal"/>
        <w:rPr>
          <w:rFonts w:ascii="PT Astra Serif" w:hAnsi="PT Astra Serif"/>
          <w:sz w:val="28"/>
          <w:szCs w:val="28"/>
        </w:rPr>
      </w:pPr>
    </w:p>
    <w:p w:rsidR="00E95108" w:rsidRPr="009C67EC" w:rsidRDefault="00E95108" w:rsidP="00E95108">
      <w:pPr>
        <w:pStyle w:val="ConsPlusNormal"/>
        <w:rPr>
          <w:rFonts w:ascii="PT Astra Serif" w:hAnsi="PT Astra Serif"/>
          <w:sz w:val="28"/>
          <w:szCs w:val="28"/>
        </w:rPr>
      </w:pPr>
    </w:p>
    <w:p w:rsidR="00E95108" w:rsidRPr="009C67EC" w:rsidRDefault="00E95108" w:rsidP="00E95108">
      <w:pPr>
        <w:pStyle w:val="ConsPlusNormal"/>
        <w:rPr>
          <w:rFonts w:ascii="PT Astra Serif" w:hAnsi="PT Astra Serif"/>
          <w:sz w:val="28"/>
          <w:szCs w:val="28"/>
        </w:rPr>
      </w:pPr>
      <w:r w:rsidRPr="009C67EC">
        <w:rPr>
          <w:rFonts w:ascii="PT Astra Serif" w:hAnsi="PT Astra Serif"/>
          <w:sz w:val="28"/>
          <w:szCs w:val="28"/>
        </w:rPr>
        <w:t xml:space="preserve">Председатель </w:t>
      </w:r>
    </w:p>
    <w:p w:rsidR="00E95108" w:rsidRDefault="00E95108" w:rsidP="00E95108">
      <w:pPr>
        <w:pStyle w:val="ConsPlusNormal"/>
        <w:rPr>
          <w:rFonts w:ascii="PT Astra Serif" w:hAnsi="PT Astra Serif"/>
          <w:sz w:val="28"/>
          <w:szCs w:val="28"/>
        </w:rPr>
      </w:pPr>
      <w:r w:rsidRPr="009C67EC">
        <w:rPr>
          <w:rFonts w:ascii="PT Astra Serif" w:hAnsi="PT Astra Serif"/>
          <w:sz w:val="28"/>
          <w:szCs w:val="28"/>
        </w:rPr>
        <w:t xml:space="preserve">Правительства области                                                                   </w:t>
      </w:r>
      <w:proofErr w:type="spellStart"/>
      <w:r w:rsidRPr="009C67EC">
        <w:rPr>
          <w:rFonts w:ascii="PT Astra Serif" w:hAnsi="PT Astra Serif"/>
          <w:sz w:val="28"/>
          <w:szCs w:val="28"/>
        </w:rPr>
        <w:t>Г.С.Спирчагов</w:t>
      </w:r>
      <w:proofErr w:type="spellEnd"/>
    </w:p>
    <w:p w:rsidR="00E95108" w:rsidRDefault="00E95108" w:rsidP="00E95108">
      <w:pPr>
        <w:pStyle w:val="ConsPlusNormal"/>
        <w:rPr>
          <w:rFonts w:ascii="PT Astra Serif" w:hAnsi="PT Astra Serif"/>
          <w:sz w:val="28"/>
          <w:szCs w:val="28"/>
        </w:rPr>
      </w:pPr>
    </w:p>
    <w:p w:rsidR="00E95108" w:rsidRDefault="00E95108" w:rsidP="00E95108">
      <w:pPr>
        <w:pStyle w:val="ConsPlusNormal"/>
        <w:rPr>
          <w:rFonts w:ascii="PT Astra Serif" w:hAnsi="PT Astra Serif"/>
          <w:sz w:val="28"/>
          <w:szCs w:val="28"/>
        </w:rPr>
      </w:pPr>
    </w:p>
    <w:p w:rsidR="00E95108" w:rsidRDefault="00E95108" w:rsidP="00E95108">
      <w:pPr>
        <w:pStyle w:val="ConsPlusNormal"/>
        <w:rPr>
          <w:rFonts w:ascii="PT Astra Serif" w:hAnsi="PT Astra Serif"/>
          <w:sz w:val="28"/>
          <w:szCs w:val="28"/>
        </w:rPr>
      </w:pPr>
    </w:p>
    <w:p w:rsidR="00E95108" w:rsidRDefault="00E95108" w:rsidP="00E95108">
      <w:pPr>
        <w:pStyle w:val="ConsPlusNormal"/>
        <w:rPr>
          <w:rFonts w:ascii="PT Astra Serif" w:hAnsi="PT Astra Serif"/>
          <w:sz w:val="28"/>
          <w:szCs w:val="28"/>
        </w:rPr>
      </w:pPr>
    </w:p>
    <w:p w:rsidR="00E95108" w:rsidRDefault="00E95108" w:rsidP="00E95108">
      <w:pPr>
        <w:pStyle w:val="ConsPlusNormal"/>
        <w:rPr>
          <w:rFonts w:ascii="PT Astra Serif" w:hAnsi="PT Astra Serif"/>
          <w:sz w:val="28"/>
          <w:szCs w:val="28"/>
        </w:rPr>
      </w:pPr>
    </w:p>
    <w:p w:rsidR="00E95108" w:rsidRDefault="00E95108" w:rsidP="00E95108">
      <w:pPr>
        <w:pStyle w:val="ConsPlusNormal"/>
        <w:rPr>
          <w:rFonts w:ascii="PT Astra Serif" w:hAnsi="PT Astra Serif"/>
          <w:sz w:val="28"/>
          <w:szCs w:val="28"/>
        </w:rPr>
      </w:pPr>
    </w:p>
    <w:p w:rsidR="00E95108" w:rsidRDefault="00E95108" w:rsidP="00E95108">
      <w:pPr>
        <w:pStyle w:val="ConsPlusNormal"/>
        <w:rPr>
          <w:rFonts w:ascii="PT Astra Serif" w:hAnsi="PT Astra Serif"/>
          <w:sz w:val="28"/>
          <w:szCs w:val="28"/>
        </w:rPr>
      </w:pPr>
    </w:p>
    <w:p w:rsidR="00E95108" w:rsidRDefault="00E95108" w:rsidP="00E95108">
      <w:pPr>
        <w:pStyle w:val="ConsPlusNormal"/>
        <w:rPr>
          <w:rFonts w:ascii="PT Astra Serif" w:hAnsi="PT Astra Serif"/>
          <w:sz w:val="28"/>
          <w:szCs w:val="28"/>
        </w:rPr>
      </w:pPr>
    </w:p>
    <w:p w:rsidR="00E95108" w:rsidRDefault="00E95108" w:rsidP="00E95108">
      <w:pPr>
        <w:pStyle w:val="ConsPlusNormal"/>
        <w:rPr>
          <w:rFonts w:ascii="PT Astra Serif" w:hAnsi="PT Astra Serif"/>
          <w:sz w:val="28"/>
          <w:szCs w:val="28"/>
        </w:rPr>
      </w:pPr>
    </w:p>
    <w:p w:rsidR="00E95108" w:rsidRDefault="00E95108" w:rsidP="00E95108">
      <w:pPr>
        <w:pStyle w:val="ConsPlusNormal"/>
        <w:rPr>
          <w:rFonts w:ascii="PT Astra Serif" w:hAnsi="PT Astra Serif"/>
          <w:sz w:val="28"/>
          <w:szCs w:val="28"/>
        </w:rPr>
      </w:pPr>
    </w:p>
    <w:p w:rsidR="00E95108" w:rsidRDefault="00E95108" w:rsidP="00E95108">
      <w:pPr>
        <w:pStyle w:val="ConsPlusNormal"/>
        <w:rPr>
          <w:rFonts w:ascii="PT Astra Serif" w:hAnsi="PT Astra Serif"/>
          <w:sz w:val="28"/>
          <w:szCs w:val="28"/>
        </w:rPr>
      </w:pPr>
    </w:p>
    <w:p w:rsidR="00E95108" w:rsidRDefault="00E95108" w:rsidP="00E95108">
      <w:pPr>
        <w:pStyle w:val="ConsPlusNormal"/>
        <w:rPr>
          <w:rFonts w:ascii="PT Astra Serif" w:hAnsi="PT Astra Serif"/>
          <w:sz w:val="28"/>
          <w:szCs w:val="28"/>
        </w:rPr>
      </w:pPr>
    </w:p>
    <w:p w:rsidR="00E95108" w:rsidRDefault="00E95108" w:rsidP="00E95108">
      <w:pPr>
        <w:pStyle w:val="ConsPlusNormal"/>
        <w:rPr>
          <w:rFonts w:ascii="PT Astra Serif" w:hAnsi="PT Astra Serif"/>
          <w:sz w:val="28"/>
          <w:szCs w:val="28"/>
        </w:rPr>
      </w:pPr>
    </w:p>
    <w:p w:rsidR="00E95108" w:rsidRDefault="00E95108" w:rsidP="00E95108">
      <w:pPr>
        <w:pStyle w:val="ConsPlusNormal"/>
        <w:rPr>
          <w:rFonts w:ascii="PT Astra Serif" w:hAnsi="PT Astra Serif"/>
          <w:sz w:val="28"/>
          <w:szCs w:val="28"/>
        </w:rPr>
      </w:pPr>
    </w:p>
    <w:p w:rsidR="00E95108" w:rsidRDefault="00E95108" w:rsidP="00E95108">
      <w:pPr>
        <w:pStyle w:val="ConsPlusNormal"/>
        <w:rPr>
          <w:rFonts w:ascii="PT Astra Serif" w:hAnsi="PT Astra Serif"/>
          <w:sz w:val="28"/>
          <w:szCs w:val="28"/>
        </w:rPr>
      </w:pPr>
    </w:p>
    <w:p w:rsidR="00E95108" w:rsidRDefault="00E95108" w:rsidP="00E95108">
      <w:pPr>
        <w:pStyle w:val="ConsPlusNormal"/>
        <w:rPr>
          <w:rFonts w:ascii="PT Astra Serif" w:hAnsi="PT Astra Serif"/>
          <w:sz w:val="28"/>
          <w:szCs w:val="28"/>
        </w:rPr>
      </w:pPr>
    </w:p>
    <w:p w:rsidR="00E95108" w:rsidRDefault="00E95108" w:rsidP="00E95108">
      <w:pPr>
        <w:pStyle w:val="ConsPlusNormal"/>
        <w:rPr>
          <w:rFonts w:ascii="PT Astra Serif" w:hAnsi="PT Astra Serif"/>
          <w:sz w:val="28"/>
          <w:szCs w:val="28"/>
        </w:rPr>
      </w:pPr>
    </w:p>
    <w:p w:rsidR="00E95108" w:rsidRDefault="00E95108" w:rsidP="00E95108">
      <w:pPr>
        <w:pStyle w:val="ConsPlusNormal"/>
        <w:rPr>
          <w:rFonts w:ascii="PT Astra Serif" w:hAnsi="PT Astra Serif"/>
          <w:sz w:val="28"/>
          <w:szCs w:val="28"/>
        </w:rPr>
      </w:pPr>
    </w:p>
    <w:p w:rsidR="00E95108" w:rsidRDefault="00E95108" w:rsidP="00E95108">
      <w:pPr>
        <w:pStyle w:val="ConsPlusNormal"/>
        <w:rPr>
          <w:rFonts w:ascii="PT Astra Serif" w:hAnsi="PT Astra Serif"/>
          <w:sz w:val="28"/>
          <w:szCs w:val="28"/>
        </w:rPr>
      </w:pPr>
    </w:p>
    <w:p w:rsidR="00E95108" w:rsidRDefault="00E95108" w:rsidP="00E95108">
      <w:pPr>
        <w:pStyle w:val="ConsPlusNormal"/>
        <w:rPr>
          <w:rFonts w:ascii="PT Astra Serif" w:hAnsi="PT Astra Serif"/>
          <w:sz w:val="28"/>
          <w:szCs w:val="28"/>
        </w:rPr>
      </w:pPr>
    </w:p>
    <w:p w:rsidR="00E95108" w:rsidRDefault="00E95108" w:rsidP="00E95108">
      <w:pPr>
        <w:pStyle w:val="ConsPlusNormal"/>
        <w:rPr>
          <w:rFonts w:ascii="PT Astra Serif" w:hAnsi="PT Astra Serif"/>
          <w:sz w:val="28"/>
          <w:szCs w:val="28"/>
        </w:rPr>
      </w:pPr>
    </w:p>
    <w:p w:rsidR="00E95108" w:rsidRDefault="00E95108" w:rsidP="00E95108">
      <w:pPr>
        <w:pStyle w:val="ConsPlusNormal"/>
        <w:rPr>
          <w:rFonts w:ascii="PT Astra Serif" w:hAnsi="PT Astra Serif"/>
          <w:sz w:val="28"/>
          <w:szCs w:val="28"/>
        </w:rPr>
      </w:pPr>
    </w:p>
    <w:p w:rsidR="00E95108" w:rsidRDefault="00E95108" w:rsidP="00E95108">
      <w:pPr>
        <w:pStyle w:val="ConsPlusNormal"/>
        <w:rPr>
          <w:rFonts w:ascii="PT Astra Serif" w:hAnsi="PT Astra Serif"/>
          <w:sz w:val="28"/>
          <w:szCs w:val="28"/>
        </w:rPr>
      </w:pPr>
    </w:p>
    <w:p w:rsidR="00E95108" w:rsidRDefault="00E95108" w:rsidP="00E95108">
      <w:pPr>
        <w:pStyle w:val="ConsPlusNormal"/>
        <w:rPr>
          <w:rFonts w:ascii="PT Astra Serif" w:hAnsi="PT Astra Serif"/>
          <w:sz w:val="28"/>
          <w:szCs w:val="28"/>
        </w:rPr>
      </w:pPr>
    </w:p>
    <w:p w:rsidR="00E95108" w:rsidRDefault="00E95108" w:rsidP="00E95108">
      <w:pPr>
        <w:pStyle w:val="ConsPlusNormal"/>
        <w:rPr>
          <w:rFonts w:ascii="PT Astra Serif" w:hAnsi="PT Astra Serif"/>
          <w:sz w:val="28"/>
          <w:szCs w:val="28"/>
        </w:rPr>
      </w:pPr>
    </w:p>
    <w:p w:rsidR="00E95108" w:rsidRDefault="00E95108" w:rsidP="00E95108">
      <w:pPr>
        <w:pStyle w:val="ConsPlusNormal"/>
        <w:rPr>
          <w:rFonts w:ascii="PT Astra Serif" w:hAnsi="PT Astra Serif"/>
          <w:sz w:val="28"/>
          <w:szCs w:val="28"/>
        </w:rPr>
      </w:pPr>
    </w:p>
    <w:p w:rsidR="00E95108" w:rsidRDefault="00E95108" w:rsidP="00E95108">
      <w:pPr>
        <w:pStyle w:val="ConsPlusNormal"/>
        <w:rPr>
          <w:rFonts w:ascii="PT Astra Serif" w:hAnsi="PT Astra Serif"/>
          <w:sz w:val="28"/>
          <w:szCs w:val="28"/>
        </w:rPr>
      </w:pPr>
    </w:p>
    <w:p w:rsidR="00E95108" w:rsidRDefault="00E95108" w:rsidP="00E95108">
      <w:pPr>
        <w:pStyle w:val="ConsPlusNormal"/>
        <w:rPr>
          <w:rFonts w:ascii="PT Astra Serif" w:hAnsi="PT Astra Serif"/>
          <w:sz w:val="28"/>
          <w:szCs w:val="28"/>
        </w:rPr>
      </w:pPr>
    </w:p>
    <w:p w:rsidR="008978FB" w:rsidRDefault="008978FB" w:rsidP="00E95108">
      <w:pPr>
        <w:pStyle w:val="ConsPlusNormal"/>
        <w:rPr>
          <w:rFonts w:ascii="PT Astra Serif" w:hAnsi="PT Astra Serif"/>
          <w:sz w:val="28"/>
          <w:szCs w:val="28"/>
        </w:rPr>
      </w:pPr>
    </w:p>
    <w:p w:rsidR="008978FB" w:rsidRDefault="008978FB" w:rsidP="00E95108">
      <w:pPr>
        <w:pStyle w:val="ConsPlusNormal"/>
        <w:rPr>
          <w:rFonts w:ascii="PT Astra Serif" w:hAnsi="PT Astra Serif"/>
          <w:sz w:val="28"/>
          <w:szCs w:val="28"/>
        </w:rPr>
      </w:pPr>
    </w:p>
    <w:p w:rsidR="008978FB" w:rsidRDefault="008978FB" w:rsidP="00E95108">
      <w:pPr>
        <w:pStyle w:val="ConsPlusNormal"/>
        <w:rPr>
          <w:rFonts w:ascii="PT Astra Serif" w:hAnsi="PT Astra Serif"/>
          <w:sz w:val="28"/>
          <w:szCs w:val="28"/>
        </w:rPr>
      </w:pPr>
    </w:p>
    <w:p w:rsidR="008978FB" w:rsidRDefault="008978FB" w:rsidP="00E95108">
      <w:pPr>
        <w:pStyle w:val="ConsPlusNormal"/>
        <w:rPr>
          <w:rFonts w:ascii="PT Astra Serif" w:hAnsi="PT Astra Serif"/>
          <w:sz w:val="28"/>
          <w:szCs w:val="28"/>
        </w:rPr>
      </w:pPr>
    </w:p>
    <w:p w:rsidR="008978FB" w:rsidRPr="009C67EC" w:rsidRDefault="008978FB" w:rsidP="00E95108">
      <w:pPr>
        <w:pStyle w:val="ConsPlusNormal"/>
        <w:rPr>
          <w:rFonts w:ascii="PT Astra Serif" w:hAnsi="PT Astra Serif"/>
          <w:sz w:val="28"/>
          <w:szCs w:val="28"/>
        </w:rPr>
      </w:pPr>
    </w:p>
    <w:p w:rsidR="00E95108" w:rsidRDefault="00E95108" w:rsidP="00E95108">
      <w:pPr>
        <w:pStyle w:val="ConsPlusNormal"/>
        <w:tabs>
          <w:tab w:val="left" w:pos="851"/>
          <w:tab w:val="left" w:pos="6663"/>
        </w:tabs>
        <w:outlineLvl w:val="0"/>
        <w:rPr>
          <w:rFonts w:ascii="PT Astra Serif" w:hAnsi="PT Astra Serif"/>
          <w:sz w:val="2"/>
          <w:szCs w:val="28"/>
        </w:rPr>
      </w:pPr>
    </w:p>
    <w:p w:rsidR="00E95108" w:rsidRDefault="00E95108" w:rsidP="00E95108">
      <w:pPr>
        <w:pStyle w:val="ConsPlusNormal"/>
        <w:tabs>
          <w:tab w:val="left" w:pos="851"/>
          <w:tab w:val="left" w:pos="6663"/>
        </w:tabs>
        <w:outlineLvl w:val="0"/>
        <w:rPr>
          <w:rFonts w:ascii="PT Astra Serif" w:hAnsi="PT Astra Serif"/>
          <w:sz w:val="2"/>
          <w:szCs w:val="28"/>
        </w:rPr>
      </w:pPr>
    </w:p>
    <w:p w:rsidR="00E95108" w:rsidRDefault="00E95108" w:rsidP="00E95108">
      <w:pPr>
        <w:pStyle w:val="ConsPlusNormal"/>
        <w:tabs>
          <w:tab w:val="left" w:pos="851"/>
          <w:tab w:val="left" w:pos="6663"/>
        </w:tabs>
        <w:outlineLvl w:val="0"/>
        <w:rPr>
          <w:rFonts w:ascii="PT Astra Serif" w:hAnsi="PT Astra Serif"/>
          <w:sz w:val="2"/>
          <w:szCs w:val="28"/>
        </w:rPr>
      </w:pPr>
    </w:p>
    <w:tbl>
      <w:tblPr>
        <w:tblStyle w:val="a3"/>
        <w:tblW w:w="0" w:type="auto"/>
        <w:tblInd w:w="5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0"/>
      </w:tblGrid>
      <w:tr w:rsidR="00E95108" w:rsidRPr="00E95108" w:rsidTr="00E95108">
        <w:tc>
          <w:tcPr>
            <w:tcW w:w="4360" w:type="dxa"/>
          </w:tcPr>
          <w:p w:rsidR="00E95108" w:rsidRPr="00E95108" w:rsidRDefault="00E95108" w:rsidP="00E95108">
            <w:pPr>
              <w:widowControl w:val="0"/>
              <w:tabs>
                <w:tab w:val="left" w:pos="851"/>
                <w:tab w:val="left" w:pos="6663"/>
              </w:tabs>
              <w:autoSpaceDE w:val="0"/>
              <w:autoSpaceDN w:val="0"/>
              <w:spacing w:before="100" w:beforeAutospacing="1"/>
              <w:jc w:val="center"/>
              <w:outlineLvl w:val="0"/>
              <w:rPr>
                <w:rFonts w:ascii="PT Astra Serif" w:hAnsi="PT Astra Serif" w:cs="Calibri"/>
                <w:sz w:val="28"/>
                <w:szCs w:val="28"/>
              </w:rPr>
            </w:pPr>
            <w:r w:rsidRPr="00E95108">
              <w:rPr>
                <w:rFonts w:ascii="PT Astra Serif" w:hAnsi="PT Astra Serif" w:cs="Calibri"/>
                <w:sz w:val="28"/>
                <w:szCs w:val="28"/>
              </w:rPr>
              <w:lastRenderedPageBreak/>
              <w:t>ПРИЛОЖЕНИЕ № 1</w:t>
            </w:r>
          </w:p>
          <w:p w:rsidR="00E95108" w:rsidRPr="00E95108" w:rsidRDefault="00E95108" w:rsidP="00E95108">
            <w:pPr>
              <w:widowControl w:val="0"/>
              <w:tabs>
                <w:tab w:val="left" w:pos="851"/>
                <w:tab w:val="left" w:pos="6663"/>
              </w:tabs>
              <w:autoSpaceDE w:val="0"/>
              <w:autoSpaceDN w:val="0"/>
              <w:spacing w:before="100" w:beforeAutospacing="1"/>
              <w:jc w:val="center"/>
              <w:outlineLvl w:val="0"/>
              <w:rPr>
                <w:rFonts w:ascii="PT Astra Serif" w:hAnsi="PT Astra Serif" w:cs="Calibri"/>
                <w:sz w:val="28"/>
                <w:szCs w:val="28"/>
              </w:rPr>
            </w:pPr>
            <w:r w:rsidRPr="00E95108">
              <w:rPr>
                <w:rFonts w:ascii="PT Astra Serif" w:hAnsi="PT Astra Serif" w:cs="Calibri"/>
                <w:sz w:val="28"/>
                <w:szCs w:val="28"/>
              </w:rPr>
              <w:t>к постановлению Правительства</w:t>
            </w:r>
          </w:p>
          <w:p w:rsidR="00E95108" w:rsidRPr="00E95108" w:rsidRDefault="00E95108" w:rsidP="00E95108">
            <w:pPr>
              <w:widowControl w:val="0"/>
              <w:tabs>
                <w:tab w:val="left" w:pos="851"/>
                <w:tab w:val="left" w:pos="6663"/>
              </w:tabs>
              <w:autoSpaceDE w:val="0"/>
              <w:autoSpaceDN w:val="0"/>
              <w:spacing w:before="100" w:beforeAutospacing="1"/>
              <w:jc w:val="center"/>
              <w:outlineLvl w:val="0"/>
              <w:rPr>
                <w:rFonts w:ascii="PT Astra Serif" w:hAnsi="PT Astra Serif" w:cs="Calibri"/>
                <w:sz w:val="28"/>
                <w:szCs w:val="28"/>
              </w:rPr>
            </w:pPr>
            <w:r w:rsidRPr="00E95108">
              <w:rPr>
                <w:rFonts w:ascii="PT Astra Serif" w:hAnsi="PT Astra Serif" w:cs="Calibri"/>
                <w:sz w:val="28"/>
                <w:szCs w:val="28"/>
              </w:rPr>
              <w:t>Ульяновской области</w:t>
            </w:r>
          </w:p>
        </w:tc>
      </w:tr>
    </w:tbl>
    <w:p w:rsidR="00E95108" w:rsidRPr="00E95108" w:rsidRDefault="00E95108" w:rsidP="00E95108">
      <w:pPr>
        <w:tabs>
          <w:tab w:val="left" w:pos="1710"/>
        </w:tabs>
        <w:rPr>
          <w:rFonts w:ascii="PT Astra Serif" w:hAnsi="PT Astra Serif"/>
        </w:rPr>
      </w:pPr>
    </w:p>
    <w:p w:rsidR="00E95108" w:rsidRPr="00E95108" w:rsidRDefault="00E95108" w:rsidP="00E95108">
      <w:pPr>
        <w:tabs>
          <w:tab w:val="left" w:pos="1710"/>
        </w:tabs>
        <w:rPr>
          <w:rFonts w:ascii="PT Astra Serif" w:hAnsi="PT Astra Serif"/>
        </w:rPr>
      </w:pPr>
    </w:p>
    <w:p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  <w:r w:rsidRPr="00E95108">
        <w:rPr>
          <w:rFonts w:ascii="PT Astra Serif" w:hAnsi="PT Astra Serif" w:cs="Calibri"/>
          <w:b/>
          <w:sz w:val="28"/>
          <w:szCs w:val="28"/>
        </w:rPr>
        <w:t>ГРАНИЦЫ</w:t>
      </w:r>
    </w:p>
    <w:p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  <w:r w:rsidRPr="00E95108">
        <w:rPr>
          <w:rFonts w:ascii="PT Astra Serif" w:hAnsi="PT Astra Serif" w:cs="Calibri"/>
          <w:b/>
          <w:sz w:val="28"/>
          <w:szCs w:val="28"/>
        </w:rPr>
        <w:t xml:space="preserve">территории объекта культурного наследия федерального значения </w:t>
      </w:r>
      <w:r w:rsidRPr="00E95108">
        <w:rPr>
          <w:rFonts w:ascii="PT Astra Serif" w:hAnsi="PT Astra Serif" w:cs="Calibri"/>
          <w:b/>
          <w:sz w:val="28"/>
          <w:szCs w:val="28"/>
        </w:rPr>
        <w:br/>
        <w:t xml:space="preserve">«Дом, в котором в 1812 году родился и жил Гончаров Иван Александрович», расположенного по адресу:  </w:t>
      </w:r>
      <w:r w:rsidRPr="00E95108">
        <w:rPr>
          <w:rFonts w:ascii="PT Astra Serif" w:hAnsi="PT Astra Serif" w:cs="Calibri"/>
          <w:b/>
          <w:sz w:val="28"/>
          <w:szCs w:val="28"/>
        </w:rPr>
        <w:br/>
        <w:t>г. Ульяновск,   ул. Ленина, 134/20</w:t>
      </w:r>
    </w:p>
    <w:p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ind w:firstLine="540"/>
        <w:jc w:val="both"/>
        <w:rPr>
          <w:rFonts w:ascii="PT Astra Serif" w:hAnsi="PT Astra Serif" w:cs="Calibri"/>
          <w:sz w:val="28"/>
          <w:szCs w:val="28"/>
        </w:rPr>
      </w:pPr>
      <w:r w:rsidRPr="00E95108">
        <w:rPr>
          <w:rFonts w:ascii="PT Astra Serif" w:hAnsi="PT Astra Serif" w:cs="Calibri"/>
          <w:sz w:val="28"/>
          <w:szCs w:val="28"/>
        </w:rPr>
        <w:t>1. Граница территории объекта культурного наследия федерального значения «Дом, в котором в 1812 году родился и жил Гончаров Иван Александрович», расположенного по адресу:  г. Ульяновск,   ул. Ленина, 134/20 (далее – объект культурного наследия) проходит:</w:t>
      </w:r>
      <w:r w:rsidRPr="00E95108">
        <w:rPr>
          <w:rFonts w:ascii="PT Astra Serif" w:hAnsi="PT Astra Serif" w:cs="Calibri"/>
          <w:sz w:val="28"/>
          <w:szCs w:val="28"/>
        </w:rPr>
        <w:br/>
      </w:r>
      <w:r w:rsidRPr="00E95108">
        <w:rPr>
          <w:rFonts w:ascii="PT Astra Serif" w:eastAsia="Calibri" w:hAnsi="PT Astra Serif"/>
          <w:sz w:val="28"/>
          <w:szCs w:val="28"/>
          <w:lang w:eastAsia="en-US"/>
        </w:rPr>
        <w:t xml:space="preserve">от точки 1 расположенной с </w:t>
      </w:r>
      <w:proofErr w:type="spellStart"/>
      <w:proofErr w:type="gramStart"/>
      <w:r w:rsidRPr="00E95108">
        <w:rPr>
          <w:rFonts w:ascii="PT Astra Serif" w:eastAsia="Calibri" w:hAnsi="PT Astra Serif"/>
          <w:sz w:val="28"/>
          <w:szCs w:val="28"/>
          <w:lang w:eastAsia="en-US"/>
        </w:rPr>
        <w:t>юго</w:t>
      </w:r>
      <w:proofErr w:type="spellEnd"/>
      <w:r w:rsidRPr="00E95108">
        <w:rPr>
          <w:rFonts w:ascii="PT Astra Serif" w:eastAsia="Calibri" w:hAnsi="PT Astra Serif"/>
          <w:sz w:val="28"/>
          <w:szCs w:val="28"/>
          <w:lang w:eastAsia="en-US"/>
        </w:rPr>
        <w:t xml:space="preserve"> – востока</w:t>
      </w:r>
      <w:proofErr w:type="gramEnd"/>
      <w:r w:rsidRPr="00E95108">
        <w:rPr>
          <w:rFonts w:ascii="PT Astra Serif" w:eastAsia="Calibri" w:hAnsi="PT Astra Serif"/>
          <w:sz w:val="28"/>
          <w:szCs w:val="28"/>
          <w:lang w:eastAsia="en-US"/>
        </w:rPr>
        <w:t xml:space="preserve">  на расстоянии 1,5 метра </w:t>
      </w:r>
      <w:r w:rsidR="001372F9">
        <w:rPr>
          <w:rFonts w:ascii="PT Astra Serif" w:eastAsia="Calibri" w:hAnsi="PT Astra Serif"/>
          <w:sz w:val="28"/>
          <w:szCs w:val="28"/>
          <w:lang w:eastAsia="en-US"/>
        </w:rPr>
        <w:br/>
      </w:r>
      <w:r w:rsidRPr="00E95108">
        <w:rPr>
          <w:rFonts w:ascii="PT Astra Serif" w:eastAsia="Calibri" w:hAnsi="PT Astra Serif"/>
          <w:sz w:val="28"/>
          <w:szCs w:val="28"/>
          <w:lang w:eastAsia="en-US"/>
        </w:rPr>
        <w:t xml:space="preserve">от  фасада объекта культурного наследия (точки 1-2), далее к </w:t>
      </w:r>
      <w:proofErr w:type="spellStart"/>
      <w:r w:rsidRPr="00E95108">
        <w:rPr>
          <w:rFonts w:ascii="PT Astra Serif" w:eastAsia="Calibri" w:hAnsi="PT Astra Serif"/>
          <w:sz w:val="28"/>
          <w:szCs w:val="28"/>
          <w:lang w:eastAsia="en-US"/>
        </w:rPr>
        <w:t>юго</w:t>
      </w:r>
      <w:proofErr w:type="spellEnd"/>
      <w:r w:rsidRPr="00E95108">
        <w:rPr>
          <w:rFonts w:ascii="PT Astra Serif" w:eastAsia="Calibri" w:hAnsi="PT Astra Serif"/>
          <w:sz w:val="28"/>
          <w:szCs w:val="28"/>
          <w:lang w:eastAsia="en-US"/>
        </w:rPr>
        <w:t xml:space="preserve"> – востоку вдоль линии стены объекта культурного наследия (точки 2-3), далее к </w:t>
      </w:r>
      <w:proofErr w:type="spellStart"/>
      <w:proofErr w:type="gramStart"/>
      <w:r w:rsidRPr="00E95108">
        <w:rPr>
          <w:rFonts w:ascii="PT Astra Serif" w:eastAsia="Calibri" w:hAnsi="PT Astra Serif"/>
          <w:sz w:val="28"/>
          <w:szCs w:val="28"/>
          <w:lang w:eastAsia="en-US"/>
        </w:rPr>
        <w:t>юго</w:t>
      </w:r>
      <w:proofErr w:type="spellEnd"/>
      <w:r w:rsidRPr="00E95108">
        <w:rPr>
          <w:rFonts w:ascii="PT Astra Serif" w:eastAsia="Calibri" w:hAnsi="PT Astra Serif"/>
          <w:sz w:val="28"/>
          <w:szCs w:val="28"/>
          <w:lang w:eastAsia="en-US"/>
        </w:rPr>
        <w:t xml:space="preserve"> – западу</w:t>
      </w:r>
      <w:proofErr w:type="gramEnd"/>
      <w:r w:rsidRPr="00E95108">
        <w:rPr>
          <w:rFonts w:ascii="PT Astra Serif" w:eastAsia="Calibri" w:hAnsi="PT Astra Serif"/>
          <w:sz w:val="28"/>
          <w:szCs w:val="28"/>
          <w:lang w:eastAsia="en-US"/>
        </w:rPr>
        <w:t xml:space="preserve"> вдоль линии стены объекта культурного наследия (точки 3-4), </w:t>
      </w:r>
      <w:proofErr w:type="spellStart"/>
      <w:r w:rsidRPr="00E95108">
        <w:rPr>
          <w:rFonts w:ascii="PT Astra Serif" w:eastAsia="Calibri" w:hAnsi="PT Astra Serif"/>
          <w:sz w:val="28"/>
          <w:szCs w:val="28"/>
          <w:lang w:eastAsia="en-US"/>
        </w:rPr>
        <w:t>юго</w:t>
      </w:r>
      <w:proofErr w:type="spellEnd"/>
      <w:r w:rsidRPr="00E95108">
        <w:rPr>
          <w:rFonts w:ascii="PT Astra Serif" w:eastAsia="Calibri" w:hAnsi="PT Astra Serif"/>
          <w:sz w:val="28"/>
          <w:szCs w:val="28"/>
          <w:lang w:eastAsia="en-US"/>
        </w:rPr>
        <w:t xml:space="preserve"> – востоку вдоль линии стены объекта культурного наследия (точки 4-5), далее к </w:t>
      </w:r>
      <w:proofErr w:type="spellStart"/>
      <w:r w:rsidRPr="00E95108">
        <w:rPr>
          <w:rFonts w:ascii="PT Astra Serif" w:eastAsia="Calibri" w:hAnsi="PT Astra Serif"/>
          <w:sz w:val="28"/>
          <w:szCs w:val="28"/>
          <w:lang w:eastAsia="en-US"/>
        </w:rPr>
        <w:t>юго</w:t>
      </w:r>
      <w:proofErr w:type="spellEnd"/>
      <w:r w:rsidRPr="00E95108">
        <w:rPr>
          <w:rFonts w:ascii="PT Astra Serif" w:eastAsia="Calibri" w:hAnsi="PT Astra Serif"/>
          <w:sz w:val="28"/>
          <w:szCs w:val="28"/>
          <w:lang w:eastAsia="en-US"/>
        </w:rPr>
        <w:t xml:space="preserve"> – западу вдоль линии стены объекта культурного наследия (точки 5-6), далее </w:t>
      </w:r>
      <w:proofErr w:type="spellStart"/>
      <w:r w:rsidRPr="00E95108">
        <w:rPr>
          <w:rFonts w:ascii="PT Astra Serif" w:eastAsia="Calibri" w:hAnsi="PT Astra Serif"/>
          <w:sz w:val="28"/>
          <w:szCs w:val="28"/>
          <w:lang w:eastAsia="en-US"/>
        </w:rPr>
        <w:t>юго</w:t>
      </w:r>
      <w:proofErr w:type="spellEnd"/>
      <w:r w:rsidRPr="00E95108">
        <w:rPr>
          <w:rFonts w:ascii="PT Astra Serif" w:eastAsia="Calibri" w:hAnsi="PT Astra Serif"/>
          <w:sz w:val="28"/>
          <w:szCs w:val="28"/>
          <w:lang w:eastAsia="en-US"/>
        </w:rPr>
        <w:t xml:space="preserve"> – востоку по границе земельного участка на котором расположен  объект культурного наследия (точки 6-7), далее к </w:t>
      </w:r>
      <w:proofErr w:type="spellStart"/>
      <w:r w:rsidRPr="00E95108">
        <w:rPr>
          <w:rFonts w:ascii="PT Astra Serif" w:eastAsia="Calibri" w:hAnsi="PT Astra Serif"/>
          <w:sz w:val="28"/>
          <w:szCs w:val="28"/>
          <w:lang w:eastAsia="en-US"/>
        </w:rPr>
        <w:t>северо</w:t>
      </w:r>
      <w:proofErr w:type="spellEnd"/>
      <w:r w:rsidRPr="00E95108">
        <w:rPr>
          <w:rFonts w:ascii="PT Astra Serif" w:eastAsia="Calibri" w:hAnsi="PT Astra Serif"/>
          <w:sz w:val="28"/>
          <w:szCs w:val="28"/>
          <w:lang w:eastAsia="en-US"/>
        </w:rPr>
        <w:t xml:space="preserve"> – востоку  </w:t>
      </w:r>
      <w:r w:rsidR="001372F9">
        <w:rPr>
          <w:rFonts w:ascii="PT Astra Serif" w:eastAsia="Calibri" w:hAnsi="PT Astra Serif"/>
          <w:sz w:val="28"/>
          <w:szCs w:val="28"/>
          <w:lang w:eastAsia="en-US"/>
        </w:rPr>
        <w:br/>
      </w:r>
      <w:r w:rsidRPr="00E95108">
        <w:rPr>
          <w:rFonts w:ascii="PT Astra Serif" w:eastAsia="Calibri" w:hAnsi="PT Astra Serif"/>
          <w:sz w:val="28"/>
          <w:szCs w:val="28"/>
          <w:lang w:eastAsia="en-US"/>
        </w:rPr>
        <w:t xml:space="preserve">по границе земельного участка на котором расположен  объект культурного наследия (точки 7-8), далее к </w:t>
      </w:r>
      <w:proofErr w:type="spellStart"/>
      <w:proofErr w:type="gramStart"/>
      <w:r w:rsidRPr="00E95108">
        <w:rPr>
          <w:rFonts w:ascii="PT Astra Serif" w:eastAsia="Calibri" w:hAnsi="PT Astra Serif"/>
          <w:sz w:val="28"/>
          <w:szCs w:val="28"/>
          <w:lang w:eastAsia="en-US"/>
        </w:rPr>
        <w:t>юго</w:t>
      </w:r>
      <w:proofErr w:type="spellEnd"/>
      <w:r w:rsidRPr="00E95108">
        <w:rPr>
          <w:rFonts w:ascii="PT Astra Serif" w:eastAsia="Calibri" w:hAnsi="PT Astra Serif"/>
          <w:sz w:val="28"/>
          <w:szCs w:val="28"/>
          <w:lang w:eastAsia="en-US"/>
        </w:rPr>
        <w:t xml:space="preserve"> – востоку</w:t>
      </w:r>
      <w:proofErr w:type="gramEnd"/>
      <w:r w:rsidRPr="00E95108">
        <w:rPr>
          <w:rFonts w:ascii="PT Astra Serif" w:eastAsia="Calibri" w:hAnsi="PT Astra Serif"/>
          <w:sz w:val="28"/>
          <w:szCs w:val="28"/>
          <w:lang w:eastAsia="en-US"/>
        </w:rPr>
        <w:t xml:space="preserve"> по границе   территории   объекта культурного наследия (Реестровый номер границы 73:24-8.68) (точки 8-9), далее к </w:t>
      </w:r>
      <w:proofErr w:type="spellStart"/>
      <w:r w:rsidRPr="00E95108">
        <w:rPr>
          <w:rFonts w:ascii="PT Astra Serif" w:eastAsia="Calibri" w:hAnsi="PT Astra Serif"/>
          <w:sz w:val="28"/>
          <w:szCs w:val="28"/>
          <w:lang w:eastAsia="en-US"/>
        </w:rPr>
        <w:t>юго</w:t>
      </w:r>
      <w:proofErr w:type="spellEnd"/>
      <w:r w:rsidRPr="00E95108">
        <w:rPr>
          <w:rFonts w:ascii="PT Astra Serif" w:eastAsia="Calibri" w:hAnsi="PT Astra Serif"/>
          <w:sz w:val="28"/>
          <w:szCs w:val="28"/>
          <w:lang w:eastAsia="en-US"/>
        </w:rPr>
        <w:t xml:space="preserve"> – западу по границе   территории   объекта культурного наследия (реестровый номер границы 73:24-8.68) (точки 9-11), далее к </w:t>
      </w:r>
      <w:proofErr w:type="spellStart"/>
      <w:r w:rsidRPr="00E95108">
        <w:rPr>
          <w:rFonts w:ascii="PT Astra Serif" w:eastAsia="Calibri" w:hAnsi="PT Astra Serif"/>
          <w:sz w:val="28"/>
          <w:szCs w:val="28"/>
          <w:lang w:eastAsia="en-US"/>
        </w:rPr>
        <w:t>юго</w:t>
      </w:r>
      <w:proofErr w:type="spellEnd"/>
      <w:r w:rsidRPr="00E95108">
        <w:rPr>
          <w:rFonts w:ascii="PT Astra Serif" w:eastAsia="Calibri" w:hAnsi="PT Astra Serif"/>
          <w:sz w:val="28"/>
          <w:szCs w:val="28"/>
          <w:lang w:eastAsia="en-US"/>
        </w:rPr>
        <w:t xml:space="preserve"> – востоку по границе   территории   объекта культурного наследия (Реестровый номер границы 73:24-8.68) (точки 11-13), далее к </w:t>
      </w:r>
      <w:proofErr w:type="spellStart"/>
      <w:proofErr w:type="gramStart"/>
      <w:r w:rsidRPr="00E95108">
        <w:rPr>
          <w:rFonts w:ascii="PT Astra Serif" w:eastAsia="Calibri" w:hAnsi="PT Astra Serif"/>
          <w:sz w:val="28"/>
          <w:szCs w:val="28"/>
          <w:lang w:eastAsia="en-US"/>
        </w:rPr>
        <w:t>юго</w:t>
      </w:r>
      <w:proofErr w:type="spellEnd"/>
      <w:r w:rsidRPr="00E95108">
        <w:rPr>
          <w:rFonts w:ascii="PT Astra Serif" w:eastAsia="Calibri" w:hAnsi="PT Astra Serif"/>
          <w:sz w:val="28"/>
          <w:szCs w:val="28"/>
          <w:lang w:eastAsia="en-US"/>
        </w:rPr>
        <w:t xml:space="preserve"> – западу</w:t>
      </w:r>
      <w:proofErr w:type="gramEnd"/>
      <w:r w:rsidRPr="00E95108">
        <w:rPr>
          <w:rFonts w:ascii="PT Astra Serif" w:eastAsia="Calibri" w:hAnsi="PT Astra Serif"/>
          <w:sz w:val="28"/>
          <w:szCs w:val="28"/>
          <w:lang w:eastAsia="en-US"/>
        </w:rPr>
        <w:t xml:space="preserve"> по границе   территории   объекта культурного наследия (Реестровый номер границы 73:24-8.68) (точки 13-14),  далее к </w:t>
      </w:r>
      <w:proofErr w:type="spellStart"/>
      <w:r w:rsidRPr="00E95108">
        <w:rPr>
          <w:rFonts w:ascii="PT Astra Serif" w:eastAsia="Calibri" w:hAnsi="PT Astra Serif"/>
          <w:sz w:val="28"/>
          <w:szCs w:val="28"/>
          <w:lang w:eastAsia="en-US"/>
        </w:rPr>
        <w:t>юго</w:t>
      </w:r>
      <w:proofErr w:type="spellEnd"/>
      <w:r w:rsidRPr="00E95108">
        <w:rPr>
          <w:rFonts w:ascii="PT Astra Serif" w:eastAsia="Calibri" w:hAnsi="PT Astra Serif"/>
          <w:sz w:val="28"/>
          <w:szCs w:val="28"/>
          <w:lang w:eastAsia="en-US"/>
        </w:rPr>
        <w:t xml:space="preserve"> – востоку вдоль линии стены объекта культурного наследия  (точки 14-15), далее к </w:t>
      </w:r>
      <w:proofErr w:type="spellStart"/>
      <w:r w:rsidRPr="00E95108">
        <w:rPr>
          <w:rFonts w:ascii="PT Astra Serif" w:eastAsia="Calibri" w:hAnsi="PT Astra Serif"/>
          <w:sz w:val="28"/>
          <w:szCs w:val="28"/>
          <w:lang w:eastAsia="en-US"/>
        </w:rPr>
        <w:t>юго</w:t>
      </w:r>
      <w:proofErr w:type="spellEnd"/>
      <w:r w:rsidRPr="00E95108">
        <w:rPr>
          <w:rFonts w:ascii="PT Astra Serif" w:eastAsia="Calibri" w:hAnsi="PT Astra Serif"/>
          <w:sz w:val="28"/>
          <w:szCs w:val="28"/>
          <w:lang w:eastAsia="en-US"/>
        </w:rPr>
        <w:t xml:space="preserve"> – западу вдоль линии стены объекта культурного наследия  (точки 15-16), далее к </w:t>
      </w:r>
      <w:proofErr w:type="spellStart"/>
      <w:r w:rsidRPr="00E95108">
        <w:rPr>
          <w:rFonts w:ascii="PT Astra Serif" w:eastAsia="Calibri" w:hAnsi="PT Astra Serif"/>
          <w:sz w:val="28"/>
          <w:szCs w:val="28"/>
          <w:lang w:eastAsia="en-US"/>
        </w:rPr>
        <w:t>юго</w:t>
      </w:r>
      <w:proofErr w:type="spellEnd"/>
      <w:r w:rsidRPr="00E95108">
        <w:rPr>
          <w:rFonts w:ascii="PT Astra Serif" w:eastAsia="Calibri" w:hAnsi="PT Astra Serif"/>
          <w:sz w:val="28"/>
          <w:szCs w:val="28"/>
          <w:lang w:eastAsia="en-US"/>
        </w:rPr>
        <w:t xml:space="preserve"> – востоку вдоль линии стены объекта культурного наследия и на расстоянии 2 метра  </w:t>
      </w:r>
      <w:r w:rsidR="001372F9">
        <w:rPr>
          <w:rFonts w:ascii="PT Astra Serif" w:eastAsia="Calibri" w:hAnsi="PT Astra Serif"/>
          <w:sz w:val="28"/>
          <w:szCs w:val="28"/>
          <w:lang w:eastAsia="en-US"/>
        </w:rPr>
        <w:br/>
      </w:r>
      <w:r w:rsidRPr="00E95108">
        <w:rPr>
          <w:rFonts w:ascii="PT Astra Serif" w:eastAsia="Calibri" w:hAnsi="PT Astra Serif"/>
          <w:sz w:val="28"/>
          <w:szCs w:val="28"/>
          <w:lang w:eastAsia="en-US"/>
        </w:rPr>
        <w:t xml:space="preserve">от фасада объекта культурного наследия (точки 16-17), далее к </w:t>
      </w:r>
      <w:proofErr w:type="spellStart"/>
      <w:proofErr w:type="gramStart"/>
      <w:r w:rsidRPr="00E95108">
        <w:rPr>
          <w:rFonts w:ascii="PT Astra Serif" w:eastAsia="Calibri" w:hAnsi="PT Astra Serif"/>
          <w:sz w:val="28"/>
          <w:szCs w:val="28"/>
          <w:lang w:eastAsia="en-US"/>
        </w:rPr>
        <w:t>юго</w:t>
      </w:r>
      <w:proofErr w:type="spellEnd"/>
      <w:r w:rsidRPr="00E95108">
        <w:rPr>
          <w:rFonts w:ascii="PT Astra Serif" w:eastAsia="Calibri" w:hAnsi="PT Astra Serif"/>
          <w:sz w:val="28"/>
          <w:szCs w:val="28"/>
          <w:lang w:eastAsia="en-US"/>
        </w:rPr>
        <w:t xml:space="preserve"> – западу</w:t>
      </w:r>
      <w:proofErr w:type="gramEnd"/>
      <w:r w:rsidRPr="00E95108">
        <w:rPr>
          <w:rFonts w:ascii="PT Astra Serif" w:eastAsia="Calibri" w:hAnsi="PT Astra Serif"/>
          <w:sz w:val="28"/>
          <w:szCs w:val="28"/>
          <w:lang w:eastAsia="en-US"/>
        </w:rPr>
        <w:t xml:space="preserve"> на расстоянии 2 метров от фасада здания объекта культурного наследия, включая его выступающие части (точки 17-18), далее к </w:t>
      </w:r>
      <w:proofErr w:type="spellStart"/>
      <w:r w:rsidRPr="00E95108">
        <w:rPr>
          <w:rFonts w:ascii="PT Astra Serif" w:eastAsia="Calibri" w:hAnsi="PT Astra Serif"/>
          <w:sz w:val="28"/>
          <w:szCs w:val="28"/>
          <w:lang w:eastAsia="en-US"/>
        </w:rPr>
        <w:t>северо</w:t>
      </w:r>
      <w:proofErr w:type="spellEnd"/>
      <w:r w:rsidRPr="00E95108">
        <w:rPr>
          <w:rFonts w:ascii="PT Astra Serif" w:eastAsia="Calibri" w:hAnsi="PT Astra Serif"/>
          <w:sz w:val="28"/>
          <w:szCs w:val="28"/>
          <w:lang w:eastAsia="en-US"/>
        </w:rPr>
        <w:t xml:space="preserve"> – западу вдоль фасада объекта культурного наследия (точки 18-19), далее к </w:t>
      </w:r>
      <w:proofErr w:type="spellStart"/>
      <w:r w:rsidRPr="00E95108">
        <w:rPr>
          <w:rFonts w:ascii="PT Astra Serif" w:eastAsia="Calibri" w:hAnsi="PT Astra Serif"/>
          <w:sz w:val="28"/>
          <w:szCs w:val="28"/>
          <w:lang w:eastAsia="en-US"/>
        </w:rPr>
        <w:t>северо</w:t>
      </w:r>
      <w:proofErr w:type="spellEnd"/>
      <w:r w:rsidRPr="00E95108">
        <w:rPr>
          <w:rFonts w:ascii="PT Astra Serif" w:eastAsia="Calibri" w:hAnsi="PT Astra Serif"/>
          <w:sz w:val="28"/>
          <w:szCs w:val="28"/>
          <w:lang w:eastAsia="en-US"/>
        </w:rPr>
        <w:t xml:space="preserve"> – востоку на расстоянии 1,5 метров от фасада здания объекта культурного наследия, включая его выступающие части (точки 19-1).</w:t>
      </w:r>
    </w:p>
    <w:p w:rsidR="00E95108" w:rsidRPr="00E95108" w:rsidRDefault="00E95108" w:rsidP="00E95108">
      <w:pPr>
        <w:widowControl w:val="0"/>
        <w:autoSpaceDE w:val="0"/>
        <w:autoSpaceDN w:val="0"/>
        <w:ind w:firstLine="540"/>
        <w:jc w:val="both"/>
        <w:rPr>
          <w:rFonts w:ascii="PT Astra Serif" w:hAnsi="PT Astra Serif" w:cs="Calibri"/>
          <w:sz w:val="28"/>
          <w:szCs w:val="28"/>
        </w:rPr>
      </w:pPr>
    </w:p>
    <w:p w:rsidR="00E95108" w:rsidRDefault="00E95108"/>
    <w:p w:rsidR="00E95108" w:rsidRDefault="00E95108"/>
    <w:p w:rsidR="00E95108" w:rsidRPr="00E95108" w:rsidRDefault="00E95108" w:rsidP="00E95108">
      <w:pPr>
        <w:widowControl w:val="0"/>
        <w:autoSpaceDE w:val="0"/>
        <w:autoSpaceDN w:val="0"/>
        <w:ind w:firstLine="708"/>
        <w:jc w:val="both"/>
        <w:outlineLvl w:val="1"/>
        <w:rPr>
          <w:rFonts w:ascii="PT Astra Serif" w:hAnsi="PT Astra Serif" w:cs="Calibri"/>
          <w:sz w:val="28"/>
          <w:szCs w:val="28"/>
        </w:rPr>
      </w:pPr>
      <w:r w:rsidRPr="00E95108">
        <w:rPr>
          <w:rFonts w:ascii="PT Astra Serif" w:hAnsi="PT Astra Serif" w:cs="Calibri"/>
          <w:sz w:val="28"/>
          <w:szCs w:val="28"/>
        </w:rPr>
        <w:lastRenderedPageBreak/>
        <w:t>2. Схема границ территории объекта культурного наследия</w:t>
      </w:r>
    </w:p>
    <w:p w:rsidR="00E95108" w:rsidRPr="00E95108" w:rsidRDefault="00E95108" w:rsidP="00E95108">
      <w:pPr>
        <w:tabs>
          <w:tab w:val="left" w:pos="1710"/>
        </w:tabs>
        <w:rPr>
          <w:rFonts w:ascii="PT Astra Serif" w:hAnsi="PT Astra Serif"/>
        </w:rPr>
      </w:pPr>
    </w:p>
    <w:p w:rsidR="00E95108" w:rsidRPr="00E95108" w:rsidRDefault="00E95108" w:rsidP="00E95108">
      <w:pPr>
        <w:rPr>
          <w:rFonts w:ascii="PT Astra Serif" w:hAnsi="PT Astra Serif"/>
        </w:rPr>
      </w:pPr>
    </w:p>
    <w:p w:rsidR="00E95108" w:rsidRPr="00E95108" w:rsidRDefault="00E95108" w:rsidP="00E95108">
      <w:pPr>
        <w:rPr>
          <w:rFonts w:ascii="PT Astra Serif" w:hAnsi="PT Astra Serif"/>
        </w:rPr>
      </w:pPr>
      <w:r w:rsidRPr="00E95108">
        <w:rPr>
          <w:rFonts w:ascii="PT Astra Serif" w:hAnsi="PT Astra Serif"/>
          <w:noProof/>
        </w:rPr>
        <w:drawing>
          <wp:anchor distT="0" distB="0" distL="114300" distR="114300" simplePos="0" relativeHeight="251659264" behindDoc="0" locked="0" layoutInCell="1" allowOverlap="1" wp14:anchorId="386EFEBB" wp14:editId="152F0B8D">
            <wp:simplePos x="0" y="0"/>
            <wp:positionH relativeFrom="column">
              <wp:posOffset>300990</wp:posOffset>
            </wp:positionH>
            <wp:positionV relativeFrom="paragraph">
              <wp:posOffset>96520</wp:posOffset>
            </wp:positionV>
            <wp:extent cx="5074920" cy="4933315"/>
            <wp:effectExtent l="0" t="0" r="0" b="6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4933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5108" w:rsidRPr="00E95108" w:rsidRDefault="00E95108" w:rsidP="00E95108">
      <w:pPr>
        <w:rPr>
          <w:rFonts w:ascii="PT Astra Serif" w:hAnsi="PT Astra Serif"/>
        </w:rPr>
      </w:pPr>
    </w:p>
    <w:p w:rsidR="00E95108" w:rsidRPr="00E95108" w:rsidRDefault="00E95108" w:rsidP="00E95108">
      <w:pPr>
        <w:rPr>
          <w:rFonts w:ascii="PT Astra Serif" w:hAnsi="PT Astra Serif"/>
        </w:rPr>
      </w:pPr>
    </w:p>
    <w:p w:rsidR="00E95108" w:rsidRPr="00E95108" w:rsidRDefault="00E95108" w:rsidP="00E95108">
      <w:pPr>
        <w:rPr>
          <w:rFonts w:ascii="PT Astra Serif" w:hAnsi="PT Astra Serif"/>
        </w:rPr>
      </w:pPr>
    </w:p>
    <w:p w:rsidR="00E95108" w:rsidRPr="00E95108" w:rsidRDefault="00E95108" w:rsidP="00E95108">
      <w:pPr>
        <w:rPr>
          <w:rFonts w:ascii="PT Astra Serif" w:hAnsi="PT Astra Serif"/>
        </w:rPr>
      </w:pPr>
    </w:p>
    <w:p w:rsidR="00E95108" w:rsidRPr="00E95108" w:rsidRDefault="00E95108" w:rsidP="00E95108">
      <w:pPr>
        <w:rPr>
          <w:rFonts w:ascii="PT Astra Serif" w:hAnsi="PT Astra Serif"/>
        </w:rPr>
      </w:pPr>
    </w:p>
    <w:p w:rsidR="00E95108" w:rsidRPr="00E95108" w:rsidRDefault="00E95108" w:rsidP="00E95108">
      <w:pPr>
        <w:rPr>
          <w:rFonts w:ascii="PT Astra Serif" w:hAnsi="PT Astra Serif"/>
        </w:rPr>
      </w:pPr>
    </w:p>
    <w:p w:rsidR="00E95108" w:rsidRPr="00E95108" w:rsidRDefault="00E95108" w:rsidP="00E95108">
      <w:pPr>
        <w:rPr>
          <w:rFonts w:ascii="PT Astra Serif" w:hAnsi="PT Astra Serif"/>
        </w:rPr>
      </w:pPr>
    </w:p>
    <w:p w:rsidR="00E95108" w:rsidRPr="00E95108" w:rsidRDefault="00E95108" w:rsidP="00E95108">
      <w:pPr>
        <w:rPr>
          <w:rFonts w:ascii="PT Astra Serif" w:hAnsi="PT Astra Serif"/>
        </w:rPr>
      </w:pPr>
    </w:p>
    <w:p w:rsidR="00E95108" w:rsidRPr="00E95108" w:rsidRDefault="00E95108" w:rsidP="00E95108">
      <w:pPr>
        <w:rPr>
          <w:rFonts w:ascii="PT Astra Serif" w:hAnsi="PT Astra Serif"/>
        </w:rPr>
      </w:pPr>
    </w:p>
    <w:p w:rsidR="00E95108" w:rsidRPr="00E95108" w:rsidRDefault="00E95108" w:rsidP="00E95108">
      <w:pPr>
        <w:rPr>
          <w:rFonts w:ascii="PT Astra Serif" w:hAnsi="PT Astra Serif"/>
        </w:rPr>
      </w:pPr>
    </w:p>
    <w:p w:rsidR="00E95108" w:rsidRPr="00E95108" w:rsidRDefault="00E95108" w:rsidP="00E95108">
      <w:pPr>
        <w:rPr>
          <w:rFonts w:ascii="PT Astra Serif" w:hAnsi="PT Astra Serif"/>
        </w:rPr>
      </w:pPr>
    </w:p>
    <w:p w:rsidR="00E95108" w:rsidRPr="00E95108" w:rsidRDefault="00E95108" w:rsidP="00E95108">
      <w:pPr>
        <w:rPr>
          <w:rFonts w:ascii="PT Astra Serif" w:hAnsi="PT Astra Serif"/>
        </w:rPr>
      </w:pPr>
    </w:p>
    <w:p w:rsidR="00E95108" w:rsidRPr="00E95108" w:rsidRDefault="00E95108" w:rsidP="00E95108">
      <w:pPr>
        <w:rPr>
          <w:rFonts w:ascii="PT Astra Serif" w:hAnsi="PT Astra Serif"/>
        </w:rPr>
      </w:pPr>
    </w:p>
    <w:p w:rsidR="00E95108" w:rsidRPr="00E95108" w:rsidRDefault="00E95108" w:rsidP="00E95108">
      <w:pPr>
        <w:rPr>
          <w:rFonts w:ascii="PT Astra Serif" w:hAnsi="PT Astra Serif"/>
        </w:rPr>
      </w:pPr>
    </w:p>
    <w:p w:rsidR="00E95108" w:rsidRPr="00E95108" w:rsidRDefault="00E95108" w:rsidP="00E95108">
      <w:pPr>
        <w:rPr>
          <w:rFonts w:ascii="PT Astra Serif" w:hAnsi="PT Astra Serif"/>
        </w:rPr>
      </w:pPr>
    </w:p>
    <w:p w:rsidR="00E95108" w:rsidRPr="00E95108" w:rsidRDefault="00E95108" w:rsidP="00E95108">
      <w:pPr>
        <w:rPr>
          <w:rFonts w:ascii="PT Astra Serif" w:hAnsi="PT Astra Serif"/>
        </w:rPr>
      </w:pPr>
    </w:p>
    <w:p w:rsidR="00E95108" w:rsidRPr="00E95108" w:rsidRDefault="00E95108" w:rsidP="00E95108">
      <w:pPr>
        <w:rPr>
          <w:rFonts w:ascii="PT Astra Serif" w:hAnsi="PT Astra Serif"/>
        </w:rPr>
      </w:pPr>
    </w:p>
    <w:p w:rsidR="00E95108" w:rsidRPr="00E95108" w:rsidRDefault="00E95108" w:rsidP="00E95108">
      <w:pPr>
        <w:rPr>
          <w:rFonts w:ascii="PT Astra Serif" w:hAnsi="PT Astra Serif"/>
        </w:rPr>
      </w:pPr>
    </w:p>
    <w:p w:rsidR="00E95108" w:rsidRPr="00E95108" w:rsidRDefault="00E95108" w:rsidP="00E95108">
      <w:pPr>
        <w:rPr>
          <w:rFonts w:ascii="PT Astra Serif" w:hAnsi="PT Astra Serif"/>
        </w:rPr>
      </w:pPr>
    </w:p>
    <w:p w:rsidR="00E95108" w:rsidRPr="00E95108" w:rsidRDefault="00E95108" w:rsidP="00E95108">
      <w:pPr>
        <w:rPr>
          <w:rFonts w:ascii="PT Astra Serif" w:hAnsi="PT Astra Serif"/>
        </w:rPr>
      </w:pPr>
    </w:p>
    <w:p w:rsidR="00E95108" w:rsidRPr="00E95108" w:rsidRDefault="00E95108" w:rsidP="00E95108">
      <w:pPr>
        <w:rPr>
          <w:rFonts w:ascii="PT Astra Serif" w:hAnsi="PT Astra Serif"/>
        </w:rPr>
      </w:pPr>
    </w:p>
    <w:p w:rsidR="00E95108" w:rsidRPr="00E95108" w:rsidRDefault="00E95108" w:rsidP="00E95108">
      <w:pPr>
        <w:rPr>
          <w:rFonts w:ascii="PT Astra Serif" w:hAnsi="PT Astra Serif"/>
        </w:rPr>
      </w:pPr>
    </w:p>
    <w:p w:rsidR="00E95108" w:rsidRPr="00E95108" w:rsidRDefault="00E95108" w:rsidP="00E95108">
      <w:pPr>
        <w:rPr>
          <w:rFonts w:ascii="PT Astra Serif" w:hAnsi="PT Astra Serif"/>
        </w:rPr>
      </w:pPr>
    </w:p>
    <w:p w:rsidR="00E95108" w:rsidRPr="00E95108" w:rsidRDefault="00E95108" w:rsidP="00E95108">
      <w:pPr>
        <w:rPr>
          <w:rFonts w:ascii="PT Astra Serif" w:hAnsi="PT Astra Serif"/>
        </w:rPr>
      </w:pPr>
    </w:p>
    <w:p w:rsidR="00E95108" w:rsidRPr="00E95108" w:rsidRDefault="00E95108" w:rsidP="00E95108">
      <w:pPr>
        <w:rPr>
          <w:rFonts w:ascii="PT Astra Serif" w:hAnsi="PT Astra Serif"/>
        </w:rPr>
      </w:pPr>
    </w:p>
    <w:p w:rsidR="00E95108" w:rsidRPr="00E95108" w:rsidRDefault="00E95108" w:rsidP="00E95108">
      <w:pPr>
        <w:rPr>
          <w:rFonts w:ascii="PT Astra Serif" w:hAnsi="PT Astra Serif"/>
        </w:rPr>
      </w:pPr>
    </w:p>
    <w:p w:rsidR="00E95108" w:rsidRPr="00E95108" w:rsidRDefault="00E95108" w:rsidP="00E95108">
      <w:pPr>
        <w:rPr>
          <w:rFonts w:ascii="PT Astra Serif" w:hAnsi="PT Astra Serif"/>
        </w:rPr>
      </w:pPr>
    </w:p>
    <w:p w:rsidR="00E95108" w:rsidRPr="00E95108" w:rsidRDefault="00E95108" w:rsidP="00E95108">
      <w:pPr>
        <w:rPr>
          <w:rFonts w:ascii="PT Astra Serif" w:hAnsi="PT Astra Serif"/>
        </w:rPr>
      </w:pPr>
    </w:p>
    <w:p w:rsidR="00E95108" w:rsidRPr="00E95108" w:rsidRDefault="00E95108" w:rsidP="00E95108">
      <w:pPr>
        <w:rPr>
          <w:rFonts w:ascii="PT Astra Serif" w:hAnsi="PT Astra Serif"/>
        </w:rPr>
      </w:pPr>
    </w:p>
    <w:p w:rsidR="00E95108" w:rsidRPr="00E95108" w:rsidRDefault="00E95108" w:rsidP="00E95108">
      <w:pPr>
        <w:rPr>
          <w:rFonts w:ascii="PT Astra Serif" w:hAnsi="PT Astra Serif"/>
        </w:rPr>
      </w:pPr>
    </w:p>
    <w:p w:rsidR="00E95108" w:rsidRPr="00E95108" w:rsidRDefault="00E95108" w:rsidP="00E95108">
      <w:pPr>
        <w:rPr>
          <w:rFonts w:ascii="PT Astra Serif" w:hAnsi="PT Astra Serif"/>
        </w:rPr>
      </w:pPr>
    </w:p>
    <w:p w:rsidR="00E95108" w:rsidRPr="00E95108" w:rsidRDefault="00E95108" w:rsidP="00E95108">
      <w:pPr>
        <w:rPr>
          <w:rFonts w:ascii="PT Astra Serif" w:hAnsi="PT Astra Serif"/>
        </w:rPr>
      </w:pPr>
    </w:p>
    <w:p w:rsidR="00E95108" w:rsidRPr="00E95108" w:rsidRDefault="00E95108" w:rsidP="00E95108">
      <w:pPr>
        <w:rPr>
          <w:rFonts w:ascii="PT Astra Serif" w:hAnsi="PT Astra Serif"/>
        </w:rPr>
      </w:pPr>
    </w:p>
    <w:p w:rsidR="00E95108" w:rsidRPr="00E95108" w:rsidRDefault="00E95108" w:rsidP="00E95108">
      <w:pPr>
        <w:rPr>
          <w:rFonts w:ascii="PT Astra Serif" w:hAnsi="PT Astra Serif"/>
        </w:rPr>
      </w:pPr>
    </w:p>
    <w:p w:rsidR="00E95108" w:rsidRPr="00E95108" w:rsidRDefault="00E95108" w:rsidP="00E95108">
      <w:pPr>
        <w:rPr>
          <w:rFonts w:ascii="PT Astra Serif" w:hAnsi="PT Astra Serif"/>
        </w:rPr>
      </w:pPr>
    </w:p>
    <w:p w:rsidR="00E95108" w:rsidRPr="00E95108" w:rsidRDefault="00E95108" w:rsidP="00E95108">
      <w:pPr>
        <w:rPr>
          <w:rFonts w:ascii="PT Astra Serif" w:hAnsi="PT Astra Serif"/>
        </w:rPr>
      </w:pPr>
    </w:p>
    <w:p w:rsidR="00E95108" w:rsidRPr="00E95108" w:rsidRDefault="00E95108" w:rsidP="00E95108">
      <w:pPr>
        <w:rPr>
          <w:rFonts w:ascii="PT Astra Serif" w:hAnsi="PT Astra Serif"/>
        </w:rPr>
      </w:pPr>
    </w:p>
    <w:p w:rsidR="00E95108" w:rsidRPr="00E95108" w:rsidRDefault="00E95108" w:rsidP="00E95108">
      <w:pPr>
        <w:rPr>
          <w:rFonts w:ascii="PT Astra Serif" w:hAnsi="PT Astra Serif"/>
        </w:rPr>
      </w:pPr>
    </w:p>
    <w:p w:rsidR="00E95108" w:rsidRPr="00E95108" w:rsidRDefault="00E95108" w:rsidP="00E95108">
      <w:pPr>
        <w:rPr>
          <w:rFonts w:ascii="PT Astra Serif" w:hAnsi="PT Astra Serif"/>
        </w:rPr>
      </w:pPr>
    </w:p>
    <w:p w:rsidR="00E95108" w:rsidRPr="00E95108" w:rsidRDefault="00E95108" w:rsidP="00E95108">
      <w:pPr>
        <w:rPr>
          <w:rFonts w:ascii="PT Astra Serif" w:hAnsi="PT Astra Serif"/>
        </w:rPr>
      </w:pPr>
    </w:p>
    <w:p w:rsidR="00E95108" w:rsidRPr="00E95108" w:rsidRDefault="00E95108" w:rsidP="00E95108">
      <w:pPr>
        <w:rPr>
          <w:rFonts w:ascii="PT Astra Serif" w:hAnsi="PT Astra Serif"/>
        </w:rPr>
      </w:pPr>
    </w:p>
    <w:p w:rsidR="00E95108" w:rsidRPr="00E95108" w:rsidRDefault="00E95108" w:rsidP="00E95108">
      <w:pPr>
        <w:rPr>
          <w:rFonts w:ascii="PT Astra Serif" w:hAnsi="PT Astra Serif"/>
        </w:rPr>
      </w:pPr>
    </w:p>
    <w:p w:rsidR="00E95108" w:rsidRDefault="00E95108" w:rsidP="00E95108">
      <w:pPr>
        <w:rPr>
          <w:rFonts w:ascii="PT Astra Serif" w:hAnsi="PT Astra Serif"/>
        </w:rPr>
      </w:pPr>
    </w:p>
    <w:p w:rsidR="001372F9" w:rsidRDefault="001372F9" w:rsidP="00E95108">
      <w:pPr>
        <w:rPr>
          <w:rFonts w:ascii="PT Astra Serif" w:hAnsi="PT Astra Serif"/>
        </w:rPr>
      </w:pPr>
    </w:p>
    <w:p w:rsidR="001372F9" w:rsidRPr="00E95108" w:rsidRDefault="001372F9" w:rsidP="00E95108">
      <w:pPr>
        <w:rPr>
          <w:rFonts w:ascii="PT Astra Serif" w:hAnsi="PT Astra Serif"/>
        </w:rPr>
      </w:pPr>
    </w:p>
    <w:p w:rsidR="00E95108" w:rsidRPr="00E95108" w:rsidRDefault="00E95108" w:rsidP="00E95108">
      <w:pPr>
        <w:rPr>
          <w:rFonts w:ascii="PT Astra Serif" w:hAnsi="PT Astra Serif"/>
        </w:rPr>
      </w:pPr>
    </w:p>
    <w:p w:rsidR="00E95108" w:rsidRPr="00E95108" w:rsidRDefault="00E95108" w:rsidP="00E95108">
      <w:pPr>
        <w:rPr>
          <w:rFonts w:ascii="PT Astra Serif" w:hAnsi="PT Astra Serif"/>
        </w:rPr>
      </w:pPr>
    </w:p>
    <w:p w:rsidR="00E95108" w:rsidRPr="00E95108" w:rsidRDefault="00E95108" w:rsidP="00E95108">
      <w:pPr>
        <w:rPr>
          <w:rFonts w:ascii="PT Astra Serif" w:hAnsi="PT Astra Serif"/>
        </w:rPr>
      </w:pPr>
    </w:p>
    <w:p w:rsidR="00E95108" w:rsidRPr="00E95108" w:rsidRDefault="00E95108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  <w:r w:rsidRPr="00E95108">
        <w:rPr>
          <w:rFonts w:ascii="PT Astra Serif" w:hAnsi="PT Astra Serif" w:cs="Calibri"/>
          <w:sz w:val="28"/>
          <w:szCs w:val="28"/>
        </w:rPr>
        <w:lastRenderedPageBreak/>
        <w:t xml:space="preserve">3. Координаты характерных </w:t>
      </w:r>
      <w:proofErr w:type="gramStart"/>
      <w:r w:rsidRPr="00E95108">
        <w:rPr>
          <w:rFonts w:ascii="PT Astra Serif" w:hAnsi="PT Astra Serif" w:cs="Calibri"/>
          <w:sz w:val="28"/>
          <w:szCs w:val="28"/>
        </w:rPr>
        <w:t>точек границ территории объекта культурного наследия</w:t>
      </w:r>
      <w:proofErr w:type="gramEnd"/>
    </w:p>
    <w:p w:rsidR="00E95108" w:rsidRPr="00E95108" w:rsidRDefault="00E95108" w:rsidP="00E95108">
      <w:pPr>
        <w:widowControl w:val="0"/>
        <w:autoSpaceDE w:val="0"/>
        <w:autoSpaceDN w:val="0"/>
        <w:jc w:val="center"/>
        <w:outlineLvl w:val="1"/>
        <w:rPr>
          <w:rFonts w:ascii="PT Astra Serif" w:hAnsi="PT Astra Serif" w:cs="Calibri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27"/>
        <w:gridCol w:w="3260"/>
        <w:gridCol w:w="2693"/>
      </w:tblGrid>
      <w:tr w:rsidR="00E95108" w:rsidRPr="00E95108" w:rsidTr="00E95108">
        <w:trPr>
          <w:trHeight w:val="465"/>
        </w:trPr>
        <w:tc>
          <w:tcPr>
            <w:tcW w:w="3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108" w:rsidRPr="00E95108" w:rsidRDefault="00E95108" w:rsidP="00E95108">
            <w:pPr>
              <w:ind w:left="-142" w:right="-10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Наименование (номер) характерной точки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Координаты характерных точек</w:t>
            </w:r>
          </w:p>
        </w:tc>
      </w:tr>
      <w:tr w:rsidR="00E95108" w:rsidRPr="00E95108" w:rsidTr="00E95108">
        <w:trPr>
          <w:trHeight w:val="292"/>
        </w:trPr>
        <w:tc>
          <w:tcPr>
            <w:tcW w:w="3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108" w:rsidRPr="00E95108" w:rsidRDefault="00E95108" w:rsidP="00E95108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  <w:lang w:val="en-US"/>
              </w:rPr>
              <w:t>Y</w:t>
            </w:r>
          </w:p>
        </w:tc>
      </w:tr>
      <w:tr w:rsidR="00E95108" w:rsidRPr="00E95108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</w:tr>
      <w:tr w:rsidR="00E95108" w:rsidRPr="00E95108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506479.50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2257581.93</w:t>
            </w:r>
          </w:p>
        </w:tc>
      </w:tr>
      <w:tr w:rsidR="00E95108" w:rsidRPr="00E95108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506478.41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2257582.17</w:t>
            </w:r>
          </w:p>
        </w:tc>
      </w:tr>
      <w:tr w:rsidR="00E95108" w:rsidRPr="00E95108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506469.65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2257584.26</w:t>
            </w:r>
          </w:p>
        </w:tc>
      </w:tr>
      <w:tr w:rsidR="00E95108" w:rsidRPr="00E95108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506469.39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2257583.14</w:t>
            </w:r>
          </w:p>
        </w:tc>
      </w:tr>
      <w:tr w:rsidR="00E95108" w:rsidRPr="00E95108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506468.09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2257583.42</w:t>
            </w:r>
          </w:p>
        </w:tc>
      </w:tr>
      <w:tr w:rsidR="00E95108" w:rsidRPr="00E95108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506467.73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2257580.80</w:t>
            </w:r>
          </w:p>
        </w:tc>
      </w:tr>
      <w:tr w:rsidR="00E95108" w:rsidRPr="00E95108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506466.23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2257581.02</w:t>
            </w:r>
          </w:p>
        </w:tc>
      </w:tr>
      <w:tr w:rsidR="00E95108" w:rsidRPr="00E95108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506466.61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2257583.77</w:t>
            </w:r>
          </w:p>
        </w:tc>
      </w:tr>
      <w:tr w:rsidR="00E95108" w:rsidRPr="00E95108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506462.17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2257584.89</w:t>
            </w:r>
          </w:p>
        </w:tc>
      </w:tr>
      <w:tr w:rsidR="00E95108" w:rsidRPr="00E95108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10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506461.50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2257581.95</w:t>
            </w:r>
          </w:p>
        </w:tc>
      </w:tr>
      <w:tr w:rsidR="00E95108" w:rsidRPr="00E95108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11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506460.06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2257581.21</w:t>
            </w:r>
          </w:p>
        </w:tc>
      </w:tr>
      <w:tr w:rsidR="00E95108" w:rsidRPr="00E95108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12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506441.31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2257585.69</w:t>
            </w:r>
          </w:p>
        </w:tc>
      </w:tr>
      <w:tr w:rsidR="00E95108" w:rsidRPr="00E95108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13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506440.80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2257585.52</w:t>
            </w:r>
          </w:p>
        </w:tc>
      </w:tr>
      <w:tr w:rsidR="00E95108" w:rsidRPr="00E95108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14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506440.12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2257577.50</w:t>
            </w:r>
          </w:p>
        </w:tc>
      </w:tr>
      <w:tr w:rsidR="00E95108" w:rsidRPr="00E95108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15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506433.97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2257577.69</w:t>
            </w:r>
          </w:p>
        </w:tc>
      </w:tr>
      <w:tr w:rsidR="00E95108" w:rsidRPr="00E95108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16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506433.83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2257574.19</w:t>
            </w:r>
          </w:p>
        </w:tc>
      </w:tr>
      <w:tr w:rsidR="00E95108" w:rsidRPr="00E95108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17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506425.79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2257574.27</w:t>
            </w:r>
          </w:p>
        </w:tc>
      </w:tr>
      <w:tr w:rsidR="00E95108" w:rsidRPr="00E95108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506425.78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2257549.98</w:t>
            </w:r>
          </w:p>
        </w:tc>
      </w:tr>
      <w:tr w:rsidR="00E95108" w:rsidRPr="00E95108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506471.51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2257546.33</w:t>
            </w:r>
          </w:p>
        </w:tc>
      </w:tr>
    </w:tbl>
    <w:p w:rsidR="00E95108" w:rsidRPr="00E95108" w:rsidRDefault="00E95108" w:rsidP="00E95108">
      <w:pPr>
        <w:rPr>
          <w:rFonts w:ascii="PT Astra Serif" w:hAnsi="PT Astra Serif"/>
        </w:rPr>
        <w:sectPr w:rsidR="00E95108" w:rsidRPr="00E95108" w:rsidSect="00E95108"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tbl>
      <w:tblPr>
        <w:tblStyle w:val="a3"/>
        <w:tblW w:w="0" w:type="auto"/>
        <w:tblInd w:w="5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0"/>
      </w:tblGrid>
      <w:tr w:rsidR="00E95108" w:rsidRPr="00E95108" w:rsidTr="00E95108">
        <w:tc>
          <w:tcPr>
            <w:tcW w:w="4360" w:type="dxa"/>
          </w:tcPr>
          <w:p w:rsidR="00E95108" w:rsidRPr="00E95108" w:rsidRDefault="00E95108" w:rsidP="00E95108">
            <w:pPr>
              <w:widowControl w:val="0"/>
              <w:tabs>
                <w:tab w:val="left" w:pos="851"/>
                <w:tab w:val="left" w:pos="6663"/>
              </w:tabs>
              <w:autoSpaceDE w:val="0"/>
              <w:autoSpaceDN w:val="0"/>
              <w:spacing w:before="100" w:beforeAutospacing="1"/>
              <w:outlineLvl w:val="0"/>
              <w:rPr>
                <w:rFonts w:ascii="PT Astra Serif" w:hAnsi="PT Astra Serif" w:cs="Calibri"/>
                <w:sz w:val="28"/>
                <w:szCs w:val="28"/>
              </w:rPr>
            </w:pPr>
          </w:p>
          <w:p w:rsidR="00E95108" w:rsidRPr="00E95108" w:rsidRDefault="00E95108" w:rsidP="00E95108">
            <w:pPr>
              <w:widowControl w:val="0"/>
              <w:tabs>
                <w:tab w:val="left" w:pos="851"/>
                <w:tab w:val="left" w:pos="6663"/>
              </w:tabs>
              <w:autoSpaceDE w:val="0"/>
              <w:autoSpaceDN w:val="0"/>
              <w:spacing w:before="100" w:beforeAutospacing="1"/>
              <w:jc w:val="center"/>
              <w:outlineLvl w:val="0"/>
              <w:rPr>
                <w:rFonts w:ascii="PT Astra Serif" w:hAnsi="PT Astra Serif" w:cs="Calibri"/>
                <w:sz w:val="28"/>
                <w:szCs w:val="28"/>
              </w:rPr>
            </w:pPr>
            <w:r w:rsidRPr="00E95108">
              <w:rPr>
                <w:rFonts w:ascii="PT Astra Serif" w:hAnsi="PT Astra Serif" w:cs="Calibri"/>
                <w:sz w:val="28"/>
                <w:szCs w:val="28"/>
              </w:rPr>
              <w:t>ПРИЛОЖЕНИЕ № 2</w:t>
            </w:r>
          </w:p>
          <w:p w:rsidR="00E95108" w:rsidRPr="00E95108" w:rsidRDefault="00E95108" w:rsidP="00E95108">
            <w:pPr>
              <w:widowControl w:val="0"/>
              <w:tabs>
                <w:tab w:val="left" w:pos="851"/>
                <w:tab w:val="left" w:pos="6663"/>
              </w:tabs>
              <w:autoSpaceDE w:val="0"/>
              <w:autoSpaceDN w:val="0"/>
              <w:spacing w:before="100" w:beforeAutospacing="1"/>
              <w:jc w:val="center"/>
              <w:outlineLvl w:val="0"/>
              <w:rPr>
                <w:rFonts w:ascii="PT Astra Serif" w:hAnsi="PT Astra Serif" w:cs="Calibri"/>
                <w:sz w:val="28"/>
                <w:szCs w:val="28"/>
              </w:rPr>
            </w:pPr>
            <w:r w:rsidRPr="00E95108">
              <w:rPr>
                <w:rFonts w:ascii="PT Astra Serif" w:hAnsi="PT Astra Serif" w:cs="Calibri"/>
                <w:sz w:val="28"/>
                <w:szCs w:val="28"/>
              </w:rPr>
              <w:t>к постановлению Правительства</w:t>
            </w:r>
          </w:p>
          <w:p w:rsidR="00E95108" w:rsidRPr="00E95108" w:rsidRDefault="00E95108" w:rsidP="00E95108">
            <w:pPr>
              <w:widowControl w:val="0"/>
              <w:tabs>
                <w:tab w:val="left" w:pos="851"/>
                <w:tab w:val="left" w:pos="6663"/>
              </w:tabs>
              <w:autoSpaceDE w:val="0"/>
              <w:autoSpaceDN w:val="0"/>
              <w:spacing w:before="100" w:beforeAutospacing="1"/>
              <w:jc w:val="center"/>
              <w:outlineLvl w:val="0"/>
              <w:rPr>
                <w:rFonts w:ascii="PT Astra Serif" w:hAnsi="PT Astra Serif" w:cs="Calibri"/>
                <w:sz w:val="28"/>
                <w:szCs w:val="28"/>
              </w:rPr>
            </w:pPr>
            <w:r w:rsidRPr="00E95108">
              <w:rPr>
                <w:rFonts w:ascii="PT Astra Serif" w:hAnsi="PT Astra Serif" w:cs="Calibri"/>
                <w:sz w:val="28"/>
                <w:szCs w:val="28"/>
              </w:rPr>
              <w:t>Ульяновской области</w:t>
            </w:r>
          </w:p>
        </w:tc>
      </w:tr>
    </w:tbl>
    <w:p w:rsidR="00E95108" w:rsidRPr="00E95108" w:rsidRDefault="00E95108" w:rsidP="00E95108">
      <w:pPr>
        <w:rPr>
          <w:rFonts w:ascii="PT Astra Serif" w:hAnsi="PT Astra Serif"/>
        </w:rPr>
      </w:pPr>
    </w:p>
    <w:p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  <w:r w:rsidRPr="00E95108">
        <w:rPr>
          <w:rFonts w:ascii="PT Astra Serif" w:hAnsi="PT Astra Serif" w:cs="Calibri"/>
          <w:b/>
          <w:sz w:val="28"/>
          <w:szCs w:val="28"/>
        </w:rPr>
        <w:t>ГРАНИЦЫ</w:t>
      </w:r>
    </w:p>
    <w:p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  <w:r w:rsidRPr="00E95108">
        <w:rPr>
          <w:rFonts w:ascii="PT Astra Serif" w:hAnsi="PT Astra Serif" w:cs="Calibri"/>
          <w:b/>
          <w:sz w:val="28"/>
          <w:szCs w:val="28"/>
        </w:rPr>
        <w:t xml:space="preserve">территории объекта культурного наследия федерального  значения «Дом Языкова Николая Михайловича, в котором в 1833 году проездом из Петербурга в Оренбург останавливался </w:t>
      </w:r>
      <w:proofErr w:type="spellStart"/>
      <w:r w:rsidRPr="00E95108">
        <w:rPr>
          <w:rFonts w:ascii="PT Astra Serif" w:hAnsi="PT Astra Serif" w:cs="Calibri"/>
          <w:b/>
          <w:sz w:val="28"/>
          <w:szCs w:val="28"/>
        </w:rPr>
        <w:t>А.С.Пушкин</w:t>
      </w:r>
      <w:proofErr w:type="spellEnd"/>
      <w:r w:rsidRPr="00E95108">
        <w:rPr>
          <w:rFonts w:ascii="PT Astra Serif" w:hAnsi="PT Astra Serif" w:cs="Calibri"/>
          <w:b/>
          <w:sz w:val="28"/>
          <w:szCs w:val="28"/>
        </w:rPr>
        <w:t xml:space="preserve">», расположенного по адресу: </w:t>
      </w:r>
      <w:proofErr w:type="spellStart"/>
      <w:r w:rsidRPr="00E95108">
        <w:rPr>
          <w:rFonts w:ascii="PT Astra Serif" w:hAnsi="PT Astra Serif" w:cs="Calibri"/>
          <w:b/>
          <w:sz w:val="28"/>
          <w:szCs w:val="28"/>
        </w:rPr>
        <w:t>г</w:t>
      </w:r>
      <w:proofErr w:type="gramStart"/>
      <w:r w:rsidRPr="00E95108">
        <w:rPr>
          <w:rFonts w:ascii="PT Astra Serif" w:hAnsi="PT Astra Serif" w:cs="Calibri"/>
          <w:b/>
          <w:sz w:val="28"/>
          <w:szCs w:val="28"/>
        </w:rPr>
        <w:t>.У</w:t>
      </w:r>
      <w:proofErr w:type="gramEnd"/>
      <w:r w:rsidRPr="00E95108">
        <w:rPr>
          <w:rFonts w:ascii="PT Astra Serif" w:hAnsi="PT Astra Serif" w:cs="Calibri"/>
          <w:b/>
          <w:sz w:val="28"/>
          <w:szCs w:val="28"/>
        </w:rPr>
        <w:t>льяновск</w:t>
      </w:r>
      <w:proofErr w:type="spellEnd"/>
      <w:r w:rsidRPr="00E95108">
        <w:rPr>
          <w:rFonts w:ascii="PT Astra Serif" w:hAnsi="PT Astra Serif" w:cs="Calibri"/>
          <w:b/>
          <w:sz w:val="28"/>
          <w:szCs w:val="28"/>
        </w:rPr>
        <w:t xml:space="preserve"> ул. Спасская, 22</w:t>
      </w:r>
    </w:p>
    <w:p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ind w:firstLine="540"/>
        <w:jc w:val="both"/>
        <w:rPr>
          <w:rFonts w:ascii="PT Astra Serif" w:hAnsi="PT Astra Serif" w:cs="Calibri"/>
          <w:sz w:val="28"/>
          <w:szCs w:val="28"/>
        </w:rPr>
      </w:pPr>
      <w:r w:rsidRPr="00E95108">
        <w:rPr>
          <w:rFonts w:ascii="PT Astra Serif" w:hAnsi="PT Astra Serif" w:cs="Calibri"/>
          <w:sz w:val="28"/>
          <w:szCs w:val="28"/>
        </w:rPr>
        <w:t xml:space="preserve">1. Граница территории объекта культурного наследия федерального значения «Дом Языкова Николая Михайловича, в котором в 1833 году проездом из Петербурга в Оренбург останавливался </w:t>
      </w:r>
      <w:proofErr w:type="spellStart"/>
      <w:r w:rsidRPr="00E95108">
        <w:rPr>
          <w:rFonts w:ascii="PT Astra Serif" w:hAnsi="PT Astra Serif" w:cs="Calibri"/>
          <w:sz w:val="28"/>
          <w:szCs w:val="28"/>
        </w:rPr>
        <w:t>А.С.Пушкин</w:t>
      </w:r>
      <w:proofErr w:type="spellEnd"/>
      <w:r w:rsidRPr="00E95108">
        <w:rPr>
          <w:rFonts w:ascii="PT Astra Serif" w:hAnsi="PT Astra Serif" w:cs="Calibri"/>
          <w:sz w:val="28"/>
          <w:szCs w:val="28"/>
        </w:rPr>
        <w:t xml:space="preserve">», расположенного по адресу: </w:t>
      </w:r>
      <w:proofErr w:type="spellStart"/>
      <w:r w:rsidRPr="00E95108">
        <w:rPr>
          <w:rFonts w:ascii="PT Astra Serif" w:hAnsi="PT Astra Serif" w:cs="Calibri"/>
          <w:sz w:val="28"/>
          <w:szCs w:val="28"/>
        </w:rPr>
        <w:t>г</w:t>
      </w:r>
      <w:proofErr w:type="gramStart"/>
      <w:r w:rsidRPr="00E95108">
        <w:rPr>
          <w:rFonts w:ascii="PT Astra Serif" w:hAnsi="PT Astra Serif" w:cs="Calibri"/>
          <w:sz w:val="28"/>
          <w:szCs w:val="28"/>
        </w:rPr>
        <w:t>.У</w:t>
      </w:r>
      <w:proofErr w:type="gramEnd"/>
      <w:r w:rsidRPr="00E95108">
        <w:rPr>
          <w:rFonts w:ascii="PT Astra Serif" w:hAnsi="PT Astra Serif" w:cs="Calibri"/>
          <w:sz w:val="28"/>
          <w:szCs w:val="28"/>
        </w:rPr>
        <w:t>льяновск</w:t>
      </w:r>
      <w:proofErr w:type="spellEnd"/>
      <w:r w:rsidRPr="00E95108">
        <w:rPr>
          <w:rFonts w:ascii="PT Astra Serif" w:hAnsi="PT Astra Serif" w:cs="Calibri"/>
          <w:sz w:val="28"/>
          <w:szCs w:val="28"/>
        </w:rPr>
        <w:t xml:space="preserve"> ул. Спасская, 22 (далее – объект культурного наследия) проходит:</w:t>
      </w:r>
    </w:p>
    <w:p w:rsidR="00E95108" w:rsidRPr="00E95108" w:rsidRDefault="00E95108" w:rsidP="00E95108">
      <w:pPr>
        <w:widowControl w:val="0"/>
        <w:autoSpaceDE w:val="0"/>
        <w:autoSpaceDN w:val="0"/>
        <w:ind w:firstLine="540"/>
        <w:jc w:val="both"/>
        <w:rPr>
          <w:rFonts w:ascii="PT Astra Serif" w:hAnsi="PT Astra Serif" w:cs="Calibri"/>
          <w:sz w:val="28"/>
          <w:szCs w:val="28"/>
        </w:rPr>
      </w:pPr>
      <w:r>
        <w:rPr>
          <w:rFonts w:ascii="PT Astra Serif" w:hAnsi="PT Astra Serif" w:cs="Calibri"/>
          <w:sz w:val="28"/>
          <w:szCs w:val="28"/>
        </w:rPr>
        <w:t xml:space="preserve">- </w:t>
      </w:r>
      <w:r w:rsidRPr="00E95108">
        <w:rPr>
          <w:rFonts w:ascii="PT Astra Serif" w:hAnsi="PT Astra Serif" w:cs="Calibri"/>
          <w:sz w:val="28"/>
          <w:szCs w:val="28"/>
        </w:rPr>
        <w:t>от т</w:t>
      </w:r>
      <w:r>
        <w:rPr>
          <w:rFonts w:ascii="PT Astra Serif" w:hAnsi="PT Astra Serif" w:cs="Calibri"/>
          <w:sz w:val="28"/>
          <w:szCs w:val="28"/>
        </w:rPr>
        <w:t xml:space="preserve">очки </w:t>
      </w:r>
      <w:r w:rsidRPr="00E95108">
        <w:rPr>
          <w:rFonts w:ascii="PT Astra Serif" w:hAnsi="PT Astra Serif" w:cs="Calibri"/>
          <w:sz w:val="28"/>
          <w:szCs w:val="28"/>
        </w:rPr>
        <w:t>1 до т</w:t>
      </w:r>
      <w:r>
        <w:rPr>
          <w:rFonts w:ascii="PT Astra Serif" w:hAnsi="PT Astra Serif" w:cs="Calibri"/>
          <w:sz w:val="28"/>
          <w:szCs w:val="28"/>
        </w:rPr>
        <w:t xml:space="preserve">очки </w:t>
      </w:r>
      <w:r w:rsidRPr="00E95108">
        <w:rPr>
          <w:rFonts w:ascii="PT Astra Serif" w:hAnsi="PT Astra Serif" w:cs="Calibri"/>
          <w:sz w:val="28"/>
          <w:szCs w:val="28"/>
        </w:rPr>
        <w:t xml:space="preserve">4 - в </w:t>
      </w:r>
      <w:proofErr w:type="spellStart"/>
      <w:r w:rsidRPr="00E95108">
        <w:rPr>
          <w:rFonts w:ascii="PT Astra Serif" w:hAnsi="PT Astra Serif" w:cs="Calibri"/>
          <w:sz w:val="28"/>
          <w:szCs w:val="28"/>
        </w:rPr>
        <w:t>северо</w:t>
      </w:r>
      <w:proofErr w:type="spellEnd"/>
      <w:r w:rsidRPr="00E95108">
        <w:rPr>
          <w:rFonts w:ascii="PT Astra Serif" w:hAnsi="PT Astra Serif" w:cs="Calibri"/>
          <w:sz w:val="28"/>
          <w:szCs w:val="28"/>
        </w:rPr>
        <w:t xml:space="preserve"> – восточном направ</w:t>
      </w:r>
      <w:r>
        <w:rPr>
          <w:rFonts w:ascii="PT Astra Serif" w:hAnsi="PT Astra Serif" w:cs="Calibri"/>
          <w:sz w:val="28"/>
          <w:szCs w:val="28"/>
        </w:rPr>
        <w:t xml:space="preserve">лении </w:t>
      </w:r>
      <w:r w:rsidR="001372F9">
        <w:rPr>
          <w:rFonts w:ascii="PT Astra Serif" w:hAnsi="PT Astra Serif" w:cs="Calibri"/>
          <w:sz w:val="28"/>
          <w:szCs w:val="28"/>
        </w:rPr>
        <w:br/>
      </w:r>
      <w:r>
        <w:rPr>
          <w:rFonts w:ascii="PT Astra Serif" w:hAnsi="PT Astra Serif" w:cs="Calibri"/>
          <w:sz w:val="28"/>
          <w:szCs w:val="28"/>
        </w:rPr>
        <w:t xml:space="preserve">на расстоянии 5 метров от </w:t>
      </w:r>
      <w:r w:rsidRPr="00E95108">
        <w:rPr>
          <w:rFonts w:ascii="PT Astra Serif" w:hAnsi="PT Astra Serif" w:cs="Calibri"/>
          <w:sz w:val="28"/>
          <w:szCs w:val="28"/>
        </w:rPr>
        <w:t>фасада объекта культурного наследия, далее вдоль границы земельного участка с</w:t>
      </w:r>
      <w:r>
        <w:rPr>
          <w:rFonts w:ascii="PT Astra Serif" w:hAnsi="PT Astra Serif" w:cs="Calibri"/>
          <w:sz w:val="28"/>
          <w:szCs w:val="28"/>
        </w:rPr>
        <w:t xml:space="preserve"> </w:t>
      </w:r>
      <w:r w:rsidRPr="00E95108">
        <w:rPr>
          <w:rFonts w:ascii="PT Astra Serif" w:hAnsi="PT Astra Serif" w:cs="Calibri"/>
          <w:sz w:val="28"/>
          <w:szCs w:val="28"/>
        </w:rPr>
        <w:t>кадастровым номером 73:24: 041902:359;</w:t>
      </w:r>
    </w:p>
    <w:p w:rsidR="00E95108" w:rsidRPr="00E95108" w:rsidRDefault="00E95108" w:rsidP="00E95108">
      <w:pPr>
        <w:widowControl w:val="0"/>
        <w:autoSpaceDE w:val="0"/>
        <w:autoSpaceDN w:val="0"/>
        <w:ind w:firstLine="540"/>
        <w:jc w:val="both"/>
        <w:rPr>
          <w:rFonts w:ascii="PT Astra Serif" w:hAnsi="PT Astra Serif" w:cs="Calibri"/>
          <w:sz w:val="28"/>
          <w:szCs w:val="28"/>
        </w:rPr>
      </w:pPr>
      <w:r>
        <w:rPr>
          <w:rFonts w:ascii="PT Astra Serif" w:hAnsi="PT Astra Serif" w:cs="Calibri"/>
          <w:sz w:val="28"/>
          <w:szCs w:val="28"/>
        </w:rPr>
        <w:t xml:space="preserve">- </w:t>
      </w:r>
      <w:r w:rsidRPr="00E95108">
        <w:rPr>
          <w:rFonts w:ascii="PT Astra Serif" w:hAnsi="PT Astra Serif" w:cs="Calibri"/>
          <w:sz w:val="28"/>
          <w:szCs w:val="28"/>
        </w:rPr>
        <w:t>от т</w:t>
      </w:r>
      <w:r>
        <w:rPr>
          <w:rFonts w:ascii="PT Astra Serif" w:hAnsi="PT Astra Serif" w:cs="Calibri"/>
          <w:sz w:val="28"/>
          <w:szCs w:val="28"/>
        </w:rPr>
        <w:t xml:space="preserve">очки </w:t>
      </w:r>
      <w:r w:rsidRPr="00E95108">
        <w:rPr>
          <w:rFonts w:ascii="PT Astra Serif" w:hAnsi="PT Astra Serif" w:cs="Calibri"/>
          <w:sz w:val="28"/>
          <w:szCs w:val="28"/>
        </w:rPr>
        <w:t>4 до т</w:t>
      </w:r>
      <w:r>
        <w:rPr>
          <w:rFonts w:ascii="PT Astra Serif" w:hAnsi="PT Astra Serif" w:cs="Calibri"/>
          <w:sz w:val="28"/>
          <w:szCs w:val="28"/>
        </w:rPr>
        <w:t xml:space="preserve">очки </w:t>
      </w:r>
      <w:r w:rsidRPr="00E95108">
        <w:rPr>
          <w:rFonts w:ascii="PT Astra Serif" w:hAnsi="PT Astra Serif" w:cs="Calibri"/>
          <w:sz w:val="28"/>
          <w:szCs w:val="28"/>
        </w:rPr>
        <w:t xml:space="preserve">6 - в </w:t>
      </w:r>
      <w:proofErr w:type="spellStart"/>
      <w:proofErr w:type="gramStart"/>
      <w:r w:rsidRPr="00E95108">
        <w:rPr>
          <w:rFonts w:ascii="PT Astra Serif" w:hAnsi="PT Astra Serif" w:cs="Calibri"/>
          <w:sz w:val="28"/>
          <w:szCs w:val="28"/>
        </w:rPr>
        <w:t>юго</w:t>
      </w:r>
      <w:proofErr w:type="spellEnd"/>
      <w:r w:rsidRPr="00E95108">
        <w:rPr>
          <w:rFonts w:ascii="PT Astra Serif" w:hAnsi="PT Astra Serif" w:cs="Calibri"/>
          <w:sz w:val="28"/>
          <w:szCs w:val="28"/>
        </w:rPr>
        <w:t xml:space="preserve"> – западном</w:t>
      </w:r>
      <w:proofErr w:type="gramEnd"/>
      <w:r w:rsidRPr="00E95108">
        <w:rPr>
          <w:rFonts w:ascii="PT Astra Serif" w:hAnsi="PT Astra Serif" w:cs="Calibri"/>
          <w:sz w:val="28"/>
          <w:szCs w:val="28"/>
        </w:rPr>
        <w:t xml:space="preserve"> направлени</w:t>
      </w:r>
      <w:r>
        <w:rPr>
          <w:rFonts w:ascii="PT Astra Serif" w:hAnsi="PT Astra Serif" w:cs="Calibri"/>
          <w:sz w:val="28"/>
          <w:szCs w:val="28"/>
        </w:rPr>
        <w:t xml:space="preserve">и на расстоянии </w:t>
      </w:r>
      <w:r w:rsidR="001372F9">
        <w:rPr>
          <w:rFonts w:ascii="PT Astra Serif" w:hAnsi="PT Astra Serif" w:cs="Calibri"/>
          <w:sz w:val="28"/>
          <w:szCs w:val="28"/>
        </w:rPr>
        <w:br/>
      </w:r>
      <w:r>
        <w:rPr>
          <w:rFonts w:ascii="PT Astra Serif" w:hAnsi="PT Astra Serif" w:cs="Calibri"/>
          <w:sz w:val="28"/>
          <w:szCs w:val="28"/>
        </w:rPr>
        <w:t xml:space="preserve">15 метров вдоль </w:t>
      </w:r>
      <w:r w:rsidRPr="00E95108">
        <w:rPr>
          <w:rFonts w:ascii="PT Astra Serif" w:hAnsi="PT Astra Serif" w:cs="Calibri"/>
          <w:sz w:val="28"/>
          <w:szCs w:val="28"/>
        </w:rPr>
        <w:t>линии стены объекта культурного наследия, по границам земельных участков</w:t>
      </w:r>
      <w:r>
        <w:rPr>
          <w:rFonts w:ascii="PT Astra Serif" w:hAnsi="PT Astra Serif" w:cs="Calibri"/>
          <w:sz w:val="28"/>
          <w:szCs w:val="28"/>
        </w:rPr>
        <w:t xml:space="preserve"> с кадастровыми номерами </w:t>
      </w:r>
      <w:r w:rsidRPr="00E95108">
        <w:rPr>
          <w:rFonts w:ascii="PT Astra Serif" w:hAnsi="PT Astra Serif" w:cs="Calibri"/>
          <w:sz w:val="28"/>
          <w:szCs w:val="28"/>
        </w:rPr>
        <w:t xml:space="preserve">73:24: 041902:359 </w:t>
      </w:r>
      <w:r>
        <w:rPr>
          <w:rFonts w:ascii="PT Astra Serif" w:hAnsi="PT Astra Serif" w:cs="Calibri"/>
          <w:sz w:val="28"/>
          <w:szCs w:val="28"/>
        </w:rPr>
        <w:br/>
      </w:r>
      <w:r w:rsidRPr="00E95108">
        <w:rPr>
          <w:rFonts w:ascii="PT Astra Serif" w:hAnsi="PT Astra Serif" w:cs="Calibri"/>
          <w:sz w:val="28"/>
          <w:szCs w:val="28"/>
        </w:rPr>
        <w:t>и 73:24: 041902:32;</w:t>
      </w:r>
    </w:p>
    <w:p w:rsidR="00E95108" w:rsidRPr="00E95108" w:rsidRDefault="00E95108" w:rsidP="00E95108">
      <w:pPr>
        <w:widowControl w:val="0"/>
        <w:autoSpaceDE w:val="0"/>
        <w:autoSpaceDN w:val="0"/>
        <w:ind w:firstLine="540"/>
        <w:jc w:val="both"/>
        <w:rPr>
          <w:rFonts w:ascii="PT Astra Serif" w:hAnsi="PT Astra Serif" w:cs="Calibri"/>
          <w:sz w:val="28"/>
          <w:szCs w:val="28"/>
        </w:rPr>
      </w:pPr>
      <w:r>
        <w:rPr>
          <w:rFonts w:ascii="PT Astra Serif" w:hAnsi="PT Astra Serif" w:cs="Calibri"/>
          <w:sz w:val="28"/>
          <w:szCs w:val="28"/>
        </w:rPr>
        <w:t>-</w:t>
      </w:r>
      <w:r w:rsidRPr="00E95108">
        <w:rPr>
          <w:rFonts w:ascii="PT Astra Serif" w:hAnsi="PT Astra Serif" w:cs="Calibri"/>
          <w:sz w:val="28"/>
          <w:szCs w:val="28"/>
        </w:rPr>
        <w:t>от т</w:t>
      </w:r>
      <w:r>
        <w:rPr>
          <w:rFonts w:ascii="PT Astra Serif" w:hAnsi="PT Astra Serif" w:cs="Calibri"/>
          <w:sz w:val="28"/>
          <w:szCs w:val="28"/>
        </w:rPr>
        <w:t xml:space="preserve">очки </w:t>
      </w:r>
      <w:r w:rsidRPr="00E95108">
        <w:rPr>
          <w:rFonts w:ascii="PT Astra Serif" w:hAnsi="PT Astra Serif" w:cs="Calibri"/>
          <w:sz w:val="28"/>
          <w:szCs w:val="28"/>
        </w:rPr>
        <w:t xml:space="preserve">6 до </w:t>
      </w:r>
      <w:r>
        <w:rPr>
          <w:rFonts w:ascii="PT Astra Serif" w:hAnsi="PT Astra Serif" w:cs="Calibri"/>
          <w:sz w:val="28"/>
          <w:szCs w:val="28"/>
        </w:rPr>
        <w:t xml:space="preserve">точки </w:t>
      </w:r>
      <w:r w:rsidRPr="00E95108">
        <w:rPr>
          <w:rFonts w:ascii="PT Astra Serif" w:hAnsi="PT Astra Serif" w:cs="Calibri"/>
          <w:sz w:val="28"/>
          <w:szCs w:val="28"/>
        </w:rPr>
        <w:t xml:space="preserve">9 - в </w:t>
      </w:r>
      <w:proofErr w:type="spellStart"/>
      <w:proofErr w:type="gramStart"/>
      <w:r w:rsidRPr="00E95108">
        <w:rPr>
          <w:rFonts w:ascii="PT Astra Serif" w:hAnsi="PT Astra Serif" w:cs="Calibri"/>
          <w:sz w:val="28"/>
          <w:szCs w:val="28"/>
        </w:rPr>
        <w:t>юго</w:t>
      </w:r>
      <w:proofErr w:type="spellEnd"/>
      <w:r w:rsidRPr="00E95108">
        <w:rPr>
          <w:rFonts w:ascii="PT Astra Serif" w:hAnsi="PT Astra Serif" w:cs="Calibri"/>
          <w:sz w:val="28"/>
          <w:szCs w:val="28"/>
        </w:rPr>
        <w:t xml:space="preserve"> – западном</w:t>
      </w:r>
      <w:proofErr w:type="gramEnd"/>
      <w:r w:rsidRPr="00E95108">
        <w:rPr>
          <w:rFonts w:ascii="PT Astra Serif" w:hAnsi="PT Astra Serif" w:cs="Calibri"/>
          <w:sz w:val="28"/>
          <w:szCs w:val="28"/>
        </w:rPr>
        <w:t xml:space="preserve"> направлении на расстоянии </w:t>
      </w:r>
      <w:r>
        <w:rPr>
          <w:rFonts w:ascii="PT Astra Serif" w:hAnsi="PT Astra Serif" w:cs="Calibri"/>
          <w:sz w:val="28"/>
          <w:szCs w:val="28"/>
        </w:rPr>
        <w:br/>
        <w:t xml:space="preserve">5 метров вдоль </w:t>
      </w:r>
      <w:r w:rsidRPr="00E95108">
        <w:rPr>
          <w:rFonts w:ascii="PT Astra Serif" w:hAnsi="PT Astra Serif" w:cs="Calibri"/>
          <w:sz w:val="28"/>
          <w:szCs w:val="28"/>
        </w:rPr>
        <w:t>линии стены объекта культурного наследия, по границам земельного участка</w:t>
      </w:r>
      <w:r>
        <w:rPr>
          <w:rFonts w:ascii="PT Astra Serif" w:hAnsi="PT Astra Serif" w:cs="Calibri"/>
          <w:sz w:val="28"/>
          <w:szCs w:val="28"/>
        </w:rPr>
        <w:t xml:space="preserve"> с кадастровым номером</w:t>
      </w:r>
      <w:r w:rsidRPr="00E95108">
        <w:rPr>
          <w:rFonts w:ascii="PT Astra Serif" w:hAnsi="PT Astra Serif" w:cs="Calibri"/>
          <w:sz w:val="28"/>
          <w:szCs w:val="28"/>
        </w:rPr>
        <w:t>73:24: 041902:359;</w:t>
      </w:r>
    </w:p>
    <w:p w:rsidR="00E95108" w:rsidRDefault="00E95108" w:rsidP="00E95108">
      <w:pPr>
        <w:widowControl w:val="0"/>
        <w:autoSpaceDE w:val="0"/>
        <w:autoSpaceDN w:val="0"/>
        <w:ind w:firstLine="540"/>
        <w:jc w:val="both"/>
        <w:rPr>
          <w:rFonts w:ascii="PT Astra Serif" w:hAnsi="PT Astra Serif" w:cs="Calibri"/>
          <w:sz w:val="28"/>
          <w:szCs w:val="28"/>
        </w:rPr>
      </w:pPr>
      <w:r>
        <w:rPr>
          <w:rFonts w:ascii="PT Astra Serif" w:hAnsi="PT Astra Serif" w:cs="Calibri"/>
          <w:sz w:val="28"/>
          <w:szCs w:val="28"/>
        </w:rPr>
        <w:t xml:space="preserve">- </w:t>
      </w:r>
      <w:r w:rsidRPr="00E95108">
        <w:rPr>
          <w:rFonts w:ascii="PT Astra Serif" w:hAnsi="PT Astra Serif" w:cs="Calibri"/>
          <w:sz w:val="28"/>
          <w:szCs w:val="28"/>
        </w:rPr>
        <w:t>от т</w:t>
      </w:r>
      <w:r>
        <w:rPr>
          <w:rFonts w:ascii="PT Astra Serif" w:hAnsi="PT Astra Serif" w:cs="Calibri"/>
          <w:sz w:val="28"/>
          <w:szCs w:val="28"/>
        </w:rPr>
        <w:t xml:space="preserve">очки </w:t>
      </w:r>
      <w:r w:rsidRPr="00E95108">
        <w:rPr>
          <w:rFonts w:ascii="PT Astra Serif" w:hAnsi="PT Astra Serif" w:cs="Calibri"/>
          <w:sz w:val="28"/>
          <w:szCs w:val="28"/>
        </w:rPr>
        <w:t>9 до т</w:t>
      </w:r>
      <w:r>
        <w:rPr>
          <w:rFonts w:ascii="PT Astra Serif" w:hAnsi="PT Astra Serif" w:cs="Calibri"/>
          <w:sz w:val="28"/>
          <w:szCs w:val="28"/>
        </w:rPr>
        <w:t>очки</w:t>
      </w:r>
      <w:r w:rsidRPr="00E95108">
        <w:rPr>
          <w:rFonts w:ascii="PT Astra Serif" w:hAnsi="PT Astra Serif" w:cs="Calibri"/>
          <w:sz w:val="28"/>
          <w:szCs w:val="28"/>
        </w:rPr>
        <w:t xml:space="preserve"> 1 - в </w:t>
      </w:r>
      <w:proofErr w:type="spellStart"/>
      <w:r w:rsidRPr="00E95108">
        <w:rPr>
          <w:rFonts w:ascii="PT Astra Serif" w:hAnsi="PT Astra Serif" w:cs="Calibri"/>
          <w:sz w:val="28"/>
          <w:szCs w:val="28"/>
        </w:rPr>
        <w:t>северо</w:t>
      </w:r>
      <w:proofErr w:type="spellEnd"/>
      <w:r w:rsidRPr="00E95108">
        <w:rPr>
          <w:rFonts w:ascii="PT Astra Serif" w:hAnsi="PT Astra Serif" w:cs="Calibri"/>
          <w:sz w:val="28"/>
          <w:szCs w:val="28"/>
        </w:rPr>
        <w:t xml:space="preserve"> – западном н</w:t>
      </w:r>
      <w:r>
        <w:rPr>
          <w:rFonts w:ascii="PT Astra Serif" w:hAnsi="PT Astra Serif" w:cs="Calibri"/>
          <w:sz w:val="28"/>
          <w:szCs w:val="28"/>
        </w:rPr>
        <w:t xml:space="preserve">аправлении вдоль фасада объекта </w:t>
      </w:r>
      <w:r w:rsidRPr="00E95108">
        <w:rPr>
          <w:rFonts w:ascii="PT Astra Serif" w:hAnsi="PT Astra Serif" w:cs="Calibri"/>
          <w:sz w:val="28"/>
          <w:szCs w:val="28"/>
        </w:rPr>
        <w:t>культурного наследия, по линии тротуара ул.</w:t>
      </w:r>
      <w:r>
        <w:rPr>
          <w:rFonts w:ascii="PT Astra Serif" w:hAnsi="PT Astra Serif" w:cs="Calibri"/>
          <w:sz w:val="28"/>
          <w:szCs w:val="28"/>
        </w:rPr>
        <w:t xml:space="preserve"> </w:t>
      </w:r>
      <w:r w:rsidRPr="00E95108">
        <w:rPr>
          <w:rFonts w:ascii="PT Astra Serif" w:hAnsi="PT Astra Serif" w:cs="Calibri"/>
          <w:sz w:val="28"/>
          <w:szCs w:val="28"/>
        </w:rPr>
        <w:t>Спасской.</w:t>
      </w:r>
    </w:p>
    <w:p w:rsidR="00E95108" w:rsidRDefault="00E95108" w:rsidP="00E95108">
      <w:pPr>
        <w:widowControl w:val="0"/>
        <w:autoSpaceDE w:val="0"/>
        <w:autoSpaceDN w:val="0"/>
        <w:ind w:firstLine="540"/>
        <w:jc w:val="both"/>
        <w:rPr>
          <w:rFonts w:ascii="PT Astra Serif" w:hAnsi="PT Astra Serif" w:cs="Calibri"/>
          <w:sz w:val="28"/>
          <w:szCs w:val="28"/>
        </w:rPr>
      </w:pPr>
    </w:p>
    <w:p w:rsidR="00E95108" w:rsidRDefault="00E95108" w:rsidP="00E95108">
      <w:pPr>
        <w:widowControl w:val="0"/>
        <w:autoSpaceDE w:val="0"/>
        <w:autoSpaceDN w:val="0"/>
        <w:ind w:firstLine="540"/>
        <w:jc w:val="both"/>
        <w:rPr>
          <w:rFonts w:ascii="PT Astra Serif" w:hAnsi="PT Astra Serif" w:cs="Calibri"/>
          <w:sz w:val="28"/>
          <w:szCs w:val="28"/>
        </w:rPr>
      </w:pPr>
    </w:p>
    <w:p w:rsidR="00E95108" w:rsidRDefault="00E95108" w:rsidP="00E95108">
      <w:pPr>
        <w:widowControl w:val="0"/>
        <w:autoSpaceDE w:val="0"/>
        <w:autoSpaceDN w:val="0"/>
        <w:ind w:firstLine="540"/>
        <w:jc w:val="both"/>
        <w:rPr>
          <w:rFonts w:ascii="PT Astra Serif" w:hAnsi="PT Astra Serif" w:cs="Calibri"/>
          <w:sz w:val="28"/>
          <w:szCs w:val="28"/>
        </w:rPr>
      </w:pPr>
    </w:p>
    <w:p w:rsidR="00E95108" w:rsidRDefault="00E95108" w:rsidP="00E95108">
      <w:pPr>
        <w:widowControl w:val="0"/>
        <w:autoSpaceDE w:val="0"/>
        <w:autoSpaceDN w:val="0"/>
        <w:ind w:firstLine="540"/>
        <w:jc w:val="both"/>
        <w:rPr>
          <w:rFonts w:ascii="PT Astra Serif" w:hAnsi="PT Astra Serif" w:cs="Calibri"/>
          <w:sz w:val="28"/>
          <w:szCs w:val="28"/>
        </w:rPr>
      </w:pPr>
    </w:p>
    <w:p w:rsidR="00E95108" w:rsidRDefault="00E95108" w:rsidP="00E95108">
      <w:pPr>
        <w:widowControl w:val="0"/>
        <w:autoSpaceDE w:val="0"/>
        <w:autoSpaceDN w:val="0"/>
        <w:ind w:firstLine="540"/>
        <w:jc w:val="both"/>
        <w:rPr>
          <w:rFonts w:ascii="PT Astra Serif" w:hAnsi="PT Astra Serif" w:cs="Calibri"/>
          <w:sz w:val="28"/>
          <w:szCs w:val="28"/>
        </w:rPr>
      </w:pPr>
    </w:p>
    <w:p w:rsidR="00E95108" w:rsidRDefault="00E95108" w:rsidP="00E95108">
      <w:pPr>
        <w:widowControl w:val="0"/>
        <w:autoSpaceDE w:val="0"/>
        <w:autoSpaceDN w:val="0"/>
        <w:ind w:firstLine="540"/>
        <w:jc w:val="both"/>
        <w:rPr>
          <w:rFonts w:ascii="PT Astra Serif" w:hAnsi="PT Astra Serif" w:cs="Calibri"/>
          <w:sz w:val="28"/>
          <w:szCs w:val="28"/>
        </w:rPr>
      </w:pPr>
    </w:p>
    <w:p w:rsidR="00E95108" w:rsidRDefault="00E95108" w:rsidP="00E95108">
      <w:pPr>
        <w:widowControl w:val="0"/>
        <w:autoSpaceDE w:val="0"/>
        <w:autoSpaceDN w:val="0"/>
        <w:ind w:firstLine="540"/>
        <w:jc w:val="both"/>
        <w:rPr>
          <w:rFonts w:ascii="PT Astra Serif" w:hAnsi="PT Astra Serif" w:cs="Calibri"/>
          <w:sz w:val="28"/>
          <w:szCs w:val="28"/>
        </w:rPr>
      </w:pPr>
    </w:p>
    <w:p w:rsidR="00E95108" w:rsidRDefault="00E95108" w:rsidP="00E95108">
      <w:pPr>
        <w:widowControl w:val="0"/>
        <w:autoSpaceDE w:val="0"/>
        <w:autoSpaceDN w:val="0"/>
        <w:ind w:firstLine="540"/>
        <w:jc w:val="both"/>
        <w:rPr>
          <w:rFonts w:ascii="PT Astra Serif" w:hAnsi="PT Astra Serif" w:cs="Calibri"/>
          <w:sz w:val="28"/>
          <w:szCs w:val="28"/>
        </w:rPr>
      </w:pPr>
    </w:p>
    <w:p w:rsidR="00E95108" w:rsidRDefault="00E95108" w:rsidP="00E95108">
      <w:pPr>
        <w:widowControl w:val="0"/>
        <w:autoSpaceDE w:val="0"/>
        <w:autoSpaceDN w:val="0"/>
        <w:ind w:firstLine="540"/>
        <w:jc w:val="both"/>
        <w:rPr>
          <w:rFonts w:ascii="PT Astra Serif" w:hAnsi="PT Astra Serif" w:cs="Calibri"/>
          <w:sz w:val="28"/>
          <w:szCs w:val="28"/>
        </w:rPr>
      </w:pPr>
    </w:p>
    <w:p w:rsidR="00E95108" w:rsidRDefault="00E95108" w:rsidP="00E95108">
      <w:pPr>
        <w:widowControl w:val="0"/>
        <w:autoSpaceDE w:val="0"/>
        <w:autoSpaceDN w:val="0"/>
        <w:ind w:firstLine="540"/>
        <w:jc w:val="both"/>
        <w:rPr>
          <w:rFonts w:ascii="PT Astra Serif" w:hAnsi="PT Astra Serif" w:cs="Calibri"/>
          <w:sz w:val="28"/>
          <w:szCs w:val="28"/>
        </w:rPr>
      </w:pPr>
    </w:p>
    <w:p w:rsidR="00E95108" w:rsidRDefault="00E95108" w:rsidP="00E95108">
      <w:pPr>
        <w:widowControl w:val="0"/>
        <w:autoSpaceDE w:val="0"/>
        <w:autoSpaceDN w:val="0"/>
        <w:ind w:firstLine="540"/>
        <w:jc w:val="both"/>
        <w:rPr>
          <w:rFonts w:ascii="PT Astra Serif" w:hAnsi="PT Astra Serif" w:cs="Calibri"/>
          <w:sz w:val="28"/>
          <w:szCs w:val="28"/>
        </w:rPr>
      </w:pPr>
    </w:p>
    <w:p w:rsidR="00E95108" w:rsidRDefault="00E95108" w:rsidP="00E95108">
      <w:pPr>
        <w:widowControl w:val="0"/>
        <w:autoSpaceDE w:val="0"/>
        <w:autoSpaceDN w:val="0"/>
        <w:ind w:firstLine="540"/>
        <w:jc w:val="both"/>
        <w:rPr>
          <w:rFonts w:ascii="PT Astra Serif" w:hAnsi="PT Astra Serif" w:cs="Calibri"/>
          <w:sz w:val="28"/>
          <w:szCs w:val="28"/>
        </w:rPr>
      </w:pPr>
    </w:p>
    <w:p w:rsidR="00E95108" w:rsidRDefault="00E95108" w:rsidP="00E95108">
      <w:pPr>
        <w:widowControl w:val="0"/>
        <w:autoSpaceDE w:val="0"/>
        <w:autoSpaceDN w:val="0"/>
        <w:ind w:firstLine="540"/>
        <w:jc w:val="both"/>
        <w:rPr>
          <w:rFonts w:ascii="PT Astra Serif" w:hAnsi="PT Astra Serif" w:cs="Calibri"/>
          <w:sz w:val="28"/>
          <w:szCs w:val="28"/>
        </w:rPr>
      </w:pPr>
    </w:p>
    <w:p w:rsidR="00E95108" w:rsidRDefault="00E95108" w:rsidP="00E95108">
      <w:pPr>
        <w:widowControl w:val="0"/>
        <w:autoSpaceDE w:val="0"/>
        <w:autoSpaceDN w:val="0"/>
        <w:ind w:firstLine="540"/>
        <w:jc w:val="both"/>
        <w:rPr>
          <w:rFonts w:ascii="PT Astra Serif" w:hAnsi="PT Astra Serif" w:cs="Calibri"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ind w:firstLine="540"/>
        <w:jc w:val="both"/>
        <w:rPr>
          <w:rFonts w:ascii="PT Astra Serif" w:hAnsi="PT Astra Serif" w:cs="Calibri"/>
          <w:sz w:val="28"/>
          <w:szCs w:val="28"/>
          <w:highlight w:val="yellow"/>
        </w:rPr>
      </w:pPr>
    </w:p>
    <w:p w:rsidR="00E95108" w:rsidRPr="00E95108" w:rsidRDefault="00E95108" w:rsidP="00E95108">
      <w:pPr>
        <w:widowControl w:val="0"/>
        <w:autoSpaceDE w:val="0"/>
        <w:autoSpaceDN w:val="0"/>
        <w:ind w:firstLine="708"/>
        <w:outlineLvl w:val="1"/>
        <w:rPr>
          <w:rFonts w:ascii="PT Astra Serif" w:hAnsi="PT Astra Serif" w:cs="Calibri"/>
          <w:sz w:val="28"/>
          <w:szCs w:val="28"/>
        </w:rPr>
      </w:pPr>
      <w:r w:rsidRPr="00E95108">
        <w:rPr>
          <w:rFonts w:ascii="PT Astra Serif" w:hAnsi="PT Astra Serif" w:cs="Calibri"/>
          <w:sz w:val="28"/>
          <w:szCs w:val="28"/>
        </w:rPr>
        <w:t>2. Схема границ территории объекта культурного наследия</w:t>
      </w:r>
    </w:p>
    <w:p w:rsidR="00E95108" w:rsidRPr="00E95108" w:rsidRDefault="00E95108" w:rsidP="00E95108">
      <w:pPr>
        <w:rPr>
          <w:rFonts w:ascii="PT Astra Serif" w:hAnsi="PT Astra Serif"/>
          <w:highlight w:val="yellow"/>
        </w:rPr>
      </w:pPr>
    </w:p>
    <w:p w:rsidR="00E95108" w:rsidRPr="00E95108" w:rsidRDefault="00E95108" w:rsidP="00E95108">
      <w:pPr>
        <w:rPr>
          <w:rFonts w:ascii="PT Astra Serif" w:hAnsi="PT Astra Serif"/>
          <w:highlight w:val="yellow"/>
        </w:rPr>
      </w:pPr>
    </w:p>
    <w:p w:rsidR="00E95108" w:rsidRPr="00E95108" w:rsidRDefault="00E95108" w:rsidP="00E95108">
      <w:pPr>
        <w:rPr>
          <w:rFonts w:ascii="PT Astra Serif" w:hAnsi="PT Astra Serif"/>
          <w:highlight w:val="yellow"/>
        </w:rPr>
      </w:pPr>
    </w:p>
    <w:p w:rsidR="00E95108" w:rsidRPr="00E95108" w:rsidRDefault="00E95108" w:rsidP="00E95108">
      <w:pPr>
        <w:rPr>
          <w:rFonts w:ascii="PT Astra Serif" w:hAnsi="PT Astra Serif"/>
          <w:highlight w:val="yellow"/>
        </w:rPr>
      </w:pPr>
      <w:r>
        <w:rPr>
          <w:rFonts w:ascii="PT Astra Serif" w:hAnsi="PT Astra Serif"/>
          <w:noProof/>
        </w:rPr>
        <w:drawing>
          <wp:anchor distT="0" distB="0" distL="114300" distR="114300" simplePos="0" relativeHeight="251667456" behindDoc="0" locked="0" layoutInCell="1" allowOverlap="1" wp14:anchorId="04797A82" wp14:editId="435D747D">
            <wp:simplePos x="0" y="0"/>
            <wp:positionH relativeFrom="column">
              <wp:posOffset>439420</wp:posOffset>
            </wp:positionH>
            <wp:positionV relativeFrom="paragraph">
              <wp:posOffset>120650</wp:posOffset>
            </wp:positionV>
            <wp:extent cx="4603750" cy="4635500"/>
            <wp:effectExtent l="0" t="0" r="635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463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5108" w:rsidRPr="00E95108" w:rsidRDefault="00E95108" w:rsidP="00E95108">
      <w:pPr>
        <w:rPr>
          <w:rFonts w:ascii="PT Astra Serif" w:hAnsi="PT Astra Serif"/>
          <w:highlight w:val="yellow"/>
        </w:rPr>
      </w:pPr>
    </w:p>
    <w:p w:rsidR="00E95108" w:rsidRPr="00E95108" w:rsidRDefault="00E95108" w:rsidP="00E95108">
      <w:pPr>
        <w:rPr>
          <w:rFonts w:ascii="PT Astra Serif" w:hAnsi="PT Astra Serif"/>
          <w:highlight w:val="yellow"/>
        </w:rPr>
      </w:pPr>
    </w:p>
    <w:p w:rsidR="00E95108" w:rsidRPr="00E95108" w:rsidRDefault="00E95108" w:rsidP="00E95108">
      <w:pPr>
        <w:rPr>
          <w:rFonts w:ascii="PT Astra Serif" w:hAnsi="PT Astra Serif"/>
          <w:highlight w:val="yellow"/>
        </w:rPr>
      </w:pPr>
    </w:p>
    <w:p w:rsidR="00E95108" w:rsidRPr="00E95108" w:rsidRDefault="00E95108" w:rsidP="00E95108">
      <w:pPr>
        <w:rPr>
          <w:rFonts w:ascii="PT Astra Serif" w:hAnsi="PT Astra Serif"/>
          <w:highlight w:val="yellow"/>
        </w:rPr>
      </w:pPr>
    </w:p>
    <w:p w:rsidR="00E95108" w:rsidRPr="00E95108" w:rsidRDefault="00E95108" w:rsidP="00E95108">
      <w:pPr>
        <w:rPr>
          <w:rFonts w:ascii="PT Astra Serif" w:hAnsi="PT Astra Serif"/>
          <w:highlight w:val="yellow"/>
        </w:rPr>
      </w:pPr>
    </w:p>
    <w:p w:rsidR="00E95108" w:rsidRPr="00E95108" w:rsidRDefault="00E95108" w:rsidP="00E95108">
      <w:pPr>
        <w:rPr>
          <w:rFonts w:ascii="PT Astra Serif" w:hAnsi="PT Astra Serif"/>
          <w:highlight w:val="yellow"/>
        </w:rPr>
      </w:pPr>
    </w:p>
    <w:p w:rsidR="00E95108" w:rsidRPr="00E95108" w:rsidRDefault="00E95108" w:rsidP="00E95108">
      <w:pPr>
        <w:rPr>
          <w:rFonts w:ascii="PT Astra Serif" w:hAnsi="PT Astra Serif"/>
          <w:highlight w:val="yellow"/>
        </w:rPr>
      </w:pPr>
    </w:p>
    <w:p w:rsidR="00E95108" w:rsidRPr="00E95108" w:rsidRDefault="00E95108" w:rsidP="00E95108">
      <w:pPr>
        <w:rPr>
          <w:rFonts w:ascii="PT Astra Serif" w:hAnsi="PT Astra Serif"/>
          <w:highlight w:val="yellow"/>
        </w:rPr>
      </w:pPr>
    </w:p>
    <w:p w:rsidR="00E95108" w:rsidRPr="00E95108" w:rsidRDefault="00E95108" w:rsidP="00E95108">
      <w:pPr>
        <w:rPr>
          <w:rFonts w:ascii="PT Astra Serif" w:hAnsi="PT Astra Serif"/>
          <w:highlight w:val="yellow"/>
        </w:rPr>
      </w:pPr>
    </w:p>
    <w:p w:rsidR="00E95108" w:rsidRPr="00E95108" w:rsidRDefault="00E95108" w:rsidP="00E95108">
      <w:pPr>
        <w:rPr>
          <w:rFonts w:ascii="PT Astra Serif" w:hAnsi="PT Astra Serif"/>
          <w:highlight w:val="yellow"/>
        </w:rPr>
      </w:pPr>
    </w:p>
    <w:p w:rsidR="00E95108" w:rsidRPr="00E95108" w:rsidRDefault="00E95108" w:rsidP="00E95108">
      <w:pPr>
        <w:rPr>
          <w:rFonts w:ascii="PT Astra Serif" w:hAnsi="PT Astra Serif"/>
          <w:highlight w:val="yellow"/>
        </w:rPr>
      </w:pPr>
    </w:p>
    <w:p w:rsidR="00E95108" w:rsidRPr="00E95108" w:rsidRDefault="00E95108" w:rsidP="00E95108">
      <w:pPr>
        <w:rPr>
          <w:rFonts w:ascii="PT Astra Serif" w:hAnsi="PT Astra Serif"/>
          <w:highlight w:val="yellow"/>
        </w:rPr>
      </w:pPr>
    </w:p>
    <w:p w:rsidR="00E95108" w:rsidRPr="00E95108" w:rsidRDefault="00E95108" w:rsidP="00E95108">
      <w:pPr>
        <w:rPr>
          <w:rFonts w:ascii="PT Astra Serif" w:hAnsi="PT Astra Serif"/>
          <w:highlight w:val="yellow"/>
        </w:rPr>
      </w:pPr>
    </w:p>
    <w:p w:rsidR="00E95108" w:rsidRPr="00E95108" w:rsidRDefault="00E95108" w:rsidP="00E95108">
      <w:pPr>
        <w:rPr>
          <w:rFonts w:ascii="PT Astra Serif" w:hAnsi="PT Astra Serif"/>
          <w:highlight w:val="yellow"/>
        </w:rPr>
      </w:pPr>
    </w:p>
    <w:p w:rsidR="00E95108" w:rsidRPr="00E95108" w:rsidRDefault="00E95108" w:rsidP="00E95108">
      <w:pPr>
        <w:rPr>
          <w:rFonts w:ascii="PT Astra Serif" w:hAnsi="PT Astra Serif"/>
          <w:highlight w:val="yellow"/>
        </w:rPr>
      </w:pPr>
    </w:p>
    <w:p w:rsidR="00E95108" w:rsidRPr="00E95108" w:rsidRDefault="00E95108" w:rsidP="00E95108">
      <w:pPr>
        <w:rPr>
          <w:rFonts w:ascii="PT Astra Serif" w:hAnsi="PT Astra Serif"/>
          <w:highlight w:val="yellow"/>
        </w:rPr>
      </w:pPr>
    </w:p>
    <w:p w:rsidR="00E95108" w:rsidRPr="00E95108" w:rsidRDefault="00E95108" w:rsidP="00E95108">
      <w:pPr>
        <w:rPr>
          <w:rFonts w:ascii="PT Astra Serif" w:hAnsi="PT Astra Serif"/>
          <w:highlight w:val="yellow"/>
        </w:rPr>
      </w:pPr>
    </w:p>
    <w:p w:rsidR="00E95108" w:rsidRPr="00E95108" w:rsidRDefault="00E95108" w:rsidP="00E95108">
      <w:pPr>
        <w:rPr>
          <w:rFonts w:ascii="PT Astra Serif" w:hAnsi="PT Astra Serif"/>
          <w:highlight w:val="yellow"/>
        </w:rPr>
      </w:pPr>
    </w:p>
    <w:p w:rsidR="00E95108" w:rsidRPr="00E95108" w:rsidRDefault="00E95108" w:rsidP="00E95108">
      <w:pPr>
        <w:rPr>
          <w:rFonts w:ascii="PT Astra Serif" w:hAnsi="PT Astra Serif"/>
          <w:highlight w:val="yellow"/>
        </w:rPr>
      </w:pPr>
    </w:p>
    <w:p w:rsidR="00E95108" w:rsidRPr="00E95108" w:rsidRDefault="00E95108" w:rsidP="00E95108">
      <w:pPr>
        <w:rPr>
          <w:rFonts w:ascii="PT Astra Serif" w:hAnsi="PT Astra Serif"/>
          <w:highlight w:val="yellow"/>
        </w:rPr>
      </w:pPr>
    </w:p>
    <w:p w:rsidR="00E95108" w:rsidRPr="00E95108" w:rsidRDefault="00E95108" w:rsidP="00E95108">
      <w:pPr>
        <w:rPr>
          <w:rFonts w:ascii="PT Astra Serif" w:hAnsi="PT Astra Serif"/>
          <w:highlight w:val="yellow"/>
        </w:rPr>
      </w:pPr>
    </w:p>
    <w:p w:rsidR="00E95108" w:rsidRPr="00E95108" w:rsidRDefault="00E95108" w:rsidP="00E95108">
      <w:pPr>
        <w:rPr>
          <w:rFonts w:ascii="PT Astra Serif" w:hAnsi="PT Astra Serif"/>
          <w:highlight w:val="yellow"/>
        </w:rPr>
      </w:pPr>
    </w:p>
    <w:p w:rsidR="00E95108" w:rsidRPr="00E95108" w:rsidRDefault="00E95108" w:rsidP="00E95108">
      <w:pPr>
        <w:rPr>
          <w:rFonts w:ascii="PT Astra Serif" w:hAnsi="PT Astra Serif"/>
          <w:highlight w:val="yellow"/>
        </w:rPr>
      </w:pPr>
    </w:p>
    <w:p w:rsidR="00E95108" w:rsidRPr="00E95108" w:rsidRDefault="00E95108" w:rsidP="00E95108">
      <w:pPr>
        <w:rPr>
          <w:rFonts w:ascii="PT Astra Serif" w:hAnsi="PT Astra Serif"/>
          <w:highlight w:val="yellow"/>
        </w:rPr>
      </w:pPr>
    </w:p>
    <w:p w:rsidR="00E95108" w:rsidRPr="00E95108" w:rsidRDefault="00E95108" w:rsidP="00E95108">
      <w:pPr>
        <w:rPr>
          <w:rFonts w:ascii="PT Astra Serif" w:hAnsi="PT Astra Serif"/>
          <w:highlight w:val="yellow"/>
        </w:rPr>
      </w:pPr>
    </w:p>
    <w:p w:rsidR="00E95108" w:rsidRPr="00E95108" w:rsidRDefault="00E95108" w:rsidP="00E95108">
      <w:pPr>
        <w:rPr>
          <w:rFonts w:ascii="PT Astra Serif" w:hAnsi="PT Astra Serif"/>
          <w:highlight w:val="yellow"/>
        </w:rPr>
      </w:pPr>
    </w:p>
    <w:p w:rsidR="00E95108" w:rsidRPr="00E95108" w:rsidRDefault="00E95108" w:rsidP="00E95108">
      <w:pPr>
        <w:rPr>
          <w:rFonts w:ascii="PT Astra Serif" w:hAnsi="PT Astra Serif"/>
          <w:highlight w:val="yellow"/>
        </w:rPr>
      </w:pPr>
    </w:p>
    <w:p w:rsidR="00E95108" w:rsidRPr="00E95108" w:rsidRDefault="00E95108" w:rsidP="00E95108">
      <w:pPr>
        <w:rPr>
          <w:rFonts w:ascii="PT Astra Serif" w:hAnsi="PT Astra Serif"/>
          <w:highlight w:val="yellow"/>
        </w:rPr>
      </w:pPr>
    </w:p>
    <w:p w:rsidR="00E95108" w:rsidRPr="00E95108" w:rsidRDefault="00E95108" w:rsidP="00E95108">
      <w:pPr>
        <w:rPr>
          <w:rFonts w:ascii="PT Astra Serif" w:hAnsi="PT Astra Serif"/>
          <w:highlight w:val="yellow"/>
        </w:rPr>
      </w:pPr>
    </w:p>
    <w:p w:rsidR="00E95108" w:rsidRPr="00E95108" w:rsidRDefault="00E95108" w:rsidP="00E95108">
      <w:pPr>
        <w:rPr>
          <w:rFonts w:ascii="PT Astra Serif" w:hAnsi="PT Astra Serif"/>
          <w:highlight w:val="yellow"/>
        </w:rPr>
      </w:pPr>
    </w:p>
    <w:p w:rsidR="00E95108" w:rsidRPr="00E95108" w:rsidRDefault="00E95108" w:rsidP="00E95108">
      <w:pPr>
        <w:rPr>
          <w:rFonts w:ascii="PT Astra Serif" w:hAnsi="PT Astra Serif"/>
          <w:highlight w:val="yellow"/>
        </w:rPr>
      </w:pPr>
    </w:p>
    <w:p w:rsidR="00E95108" w:rsidRPr="00E95108" w:rsidRDefault="00E95108" w:rsidP="00E95108">
      <w:pPr>
        <w:rPr>
          <w:rFonts w:ascii="PT Astra Serif" w:hAnsi="PT Astra Serif"/>
          <w:highlight w:val="yellow"/>
        </w:rPr>
      </w:pPr>
    </w:p>
    <w:p w:rsidR="00E95108" w:rsidRPr="00E95108" w:rsidRDefault="00E95108" w:rsidP="00E95108">
      <w:pPr>
        <w:rPr>
          <w:rFonts w:ascii="PT Astra Serif" w:hAnsi="PT Astra Serif"/>
          <w:highlight w:val="yellow"/>
        </w:rPr>
      </w:pPr>
    </w:p>
    <w:p w:rsidR="00E95108" w:rsidRPr="00E95108" w:rsidRDefault="00E95108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/>
          <w:highlight w:val="yellow"/>
        </w:rPr>
      </w:pPr>
    </w:p>
    <w:p w:rsidR="00E95108" w:rsidRDefault="00E95108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/>
          <w:highlight w:val="yellow"/>
        </w:rPr>
      </w:pPr>
    </w:p>
    <w:p w:rsidR="00E95108" w:rsidRDefault="00E95108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/>
          <w:highlight w:val="yellow"/>
        </w:rPr>
      </w:pPr>
    </w:p>
    <w:p w:rsidR="00E95108" w:rsidRDefault="00E95108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/>
          <w:highlight w:val="yellow"/>
        </w:rPr>
      </w:pPr>
    </w:p>
    <w:p w:rsidR="00E95108" w:rsidRDefault="00E95108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/>
          <w:highlight w:val="yellow"/>
        </w:rPr>
      </w:pPr>
    </w:p>
    <w:p w:rsidR="00E95108" w:rsidRDefault="00E95108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/>
          <w:highlight w:val="yellow"/>
        </w:rPr>
      </w:pPr>
    </w:p>
    <w:p w:rsidR="00E95108" w:rsidRDefault="00E95108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/>
          <w:highlight w:val="yellow"/>
        </w:rPr>
      </w:pPr>
    </w:p>
    <w:p w:rsidR="00E95108" w:rsidRDefault="00E95108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/>
          <w:highlight w:val="yellow"/>
        </w:rPr>
      </w:pPr>
    </w:p>
    <w:p w:rsidR="00E95108" w:rsidRDefault="00E95108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/>
          <w:highlight w:val="yellow"/>
        </w:rPr>
      </w:pPr>
    </w:p>
    <w:p w:rsidR="00E95108" w:rsidRDefault="00E95108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/>
          <w:highlight w:val="yellow"/>
        </w:rPr>
      </w:pPr>
    </w:p>
    <w:p w:rsidR="00E95108" w:rsidRPr="00E95108" w:rsidRDefault="00E95108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/>
          <w:highlight w:val="yellow"/>
        </w:rPr>
      </w:pPr>
    </w:p>
    <w:p w:rsidR="00E95108" w:rsidRPr="00E95108" w:rsidRDefault="00E95108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/>
          <w:highlight w:val="yellow"/>
        </w:rPr>
      </w:pPr>
    </w:p>
    <w:p w:rsidR="00E95108" w:rsidRPr="00E95108" w:rsidRDefault="00E95108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/>
          <w:highlight w:val="yellow"/>
        </w:rPr>
      </w:pPr>
    </w:p>
    <w:p w:rsidR="00E95108" w:rsidRPr="00EC30F0" w:rsidRDefault="00E95108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  <w:r w:rsidRPr="00EC30F0">
        <w:rPr>
          <w:rFonts w:ascii="PT Astra Serif" w:hAnsi="PT Astra Serif" w:cs="Calibri"/>
          <w:sz w:val="28"/>
          <w:szCs w:val="28"/>
        </w:rPr>
        <w:lastRenderedPageBreak/>
        <w:t xml:space="preserve">3. Координаты характерных </w:t>
      </w:r>
      <w:proofErr w:type="gramStart"/>
      <w:r w:rsidRPr="00EC30F0">
        <w:rPr>
          <w:rFonts w:ascii="PT Astra Serif" w:hAnsi="PT Astra Serif" w:cs="Calibri"/>
          <w:sz w:val="28"/>
          <w:szCs w:val="28"/>
        </w:rPr>
        <w:t>точек границ территории объекта культурного наследия</w:t>
      </w:r>
      <w:proofErr w:type="gramEnd"/>
    </w:p>
    <w:p w:rsidR="00E95108" w:rsidRPr="00EC30F0" w:rsidRDefault="00E95108" w:rsidP="00E95108">
      <w:pPr>
        <w:widowControl w:val="0"/>
        <w:autoSpaceDE w:val="0"/>
        <w:autoSpaceDN w:val="0"/>
        <w:jc w:val="center"/>
        <w:outlineLvl w:val="1"/>
        <w:rPr>
          <w:rFonts w:ascii="PT Astra Serif" w:hAnsi="PT Astra Serif" w:cs="Calibri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27"/>
        <w:gridCol w:w="3260"/>
        <w:gridCol w:w="2693"/>
      </w:tblGrid>
      <w:tr w:rsidR="00E95108" w:rsidRPr="00EC30F0" w:rsidTr="00E95108">
        <w:trPr>
          <w:trHeight w:val="465"/>
        </w:trPr>
        <w:tc>
          <w:tcPr>
            <w:tcW w:w="3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108" w:rsidRPr="00EC30F0" w:rsidRDefault="00E95108" w:rsidP="00E95108">
            <w:pPr>
              <w:ind w:left="-142" w:right="-10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C30F0">
              <w:rPr>
                <w:rFonts w:ascii="PT Astra Serif" w:hAnsi="PT Astra Serif"/>
                <w:sz w:val="28"/>
                <w:szCs w:val="28"/>
              </w:rPr>
              <w:t>Наименование (номер) характерной точки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108" w:rsidRPr="00EC30F0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C30F0">
              <w:rPr>
                <w:rFonts w:ascii="PT Astra Serif" w:hAnsi="PT Astra Serif"/>
                <w:sz w:val="28"/>
                <w:szCs w:val="28"/>
              </w:rPr>
              <w:t>Координаты характерных точек</w:t>
            </w:r>
          </w:p>
        </w:tc>
      </w:tr>
      <w:tr w:rsidR="00E95108" w:rsidRPr="00EC30F0" w:rsidTr="00E95108">
        <w:trPr>
          <w:trHeight w:val="292"/>
        </w:trPr>
        <w:tc>
          <w:tcPr>
            <w:tcW w:w="3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108" w:rsidRPr="00EC30F0" w:rsidRDefault="00E95108" w:rsidP="00E95108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108" w:rsidRPr="00EC30F0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C30F0">
              <w:rPr>
                <w:rFonts w:ascii="PT Astra Serif" w:hAnsi="PT Astra Serif"/>
                <w:sz w:val="28"/>
                <w:szCs w:val="28"/>
              </w:rPr>
              <w:t>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108" w:rsidRPr="00EC30F0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C30F0">
              <w:rPr>
                <w:rFonts w:ascii="PT Astra Serif" w:hAnsi="PT Astra Serif"/>
                <w:sz w:val="28"/>
                <w:szCs w:val="28"/>
                <w:lang w:val="en-US"/>
              </w:rPr>
              <w:t>Y</w:t>
            </w:r>
          </w:p>
        </w:tc>
      </w:tr>
      <w:tr w:rsidR="00E95108" w:rsidRPr="00EC30F0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C30F0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C30F0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95108" w:rsidRPr="00EC30F0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C30F0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95108" w:rsidRPr="00EC30F0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C30F0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</w:tr>
      <w:tr w:rsidR="00EC30F0" w:rsidRPr="00EC30F0" w:rsidTr="00EC30F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0F0" w:rsidRPr="00EC30F0" w:rsidRDefault="00EC30F0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C30F0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0F0" w:rsidRPr="00EC30F0" w:rsidRDefault="00EC30F0" w:rsidP="00EC30F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C30F0">
              <w:rPr>
                <w:rFonts w:ascii="PT Astra Serif" w:hAnsi="PT Astra Serif"/>
                <w:sz w:val="28"/>
                <w:szCs w:val="28"/>
              </w:rPr>
              <w:t>506900.84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0F0" w:rsidRPr="00EC30F0" w:rsidRDefault="00EC30F0" w:rsidP="00EC30F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C30F0">
              <w:rPr>
                <w:rFonts w:ascii="PT Astra Serif" w:hAnsi="PT Astra Serif"/>
                <w:sz w:val="28"/>
                <w:szCs w:val="28"/>
              </w:rPr>
              <w:t>2258031.34</w:t>
            </w:r>
          </w:p>
        </w:tc>
      </w:tr>
      <w:tr w:rsidR="00E95108" w:rsidRPr="00EC30F0" w:rsidTr="00EC30F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108" w:rsidRPr="00EC30F0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C30F0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C30F0" w:rsidRDefault="00EC30F0" w:rsidP="00EC30F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C30F0">
              <w:rPr>
                <w:rFonts w:ascii="PT Astra Serif" w:hAnsi="PT Astra Serif"/>
                <w:sz w:val="28"/>
                <w:szCs w:val="28"/>
              </w:rPr>
              <w:t>506892.91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C30F0" w:rsidRDefault="00EC30F0" w:rsidP="00EC30F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C30F0">
              <w:rPr>
                <w:rFonts w:ascii="PT Astra Serif" w:hAnsi="PT Astra Serif"/>
                <w:sz w:val="28"/>
                <w:szCs w:val="28"/>
              </w:rPr>
              <w:t>2258050.78</w:t>
            </w:r>
          </w:p>
        </w:tc>
      </w:tr>
      <w:tr w:rsidR="00EC30F0" w:rsidRPr="00EC30F0" w:rsidTr="008B689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0F0" w:rsidRPr="00EC30F0" w:rsidRDefault="00EC30F0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C30F0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0F0" w:rsidRPr="00EC30F0" w:rsidRDefault="00EC30F0" w:rsidP="00EC30F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C30F0">
              <w:rPr>
                <w:rFonts w:ascii="PT Astra Serif" w:hAnsi="PT Astra Serif"/>
                <w:sz w:val="28"/>
                <w:szCs w:val="28"/>
              </w:rPr>
              <w:t>506892.44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0F0" w:rsidRPr="00EC30F0" w:rsidRDefault="00EC30F0" w:rsidP="00EC30F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C30F0">
              <w:rPr>
                <w:rFonts w:ascii="PT Astra Serif" w:hAnsi="PT Astra Serif"/>
                <w:sz w:val="28"/>
                <w:szCs w:val="28"/>
              </w:rPr>
              <w:t>2258050.60</w:t>
            </w:r>
          </w:p>
        </w:tc>
      </w:tr>
      <w:tr w:rsidR="00EC30F0" w:rsidRPr="00EC30F0" w:rsidTr="00EC30F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0F0" w:rsidRPr="00EC30F0" w:rsidRDefault="00EC30F0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C30F0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0F0" w:rsidRPr="00EC30F0" w:rsidRDefault="00EC30F0" w:rsidP="00EC30F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C30F0">
              <w:rPr>
                <w:rFonts w:ascii="PT Astra Serif" w:hAnsi="PT Astra Serif"/>
                <w:sz w:val="28"/>
                <w:szCs w:val="28"/>
              </w:rPr>
              <w:t>506886.93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0F0" w:rsidRPr="00EC30F0" w:rsidRDefault="00EC30F0" w:rsidP="00EC30F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C30F0">
              <w:rPr>
                <w:rFonts w:ascii="PT Astra Serif" w:hAnsi="PT Astra Serif"/>
                <w:sz w:val="28"/>
                <w:szCs w:val="28"/>
              </w:rPr>
              <w:t>2258063.89</w:t>
            </w:r>
          </w:p>
        </w:tc>
      </w:tr>
      <w:tr w:rsidR="00EC30F0" w:rsidRPr="00EC30F0" w:rsidTr="00EC30F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0F0" w:rsidRPr="00EC30F0" w:rsidRDefault="00EC30F0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C30F0"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0F0" w:rsidRPr="00EC30F0" w:rsidRDefault="00EC30F0" w:rsidP="00EC30F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C30F0">
              <w:rPr>
                <w:rFonts w:ascii="PT Astra Serif" w:hAnsi="PT Astra Serif"/>
                <w:sz w:val="28"/>
                <w:szCs w:val="28"/>
              </w:rPr>
              <w:t>506875.14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0F0" w:rsidRPr="00EC30F0" w:rsidRDefault="00EC30F0" w:rsidP="00EC30F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C30F0">
              <w:rPr>
                <w:rFonts w:ascii="PT Astra Serif" w:hAnsi="PT Astra Serif"/>
                <w:sz w:val="28"/>
                <w:szCs w:val="28"/>
              </w:rPr>
              <w:t>2258059.28</w:t>
            </w:r>
          </w:p>
        </w:tc>
      </w:tr>
      <w:tr w:rsidR="00EC30F0" w:rsidRPr="00EC30F0" w:rsidTr="00EC30F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0F0" w:rsidRPr="00EC30F0" w:rsidRDefault="00EC30F0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C30F0">
              <w:rPr>
                <w:rFonts w:ascii="PT Astra Serif" w:hAnsi="PT Astra Serif"/>
                <w:sz w:val="28"/>
                <w:szCs w:val="28"/>
              </w:rPr>
              <w:t>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0F0" w:rsidRPr="00EC30F0" w:rsidRDefault="00EC30F0" w:rsidP="00EC30F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C30F0">
              <w:rPr>
                <w:rFonts w:ascii="PT Astra Serif" w:hAnsi="PT Astra Serif"/>
                <w:sz w:val="28"/>
                <w:szCs w:val="28"/>
              </w:rPr>
              <w:t>506850.23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0F0" w:rsidRPr="00EC30F0" w:rsidRDefault="00EC30F0" w:rsidP="00EC30F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C30F0">
              <w:rPr>
                <w:rFonts w:ascii="PT Astra Serif" w:hAnsi="PT Astra Serif"/>
                <w:sz w:val="28"/>
                <w:szCs w:val="28"/>
              </w:rPr>
              <w:t>2258049.52</w:t>
            </w:r>
          </w:p>
        </w:tc>
      </w:tr>
      <w:tr w:rsidR="00EC30F0" w:rsidRPr="00EC30F0" w:rsidTr="00EC30F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0F0" w:rsidRPr="00EC30F0" w:rsidRDefault="00EC30F0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C30F0">
              <w:rPr>
                <w:rFonts w:ascii="PT Astra Serif" w:hAnsi="PT Astra Serif"/>
                <w:sz w:val="28"/>
                <w:szCs w:val="28"/>
              </w:rPr>
              <w:t>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0F0" w:rsidRPr="00EC30F0" w:rsidRDefault="00EC30F0" w:rsidP="00EC30F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C30F0">
              <w:rPr>
                <w:rFonts w:ascii="PT Astra Serif" w:hAnsi="PT Astra Serif"/>
                <w:sz w:val="28"/>
                <w:szCs w:val="28"/>
              </w:rPr>
              <w:t>506858.64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0F0" w:rsidRPr="00EC30F0" w:rsidRDefault="00EC30F0" w:rsidP="00EC30F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C30F0">
              <w:rPr>
                <w:rFonts w:ascii="PT Astra Serif" w:hAnsi="PT Astra Serif"/>
                <w:sz w:val="28"/>
                <w:szCs w:val="28"/>
              </w:rPr>
              <w:t>2258028.98</w:t>
            </w:r>
          </w:p>
        </w:tc>
      </w:tr>
      <w:tr w:rsidR="00EC30F0" w:rsidRPr="00EC30F0" w:rsidTr="0022617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0F0" w:rsidRPr="00EC30F0" w:rsidRDefault="00EC30F0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C30F0">
              <w:rPr>
                <w:rFonts w:ascii="PT Astra Serif" w:hAnsi="PT Astra Serif"/>
                <w:sz w:val="28"/>
                <w:szCs w:val="28"/>
              </w:rPr>
              <w:t>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0F0" w:rsidRPr="00EC30F0" w:rsidRDefault="00EC30F0" w:rsidP="00EC30F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C30F0">
              <w:rPr>
                <w:rFonts w:ascii="PT Astra Serif" w:hAnsi="PT Astra Serif"/>
                <w:sz w:val="28"/>
                <w:szCs w:val="28"/>
              </w:rPr>
              <w:t>506855.82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0F0" w:rsidRPr="00EC30F0" w:rsidRDefault="00EC30F0" w:rsidP="00EC30F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C30F0">
              <w:rPr>
                <w:rFonts w:ascii="PT Astra Serif" w:hAnsi="PT Astra Serif"/>
                <w:sz w:val="28"/>
                <w:szCs w:val="28"/>
              </w:rPr>
              <w:t>2258025.79</w:t>
            </w:r>
          </w:p>
        </w:tc>
      </w:tr>
      <w:tr w:rsidR="00EC30F0" w:rsidRPr="00EC30F0" w:rsidTr="00FF0DB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0F0" w:rsidRPr="00EC30F0" w:rsidRDefault="00EC30F0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C30F0">
              <w:rPr>
                <w:rFonts w:ascii="PT Astra Serif" w:hAnsi="PT Astra Serif"/>
                <w:sz w:val="28"/>
                <w:szCs w:val="28"/>
              </w:rPr>
              <w:t>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0F0" w:rsidRPr="00EC30F0" w:rsidRDefault="00EC30F0" w:rsidP="00EC30F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C30F0">
              <w:rPr>
                <w:rFonts w:ascii="PT Astra Serif" w:hAnsi="PT Astra Serif"/>
                <w:sz w:val="28"/>
                <w:szCs w:val="28"/>
              </w:rPr>
              <w:t>506860.16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0F0" w:rsidRPr="00EC30F0" w:rsidRDefault="00EC30F0" w:rsidP="00EC30F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C30F0">
              <w:rPr>
                <w:rFonts w:ascii="PT Astra Serif" w:hAnsi="PT Astra Serif"/>
                <w:sz w:val="28"/>
                <w:szCs w:val="28"/>
              </w:rPr>
              <w:t>2258014.39</w:t>
            </w:r>
          </w:p>
        </w:tc>
      </w:tr>
      <w:tr w:rsidR="00EC30F0" w:rsidRPr="00EC30F0" w:rsidTr="00A657D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0F0" w:rsidRPr="00EC30F0" w:rsidRDefault="00EC30F0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C30F0">
              <w:rPr>
                <w:rFonts w:ascii="PT Astra Serif" w:hAnsi="PT Astra Serif"/>
                <w:sz w:val="28"/>
                <w:szCs w:val="28"/>
              </w:rPr>
              <w:t>10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0F0" w:rsidRPr="00EC30F0" w:rsidRDefault="00EC30F0" w:rsidP="00EC30F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C30F0">
              <w:rPr>
                <w:rFonts w:ascii="PT Astra Serif" w:hAnsi="PT Astra Serif"/>
                <w:sz w:val="28"/>
                <w:szCs w:val="28"/>
              </w:rPr>
              <w:t>506872.85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0F0" w:rsidRPr="00EC30F0" w:rsidRDefault="00EC30F0" w:rsidP="00EC30F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C30F0">
              <w:rPr>
                <w:rFonts w:ascii="PT Astra Serif" w:hAnsi="PT Astra Serif"/>
                <w:sz w:val="28"/>
                <w:szCs w:val="28"/>
              </w:rPr>
              <w:t>2258019.40</w:t>
            </w:r>
          </w:p>
        </w:tc>
      </w:tr>
    </w:tbl>
    <w:p w:rsidR="00E95108" w:rsidRPr="00E95108" w:rsidRDefault="00E95108" w:rsidP="00E95108">
      <w:pPr>
        <w:rPr>
          <w:rFonts w:ascii="PT Astra Serif" w:hAnsi="PT Astra Serif"/>
        </w:rPr>
        <w:sectPr w:rsidR="00E95108" w:rsidRPr="00E95108" w:rsidSect="00E95108"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:rsidR="00E95108" w:rsidRPr="00E95108" w:rsidRDefault="00E95108" w:rsidP="00E95108">
      <w:pPr>
        <w:widowControl w:val="0"/>
        <w:autoSpaceDE w:val="0"/>
        <w:autoSpaceDN w:val="0"/>
        <w:jc w:val="both"/>
        <w:rPr>
          <w:rFonts w:ascii="PT Astra Serif" w:hAnsi="PT Astra Serif" w:cs="Calibri"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jc w:val="both"/>
        <w:rPr>
          <w:rFonts w:ascii="PT Astra Serif" w:hAnsi="PT Astra Serif" w:cs="Calibri"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jc w:val="both"/>
        <w:rPr>
          <w:rFonts w:ascii="PT Astra Serif" w:hAnsi="PT Astra Serif" w:cs="Calibri"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jc w:val="both"/>
        <w:rPr>
          <w:rFonts w:ascii="PT Astra Serif" w:hAnsi="PT Astra Serif" w:cs="Calibri"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jc w:val="both"/>
        <w:rPr>
          <w:rFonts w:ascii="PT Astra Serif" w:hAnsi="PT Astra Serif" w:cs="Calibri"/>
          <w:sz w:val="28"/>
          <w:szCs w:val="28"/>
        </w:rPr>
      </w:pPr>
    </w:p>
    <w:tbl>
      <w:tblPr>
        <w:tblStyle w:val="a3"/>
        <w:tblpPr w:leftFromText="180" w:rightFromText="180" w:vertAnchor="page" w:horzAnchor="page" w:tblpX="7327" w:tblpY="45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0"/>
      </w:tblGrid>
      <w:tr w:rsidR="00E95108" w:rsidRPr="00E95108" w:rsidTr="00E95108">
        <w:tc>
          <w:tcPr>
            <w:tcW w:w="4360" w:type="dxa"/>
          </w:tcPr>
          <w:p w:rsidR="00E95108" w:rsidRPr="00E95108" w:rsidRDefault="00E95108" w:rsidP="00E95108">
            <w:pPr>
              <w:widowControl w:val="0"/>
              <w:tabs>
                <w:tab w:val="left" w:pos="851"/>
                <w:tab w:val="left" w:pos="6663"/>
              </w:tabs>
              <w:autoSpaceDE w:val="0"/>
              <w:autoSpaceDN w:val="0"/>
              <w:outlineLvl w:val="0"/>
              <w:rPr>
                <w:rFonts w:ascii="PT Astra Serif" w:hAnsi="PT Astra Serif" w:cs="Calibri"/>
                <w:sz w:val="28"/>
                <w:szCs w:val="28"/>
              </w:rPr>
            </w:pPr>
          </w:p>
          <w:p w:rsidR="00E95108" w:rsidRPr="00E95108" w:rsidRDefault="00E95108" w:rsidP="00E95108">
            <w:pPr>
              <w:widowControl w:val="0"/>
              <w:tabs>
                <w:tab w:val="left" w:pos="851"/>
                <w:tab w:val="left" w:pos="6663"/>
              </w:tabs>
              <w:autoSpaceDE w:val="0"/>
              <w:autoSpaceDN w:val="0"/>
              <w:outlineLvl w:val="0"/>
              <w:rPr>
                <w:rFonts w:ascii="PT Astra Serif" w:hAnsi="PT Astra Serif" w:cs="Calibri"/>
                <w:sz w:val="28"/>
                <w:szCs w:val="28"/>
              </w:rPr>
            </w:pPr>
          </w:p>
          <w:p w:rsidR="00E95108" w:rsidRPr="00E95108" w:rsidRDefault="00E95108" w:rsidP="00E95108">
            <w:pPr>
              <w:widowControl w:val="0"/>
              <w:tabs>
                <w:tab w:val="left" w:pos="851"/>
                <w:tab w:val="left" w:pos="6663"/>
              </w:tabs>
              <w:autoSpaceDE w:val="0"/>
              <w:autoSpaceDN w:val="0"/>
              <w:jc w:val="center"/>
              <w:outlineLvl w:val="0"/>
              <w:rPr>
                <w:rFonts w:ascii="PT Astra Serif" w:hAnsi="PT Astra Serif" w:cs="Calibri"/>
                <w:sz w:val="28"/>
                <w:szCs w:val="28"/>
              </w:rPr>
            </w:pPr>
            <w:r w:rsidRPr="00E95108">
              <w:rPr>
                <w:rFonts w:ascii="PT Astra Serif" w:hAnsi="PT Astra Serif" w:cs="Calibri"/>
                <w:sz w:val="28"/>
                <w:szCs w:val="28"/>
              </w:rPr>
              <w:t>ПРИЛОЖЕНИЕ № 3</w:t>
            </w:r>
          </w:p>
          <w:p w:rsidR="00E95108" w:rsidRPr="00E95108" w:rsidRDefault="00E95108" w:rsidP="00E95108">
            <w:pPr>
              <w:widowControl w:val="0"/>
              <w:tabs>
                <w:tab w:val="left" w:pos="851"/>
                <w:tab w:val="left" w:pos="6663"/>
              </w:tabs>
              <w:autoSpaceDE w:val="0"/>
              <w:autoSpaceDN w:val="0"/>
              <w:jc w:val="center"/>
              <w:outlineLvl w:val="0"/>
              <w:rPr>
                <w:rFonts w:ascii="PT Astra Serif" w:hAnsi="PT Astra Serif" w:cs="Calibri"/>
                <w:sz w:val="28"/>
                <w:szCs w:val="28"/>
              </w:rPr>
            </w:pPr>
          </w:p>
          <w:p w:rsidR="00E95108" w:rsidRPr="00E95108" w:rsidRDefault="00E95108" w:rsidP="00E95108">
            <w:pPr>
              <w:widowControl w:val="0"/>
              <w:tabs>
                <w:tab w:val="left" w:pos="851"/>
                <w:tab w:val="left" w:pos="6663"/>
              </w:tabs>
              <w:autoSpaceDE w:val="0"/>
              <w:autoSpaceDN w:val="0"/>
              <w:jc w:val="center"/>
              <w:outlineLvl w:val="0"/>
              <w:rPr>
                <w:rFonts w:ascii="PT Astra Serif" w:hAnsi="PT Astra Serif" w:cs="Calibri"/>
                <w:sz w:val="28"/>
                <w:szCs w:val="28"/>
              </w:rPr>
            </w:pPr>
            <w:r w:rsidRPr="00E95108">
              <w:rPr>
                <w:rFonts w:ascii="PT Astra Serif" w:hAnsi="PT Astra Serif" w:cs="Calibri"/>
                <w:sz w:val="28"/>
                <w:szCs w:val="28"/>
              </w:rPr>
              <w:t>к постановлению Правительства</w:t>
            </w:r>
          </w:p>
          <w:p w:rsidR="00E95108" w:rsidRPr="00E95108" w:rsidRDefault="00E95108" w:rsidP="00E95108">
            <w:pPr>
              <w:widowControl w:val="0"/>
              <w:tabs>
                <w:tab w:val="left" w:pos="851"/>
                <w:tab w:val="left" w:pos="6663"/>
              </w:tabs>
              <w:autoSpaceDE w:val="0"/>
              <w:autoSpaceDN w:val="0"/>
              <w:jc w:val="center"/>
              <w:outlineLvl w:val="0"/>
              <w:rPr>
                <w:rFonts w:ascii="PT Astra Serif" w:hAnsi="PT Astra Serif" w:cs="Calibri"/>
                <w:sz w:val="28"/>
                <w:szCs w:val="28"/>
              </w:rPr>
            </w:pPr>
            <w:r w:rsidRPr="00E95108">
              <w:rPr>
                <w:rFonts w:ascii="PT Astra Serif" w:hAnsi="PT Astra Serif" w:cs="Calibri"/>
                <w:sz w:val="28"/>
                <w:szCs w:val="28"/>
              </w:rPr>
              <w:t>Ульяновской области</w:t>
            </w:r>
          </w:p>
        </w:tc>
      </w:tr>
    </w:tbl>
    <w:p w:rsidR="00E95108" w:rsidRPr="00E95108" w:rsidRDefault="00E95108" w:rsidP="00E95108">
      <w:pPr>
        <w:widowControl w:val="0"/>
        <w:autoSpaceDE w:val="0"/>
        <w:autoSpaceDN w:val="0"/>
        <w:jc w:val="both"/>
        <w:rPr>
          <w:rFonts w:ascii="PT Astra Serif" w:hAnsi="PT Astra Serif" w:cs="Calibri"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jc w:val="both"/>
        <w:rPr>
          <w:rFonts w:ascii="PT Astra Serif" w:hAnsi="PT Astra Serif" w:cs="Calibri"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  <w:bookmarkStart w:id="1" w:name="P50"/>
      <w:bookmarkEnd w:id="1"/>
      <w:r w:rsidRPr="00E95108">
        <w:rPr>
          <w:rFonts w:ascii="PT Astra Serif" w:hAnsi="PT Astra Serif" w:cs="Calibri"/>
          <w:b/>
          <w:sz w:val="28"/>
          <w:szCs w:val="28"/>
        </w:rPr>
        <w:t>ГРАНИЦЫ</w:t>
      </w:r>
    </w:p>
    <w:p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  <w:r w:rsidRPr="00E95108">
        <w:rPr>
          <w:rFonts w:ascii="PT Astra Serif" w:hAnsi="PT Astra Serif" w:cs="Calibri"/>
          <w:b/>
          <w:sz w:val="28"/>
          <w:szCs w:val="28"/>
        </w:rPr>
        <w:t xml:space="preserve">территории объекта культурного наследия регионального значения «Здание банка»,  расположенного по адресу: </w:t>
      </w:r>
      <w:r w:rsidRPr="00E95108">
        <w:rPr>
          <w:rFonts w:ascii="PT Astra Serif" w:hAnsi="PT Astra Serif" w:cs="Calibri"/>
          <w:b/>
          <w:sz w:val="28"/>
          <w:szCs w:val="28"/>
        </w:rPr>
        <w:br/>
      </w:r>
      <w:proofErr w:type="spellStart"/>
      <w:r w:rsidRPr="00E95108">
        <w:rPr>
          <w:rFonts w:ascii="PT Astra Serif" w:hAnsi="PT Astra Serif" w:cs="Calibri"/>
          <w:b/>
          <w:sz w:val="28"/>
          <w:szCs w:val="28"/>
        </w:rPr>
        <w:t>г</w:t>
      </w:r>
      <w:proofErr w:type="gramStart"/>
      <w:r w:rsidRPr="00E95108">
        <w:rPr>
          <w:rFonts w:ascii="PT Astra Serif" w:hAnsi="PT Astra Serif" w:cs="Calibri"/>
          <w:b/>
          <w:sz w:val="28"/>
          <w:szCs w:val="28"/>
        </w:rPr>
        <w:t>.У</w:t>
      </w:r>
      <w:proofErr w:type="gramEnd"/>
      <w:r w:rsidRPr="00E95108">
        <w:rPr>
          <w:rFonts w:ascii="PT Astra Serif" w:hAnsi="PT Astra Serif" w:cs="Calibri"/>
          <w:b/>
          <w:sz w:val="28"/>
          <w:szCs w:val="28"/>
        </w:rPr>
        <w:t>льяновск</w:t>
      </w:r>
      <w:proofErr w:type="spellEnd"/>
      <w:r w:rsidRPr="00E95108">
        <w:rPr>
          <w:rFonts w:ascii="PT Astra Serif" w:hAnsi="PT Astra Serif" w:cs="Calibri"/>
          <w:b/>
          <w:sz w:val="28"/>
          <w:szCs w:val="28"/>
        </w:rPr>
        <w:t>, ул. Гончарова, 10</w:t>
      </w:r>
    </w:p>
    <w:p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ind w:firstLine="540"/>
        <w:jc w:val="both"/>
        <w:rPr>
          <w:rFonts w:ascii="PT Astra Serif" w:hAnsi="PT Astra Serif" w:cs="Calibri"/>
          <w:sz w:val="28"/>
          <w:szCs w:val="28"/>
        </w:rPr>
      </w:pPr>
      <w:r w:rsidRPr="00E95108">
        <w:rPr>
          <w:rFonts w:ascii="PT Astra Serif" w:hAnsi="PT Astra Serif" w:cs="Calibri"/>
          <w:sz w:val="28"/>
          <w:szCs w:val="28"/>
        </w:rPr>
        <w:t xml:space="preserve">1. Граница территории объекта культурного наследия регионального значения «Здание банка»,  расположенного по адресу: </w:t>
      </w:r>
      <w:proofErr w:type="spellStart"/>
      <w:r w:rsidRPr="00E95108">
        <w:rPr>
          <w:rFonts w:ascii="PT Astra Serif" w:hAnsi="PT Astra Serif" w:cs="Calibri"/>
          <w:sz w:val="28"/>
          <w:szCs w:val="28"/>
        </w:rPr>
        <w:t>г</w:t>
      </w:r>
      <w:proofErr w:type="gramStart"/>
      <w:r w:rsidRPr="00E95108">
        <w:rPr>
          <w:rFonts w:ascii="PT Astra Serif" w:hAnsi="PT Astra Serif" w:cs="Calibri"/>
          <w:sz w:val="28"/>
          <w:szCs w:val="28"/>
        </w:rPr>
        <w:t>.У</w:t>
      </w:r>
      <w:proofErr w:type="gramEnd"/>
      <w:r w:rsidRPr="00E95108">
        <w:rPr>
          <w:rFonts w:ascii="PT Astra Serif" w:hAnsi="PT Astra Serif" w:cs="Calibri"/>
          <w:sz w:val="28"/>
          <w:szCs w:val="28"/>
        </w:rPr>
        <w:t>льяновск</w:t>
      </w:r>
      <w:proofErr w:type="spellEnd"/>
      <w:r w:rsidRPr="00E95108">
        <w:rPr>
          <w:rFonts w:ascii="PT Astra Serif" w:hAnsi="PT Astra Serif" w:cs="Calibri"/>
          <w:sz w:val="28"/>
          <w:szCs w:val="28"/>
        </w:rPr>
        <w:t xml:space="preserve">, </w:t>
      </w:r>
      <w:r w:rsidR="001372F9">
        <w:rPr>
          <w:rFonts w:ascii="PT Astra Serif" w:hAnsi="PT Astra Serif" w:cs="Calibri"/>
          <w:sz w:val="28"/>
          <w:szCs w:val="28"/>
        </w:rPr>
        <w:br/>
      </w:r>
      <w:r w:rsidRPr="00E95108">
        <w:rPr>
          <w:rFonts w:ascii="PT Astra Serif" w:hAnsi="PT Astra Serif" w:cs="Calibri"/>
          <w:sz w:val="28"/>
          <w:szCs w:val="28"/>
        </w:rPr>
        <w:t>ул. Гончарова, 10 (далее – объект культурного наследия) проходит:</w:t>
      </w:r>
    </w:p>
    <w:p w:rsidR="00E95108" w:rsidRPr="00E95108" w:rsidRDefault="00E95108" w:rsidP="00E95108">
      <w:pPr>
        <w:widowControl w:val="0"/>
        <w:autoSpaceDE w:val="0"/>
        <w:autoSpaceDN w:val="0"/>
        <w:ind w:firstLine="540"/>
        <w:jc w:val="both"/>
        <w:rPr>
          <w:rFonts w:ascii="PT Astra Serif" w:hAnsi="PT Astra Serif" w:cs="Calibri"/>
          <w:sz w:val="28"/>
          <w:szCs w:val="28"/>
        </w:rPr>
      </w:pPr>
      <w:r w:rsidRPr="00E95108">
        <w:rPr>
          <w:rFonts w:ascii="PT Astra Serif" w:hAnsi="PT Astra Serif" w:cs="Calibri"/>
          <w:sz w:val="28"/>
          <w:szCs w:val="28"/>
        </w:rPr>
        <w:t xml:space="preserve">- от точки 1  до точки 7 -  в </w:t>
      </w:r>
      <w:proofErr w:type="spellStart"/>
      <w:r w:rsidRPr="00E95108">
        <w:rPr>
          <w:rFonts w:ascii="PT Astra Serif" w:hAnsi="PT Astra Serif" w:cs="Calibri"/>
          <w:sz w:val="28"/>
          <w:szCs w:val="28"/>
        </w:rPr>
        <w:t>северо</w:t>
      </w:r>
      <w:proofErr w:type="spellEnd"/>
      <w:r w:rsidRPr="00E95108">
        <w:rPr>
          <w:rFonts w:ascii="PT Astra Serif" w:hAnsi="PT Astra Serif" w:cs="Calibri"/>
          <w:sz w:val="28"/>
          <w:szCs w:val="28"/>
        </w:rPr>
        <w:t xml:space="preserve"> – восточном направлении  вдоль ограды стены объекта культурного наследия;</w:t>
      </w:r>
    </w:p>
    <w:p w:rsidR="00E95108" w:rsidRPr="00E95108" w:rsidRDefault="00E95108" w:rsidP="00E95108">
      <w:pPr>
        <w:widowControl w:val="0"/>
        <w:autoSpaceDE w:val="0"/>
        <w:autoSpaceDN w:val="0"/>
        <w:ind w:firstLine="540"/>
        <w:jc w:val="both"/>
        <w:rPr>
          <w:rFonts w:ascii="PT Astra Serif" w:hAnsi="PT Astra Serif" w:cs="Calibri"/>
          <w:sz w:val="28"/>
          <w:szCs w:val="28"/>
        </w:rPr>
      </w:pPr>
      <w:r w:rsidRPr="00E95108">
        <w:rPr>
          <w:rFonts w:ascii="PT Astra Serif" w:hAnsi="PT Astra Serif" w:cs="Calibri"/>
          <w:sz w:val="28"/>
          <w:szCs w:val="28"/>
        </w:rPr>
        <w:t xml:space="preserve">- от точки 7  до точки 9 -  в </w:t>
      </w:r>
      <w:proofErr w:type="spellStart"/>
      <w:proofErr w:type="gramStart"/>
      <w:r w:rsidRPr="00E95108">
        <w:rPr>
          <w:rFonts w:ascii="PT Astra Serif" w:hAnsi="PT Astra Serif" w:cs="Calibri"/>
          <w:sz w:val="28"/>
          <w:szCs w:val="28"/>
        </w:rPr>
        <w:t>юго</w:t>
      </w:r>
      <w:proofErr w:type="spellEnd"/>
      <w:r w:rsidRPr="00E95108">
        <w:rPr>
          <w:rFonts w:ascii="PT Astra Serif" w:hAnsi="PT Astra Serif" w:cs="Calibri"/>
          <w:sz w:val="28"/>
          <w:szCs w:val="28"/>
        </w:rPr>
        <w:t xml:space="preserve"> – восточном</w:t>
      </w:r>
      <w:proofErr w:type="gramEnd"/>
      <w:r w:rsidRPr="00E95108">
        <w:rPr>
          <w:rFonts w:ascii="PT Astra Serif" w:hAnsi="PT Astra Serif" w:cs="Calibri"/>
          <w:sz w:val="28"/>
          <w:szCs w:val="28"/>
        </w:rPr>
        <w:t xml:space="preserve"> направлении вдоль ограды объекта культурного наследия;</w:t>
      </w:r>
    </w:p>
    <w:p w:rsidR="00E95108" w:rsidRPr="00E95108" w:rsidRDefault="00E95108" w:rsidP="00E95108">
      <w:pPr>
        <w:widowControl w:val="0"/>
        <w:autoSpaceDE w:val="0"/>
        <w:autoSpaceDN w:val="0"/>
        <w:ind w:firstLine="540"/>
        <w:jc w:val="both"/>
        <w:rPr>
          <w:rFonts w:ascii="PT Astra Serif" w:hAnsi="PT Astra Serif" w:cs="Calibri"/>
          <w:sz w:val="28"/>
          <w:szCs w:val="28"/>
        </w:rPr>
      </w:pPr>
      <w:r w:rsidRPr="00E95108">
        <w:rPr>
          <w:rFonts w:ascii="PT Astra Serif" w:hAnsi="PT Astra Serif" w:cs="Calibri"/>
          <w:sz w:val="28"/>
          <w:szCs w:val="28"/>
        </w:rPr>
        <w:t xml:space="preserve">- от точки 9  до точки 10 -  в </w:t>
      </w:r>
      <w:proofErr w:type="spellStart"/>
      <w:r w:rsidRPr="00E95108">
        <w:rPr>
          <w:rFonts w:ascii="PT Astra Serif" w:hAnsi="PT Astra Serif" w:cs="Calibri"/>
          <w:sz w:val="28"/>
          <w:szCs w:val="28"/>
        </w:rPr>
        <w:t>северо</w:t>
      </w:r>
      <w:proofErr w:type="spellEnd"/>
      <w:r w:rsidRPr="00E95108">
        <w:rPr>
          <w:rFonts w:ascii="PT Astra Serif" w:hAnsi="PT Astra Serif" w:cs="Calibri"/>
          <w:sz w:val="28"/>
          <w:szCs w:val="28"/>
        </w:rPr>
        <w:t xml:space="preserve"> – восточном направлении </w:t>
      </w:r>
      <w:r w:rsidRPr="00E95108">
        <w:rPr>
          <w:rFonts w:ascii="PT Astra Serif" w:hAnsi="PT Astra Serif" w:cs="Calibri"/>
          <w:sz w:val="28"/>
          <w:szCs w:val="28"/>
        </w:rPr>
        <w:br/>
        <w:t>на расстоянии 2 метра от  стены объекта культурного наследия;</w:t>
      </w:r>
    </w:p>
    <w:p w:rsidR="00E95108" w:rsidRPr="00E95108" w:rsidRDefault="00E95108" w:rsidP="00E95108">
      <w:pPr>
        <w:widowControl w:val="0"/>
        <w:autoSpaceDE w:val="0"/>
        <w:autoSpaceDN w:val="0"/>
        <w:ind w:firstLine="540"/>
        <w:jc w:val="both"/>
        <w:rPr>
          <w:rFonts w:ascii="PT Astra Serif" w:hAnsi="PT Astra Serif" w:cs="Calibri"/>
          <w:sz w:val="28"/>
          <w:szCs w:val="28"/>
        </w:rPr>
      </w:pPr>
      <w:r w:rsidRPr="00E95108">
        <w:rPr>
          <w:rFonts w:ascii="PT Astra Serif" w:hAnsi="PT Astra Serif" w:cs="Calibri"/>
          <w:sz w:val="28"/>
          <w:szCs w:val="28"/>
        </w:rPr>
        <w:t xml:space="preserve">- от точки 10  до точки 11 - в </w:t>
      </w:r>
      <w:proofErr w:type="spellStart"/>
      <w:proofErr w:type="gramStart"/>
      <w:r w:rsidRPr="00E95108">
        <w:rPr>
          <w:rFonts w:ascii="PT Astra Serif" w:hAnsi="PT Astra Serif" w:cs="Calibri"/>
          <w:sz w:val="28"/>
          <w:szCs w:val="28"/>
        </w:rPr>
        <w:t>юго</w:t>
      </w:r>
      <w:proofErr w:type="spellEnd"/>
      <w:r w:rsidRPr="00E95108">
        <w:rPr>
          <w:rFonts w:ascii="PT Astra Serif" w:hAnsi="PT Astra Serif" w:cs="Calibri"/>
          <w:sz w:val="28"/>
          <w:szCs w:val="28"/>
        </w:rPr>
        <w:t xml:space="preserve"> – восточном</w:t>
      </w:r>
      <w:proofErr w:type="gramEnd"/>
      <w:r w:rsidRPr="00E95108">
        <w:rPr>
          <w:rFonts w:ascii="PT Astra Serif" w:hAnsi="PT Astra Serif" w:cs="Calibri"/>
          <w:sz w:val="28"/>
          <w:szCs w:val="28"/>
        </w:rPr>
        <w:t xml:space="preserve"> направлении </w:t>
      </w:r>
      <w:r w:rsidRPr="00E95108">
        <w:rPr>
          <w:rFonts w:ascii="PT Astra Serif" w:hAnsi="PT Astra Serif" w:cs="Calibri"/>
          <w:sz w:val="28"/>
          <w:szCs w:val="28"/>
        </w:rPr>
        <w:br/>
        <w:t>на расстоянии 2 метра от  стены объекта культурного наследия;</w:t>
      </w:r>
    </w:p>
    <w:p w:rsidR="00E95108" w:rsidRPr="00E95108" w:rsidRDefault="00E95108" w:rsidP="00E95108">
      <w:pPr>
        <w:widowControl w:val="0"/>
        <w:autoSpaceDE w:val="0"/>
        <w:autoSpaceDN w:val="0"/>
        <w:ind w:firstLine="540"/>
        <w:jc w:val="both"/>
        <w:rPr>
          <w:rFonts w:ascii="PT Astra Serif" w:hAnsi="PT Astra Serif" w:cs="Calibri"/>
          <w:sz w:val="28"/>
          <w:szCs w:val="28"/>
        </w:rPr>
      </w:pPr>
      <w:r w:rsidRPr="00E95108">
        <w:rPr>
          <w:rFonts w:ascii="PT Astra Serif" w:hAnsi="PT Astra Serif" w:cs="Calibri"/>
          <w:sz w:val="28"/>
          <w:szCs w:val="28"/>
        </w:rPr>
        <w:t xml:space="preserve">-  от точки 11  до точки 12 - в </w:t>
      </w:r>
      <w:proofErr w:type="spellStart"/>
      <w:r w:rsidRPr="00E95108">
        <w:rPr>
          <w:rFonts w:ascii="PT Astra Serif" w:hAnsi="PT Astra Serif" w:cs="Calibri"/>
          <w:sz w:val="28"/>
          <w:szCs w:val="28"/>
        </w:rPr>
        <w:t>северо</w:t>
      </w:r>
      <w:proofErr w:type="spellEnd"/>
      <w:r w:rsidRPr="00E95108">
        <w:rPr>
          <w:rFonts w:ascii="PT Astra Serif" w:hAnsi="PT Astra Serif" w:cs="Calibri"/>
          <w:sz w:val="28"/>
          <w:szCs w:val="28"/>
        </w:rPr>
        <w:t xml:space="preserve"> – восточном направлении </w:t>
      </w:r>
      <w:r w:rsidRPr="00E95108">
        <w:rPr>
          <w:rFonts w:ascii="PT Astra Serif" w:hAnsi="PT Astra Serif" w:cs="Calibri"/>
          <w:sz w:val="28"/>
          <w:szCs w:val="28"/>
        </w:rPr>
        <w:br/>
        <w:t>на расстоянии 2 метра от  стены объекта культурного наследия, включая его выступающие части;</w:t>
      </w:r>
    </w:p>
    <w:p w:rsidR="00E95108" w:rsidRPr="00E95108" w:rsidRDefault="00E95108" w:rsidP="00E95108">
      <w:pPr>
        <w:widowControl w:val="0"/>
        <w:autoSpaceDE w:val="0"/>
        <w:autoSpaceDN w:val="0"/>
        <w:ind w:firstLine="540"/>
        <w:jc w:val="both"/>
        <w:rPr>
          <w:rFonts w:ascii="PT Astra Serif" w:hAnsi="PT Astra Serif" w:cs="Calibri"/>
          <w:sz w:val="28"/>
          <w:szCs w:val="28"/>
        </w:rPr>
      </w:pPr>
      <w:r w:rsidRPr="00E95108">
        <w:rPr>
          <w:rFonts w:ascii="PT Astra Serif" w:hAnsi="PT Astra Serif" w:cs="Calibri"/>
          <w:sz w:val="28"/>
          <w:szCs w:val="28"/>
        </w:rPr>
        <w:t xml:space="preserve">- от точки 12  до точки 13  в </w:t>
      </w:r>
      <w:proofErr w:type="spellStart"/>
      <w:proofErr w:type="gramStart"/>
      <w:r w:rsidRPr="00E95108">
        <w:rPr>
          <w:rFonts w:ascii="PT Astra Serif" w:hAnsi="PT Astra Serif" w:cs="Calibri"/>
          <w:sz w:val="28"/>
          <w:szCs w:val="28"/>
        </w:rPr>
        <w:t>юго</w:t>
      </w:r>
      <w:proofErr w:type="spellEnd"/>
      <w:r w:rsidRPr="00E95108">
        <w:rPr>
          <w:rFonts w:ascii="PT Astra Serif" w:hAnsi="PT Astra Serif" w:cs="Calibri"/>
          <w:sz w:val="28"/>
          <w:szCs w:val="28"/>
        </w:rPr>
        <w:t xml:space="preserve"> – восточном</w:t>
      </w:r>
      <w:proofErr w:type="gramEnd"/>
      <w:r w:rsidRPr="00E95108">
        <w:rPr>
          <w:rFonts w:ascii="PT Astra Serif" w:hAnsi="PT Astra Serif" w:cs="Calibri"/>
          <w:sz w:val="28"/>
          <w:szCs w:val="28"/>
        </w:rPr>
        <w:t xml:space="preserve"> направлении на расстоянии 2 метра от  стены объекта культурного наследия, включая его выступающие части;</w:t>
      </w:r>
    </w:p>
    <w:p w:rsidR="00E95108" w:rsidRPr="00E95108" w:rsidRDefault="00E95108" w:rsidP="00E95108">
      <w:pPr>
        <w:widowControl w:val="0"/>
        <w:autoSpaceDE w:val="0"/>
        <w:autoSpaceDN w:val="0"/>
        <w:ind w:firstLine="540"/>
        <w:jc w:val="both"/>
        <w:rPr>
          <w:rFonts w:ascii="PT Astra Serif" w:hAnsi="PT Astra Serif" w:cs="Calibri"/>
          <w:sz w:val="28"/>
          <w:szCs w:val="28"/>
        </w:rPr>
      </w:pPr>
      <w:r w:rsidRPr="00E95108">
        <w:rPr>
          <w:rFonts w:ascii="PT Astra Serif" w:hAnsi="PT Astra Serif" w:cs="Calibri"/>
          <w:sz w:val="28"/>
          <w:szCs w:val="28"/>
        </w:rPr>
        <w:t xml:space="preserve">- от точки 13  до точки 14 - в </w:t>
      </w:r>
      <w:proofErr w:type="spellStart"/>
      <w:proofErr w:type="gramStart"/>
      <w:r w:rsidRPr="00E95108">
        <w:rPr>
          <w:rFonts w:ascii="PT Astra Serif" w:hAnsi="PT Astra Serif" w:cs="Calibri"/>
          <w:sz w:val="28"/>
          <w:szCs w:val="28"/>
        </w:rPr>
        <w:t>юго</w:t>
      </w:r>
      <w:proofErr w:type="spellEnd"/>
      <w:r w:rsidRPr="00E95108">
        <w:rPr>
          <w:rFonts w:ascii="PT Astra Serif" w:hAnsi="PT Astra Serif" w:cs="Calibri"/>
          <w:sz w:val="28"/>
          <w:szCs w:val="28"/>
        </w:rPr>
        <w:t xml:space="preserve"> – западном</w:t>
      </w:r>
      <w:proofErr w:type="gramEnd"/>
      <w:r w:rsidRPr="00E95108">
        <w:rPr>
          <w:rFonts w:ascii="PT Astra Serif" w:hAnsi="PT Astra Serif" w:cs="Calibri"/>
          <w:sz w:val="28"/>
          <w:szCs w:val="28"/>
        </w:rPr>
        <w:t xml:space="preserve"> направлении  на расстоянии 3 метров от  стены объекта культурного наследия, включая его выступающие части;</w:t>
      </w:r>
    </w:p>
    <w:p w:rsidR="00E95108" w:rsidRPr="00E95108" w:rsidRDefault="00E95108" w:rsidP="00E95108">
      <w:pPr>
        <w:widowControl w:val="0"/>
        <w:autoSpaceDE w:val="0"/>
        <w:autoSpaceDN w:val="0"/>
        <w:ind w:firstLine="540"/>
        <w:jc w:val="both"/>
        <w:rPr>
          <w:rFonts w:ascii="PT Astra Serif" w:hAnsi="PT Astra Serif" w:cs="Calibri"/>
          <w:sz w:val="28"/>
          <w:szCs w:val="28"/>
        </w:rPr>
      </w:pPr>
      <w:r w:rsidRPr="00E95108">
        <w:rPr>
          <w:rFonts w:ascii="PT Astra Serif" w:hAnsi="PT Astra Serif" w:cs="Calibri"/>
          <w:sz w:val="28"/>
          <w:szCs w:val="28"/>
        </w:rPr>
        <w:t xml:space="preserve">- от точки 14  до точки 23 - в </w:t>
      </w:r>
      <w:proofErr w:type="spellStart"/>
      <w:proofErr w:type="gramStart"/>
      <w:r w:rsidRPr="00E95108">
        <w:rPr>
          <w:rFonts w:ascii="PT Astra Serif" w:hAnsi="PT Astra Serif" w:cs="Calibri"/>
          <w:sz w:val="28"/>
          <w:szCs w:val="28"/>
        </w:rPr>
        <w:t>юго</w:t>
      </w:r>
      <w:proofErr w:type="spellEnd"/>
      <w:r w:rsidRPr="00E95108">
        <w:rPr>
          <w:rFonts w:ascii="PT Astra Serif" w:hAnsi="PT Astra Serif" w:cs="Calibri"/>
          <w:sz w:val="28"/>
          <w:szCs w:val="28"/>
        </w:rPr>
        <w:t xml:space="preserve"> – западном</w:t>
      </w:r>
      <w:proofErr w:type="gramEnd"/>
      <w:r w:rsidRPr="00E95108">
        <w:rPr>
          <w:rFonts w:ascii="PT Astra Serif" w:hAnsi="PT Astra Serif" w:cs="Calibri"/>
          <w:sz w:val="28"/>
          <w:szCs w:val="28"/>
        </w:rPr>
        <w:t xml:space="preserve"> направлении  вдоль ограды стены объекта культурного наследия;</w:t>
      </w:r>
    </w:p>
    <w:p w:rsidR="00E95108" w:rsidRPr="00E95108" w:rsidRDefault="00E95108" w:rsidP="00E95108">
      <w:pPr>
        <w:widowControl w:val="0"/>
        <w:autoSpaceDE w:val="0"/>
        <w:autoSpaceDN w:val="0"/>
        <w:ind w:firstLine="540"/>
        <w:jc w:val="both"/>
        <w:rPr>
          <w:rFonts w:ascii="PT Astra Serif" w:hAnsi="PT Astra Serif" w:cs="Calibri"/>
          <w:sz w:val="28"/>
          <w:szCs w:val="28"/>
        </w:rPr>
      </w:pPr>
      <w:r w:rsidRPr="00E95108">
        <w:rPr>
          <w:rFonts w:ascii="PT Astra Serif" w:hAnsi="PT Astra Serif" w:cs="Calibri"/>
          <w:sz w:val="28"/>
          <w:szCs w:val="28"/>
        </w:rPr>
        <w:t xml:space="preserve">- от точки 23  до точки 24 -  в </w:t>
      </w:r>
      <w:proofErr w:type="spellStart"/>
      <w:proofErr w:type="gramStart"/>
      <w:r w:rsidRPr="00E95108">
        <w:rPr>
          <w:rFonts w:ascii="PT Astra Serif" w:hAnsi="PT Astra Serif" w:cs="Calibri"/>
          <w:sz w:val="28"/>
          <w:szCs w:val="28"/>
        </w:rPr>
        <w:t>юго</w:t>
      </w:r>
      <w:proofErr w:type="spellEnd"/>
      <w:r w:rsidRPr="00E95108">
        <w:rPr>
          <w:rFonts w:ascii="PT Astra Serif" w:hAnsi="PT Astra Serif" w:cs="Calibri"/>
          <w:sz w:val="28"/>
          <w:szCs w:val="28"/>
        </w:rPr>
        <w:t xml:space="preserve"> – восточном</w:t>
      </w:r>
      <w:proofErr w:type="gramEnd"/>
      <w:r w:rsidRPr="00E95108">
        <w:rPr>
          <w:rFonts w:ascii="PT Astra Serif" w:hAnsi="PT Astra Serif" w:cs="Calibri"/>
          <w:sz w:val="28"/>
          <w:szCs w:val="28"/>
        </w:rPr>
        <w:t xml:space="preserve"> направлении  вдоль ограды стены объекта культурного наследия;</w:t>
      </w:r>
    </w:p>
    <w:p w:rsidR="00E95108" w:rsidRPr="00E95108" w:rsidRDefault="00E95108" w:rsidP="00E95108">
      <w:pPr>
        <w:widowControl w:val="0"/>
        <w:autoSpaceDE w:val="0"/>
        <w:autoSpaceDN w:val="0"/>
        <w:ind w:firstLine="540"/>
        <w:jc w:val="both"/>
        <w:rPr>
          <w:rFonts w:ascii="PT Astra Serif" w:hAnsi="PT Astra Serif" w:cs="Calibri"/>
          <w:sz w:val="28"/>
          <w:szCs w:val="28"/>
        </w:rPr>
      </w:pPr>
      <w:r w:rsidRPr="00E95108">
        <w:rPr>
          <w:rFonts w:ascii="PT Astra Serif" w:hAnsi="PT Astra Serif" w:cs="Calibri"/>
          <w:sz w:val="28"/>
          <w:szCs w:val="28"/>
        </w:rPr>
        <w:t xml:space="preserve">- от точки 24  до точки 25 -  в </w:t>
      </w:r>
      <w:proofErr w:type="spellStart"/>
      <w:proofErr w:type="gramStart"/>
      <w:r w:rsidRPr="00E95108">
        <w:rPr>
          <w:rFonts w:ascii="PT Astra Serif" w:hAnsi="PT Astra Serif" w:cs="Calibri"/>
          <w:sz w:val="28"/>
          <w:szCs w:val="28"/>
        </w:rPr>
        <w:t>юго</w:t>
      </w:r>
      <w:proofErr w:type="spellEnd"/>
      <w:r w:rsidRPr="00E95108">
        <w:rPr>
          <w:rFonts w:ascii="PT Astra Serif" w:hAnsi="PT Astra Serif" w:cs="Calibri"/>
          <w:sz w:val="28"/>
          <w:szCs w:val="28"/>
        </w:rPr>
        <w:t xml:space="preserve"> – западном</w:t>
      </w:r>
      <w:proofErr w:type="gramEnd"/>
      <w:r w:rsidRPr="00E95108">
        <w:rPr>
          <w:rFonts w:ascii="PT Astra Serif" w:hAnsi="PT Astra Serif" w:cs="Calibri"/>
          <w:sz w:val="28"/>
          <w:szCs w:val="28"/>
        </w:rPr>
        <w:t xml:space="preserve">  направлении  вдоль ограды стены объекта культурного наследия;</w:t>
      </w:r>
    </w:p>
    <w:p w:rsidR="00E95108" w:rsidRPr="00E95108" w:rsidRDefault="00E95108" w:rsidP="00E95108">
      <w:pPr>
        <w:widowControl w:val="0"/>
        <w:autoSpaceDE w:val="0"/>
        <w:autoSpaceDN w:val="0"/>
        <w:ind w:firstLine="540"/>
        <w:jc w:val="both"/>
        <w:rPr>
          <w:rFonts w:ascii="PT Astra Serif" w:hAnsi="PT Astra Serif" w:cs="Calibri"/>
          <w:sz w:val="28"/>
          <w:szCs w:val="28"/>
        </w:rPr>
      </w:pPr>
      <w:r w:rsidRPr="00E95108">
        <w:rPr>
          <w:rFonts w:ascii="PT Astra Serif" w:hAnsi="PT Astra Serif" w:cs="Calibri"/>
          <w:sz w:val="28"/>
          <w:szCs w:val="28"/>
        </w:rPr>
        <w:t xml:space="preserve">- от точки 25  до точки 1 -  в </w:t>
      </w:r>
      <w:proofErr w:type="spellStart"/>
      <w:r w:rsidRPr="00E95108">
        <w:rPr>
          <w:rFonts w:ascii="PT Astra Serif" w:hAnsi="PT Astra Serif" w:cs="Calibri"/>
          <w:sz w:val="28"/>
          <w:szCs w:val="28"/>
        </w:rPr>
        <w:t>северо</w:t>
      </w:r>
      <w:proofErr w:type="spellEnd"/>
      <w:r w:rsidRPr="00E95108">
        <w:rPr>
          <w:rFonts w:ascii="PT Astra Serif" w:hAnsi="PT Astra Serif" w:cs="Calibri"/>
          <w:sz w:val="28"/>
          <w:szCs w:val="28"/>
        </w:rPr>
        <w:t xml:space="preserve"> – западном  направлении  по границе земельного участка, на котором расположен  объект культурного наследия.</w:t>
      </w:r>
    </w:p>
    <w:p w:rsidR="00E95108" w:rsidRPr="00E95108" w:rsidRDefault="00E95108" w:rsidP="00E95108">
      <w:pPr>
        <w:widowControl w:val="0"/>
        <w:autoSpaceDE w:val="0"/>
        <w:autoSpaceDN w:val="0"/>
        <w:ind w:firstLine="708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outlineLvl w:val="1"/>
        <w:rPr>
          <w:rFonts w:ascii="PT Astra Serif" w:hAnsi="PT Astra Serif" w:cs="Calibri"/>
          <w:sz w:val="28"/>
          <w:szCs w:val="28"/>
        </w:rPr>
      </w:pPr>
    </w:p>
    <w:p w:rsidR="00E95108" w:rsidRDefault="00E95108" w:rsidP="00E95108">
      <w:pPr>
        <w:widowControl w:val="0"/>
        <w:autoSpaceDE w:val="0"/>
        <w:autoSpaceDN w:val="0"/>
        <w:ind w:firstLine="708"/>
        <w:outlineLvl w:val="1"/>
        <w:rPr>
          <w:rFonts w:ascii="PT Astra Serif" w:hAnsi="PT Astra Serif" w:cs="Calibri"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ind w:firstLine="708"/>
        <w:outlineLvl w:val="1"/>
        <w:rPr>
          <w:rFonts w:ascii="PT Astra Serif" w:hAnsi="PT Astra Serif" w:cs="Calibri"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outlineLvl w:val="1"/>
        <w:rPr>
          <w:rFonts w:ascii="PT Astra Serif" w:hAnsi="PT Astra Serif" w:cs="Calibri"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ind w:firstLine="708"/>
        <w:outlineLvl w:val="1"/>
        <w:rPr>
          <w:rFonts w:ascii="PT Astra Serif" w:hAnsi="PT Astra Serif" w:cs="Calibri"/>
          <w:sz w:val="28"/>
          <w:szCs w:val="28"/>
        </w:rPr>
      </w:pPr>
      <w:r w:rsidRPr="00E95108">
        <w:rPr>
          <w:rFonts w:ascii="PT Astra Serif" w:hAnsi="PT Astra Serif" w:cs="Calibri"/>
          <w:sz w:val="28"/>
          <w:szCs w:val="28"/>
        </w:rPr>
        <w:lastRenderedPageBreak/>
        <w:t>2. Схема границ территории объекта культурного наследия</w:t>
      </w:r>
    </w:p>
    <w:p w:rsidR="00E95108" w:rsidRPr="00E95108" w:rsidRDefault="00E95108" w:rsidP="00E95108">
      <w:pPr>
        <w:widowControl w:val="0"/>
        <w:autoSpaceDE w:val="0"/>
        <w:autoSpaceDN w:val="0"/>
        <w:jc w:val="center"/>
        <w:outlineLvl w:val="1"/>
        <w:rPr>
          <w:rFonts w:ascii="PT Astra Serif" w:hAnsi="PT Astra Serif" w:cs="Calibri"/>
          <w:b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sz w:val="28"/>
          <w:szCs w:val="28"/>
        </w:rPr>
      </w:pPr>
      <w:r w:rsidRPr="00E95108">
        <w:rPr>
          <w:rFonts w:ascii="Calibri" w:hAnsi="Calibri" w:cs="Calibri"/>
          <w:noProof/>
          <w:sz w:val="22"/>
          <w:szCs w:val="20"/>
        </w:rPr>
        <w:drawing>
          <wp:anchor distT="0" distB="0" distL="114300" distR="114300" simplePos="0" relativeHeight="251664384" behindDoc="0" locked="0" layoutInCell="1" allowOverlap="1" wp14:anchorId="797095AA" wp14:editId="6F2A9F3A">
            <wp:simplePos x="0" y="0"/>
            <wp:positionH relativeFrom="column">
              <wp:posOffset>492760</wp:posOffset>
            </wp:positionH>
            <wp:positionV relativeFrom="paragraph">
              <wp:posOffset>5715</wp:posOffset>
            </wp:positionV>
            <wp:extent cx="4690110" cy="4561205"/>
            <wp:effectExtent l="0" t="0" r="0" b="0"/>
            <wp:wrapNone/>
            <wp:docPr id="3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110" cy="456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5108" w:rsidRPr="00E95108" w:rsidRDefault="00E95108" w:rsidP="00E95108">
      <w:pPr>
        <w:widowControl w:val="0"/>
        <w:autoSpaceDE w:val="0"/>
        <w:autoSpaceDN w:val="0"/>
        <w:jc w:val="center"/>
        <w:outlineLvl w:val="0"/>
        <w:rPr>
          <w:rFonts w:ascii="PT Astra Serif" w:hAnsi="PT Astra Serif" w:cs="Calibri"/>
          <w:sz w:val="28"/>
          <w:szCs w:val="28"/>
        </w:rPr>
      </w:pPr>
      <w:r w:rsidRPr="00E95108">
        <w:rPr>
          <w:rFonts w:ascii="PT Astra Serif" w:hAnsi="PT Astra Serif" w:cs="Calibri"/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2B79AB" wp14:editId="0BE769DE">
                <wp:simplePos x="0" y="0"/>
                <wp:positionH relativeFrom="column">
                  <wp:posOffset>1548765</wp:posOffset>
                </wp:positionH>
                <wp:positionV relativeFrom="paragraph">
                  <wp:posOffset>325120</wp:posOffset>
                </wp:positionV>
                <wp:extent cx="3552825" cy="295275"/>
                <wp:effectExtent l="0" t="0" r="9525" b="952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8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95108" w:rsidRPr="00492A03" w:rsidRDefault="00E95108" w:rsidP="00E95108">
                            <w:pPr>
                              <w:rPr>
                                <w:rFonts w:ascii="Calibri" w:hAnsi="Calibri"/>
                                <w:i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left:0;text-align:left;margin-left:121.95pt;margin-top:25.6pt;width:279.75pt;height:2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" fillcolor="window" stroked="f" strokeweight=".5pt">
                <v:textbox>
                  <w:txbxContent>
                    <w:p w:rsidR="00E95108" w:rsidRPr="00492A03" w:rsidRDefault="00E95108" w:rsidP="00E95108">
                      <w:pPr>
                        <w:rPr>
                          <w:rFonts w:ascii="Calibri" w:hAnsi="Calibri"/>
                          <w:i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95108" w:rsidRPr="00E95108" w:rsidRDefault="00E95108" w:rsidP="00E95108">
      <w:pPr>
        <w:widowControl w:val="0"/>
        <w:autoSpaceDE w:val="0"/>
        <w:autoSpaceDN w:val="0"/>
        <w:outlineLvl w:val="1"/>
        <w:rPr>
          <w:rFonts w:ascii="PT Astra Serif" w:hAnsi="PT Astra Serif" w:cs="Calibri"/>
          <w:b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ind w:firstLine="540"/>
        <w:outlineLvl w:val="1"/>
        <w:rPr>
          <w:rFonts w:ascii="PT Astra Serif" w:hAnsi="PT Astra Serif" w:cs="Calibri"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ind w:firstLine="540"/>
        <w:outlineLvl w:val="1"/>
        <w:rPr>
          <w:rFonts w:ascii="PT Astra Serif" w:hAnsi="PT Astra Serif" w:cs="Calibri"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ind w:firstLine="540"/>
        <w:jc w:val="center"/>
        <w:outlineLvl w:val="1"/>
        <w:rPr>
          <w:rFonts w:ascii="PT Astra Serif" w:hAnsi="PT Astra Serif" w:cs="Calibri"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ind w:firstLine="540"/>
        <w:outlineLvl w:val="1"/>
        <w:rPr>
          <w:rFonts w:ascii="PT Astra Serif" w:hAnsi="PT Astra Serif" w:cs="Calibri"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:rsidR="00E95108" w:rsidRDefault="00E95108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:rsidR="00E95108" w:rsidRDefault="00E95108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:rsidR="00E95108" w:rsidRDefault="00E95108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:rsidR="00E95108" w:rsidRDefault="00E95108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  <w:r w:rsidRPr="00E95108">
        <w:rPr>
          <w:rFonts w:ascii="PT Astra Serif" w:hAnsi="PT Astra Serif" w:cs="Calibri"/>
          <w:sz w:val="28"/>
          <w:szCs w:val="28"/>
        </w:rPr>
        <w:t xml:space="preserve">3. Координаты характерных </w:t>
      </w:r>
      <w:proofErr w:type="gramStart"/>
      <w:r w:rsidRPr="00E95108">
        <w:rPr>
          <w:rFonts w:ascii="PT Astra Serif" w:hAnsi="PT Astra Serif" w:cs="Calibri"/>
          <w:sz w:val="28"/>
          <w:szCs w:val="28"/>
        </w:rPr>
        <w:t>точек границ территории объекта культурного наследия</w:t>
      </w:r>
      <w:proofErr w:type="gramEnd"/>
    </w:p>
    <w:p w:rsidR="00E95108" w:rsidRPr="00E95108" w:rsidRDefault="00E95108" w:rsidP="00E95108">
      <w:pPr>
        <w:widowControl w:val="0"/>
        <w:autoSpaceDE w:val="0"/>
        <w:autoSpaceDN w:val="0"/>
        <w:jc w:val="center"/>
        <w:outlineLvl w:val="1"/>
        <w:rPr>
          <w:rFonts w:ascii="PT Astra Serif" w:hAnsi="PT Astra Serif" w:cs="Calibri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27"/>
        <w:gridCol w:w="3260"/>
        <w:gridCol w:w="2693"/>
      </w:tblGrid>
      <w:tr w:rsidR="00E95108" w:rsidRPr="00E95108" w:rsidTr="00E95108">
        <w:trPr>
          <w:trHeight w:val="465"/>
        </w:trPr>
        <w:tc>
          <w:tcPr>
            <w:tcW w:w="3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108" w:rsidRPr="00E95108" w:rsidRDefault="00E95108" w:rsidP="00E95108">
            <w:pPr>
              <w:ind w:left="-142" w:right="-10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Наименование (номер) характерной точки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Координаты характерных точек</w:t>
            </w:r>
          </w:p>
        </w:tc>
      </w:tr>
      <w:tr w:rsidR="00E95108" w:rsidRPr="00E95108" w:rsidTr="00E95108">
        <w:trPr>
          <w:trHeight w:val="292"/>
        </w:trPr>
        <w:tc>
          <w:tcPr>
            <w:tcW w:w="3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108" w:rsidRPr="00E95108" w:rsidRDefault="00E95108" w:rsidP="00E95108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  <w:lang w:val="en-US"/>
              </w:rPr>
              <w:t>Y</w:t>
            </w:r>
          </w:p>
        </w:tc>
      </w:tr>
      <w:tr w:rsidR="00E95108" w:rsidRPr="00E95108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3</w:t>
            </w:r>
          </w:p>
        </w:tc>
      </w:tr>
      <w:tr w:rsidR="00E95108" w:rsidRPr="00E95108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506104.23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2257571.42</w:t>
            </w:r>
          </w:p>
        </w:tc>
      </w:tr>
      <w:tr w:rsidR="00E95108" w:rsidRPr="00E95108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506104.29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2257572.25</w:t>
            </w:r>
          </w:p>
        </w:tc>
      </w:tr>
      <w:tr w:rsidR="00E95108" w:rsidRPr="00E95108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506104.11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2257572.27</w:t>
            </w:r>
          </w:p>
        </w:tc>
      </w:tr>
      <w:tr w:rsidR="00E95108" w:rsidRPr="00E95108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506104.05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2257572.73</w:t>
            </w:r>
          </w:p>
        </w:tc>
      </w:tr>
      <w:tr w:rsidR="00E95108" w:rsidRPr="00E95108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506103.94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2257573.18</w:t>
            </w:r>
          </w:p>
        </w:tc>
      </w:tr>
      <w:tr w:rsidR="00E95108" w:rsidRPr="00E95108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506103.54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2257573.60</w:t>
            </w:r>
          </w:p>
        </w:tc>
      </w:tr>
      <w:tr w:rsidR="00E95108" w:rsidRPr="00E95108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506102.32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2257574.18</w:t>
            </w:r>
          </w:p>
        </w:tc>
      </w:tr>
      <w:tr w:rsidR="00E95108" w:rsidRPr="00E95108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506100.74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2257574.31</w:t>
            </w:r>
          </w:p>
        </w:tc>
      </w:tr>
      <w:tr w:rsidR="00E95108" w:rsidRPr="00E95108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506096.76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2257574.46</w:t>
            </w:r>
          </w:p>
        </w:tc>
      </w:tr>
      <w:tr w:rsidR="00E95108" w:rsidRPr="00E95108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10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506097.54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2257587.97</w:t>
            </w:r>
          </w:p>
        </w:tc>
      </w:tr>
      <w:tr w:rsidR="00E95108" w:rsidRPr="00E95108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11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506088.83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2257588.51</w:t>
            </w:r>
          </w:p>
        </w:tc>
      </w:tr>
      <w:tr w:rsidR="00E95108" w:rsidRPr="00E95108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12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506090.41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2257615.86</w:t>
            </w:r>
          </w:p>
        </w:tc>
      </w:tr>
      <w:tr w:rsidR="00E95108" w:rsidRPr="00E95108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13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506059.63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2257618.03</w:t>
            </w:r>
          </w:p>
        </w:tc>
      </w:tr>
      <w:tr w:rsidR="00E95108" w:rsidRPr="00E95108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14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506057.39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2257580.98</w:t>
            </w:r>
          </w:p>
        </w:tc>
      </w:tr>
      <w:tr w:rsidR="00E95108" w:rsidRPr="00E95108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15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506056.88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2257581.00</w:t>
            </w:r>
          </w:p>
        </w:tc>
      </w:tr>
      <w:tr w:rsidR="00E95108" w:rsidRPr="00E95108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16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506056.21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2257580.95</w:t>
            </w:r>
          </w:p>
        </w:tc>
      </w:tr>
      <w:tr w:rsidR="00E95108" w:rsidRPr="00E95108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17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506055.30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2257580.58</w:t>
            </w:r>
          </w:p>
        </w:tc>
      </w:tr>
      <w:tr w:rsidR="00E95108" w:rsidRPr="00E95108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18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506054.87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2257580.19</w:t>
            </w:r>
          </w:p>
        </w:tc>
      </w:tr>
      <w:tr w:rsidR="00E95108" w:rsidRPr="00E95108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506054.63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2257579.78</w:t>
            </w:r>
          </w:p>
        </w:tc>
      </w:tr>
      <w:tr w:rsidR="00E95108" w:rsidRPr="00E95108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20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506054.18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2257578.59</w:t>
            </w:r>
          </w:p>
        </w:tc>
      </w:tr>
      <w:tr w:rsidR="00E95108" w:rsidRPr="00E95108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21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506053.87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2257576.89</w:t>
            </w:r>
          </w:p>
        </w:tc>
      </w:tr>
      <w:tr w:rsidR="00E95108" w:rsidRPr="00E95108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22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506053.24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2257575.91</w:t>
            </w:r>
          </w:p>
        </w:tc>
      </w:tr>
      <w:tr w:rsidR="00E95108" w:rsidRPr="00E95108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23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506052.67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2257575.66</w:t>
            </w:r>
          </w:p>
        </w:tc>
      </w:tr>
      <w:tr w:rsidR="00E95108" w:rsidRPr="00E95108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24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506046.28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2257576.09</w:t>
            </w:r>
          </w:p>
        </w:tc>
      </w:tr>
      <w:tr w:rsidR="00E95108" w:rsidRPr="00E95108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25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506046.20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2257575.08</w:t>
            </w:r>
          </w:p>
        </w:tc>
      </w:tr>
      <w:tr w:rsidR="00E95108" w:rsidRPr="00E95108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26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506103.29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2257571.47</w:t>
            </w:r>
          </w:p>
        </w:tc>
      </w:tr>
    </w:tbl>
    <w:p w:rsidR="00E95108" w:rsidRPr="00E95108" w:rsidRDefault="00E95108" w:rsidP="00E95108">
      <w:pPr>
        <w:widowControl w:val="0"/>
        <w:autoSpaceDE w:val="0"/>
        <w:autoSpaceDN w:val="0"/>
        <w:rPr>
          <w:rFonts w:ascii="PT Astra Serif" w:hAnsi="PT Astra Serif" w:cs="Calibri"/>
          <w:b/>
          <w:sz w:val="28"/>
          <w:szCs w:val="28"/>
        </w:rPr>
      </w:pPr>
      <w:bookmarkStart w:id="2" w:name="P1504"/>
      <w:bookmarkEnd w:id="2"/>
    </w:p>
    <w:p w:rsidR="00E95108" w:rsidRPr="00E95108" w:rsidRDefault="00E95108" w:rsidP="00E95108">
      <w:pPr>
        <w:widowControl w:val="0"/>
        <w:autoSpaceDE w:val="0"/>
        <w:autoSpaceDN w:val="0"/>
        <w:rPr>
          <w:rFonts w:ascii="PT Astra Serif" w:hAnsi="PT Astra Serif" w:cs="Calibri"/>
          <w:b/>
          <w:sz w:val="28"/>
          <w:szCs w:val="28"/>
        </w:rPr>
        <w:sectPr w:rsidR="00E95108" w:rsidRPr="00E95108" w:rsidSect="00E95108"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:rsidR="00E95108" w:rsidRPr="00E95108" w:rsidRDefault="00E95108" w:rsidP="00E95108">
      <w:pPr>
        <w:widowControl w:val="0"/>
        <w:autoSpaceDE w:val="0"/>
        <w:autoSpaceDN w:val="0"/>
        <w:rPr>
          <w:rFonts w:ascii="PT Astra Serif" w:hAnsi="PT Astra Serif" w:cs="Calibri"/>
          <w:sz w:val="28"/>
          <w:szCs w:val="28"/>
        </w:rPr>
      </w:pPr>
    </w:p>
    <w:tbl>
      <w:tblPr>
        <w:tblStyle w:val="a3"/>
        <w:tblW w:w="0" w:type="auto"/>
        <w:tblInd w:w="5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0"/>
      </w:tblGrid>
      <w:tr w:rsidR="00E95108" w:rsidRPr="00E95108" w:rsidTr="00E95108">
        <w:tc>
          <w:tcPr>
            <w:tcW w:w="4360" w:type="dxa"/>
          </w:tcPr>
          <w:p w:rsidR="00E95108" w:rsidRPr="00E95108" w:rsidRDefault="00E95108" w:rsidP="00E95108">
            <w:pPr>
              <w:widowControl w:val="0"/>
              <w:tabs>
                <w:tab w:val="left" w:pos="851"/>
                <w:tab w:val="left" w:pos="6663"/>
              </w:tabs>
              <w:autoSpaceDE w:val="0"/>
              <w:autoSpaceDN w:val="0"/>
              <w:outlineLvl w:val="0"/>
              <w:rPr>
                <w:rFonts w:ascii="PT Astra Serif" w:hAnsi="PT Astra Serif" w:cs="Calibri"/>
                <w:sz w:val="28"/>
                <w:szCs w:val="28"/>
              </w:rPr>
            </w:pPr>
          </w:p>
          <w:p w:rsidR="00E95108" w:rsidRPr="00E95108" w:rsidRDefault="00E95108" w:rsidP="00E95108">
            <w:pPr>
              <w:widowControl w:val="0"/>
              <w:tabs>
                <w:tab w:val="left" w:pos="851"/>
                <w:tab w:val="left" w:pos="6663"/>
              </w:tabs>
              <w:autoSpaceDE w:val="0"/>
              <w:autoSpaceDN w:val="0"/>
              <w:jc w:val="center"/>
              <w:outlineLvl w:val="0"/>
              <w:rPr>
                <w:rFonts w:ascii="PT Astra Serif" w:hAnsi="PT Astra Serif" w:cs="Calibri"/>
                <w:sz w:val="28"/>
                <w:szCs w:val="28"/>
              </w:rPr>
            </w:pPr>
            <w:r w:rsidRPr="00E95108">
              <w:rPr>
                <w:rFonts w:ascii="PT Astra Serif" w:hAnsi="PT Astra Serif" w:cs="Calibri"/>
                <w:sz w:val="28"/>
                <w:szCs w:val="28"/>
              </w:rPr>
              <w:t>ПРИЛОЖЕНИЕ № 4</w:t>
            </w:r>
          </w:p>
          <w:p w:rsidR="00E95108" w:rsidRPr="00E95108" w:rsidRDefault="00E95108" w:rsidP="00E95108">
            <w:pPr>
              <w:widowControl w:val="0"/>
              <w:tabs>
                <w:tab w:val="left" w:pos="851"/>
                <w:tab w:val="left" w:pos="6663"/>
              </w:tabs>
              <w:autoSpaceDE w:val="0"/>
              <w:autoSpaceDN w:val="0"/>
              <w:jc w:val="center"/>
              <w:outlineLvl w:val="0"/>
              <w:rPr>
                <w:rFonts w:ascii="PT Astra Serif" w:hAnsi="PT Astra Serif" w:cs="Calibri"/>
                <w:sz w:val="28"/>
                <w:szCs w:val="28"/>
              </w:rPr>
            </w:pPr>
          </w:p>
          <w:p w:rsidR="00E95108" w:rsidRPr="00E95108" w:rsidRDefault="00E95108" w:rsidP="00E95108">
            <w:pPr>
              <w:widowControl w:val="0"/>
              <w:tabs>
                <w:tab w:val="left" w:pos="851"/>
                <w:tab w:val="left" w:pos="6663"/>
              </w:tabs>
              <w:autoSpaceDE w:val="0"/>
              <w:autoSpaceDN w:val="0"/>
              <w:jc w:val="center"/>
              <w:outlineLvl w:val="0"/>
              <w:rPr>
                <w:rFonts w:ascii="PT Astra Serif" w:hAnsi="PT Astra Serif" w:cs="Calibri"/>
                <w:sz w:val="28"/>
                <w:szCs w:val="28"/>
              </w:rPr>
            </w:pPr>
            <w:r w:rsidRPr="00E95108">
              <w:rPr>
                <w:rFonts w:ascii="PT Astra Serif" w:hAnsi="PT Astra Serif" w:cs="Calibri"/>
                <w:sz w:val="28"/>
                <w:szCs w:val="28"/>
              </w:rPr>
              <w:t>к постановлению Правительства</w:t>
            </w:r>
          </w:p>
          <w:p w:rsidR="00E95108" w:rsidRPr="00E95108" w:rsidRDefault="00E95108" w:rsidP="00E95108">
            <w:pPr>
              <w:widowControl w:val="0"/>
              <w:tabs>
                <w:tab w:val="left" w:pos="851"/>
                <w:tab w:val="left" w:pos="6663"/>
              </w:tabs>
              <w:autoSpaceDE w:val="0"/>
              <w:autoSpaceDN w:val="0"/>
              <w:jc w:val="center"/>
              <w:outlineLvl w:val="0"/>
              <w:rPr>
                <w:rFonts w:ascii="PT Astra Serif" w:hAnsi="PT Astra Serif" w:cs="Calibri"/>
                <w:sz w:val="28"/>
                <w:szCs w:val="28"/>
              </w:rPr>
            </w:pPr>
            <w:r w:rsidRPr="00E95108">
              <w:rPr>
                <w:rFonts w:ascii="PT Astra Serif" w:hAnsi="PT Astra Serif" w:cs="Calibri"/>
                <w:sz w:val="28"/>
                <w:szCs w:val="28"/>
              </w:rPr>
              <w:t>Ульяновской области</w:t>
            </w:r>
          </w:p>
        </w:tc>
      </w:tr>
    </w:tbl>
    <w:p w:rsidR="00E95108" w:rsidRPr="00E95108" w:rsidRDefault="00E95108" w:rsidP="00E95108">
      <w:pPr>
        <w:widowControl w:val="0"/>
        <w:autoSpaceDE w:val="0"/>
        <w:autoSpaceDN w:val="0"/>
        <w:jc w:val="right"/>
        <w:rPr>
          <w:rFonts w:ascii="PT Astra Serif" w:hAnsi="PT Astra Serif" w:cs="Calibri"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  <w:r w:rsidRPr="00E95108">
        <w:rPr>
          <w:rFonts w:ascii="PT Astra Serif" w:hAnsi="PT Astra Serif" w:cs="Calibri"/>
          <w:b/>
          <w:sz w:val="28"/>
          <w:szCs w:val="28"/>
        </w:rPr>
        <w:t>ГРАНИЦЫ</w:t>
      </w:r>
    </w:p>
    <w:p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  <w:proofErr w:type="gramStart"/>
      <w:r w:rsidRPr="00E95108">
        <w:rPr>
          <w:rFonts w:ascii="PT Astra Serif" w:hAnsi="PT Astra Serif" w:cs="Calibri"/>
          <w:b/>
          <w:sz w:val="28"/>
          <w:szCs w:val="28"/>
        </w:rPr>
        <w:t xml:space="preserve">территории объекта культурного наследия регионального значения «Кинотеатр «Ампир» 1910-е годы», расположенного по адресу: </w:t>
      </w:r>
      <w:r w:rsidRPr="00E95108">
        <w:rPr>
          <w:rFonts w:ascii="PT Astra Serif" w:hAnsi="PT Astra Serif" w:cs="Calibri"/>
          <w:b/>
          <w:sz w:val="28"/>
          <w:szCs w:val="28"/>
        </w:rPr>
        <w:br/>
        <w:t>г. Ульяновск, ул. Гончарова, 24.1</w:t>
      </w:r>
      <w:proofErr w:type="gramEnd"/>
    </w:p>
    <w:p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ind w:firstLine="540"/>
        <w:jc w:val="both"/>
        <w:rPr>
          <w:rFonts w:ascii="PT Astra Serif" w:hAnsi="PT Astra Serif" w:cs="Calibri"/>
          <w:sz w:val="28"/>
          <w:szCs w:val="28"/>
        </w:rPr>
      </w:pPr>
      <w:r w:rsidRPr="00E95108">
        <w:rPr>
          <w:rFonts w:ascii="PT Astra Serif" w:hAnsi="PT Astra Serif" w:cs="Calibri"/>
          <w:sz w:val="28"/>
          <w:szCs w:val="28"/>
        </w:rPr>
        <w:t xml:space="preserve">1. Граница территории объекта культурного наследия регионального значения «Кинотеатр «Ампир» 1910-е годы», расположенного по адресу: </w:t>
      </w:r>
      <w:r w:rsidRPr="00E95108">
        <w:rPr>
          <w:rFonts w:ascii="PT Astra Serif" w:hAnsi="PT Astra Serif" w:cs="Calibri"/>
          <w:sz w:val="28"/>
          <w:szCs w:val="28"/>
        </w:rPr>
        <w:br/>
        <w:t>г. Ульяновск, ул. Гончарова, 24.1 (далее – объект культурного наследия) проходит: от точки 1</w:t>
      </w:r>
      <w:r w:rsidRPr="00E95108">
        <w:rPr>
          <w:rFonts w:ascii="PT Astra Serif" w:hAnsi="PT Astra Serif" w:cs="Calibri"/>
          <w:b/>
          <w:sz w:val="28"/>
          <w:szCs w:val="28"/>
        </w:rPr>
        <w:t>,</w:t>
      </w:r>
      <w:r w:rsidRPr="00E95108">
        <w:rPr>
          <w:rFonts w:ascii="PT Astra Serif" w:hAnsi="PT Astra Serif" w:cs="Calibri"/>
          <w:sz w:val="28"/>
          <w:szCs w:val="28"/>
        </w:rPr>
        <w:t xml:space="preserve">расположенной с </w:t>
      </w:r>
      <w:proofErr w:type="spellStart"/>
      <w:r w:rsidRPr="00E95108">
        <w:rPr>
          <w:rFonts w:ascii="PT Astra Serif" w:hAnsi="PT Astra Serif" w:cs="Calibri"/>
          <w:sz w:val="28"/>
          <w:szCs w:val="28"/>
        </w:rPr>
        <w:t>северо</w:t>
      </w:r>
      <w:proofErr w:type="spellEnd"/>
      <w:r w:rsidRPr="00E95108">
        <w:rPr>
          <w:rFonts w:ascii="PT Astra Serif" w:hAnsi="PT Astra Serif" w:cs="Calibri"/>
          <w:sz w:val="28"/>
          <w:szCs w:val="28"/>
        </w:rPr>
        <w:t xml:space="preserve"> – востока  вдоль линии стены объекта культурного наследия (точки 1-4), далее к </w:t>
      </w:r>
      <w:proofErr w:type="spellStart"/>
      <w:proofErr w:type="gramStart"/>
      <w:r w:rsidRPr="00E95108">
        <w:rPr>
          <w:rFonts w:ascii="PT Astra Serif" w:hAnsi="PT Astra Serif" w:cs="Calibri"/>
          <w:sz w:val="28"/>
          <w:szCs w:val="28"/>
        </w:rPr>
        <w:t>юго</w:t>
      </w:r>
      <w:proofErr w:type="spellEnd"/>
      <w:r w:rsidRPr="00E95108">
        <w:rPr>
          <w:rFonts w:ascii="PT Astra Serif" w:hAnsi="PT Astra Serif" w:cs="Calibri"/>
          <w:sz w:val="28"/>
          <w:szCs w:val="28"/>
        </w:rPr>
        <w:t xml:space="preserve"> – востоку</w:t>
      </w:r>
      <w:proofErr w:type="gramEnd"/>
      <w:r w:rsidRPr="00E95108">
        <w:rPr>
          <w:rFonts w:ascii="PT Astra Serif" w:hAnsi="PT Astra Serif" w:cs="Calibri"/>
          <w:sz w:val="28"/>
          <w:szCs w:val="28"/>
        </w:rPr>
        <w:t xml:space="preserve"> вдоль линии стены объекта культурного наследия (точки 4-5), далее к </w:t>
      </w:r>
      <w:proofErr w:type="spellStart"/>
      <w:r w:rsidRPr="00E95108">
        <w:rPr>
          <w:rFonts w:ascii="PT Astra Serif" w:hAnsi="PT Astra Serif" w:cs="Calibri"/>
          <w:sz w:val="28"/>
          <w:szCs w:val="28"/>
        </w:rPr>
        <w:t>северо</w:t>
      </w:r>
      <w:proofErr w:type="spellEnd"/>
      <w:r w:rsidRPr="00E95108">
        <w:rPr>
          <w:rFonts w:ascii="PT Astra Serif" w:hAnsi="PT Astra Serif" w:cs="Calibri"/>
          <w:sz w:val="28"/>
          <w:szCs w:val="28"/>
        </w:rPr>
        <w:t xml:space="preserve"> – востоку вдоль линии стены объекта культурного наследия (точки 5-6), далее к </w:t>
      </w:r>
      <w:proofErr w:type="spellStart"/>
      <w:r w:rsidRPr="00E95108">
        <w:rPr>
          <w:rFonts w:ascii="PT Astra Serif" w:hAnsi="PT Astra Serif" w:cs="Calibri"/>
          <w:sz w:val="28"/>
          <w:szCs w:val="28"/>
        </w:rPr>
        <w:t>северо</w:t>
      </w:r>
      <w:proofErr w:type="spellEnd"/>
      <w:r w:rsidRPr="00E95108">
        <w:rPr>
          <w:rFonts w:ascii="PT Astra Serif" w:hAnsi="PT Astra Serif" w:cs="Calibri"/>
          <w:sz w:val="28"/>
          <w:szCs w:val="28"/>
        </w:rPr>
        <w:t xml:space="preserve"> – западу вдоль линии стены объекта культурного наследия (точки 6-7), далее к </w:t>
      </w:r>
      <w:proofErr w:type="spellStart"/>
      <w:r w:rsidRPr="00E95108">
        <w:rPr>
          <w:rFonts w:ascii="PT Astra Serif" w:hAnsi="PT Astra Serif" w:cs="Calibri"/>
          <w:sz w:val="28"/>
          <w:szCs w:val="28"/>
        </w:rPr>
        <w:t>северо</w:t>
      </w:r>
      <w:proofErr w:type="spellEnd"/>
      <w:r w:rsidRPr="00E95108">
        <w:rPr>
          <w:rFonts w:ascii="PT Astra Serif" w:hAnsi="PT Astra Serif" w:cs="Calibri"/>
          <w:sz w:val="28"/>
          <w:szCs w:val="28"/>
        </w:rPr>
        <w:t xml:space="preserve"> – востоку вдоль линии стены объекта культурного наследия (точки 7-9), далее к </w:t>
      </w:r>
      <w:proofErr w:type="spellStart"/>
      <w:proofErr w:type="gramStart"/>
      <w:r w:rsidRPr="00E95108">
        <w:rPr>
          <w:rFonts w:ascii="PT Astra Serif" w:hAnsi="PT Astra Serif" w:cs="Calibri"/>
          <w:sz w:val="28"/>
          <w:szCs w:val="28"/>
        </w:rPr>
        <w:t>юго</w:t>
      </w:r>
      <w:proofErr w:type="spellEnd"/>
      <w:r w:rsidRPr="00E95108">
        <w:rPr>
          <w:rFonts w:ascii="PT Astra Serif" w:hAnsi="PT Astra Serif" w:cs="Calibri"/>
          <w:sz w:val="28"/>
          <w:szCs w:val="28"/>
        </w:rPr>
        <w:t xml:space="preserve"> – востоку</w:t>
      </w:r>
      <w:proofErr w:type="gramEnd"/>
      <w:r w:rsidRPr="00E95108">
        <w:rPr>
          <w:rFonts w:ascii="PT Astra Serif" w:hAnsi="PT Astra Serif" w:cs="Calibri"/>
          <w:sz w:val="28"/>
          <w:szCs w:val="28"/>
        </w:rPr>
        <w:t xml:space="preserve"> вдоль линии стены объекта культурного наследия (точки 9-10), далее к </w:t>
      </w:r>
      <w:proofErr w:type="spellStart"/>
      <w:r w:rsidRPr="00E95108">
        <w:rPr>
          <w:rFonts w:ascii="PT Astra Serif" w:hAnsi="PT Astra Serif" w:cs="Calibri"/>
          <w:sz w:val="28"/>
          <w:szCs w:val="28"/>
        </w:rPr>
        <w:t>юго</w:t>
      </w:r>
      <w:proofErr w:type="spellEnd"/>
      <w:r w:rsidRPr="00E95108">
        <w:rPr>
          <w:rFonts w:ascii="PT Astra Serif" w:hAnsi="PT Astra Serif" w:cs="Calibri"/>
          <w:sz w:val="28"/>
          <w:szCs w:val="28"/>
        </w:rPr>
        <w:t xml:space="preserve"> – западу вдоль линии стены объекта культурного наследия (точки 10-13), далее к </w:t>
      </w:r>
      <w:proofErr w:type="spellStart"/>
      <w:r w:rsidRPr="00E95108">
        <w:rPr>
          <w:rFonts w:ascii="PT Astra Serif" w:hAnsi="PT Astra Serif" w:cs="Calibri"/>
          <w:sz w:val="28"/>
          <w:szCs w:val="28"/>
        </w:rPr>
        <w:t>северо</w:t>
      </w:r>
      <w:proofErr w:type="spellEnd"/>
      <w:r w:rsidRPr="00E95108">
        <w:rPr>
          <w:rFonts w:ascii="PT Astra Serif" w:hAnsi="PT Astra Serif" w:cs="Calibri"/>
          <w:sz w:val="28"/>
          <w:szCs w:val="28"/>
        </w:rPr>
        <w:t xml:space="preserve"> – западу по фасаду объекта культурного наследия (точки 13-1)</w:t>
      </w:r>
      <w:r w:rsidRPr="00E95108">
        <w:rPr>
          <w:rFonts w:ascii="PT Astra Serif" w:hAnsi="PT Astra Serif" w:cs="Calibri"/>
          <w:b/>
          <w:sz w:val="28"/>
          <w:szCs w:val="28"/>
        </w:rPr>
        <w:t>.</w:t>
      </w:r>
    </w:p>
    <w:p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</w:p>
    <w:p w:rsidR="00E95108" w:rsidRPr="00E95108" w:rsidRDefault="00E95108" w:rsidP="00E95108">
      <w:pPr>
        <w:widowControl w:val="0"/>
        <w:tabs>
          <w:tab w:val="left" w:pos="1830"/>
        </w:tabs>
        <w:autoSpaceDE w:val="0"/>
        <w:autoSpaceDN w:val="0"/>
        <w:rPr>
          <w:rFonts w:ascii="PT Astra Serif" w:hAnsi="PT Astra Serif" w:cs="Calibri"/>
          <w:b/>
          <w:sz w:val="28"/>
          <w:szCs w:val="28"/>
        </w:rPr>
      </w:pPr>
    </w:p>
    <w:p w:rsidR="00E95108" w:rsidRPr="00E95108" w:rsidRDefault="00E95108" w:rsidP="00E95108">
      <w:pPr>
        <w:widowControl w:val="0"/>
        <w:tabs>
          <w:tab w:val="left" w:pos="1830"/>
        </w:tabs>
        <w:autoSpaceDE w:val="0"/>
        <w:autoSpaceDN w:val="0"/>
        <w:rPr>
          <w:rFonts w:ascii="PT Astra Serif" w:hAnsi="PT Astra Serif" w:cs="Calibri"/>
          <w:b/>
          <w:sz w:val="28"/>
          <w:szCs w:val="28"/>
        </w:rPr>
      </w:pPr>
    </w:p>
    <w:p w:rsidR="00E95108" w:rsidRPr="00E95108" w:rsidRDefault="00E95108" w:rsidP="00E95108">
      <w:pPr>
        <w:widowControl w:val="0"/>
        <w:tabs>
          <w:tab w:val="left" w:pos="1830"/>
        </w:tabs>
        <w:autoSpaceDE w:val="0"/>
        <w:autoSpaceDN w:val="0"/>
        <w:rPr>
          <w:rFonts w:ascii="PT Astra Serif" w:hAnsi="PT Astra Serif" w:cs="Calibri"/>
          <w:b/>
          <w:sz w:val="28"/>
          <w:szCs w:val="28"/>
        </w:rPr>
      </w:pPr>
    </w:p>
    <w:p w:rsidR="00E95108" w:rsidRPr="00E95108" w:rsidRDefault="00E95108" w:rsidP="00E95108">
      <w:pPr>
        <w:widowControl w:val="0"/>
        <w:tabs>
          <w:tab w:val="left" w:pos="1830"/>
        </w:tabs>
        <w:autoSpaceDE w:val="0"/>
        <w:autoSpaceDN w:val="0"/>
        <w:rPr>
          <w:rFonts w:ascii="PT Astra Serif" w:hAnsi="PT Astra Serif" w:cs="Calibri"/>
          <w:b/>
          <w:sz w:val="28"/>
          <w:szCs w:val="28"/>
        </w:rPr>
      </w:pPr>
    </w:p>
    <w:p w:rsidR="00E95108" w:rsidRPr="00E95108" w:rsidRDefault="00E95108" w:rsidP="00E95108">
      <w:pPr>
        <w:widowControl w:val="0"/>
        <w:tabs>
          <w:tab w:val="left" w:pos="1830"/>
        </w:tabs>
        <w:autoSpaceDE w:val="0"/>
        <w:autoSpaceDN w:val="0"/>
        <w:rPr>
          <w:rFonts w:ascii="PT Astra Serif" w:hAnsi="PT Astra Serif" w:cs="Calibri"/>
          <w:b/>
          <w:sz w:val="28"/>
          <w:szCs w:val="28"/>
        </w:rPr>
      </w:pPr>
    </w:p>
    <w:p w:rsidR="00E95108" w:rsidRPr="00E95108" w:rsidRDefault="00E95108" w:rsidP="00E95108">
      <w:pPr>
        <w:widowControl w:val="0"/>
        <w:tabs>
          <w:tab w:val="left" w:pos="1830"/>
        </w:tabs>
        <w:autoSpaceDE w:val="0"/>
        <w:autoSpaceDN w:val="0"/>
        <w:rPr>
          <w:rFonts w:ascii="PT Astra Serif" w:hAnsi="PT Astra Serif" w:cs="Calibri"/>
          <w:b/>
          <w:sz w:val="28"/>
          <w:szCs w:val="28"/>
        </w:rPr>
      </w:pPr>
    </w:p>
    <w:p w:rsidR="00E95108" w:rsidRPr="00E95108" w:rsidRDefault="00E95108" w:rsidP="00E95108">
      <w:pPr>
        <w:widowControl w:val="0"/>
        <w:tabs>
          <w:tab w:val="left" w:pos="1830"/>
        </w:tabs>
        <w:autoSpaceDE w:val="0"/>
        <w:autoSpaceDN w:val="0"/>
        <w:rPr>
          <w:rFonts w:ascii="PT Astra Serif" w:hAnsi="PT Astra Serif" w:cs="Calibri"/>
          <w:b/>
          <w:sz w:val="28"/>
          <w:szCs w:val="28"/>
        </w:rPr>
      </w:pPr>
    </w:p>
    <w:p w:rsidR="00E95108" w:rsidRPr="00E95108" w:rsidRDefault="00E95108" w:rsidP="00E95108">
      <w:pPr>
        <w:widowControl w:val="0"/>
        <w:tabs>
          <w:tab w:val="left" w:pos="1830"/>
        </w:tabs>
        <w:autoSpaceDE w:val="0"/>
        <w:autoSpaceDN w:val="0"/>
        <w:rPr>
          <w:rFonts w:ascii="PT Astra Serif" w:hAnsi="PT Astra Serif" w:cs="Calibri"/>
          <w:b/>
          <w:sz w:val="28"/>
          <w:szCs w:val="28"/>
        </w:rPr>
      </w:pPr>
    </w:p>
    <w:p w:rsidR="00E95108" w:rsidRPr="00E95108" w:rsidRDefault="00E95108" w:rsidP="00E95108">
      <w:pPr>
        <w:widowControl w:val="0"/>
        <w:tabs>
          <w:tab w:val="left" w:pos="1830"/>
        </w:tabs>
        <w:autoSpaceDE w:val="0"/>
        <w:autoSpaceDN w:val="0"/>
        <w:rPr>
          <w:rFonts w:ascii="PT Astra Serif" w:hAnsi="PT Astra Serif" w:cs="Calibri"/>
          <w:b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ind w:firstLine="708"/>
        <w:outlineLvl w:val="1"/>
        <w:rPr>
          <w:rFonts w:ascii="PT Astra Serif" w:hAnsi="PT Astra Serif" w:cs="Calibri"/>
          <w:sz w:val="28"/>
          <w:szCs w:val="28"/>
        </w:rPr>
      </w:pPr>
      <w:r w:rsidRPr="00E95108">
        <w:rPr>
          <w:rFonts w:ascii="PT Astra Serif" w:hAnsi="PT Astra Serif" w:cs="Calibri"/>
          <w:sz w:val="28"/>
          <w:szCs w:val="28"/>
        </w:rPr>
        <w:lastRenderedPageBreak/>
        <w:t>2. Схема границ территории объекта культурного наследия</w:t>
      </w:r>
    </w:p>
    <w:p w:rsidR="00E95108" w:rsidRPr="00E95108" w:rsidRDefault="00E95108" w:rsidP="00E95108">
      <w:pPr>
        <w:widowControl w:val="0"/>
        <w:autoSpaceDE w:val="0"/>
        <w:autoSpaceDN w:val="0"/>
        <w:rPr>
          <w:rFonts w:ascii="PT Astra Serif" w:hAnsi="PT Astra Serif" w:cs="Calibri"/>
          <w:b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  <w:r w:rsidRPr="00E95108">
        <w:rPr>
          <w:rFonts w:ascii="PT Astra Serif" w:hAnsi="PT Astra Serif" w:cs="Calibri"/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47D52DD5" wp14:editId="584C2975">
            <wp:simplePos x="0" y="0"/>
            <wp:positionH relativeFrom="column">
              <wp:posOffset>502920</wp:posOffset>
            </wp:positionH>
            <wp:positionV relativeFrom="paragraph">
              <wp:posOffset>117475</wp:posOffset>
            </wp:positionV>
            <wp:extent cx="4261485" cy="4456430"/>
            <wp:effectExtent l="0" t="0" r="5715" b="127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</w:p>
    <w:p w:rsid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  <w:r w:rsidRPr="00E95108">
        <w:rPr>
          <w:rFonts w:ascii="PT Astra Serif" w:hAnsi="PT Astra Serif" w:cs="Calibri"/>
          <w:sz w:val="28"/>
          <w:szCs w:val="28"/>
        </w:rPr>
        <w:lastRenderedPageBreak/>
        <w:t xml:space="preserve">3. Координаты характерных </w:t>
      </w:r>
      <w:proofErr w:type="gramStart"/>
      <w:r w:rsidRPr="00E95108">
        <w:rPr>
          <w:rFonts w:ascii="PT Astra Serif" w:hAnsi="PT Astra Serif" w:cs="Calibri"/>
          <w:sz w:val="28"/>
          <w:szCs w:val="28"/>
        </w:rPr>
        <w:t>точек границ территории объекта культурного наследия</w:t>
      </w:r>
      <w:proofErr w:type="gramEnd"/>
    </w:p>
    <w:p w:rsidR="00E95108" w:rsidRPr="00E95108" w:rsidRDefault="00E95108" w:rsidP="00E95108">
      <w:pPr>
        <w:widowControl w:val="0"/>
        <w:autoSpaceDE w:val="0"/>
        <w:autoSpaceDN w:val="0"/>
        <w:jc w:val="center"/>
        <w:outlineLvl w:val="1"/>
        <w:rPr>
          <w:rFonts w:ascii="PT Astra Serif" w:hAnsi="PT Astra Serif" w:cs="Calibri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27"/>
        <w:gridCol w:w="3260"/>
        <w:gridCol w:w="2693"/>
      </w:tblGrid>
      <w:tr w:rsidR="00E95108" w:rsidRPr="00E95108" w:rsidTr="00E95108">
        <w:trPr>
          <w:trHeight w:val="465"/>
        </w:trPr>
        <w:tc>
          <w:tcPr>
            <w:tcW w:w="3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108" w:rsidRPr="00E95108" w:rsidRDefault="00E95108" w:rsidP="00E95108">
            <w:pPr>
              <w:ind w:left="-142" w:right="-10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Наименование (номер) характерной точки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Координаты характерных точек</w:t>
            </w:r>
          </w:p>
        </w:tc>
      </w:tr>
      <w:tr w:rsidR="00E95108" w:rsidRPr="00E95108" w:rsidTr="00E95108">
        <w:trPr>
          <w:trHeight w:val="292"/>
        </w:trPr>
        <w:tc>
          <w:tcPr>
            <w:tcW w:w="3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108" w:rsidRPr="00E95108" w:rsidRDefault="00E95108" w:rsidP="00E95108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  <w:lang w:val="en-US"/>
              </w:rPr>
              <w:t>Y</w:t>
            </w:r>
          </w:p>
        </w:tc>
      </w:tr>
      <w:tr w:rsidR="00E95108" w:rsidRPr="00E95108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3</w:t>
            </w:r>
          </w:p>
        </w:tc>
      </w:tr>
      <w:tr w:rsidR="00E95108" w:rsidRPr="00E95108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color w:val="000000"/>
                <w:sz w:val="28"/>
                <w:szCs w:val="28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506594.57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2257537.56</w:t>
            </w:r>
          </w:p>
        </w:tc>
      </w:tr>
      <w:tr w:rsidR="00E95108" w:rsidRPr="00E95108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color w:val="000000"/>
                <w:sz w:val="28"/>
                <w:szCs w:val="28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506595.08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2257551.24</w:t>
            </w:r>
          </w:p>
        </w:tc>
      </w:tr>
      <w:tr w:rsidR="00E95108" w:rsidRPr="00E95108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color w:val="000000"/>
                <w:sz w:val="28"/>
                <w:szCs w:val="28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506595.80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2257560.68</w:t>
            </w:r>
          </w:p>
        </w:tc>
      </w:tr>
      <w:tr w:rsidR="00E95108" w:rsidRPr="00E95108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color w:val="000000"/>
                <w:sz w:val="28"/>
                <w:szCs w:val="28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506595.90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2257567.47</w:t>
            </w:r>
          </w:p>
        </w:tc>
      </w:tr>
      <w:tr w:rsidR="00E95108" w:rsidRPr="00E95108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color w:val="000000"/>
                <w:sz w:val="28"/>
                <w:szCs w:val="28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506575.26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2257569.12</w:t>
            </w:r>
          </w:p>
        </w:tc>
      </w:tr>
      <w:tr w:rsidR="00E95108" w:rsidRPr="00E95108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color w:val="000000"/>
                <w:sz w:val="28"/>
                <w:szCs w:val="28"/>
              </w:rPr>
              <w:t>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506575.27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2257570.75</w:t>
            </w:r>
          </w:p>
        </w:tc>
      </w:tr>
      <w:tr w:rsidR="00E95108" w:rsidRPr="00E95108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color w:val="000000"/>
                <w:sz w:val="28"/>
                <w:szCs w:val="28"/>
              </w:rPr>
              <w:t>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506575.95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2257570.73</w:t>
            </w:r>
          </w:p>
        </w:tc>
      </w:tr>
      <w:tr w:rsidR="00E95108" w:rsidRPr="00E95108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E95108">
              <w:rPr>
                <w:rFonts w:ascii="PT Astra Serif" w:hAnsi="PT Astra Serif"/>
                <w:color w:val="000000"/>
                <w:sz w:val="28"/>
                <w:szCs w:val="28"/>
              </w:rPr>
              <w:t>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506575.97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2257573.11</w:t>
            </w:r>
          </w:p>
        </w:tc>
      </w:tr>
      <w:tr w:rsidR="00E95108" w:rsidRPr="00E95108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E95108">
              <w:rPr>
                <w:rFonts w:ascii="PT Astra Serif" w:hAnsi="PT Astra Serif"/>
                <w:color w:val="000000"/>
                <w:sz w:val="28"/>
                <w:szCs w:val="28"/>
              </w:rPr>
              <w:t>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506575.98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2257574.73</w:t>
            </w:r>
          </w:p>
        </w:tc>
      </w:tr>
      <w:tr w:rsidR="00E95108" w:rsidRPr="00E95108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E95108">
              <w:rPr>
                <w:rFonts w:ascii="PT Astra Serif" w:hAnsi="PT Astra Serif"/>
                <w:color w:val="000000"/>
                <w:sz w:val="28"/>
                <w:szCs w:val="28"/>
              </w:rPr>
              <w:t>10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506566.64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2257575.33</w:t>
            </w:r>
          </w:p>
        </w:tc>
      </w:tr>
      <w:tr w:rsidR="00E95108" w:rsidRPr="00E95108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E95108">
              <w:rPr>
                <w:rFonts w:ascii="PT Astra Serif" w:hAnsi="PT Astra Serif"/>
                <w:color w:val="000000"/>
                <w:sz w:val="28"/>
                <w:szCs w:val="28"/>
              </w:rPr>
              <w:t>11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506565.57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2257559.01</w:t>
            </w:r>
          </w:p>
        </w:tc>
      </w:tr>
      <w:tr w:rsidR="00E95108" w:rsidRPr="00E95108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E95108">
              <w:rPr>
                <w:rFonts w:ascii="PT Astra Serif" w:hAnsi="PT Astra Serif"/>
                <w:color w:val="000000"/>
                <w:sz w:val="28"/>
                <w:szCs w:val="28"/>
              </w:rPr>
              <w:t>12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506565.48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2257557.66</w:t>
            </w:r>
          </w:p>
        </w:tc>
      </w:tr>
      <w:tr w:rsidR="00E95108" w:rsidRPr="00E95108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E95108">
              <w:rPr>
                <w:rFonts w:ascii="PT Astra Serif" w:hAnsi="PT Astra Serif"/>
                <w:color w:val="000000"/>
                <w:sz w:val="28"/>
                <w:szCs w:val="28"/>
              </w:rPr>
              <w:t>13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506564.80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2257539.85</w:t>
            </w:r>
          </w:p>
        </w:tc>
      </w:tr>
      <w:tr w:rsidR="00E95108" w:rsidRPr="00E95108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E95108">
              <w:rPr>
                <w:rFonts w:ascii="PT Astra Serif" w:hAnsi="PT Astra Serif"/>
                <w:color w:val="000000"/>
                <w:sz w:val="28"/>
                <w:szCs w:val="28"/>
              </w:rPr>
              <w:t>14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506569.65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2257539.63</w:t>
            </w:r>
          </w:p>
        </w:tc>
      </w:tr>
    </w:tbl>
    <w:p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rPr>
          <w:rFonts w:ascii="PT Astra Serif" w:hAnsi="PT Astra Serif" w:cs="Calibri"/>
          <w:b/>
          <w:sz w:val="28"/>
          <w:szCs w:val="28"/>
        </w:rPr>
        <w:sectPr w:rsidR="00E95108" w:rsidRPr="00E95108" w:rsidSect="00E95108"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:rsidR="00E95108" w:rsidRPr="00E95108" w:rsidRDefault="00E95108" w:rsidP="00E95108">
      <w:pPr>
        <w:widowControl w:val="0"/>
        <w:autoSpaceDE w:val="0"/>
        <w:autoSpaceDN w:val="0"/>
        <w:rPr>
          <w:rFonts w:ascii="PT Astra Serif" w:hAnsi="PT Astra Serif" w:cs="Calibri"/>
          <w:b/>
          <w:sz w:val="28"/>
          <w:szCs w:val="28"/>
        </w:rPr>
      </w:pPr>
    </w:p>
    <w:tbl>
      <w:tblPr>
        <w:tblStyle w:val="a3"/>
        <w:tblW w:w="0" w:type="auto"/>
        <w:tblInd w:w="5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0"/>
      </w:tblGrid>
      <w:tr w:rsidR="00E95108" w:rsidRPr="00E95108" w:rsidTr="00E95108">
        <w:tc>
          <w:tcPr>
            <w:tcW w:w="4360" w:type="dxa"/>
          </w:tcPr>
          <w:p w:rsidR="00E95108" w:rsidRPr="00E95108" w:rsidRDefault="00E95108" w:rsidP="00E95108">
            <w:pPr>
              <w:widowControl w:val="0"/>
              <w:tabs>
                <w:tab w:val="left" w:pos="851"/>
                <w:tab w:val="left" w:pos="6663"/>
              </w:tabs>
              <w:autoSpaceDE w:val="0"/>
              <w:autoSpaceDN w:val="0"/>
              <w:jc w:val="center"/>
              <w:outlineLvl w:val="0"/>
              <w:rPr>
                <w:rFonts w:ascii="PT Astra Serif" w:hAnsi="PT Astra Serif" w:cs="Calibri"/>
                <w:sz w:val="28"/>
                <w:szCs w:val="28"/>
              </w:rPr>
            </w:pPr>
            <w:r w:rsidRPr="00E95108">
              <w:rPr>
                <w:rFonts w:ascii="PT Astra Serif" w:hAnsi="PT Astra Serif" w:cs="Calibri"/>
                <w:sz w:val="28"/>
                <w:szCs w:val="28"/>
              </w:rPr>
              <w:t>ПРИЛОЖЕНИЕ № 5</w:t>
            </w:r>
          </w:p>
          <w:p w:rsidR="00E95108" w:rsidRPr="00E95108" w:rsidRDefault="00E95108" w:rsidP="00E95108">
            <w:pPr>
              <w:widowControl w:val="0"/>
              <w:tabs>
                <w:tab w:val="left" w:pos="851"/>
                <w:tab w:val="left" w:pos="6663"/>
              </w:tabs>
              <w:autoSpaceDE w:val="0"/>
              <w:autoSpaceDN w:val="0"/>
              <w:jc w:val="center"/>
              <w:outlineLvl w:val="0"/>
              <w:rPr>
                <w:rFonts w:ascii="PT Astra Serif" w:hAnsi="PT Astra Serif" w:cs="Calibri"/>
                <w:sz w:val="28"/>
                <w:szCs w:val="28"/>
              </w:rPr>
            </w:pPr>
          </w:p>
          <w:p w:rsidR="00E95108" w:rsidRPr="00E95108" w:rsidRDefault="00E95108" w:rsidP="00E95108">
            <w:pPr>
              <w:widowControl w:val="0"/>
              <w:tabs>
                <w:tab w:val="left" w:pos="851"/>
                <w:tab w:val="left" w:pos="6663"/>
              </w:tabs>
              <w:autoSpaceDE w:val="0"/>
              <w:autoSpaceDN w:val="0"/>
              <w:jc w:val="center"/>
              <w:outlineLvl w:val="0"/>
              <w:rPr>
                <w:rFonts w:ascii="PT Astra Serif" w:hAnsi="PT Astra Serif" w:cs="Calibri"/>
                <w:sz w:val="28"/>
                <w:szCs w:val="28"/>
              </w:rPr>
            </w:pPr>
            <w:r w:rsidRPr="00E95108">
              <w:rPr>
                <w:rFonts w:ascii="PT Astra Serif" w:hAnsi="PT Astra Serif" w:cs="Calibri"/>
                <w:sz w:val="28"/>
                <w:szCs w:val="28"/>
              </w:rPr>
              <w:t>к постановлению Правительства</w:t>
            </w:r>
          </w:p>
          <w:p w:rsidR="00E95108" w:rsidRPr="00E95108" w:rsidRDefault="00E95108" w:rsidP="00E95108">
            <w:pPr>
              <w:widowControl w:val="0"/>
              <w:tabs>
                <w:tab w:val="left" w:pos="851"/>
                <w:tab w:val="left" w:pos="6663"/>
              </w:tabs>
              <w:autoSpaceDE w:val="0"/>
              <w:autoSpaceDN w:val="0"/>
              <w:jc w:val="center"/>
              <w:outlineLvl w:val="0"/>
              <w:rPr>
                <w:rFonts w:ascii="PT Astra Serif" w:hAnsi="PT Astra Serif" w:cs="Calibri"/>
                <w:sz w:val="28"/>
                <w:szCs w:val="28"/>
              </w:rPr>
            </w:pPr>
            <w:r w:rsidRPr="00E95108">
              <w:rPr>
                <w:rFonts w:ascii="PT Astra Serif" w:hAnsi="PT Astra Serif" w:cs="Calibri"/>
                <w:sz w:val="28"/>
                <w:szCs w:val="28"/>
              </w:rPr>
              <w:t>Ульяновской области</w:t>
            </w:r>
          </w:p>
        </w:tc>
      </w:tr>
    </w:tbl>
    <w:p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  <w:r w:rsidRPr="00E95108">
        <w:rPr>
          <w:rFonts w:ascii="PT Astra Serif" w:hAnsi="PT Astra Serif" w:cs="Calibri"/>
          <w:b/>
          <w:sz w:val="28"/>
          <w:szCs w:val="28"/>
        </w:rPr>
        <w:t>ГРАНИЦЫ</w:t>
      </w:r>
    </w:p>
    <w:p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  <w:r w:rsidRPr="00E95108">
        <w:rPr>
          <w:rFonts w:ascii="PT Astra Serif" w:hAnsi="PT Astra Serif" w:cs="Calibri"/>
          <w:b/>
          <w:sz w:val="28"/>
          <w:szCs w:val="28"/>
        </w:rPr>
        <w:t xml:space="preserve">территории объекта культурного наследия регионального значения «Караулка </w:t>
      </w:r>
      <w:proofErr w:type="spellStart"/>
      <w:r w:rsidRPr="00E95108">
        <w:rPr>
          <w:rFonts w:ascii="PT Astra Serif" w:hAnsi="PT Astra Serif" w:cs="Calibri"/>
          <w:b/>
          <w:sz w:val="28"/>
          <w:szCs w:val="28"/>
        </w:rPr>
        <w:t>Спасо</w:t>
      </w:r>
      <w:proofErr w:type="spellEnd"/>
      <w:r w:rsidRPr="00E95108">
        <w:rPr>
          <w:rFonts w:ascii="PT Astra Serif" w:hAnsi="PT Astra Serif" w:cs="Calibri"/>
          <w:b/>
          <w:sz w:val="28"/>
          <w:szCs w:val="28"/>
        </w:rPr>
        <w:t xml:space="preserve">-Вознесенского собора»,  расположенного по адресу: </w:t>
      </w:r>
      <w:r w:rsidRPr="00E95108">
        <w:rPr>
          <w:rFonts w:ascii="PT Astra Serif" w:hAnsi="PT Astra Serif" w:cs="Calibri"/>
          <w:b/>
          <w:sz w:val="28"/>
          <w:szCs w:val="28"/>
        </w:rPr>
        <w:br/>
        <w:t>г. Ульяновск, ул. Ленина, 83</w:t>
      </w:r>
    </w:p>
    <w:p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ind w:firstLine="540"/>
        <w:jc w:val="both"/>
        <w:rPr>
          <w:rFonts w:ascii="PT Astra Serif" w:hAnsi="PT Astra Serif" w:cs="Calibri"/>
          <w:sz w:val="28"/>
          <w:szCs w:val="28"/>
        </w:rPr>
      </w:pPr>
      <w:r w:rsidRPr="00E95108">
        <w:rPr>
          <w:rFonts w:ascii="PT Astra Serif" w:hAnsi="PT Astra Serif" w:cs="Calibri"/>
          <w:sz w:val="28"/>
          <w:szCs w:val="28"/>
        </w:rPr>
        <w:t xml:space="preserve">1. </w:t>
      </w:r>
      <w:proofErr w:type="gramStart"/>
      <w:r w:rsidRPr="00E95108">
        <w:rPr>
          <w:rFonts w:ascii="PT Astra Serif" w:hAnsi="PT Astra Serif" w:cs="Calibri"/>
          <w:sz w:val="28"/>
          <w:szCs w:val="28"/>
        </w:rPr>
        <w:t xml:space="preserve">Граница территории объекта культурного наследия регионального значения «Караулка </w:t>
      </w:r>
      <w:proofErr w:type="spellStart"/>
      <w:r w:rsidRPr="00E95108">
        <w:rPr>
          <w:rFonts w:ascii="PT Astra Serif" w:hAnsi="PT Astra Serif" w:cs="Calibri"/>
          <w:sz w:val="28"/>
          <w:szCs w:val="28"/>
        </w:rPr>
        <w:t>Спасо</w:t>
      </w:r>
      <w:proofErr w:type="spellEnd"/>
      <w:r w:rsidRPr="00E95108">
        <w:rPr>
          <w:rFonts w:ascii="PT Astra Serif" w:hAnsi="PT Astra Serif" w:cs="Calibri"/>
          <w:sz w:val="28"/>
          <w:szCs w:val="28"/>
        </w:rPr>
        <w:t>-Вознесенского собора»,  расположенного по адресу: г. Ульяновск, ул. Ленина, 83 (далее – объект культурного наследия) проходит:</w:t>
      </w:r>
      <w:proofErr w:type="gramEnd"/>
    </w:p>
    <w:p w:rsidR="00E95108" w:rsidRPr="00E95108" w:rsidRDefault="00E95108" w:rsidP="00E95108">
      <w:pPr>
        <w:widowControl w:val="0"/>
        <w:autoSpaceDE w:val="0"/>
        <w:autoSpaceDN w:val="0"/>
        <w:ind w:firstLine="708"/>
        <w:jc w:val="both"/>
        <w:outlineLvl w:val="1"/>
        <w:rPr>
          <w:rFonts w:ascii="PT Astra Serif" w:hAnsi="PT Astra Serif" w:cs="Calibri"/>
          <w:sz w:val="28"/>
          <w:szCs w:val="28"/>
        </w:rPr>
      </w:pPr>
      <w:r w:rsidRPr="00E95108">
        <w:rPr>
          <w:rFonts w:ascii="PT Astra Serif" w:hAnsi="PT Astra Serif" w:cs="Calibri"/>
          <w:sz w:val="28"/>
          <w:szCs w:val="28"/>
        </w:rPr>
        <w:t xml:space="preserve">- от точки 1  до точки 2 -  в </w:t>
      </w:r>
      <w:proofErr w:type="spellStart"/>
      <w:proofErr w:type="gramStart"/>
      <w:r w:rsidRPr="00E95108">
        <w:rPr>
          <w:rFonts w:ascii="PT Astra Serif" w:hAnsi="PT Astra Serif" w:cs="Calibri"/>
          <w:sz w:val="28"/>
          <w:szCs w:val="28"/>
        </w:rPr>
        <w:t>юго</w:t>
      </w:r>
      <w:proofErr w:type="spellEnd"/>
      <w:r w:rsidRPr="00E95108">
        <w:rPr>
          <w:rFonts w:ascii="PT Astra Serif" w:hAnsi="PT Astra Serif" w:cs="Calibri"/>
          <w:sz w:val="28"/>
          <w:szCs w:val="28"/>
        </w:rPr>
        <w:t xml:space="preserve"> – восточном</w:t>
      </w:r>
      <w:proofErr w:type="gramEnd"/>
      <w:r w:rsidRPr="00E95108">
        <w:rPr>
          <w:rFonts w:ascii="PT Astra Serif" w:hAnsi="PT Astra Serif" w:cs="Calibri"/>
          <w:sz w:val="28"/>
          <w:szCs w:val="28"/>
        </w:rPr>
        <w:t xml:space="preserve"> направлении  вдоль фасада здания объекта культурного наследия;</w:t>
      </w:r>
    </w:p>
    <w:p w:rsidR="00E95108" w:rsidRPr="00E95108" w:rsidRDefault="00E95108" w:rsidP="00E95108">
      <w:pPr>
        <w:widowControl w:val="0"/>
        <w:autoSpaceDE w:val="0"/>
        <w:autoSpaceDN w:val="0"/>
        <w:ind w:firstLine="708"/>
        <w:jc w:val="both"/>
        <w:outlineLvl w:val="1"/>
        <w:rPr>
          <w:rFonts w:ascii="PT Astra Serif" w:hAnsi="PT Astra Serif" w:cs="Calibri"/>
          <w:sz w:val="28"/>
          <w:szCs w:val="28"/>
        </w:rPr>
      </w:pPr>
      <w:r w:rsidRPr="00E95108">
        <w:rPr>
          <w:rFonts w:ascii="PT Astra Serif" w:hAnsi="PT Astra Serif" w:cs="Calibri"/>
          <w:sz w:val="28"/>
          <w:szCs w:val="28"/>
        </w:rPr>
        <w:t xml:space="preserve">- от точки 2  до точки 3 -  в </w:t>
      </w:r>
      <w:proofErr w:type="spellStart"/>
      <w:proofErr w:type="gramStart"/>
      <w:r w:rsidRPr="00E95108">
        <w:rPr>
          <w:rFonts w:ascii="PT Astra Serif" w:hAnsi="PT Astra Serif" w:cs="Calibri"/>
          <w:sz w:val="28"/>
          <w:szCs w:val="28"/>
        </w:rPr>
        <w:t>юго</w:t>
      </w:r>
      <w:proofErr w:type="spellEnd"/>
      <w:r w:rsidRPr="00E95108">
        <w:rPr>
          <w:rFonts w:ascii="PT Astra Serif" w:hAnsi="PT Astra Serif" w:cs="Calibri"/>
          <w:sz w:val="28"/>
          <w:szCs w:val="28"/>
        </w:rPr>
        <w:t xml:space="preserve"> – западном</w:t>
      </w:r>
      <w:proofErr w:type="gramEnd"/>
      <w:r w:rsidRPr="00E95108">
        <w:rPr>
          <w:rFonts w:ascii="PT Astra Serif" w:hAnsi="PT Astra Serif" w:cs="Calibri"/>
          <w:sz w:val="28"/>
          <w:szCs w:val="28"/>
        </w:rPr>
        <w:t xml:space="preserve"> направлении вдоль линии стены объекта культурного наследия;</w:t>
      </w:r>
    </w:p>
    <w:p w:rsidR="00E95108" w:rsidRPr="00E95108" w:rsidRDefault="00E95108" w:rsidP="00E95108">
      <w:pPr>
        <w:widowControl w:val="0"/>
        <w:autoSpaceDE w:val="0"/>
        <w:autoSpaceDN w:val="0"/>
        <w:ind w:firstLine="708"/>
        <w:jc w:val="both"/>
        <w:outlineLvl w:val="1"/>
        <w:rPr>
          <w:rFonts w:ascii="PT Astra Serif" w:hAnsi="PT Astra Serif" w:cs="Calibri"/>
          <w:sz w:val="28"/>
          <w:szCs w:val="28"/>
        </w:rPr>
      </w:pPr>
      <w:r w:rsidRPr="00E95108">
        <w:rPr>
          <w:rFonts w:ascii="PT Astra Serif" w:hAnsi="PT Astra Serif" w:cs="Calibri"/>
          <w:sz w:val="28"/>
          <w:szCs w:val="28"/>
        </w:rPr>
        <w:t xml:space="preserve">- от точки 3  до точки 4 -  в </w:t>
      </w:r>
      <w:proofErr w:type="spellStart"/>
      <w:r w:rsidRPr="00E95108">
        <w:rPr>
          <w:rFonts w:ascii="PT Astra Serif" w:hAnsi="PT Astra Serif" w:cs="Calibri"/>
          <w:sz w:val="28"/>
          <w:szCs w:val="28"/>
        </w:rPr>
        <w:t>северо</w:t>
      </w:r>
      <w:proofErr w:type="spellEnd"/>
      <w:r w:rsidRPr="00E95108">
        <w:rPr>
          <w:rFonts w:ascii="PT Astra Serif" w:hAnsi="PT Astra Serif" w:cs="Calibri"/>
          <w:sz w:val="28"/>
          <w:szCs w:val="28"/>
        </w:rPr>
        <w:t xml:space="preserve"> – западном направлении вдоль линии стены объекта культурного наследия;</w:t>
      </w:r>
    </w:p>
    <w:p w:rsidR="00E95108" w:rsidRPr="00E95108" w:rsidRDefault="00E95108" w:rsidP="00E95108">
      <w:pPr>
        <w:widowControl w:val="0"/>
        <w:autoSpaceDE w:val="0"/>
        <w:autoSpaceDN w:val="0"/>
        <w:ind w:firstLine="708"/>
        <w:jc w:val="both"/>
        <w:outlineLvl w:val="1"/>
        <w:rPr>
          <w:rFonts w:ascii="PT Astra Serif" w:hAnsi="PT Astra Serif" w:cs="Calibri"/>
          <w:sz w:val="28"/>
          <w:szCs w:val="28"/>
        </w:rPr>
      </w:pPr>
      <w:r w:rsidRPr="00E95108">
        <w:rPr>
          <w:rFonts w:ascii="PT Astra Serif" w:hAnsi="PT Astra Serif" w:cs="Calibri"/>
          <w:sz w:val="28"/>
          <w:szCs w:val="28"/>
        </w:rPr>
        <w:t xml:space="preserve">- от точки 4  до точки 6 - в </w:t>
      </w:r>
      <w:proofErr w:type="spellStart"/>
      <w:proofErr w:type="gramStart"/>
      <w:r w:rsidRPr="00E95108">
        <w:rPr>
          <w:rFonts w:ascii="PT Astra Serif" w:hAnsi="PT Astra Serif" w:cs="Calibri"/>
          <w:sz w:val="28"/>
          <w:szCs w:val="28"/>
        </w:rPr>
        <w:t>юго</w:t>
      </w:r>
      <w:proofErr w:type="spellEnd"/>
      <w:r w:rsidRPr="00E95108">
        <w:rPr>
          <w:rFonts w:ascii="PT Astra Serif" w:hAnsi="PT Astra Serif" w:cs="Calibri"/>
          <w:sz w:val="28"/>
          <w:szCs w:val="28"/>
        </w:rPr>
        <w:t xml:space="preserve"> – западном</w:t>
      </w:r>
      <w:proofErr w:type="gramEnd"/>
      <w:r w:rsidRPr="00E95108">
        <w:rPr>
          <w:rFonts w:ascii="PT Astra Serif" w:hAnsi="PT Astra Serif" w:cs="Calibri"/>
          <w:sz w:val="28"/>
          <w:szCs w:val="28"/>
        </w:rPr>
        <w:t xml:space="preserve"> направлении  вдоль линии стены объекта культурного наследия;</w:t>
      </w:r>
    </w:p>
    <w:p w:rsidR="00E95108" w:rsidRPr="00E95108" w:rsidRDefault="00E95108" w:rsidP="00E95108">
      <w:pPr>
        <w:widowControl w:val="0"/>
        <w:autoSpaceDE w:val="0"/>
        <w:autoSpaceDN w:val="0"/>
        <w:ind w:firstLine="708"/>
        <w:jc w:val="both"/>
        <w:outlineLvl w:val="1"/>
        <w:rPr>
          <w:rFonts w:ascii="PT Astra Serif" w:hAnsi="PT Astra Serif" w:cs="Calibri"/>
          <w:sz w:val="28"/>
          <w:szCs w:val="28"/>
        </w:rPr>
      </w:pPr>
      <w:r w:rsidRPr="00E95108">
        <w:rPr>
          <w:rFonts w:ascii="PT Astra Serif" w:hAnsi="PT Astra Serif" w:cs="Calibri"/>
          <w:sz w:val="28"/>
          <w:szCs w:val="28"/>
        </w:rPr>
        <w:t xml:space="preserve">- от точки 6  до точки 7  в </w:t>
      </w:r>
      <w:proofErr w:type="spellStart"/>
      <w:r w:rsidRPr="00E95108">
        <w:rPr>
          <w:rFonts w:ascii="PT Astra Serif" w:hAnsi="PT Astra Serif" w:cs="Calibri"/>
          <w:sz w:val="28"/>
          <w:szCs w:val="28"/>
        </w:rPr>
        <w:t>северо</w:t>
      </w:r>
      <w:proofErr w:type="spellEnd"/>
      <w:r w:rsidRPr="00E95108">
        <w:rPr>
          <w:rFonts w:ascii="PT Astra Serif" w:hAnsi="PT Astra Serif" w:cs="Calibri"/>
          <w:sz w:val="28"/>
          <w:szCs w:val="28"/>
        </w:rPr>
        <w:t xml:space="preserve"> – западном направлении </w:t>
      </w:r>
      <w:r w:rsidR="001372F9">
        <w:rPr>
          <w:rFonts w:ascii="PT Astra Serif" w:hAnsi="PT Astra Serif" w:cs="Calibri"/>
          <w:sz w:val="28"/>
          <w:szCs w:val="28"/>
        </w:rPr>
        <w:br/>
      </w:r>
      <w:r w:rsidRPr="00E95108">
        <w:rPr>
          <w:rFonts w:ascii="PT Astra Serif" w:hAnsi="PT Astra Serif" w:cs="Calibri"/>
          <w:sz w:val="28"/>
          <w:szCs w:val="28"/>
        </w:rPr>
        <w:t xml:space="preserve">на расстоянии 2 метров от  стены объекта культурного наследия по дворовой территории; </w:t>
      </w:r>
    </w:p>
    <w:p w:rsidR="00E95108" w:rsidRPr="00E95108" w:rsidRDefault="00E95108" w:rsidP="00E95108">
      <w:pPr>
        <w:widowControl w:val="0"/>
        <w:autoSpaceDE w:val="0"/>
        <w:autoSpaceDN w:val="0"/>
        <w:ind w:firstLine="708"/>
        <w:jc w:val="both"/>
        <w:outlineLvl w:val="1"/>
        <w:rPr>
          <w:rFonts w:ascii="PT Astra Serif" w:hAnsi="PT Astra Serif" w:cs="Calibri"/>
          <w:sz w:val="28"/>
          <w:szCs w:val="28"/>
        </w:rPr>
      </w:pPr>
      <w:r w:rsidRPr="00E95108">
        <w:rPr>
          <w:rFonts w:ascii="PT Astra Serif" w:hAnsi="PT Astra Serif" w:cs="Calibri"/>
          <w:sz w:val="28"/>
          <w:szCs w:val="28"/>
        </w:rPr>
        <w:t xml:space="preserve">- от точки 7  до точки 1 - в </w:t>
      </w:r>
      <w:proofErr w:type="spellStart"/>
      <w:r w:rsidRPr="00E95108">
        <w:rPr>
          <w:rFonts w:ascii="PT Astra Serif" w:hAnsi="PT Astra Serif" w:cs="Calibri"/>
          <w:sz w:val="28"/>
          <w:szCs w:val="28"/>
        </w:rPr>
        <w:t>северо</w:t>
      </w:r>
      <w:proofErr w:type="spellEnd"/>
      <w:r w:rsidRPr="00E95108">
        <w:rPr>
          <w:rFonts w:ascii="PT Astra Serif" w:hAnsi="PT Astra Serif" w:cs="Calibri"/>
          <w:sz w:val="28"/>
          <w:szCs w:val="28"/>
        </w:rPr>
        <w:t xml:space="preserve"> – восточном  направлении  вдоль линии стены объекта культурного наследия; </w:t>
      </w:r>
    </w:p>
    <w:p w:rsidR="00E95108" w:rsidRPr="00E95108" w:rsidRDefault="00E95108" w:rsidP="00E95108">
      <w:pPr>
        <w:widowControl w:val="0"/>
        <w:autoSpaceDE w:val="0"/>
        <w:autoSpaceDN w:val="0"/>
        <w:ind w:firstLine="708"/>
        <w:outlineLvl w:val="1"/>
        <w:rPr>
          <w:rFonts w:ascii="PT Astra Serif" w:hAnsi="PT Astra Serif" w:cs="Calibri"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ind w:firstLine="708"/>
        <w:outlineLvl w:val="1"/>
        <w:rPr>
          <w:rFonts w:ascii="PT Astra Serif" w:hAnsi="PT Astra Serif" w:cs="Calibri"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ind w:firstLine="708"/>
        <w:outlineLvl w:val="1"/>
        <w:rPr>
          <w:rFonts w:ascii="PT Astra Serif" w:hAnsi="PT Astra Serif" w:cs="Calibri"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ind w:firstLine="708"/>
        <w:outlineLvl w:val="1"/>
        <w:rPr>
          <w:rFonts w:ascii="PT Astra Serif" w:hAnsi="PT Astra Serif" w:cs="Calibri"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ind w:firstLine="708"/>
        <w:outlineLvl w:val="1"/>
        <w:rPr>
          <w:rFonts w:ascii="PT Astra Serif" w:hAnsi="PT Astra Serif" w:cs="Calibri"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ind w:firstLine="708"/>
        <w:outlineLvl w:val="1"/>
        <w:rPr>
          <w:rFonts w:ascii="PT Astra Serif" w:hAnsi="PT Astra Serif" w:cs="Calibri"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ind w:firstLine="708"/>
        <w:outlineLvl w:val="1"/>
        <w:rPr>
          <w:rFonts w:ascii="PT Astra Serif" w:hAnsi="PT Astra Serif" w:cs="Calibri"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ind w:firstLine="708"/>
        <w:outlineLvl w:val="1"/>
        <w:rPr>
          <w:rFonts w:ascii="PT Astra Serif" w:hAnsi="PT Astra Serif" w:cs="Calibri"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ind w:firstLine="708"/>
        <w:outlineLvl w:val="1"/>
        <w:rPr>
          <w:rFonts w:ascii="PT Astra Serif" w:hAnsi="PT Astra Serif" w:cs="Calibri"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ind w:firstLine="708"/>
        <w:outlineLvl w:val="1"/>
        <w:rPr>
          <w:rFonts w:ascii="PT Astra Serif" w:hAnsi="PT Astra Serif" w:cs="Calibri"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ind w:firstLine="708"/>
        <w:outlineLvl w:val="1"/>
        <w:rPr>
          <w:rFonts w:ascii="PT Astra Serif" w:hAnsi="PT Astra Serif" w:cs="Calibri"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ind w:firstLine="708"/>
        <w:outlineLvl w:val="1"/>
        <w:rPr>
          <w:rFonts w:ascii="PT Astra Serif" w:hAnsi="PT Astra Serif" w:cs="Calibri"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ind w:firstLine="708"/>
        <w:outlineLvl w:val="1"/>
        <w:rPr>
          <w:rFonts w:ascii="PT Astra Serif" w:hAnsi="PT Astra Serif" w:cs="Calibri"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ind w:firstLine="708"/>
        <w:outlineLvl w:val="1"/>
        <w:rPr>
          <w:rFonts w:ascii="PT Astra Serif" w:hAnsi="PT Astra Serif" w:cs="Calibri"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ind w:firstLine="708"/>
        <w:outlineLvl w:val="1"/>
        <w:rPr>
          <w:rFonts w:ascii="PT Astra Serif" w:hAnsi="PT Astra Serif" w:cs="Calibri"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ind w:firstLine="708"/>
        <w:outlineLvl w:val="1"/>
        <w:rPr>
          <w:rFonts w:ascii="PT Astra Serif" w:hAnsi="PT Astra Serif" w:cs="Calibri"/>
          <w:sz w:val="28"/>
          <w:szCs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ind w:firstLine="708"/>
        <w:jc w:val="both"/>
        <w:outlineLvl w:val="1"/>
        <w:rPr>
          <w:rFonts w:ascii="PT Astra Serif" w:hAnsi="PT Astra Serif" w:cs="Calibri"/>
          <w:sz w:val="28"/>
          <w:szCs w:val="28"/>
        </w:rPr>
      </w:pPr>
      <w:r w:rsidRPr="00E95108">
        <w:rPr>
          <w:rFonts w:ascii="PT Astra Serif" w:hAnsi="PT Astra Serif" w:cs="Calibri"/>
          <w:sz w:val="28"/>
          <w:szCs w:val="28"/>
        </w:rPr>
        <w:lastRenderedPageBreak/>
        <w:t>2. Схема границ территории объекта культурного наследия</w:t>
      </w:r>
    </w:p>
    <w:p w:rsidR="00E95108" w:rsidRPr="00E95108" w:rsidRDefault="00E95108" w:rsidP="00E95108">
      <w:pPr>
        <w:widowControl w:val="0"/>
        <w:autoSpaceDE w:val="0"/>
        <w:autoSpaceDN w:val="0"/>
        <w:rPr>
          <w:rFonts w:ascii="PT Astra Serif" w:hAnsi="PT Astra Serif" w:cs="Calibri"/>
          <w:b/>
          <w:sz w:val="28"/>
          <w:szCs w:val="28"/>
        </w:rPr>
      </w:pPr>
    </w:p>
    <w:p w:rsidR="00E95108" w:rsidRPr="00E95108" w:rsidRDefault="00E95108" w:rsidP="00E95108">
      <w:pPr>
        <w:rPr>
          <w:rFonts w:ascii="PT Astra Serif" w:hAnsi="PT Astra Serif"/>
        </w:rPr>
      </w:pPr>
    </w:p>
    <w:p w:rsidR="00E95108" w:rsidRPr="00E95108" w:rsidRDefault="00E95108" w:rsidP="00E95108">
      <w:pPr>
        <w:rPr>
          <w:rFonts w:ascii="PT Astra Serif" w:hAnsi="PT Astra Serif"/>
        </w:rPr>
      </w:pPr>
    </w:p>
    <w:p w:rsidR="00E95108" w:rsidRPr="00E95108" w:rsidRDefault="00E95108" w:rsidP="00E95108">
      <w:pPr>
        <w:rPr>
          <w:rFonts w:ascii="PT Astra Serif" w:hAnsi="PT Astra Serif"/>
        </w:rPr>
      </w:pPr>
    </w:p>
    <w:p w:rsidR="00E95108" w:rsidRPr="00E95108" w:rsidRDefault="00E95108" w:rsidP="00E95108">
      <w:pPr>
        <w:rPr>
          <w:rFonts w:ascii="PT Astra Serif" w:hAnsi="PT Astra Serif"/>
        </w:rPr>
      </w:pPr>
      <w:r w:rsidRPr="00E95108">
        <w:rPr>
          <w:rFonts w:ascii="PT Astra Serif" w:hAnsi="PT Astra Serif"/>
          <w:noProof/>
        </w:rPr>
        <w:drawing>
          <wp:anchor distT="0" distB="0" distL="114300" distR="114300" simplePos="0" relativeHeight="251666432" behindDoc="0" locked="0" layoutInCell="1" allowOverlap="1" wp14:anchorId="7CDF489D" wp14:editId="1CF1AA72">
            <wp:simplePos x="0" y="0"/>
            <wp:positionH relativeFrom="column">
              <wp:posOffset>407847</wp:posOffset>
            </wp:positionH>
            <wp:positionV relativeFrom="paragraph">
              <wp:posOffset>-3810</wp:posOffset>
            </wp:positionV>
            <wp:extent cx="4816549" cy="4696691"/>
            <wp:effectExtent l="0" t="0" r="3175" b="889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549" cy="4696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5108" w:rsidRPr="00E95108" w:rsidRDefault="00E95108" w:rsidP="00E95108">
      <w:pPr>
        <w:rPr>
          <w:rFonts w:ascii="PT Astra Serif" w:hAnsi="PT Astra Serif"/>
        </w:rPr>
      </w:pPr>
    </w:p>
    <w:p w:rsidR="00E95108" w:rsidRPr="00E95108" w:rsidRDefault="00E95108" w:rsidP="00E95108">
      <w:pPr>
        <w:rPr>
          <w:rFonts w:ascii="PT Astra Serif" w:hAnsi="PT Astra Serif"/>
        </w:rPr>
      </w:pPr>
    </w:p>
    <w:p w:rsidR="00E95108" w:rsidRPr="00E95108" w:rsidRDefault="00E95108" w:rsidP="00E95108">
      <w:pPr>
        <w:rPr>
          <w:rFonts w:ascii="PT Astra Serif" w:hAnsi="PT Astra Serif"/>
        </w:rPr>
      </w:pPr>
    </w:p>
    <w:p w:rsidR="00E95108" w:rsidRPr="00E95108" w:rsidRDefault="00E95108" w:rsidP="00E95108">
      <w:pPr>
        <w:rPr>
          <w:rFonts w:ascii="PT Astra Serif" w:hAnsi="PT Astra Serif"/>
        </w:rPr>
      </w:pPr>
    </w:p>
    <w:p w:rsidR="00E95108" w:rsidRPr="00E95108" w:rsidRDefault="00E95108" w:rsidP="00E95108">
      <w:pPr>
        <w:rPr>
          <w:rFonts w:ascii="PT Astra Serif" w:hAnsi="PT Astra Serif"/>
        </w:rPr>
      </w:pPr>
    </w:p>
    <w:p w:rsidR="00E95108" w:rsidRPr="00E95108" w:rsidRDefault="00E95108" w:rsidP="00E95108">
      <w:pPr>
        <w:rPr>
          <w:rFonts w:ascii="PT Astra Serif" w:hAnsi="PT Astra Serif"/>
        </w:rPr>
      </w:pPr>
    </w:p>
    <w:p w:rsidR="00E95108" w:rsidRPr="00E95108" w:rsidRDefault="00E95108" w:rsidP="00E95108">
      <w:pPr>
        <w:rPr>
          <w:rFonts w:ascii="PT Astra Serif" w:hAnsi="PT Astra Serif"/>
        </w:rPr>
      </w:pPr>
    </w:p>
    <w:p w:rsidR="00E95108" w:rsidRPr="00E95108" w:rsidRDefault="00E95108" w:rsidP="00E95108">
      <w:pPr>
        <w:rPr>
          <w:rFonts w:ascii="PT Astra Serif" w:hAnsi="PT Astra Serif"/>
        </w:rPr>
      </w:pPr>
    </w:p>
    <w:p w:rsidR="00E95108" w:rsidRPr="00E95108" w:rsidRDefault="00E95108" w:rsidP="00E95108">
      <w:pPr>
        <w:rPr>
          <w:rFonts w:ascii="PT Astra Serif" w:hAnsi="PT Astra Serif"/>
        </w:rPr>
      </w:pPr>
    </w:p>
    <w:p w:rsidR="00E95108" w:rsidRPr="00E95108" w:rsidRDefault="00E95108" w:rsidP="00E95108">
      <w:pPr>
        <w:rPr>
          <w:rFonts w:ascii="PT Astra Serif" w:hAnsi="PT Astra Serif"/>
        </w:rPr>
      </w:pPr>
    </w:p>
    <w:p w:rsidR="00E95108" w:rsidRPr="00E95108" w:rsidRDefault="00E95108" w:rsidP="00E95108">
      <w:pPr>
        <w:rPr>
          <w:rFonts w:ascii="PT Astra Serif" w:hAnsi="PT Astra Serif"/>
        </w:rPr>
      </w:pPr>
    </w:p>
    <w:p w:rsidR="00E95108" w:rsidRPr="00E95108" w:rsidRDefault="00E95108" w:rsidP="00E95108">
      <w:pPr>
        <w:rPr>
          <w:rFonts w:ascii="PT Astra Serif" w:hAnsi="PT Astra Serif"/>
        </w:rPr>
      </w:pPr>
    </w:p>
    <w:p w:rsidR="00E95108" w:rsidRPr="00E95108" w:rsidRDefault="00E95108" w:rsidP="00E95108">
      <w:pPr>
        <w:rPr>
          <w:rFonts w:ascii="PT Astra Serif" w:hAnsi="PT Astra Serif"/>
        </w:rPr>
      </w:pPr>
    </w:p>
    <w:p w:rsidR="00E95108" w:rsidRPr="00E95108" w:rsidRDefault="00E95108" w:rsidP="00E95108">
      <w:pPr>
        <w:rPr>
          <w:rFonts w:ascii="PT Astra Serif" w:hAnsi="PT Astra Serif"/>
        </w:rPr>
      </w:pPr>
    </w:p>
    <w:p w:rsidR="00E95108" w:rsidRPr="00E95108" w:rsidRDefault="00E95108" w:rsidP="00E95108">
      <w:pPr>
        <w:rPr>
          <w:rFonts w:ascii="PT Astra Serif" w:hAnsi="PT Astra Serif"/>
        </w:rPr>
      </w:pPr>
    </w:p>
    <w:p w:rsidR="00E95108" w:rsidRPr="00E95108" w:rsidRDefault="00E95108" w:rsidP="00E95108">
      <w:pPr>
        <w:rPr>
          <w:rFonts w:ascii="PT Astra Serif" w:hAnsi="PT Astra Serif"/>
        </w:rPr>
      </w:pPr>
    </w:p>
    <w:p w:rsidR="00E95108" w:rsidRPr="00E95108" w:rsidRDefault="00E95108" w:rsidP="00E95108">
      <w:pPr>
        <w:rPr>
          <w:rFonts w:ascii="PT Astra Serif" w:hAnsi="PT Astra Serif"/>
        </w:rPr>
      </w:pPr>
    </w:p>
    <w:p w:rsidR="00E95108" w:rsidRPr="00E95108" w:rsidRDefault="00E95108" w:rsidP="00E95108">
      <w:pPr>
        <w:rPr>
          <w:rFonts w:ascii="PT Astra Serif" w:hAnsi="PT Astra Serif"/>
        </w:rPr>
      </w:pPr>
    </w:p>
    <w:p w:rsidR="00E95108" w:rsidRPr="00E95108" w:rsidRDefault="00E95108" w:rsidP="00E95108">
      <w:pPr>
        <w:rPr>
          <w:rFonts w:ascii="PT Astra Serif" w:hAnsi="PT Astra Serif"/>
        </w:rPr>
      </w:pPr>
    </w:p>
    <w:p w:rsidR="00E95108" w:rsidRPr="00E95108" w:rsidRDefault="00E95108" w:rsidP="00E95108">
      <w:pPr>
        <w:rPr>
          <w:rFonts w:ascii="PT Astra Serif" w:hAnsi="PT Astra Serif"/>
        </w:rPr>
      </w:pPr>
    </w:p>
    <w:p w:rsidR="00E95108" w:rsidRPr="00E95108" w:rsidRDefault="00E95108" w:rsidP="00E95108">
      <w:pPr>
        <w:rPr>
          <w:rFonts w:ascii="PT Astra Serif" w:hAnsi="PT Astra Serif"/>
        </w:rPr>
      </w:pPr>
    </w:p>
    <w:p w:rsidR="00E95108" w:rsidRPr="00E95108" w:rsidRDefault="00E95108" w:rsidP="00E95108">
      <w:pPr>
        <w:rPr>
          <w:rFonts w:ascii="PT Astra Serif" w:hAnsi="PT Astra Serif"/>
        </w:rPr>
      </w:pPr>
    </w:p>
    <w:p w:rsidR="00E95108" w:rsidRPr="00E95108" w:rsidRDefault="00E95108" w:rsidP="00E95108">
      <w:pPr>
        <w:rPr>
          <w:rFonts w:ascii="PT Astra Serif" w:hAnsi="PT Astra Serif"/>
        </w:rPr>
      </w:pPr>
    </w:p>
    <w:p w:rsidR="00E95108" w:rsidRPr="00E95108" w:rsidRDefault="00E95108" w:rsidP="00E95108">
      <w:pPr>
        <w:rPr>
          <w:rFonts w:ascii="PT Astra Serif" w:hAnsi="PT Astra Serif"/>
        </w:rPr>
      </w:pPr>
    </w:p>
    <w:p w:rsidR="00E95108" w:rsidRPr="00E95108" w:rsidRDefault="00E95108" w:rsidP="00E95108">
      <w:pPr>
        <w:rPr>
          <w:rFonts w:ascii="PT Astra Serif" w:hAnsi="PT Astra Serif"/>
        </w:rPr>
      </w:pPr>
    </w:p>
    <w:p w:rsidR="00E95108" w:rsidRPr="00E95108" w:rsidRDefault="00E95108" w:rsidP="00E95108">
      <w:pPr>
        <w:rPr>
          <w:rFonts w:ascii="PT Astra Serif" w:hAnsi="PT Astra Serif"/>
        </w:rPr>
      </w:pPr>
    </w:p>
    <w:p w:rsidR="00E95108" w:rsidRPr="00E95108" w:rsidRDefault="00E95108" w:rsidP="00E95108">
      <w:pPr>
        <w:rPr>
          <w:rFonts w:ascii="PT Astra Serif" w:hAnsi="PT Astra Serif"/>
        </w:rPr>
      </w:pPr>
    </w:p>
    <w:p w:rsidR="00E95108" w:rsidRPr="00E95108" w:rsidRDefault="00E95108" w:rsidP="00E95108">
      <w:pPr>
        <w:rPr>
          <w:rFonts w:ascii="PT Astra Serif" w:hAnsi="PT Astra Serif"/>
        </w:rPr>
      </w:pPr>
    </w:p>
    <w:p w:rsidR="00E95108" w:rsidRPr="00E95108" w:rsidRDefault="00E95108" w:rsidP="00E95108">
      <w:pPr>
        <w:rPr>
          <w:rFonts w:ascii="PT Astra Serif" w:hAnsi="PT Astra Serif"/>
        </w:rPr>
      </w:pPr>
    </w:p>
    <w:p w:rsidR="00E95108" w:rsidRPr="00E95108" w:rsidRDefault="00E95108" w:rsidP="00E95108">
      <w:pPr>
        <w:rPr>
          <w:rFonts w:ascii="PT Astra Serif" w:hAnsi="PT Astra Serif"/>
        </w:rPr>
      </w:pPr>
    </w:p>
    <w:p w:rsidR="00E95108" w:rsidRPr="00E95108" w:rsidRDefault="00E95108" w:rsidP="00E95108">
      <w:pPr>
        <w:rPr>
          <w:rFonts w:ascii="PT Astra Serif" w:hAnsi="PT Astra Serif"/>
        </w:rPr>
      </w:pPr>
    </w:p>
    <w:p w:rsidR="00E95108" w:rsidRPr="00E95108" w:rsidRDefault="00E95108" w:rsidP="00E95108">
      <w:pPr>
        <w:rPr>
          <w:rFonts w:ascii="PT Astra Serif" w:hAnsi="PT Astra Serif"/>
        </w:rPr>
      </w:pPr>
    </w:p>
    <w:p w:rsidR="00E95108" w:rsidRPr="00E95108" w:rsidRDefault="00E95108" w:rsidP="00E95108">
      <w:pPr>
        <w:rPr>
          <w:rFonts w:ascii="PT Astra Serif" w:hAnsi="PT Astra Serif"/>
        </w:rPr>
      </w:pPr>
    </w:p>
    <w:p w:rsidR="00E95108" w:rsidRPr="00E95108" w:rsidRDefault="00E95108" w:rsidP="00E95108">
      <w:pPr>
        <w:rPr>
          <w:rFonts w:ascii="PT Astra Serif" w:hAnsi="PT Astra Serif"/>
        </w:rPr>
      </w:pPr>
    </w:p>
    <w:p w:rsidR="00E95108" w:rsidRPr="00E95108" w:rsidRDefault="00E95108" w:rsidP="00E95108">
      <w:pPr>
        <w:rPr>
          <w:rFonts w:ascii="PT Astra Serif" w:hAnsi="PT Astra Serif"/>
        </w:rPr>
      </w:pPr>
    </w:p>
    <w:p w:rsidR="00E95108" w:rsidRPr="00E95108" w:rsidRDefault="00E95108" w:rsidP="00E95108">
      <w:pPr>
        <w:rPr>
          <w:rFonts w:ascii="PT Astra Serif" w:hAnsi="PT Astra Serif"/>
        </w:rPr>
      </w:pPr>
    </w:p>
    <w:p w:rsidR="00E95108" w:rsidRPr="00E95108" w:rsidRDefault="00E95108" w:rsidP="00E95108">
      <w:pPr>
        <w:rPr>
          <w:rFonts w:ascii="PT Astra Serif" w:hAnsi="PT Astra Serif"/>
        </w:rPr>
      </w:pPr>
    </w:p>
    <w:p w:rsidR="00E95108" w:rsidRPr="00E95108" w:rsidRDefault="00E95108" w:rsidP="00E95108">
      <w:pPr>
        <w:rPr>
          <w:rFonts w:ascii="PT Astra Serif" w:hAnsi="PT Astra Serif"/>
        </w:rPr>
      </w:pPr>
    </w:p>
    <w:p w:rsidR="00E95108" w:rsidRPr="00E95108" w:rsidRDefault="00E95108" w:rsidP="00E95108">
      <w:pPr>
        <w:rPr>
          <w:rFonts w:ascii="PT Astra Serif" w:hAnsi="PT Astra Serif"/>
        </w:rPr>
      </w:pPr>
    </w:p>
    <w:p w:rsidR="00E95108" w:rsidRPr="00E95108" w:rsidRDefault="00E95108" w:rsidP="00E95108">
      <w:pPr>
        <w:rPr>
          <w:rFonts w:ascii="PT Astra Serif" w:hAnsi="PT Astra Serif"/>
        </w:rPr>
      </w:pPr>
    </w:p>
    <w:p w:rsidR="00E95108" w:rsidRPr="00E95108" w:rsidRDefault="00E95108" w:rsidP="00E95108">
      <w:pPr>
        <w:rPr>
          <w:rFonts w:ascii="PT Astra Serif" w:hAnsi="PT Astra Serif"/>
        </w:rPr>
      </w:pPr>
    </w:p>
    <w:p w:rsidR="00E95108" w:rsidRDefault="00E95108" w:rsidP="00E95108">
      <w:pPr>
        <w:tabs>
          <w:tab w:val="left" w:pos="1710"/>
        </w:tabs>
        <w:rPr>
          <w:rFonts w:ascii="PT Astra Serif" w:hAnsi="PT Astra Serif"/>
        </w:rPr>
      </w:pPr>
    </w:p>
    <w:p w:rsidR="00E95108" w:rsidRDefault="00E95108" w:rsidP="00E95108">
      <w:pPr>
        <w:tabs>
          <w:tab w:val="left" w:pos="1710"/>
        </w:tabs>
        <w:rPr>
          <w:rFonts w:ascii="PT Astra Serif" w:hAnsi="PT Astra Serif"/>
        </w:rPr>
      </w:pPr>
    </w:p>
    <w:p w:rsidR="00E95108" w:rsidRDefault="00E95108" w:rsidP="00E95108">
      <w:pPr>
        <w:tabs>
          <w:tab w:val="left" w:pos="1710"/>
        </w:tabs>
        <w:rPr>
          <w:rFonts w:ascii="PT Astra Serif" w:hAnsi="PT Astra Serif"/>
        </w:rPr>
      </w:pPr>
    </w:p>
    <w:p w:rsidR="00E95108" w:rsidRDefault="00E95108" w:rsidP="00E95108">
      <w:pPr>
        <w:tabs>
          <w:tab w:val="left" w:pos="1710"/>
        </w:tabs>
        <w:rPr>
          <w:rFonts w:ascii="PT Astra Serif" w:hAnsi="PT Astra Serif"/>
        </w:rPr>
      </w:pPr>
    </w:p>
    <w:p w:rsidR="00E95108" w:rsidRPr="00E95108" w:rsidRDefault="00E95108" w:rsidP="00E95108">
      <w:pPr>
        <w:tabs>
          <w:tab w:val="left" w:pos="1710"/>
        </w:tabs>
        <w:rPr>
          <w:rFonts w:ascii="PT Astra Serif" w:hAnsi="PT Astra Serif"/>
        </w:rPr>
      </w:pPr>
      <w:r w:rsidRPr="00E95108">
        <w:rPr>
          <w:rFonts w:ascii="PT Astra Serif" w:hAnsi="PT Astra Serif"/>
        </w:rPr>
        <w:tab/>
      </w:r>
    </w:p>
    <w:p w:rsidR="00E95108" w:rsidRPr="00E95108" w:rsidRDefault="00E95108" w:rsidP="00E95108">
      <w:pPr>
        <w:tabs>
          <w:tab w:val="left" w:pos="1710"/>
        </w:tabs>
        <w:rPr>
          <w:rFonts w:ascii="PT Astra Serif" w:hAnsi="PT Astra Serif"/>
        </w:rPr>
      </w:pPr>
    </w:p>
    <w:p w:rsidR="00E95108" w:rsidRPr="00E95108" w:rsidRDefault="00E95108" w:rsidP="00E95108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  <w:r w:rsidRPr="00E95108">
        <w:rPr>
          <w:rFonts w:ascii="PT Astra Serif" w:hAnsi="PT Astra Serif" w:cs="Calibri"/>
          <w:sz w:val="28"/>
          <w:szCs w:val="28"/>
        </w:rPr>
        <w:lastRenderedPageBreak/>
        <w:t xml:space="preserve">3. Координаты характерных </w:t>
      </w:r>
      <w:proofErr w:type="gramStart"/>
      <w:r w:rsidRPr="00E95108">
        <w:rPr>
          <w:rFonts w:ascii="PT Astra Serif" w:hAnsi="PT Astra Serif" w:cs="Calibri"/>
          <w:sz w:val="28"/>
          <w:szCs w:val="28"/>
        </w:rPr>
        <w:t>точек границ территории объекта культурного наследия</w:t>
      </w:r>
      <w:proofErr w:type="gramEnd"/>
    </w:p>
    <w:p w:rsidR="00E95108" w:rsidRPr="00E95108" w:rsidRDefault="00E95108" w:rsidP="00E95108">
      <w:pPr>
        <w:widowControl w:val="0"/>
        <w:autoSpaceDE w:val="0"/>
        <w:autoSpaceDN w:val="0"/>
        <w:jc w:val="center"/>
        <w:outlineLvl w:val="1"/>
        <w:rPr>
          <w:rFonts w:ascii="PT Astra Serif" w:hAnsi="PT Astra Serif" w:cs="Calibri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27"/>
        <w:gridCol w:w="3260"/>
        <w:gridCol w:w="2693"/>
      </w:tblGrid>
      <w:tr w:rsidR="00E95108" w:rsidRPr="00E95108" w:rsidTr="00E95108">
        <w:trPr>
          <w:trHeight w:val="465"/>
        </w:trPr>
        <w:tc>
          <w:tcPr>
            <w:tcW w:w="3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108" w:rsidRPr="00E95108" w:rsidRDefault="00E95108" w:rsidP="00E95108">
            <w:pPr>
              <w:ind w:left="-142" w:right="-10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Наименование (номер) характерной точки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Координаты характерных точек</w:t>
            </w:r>
          </w:p>
        </w:tc>
      </w:tr>
      <w:tr w:rsidR="00E95108" w:rsidRPr="00E95108" w:rsidTr="00E95108">
        <w:trPr>
          <w:trHeight w:val="292"/>
        </w:trPr>
        <w:tc>
          <w:tcPr>
            <w:tcW w:w="3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108" w:rsidRPr="00E95108" w:rsidRDefault="00E95108" w:rsidP="00E95108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  <w:lang w:val="en-US"/>
              </w:rPr>
              <w:t>Y</w:t>
            </w:r>
          </w:p>
        </w:tc>
      </w:tr>
      <w:tr w:rsidR="00E95108" w:rsidRPr="00E95108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</w:tr>
      <w:tr w:rsidR="00E95108" w:rsidRPr="00E95108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506509.96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2257434.47</w:t>
            </w:r>
          </w:p>
        </w:tc>
      </w:tr>
      <w:tr w:rsidR="00E95108" w:rsidRPr="00E95108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506502.30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2257435.11</w:t>
            </w:r>
          </w:p>
        </w:tc>
      </w:tr>
      <w:tr w:rsidR="00E95108" w:rsidRPr="00E95108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506502.25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2257434.69</w:t>
            </w:r>
          </w:p>
        </w:tc>
      </w:tr>
      <w:tr w:rsidR="00E95108" w:rsidRPr="00E95108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506502.59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2257434.63</w:t>
            </w:r>
          </w:p>
        </w:tc>
      </w:tr>
      <w:tr w:rsidR="00E95108" w:rsidRPr="00E95108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506500.93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2257426.21</w:t>
            </w:r>
          </w:p>
        </w:tc>
      </w:tr>
      <w:tr w:rsidR="00E95108" w:rsidRPr="00E95108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506500.70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2257424.22</w:t>
            </w:r>
          </w:p>
        </w:tc>
      </w:tr>
      <w:tr w:rsidR="00E95108" w:rsidRPr="00E95108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506507.30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2257422.74</w:t>
            </w:r>
          </w:p>
        </w:tc>
      </w:tr>
      <w:tr w:rsidR="00E95108" w:rsidRPr="00E95108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506507.77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2257424.69</w:t>
            </w:r>
          </w:p>
        </w:tc>
      </w:tr>
      <w:tr w:rsidR="00E95108" w:rsidRPr="00E95108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506509.84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2257434.14</w:t>
            </w:r>
          </w:p>
        </w:tc>
      </w:tr>
    </w:tbl>
    <w:p w:rsidR="00E95108" w:rsidRDefault="00E95108"/>
    <w:p w:rsidR="00E95108" w:rsidRDefault="00E95108"/>
    <w:p w:rsidR="00E95108" w:rsidRDefault="00E95108"/>
    <w:p w:rsidR="00E95108" w:rsidRDefault="00E95108"/>
    <w:p w:rsidR="00E95108" w:rsidRDefault="00E95108"/>
    <w:p w:rsidR="00E95108" w:rsidRDefault="00E95108"/>
    <w:p w:rsidR="00E95108" w:rsidRDefault="00E95108"/>
    <w:p w:rsidR="00E95108" w:rsidRDefault="00E95108"/>
    <w:p w:rsidR="00E95108" w:rsidRDefault="00E95108"/>
    <w:p w:rsidR="00E95108" w:rsidRDefault="00E95108"/>
    <w:p w:rsidR="00E95108" w:rsidRDefault="00E95108"/>
    <w:p w:rsidR="00E95108" w:rsidRDefault="00E95108"/>
    <w:p w:rsidR="00E95108" w:rsidRDefault="00E95108"/>
    <w:p w:rsidR="00E95108" w:rsidRDefault="00E95108"/>
    <w:p w:rsidR="00E95108" w:rsidRDefault="00E95108"/>
    <w:p w:rsidR="00E95108" w:rsidRDefault="00E95108"/>
    <w:p w:rsidR="00E95108" w:rsidRDefault="00E95108"/>
    <w:p w:rsidR="00E95108" w:rsidRDefault="00E95108"/>
    <w:p w:rsidR="00E95108" w:rsidRDefault="00E95108"/>
    <w:p w:rsidR="00E95108" w:rsidRDefault="00E95108"/>
    <w:p w:rsidR="00E95108" w:rsidRDefault="00E95108"/>
    <w:p w:rsidR="00E95108" w:rsidRDefault="00E95108"/>
    <w:p w:rsidR="00E95108" w:rsidRDefault="00E95108"/>
    <w:p w:rsidR="00E95108" w:rsidRDefault="00E95108"/>
    <w:p w:rsidR="00E95108" w:rsidRDefault="00E95108"/>
    <w:p w:rsidR="00E95108" w:rsidRDefault="00E95108"/>
    <w:p w:rsidR="00E95108" w:rsidRDefault="00E95108"/>
    <w:p w:rsidR="00E95108" w:rsidRDefault="00E95108"/>
    <w:p w:rsidR="00E95108" w:rsidRDefault="00E95108"/>
    <w:p w:rsidR="00E95108" w:rsidRDefault="00E95108"/>
    <w:p w:rsidR="00E95108" w:rsidRDefault="00E95108"/>
    <w:p w:rsidR="00E95108" w:rsidRDefault="00E95108"/>
    <w:p w:rsidR="00E95108" w:rsidRDefault="00E95108"/>
    <w:p w:rsidR="00E95108" w:rsidRDefault="00E95108"/>
    <w:p w:rsidR="00E95108" w:rsidRDefault="00E95108"/>
    <w:tbl>
      <w:tblPr>
        <w:tblStyle w:val="a3"/>
        <w:tblpPr w:leftFromText="180" w:rightFromText="180" w:vertAnchor="text" w:horzAnchor="margin" w:tblpXSpec="right" w:tblpY="-10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0"/>
      </w:tblGrid>
      <w:tr w:rsidR="00E95108" w:rsidRPr="00E95108" w:rsidTr="00E95108">
        <w:tc>
          <w:tcPr>
            <w:tcW w:w="4360" w:type="dxa"/>
          </w:tcPr>
          <w:p w:rsidR="00E95108" w:rsidRPr="00E95108" w:rsidRDefault="00E95108" w:rsidP="00E95108">
            <w:pPr>
              <w:widowControl w:val="0"/>
              <w:tabs>
                <w:tab w:val="left" w:pos="851"/>
                <w:tab w:val="left" w:pos="6663"/>
              </w:tabs>
              <w:autoSpaceDE w:val="0"/>
              <w:autoSpaceDN w:val="0"/>
              <w:outlineLvl w:val="0"/>
              <w:rPr>
                <w:rFonts w:ascii="PT Astra Serif" w:hAnsi="PT Astra Serif" w:cs="Calibri"/>
                <w:sz w:val="28"/>
                <w:szCs w:val="28"/>
              </w:rPr>
            </w:pPr>
          </w:p>
          <w:p w:rsidR="00E95108" w:rsidRPr="00E95108" w:rsidRDefault="00E95108" w:rsidP="00E95108">
            <w:pPr>
              <w:widowControl w:val="0"/>
              <w:tabs>
                <w:tab w:val="left" w:pos="851"/>
                <w:tab w:val="left" w:pos="6663"/>
              </w:tabs>
              <w:autoSpaceDE w:val="0"/>
              <w:autoSpaceDN w:val="0"/>
              <w:jc w:val="center"/>
              <w:outlineLvl w:val="0"/>
              <w:rPr>
                <w:rFonts w:ascii="PT Astra Serif" w:hAnsi="PT Astra Serif" w:cs="Calibri"/>
                <w:sz w:val="28"/>
                <w:szCs w:val="28"/>
              </w:rPr>
            </w:pPr>
            <w:r w:rsidRPr="00E95108">
              <w:rPr>
                <w:rFonts w:ascii="PT Astra Serif" w:hAnsi="PT Astra Serif" w:cs="Calibri"/>
                <w:sz w:val="28"/>
                <w:szCs w:val="28"/>
              </w:rPr>
              <w:t>ПРИЛОЖЕНИЕ № 6</w:t>
            </w:r>
          </w:p>
          <w:p w:rsidR="00E95108" w:rsidRPr="00E95108" w:rsidRDefault="00E95108" w:rsidP="00E95108">
            <w:pPr>
              <w:widowControl w:val="0"/>
              <w:tabs>
                <w:tab w:val="left" w:pos="851"/>
                <w:tab w:val="left" w:pos="6663"/>
              </w:tabs>
              <w:autoSpaceDE w:val="0"/>
              <w:autoSpaceDN w:val="0"/>
              <w:jc w:val="center"/>
              <w:outlineLvl w:val="0"/>
              <w:rPr>
                <w:rFonts w:ascii="PT Astra Serif" w:hAnsi="PT Astra Serif" w:cs="Calibri"/>
                <w:sz w:val="28"/>
                <w:szCs w:val="28"/>
              </w:rPr>
            </w:pPr>
          </w:p>
          <w:p w:rsidR="00E95108" w:rsidRPr="00E95108" w:rsidRDefault="00E95108" w:rsidP="00E95108">
            <w:pPr>
              <w:widowControl w:val="0"/>
              <w:tabs>
                <w:tab w:val="left" w:pos="851"/>
                <w:tab w:val="left" w:pos="6663"/>
              </w:tabs>
              <w:autoSpaceDE w:val="0"/>
              <w:autoSpaceDN w:val="0"/>
              <w:jc w:val="center"/>
              <w:outlineLvl w:val="0"/>
              <w:rPr>
                <w:rFonts w:ascii="PT Astra Serif" w:hAnsi="PT Astra Serif" w:cs="Calibri"/>
                <w:sz w:val="28"/>
                <w:szCs w:val="28"/>
              </w:rPr>
            </w:pPr>
            <w:r w:rsidRPr="00E95108">
              <w:rPr>
                <w:rFonts w:ascii="PT Astra Serif" w:hAnsi="PT Astra Serif" w:cs="Calibri"/>
                <w:sz w:val="28"/>
                <w:szCs w:val="28"/>
              </w:rPr>
              <w:t>к постановлению Правительства</w:t>
            </w:r>
          </w:p>
          <w:p w:rsidR="00E95108" w:rsidRPr="00E95108" w:rsidRDefault="00E95108" w:rsidP="00E95108">
            <w:pPr>
              <w:widowControl w:val="0"/>
              <w:tabs>
                <w:tab w:val="left" w:pos="851"/>
                <w:tab w:val="left" w:pos="6663"/>
              </w:tabs>
              <w:autoSpaceDE w:val="0"/>
              <w:autoSpaceDN w:val="0"/>
              <w:jc w:val="center"/>
              <w:outlineLvl w:val="0"/>
              <w:rPr>
                <w:rFonts w:ascii="PT Astra Serif" w:hAnsi="PT Astra Serif" w:cs="Calibri"/>
                <w:sz w:val="28"/>
                <w:szCs w:val="28"/>
              </w:rPr>
            </w:pPr>
            <w:r w:rsidRPr="00E95108">
              <w:rPr>
                <w:rFonts w:ascii="PT Astra Serif" w:hAnsi="PT Astra Serif" w:cs="Calibri"/>
                <w:sz w:val="28"/>
                <w:szCs w:val="28"/>
              </w:rPr>
              <w:t>Ульяновской области</w:t>
            </w:r>
          </w:p>
        </w:tc>
      </w:tr>
    </w:tbl>
    <w:p w:rsidR="00E95108" w:rsidRPr="00E95108" w:rsidRDefault="00E95108" w:rsidP="00E95108">
      <w:pPr>
        <w:tabs>
          <w:tab w:val="left" w:pos="5625"/>
        </w:tabs>
        <w:rPr>
          <w:rFonts w:ascii="PT Astra Serif" w:hAnsi="PT Astra Serif"/>
        </w:rPr>
      </w:pPr>
    </w:p>
    <w:p w:rsidR="00E95108" w:rsidRPr="00E95108" w:rsidRDefault="00E95108" w:rsidP="00E95108">
      <w:pPr>
        <w:tabs>
          <w:tab w:val="left" w:pos="5625"/>
        </w:tabs>
        <w:rPr>
          <w:rFonts w:ascii="PT Astra Serif" w:hAnsi="PT Astra Serif"/>
        </w:rPr>
      </w:pPr>
    </w:p>
    <w:p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Arial"/>
          <w:b/>
          <w:sz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Arial"/>
          <w:b/>
          <w:sz w:val="28"/>
        </w:rPr>
      </w:pPr>
    </w:p>
    <w:p w:rsidR="00E95108" w:rsidRPr="00E95108" w:rsidRDefault="00E95108" w:rsidP="00E95108">
      <w:pPr>
        <w:widowControl w:val="0"/>
        <w:autoSpaceDE w:val="0"/>
        <w:autoSpaceDN w:val="0"/>
        <w:rPr>
          <w:rFonts w:ascii="PT Astra Serif" w:hAnsi="PT Astra Serif" w:cs="Arial"/>
          <w:b/>
          <w:sz w:val="28"/>
        </w:rPr>
      </w:pPr>
    </w:p>
    <w:p w:rsidR="00E95108" w:rsidRDefault="00E95108" w:rsidP="008978FB">
      <w:pPr>
        <w:widowControl w:val="0"/>
        <w:autoSpaceDE w:val="0"/>
        <w:autoSpaceDN w:val="0"/>
        <w:rPr>
          <w:rFonts w:ascii="PT Astra Serif" w:hAnsi="PT Astra Serif" w:cs="Arial"/>
          <w:b/>
          <w:sz w:val="28"/>
        </w:rPr>
      </w:pPr>
    </w:p>
    <w:p w:rsidR="008978FB" w:rsidRPr="00E95108" w:rsidRDefault="008978FB" w:rsidP="008978FB">
      <w:pPr>
        <w:widowControl w:val="0"/>
        <w:autoSpaceDE w:val="0"/>
        <w:autoSpaceDN w:val="0"/>
        <w:rPr>
          <w:rFonts w:ascii="PT Astra Serif" w:hAnsi="PT Astra Serif" w:cs="Arial"/>
          <w:b/>
          <w:sz w:val="28"/>
        </w:rPr>
      </w:pPr>
    </w:p>
    <w:p w:rsidR="001372F9" w:rsidRDefault="00E95108" w:rsidP="008978FB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  <w:r w:rsidRPr="001372F9">
        <w:rPr>
          <w:rFonts w:ascii="PT Astra Serif" w:hAnsi="PT Astra Serif" w:cs="Arial"/>
          <w:b/>
          <w:sz w:val="28"/>
        </w:rPr>
        <w:t xml:space="preserve">Режим использования территорий </w:t>
      </w:r>
      <w:r w:rsidRPr="001372F9">
        <w:rPr>
          <w:rFonts w:ascii="PT Astra Serif" w:hAnsi="PT Astra Serif" w:cs="Calibri"/>
          <w:b/>
          <w:sz w:val="28"/>
          <w:szCs w:val="28"/>
        </w:rPr>
        <w:t xml:space="preserve">объектов культурного наследия (памятников истории и культуры) народов Российской Федерации </w:t>
      </w:r>
      <w:r w:rsidR="001372F9" w:rsidRPr="001372F9">
        <w:rPr>
          <w:rFonts w:ascii="PT Astra Serif" w:hAnsi="PT Astra Serif" w:cs="Calibri"/>
          <w:b/>
          <w:sz w:val="28"/>
          <w:szCs w:val="28"/>
        </w:rPr>
        <w:t>«Дом, в котором в 1812 году родился и жил Гончаров Иван Александрович», расположенного по адресу:</w:t>
      </w:r>
      <w:r w:rsidR="008978FB">
        <w:rPr>
          <w:rFonts w:ascii="PT Astra Serif" w:hAnsi="PT Astra Serif" w:cs="Calibri"/>
          <w:b/>
          <w:sz w:val="28"/>
          <w:szCs w:val="28"/>
        </w:rPr>
        <w:t xml:space="preserve"> </w:t>
      </w:r>
      <w:r w:rsidR="001372F9" w:rsidRPr="001372F9">
        <w:rPr>
          <w:rFonts w:ascii="PT Astra Serif" w:hAnsi="PT Astra Serif" w:cs="Calibri"/>
          <w:b/>
          <w:sz w:val="28"/>
          <w:szCs w:val="28"/>
        </w:rPr>
        <w:t>г. Ульяновск,   ул. Ленина, 134/20</w:t>
      </w:r>
      <w:r w:rsidR="001372F9">
        <w:rPr>
          <w:rFonts w:ascii="PT Astra Serif" w:hAnsi="PT Astra Serif" w:cs="Calibri"/>
          <w:b/>
          <w:sz w:val="28"/>
          <w:szCs w:val="28"/>
        </w:rPr>
        <w:t xml:space="preserve">, «Дом Языкова Николая </w:t>
      </w:r>
      <w:r w:rsidR="001372F9" w:rsidRPr="001372F9">
        <w:rPr>
          <w:rFonts w:ascii="PT Astra Serif" w:hAnsi="PT Astra Serif" w:cs="Calibri"/>
          <w:b/>
          <w:sz w:val="28"/>
          <w:szCs w:val="28"/>
        </w:rPr>
        <w:t xml:space="preserve">Михайловича, в котором в 1833 году проездом из Петербурга в Оренбург останавливался </w:t>
      </w:r>
      <w:proofErr w:type="spellStart"/>
      <w:r w:rsidR="001372F9" w:rsidRPr="001372F9">
        <w:rPr>
          <w:rFonts w:ascii="PT Astra Serif" w:hAnsi="PT Astra Serif" w:cs="Calibri"/>
          <w:b/>
          <w:sz w:val="28"/>
          <w:szCs w:val="28"/>
        </w:rPr>
        <w:t>А.С.Пушкин</w:t>
      </w:r>
      <w:proofErr w:type="spellEnd"/>
      <w:r w:rsidR="001372F9" w:rsidRPr="001372F9">
        <w:rPr>
          <w:rFonts w:ascii="PT Astra Serif" w:hAnsi="PT Astra Serif" w:cs="Calibri"/>
          <w:b/>
          <w:sz w:val="28"/>
          <w:szCs w:val="28"/>
        </w:rPr>
        <w:t xml:space="preserve">», расположенного </w:t>
      </w:r>
      <w:r w:rsidR="001372F9">
        <w:rPr>
          <w:rFonts w:ascii="PT Astra Serif" w:hAnsi="PT Astra Serif" w:cs="Calibri"/>
          <w:b/>
          <w:sz w:val="28"/>
          <w:szCs w:val="28"/>
        </w:rPr>
        <w:br/>
      </w:r>
      <w:r w:rsidR="001372F9" w:rsidRPr="001372F9">
        <w:rPr>
          <w:rFonts w:ascii="PT Astra Serif" w:hAnsi="PT Astra Serif" w:cs="Calibri"/>
          <w:b/>
          <w:sz w:val="28"/>
          <w:szCs w:val="28"/>
        </w:rPr>
        <w:t xml:space="preserve">по адресу: </w:t>
      </w:r>
      <w:proofErr w:type="spellStart"/>
      <w:r w:rsidR="001372F9" w:rsidRPr="001372F9">
        <w:rPr>
          <w:rFonts w:ascii="PT Astra Serif" w:hAnsi="PT Astra Serif" w:cs="Calibri"/>
          <w:b/>
          <w:sz w:val="28"/>
          <w:szCs w:val="28"/>
        </w:rPr>
        <w:t>г</w:t>
      </w:r>
      <w:proofErr w:type="gramStart"/>
      <w:r w:rsidR="001372F9" w:rsidRPr="001372F9">
        <w:rPr>
          <w:rFonts w:ascii="PT Astra Serif" w:hAnsi="PT Astra Serif" w:cs="Calibri"/>
          <w:b/>
          <w:sz w:val="28"/>
          <w:szCs w:val="28"/>
        </w:rPr>
        <w:t>.У</w:t>
      </w:r>
      <w:proofErr w:type="gramEnd"/>
      <w:r w:rsidR="001372F9" w:rsidRPr="001372F9">
        <w:rPr>
          <w:rFonts w:ascii="PT Astra Serif" w:hAnsi="PT Astra Serif" w:cs="Calibri"/>
          <w:b/>
          <w:sz w:val="28"/>
          <w:szCs w:val="28"/>
        </w:rPr>
        <w:t>льяновск</w:t>
      </w:r>
      <w:proofErr w:type="spellEnd"/>
      <w:r w:rsidR="001372F9" w:rsidRPr="001372F9">
        <w:rPr>
          <w:rFonts w:ascii="PT Astra Serif" w:hAnsi="PT Astra Serif" w:cs="Calibri"/>
          <w:b/>
          <w:sz w:val="28"/>
          <w:szCs w:val="28"/>
        </w:rPr>
        <w:t xml:space="preserve"> ул. Спасская, «Здание банк</w:t>
      </w:r>
      <w:r w:rsidR="001372F9">
        <w:rPr>
          <w:rFonts w:ascii="PT Astra Serif" w:hAnsi="PT Astra Serif" w:cs="Calibri"/>
          <w:b/>
          <w:sz w:val="28"/>
          <w:szCs w:val="28"/>
        </w:rPr>
        <w:t xml:space="preserve">а»,  расположенного </w:t>
      </w:r>
      <w:r w:rsidR="001372F9">
        <w:rPr>
          <w:rFonts w:ascii="PT Astra Serif" w:hAnsi="PT Astra Serif" w:cs="Calibri"/>
          <w:b/>
          <w:sz w:val="28"/>
          <w:szCs w:val="28"/>
        </w:rPr>
        <w:br/>
        <w:t xml:space="preserve">по адресу: </w:t>
      </w:r>
      <w:proofErr w:type="spellStart"/>
      <w:r w:rsidR="001372F9" w:rsidRPr="001372F9">
        <w:rPr>
          <w:rFonts w:ascii="PT Astra Serif" w:hAnsi="PT Astra Serif" w:cs="Calibri"/>
          <w:b/>
          <w:sz w:val="28"/>
          <w:szCs w:val="28"/>
        </w:rPr>
        <w:t>г</w:t>
      </w:r>
      <w:proofErr w:type="gramStart"/>
      <w:r w:rsidR="001372F9" w:rsidRPr="001372F9">
        <w:rPr>
          <w:rFonts w:ascii="PT Astra Serif" w:hAnsi="PT Astra Serif" w:cs="Calibri"/>
          <w:b/>
          <w:sz w:val="28"/>
          <w:szCs w:val="28"/>
        </w:rPr>
        <w:t>.У</w:t>
      </w:r>
      <w:proofErr w:type="gramEnd"/>
      <w:r w:rsidR="001372F9" w:rsidRPr="001372F9">
        <w:rPr>
          <w:rFonts w:ascii="PT Astra Serif" w:hAnsi="PT Astra Serif" w:cs="Calibri"/>
          <w:b/>
          <w:sz w:val="28"/>
          <w:szCs w:val="28"/>
        </w:rPr>
        <w:t>льяновск</w:t>
      </w:r>
      <w:proofErr w:type="spellEnd"/>
      <w:r w:rsidR="001372F9" w:rsidRPr="001372F9">
        <w:rPr>
          <w:rFonts w:ascii="PT Astra Serif" w:hAnsi="PT Astra Serif" w:cs="Calibri"/>
          <w:b/>
          <w:sz w:val="28"/>
          <w:szCs w:val="28"/>
        </w:rPr>
        <w:t>, ул. Гончарова, 10</w:t>
      </w:r>
      <w:r w:rsidR="001372F9">
        <w:rPr>
          <w:rFonts w:ascii="PT Astra Serif" w:hAnsi="PT Astra Serif" w:cs="Calibri"/>
          <w:b/>
          <w:sz w:val="28"/>
          <w:szCs w:val="28"/>
        </w:rPr>
        <w:t xml:space="preserve">, </w:t>
      </w:r>
      <w:r w:rsidR="001372F9" w:rsidRPr="001372F9">
        <w:rPr>
          <w:rFonts w:ascii="PT Astra Serif" w:hAnsi="PT Astra Serif" w:cs="Calibri"/>
          <w:b/>
          <w:sz w:val="28"/>
          <w:szCs w:val="28"/>
        </w:rPr>
        <w:t xml:space="preserve">«Кинотеатр «Ампир» 1910-е годы», расположенного по </w:t>
      </w:r>
      <w:proofErr w:type="spellStart"/>
      <w:r w:rsidR="001372F9" w:rsidRPr="001372F9">
        <w:rPr>
          <w:rFonts w:ascii="PT Astra Serif" w:hAnsi="PT Astra Serif" w:cs="Calibri"/>
          <w:b/>
          <w:sz w:val="28"/>
          <w:szCs w:val="28"/>
        </w:rPr>
        <w:t>адресу:г</w:t>
      </w:r>
      <w:proofErr w:type="spellEnd"/>
      <w:r w:rsidR="001372F9" w:rsidRPr="001372F9">
        <w:rPr>
          <w:rFonts w:ascii="PT Astra Serif" w:hAnsi="PT Astra Serif" w:cs="Calibri"/>
          <w:b/>
          <w:sz w:val="28"/>
          <w:szCs w:val="28"/>
        </w:rPr>
        <w:t>. Ульяновск, ул. Гончарова, 24.1</w:t>
      </w:r>
      <w:r w:rsidR="001372F9">
        <w:rPr>
          <w:rFonts w:ascii="PT Astra Serif" w:hAnsi="PT Astra Serif" w:cs="Calibri"/>
          <w:b/>
          <w:sz w:val="28"/>
          <w:szCs w:val="28"/>
        </w:rPr>
        <w:t>,</w:t>
      </w:r>
      <w:r w:rsidR="001372F9" w:rsidRPr="001372F9">
        <w:t xml:space="preserve"> </w:t>
      </w:r>
      <w:r w:rsidR="001372F9" w:rsidRPr="001372F9">
        <w:rPr>
          <w:rFonts w:ascii="PT Astra Serif" w:hAnsi="PT Astra Serif" w:cs="Calibri"/>
          <w:b/>
          <w:sz w:val="28"/>
          <w:szCs w:val="28"/>
        </w:rPr>
        <w:t xml:space="preserve">«Караулка </w:t>
      </w:r>
      <w:proofErr w:type="spellStart"/>
      <w:r w:rsidR="001372F9" w:rsidRPr="001372F9">
        <w:rPr>
          <w:rFonts w:ascii="PT Astra Serif" w:hAnsi="PT Astra Serif" w:cs="Calibri"/>
          <w:b/>
          <w:sz w:val="28"/>
          <w:szCs w:val="28"/>
        </w:rPr>
        <w:t>Спасо</w:t>
      </w:r>
      <w:proofErr w:type="spellEnd"/>
      <w:r w:rsidR="001372F9" w:rsidRPr="001372F9">
        <w:rPr>
          <w:rFonts w:ascii="PT Astra Serif" w:hAnsi="PT Astra Serif" w:cs="Calibri"/>
          <w:b/>
          <w:sz w:val="28"/>
          <w:szCs w:val="28"/>
        </w:rPr>
        <w:t>-Вознесенского собор</w:t>
      </w:r>
      <w:r w:rsidR="001372F9">
        <w:rPr>
          <w:rFonts w:ascii="PT Astra Serif" w:hAnsi="PT Astra Serif" w:cs="Calibri"/>
          <w:b/>
          <w:sz w:val="28"/>
          <w:szCs w:val="28"/>
        </w:rPr>
        <w:t xml:space="preserve">а»,  расположенного по адресу: </w:t>
      </w:r>
      <w:r w:rsidR="001372F9">
        <w:rPr>
          <w:rFonts w:ascii="PT Astra Serif" w:hAnsi="PT Astra Serif" w:cs="Calibri"/>
          <w:b/>
          <w:sz w:val="28"/>
          <w:szCs w:val="28"/>
        </w:rPr>
        <w:br/>
      </w:r>
      <w:r w:rsidR="001372F9" w:rsidRPr="001372F9">
        <w:rPr>
          <w:rFonts w:ascii="PT Astra Serif" w:hAnsi="PT Astra Serif" w:cs="Calibri"/>
          <w:b/>
          <w:sz w:val="28"/>
          <w:szCs w:val="28"/>
        </w:rPr>
        <w:t>г. Ульяновск, ул. Ленина, 83</w:t>
      </w:r>
    </w:p>
    <w:p w:rsidR="008978FB" w:rsidRPr="008978FB" w:rsidRDefault="008978FB" w:rsidP="008978FB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</w:p>
    <w:p w:rsidR="00E95108" w:rsidRPr="001372F9" w:rsidRDefault="00E95108" w:rsidP="001372F9">
      <w:pPr>
        <w:autoSpaceDE w:val="0"/>
        <w:autoSpaceDN w:val="0"/>
        <w:adjustRightInd w:val="0"/>
        <w:spacing w:line="276" w:lineRule="auto"/>
        <w:ind w:left="142" w:firstLine="566"/>
        <w:contextualSpacing/>
        <w:jc w:val="both"/>
        <w:rPr>
          <w:rFonts w:ascii="PT Astra Serif" w:hAnsi="PT Astra Serif"/>
          <w:bCs/>
          <w:sz w:val="28"/>
          <w:szCs w:val="28"/>
          <w:lang w:eastAsia="en-US"/>
        </w:rPr>
      </w:pPr>
      <w:r w:rsidRPr="001372F9">
        <w:rPr>
          <w:rFonts w:ascii="PT Astra Serif" w:hAnsi="PT Astra Serif"/>
          <w:bCs/>
          <w:sz w:val="28"/>
          <w:szCs w:val="28"/>
          <w:lang w:eastAsia="en-US"/>
        </w:rPr>
        <w:t xml:space="preserve">1. </w:t>
      </w:r>
      <w:proofErr w:type="gramStart"/>
      <w:r w:rsidRPr="001372F9">
        <w:rPr>
          <w:rFonts w:ascii="PT Astra Serif" w:hAnsi="PT Astra Serif"/>
          <w:bCs/>
          <w:sz w:val="28"/>
          <w:szCs w:val="28"/>
          <w:lang w:eastAsia="en-US"/>
        </w:rPr>
        <w:t xml:space="preserve">В границах территорий объектов культурного наследия (памятников истории и культуры) народов Российской Федерации </w:t>
      </w:r>
      <w:r w:rsidR="001372F9" w:rsidRPr="001372F9">
        <w:rPr>
          <w:rFonts w:ascii="PT Astra Serif" w:hAnsi="PT Astra Serif"/>
          <w:bCs/>
          <w:sz w:val="28"/>
          <w:szCs w:val="28"/>
          <w:lang w:eastAsia="en-US"/>
        </w:rPr>
        <w:t xml:space="preserve">«Дом, в котором в 1812 году родился и жил Гончаров Иван Александрович», расположенного по адресу: г. Ульяновск,   ул. Ленина, 134/20, «Дом Языкова Николая Михайловича, в котором в 1833 году проездом из Петербурга в Оренбург останавливался </w:t>
      </w:r>
      <w:proofErr w:type="spellStart"/>
      <w:r w:rsidR="001372F9" w:rsidRPr="001372F9">
        <w:rPr>
          <w:rFonts w:ascii="PT Astra Serif" w:hAnsi="PT Astra Serif"/>
          <w:bCs/>
          <w:sz w:val="28"/>
          <w:szCs w:val="28"/>
          <w:lang w:eastAsia="en-US"/>
        </w:rPr>
        <w:t>А.С.Пушкин</w:t>
      </w:r>
      <w:proofErr w:type="spellEnd"/>
      <w:r w:rsidR="001372F9" w:rsidRPr="001372F9">
        <w:rPr>
          <w:rFonts w:ascii="PT Astra Serif" w:hAnsi="PT Astra Serif"/>
          <w:bCs/>
          <w:sz w:val="28"/>
          <w:szCs w:val="28"/>
          <w:lang w:eastAsia="en-US"/>
        </w:rPr>
        <w:t>», расположенного по адресу: г.</w:t>
      </w:r>
      <w:r w:rsidR="001372F9">
        <w:rPr>
          <w:rFonts w:ascii="PT Astra Serif" w:hAnsi="PT Astra Serif"/>
          <w:bCs/>
          <w:sz w:val="28"/>
          <w:szCs w:val="28"/>
          <w:lang w:eastAsia="en-US"/>
        </w:rPr>
        <w:t xml:space="preserve"> </w:t>
      </w:r>
      <w:r w:rsidR="001372F9" w:rsidRPr="001372F9">
        <w:rPr>
          <w:rFonts w:ascii="PT Astra Serif" w:hAnsi="PT Astra Serif"/>
          <w:bCs/>
          <w:sz w:val="28"/>
          <w:szCs w:val="28"/>
          <w:lang w:eastAsia="en-US"/>
        </w:rPr>
        <w:t>Ульяновск ул. Спасская,  «Здание</w:t>
      </w:r>
      <w:proofErr w:type="gramEnd"/>
      <w:r w:rsidR="001372F9" w:rsidRPr="001372F9">
        <w:rPr>
          <w:rFonts w:ascii="PT Astra Serif" w:hAnsi="PT Astra Serif"/>
          <w:bCs/>
          <w:sz w:val="28"/>
          <w:szCs w:val="28"/>
          <w:lang w:eastAsia="en-US"/>
        </w:rPr>
        <w:t xml:space="preserve"> </w:t>
      </w:r>
      <w:proofErr w:type="gramStart"/>
      <w:r w:rsidR="001372F9" w:rsidRPr="001372F9">
        <w:rPr>
          <w:rFonts w:ascii="PT Astra Serif" w:hAnsi="PT Astra Serif"/>
          <w:bCs/>
          <w:sz w:val="28"/>
          <w:szCs w:val="28"/>
          <w:lang w:eastAsia="en-US"/>
        </w:rPr>
        <w:t>банка»,  расположенного по адресу: г.</w:t>
      </w:r>
      <w:r w:rsidR="001372F9">
        <w:rPr>
          <w:rFonts w:ascii="PT Astra Serif" w:hAnsi="PT Astra Serif"/>
          <w:bCs/>
          <w:sz w:val="28"/>
          <w:szCs w:val="28"/>
          <w:lang w:eastAsia="en-US"/>
        </w:rPr>
        <w:t xml:space="preserve"> </w:t>
      </w:r>
      <w:r w:rsidR="001372F9" w:rsidRPr="001372F9">
        <w:rPr>
          <w:rFonts w:ascii="PT Astra Serif" w:hAnsi="PT Astra Serif"/>
          <w:bCs/>
          <w:sz w:val="28"/>
          <w:szCs w:val="28"/>
          <w:lang w:eastAsia="en-US"/>
        </w:rPr>
        <w:t>Ульяновск, ул. Гончарова, 10, «Кинотеатр «Ампир» 1910-е годы», расположенного по адресу:</w:t>
      </w:r>
      <w:r w:rsidR="008978FB">
        <w:rPr>
          <w:rFonts w:ascii="PT Astra Serif" w:hAnsi="PT Astra Serif"/>
          <w:bCs/>
          <w:sz w:val="28"/>
          <w:szCs w:val="28"/>
          <w:lang w:eastAsia="en-US"/>
        </w:rPr>
        <w:t> г. </w:t>
      </w:r>
      <w:r w:rsidR="001372F9" w:rsidRPr="001372F9">
        <w:rPr>
          <w:rFonts w:ascii="PT Astra Serif" w:hAnsi="PT Astra Serif"/>
          <w:bCs/>
          <w:sz w:val="28"/>
          <w:szCs w:val="28"/>
          <w:lang w:eastAsia="en-US"/>
        </w:rPr>
        <w:t xml:space="preserve">Ульяновск, ул. Гончарова, 24.1, «Караулка </w:t>
      </w:r>
      <w:proofErr w:type="spellStart"/>
      <w:r w:rsidR="001372F9" w:rsidRPr="001372F9">
        <w:rPr>
          <w:rFonts w:ascii="PT Astra Serif" w:hAnsi="PT Astra Serif"/>
          <w:bCs/>
          <w:sz w:val="28"/>
          <w:szCs w:val="28"/>
          <w:lang w:eastAsia="en-US"/>
        </w:rPr>
        <w:t>Спасо</w:t>
      </w:r>
      <w:proofErr w:type="spellEnd"/>
      <w:r w:rsidR="001372F9" w:rsidRPr="001372F9">
        <w:rPr>
          <w:rFonts w:ascii="PT Astra Serif" w:hAnsi="PT Astra Serif"/>
          <w:bCs/>
          <w:sz w:val="28"/>
          <w:szCs w:val="28"/>
          <w:lang w:eastAsia="en-US"/>
        </w:rPr>
        <w:t xml:space="preserve">-Вознесенского собора»,  расположенного по адресу: г. Ульяновск, ул. Ленина, 83 </w:t>
      </w:r>
      <w:r w:rsidRPr="001372F9">
        <w:rPr>
          <w:rFonts w:ascii="PT Astra Serif" w:hAnsi="PT Astra Serif"/>
          <w:sz w:val="28"/>
          <w:szCs w:val="28"/>
          <w:lang w:eastAsia="en-US"/>
        </w:rPr>
        <w:t>запрещается:</w:t>
      </w:r>
      <w:proofErr w:type="gramEnd"/>
    </w:p>
    <w:p w:rsidR="00E95108" w:rsidRPr="001372F9" w:rsidRDefault="00E95108" w:rsidP="00E95108">
      <w:pPr>
        <w:widowControl w:val="0"/>
        <w:autoSpaceDE w:val="0"/>
        <w:autoSpaceDN w:val="0"/>
        <w:ind w:firstLine="708"/>
        <w:jc w:val="both"/>
        <w:rPr>
          <w:rFonts w:ascii="PT Astra Serif" w:hAnsi="PT Astra Serif" w:cs="Calibri"/>
          <w:sz w:val="28"/>
          <w:szCs w:val="28"/>
        </w:rPr>
      </w:pPr>
      <w:r w:rsidRPr="001372F9">
        <w:rPr>
          <w:rFonts w:ascii="PT Astra Serif" w:hAnsi="PT Astra Serif" w:cs="Calibri"/>
          <w:sz w:val="28"/>
          <w:szCs w:val="28"/>
        </w:rPr>
        <w:t>1) снос:</w:t>
      </w:r>
    </w:p>
    <w:p w:rsidR="00E95108" w:rsidRPr="001372F9" w:rsidRDefault="00E95108" w:rsidP="00E95108">
      <w:pPr>
        <w:widowControl w:val="0"/>
        <w:autoSpaceDE w:val="0"/>
        <w:autoSpaceDN w:val="0"/>
        <w:ind w:firstLine="708"/>
        <w:jc w:val="both"/>
        <w:rPr>
          <w:rFonts w:ascii="PT Astra Serif" w:hAnsi="PT Astra Serif" w:cs="Calibri"/>
          <w:sz w:val="28"/>
          <w:szCs w:val="28"/>
        </w:rPr>
      </w:pPr>
      <w:r w:rsidRPr="001372F9">
        <w:rPr>
          <w:rFonts w:ascii="PT Astra Serif" w:hAnsi="PT Astra Serif" w:cs="Calibri"/>
          <w:sz w:val="28"/>
          <w:szCs w:val="28"/>
        </w:rPr>
        <w:t>а) объекта культурного наследия и его частей;</w:t>
      </w:r>
    </w:p>
    <w:p w:rsidR="00E95108" w:rsidRPr="001372F9" w:rsidRDefault="00E95108" w:rsidP="00E95108">
      <w:pPr>
        <w:autoSpaceDE w:val="0"/>
        <w:autoSpaceDN w:val="0"/>
        <w:adjustRightInd w:val="0"/>
        <w:ind w:left="142" w:firstLine="566"/>
        <w:jc w:val="both"/>
        <w:rPr>
          <w:rFonts w:ascii="PT Astra Serif" w:hAnsi="PT Astra Serif"/>
          <w:sz w:val="28"/>
          <w:szCs w:val="28"/>
        </w:rPr>
      </w:pPr>
      <w:r w:rsidRPr="001372F9">
        <w:rPr>
          <w:rFonts w:ascii="PT Astra Serif" w:hAnsi="PT Astra Serif"/>
          <w:sz w:val="28"/>
          <w:szCs w:val="28"/>
        </w:rPr>
        <w:t>б) зданий и сооружений, обладающих признаками объекта культурного наследия, его частей;</w:t>
      </w:r>
    </w:p>
    <w:p w:rsidR="00E95108" w:rsidRPr="001372F9" w:rsidRDefault="00E95108" w:rsidP="00E95108">
      <w:pPr>
        <w:widowControl w:val="0"/>
        <w:autoSpaceDE w:val="0"/>
        <w:autoSpaceDN w:val="0"/>
        <w:ind w:left="142" w:firstLine="566"/>
        <w:jc w:val="both"/>
        <w:rPr>
          <w:rFonts w:ascii="PT Astra Serif" w:hAnsi="PT Astra Serif" w:cs="Calibri"/>
          <w:sz w:val="28"/>
          <w:szCs w:val="28"/>
        </w:rPr>
      </w:pPr>
      <w:r w:rsidRPr="001372F9">
        <w:rPr>
          <w:rFonts w:ascii="PT Astra Serif" w:hAnsi="PT Astra Serif" w:cs="Calibri"/>
          <w:sz w:val="28"/>
          <w:szCs w:val="28"/>
        </w:rPr>
        <w:t>в) исторических зданий и их частей без проведения историко-культурной экспертизы;</w:t>
      </w:r>
    </w:p>
    <w:p w:rsidR="00E95108" w:rsidRPr="001372F9" w:rsidRDefault="00E95108" w:rsidP="00E95108">
      <w:pPr>
        <w:autoSpaceDE w:val="0"/>
        <w:autoSpaceDN w:val="0"/>
        <w:adjustRightInd w:val="0"/>
        <w:ind w:left="142" w:firstLine="566"/>
        <w:jc w:val="both"/>
        <w:rPr>
          <w:rFonts w:ascii="PT Astra Serif" w:hAnsi="PT Astra Serif"/>
          <w:sz w:val="28"/>
          <w:szCs w:val="28"/>
        </w:rPr>
      </w:pPr>
      <w:r w:rsidRPr="001372F9">
        <w:rPr>
          <w:rFonts w:ascii="PT Astra Serif" w:hAnsi="PT Astra Serif"/>
          <w:sz w:val="28"/>
          <w:szCs w:val="28"/>
        </w:rPr>
        <w:t xml:space="preserve">2) строительство </w:t>
      </w:r>
      <w:r w:rsidRPr="001372F9">
        <w:rPr>
          <w:rFonts w:ascii="PT Astra Serif" w:hAnsi="PT Astra Serif" w:cs="Calibri"/>
          <w:sz w:val="28"/>
          <w:szCs w:val="28"/>
        </w:rPr>
        <w:t>объектов капитального строительства</w:t>
      </w:r>
      <w:r w:rsidRPr="001372F9">
        <w:rPr>
          <w:rFonts w:ascii="PT Astra Serif" w:hAnsi="PT Astra Serif"/>
          <w:sz w:val="28"/>
          <w:szCs w:val="28"/>
        </w:rPr>
        <w:t xml:space="preserve">, </w:t>
      </w:r>
      <w:r w:rsidRPr="001372F9">
        <w:rPr>
          <w:rFonts w:ascii="PT Astra Serif" w:hAnsi="PT Astra Serif"/>
          <w:sz w:val="28"/>
          <w:szCs w:val="28"/>
        </w:rPr>
        <w:br/>
        <w:t xml:space="preserve">за исключением применения специальных мер, направленных </w:t>
      </w:r>
      <w:r w:rsidRPr="001372F9">
        <w:rPr>
          <w:rFonts w:ascii="PT Astra Serif" w:hAnsi="PT Astra Serif"/>
          <w:sz w:val="28"/>
          <w:szCs w:val="28"/>
        </w:rPr>
        <w:br/>
        <w:t>на сохранение и восстановление (регенерацию) историко-градостроительной или природной среды объекта культурного наследия;</w:t>
      </w:r>
    </w:p>
    <w:p w:rsidR="00E95108" w:rsidRPr="001372F9" w:rsidRDefault="00E95108" w:rsidP="00E95108">
      <w:pPr>
        <w:autoSpaceDE w:val="0"/>
        <w:autoSpaceDN w:val="0"/>
        <w:adjustRightInd w:val="0"/>
        <w:ind w:firstLine="708"/>
        <w:jc w:val="both"/>
        <w:rPr>
          <w:rFonts w:ascii="PT Astra Serif" w:hAnsi="PT Astra Serif"/>
          <w:sz w:val="28"/>
          <w:szCs w:val="28"/>
        </w:rPr>
      </w:pPr>
      <w:r w:rsidRPr="001372F9">
        <w:rPr>
          <w:rFonts w:ascii="PT Astra Serif" w:hAnsi="PT Astra Serif"/>
          <w:sz w:val="28"/>
          <w:szCs w:val="28"/>
        </w:rPr>
        <w:t>3) строительство временных объектов и сооружений</w:t>
      </w:r>
      <w:r w:rsidRPr="001372F9">
        <w:rPr>
          <w:rFonts w:ascii="PT Astra Serif" w:eastAsiaTheme="minorHAnsi" w:hAnsi="PT Astra Serif" w:cs="PT Astra Serif"/>
          <w:sz w:val="28"/>
          <w:szCs w:val="28"/>
          <w:lang w:eastAsia="en-US"/>
        </w:rPr>
        <w:t>;</w:t>
      </w:r>
    </w:p>
    <w:p w:rsidR="00E95108" w:rsidRPr="001372F9" w:rsidRDefault="00E95108" w:rsidP="00E95108">
      <w:pPr>
        <w:widowControl w:val="0"/>
        <w:autoSpaceDE w:val="0"/>
        <w:autoSpaceDN w:val="0"/>
        <w:ind w:left="142" w:firstLine="566"/>
        <w:jc w:val="both"/>
        <w:rPr>
          <w:rFonts w:ascii="PT Astra Serif" w:hAnsi="PT Astra Serif" w:cs="Calibri"/>
          <w:sz w:val="28"/>
          <w:szCs w:val="28"/>
        </w:rPr>
      </w:pPr>
      <w:r w:rsidRPr="001372F9">
        <w:rPr>
          <w:rFonts w:ascii="PT Astra Serif" w:hAnsi="PT Astra Serif" w:cs="Calibri"/>
          <w:sz w:val="28"/>
          <w:szCs w:val="28"/>
        </w:rPr>
        <w:t xml:space="preserve">4) размещение на фасадах и крышах объекта  культурного наследия </w:t>
      </w:r>
      <w:r w:rsidRPr="001372F9">
        <w:rPr>
          <w:rFonts w:ascii="PT Astra Serif" w:hAnsi="PT Astra Serif" w:cs="Calibri"/>
          <w:sz w:val="28"/>
          <w:szCs w:val="28"/>
        </w:rPr>
        <w:br/>
        <w:t xml:space="preserve">и его частей, зданий и сооружений, обладающих признаками объекта культурного наследия, их частей, исторических зданий и их частей без </w:t>
      </w:r>
      <w:r w:rsidRPr="001372F9">
        <w:rPr>
          <w:rFonts w:ascii="PT Astra Serif" w:hAnsi="PT Astra Serif" w:cs="Calibri"/>
          <w:sz w:val="28"/>
          <w:szCs w:val="28"/>
        </w:rPr>
        <w:lastRenderedPageBreak/>
        <w:t>проведения историко-культурной экспертизы, инженерного оборудования, инженерных сетей и коммуникаций;</w:t>
      </w:r>
    </w:p>
    <w:p w:rsidR="00E95108" w:rsidRPr="001372F9" w:rsidRDefault="00E95108" w:rsidP="00E95108">
      <w:pPr>
        <w:widowControl w:val="0"/>
        <w:autoSpaceDE w:val="0"/>
        <w:autoSpaceDN w:val="0"/>
        <w:ind w:left="142" w:firstLine="566"/>
        <w:jc w:val="both"/>
        <w:rPr>
          <w:rFonts w:ascii="PT Astra Serif" w:hAnsi="PT Astra Serif" w:cs="Calibri"/>
          <w:sz w:val="28"/>
          <w:szCs w:val="28"/>
        </w:rPr>
      </w:pPr>
      <w:r w:rsidRPr="001372F9">
        <w:rPr>
          <w:rFonts w:ascii="PT Astra Serif" w:hAnsi="PT Astra Serif" w:cs="Calibri"/>
          <w:sz w:val="28"/>
          <w:szCs w:val="28"/>
        </w:rPr>
        <w:t>5) прокладка наземных инженерных сетей и коммуникаций;</w:t>
      </w:r>
    </w:p>
    <w:p w:rsidR="00E95108" w:rsidRPr="001372F9" w:rsidRDefault="00E95108" w:rsidP="00E95108">
      <w:pPr>
        <w:widowControl w:val="0"/>
        <w:autoSpaceDE w:val="0"/>
        <w:autoSpaceDN w:val="0"/>
        <w:ind w:left="142" w:firstLine="566"/>
        <w:jc w:val="both"/>
        <w:rPr>
          <w:rFonts w:ascii="PT Astra Serif" w:hAnsi="PT Astra Serif" w:cs="Calibri"/>
          <w:sz w:val="28"/>
          <w:szCs w:val="28"/>
        </w:rPr>
      </w:pPr>
      <w:r w:rsidRPr="001372F9">
        <w:rPr>
          <w:rFonts w:ascii="PT Astra Serif" w:hAnsi="PT Astra Serif" w:cs="Calibri"/>
          <w:sz w:val="28"/>
          <w:szCs w:val="28"/>
        </w:rPr>
        <w:t xml:space="preserve">6) прокладка подземных инженерных сетей и коммуникаций, </w:t>
      </w:r>
      <w:r w:rsidRPr="001372F9">
        <w:rPr>
          <w:rFonts w:ascii="PT Astra Serif" w:hAnsi="PT Astra Serif" w:cs="Calibri"/>
          <w:sz w:val="28"/>
          <w:szCs w:val="28"/>
        </w:rPr>
        <w:br/>
        <w:t>не относящихся к функционированию данного объекта культурного наследия;</w:t>
      </w:r>
    </w:p>
    <w:p w:rsidR="00E95108" w:rsidRPr="001372F9" w:rsidRDefault="00E95108" w:rsidP="00E95108">
      <w:pPr>
        <w:widowControl w:val="0"/>
        <w:autoSpaceDE w:val="0"/>
        <w:autoSpaceDN w:val="0"/>
        <w:ind w:left="142" w:firstLine="566"/>
        <w:jc w:val="both"/>
        <w:rPr>
          <w:rFonts w:ascii="PT Astra Serif" w:hAnsi="PT Astra Serif" w:cs="Calibri"/>
          <w:sz w:val="28"/>
          <w:szCs w:val="28"/>
        </w:rPr>
      </w:pPr>
      <w:r w:rsidRPr="001372F9">
        <w:rPr>
          <w:rFonts w:ascii="PT Astra Serif" w:hAnsi="PT Astra Serif" w:cs="Calibri"/>
          <w:sz w:val="28"/>
          <w:szCs w:val="28"/>
        </w:rPr>
        <w:t>7) размещение автостоянок;</w:t>
      </w:r>
    </w:p>
    <w:p w:rsidR="00E95108" w:rsidRPr="001372F9" w:rsidRDefault="00E95108" w:rsidP="00E95108">
      <w:pPr>
        <w:widowControl w:val="0"/>
        <w:autoSpaceDE w:val="0"/>
        <w:autoSpaceDN w:val="0"/>
        <w:ind w:left="142" w:firstLine="566"/>
        <w:jc w:val="both"/>
        <w:rPr>
          <w:rFonts w:ascii="PT Astra Serif" w:hAnsi="PT Astra Serif" w:cs="Calibri"/>
          <w:sz w:val="28"/>
          <w:szCs w:val="28"/>
        </w:rPr>
      </w:pPr>
      <w:r w:rsidRPr="001372F9">
        <w:rPr>
          <w:rFonts w:ascii="PT Astra Serif" w:hAnsi="PT Astra Serif" w:cs="Calibri"/>
          <w:sz w:val="28"/>
          <w:szCs w:val="28"/>
        </w:rPr>
        <w:t>8) размещение рекламы и установка рекламных конструкций.</w:t>
      </w:r>
    </w:p>
    <w:p w:rsidR="00E95108" w:rsidRPr="001372F9" w:rsidRDefault="00E95108" w:rsidP="00E95108">
      <w:pPr>
        <w:widowControl w:val="0"/>
        <w:autoSpaceDE w:val="0"/>
        <w:autoSpaceDN w:val="0"/>
        <w:ind w:firstLine="708"/>
        <w:jc w:val="both"/>
        <w:rPr>
          <w:rFonts w:ascii="PT Astra Serif" w:hAnsi="PT Astra Serif" w:cs="Calibri"/>
          <w:sz w:val="28"/>
          <w:szCs w:val="28"/>
        </w:rPr>
      </w:pPr>
      <w:r w:rsidRPr="001372F9">
        <w:rPr>
          <w:rFonts w:ascii="PT Astra Serif" w:hAnsi="PT Astra Serif" w:cs="Calibri"/>
          <w:sz w:val="28"/>
          <w:szCs w:val="28"/>
        </w:rPr>
        <w:t>2. При условии предварительного согласования с региональным органом охраны объектов культурного наследия разрешается:</w:t>
      </w:r>
    </w:p>
    <w:p w:rsidR="00E95108" w:rsidRPr="001372F9" w:rsidRDefault="00E95108" w:rsidP="00E95108">
      <w:pPr>
        <w:widowControl w:val="0"/>
        <w:autoSpaceDE w:val="0"/>
        <w:autoSpaceDN w:val="0"/>
        <w:ind w:firstLine="708"/>
        <w:jc w:val="both"/>
        <w:rPr>
          <w:rFonts w:ascii="PT Astra Serif" w:hAnsi="PT Astra Serif" w:cs="Calibri"/>
          <w:sz w:val="28"/>
          <w:szCs w:val="28"/>
        </w:rPr>
      </w:pPr>
      <w:proofErr w:type="gramStart"/>
      <w:r w:rsidRPr="001372F9">
        <w:rPr>
          <w:rFonts w:ascii="PT Astra Serif" w:hAnsi="PT Astra Serif" w:cs="Calibri"/>
          <w:sz w:val="28"/>
          <w:szCs w:val="28"/>
        </w:rPr>
        <w:t xml:space="preserve">1) размещение вывесок на фасадах зданий, строений, сооружений, содержащих ориентирующую информацию (наименования улиц, объектов социально бытового назначения), информацию событийного характера (мобильные информационные конструкции), а также организация праздничного оформления фасадов зданий, строений, сооружений </w:t>
      </w:r>
      <w:r w:rsidRPr="001372F9">
        <w:rPr>
          <w:rFonts w:ascii="PT Astra Serif" w:hAnsi="PT Astra Serif" w:cs="Calibri"/>
          <w:sz w:val="28"/>
          <w:szCs w:val="28"/>
        </w:rPr>
        <w:br/>
        <w:t>и их территорий (гирлянды, флаги и др.), в том числе фасадов объекта культурного наследия и его частей, зданий и сооружений, обладающих признаками объекта культурного наследия, и их частей</w:t>
      </w:r>
      <w:proofErr w:type="gramEnd"/>
      <w:r w:rsidRPr="001372F9">
        <w:rPr>
          <w:rFonts w:ascii="PT Astra Serif" w:hAnsi="PT Astra Serif" w:cs="Calibri"/>
          <w:sz w:val="28"/>
          <w:szCs w:val="28"/>
        </w:rPr>
        <w:t>, выявленных объектов культурного наследия, по согласованию с региональным органом охраны объектов культурного наследия;</w:t>
      </w:r>
    </w:p>
    <w:p w:rsidR="00E95108" w:rsidRPr="001372F9" w:rsidRDefault="00E95108" w:rsidP="00E95108">
      <w:pPr>
        <w:widowControl w:val="0"/>
        <w:autoSpaceDE w:val="0"/>
        <w:autoSpaceDN w:val="0"/>
        <w:ind w:firstLine="708"/>
        <w:jc w:val="both"/>
        <w:rPr>
          <w:rFonts w:ascii="PT Astra Serif" w:hAnsi="PT Astra Serif" w:cs="Calibri"/>
          <w:sz w:val="28"/>
          <w:szCs w:val="28"/>
        </w:rPr>
      </w:pPr>
      <w:r w:rsidRPr="001372F9">
        <w:rPr>
          <w:rFonts w:ascii="PT Astra Serif" w:hAnsi="PT Astra Serif" w:cs="Calibri"/>
          <w:sz w:val="28"/>
          <w:szCs w:val="28"/>
        </w:rPr>
        <w:t>2) размещение информационных надписей и обозначений, памятных знаков, относящихся к объекту культурного наследия;</w:t>
      </w:r>
    </w:p>
    <w:p w:rsidR="00E95108" w:rsidRPr="001372F9" w:rsidRDefault="00E95108" w:rsidP="00E95108">
      <w:pPr>
        <w:widowControl w:val="0"/>
        <w:autoSpaceDE w:val="0"/>
        <w:autoSpaceDN w:val="0"/>
        <w:ind w:firstLine="708"/>
        <w:jc w:val="both"/>
        <w:rPr>
          <w:rFonts w:ascii="PT Astra Serif" w:hAnsi="PT Astra Serif" w:cs="Calibri"/>
          <w:sz w:val="28"/>
          <w:szCs w:val="28"/>
        </w:rPr>
      </w:pPr>
      <w:r w:rsidRPr="001372F9">
        <w:rPr>
          <w:rFonts w:ascii="PT Astra Serif" w:hAnsi="PT Astra Serif" w:cs="Calibri"/>
          <w:sz w:val="28"/>
          <w:szCs w:val="28"/>
        </w:rPr>
        <w:t xml:space="preserve">3) строительство вспомогательных объектов и сооружений, связанных </w:t>
      </w:r>
      <w:r w:rsidRPr="001372F9">
        <w:rPr>
          <w:rFonts w:ascii="PT Astra Serif" w:hAnsi="PT Astra Serif" w:cs="Calibri"/>
          <w:sz w:val="28"/>
          <w:szCs w:val="28"/>
        </w:rPr>
        <w:br/>
        <w:t>с функционированием объекта культурного наследия;</w:t>
      </w:r>
    </w:p>
    <w:p w:rsidR="00E95108" w:rsidRPr="001372F9" w:rsidRDefault="00E95108" w:rsidP="00E95108">
      <w:pPr>
        <w:widowControl w:val="0"/>
        <w:autoSpaceDE w:val="0"/>
        <w:autoSpaceDN w:val="0"/>
        <w:ind w:firstLine="708"/>
        <w:jc w:val="both"/>
        <w:rPr>
          <w:rFonts w:ascii="PT Astra Serif" w:hAnsi="PT Astra Serif" w:cs="Calibri"/>
          <w:sz w:val="28"/>
          <w:szCs w:val="28"/>
        </w:rPr>
      </w:pPr>
      <w:r w:rsidRPr="001372F9">
        <w:rPr>
          <w:rFonts w:ascii="PT Astra Serif" w:hAnsi="PT Astra Serif" w:cs="Calibri"/>
          <w:sz w:val="28"/>
          <w:szCs w:val="28"/>
        </w:rPr>
        <w:t xml:space="preserve">4) прокладка подземных инженерных сетей и коммуникаций, относящихся </w:t>
      </w:r>
      <w:r w:rsidRPr="001372F9">
        <w:rPr>
          <w:rFonts w:ascii="PT Astra Serif" w:hAnsi="PT Astra Serif" w:cs="Calibri"/>
          <w:sz w:val="28"/>
          <w:szCs w:val="28"/>
        </w:rPr>
        <w:br/>
        <w:t>к функционированию объекта культурного наследия;</w:t>
      </w:r>
    </w:p>
    <w:p w:rsidR="00E95108" w:rsidRPr="001372F9" w:rsidRDefault="00E95108" w:rsidP="00E95108">
      <w:pPr>
        <w:widowControl w:val="0"/>
        <w:autoSpaceDE w:val="0"/>
        <w:autoSpaceDN w:val="0"/>
        <w:ind w:firstLine="708"/>
        <w:jc w:val="both"/>
        <w:rPr>
          <w:rFonts w:ascii="PT Astra Serif" w:hAnsi="PT Astra Serif" w:cs="Calibri"/>
          <w:sz w:val="28"/>
          <w:szCs w:val="28"/>
        </w:rPr>
      </w:pPr>
      <w:r w:rsidRPr="001372F9">
        <w:rPr>
          <w:rFonts w:ascii="PT Astra Serif" w:hAnsi="PT Astra Serif" w:cs="Calibri"/>
          <w:sz w:val="28"/>
          <w:szCs w:val="28"/>
        </w:rPr>
        <w:t>5) выполнение работ по благоустройству;</w:t>
      </w:r>
    </w:p>
    <w:p w:rsidR="00E95108" w:rsidRPr="001372F9" w:rsidRDefault="00E95108" w:rsidP="00E95108">
      <w:pPr>
        <w:widowControl w:val="0"/>
        <w:autoSpaceDE w:val="0"/>
        <w:autoSpaceDN w:val="0"/>
        <w:ind w:firstLine="708"/>
        <w:jc w:val="both"/>
        <w:rPr>
          <w:rFonts w:ascii="PT Astra Serif" w:hAnsi="PT Astra Serif" w:cs="Calibri"/>
          <w:sz w:val="28"/>
          <w:szCs w:val="28"/>
        </w:rPr>
      </w:pPr>
      <w:r w:rsidRPr="001372F9">
        <w:rPr>
          <w:rFonts w:ascii="PT Astra Serif" w:hAnsi="PT Astra Serif" w:cs="Calibri"/>
          <w:sz w:val="28"/>
          <w:szCs w:val="28"/>
        </w:rPr>
        <w:t>6) выполнение работ по озеленению;</w:t>
      </w:r>
    </w:p>
    <w:p w:rsidR="00E95108" w:rsidRPr="001372F9" w:rsidRDefault="00E95108" w:rsidP="00E95108">
      <w:pPr>
        <w:widowControl w:val="0"/>
        <w:autoSpaceDE w:val="0"/>
        <w:autoSpaceDN w:val="0"/>
        <w:ind w:firstLine="708"/>
        <w:jc w:val="both"/>
        <w:rPr>
          <w:rFonts w:ascii="PT Astra Serif" w:hAnsi="PT Astra Serif" w:cs="Calibri"/>
          <w:sz w:val="28"/>
          <w:szCs w:val="28"/>
        </w:rPr>
      </w:pPr>
      <w:r w:rsidRPr="001372F9">
        <w:rPr>
          <w:rFonts w:ascii="PT Astra Serif" w:hAnsi="PT Astra Serif" w:cs="Calibri"/>
          <w:sz w:val="28"/>
          <w:szCs w:val="28"/>
        </w:rPr>
        <w:t>7) размещение малых архитектурных форм;</w:t>
      </w:r>
    </w:p>
    <w:p w:rsidR="00E95108" w:rsidRPr="001372F9" w:rsidRDefault="00E95108" w:rsidP="00E95108">
      <w:pPr>
        <w:widowControl w:val="0"/>
        <w:autoSpaceDE w:val="0"/>
        <w:autoSpaceDN w:val="0"/>
        <w:ind w:firstLine="708"/>
        <w:jc w:val="both"/>
        <w:rPr>
          <w:rFonts w:ascii="PT Astra Serif" w:hAnsi="PT Astra Serif" w:cs="Calibri"/>
          <w:sz w:val="28"/>
          <w:szCs w:val="28"/>
        </w:rPr>
      </w:pPr>
      <w:r w:rsidRPr="001372F9">
        <w:rPr>
          <w:rFonts w:ascii="PT Astra Serif" w:hAnsi="PT Astra Serif" w:cs="Calibri"/>
          <w:sz w:val="28"/>
          <w:szCs w:val="28"/>
        </w:rPr>
        <w:t>8) размещение элементов и произведений декоративного искусства;</w:t>
      </w:r>
    </w:p>
    <w:p w:rsidR="00E95108" w:rsidRPr="001372F9" w:rsidRDefault="00E95108" w:rsidP="00E95108">
      <w:pPr>
        <w:widowControl w:val="0"/>
        <w:autoSpaceDE w:val="0"/>
        <w:autoSpaceDN w:val="0"/>
        <w:ind w:firstLine="708"/>
        <w:jc w:val="both"/>
        <w:rPr>
          <w:rFonts w:ascii="PT Astra Serif" w:hAnsi="PT Astra Serif" w:cs="Calibri"/>
          <w:sz w:val="28"/>
          <w:szCs w:val="28"/>
        </w:rPr>
      </w:pPr>
      <w:r w:rsidRPr="001372F9">
        <w:rPr>
          <w:rFonts w:ascii="PT Astra Serif" w:hAnsi="PT Astra Serif" w:cs="Calibri"/>
          <w:sz w:val="28"/>
          <w:szCs w:val="28"/>
        </w:rPr>
        <w:t>9) размещение произведений монументального искусства;</w:t>
      </w:r>
    </w:p>
    <w:p w:rsidR="00E95108" w:rsidRPr="001372F9" w:rsidRDefault="00E95108" w:rsidP="00E95108">
      <w:pPr>
        <w:widowControl w:val="0"/>
        <w:autoSpaceDE w:val="0"/>
        <w:autoSpaceDN w:val="0"/>
        <w:ind w:firstLine="708"/>
        <w:jc w:val="both"/>
        <w:rPr>
          <w:rFonts w:ascii="PT Astra Serif" w:hAnsi="PT Astra Serif" w:cs="Calibri"/>
          <w:sz w:val="28"/>
          <w:szCs w:val="28"/>
        </w:rPr>
      </w:pPr>
      <w:r w:rsidRPr="001372F9">
        <w:rPr>
          <w:rFonts w:ascii="PT Astra Serif" w:hAnsi="PT Astra Serif" w:cs="Calibri"/>
          <w:sz w:val="28"/>
          <w:szCs w:val="28"/>
        </w:rPr>
        <w:t>10) размещение временных парковочных мест.</w:t>
      </w:r>
    </w:p>
    <w:p w:rsidR="00E95108" w:rsidRPr="001372F9" w:rsidRDefault="00E95108" w:rsidP="00E95108">
      <w:pPr>
        <w:widowControl w:val="0"/>
        <w:autoSpaceDE w:val="0"/>
        <w:autoSpaceDN w:val="0"/>
        <w:ind w:firstLine="708"/>
        <w:jc w:val="both"/>
        <w:rPr>
          <w:rFonts w:ascii="PT Astra Serif" w:hAnsi="PT Astra Serif" w:cs="Calibri"/>
          <w:sz w:val="28"/>
          <w:szCs w:val="28"/>
        </w:rPr>
      </w:pPr>
      <w:r w:rsidRPr="001372F9">
        <w:rPr>
          <w:rFonts w:ascii="PT Astra Serif" w:hAnsi="PT Astra Serif" w:cs="Calibri"/>
          <w:sz w:val="28"/>
          <w:szCs w:val="28"/>
        </w:rPr>
        <w:t>3.  Необходимо выполнение следующих требований общего характера:</w:t>
      </w:r>
    </w:p>
    <w:p w:rsidR="00E95108" w:rsidRPr="001372F9" w:rsidRDefault="00E95108" w:rsidP="00E95108">
      <w:pPr>
        <w:widowControl w:val="0"/>
        <w:autoSpaceDE w:val="0"/>
        <w:autoSpaceDN w:val="0"/>
        <w:ind w:firstLine="708"/>
        <w:jc w:val="both"/>
        <w:rPr>
          <w:rFonts w:ascii="PT Astra Serif" w:hAnsi="PT Astra Serif" w:cs="Calibri"/>
          <w:sz w:val="28"/>
          <w:szCs w:val="28"/>
        </w:rPr>
      </w:pPr>
      <w:r w:rsidRPr="001372F9">
        <w:rPr>
          <w:rFonts w:ascii="PT Astra Serif" w:hAnsi="PT Astra Serif" w:cs="Calibri"/>
          <w:sz w:val="28"/>
          <w:szCs w:val="28"/>
        </w:rPr>
        <w:t>1) обеспечение пожарной безопасности;</w:t>
      </w:r>
    </w:p>
    <w:p w:rsidR="00E95108" w:rsidRPr="001372F9" w:rsidRDefault="00E95108" w:rsidP="00E95108">
      <w:pPr>
        <w:widowControl w:val="0"/>
        <w:autoSpaceDE w:val="0"/>
        <w:autoSpaceDN w:val="0"/>
        <w:ind w:firstLine="708"/>
        <w:jc w:val="both"/>
        <w:rPr>
          <w:rFonts w:ascii="PT Astra Serif" w:hAnsi="PT Astra Serif" w:cs="Calibri"/>
          <w:sz w:val="28"/>
          <w:szCs w:val="28"/>
        </w:rPr>
      </w:pPr>
      <w:r w:rsidRPr="001372F9">
        <w:rPr>
          <w:rFonts w:ascii="PT Astra Serif" w:hAnsi="PT Astra Serif" w:cs="Calibri"/>
          <w:sz w:val="28"/>
          <w:szCs w:val="28"/>
        </w:rPr>
        <w:t>2) защита от динамических воздействий;</w:t>
      </w:r>
    </w:p>
    <w:p w:rsidR="00E95108" w:rsidRPr="001372F9" w:rsidRDefault="00E95108" w:rsidP="00E95108">
      <w:pPr>
        <w:widowControl w:val="0"/>
        <w:autoSpaceDE w:val="0"/>
        <w:autoSpaceDN w:val="0"/>
        <w:ind w:firstLine="708"/>
        <w:jc w:val="both"/>
        <w:rPr>
          <w:rFonts w:ascii="PT Astra Serif" w:hAnsi="PT Astra Serif" w:cs="Calibri"/>
          <w:sz w:val="28"/>
          <w:szCs w:val="28"/>
        </w:rPr>
      </w:pPr>
      <w:r w:rsidRPr="001372F9">
        <w:rPr>
          <w:rFonts w:ascii="PT Astra Serif" w:hAnsi="PT Astra Serif" w:cs="Calibri"/>
          <w:sz w:val="28"/>
          <w:szCs w:val="28"/>
        </w:rPr>
        <w:t>3) защита от акустических воздействий;</w:t>
      </w:r>
    </w:p>
    <w:p w:rsidR="00E95108" w:rsidRPr="001372F9" w:rsidRDefault="00E95108" w:rsidP="00E95108">
      <w:pPr>
        <w:widowControl w:val="0"/>
        <w:autoSpaceDE w:val="0"/>
        <w:autoSpaceDN w:val="0"/>
        <w:ind w:firstLine="708"/>
        <w:jc w:val="both"/>
        <w:rPr>
          <w:rFonts w:ascii="PT Astra Serif" w:hAnsi="PT Astra Serif" w:cs="Calibri"/>
          <w:sz w:val="28"/>
          <w:szCs w:val="28"/>
        </w:rPr>
      </w:pPr>
      <w:r w:rsidRPr="001372F9">
        <w:rPr>
          <w:rFonts w:ascii="PT Astra Serif" w:hAnsi="PT Astra Serif" w:cs="Calibri"/>
          <w:sz w:val="28"/>
          <w:szCs w:val="28"/>
        </w:rPr>
        <w:t>4) сохранение гидрогеологических и экологических условий, необходимых для обеспечения сохранности объекта культурного наследия;</w:t>
      </w:r>
    </w:p>
    <w:p w:rsidR="00E95108" w:rsidRPr="001372F9" w:rsidRDefault="00E95108" w:rsidP="00E95108">
      <w:pPr>
        <w:widowControl w:val="0"/>
        <w:autoSpaceDE w:val="0"/>
        <w:autoSpaceDN w:val="0"/>
        <w:ind w:firstLine="708"/>
        <w:jc w:val="both"/>
        <w:rPr>
          <w:rFonts w:ascii="PT Astra Serif" w:hAnsi="PT Astra Serif" w:cs="Calibri"/>
          <w:sz w:val="28"/>
          <w:szCs w:val="28"/>
        </w:rPr>
      </w:pPr>
      <w:r w:rsidRPr="001372F9">
        <w:rPr>
          <w:rFonts w:ascii="PT Astra Serif" w:hAnsi="PT Astra Serif" w:cs="Calibri"/>
          <w:sz w:val="28"/>
          <w:szCs w:val="28"/>
        </w:rPr>
        <w:t>5) сохранение исторической планировки улиц;</w:t>
      </w:r>
    </w:p>
    <w:p w:rsidR="00E95108" w:rsidRPr="001372F9" w:rsidRDefault="00E95108" w:rsidP="00E95108">
      <w:pPr>
        <w:widowControl w:val="0"/>
        <w:autoSpaceDE w:val="0"/>
        <w:autoSpaceDN w:val="0"/>
        <w:ind w:firstLine="708"/>
        <w:jc w:val="both"/>
        <w:rPr>
          <w:rFonts w:ascii="PT Astra Serif" w:hAnsi="PT Astra Serif" w:cs="Calibri"/>
          <w:sz w:val="28"/>
          <w:szCs w:val="28"/>
        </w:rPr>
      </w:pPr>
      <w:r w:rsidRPr="001372F9">
        <w:rPr>
          <w:rFonts w:ascii="PT Astra Serif" w:hAnsi="PT Astra Serif" w:cs="Calibri"/>
          <w:sz w:val="28"/>
          <w:szCs w:val="28"/>
        </w:rPr>
        <w:t xml:space="preserve">6) сохранение исторически сложившихся границ земельных участков, </w:t>
      </w:r>
      <w:r w:rsidRPr="001372F9">
        <w:rPr>
          <w:rFonts w:ascii="PT Astra Serif" w:hAnsi="PT Astra Serif" w:cs="Calibri"/>
          <w:sz w:val="28"/>
          <w:szCs w:val="28"/>
        </w:rPr>
        <w:br/>
        <w:t>в том числе:</w:t>
      </w:r>
    </w:p>
    <w:p w:rsidR="00E95108" w:rsidRPr="001372F9" w:rsidRDefault="00E95108" w:rsidP="00E95108">
      <w:pPr>
        <w:widowControl w:val="0"/>
        <w:autoSpaceDE w:val="0"/>
        <w:autoSpaceDN w:val="0"/>
        <w:ind w:firstLine="708"/>
        <w:jc w:val="both"/>
        <w:rPr>
          <w:rFonts w:ascii="PT Astra Serif" w:hAnsi="PT Astra Serif" w:cs="Calibri"/>
          <w:sz w:val="28"/>
          <w:szCs w:val="28"/>
        </w:rPr>
      </w:pPr>
      <w:r w:rsidRPr="001372F9">
        <w:rPr>
          <w:rFonts w:ascii="PT Astra Serif" w:hAnsi="PT Astra Serif" w:cs="Calibri"/>
          <w:sz w:val="28"/>
          <w:szCs w:val="28"/>
        </w:rPr>
        <w:t>а) ограничение изменения границ земельных участков при проведении землеустройства;</w:t>
      </w:r>
    </w:p>
    <w:p w:rsidR="00E95108" w:rsidRPr="001372F9" w:rsidRDefault="00E95108" w:rsidP="00E95108">
      <w:pPr>
        <w:widowControl w:val="0"/>
        <w:autoSpaceDE w:val="0"/>
        <w:autoSpaceDN w:val="0"/>
        <w:ind w:firstLine="708"/>
        <w:jc w:val="both"/>
        <w:rPr>
          <w:rFonts w:ascii="PT Astra Serif" w:hAnsi="PT Astra Serif" w:cs="Calibri"/>
          <w:sz w:val="28"/>
          <w:szCs w:val="28"/>
        </w:rPr>
      </w:pPr>
      <w:r w:rsidRPr="001372F9">
        <w:rPr>
          <w:rFonts w:ascii="PT Astra Serif" w:hAnsi="PT Astra Serif" w:cs="Calibri"/>
          <w:sz w:val="28"/>
          <w:szCs w:val="28"/>
        </w:rPr>
        <w:t>б) ограничение раздела земельных участков;</w:t>
      </w:r>
    </w:p>
    <w:p w:rsidR="008978FB" w:rsidRDefault="008978FB" w:rsidP="00E95108">
      <w:pPr>
        <w:widowControl w:val="0"/>
        <w:autoSpaceDE w:val="0"/>
        <w:autoSpaceDN w:val="0"/>
        <w:ind w:firstLine="708"/>
        <w:jc w:val="both"/>
        <w:rPr>
          <w:rFonts w:ascii="PT Astra Serif" w:hAnsi="PT Astra Serif" w:cs="Calibri"/>
          <w:sz w:val="28"/>
          <w:szCs w:val="28"/>
        </w:rPr>
      </w:pPr>
    </w:p>
    <w:p w:rsidR="00E95108" w:rsidRPr="001372F9" w:rsidRDefault="00E95108" w:rsidP="00E95108">
      <w:pPr>
        <w:widowControl w:val="0"/>
        <w:autoSpaceDE w:val="0"/>
        <w:autoSpaceDN w:val="0"/>
        <w:ind w:firstLine="708"/>
        <w:jc w:val="both"/>
        <w:rPr>
          <w:rFonts w:ascii="PT Astra Serif" w:hAnsi="PT Astra Serif" w:cs="Calibri"/>
          <w:sz w:val="28"/>
          <w:szCs w:val="28"/>
        </w:rPr>
      </w:pPr>
      <w:r w:rsidRPr="001372F9">
        <w:rPr>
          <w:rFonts w:ascii="PT Astra Serif" w:hAnsi="PT Astra Serif" w:cs="Calibri"/>
          <w:sz w:val="28"/>
          <w:szCs w:val="28"/>
        </w:rPr>
        <w:lastRenderedPageBreak/>
        <w:t>7) обеспечение визуального восприятия объекта культурного наследия в его историко-градостроительной и природной среде.</w:t>
      </w:r>
    </w:p>
    <w:p w:rsidR="00E95108" w:rsidRPr="001372F9" w:rsidRDefault="00E95108" w:rsidP="00E95108">
      <w:pPr>
        <w:tabs>
          <w:tab w:val="left" w:pos="5625"/>
        </w:tabs>
        <w:jc w:val="center"/>
        <w:rPr>
          <w:rFonts w:ascii="PT Astra Serif" w:hAnsi="PT Astra Serif"/>
        </w:rPr>
      </w:pPr>
    </w:p>
    <w:p w:rsidR="00E95108" w:rsidRPr="00E95108" w:rsidRDefault="00E95108" w:rsidP="00E95108">
      <w:pPr>
        <w:tabs>
          <w:tab w:val="left" w:pos="709"/>
        </w:tabs>
        <w:jc w:val="center"/>
        <w:rPr>
          <w:rFonts w:ascii="PT Astra Serif" w:hAnsi="PT Astra Serif"/>
          <w:bCs/>
          <w:sz w:val="28"/>
          <w:szCs w:val="28"/>
        </w:rPr>
      </w:pPr>
      <w:r w:rsidRPr="001372F9">
        <w:rPr>
          <w:rFonts w:ascii="PT Astra Serif" w:hAnsi="PT Astra Serif"/>
          <w:bCs/>
          <w:sz w:val="28"/>
          <w:szCs w:val="28"/>
        </w:rPr>
        <w:t>_________________</w:t>
      </w:r>
    </w:p>
    <w:p w:rsidR="00E95108" w:rsidRPr="00E95108" w:rsidRDefault="00E95108" w:rsidP="00E95108">
      <w:pPr>
        <w:tabs>
          <w:tab w:val="left" w:pos="5625"/>
        </w:tabs>
        <w:jc w:val="center"/>
        <w:rPr>
          <w:rFonts w:ascii="PT Astra Serif" w:hAnsi="PT Astra Serif"/>
        </w:rPr>
      </w:pPr>
    </w:p>
    <w:p w:rsidR="00E95108" w:rsidRDefault="00E95108"/>
    <w:sectPr w:rsidR="00E95108" w:rsidSect="002B46CC">
      <w:pgSz w:w="11906" w:h="16838" w:code="9"/>
      <w:pgMar w:top="1134" w:right="850" w:bottom="851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CA7741"/>
    <w:multiLevelType w:val="hybridMultilevel"/>
    <w:tmpl w:val="72DA92BE"/>
    <w:lvl w:ilvl="0" w:tplc="0BDAED76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346"/>
    <w:rsid w:val="001372F9"/>
    <w:rsid w:val="002B46CC"/>
    <w:rsid w:val="004E4A3A"/>
    <w:rsid w:val="006D00FD"/>
    <w:rsid w:val="007E19F5"/>
    <w:rsid w:val="00802346"/>
    <w:rsid w:val="008978FB"/>
    <w:rsid w:val="008B32DD"/>
    <w:rsid w:val="00E95108"/>
    <w:rsid w:val="00EC3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51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9510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E9510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table" w:styleId="a3">
    <w:name w:val="Table Grid"/>
    <w:basedOn w:val="a1"/>
    <w:uiPriority w:val="59"/>
    <w:rsid w:val="00E951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9510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510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51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9510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E9510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table" w:styleId="a3">
    <w:name w:val="Table Grid"/>
    <w:basedOn w:val="a1"/>
    <w:uiPriority w:val="59"/>
    <w:rsid w:val="00E951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9510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510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consultantplus://offline/ref=D393AC84C40967A6D876E142018ABADAC15F134657799566AB42E74142EABF181959A68D5AAB7B0069CBDEA1D0xEoDK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D393AC84C40967A6D876E142018ABADAC35F11465E7E9566AB42E74142EABF180B59FE825CAA6E543F9189ACD3EDA62394BC325E92x8o5K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2798</Words>
  <Characters>15955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Чижова Яна Николаевна</dc:creator>
  <cp:lastModifiedBy>Глушенкова Наталья Александровна</cp:lastModifiedBy>
  <cp:revision>2</cp:revision>
  <cp:lastPrinted>2025-04-25T08:46:00Z</cp:lastPrinted>
  <dcterms:created xsi:type="dcterms:W3CDTF">2025-04-30T06:22:00Z</dcterms:created>
  <dcterms:modified xsi:type="dcterms:W3CDTF">2025-04-30T06:22:00Z</dcterms:modified>
</cp:coreProperties>
</file>