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855" w:rsidRDefault="00CF3855" w:rsidP="00CF3855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noProof/>
          <w:sz w:val="10"/>
          <w:szCs w:val="10"/>
          <w:lang w:eastAsia="ru-RU"/>
        </w:rPr>
        <w:drawing>
          <wp:inline distT="0" distB="0" distL="0" distR="0">
            <wp:extent cx="62865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855" w:rsidRDefault="00CF3855" w:rsidP="00CF3855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АГЕНТСТВО ЗАПИСИ АКТОВ ГРАЖДАНСКОГО СОСТОЯНИЯ  УЛЬЯНОВСКОЙ ОБЛАСТИ</w:t>
      </w:r>
    </w:p>
    <w:p w:rsidR="00CF3855" w:rsidRDefault="00CF3855" w:rsidP="00CF3855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CF3855" w:rsidRDefault="00CF3855" w:rsidP="00CF3855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 Р И К А З</w:t>
      </w:r>
    </w:p>
    <w:p w:rsidR="00CF3855" w:rsidRDefault="00CF3855" w:rsidP="00CF3855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CF3855" w:rsidRDefault="00CF3855" w:rsidP="00CF3855">
      <w:pPr>
        <w:tabs>
          <w:tab w:val="left" w:pos="4003"/>
          <w:tab w:val="left" w:pos="4428"/>
        </w:tabs>
        <w:spacing w:after="0" w:line="360" w:lineRule="exact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______________ 2025г.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 xml:space="preserve">     № ___</w:t>
      </w:r>
    </w:p>
    <w:p w:rsidR="00CF3855" w:rsidRDefault="00CF3855" w:rsidP="00CF3855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CF3855" w:rsidRDefault="00CF3855" w:rsidP="00CF3855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г. Ульяновск</w:t>
      </w:r>
    </w:p>
    <w:p w:rsidR="00CF3855" w:rsidRDefault="00CF3855" w:rsidP="00CF385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12BAB" w:rsidRDefault="00512BAB" w:rsidP="00CF385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12BAB" w:rsidRDefault="00512BAB" w:rsidP="00CF385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 конкурсной комиссии</w:t>
      </w:r>
    </w:p>
    <w:p w:rsidR="00512BAB" w:rsidRDefault="00512BAB" w:rsidP="00CF385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Агентства записи актов гражданского состояния Ульяновской области</w:t>
      </w:r>
    </w:p>
    <w:p w:rsidR="00512BAB" w:rsidRDefault="00512BAB" w:rsidP="00CF385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F3855" w:rsidRDefault="00CF3855" w:rsidP="00CF385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CF3855">
        <w:rPr>
          <w:rFonts w:ascii="PT Astra Serif" w:hAnsi="PT Astra Serif"/>
          <w:color w:val="22272F"/>
          <w:sz w:val="28"/>
          <w:szCs w:val="28"/>
        </w:rPr>
        <w:t xml:space="preserve">В соответствии с Федеральным законом от 27.07.2004 </w:t>
      </w:r>
      <w:r>
        <w:rPr>
          <w:rFonts w:ascii="PT Astra Serif" w:hAnsi="PT Astra Serif"/>
          <w:color w:val="22272F"/>
          <w:sz w:val="28"/>
          <w:szCs w:val="28"/>
        </w:rPr>
        <w:t>№ 79-ФЗ</w:t>
      </w:r>
      <w:r>
        <w:rPr>
          <w:rFonts w:ascii="PT Astra Serif" w:hAnsi="PT Astra Serif"/>
          <w:color w:val="22272F"/>
          <w:sz w:val="28"/>
          <w:szCs w:val="28"/>
        </w:rPr>
        <w:br/>
        <w:t>«</w:t>
      </w:r>
      <w:r w:rsidRPr="00CF3855">
        <w:rPr>
          <w:rFonts w:ascii="PT Astra Serif" w:hAnsi="PT Astra Serif"/>
          <w:color w:val="22272F"/>
          <w:sz w:val="28"/>
          <w:szCs w:val="28"/>
        </w:rPr>
        <w:t>О государственной гражданской службе Российской Федерации</w:t>
      </w:r>
      <w:r>
        <w:rPr>
          <w:rFonts w:ascii="PT Astra Serif" w:hAnsi="PT Astra Serif"/>
          <w:color w:val="22272F"/>
          <w:sz w:val="28"/>
          <w:szCs w:val="28"/>
        </w:rPr>
        <w:t>»</w:t>
      </w:r>
      <w:r w:rsidRPr="00CF3855">
        <w:rPr>
          <w:rFonts w:ascii="PT Astra Serif" w:hAnsi="PT Astra Serif"/>
          <w:color w:val="22272F"/>
          <w:sz w:val="28"/>
          <w:szCs w:val="28"/>
        </w:rPr>
        <w:t xml:space="preserve">, Указом Президента Российской Федерации от 01.02.2005 </w:t>
      </w:r>
      <w:r>
        <w:rPr>
          <w:rFonts w:ascii="PT Astra Serif" w:hAnsi="PT Astra Serif"/>
          <w:color w:val="22272F"/>
          <w:sz w:val="28"/>
          <w:szCs w:val="28"/>
        </w:rPr>
        <w:t>№</w:t>
      </w:r>
      <w:r w:rsidRPr="00CF3855">
        <w:rPr>
          <w:rFonts w:ascii="PT Astra Serif" w:hAnsi="PT Astra Serif"/>
          <w:color w:val="22272F"/>
          <w:sz w:val="28"/>
          <w:szCs w:val="28"/>
        </w:rPr>
        <w:t xml:space="preserve"> 112 </w:t>
      </w:r>
      <w:r>
        <w:rPr>
          <w:rFonts w:ascii="PT Astra Serif" w:hAnsi="PT Astra Serif"/>
          <w:color w:val="22272F"/>
          <w:sz w:val="28"/>
          <w:szCs w:val="28"/>
        </w:rPr>
        <w:t>«О конкурсе</w:t>
      </w:r>
      <w:r>
        <w:rPr>
          <w:rFonts w:ascii="PT Astra Serif" w:hAnsi="PT Astra Serif"/>
          <w:color w:val="22272F"/>
          <w:sz w:val="28"/>
          <w:szCs w:val="28"/>
        </w:rPr>
        <w:br/>
      </w:r>
      <w:r w:rsidRPr="00CF3855">
        <w:rPr>
          <w:rFonts w:ascii="PT Astra Serif" w:hAnsi="PT Astra Serif"/>
          <w:color w:val="22272F"/>
          <w:sz w:val="28"/>
          <w:szCs w:val="28"/>
        </w:rPr>
        <w:t>на замещение вакантной должности государственной гражданской службы Российской Федерации</w:t>
      </w:r>
      <w:r>
        <w:rPr>
          <w:rFonts w:ascii="PT Astra Serif" w:hAnsi="PT Astra Serif"/>
          <w:color w:val="22272F"/>
          <w:sz w:val="28"/>
          <w:szCs w:val="28"/>
        </w:rPr>
        <w:t>»</w:t>
      </w:r>
      <w:r w:rsidRPr="00CF3855">
        <w:rPr>
          <w:rFonts w:ascii="PT Astra Serif" w:hAnsi="PT Astra Serif"/>
          <w:color w:val="22272F"/>
          <w:sz w:val="28"/>
          <w:szCs w:val="28"/>
        </w:rPr>
        <w:t xml:space="preserve"> и указом </w:t>
      </w:r>
      <w:r>
        <w:rPr>
          <w:rFonts w:ascii="PT Astra Serif" w:hAnsi="PT Astra Serif"/>
          <w:color w:val="22272F"/>
          <w:sz w:val="28"/>
          <w:szCs w:val="28"/>
        </w:rPr>
        <w:t>Губернатора Ульяновской области</w:t>
      </w:r>
      <w:r>
        <w:rPr>
          <w:rFonts w:ascii="PT Astra Serif" w:hAnsi="PT Astra Serif"/>
          <w:color w:val="22272F"/>
          <w:sz w:val="28"/>
          <w:szCs w:val="28"/>
        </w:rPr>
        <w:br/>
      </w:r>
      <w:r w:rsidRPr="00CF3855">
        <w:rPr>
          <w:rFonts w:ascii="PT Astra Serif" w:hAnsi="PT Astra Serif"/>
          <w:color w:val="22272F"/>
          <w:sz w:val="28"/>
          <w:szCs w:val="28"/>
        </w:rPr>
        <w:t xml:space="preserve">от 08.02.2018 N 16 </w:t>
      </w:r>
      <w:r>
        <w:rPr>
          <w:rFonts w:ascii="PT Astra Serif" w:hAnsi="PT Astra Serif"/>
          <w:color w:val="22272F"/>
          <w:sz w:val="28"/>
          <w:szCs w:val="28"/>
        </w:rPr>
        <w:t>«</w:t>
      </w:r>
      <w:r w:rsidRPr="00CF3855">
        <w:rPr>
          <w:rFonts w:ascii="PT Astra Serif" w:hAnsi="PT Astra Serif"/>
          <w:color w:val="22272F"/>
          <w:sz w:val="28"/>
          <w:szCs w:val="28"/>
        </w:rPr>
        <w:t>Об утвержден</w:t>
      </w:r>
      <w:r>
        <w:rPr>
          <w:rFonts w:ascii="PT Astra Serif" w:hAnsi="PT Astra Serif"/>
          <w:color w:val="22272F"/>
          <w:sz w:val="28"/>
          <w:szCs w:val="28"/>
        </w:rPr>
        <w:t>ии Положения о кадровом резерве</w:t>
      </w:r>
      <w:r>
        <w:rPr>
          <w:rFonts w:ascii="PT Astra Serif" w:hAnsi="PT Astra Serif"/>
          <w:color w:val="22272F"/>
          <w:sz w:val="28"/>
          <w:szCs w:val="28"/>
        </w:rPr>
        <w:br/>
      </w:r>
      <w:r w:rsidRPr="00CF3855">
        <w:rPr>
          <w:rFonts w:ascii="PT Astra Serif" w:hAnsi="PT Astra Serif"/>
          <w:color w:val="22272F"/>
          <w:sz w:val="28"/>
          <w:szCs w:val="28"/>
        </w:rPr>
        <w:t>на государственной гражданской службе Ульяновской области</w:t>
      </w:r>
      <w:r>
        <w:rPr>
          <w:rFonts w:ascii="PT Astra Serif" w:hAnsi="PT Astra Serif"/>
          <w:color w:val="22272F"/>
          <w:sz w:val="28"/>
          <w:szCs w:val="28"/>
        </w:rPr>
        <w:t>»</w:t>
      </w:r>
    </w:p>
    <w:p w:rsidR="00CF3855" w:rsidRPr="00CF3855" w:rsidRDefault="00CF3855" w:rsidP="00CF385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</w:rPr>
        <w:t>п р и к а з ы в а ю</w:t>
      </w:r>
      <w:r w:rsidRPr="00CF3855">
        <w:rPr>
          <w:rFonts w:ascii="PT Astra Serif" w:hAnsi="PT Astra Serif"/>
          <w:color w:val="22272F"/>
          <w:sz w:val="28"/>
          <w:szCs w:val="28"/>
        </w:rPr>
        <w:t>:</w:t>
      </w:r>
    </w:p>
    <w:p w:rsidR="00CF3855" w:rsidRPr="00CF3855" w:rsidRDefault="00CF3855" w:rsidP="00CF385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bookmarkStart w:id="0" w:name="sub_1"/>
      <w:r w:rsidRPr="00CF3855">
        <w:rPr>
          <w:rFonts w:ascii="PT Astra Serif" w:hAnsi="PT Astra Serif"/>
          <w:color w:val="22272F"/>
          <w:sz w:val="28"/>
          <w:szCs w:val="28"/>
        </w:rPr>
        <w:t>1. Утвердить прилагаемое Положение о конкурсной комиссии.</w:t>
      </w:r>
    </w:p>
    <w:p w:rsidR="00CF3855" w:rsidRDefault="00CF3855" w:rsidP="00CF385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bookmarkStart w:id="1" w:name="sub_3"/>
      <w:bookmarkEnd w:id="0"/>
      <w:r>
        <w:rPr>
          <w:rFonts w:ascii="PT Astra Serif" w:hAnsi="PT Astra Serif"/>
          <w:color w:val="22272F"/>
          <w:sz w:val="28"/>
          <w:szCs w:val="28"/>
        </w:rPr>
        <w:t>2. Департаменту</w:t>
      </w:r>
      <w:r w:rsidRPr="00BD4F8F">
        <w:rPr>
          <w:rFonts w:ascii="PT Astra Serif" w:hAnsi="PT Astra Serif"/>
          <w:color w:val="22272F"/>
          <w:sz w:val="28"/>
          <w:szCs w:val="28"/>
        </w:rPr>
        <w:t xml:space="preserve"> правового и организационного обеспечения Агентства записи актов гражданского состояния У</w:t>
      </w:r>
      <w:r>
        <w:rPr>
          <w:rFonts w:ascii="PT Astra Serif" w:hAnsi="PT Astra Serif"/>
          <w:color w:val="22272F"/>
          <w:sz w:val="28"/>
          <w:szCs w:val="28"/>
        </w:rPr>
        <w:t>льяновской области обеспечивать</w:t>
      </w:r>
      <w:r>
        <w:rPr>
          <w:rFonts w:ascii="PT Astra Serif" w:hAnsi="PT Astra Serif"/>
          <w:color w:val="22272F"/>
          <w:sz w:val="28"/>
          <w:szCs w:val="28"/>
        </w:rPr>
        <w:br/>
      </w:r>
      <w:r w:rsidRPr="00BD4F8F">
        <w:rPr>
          <w:rFonts w:ascii="PT Astra Serif" w:hAnsi="PT Astra Serif"/>
          <w:color w:val="22272F"/>
          <w:sz w:val="28"/>
          <w:szCs w:val="28"/>
        </w:rPr>
        <w:t>в установленном порядке участие в сос</w:t>
      </w:r>
      <w:r>
        <w:rPr>
          <w:rFonts w:ascii="PT Astra Serif" w:hAnsi="PT Astra Serif"/>
          <w:color w:val="22272F"/>
          <w:sz w:val="28"/>
          <w:szCs w:val="28"/>
        </w:rPr>
        <w:t>таве конкурсной</w:t>
      </w:r>
      <w:r w:rsidRPr="00BD4F8F">
        <w:rPr>
          <w:rFonts w:ascii="PT Astra Serif" w:hAnsi="PT Astra Serif"/>
          <w:color w:val="22272F"/>
          <w:sz w:val="28"/>
          <w:szCs w:val="28"/>
        </w:rPr>
        <w:t xml:space="preserve"> комиссии Агентства записи актов гражданского состояния Ульяновской области представителей научных и образовательных организаций, других организаций в качестве независимых экспертов - спец</w:t>
      </w:r>
      <w:r>
        <w:rPr>
          <w:rFonts w:ascii="PT Astra Serif" w:hAnsi="PT Astra Serif"/>
          <w:color w:val="22272F"/>
          <w:sz w:val="28"/>
          <w:szCs w:val="28"/>
        </w:rPr>
        <w:t>иалистов по вопросам, связанным</w:t>
      </w:r>
      <w:r>
        <w:rPr>
          <w:rFonts w:ascii="PT Astra Serif" w:hAnsi="PT Astra Serif"/>
          <w:color w:val="22272F"/>
          <w:sz w:val="28"/>
          <w:szCs w:val="28"/>
        </w:rPr>
        <w:br/>
      </w:r>
      <w:r w:rsidRPr="00BD4F8F">
        <w:rPr>
          <w:rFonts w:ascii="PT Astra Serif" w:hAnsi="PT Astra Serif"/>
          <w:color w:val="22272F"/>
          <w:sz w:val="28"/>
          <w:szCs w:val="28"/>
        </w:rPr>
        <w:t>с государственной гражданской службой, а также представителей Общественного совета при Агентстве записи актов гражданского состояния Ульяновской области.</w:t>
      </w:r>
    </w:p>
    <w:p w:rsidR="00CF3855" w:rsidRPr="00BD4F8F" w:rsidRDefault="00CF3855" w:rsidP="00CF385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bookmarkStart w:id="2" w:name="sub_4"/>
      <w:bookmarkEnd w:id="1"/>
      <w:r>
        <w:rPr>
          <w:rFonts w:ascii="PT Astra Serif" w:hAnsi="PT Astra Serif"/>
          <w:color w:val="22272F"/>
          <w:sz w:val="28"/>
          <w:szCs w:val="28"/>
        </w:rPr>
        <w:t>3. Отделу финансов, учёта и контроля департамента организации предоставления государственных услуг, учёта и контроля</w:t>
      </w:r>
      <w:r w:rsidRPr="00BD4F8F">
        <w:rPr>
          <w:rFonts w:ascii="PT Astra Serif" w:hAnsi="PT Astra Serif"/>
          <w:color w:val="22272F"/>
          <w:sz w:val="28"/>
          <w:szCs w:val="28"/>
        </w:rPr>
        <w:t xml:space="preserve"> Агентства записи актов гражданского состояния Ульяновской области осуществлять финансирование расходов, связанных с проведением конкурсов на замещение вакантных должностей государственной гражданской службы Ульяновской области, </w:t>
      </w:r>
      <w:r w:rsidR="004C3ABF">
        <w:rPr>
          <w:rFonts w:ascii="PT Astra Serif" w:hAnsi="PT Astra Serif"/>
          <w:color w:val="22272F"/>
          <w:sz w:val="28"/>
          <w:szCs w:val="28"/>
        </w:rPr>
        <w:t xml:space="preserve">формирование кадрового резерва </w:t>
      </w:r>
      <w:r w:rsidRPr="00BD4F8F">
        <w:rPr>
          <w:rFonts w:ascii="PT Astra Serif" w:hAnsi="PT Astra Serif"/>
          <w:color w:val="22272F"/>
          <w:sz w:val="28"/>
          <w:szCs w:val="28"/>
        </w:rPr>
        <w:t>в Агентстве записи актов гражданского состояния Ульяновской области и оплатой труда незави</w:t>
      </w:r>
      <w:r>
        <w:rPr>
          <w:rFonts w:ascii="PT Astra Serif" w:hAnsi="PT Astra Serif"/>
          <w:color w:val="22272F"/>
          <w:sz w:val="28"/>
          <w:szCs w:val="28"/>
        </w:rPr>
        <w:t>симых экспертов, в соответствии</w:t>
      </w:r>
      <w:r w:rsidR="004C3ABF">
        <w:rPr>
          <w:rFonts w:ascii="PT Astra Serif" w:hAnsi="PT Astra Serif"/>
          <w:color w:val="22272F"/>
          <w:sz w:val="28"/>
          <w:szCs w:val="28"/>
        </w:rPr>
        <w:t xml:space="preserve"> </w:t>
      </w:r>
      <w:r w:rsidRPr="00BD4F8F">
        <w:rPr>
          <w:rFonts w:ascii="PT Astra Serif" w:hAnsi="PT Astra Serif"/>
          <w:color w:val="22272F"/>
          <w:sz w:val="28"/>
          <w:szCs w:val="28"/>
        </w:rPr>
        <w:t>с</w:t>
      </w:r>
      <w:r>
        <w:rPr>
          <w:rFonts w:ascii="PT Astra Serif" w:hAnsi="PT Astra Serif"/>
          <w:color w:val="22272F"/>
          <w:sz w:val="28"/>
          <w:szCs w:val="28"/>
        </w:rPr>
        <w:t xml:space="preserve"> </w:t>
      </w:r>
      <w:r w:rsidRPr="00BD4F8F">
        <w:rPr>
          <w:rFonts w:ascii="PT Astra Serif" w:hAnsi="PT Astra Serif"/>
          <w:color w:val="22272F"/>
          <w:sz w:val="28"/>
          <w:szCs w:val="28"/>
        </w:rPr>
        <w:t>постановлением</w:t>
      </w:r>
      <w:r>
        <w:rPr>
          <w:rFonts w:ascii="PT Astra Serif" w:hAnsi="PT Astra Serif"/>
          <w:color w:val="22272F"/>
          <w:sz w:val="28"/>
          <w:szCs w:val="28"/>
        </w:rPr>
        <w:t xml:space="preserve"> </w:t>
      </w:r>
      <w:r w:rsidRPr="00BD4F8F">
        <w:rPr>
          <w:rFonts w:ascii="PT Astra Serif" w:hAnsi="PT Astra Serif"/>
          <w:color w:val="22272F"/>
          <w:sz w:val="28"/>
          <w:szCs w:val="28"/>
        </w:rPr>
        <w:t xml:space="preserve">Правительства Ульяновской области от 20.10.2010 </w:t>
      </w:r>
      <w:r>
        <w:rPr>
          <w:rFonts w:ascii="PT Astra Serif" w:hAnsi="PT Astra Serif"/>
          <w:color w:val="22272F"/>
          <w:sz w:val="28"/>
          <w:szCs w:val="28"/>
        </w:rPr>
        <w:t>№</w:t>
      </w:r>
      <w:r w:rsidRPr="00BD4F8F">
        <w:rPr>
          <w:rFonts w:ascii="PT Astra Serif" w:hAnsi="PT Astra Serif"/>
          <w:color w:val="22272F"/>
          <w:sz w:val="28"/>
          <w:szCs w:val="28"/>
        </w:rPr>
        <w:t xml:space="preserve"> 351-П </w:t>
      </w:r>
      <w:r>
        <w:rPr>
          <w:rFonts w:ascii="PT Astra Serif" w:hAnsi="PT Astra Serif"/>
          <w:color w:val="22272F"/>
          <w:sz w:val="28"/>
          <w:szCs w:val="28"/>
        </w:rPr>
        <w:t>«</w:t>
      </w:r>
      <w:r w:rsidRPr="00BD4F8F">
        <w:rPr>
          <w:rFonts w:ascii="PT Astra Serif" w:hAnsi="PT Astra Serif"/>
          <w:color w:val="22272F"/>
          <w:sz w:val="28"/>
          <w:szCs w:val="28"/>
        </w:rPr>
        <w:t xml:space="preserve">Об оплате труда независимых экспертов, включаемых в составы аттестационной и конкурсной комиссий, образуемых </w:t>
      </w:r>
      <w:r w:rsidRPr="00BD4F8F">
        <w:rPr>
          <w:rFonts w:ascii="PT Astra Serif" w:hAnsi="PT Astra Serif"/>
          <w:color w:val="22272F"/>
          <w:sz w:val="28"/>
          <w:szCs w:val="28"/>
        </w:rPr>
        <w:lastRenderedPageBreak/>
        <w:t>Правительством Ульяновской области и исполнительными органами государственной власти Ульяновской области</w:t>
      </w:r>
      <w:r>
        <w:rPr>
          <w:rFonts w:ascii="PT Astra Serif" w:hAnsi="PT Astra Serif"/>
          <w:color w:val="22272F"/>
          <w:sz w:val="28"/>
          <w:szCs w:val="28"/>
        </w:rPr>
        <w:t>»</w:t>
      </w:r>
      <w:r w:rsidRPr="00BD4F8F">
        <w:rPr>
          <w:rFonts w:ascii="PT Astra Serif" w:hAnsi="PT Astra Serif"/>
          <w:color w:val="22272F"/>
          <w:sz w:val="28"/>
          <w:szCs w:val="28"/>
        </w:rPr>
        <w:t xml:space="preserve"> в пределах бюд</w:t>
      </w:r>
      <w:r w:rsidR="00930462">
        <w:rPr>
          <w:rFonts w:ascii="PT Astra Serif" w:hAnsi="PT Astra Serif"/>
          <w:color w:val="22272F"/>
          <w:sz w:val="28"/>
          <w:szCs w:val="28"/>
        </w:rPr>
        <w:t>жетных средств, предусмотренных</w:t>
      </w:r>
      <w:r w:rsidR="006845D5">
        <w:rPr>
          <w:rFonts w:ascii="PT Astra Serif" w:hAnsi="PT Astra Serif"/>
          <w:color w:val="22272F"/>
          <w:sz w:val="28"/>
          <w:szCs w:val="28"/>
        </w:rPr>
        <w:t xml:space="preserve"> </w:t>
      </w:r>
      <w:r w:rsidRPr="00BD4F8F">
        <w:rPr>
          <w:rFonts w:ascii="PT Astra Serif" w:hAnsi="PT Astra Serif"/>
          <w:color w:val="22272F"/>
          <w:sz w:val="28"/>
          <w:szCs w:val="28"/>
        </w:rPr>
        <w:t>на содержание Агентства записи актов гражданского состояния Ульяновской области.</w:t>
      </w:r>
    </w:p>
    <w:p w:rsidR="00CF3855" w:rsidRPr="00CF3855" w:rsidRDefault="00DB56BF" w:rsidP="00CF385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</w:rPr>
        <w:t>4. Настоящий приказ</w:t>
      </w:r>
      <w:r w:rsidR="00CF3855" w:rsidRPr="00CF3855">
        <w:rPr>
          <w:rFonts w:ascii="PT Astra Serif" w:hAnsi="PT Astra Serif"/>
          <w:color w:val="22272F"/>
          <w:sz w:val="28"/>
          <w:szCs w:val="28"/>
        </w:rPr>
        <w:t xml:space="preserve"> вступает в силу на следующий день после дня его официального опубликования.</w:t>
      </w:r>
    </w:p>
    <w:bookmarkEnd w:id="2"/>
    <w:p w:rsidR="003342AB" w:rsidRPr="00CF3855" w:rsidRDefault="003342AB" w:rsidP="00CF3855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CF3855" w:rsidRPr="00CF3855" w:rsidRDefault="00CF3855" w:rsidP="00CF3855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CF3855" w:rsidRPr="00CF3855" w:rsidRDefault="00CF3855" w:rsidP="00CF3855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CF3855" w:rsidRDefault="00CF3855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Руководитель Агентства                                                                        Ж.Г.Назарова</w:t>
      </w:r>
    </w:p>
    <w:p w:rsidR="00CF3855" w:rsidRDefault="00CF3855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CF3855" w:rsidRDefault="00CF3855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5858A3" w:rsidRPr="00B908A4" w:rsidRDefault="005858A3" w:rsidP="005858A3">
      <w:pPr>
        <w:pStyle w:val="ASFKNormal"/>
        <w:spacing w:before="0" w:after="0"/>
        <w:ind w:left="5103" w:firstLine="0"/>
        <w:jc w:val="center"/>
        <w:rPr>
          <w:rFonts w:ascii="PT Astra Serif" w:hAnsi="PT Astra Serif"/>
          <w:sz w:val="28"/>
          <w:szCs w:val="28"/>
        </w:rPr>
      </w:pPr>
      <w:r w:rsidRPr="00B908A4">
        <w:rPr>
          <w:rFonts w:ascii="PT Serif" w:hAnsi="PT Serif"/>
          <w:bCs/>
          <w:color w:val="22272F"/>
          <w:sz w:val="28"/>
          <w:szCs w:val="28"/>
          <w:shd w:val="clear" w:color="auto" w:fill="FFFFFF"/>
        </w:rPr>
        <w:lastRenderedPageBreak/>
        <w:t>У</w:t>
      </w:r>
      <w:r w:rsidR="009C0633">
        <w:rPr>
          <w:rFonts w:ascii="PT Serif" w:hAnsi="PT Serif"/>
          <w:bCs/>
          <w:color w:val="22272F"/>
          <w:sz w:val="28"/>
          <w:szCs w:val="28"/>
          <w:shd w:val="clear" w:color="auto" w:fill="FFFFFF"/>
        </w:rPr>
        <w:t>ТВЕРЖДЕНО</w:t>
      </w:r>
      <w:r w:rsidRPr="00B908A4">
        <w:rPr>
          <w:rFonts w:ascii="PT Serif" w:hAnsi="PT Serif"/>
          <w:bCs/>
          <w:color w:val="22272F"/>
          <w:sz w:val="28"/>
          <w:szCs w:val="28"/>
        </w:rPr>
        <w:br/>
      </w:r>
      <w:r w:rsidRPr="00B908A4">
        <w:rPr>
          <w:rFonts w:ascii="PT Serif" w:hAnsi="PT Serif"/>
          <w:bCs/>
          <w:sz w:val="28"/>
          <w:szCs w:val="28"/>
          <w:shd w:val="clear" w:color="auto" w:fill="FFFFFF"/>
        </w:rPr>
        <w:t>приказом</w:t>
      </w:r>
      <w:r>
        <w:rPr>
          <w:rFonts w:ascii="PT Serif" w:hAnsi="PT Serif"/>
          <w:bCs/>
          <w:color w:val="22272F"/>
          <w:sz w:val="28"/>
          <w:szCs w:val="28"/>
          <w:shd w:val="clear" w:color="auto" w:fill="FFFFFF"/>
        </w:rPr>
        <w:t xml:space="preserve"> </w:t>
      </w:r>
      <w:r w:rsidRPr="00B908A4">
        <w:rPr>
          <w:rFonts w:ascii="PT Serif" w:hAnsi="PT Serif"/>
          <w:bCs/>
          <w:color w:val="22272F"/>
          <w:sz w:val="28"/>
          <w:szCs w:val="28"/>
          <w:shd w:val="clear" w:color="auto" w:fill="FFFFFF"/>
        </w:rPr>
        <w:t>Агентства записи актов гражданского</w:t>
      </w:r>
      <w:r>
        <w:rPr>
          <w:rFonts w:ascii="PT Serif" w:hAnsi="PT Serif"/>
          <w:bCs/>
          <w:color w:val="22272F"/>
          <w:sz w:val="28"/>
          <w:szCs w:val="28"/>
          <w:shd w:val="clear" w:color="auto" w:fill="FFFFFF"/>
        </w:rPr>
        <w:t xml:space="preserve"> </w:t>
      </w:r>
      <w:r w:rsidRPr="00B908A4">
        <w:rPr>
          <w:rFonts w:ascii="PT Serif" w:hAnsi="PT Serif"/>
          <w:bCs/>
          <w:color w:val="22272F"/>
          <w:sz w:val="28"/>
          <w:szCs w:val="28"/>
          <w:shd w:val="clear" w:color="auto" w:fill="FFFFFF"/>
        </w:rPr>
        <w:t>состояния Ульяновской области</w:t>
      </w:r>
      <w:r w:rsidRPr="00B908A4">
        <w:rPr>
          <w:rFonts w:ascii="PT Serif" w:hAnsi="PT Serif"/>
          <w:bCs/>
          <w:color w:val="22272F"/>
          <w:sz w:val="28"/>
          <w:szCs w:val="28"/>
        </w:rPr>
        <w:br/>
      </w:r>
      <w:r>
        <w:rPr>
          <w:rFonts w:ascii="PT Serif" w:hAnsi="PT Serif"/>
          <w:bCs/>
          <w:color w:val="22272F"/>
          <w:sz w:val="28"/>
          <w:szCs w:val="28"/>
          <w:shd w:val="clear" w:color="auto" w:fill="FFFFFF"/>
        </w:rPr>
        <w:t>от __________ 2025</w:t>
      </w:r>
      <w:r w:rsidRPr="00B908A4">
        <w:rPr>
          <w:rFonts w:ascii="PT Serif" w:hAnsi="PT Serif"/>
          <w:bCs/>
          <w:color w:val="22272F"/>
          <w:sz w:val="28"/>
          <w:szCs w:val="28"/>
          <w:shd w:val="clear" w:color="auto" w:fill="FFFFFF"/>
        </w:rPr>
        <w:t xml:space="preserve"> г. </w:t>
      </w:r>
      <w:r>
        <w:rPr>
          <w:rFonts w:ascii="PT Serif" w:hAnsi="PT Serif"/>
          <w:bCs/>
          <w:color w:val="22272F"/>
          <w:sz w:val="28"/>
          <w:szCs w:val="28"/>
          <w:shd w:val="clear" w:color="auto" w:fill="FFFFFF"/>
        </w:rPr>
        <w:t>№ ___</w:t>
      </w:r>
    </w:p>
    <w:p w:rsidR="00CF3855" w:rsidRDefault="00CF3855" w:rsidP="005858A3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5858A3" w:rsidRDefault="005858A3" w:rsidP="005858A3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5858A3" w:rsidRPr="005858A3" w:rsidRDefault="005858A3" w:rsidP="005858A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858A3">
        <w:rPr>
          <w:rFonts w:ascii="PT Astra Serif" w:hAnsi="PT Astra Serif"/>
          <w:b/>
          <w:sz w:val="28"/>
          <w:szCs w:val="28"/>
        </w:rPr>
        <w:t>Положение</w:t>
      </w:r>
    </w:p>
    <w:p w:rsidR="005858A3" w:rsidRPr="005858A3" w:rsidRDefault="005858A3" w:rsidP="005858A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858A3">
        <w:rPr>
          <w:rFonts w:ascii="PT Astra Serif" w:hAnsi="PT Astra Serif"/>
          <w:b/>
          <w:sz w:val="28"/>
          <w:szCs w:val="28"/>
        </w:rPr>
        <w:t>о конкурсной комиссии Агентства записи актов гражданского состояния Ульяновской области</w:t>
      </w:r>
    </w:p>
    <w:p w:rsidR="005858A3" w:rsidRDefault="005858A3" w:rsidP="005858A3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5858A3" w:rsidRPr="005858A3" w:rsidRDefault="005858A3" w:rsidP="00585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3" w:name="sub_1001"/>
      <w:r w:rsidRPr="005858A3">
        <w:rPr>
          <w:rFonts w:ascii="PT Astra Serif" w:hAnsi="PT Astra Serif"/>
          <w:sz w:val="28"/>
          <w:szCs w:val="28"/>
        </w:rPr>
        <w:t xml:space="preserve">1. Настоящее Положение </w:t>
      </w:r>
      <w:r w:rsidR="006C69E9">
        <w:rPr>
          <w:rFonts w:ascii="PT Astra Serif" w:hAnsi="PT Astra Serif"/>
          <w:sz w:val="28"/>
          <w:szCs w:val="28"/>
        </w:rPr>
        <w:t>определяет порядок формирования</w:t>
      </w:r>
      <w:r w:rsidR="006C69E9">
        <w:rPr>
          <w:rFonts w:ascii="PT Astra Serif" w:hAnsi="PT Astra Serif"/>
          <w:sz w:val="28"/>
          <w:szCs w:val="28"/>
        </w:rPr>
        <w:br/>
      </w:r>
      <w:r w:rsidRPr="005858A3">
        <w:rPr>
          <w:rFonts w:ascii="PT Astra Serif" w:hAnsi="PT Astra Serif"/>
          <w:sz w:val="28"/>
          <w:szCs w:val="28"/>
        </w:rPr>
        <w:t>и деятельности конкурсной комиссии по проведению конкурса на замещение вакантной должности государственной гражданской службы Ульяновской области и конкурса на включение в кадровый резерв на замещение должности государственной гражданской службы Уль</w:t>
      </w:r>
      <w:r w:rsidR="00C11107">
        <w:rPr>
          <w:rFonts w:ascii="PT Astra Serif" w:hAnsi="PT Astra Serif"/>
          <w:sz w:val="28"/>
          <w:szCs w:val="28"/>
        </w:rPr>
        <w:t>яновской области в Агентстве записи актов гражданского состояния</w:t>
      </w:r>
      <w:r w:rsidRPr="005858A3">
        <w:rPr>
          <w:rFonts w:ascii="PT Astra Serif" w:hAnsi="PT Astra Serif"/>
          <w:sz w:val="28"/>
          <w:szCs w:val="28"/>
        </w:rPr>
        <w:t xml:space="preserve"> Ульяновской области (далее - Комиссия, должность государственной гражданской службы</w:t>
      </w:r>
      <w:r w:rsidR="00C11107">
        <w:rPr>
          <w:rFonts w:ascii="PT Astra Serif" w:hAnsi="PT Astra Serif"/>
          <w:sz w:val="28"/>
          <w:szCs w:val="28"/>
        </w:rPr>
        <w:t>, Агентство</w:t>
      </w:r>
      <w:r w:rsidRPr="005858A3">
        <w:rPr>
          <w:rFonts w:ascii="PT Astra Serif" w:hAnsi="PT Astra Serif"/>
          <w:sz w:val="28"/>
          <w:szCs w:val="28"/>
        </w:rPr>
        <w:t>).</w:t>
      </w:r>
    </w:p>
    <w:p w:rsidR="005858A3" w:rsidRPr="005858A3" w:rsidRDefault="005858A3" w:rsidP="00585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4" w:name="sub_1002"/>
      <w:bookmarkEnd w:id="3"/>
      <w:r w:rsidRPr="005858A3">
        <w:rPr>
          <w:rFonts w:ascii="PT Astra Serif" w:hAnsi="PT Astra Serif"/>
          <w:sz w:val="28"/>
          <w:szCs w:val="28"/>
        </w:rPr>
        <w:t>2. Комиссия является коллегиальным органом, действует на постоянной основе и образуется распоряжением</w:t>
      </w:r>
      <w:r w:rsidR="00C11107">
        <w:rPr>
          <w:rFonts w:ascii="PT Astra Serif" w:hAnsi="PT Astra Serif"/>
          <w:sz w:val="28"/>
          <w:szCs w:val="28"/>
        </w:rPr>
        <w:t xml:space="preserve"> Агентства</w:t>
      </w:r>
      <w:r w:rsidRPr="005858A3">
        <w:rPr>
          <w:rFonts w:ascii="PT Astra Serif" w:hAnsi="PT Astra Serif"/>
          <w:sz w:val="28"/>
          <w:szCs w:val="28"/>
        </w:rPr>
        <w:t>.</w:t>
      </w:r>
    </w:p>
    <w:p w:rsidR="005858A3" w:rsidRPr="005858A3" w:rsidRDefault="005858A3" w:rsidP="00585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5" w:name="sub_1003"/>
      <w:bookmarkEnd w:id="4"/>
      <w:r w:rsidRPr="005858A3">
        <w:rPr>
          <w:rFonts w:ascii="PT Astra Serif" w:hAnsi="PT Astra Serif"/>
          <w:sz w:val="28"/>
          <w:szCs w:val="28"/>
        </w:rPr>
        <w:t xml:space="preserve">3. Комиссия в своей деятельности руководствуется </w:t>
      </w:r>
      <w:r w:rsidRPr="005858A3">
        <w:rPr>
          <w:rStyle w:val="a3"/>
          <w:rFonts w:ascii="PT Astra Serif" w:hAnsi="PT Astra Serif" w:cs="Times New Roman CYR"/>
          <w:color w:val="auto"/>
          <w:sz w:val="28"/>
          <w:szCs w:val="28"/>
        </w:rPr>
        <w:t>Конституцией</w:t>
      </w:r>
      <w:r w:rsidRPr="005858A3">
        <w:rPr>
          <w:rFonts w:ascii="PT Astra Serif" w:hAnsi="PT Astra Serif"/>
          <w:sz w:val="28"/>
          <w:szCs w:val="28"/>
        </w:rPr>
        <w:t xml:space="preserve"> Российской Федерации, </w:t>
      </w:r>
      <w:r w:rsidRPr="005858A3">
        <w:rPr>
          <w:rStyle w:val="a3"/>
          <w:rFonts w:ascii="PT Astra Serif" w:hAnsi="PT Astra Serif" w:cs="Times New Roman CYR"/>
          <w:color w:val="auto"/>
          <w:sz w:val="28"/>
          <w:szCs w:val="28"/>
        </w:rPr>
        <w:t>Федеральным законом</w:t>
      </w:r>
      <w:r w:rsidRPr="005858A3">
        <w:rPr>
          <w:rFonts w:ascii="PT Astra Serif" w:hAnsi="PT Astra Serif"/>
          <w:sz w:val="28"/>
          <w:szCs w:val="28"/>
        </w:rPr>
        <w:t xml:space="preserve"> от 27.07.2004 № 79-ФЗ</w:t>
      </w:r>
      <w:r w:rsidRPr="005858A3">
        <w:rPr>
          <w:rFonts w:ascii="PT Astra Serif" w:hAnsi="PT Astra Serif"/>
          <w:sz w:val="28"/>
          <w:szCs w:val="28"/>
        </w:rPr>
        <w:br/>
        <w:t xml:space="preserve">«О государственной гражданской службе Российской Федерации», </w:t>
      </w:r>
      <w:r w:rsidRPr="005858A3">
        <w:rPr>
          <w:rStyle w:val="a3"/>
          <w:rFonts w:ascii="PT Astra Serif" w:hAnsi="PT Astra Serif" w:cs="Times New Roman CYR"/>
          <w:color w:val="auto"/>
          <w:sz w:val="28"/>
          <w:szCs w:val="28"/>
        </w:rPr>
        <w:t>Указом</w:t>
      </w:r>
      <w:r w:rsidRPr="005858A3">
        <w:rPr>
          <w:rFonts w:ascii="PT Astra Serif" w:hAnsi="PT Astra Serif"/>
          <w:sz w:val="28"/>
          <w:szCs w:val="28"/>
        </w:rPr>
        <w:t xml:space="preserve"> Президента Российской Федерации от 01.02.2005 № 112 «О конкурсе</w:t>
      </w:r>
      <w:r w:rsidRPr="005858A3">
        <w:rPr>
          <w:rFonts w:ascii="PT Astra Serif" w:hAnsi="PT Astra Serif"/>
          <w:sz w:val="28"/>
          <w:szCs w:val="28"/>
        </w:rPr>
        <w:br/>
        <w:t xml:space="preserve">на замещение вакантной должности государственной гражданской службы Российской Федерации» и </w:t>
      </w:r>
      <w:r w:rsidRPr="005858A3">
        <w:rPr>
          <w:rStyle w:val="a3"/>
          <w:rFonts w:ascii="PT Astra Serif" w:hAnsi="PT Astra Serif" w:cs="Times New Roman CYR"/>
          <w:color w:val="auto"/>
          <w:sz w:val="28"/>
          <w:szCs w:val="28"/>
        </w:rPr>
        <w:t>указом</w:t>
      </w:r>
      <w:r w:rsidRPr="005858A3">
        <w:rPr>
          <w:rFonts w:ascii="PT Astra Serif" w:hAnsi="PT Astra Serif"/>
          <w:sz w:val="28"/>
          <w:szCs w:val="28"/>
        </w:rPr>
        <w:t xml:space="preserve"> Губернатора Ульяновской области</w:t>
      </w:r>
      <w:r w:rsidRPr="005858A3">
        <w:rPr>
          <w:rFonts w:ascii="PT Astra Serif" w:hAnsi="PT Astra Serif"/>
          <w:sz w:val="28"/>
          <w:szCs w:val="28"/>
        </w:rPr>
        <w:br/>
        <w:t>от 08.02.2018 № 16 «Об утверждении Положения о кадровом резерве</w:t>
      </w:r>
      <w:r w:rsidRPr="005858A3">
        <w:rPr>
          <w:rFonts w:ascii="PT Astra Serif" w:hAnsi="PT Astra Serif"/>
          <w:sz w:val="28"/>
          <w:szCs w:val="28"/>
        </w:rPr>
        <w:br/>
        <w:t>на государственной гражданской службе Ульяновской области».</w:t>
      </w:r>
    </w:p>
    <w:p w:rsidR="005858A3" w:rsidRPr="005858A3" w:rsidRDefault="005858A3" w:rsidP="00585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6" w:name="sub_1004"/>
      <w:bookmarkEnd w:id="5"/>
      <w:r w:rsidRPr="005858A3">
        <w:rPr>
          <w:rFonts w:ascii="PT Astra Serif" w:hAnsi="PT Astra Serif"/>
          <w:sz w:val="28"/>
          <w:szCs w:val="28"/>
        </w:rPr>
        <w:t>4. Основными задачами Комиссии являются:</w:t>
      </w:r>
    </w:p>
    <w:p w:rsidR="005858A3" w:rsidRPr="005858A3" w:rsidRDefault="005858A3" w:rsidP="00585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7" w:name="sub_10041"/>
      <w:bookmarkEnd w:id="6"/>
      <w:r w:rsidRPr="005858A3">
        <w:rPr>
          <w:rFonts w:ascii="PT Astra Serif" w:hAnsi="PT Astra Serif"/>
          <w:sz w:val="28"/>
          <w:szCs w:val="28"/>
        </w:rPr>
        <w:t>1) оценка соответствия кандидатов на замещение вакантной должности государственной гражданской службы и</w:t>
      </w:r>
      <w:r w:rsidR="00946CFB">
        <w:rPr>
          <w:rFonts w:ascii="PT Astra Serif" w:hAnsi="PT Astra Serif"/>
          <w:sz w:val="28"/>
          <w:szCs w:val="28"/>
        </w:rPr>
        <w:t xml:space="preserve"> на включение в кадровый резерв</w:t>
      </w:r>
      <w:r w:rsidR="00946CFB">
        <w:rPr>
          <w:rFonts w:ascii="PT Astra Serif" w:hAnsi="PT Astra Serif"/>
          <w:sz w:val="28"/>
          <w:szCs w:val="28"/>
        </w:rPr>
        <w:br/>
      </w:r>
      <w:r w:rsidRPr="005858A3">
        <w:rPr>
          <w:rFonts w:ascii="PT Astra Serif" w:hAnsi="PT Astra Serif"/>
          <w:sz w:val="28"/>
          <w:szCs w:val="28"/>
        </w:rPr>
        <w:t>на замещение должности государственной гражданской службы (далее - кандидаты) квалификационным требованиям для замещения должности государственной гражданской службы к уровню профессионального образования, стажу государственно</w:t>
      </w:r>
      <w:r w:rsidR="006C69E9">
        <w:rPr>
          <w:rFonts w:ascii="PT Astra Serif" w:hAnsi="PT Astra Serif"/>
          <w:sz w:val="28"/>
          <w:szCs w:val="28"/>
        </w:rPr>
        <w:t>й гражданской службы или работы</w:t>
      </w:r>
      <w:r w:rsidR="006C69E9">
        <w:rPr>
          <w:rFonts w:ascii="PT Astra Serif" w:hAnsi="PT Astra Serif"/>
          <w:sz w:val="28"/>
          <w:szCs w:val="28"/>
        </w:rPr>
        <w:br/>
      </w:r>
      <w:r w:rsidRPr="005858A3">
        <w:rPr>
          <w:rFonts w:ascii="PT Astra Serif" w:hAnsi="PT Astra Serif"/>
          <w:sz w:val="28"/>
          <w:szCs w:val="28"/>
        </w:rPr>
        <w:t>по специальности, направлению подгот</w:t>
      </w:r>
      <w:r w:rsidR="006C69E9">
        <w:rPr>
          <w:rFonts w:ascii="PT Astra Serif" w:hAnsi="PT Astra Serif"/>
          <w:sz w:val="28"/>
          <w:szCs w:val="28"/>
        </w:rPr>
        <w:t>овки, профессиональному уровню,</w:t>
      </w:r>
      <w:r w:rsidR="006C69E9">
        <w:rPr>
          <w:rFonts w:ascii="PT Astra Serif" w:hAnsi="PT Astra Serif"/>
          <w:sz w:val="28"/>
          <w:szCs w:val="28"/>
        </w:rPr>
        <w:br/>
      </w:r>
      <w:r w:rsidRPr="005858A3">
        <w:rPr>
          <w:rFonts w:ascii="PT Astra Serif" w:hAnsi="PT Astra Serif"/>
          <w:sz w:val="28"/>
          <w:szCs w:val="28"/>
        </w:rPr>
        <w:t>а также к специальности, направлению подготовки (к укрупнённым группам специальностей и направлений подготов</w:t>
      </w:r>
      <w:r w:rsidR="00946CFB">
        <w:rPr>
          <w:rFonts w:ascii="PT Astra Serif" w:hAnsi="PT Astra Serif"/>
          <w:sz w:val="28"/>
          <w:szCs w:val="28"/>
        </w:rPr>
        <w:t>ки), к квалификации, полученной</w:t>
      </w:r>
      <w:r w:rsidR="00946CFB">
        <w:rPr>
          <w:rFonts w:ascii="PT Astra Serif" w:hAnsi="PT Astra Serif"/>
          <w:sz w:val="28"/>
          <w:szCs w:val="28"/>
        </w:rPr>
        <w:br/>
      </w:r>
      <w:r w:rsidRPr="005858A3">
        <w:rPr>
          <w:rFonts w:ascii="PT Astra Serif" w:hAnsi="PT Astra Serif"/>
          <w:sz w:val="28"/>
          <w:szCs w:val="28"/>
        </w:rPr>
        <w:t>по результатам освоения дополнительных профессиональных программ профессиональной переподготовки (в случае если квалификационными требованиями для замещения вакантной должности государственной гражданской службы предусмотрены такие требования), и резервируемой должности государственной гражданской службы;</w:t>
      </w:r>
    </w:p>
    <w:p w:rsidR="005858A3" w:rsidRPr="005858A3" w:rsidRDefault="005858A3" w:rsidP="00585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8" w:name="sub_10141"/>
      <w:bookmarkEnd w:id="7"/>
      <w:r w:rsidRPr="005858A3">
        <w:rPr>
          <w:rFonts w:ascii="PT Astra Serif" w:hAnsi="PT Astra Serif"/>
          <w:sz w:val="28"/>
          <w:szCs w:val="28"/>
        </w:rPr>
        <w:lastRenderedPageBreak/>
        <w:t>1.1) сравнение профессиональных уровней кандидатов, сопоставление уровней их профессионального образования, стажа государственной гражданской службы или работы по специал</w:t>
      </w:r>
      <w:r w:rsidR="00946CFB">
        <w:rPr>
          <w:rFonts w:ascii="PT Astra Serif" w:hAnsi="PT Astra Serif"/>
          <w:sz w:val="28"/>
          <w:szCs w:val="28"/>
        </w:rPr>
        <w:t>ьности, направлению подготовки,</w:t>
      </w:r>
      <w:r w:rsidR="00946CFB">
        <w:rPr>
          <w:rFonts w:ascii="PT Astra Serif" w:hAnsi="PT Astra Serif"/>
          <w:sz w:val="28"/>
          <w:szCs w:val="28"/>
        </w:rPr>
        <w:br/>
      </w:r>
      <w:r w:rsidRPr="005858A3">
        <w:rPr>
          <w:rFonts w:ascii="PT Astra Serif" w:hAnsi="PT Astra Serif"/>
          <w:sz w:val="28"/>
          <w:szCs w:val="28"/>
        </w:rPr>
        <w:t>а также их специальностей, направлений подготовки (укрупнённых групп специальностей и направлений подгот</w:t>
      </w:r>
      <w:r w:rsidR="00946CFB">
        <w:rPr>
          <w:rFonts w:ascii="PT Astra Serif" w:hAnsi="PT Astra Serif"/>
          <w:sz w:val="28"/>
          <w:szCs w:val="28"/>
        </w:rPr>
        <w:t>овки), квалификаций, полученных</w:t>
      </w:r>
      <w:r w:rsidR="00946CFB">
        <w:rPr>
          <w:rFonts w:ascii="PT Astra Serif" w:hAnsi="PT Astra Serif"/>
          <w:sz w:val="28"/>
          <w:szCs w:val="28"/>
        </w:rPr>
        <w:br/>
      </w:r>
      <w:r w:rsidRPr="005858A3">
        <w:rPr>
          <w:rFonts w:ascii="PT Astra Serif" w:hAnsi="PT Astra Serif"/>
          <w:sz w:val="28"/>
          <w:szCs w:val="28"/>
        </w:rPr>
        <w:t>по результатам освоения дополнительных профессиональных программ профессиональной переподготовки (в случае если квалификационными требованиями для замещения вакантной должности государственной гражданской службы предусмотрены такие требования);</w:t>
      </w:r>
    </w:p>
    <w:p w:rsidR="005858A3" w:rsidRPr="005858A3" w:rsidRDefault="005858A3" w:rsidP="00585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9" w:name="sub_10042"/>
      <w:bookmarkEnd w:id="8"/>
      <w:r w:rsidRPr="005858A3">
        <w:rPr>
          <w:rFonts w:ascii="PT Astra Serif" w:hAnsi="PT Astra Serif"/>
          <w:sz w:val="28"/>
          <w:szCs w:val="28"/>
        </w:rPr>
        <w:t>2) оценка профессиональных и личностных качеств кандидатов;</w:t>
      </w:r>
    </w:p>
    <w:p w:rsidR="005858A3" w:rsidRPr="005858A3" w:rsidRDefault="005858A3" w:rsidP="00585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0" w:name="sub_10043"/>
      <w:bookmarkEnd w:id="9"/>
      <w:r w:rsidRPr="005858A3">
        <w:rPr>
          <w:rFonts w:ascii="PT Astra Serif" w:hAnsi="PT Astra Serif"/>
          <w:sz w:val="28"/>
          <w:szCs w:val="28"/>
        </w:rPr>
        <w:t>3) определение победителя конкурса на замещение вакантной должности государственной гражданской службы или принятие решения об отсутствии победителя указанного конкурса;</w:t>
      </w:r>
    </w:p>
    <w:p w:rsidR="005858A3" w:rsidRPr="005858A3" w:rsidRDefault="005858A3" w:rsidP="00585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1" w:name="sub_10044"/>
      <w:bookmarkEnd w:id="10"/>
      <w:r w:rsidRPr="005858A3">
        <w:rPr>
          <w:rFonts w:ascii="PT Astra Serif" w:hAnsi="PT Astra Serif"/>
          <w:sz w:val="28"/>
          <w:szCs w:val="28"/>
        </w:rPr>
        <w:t>4) определение победителя конкурса</w:t>
      </w:r>
      <w:r w:rsidR="00946CFB">
        <w:rPr>
          <w:rFonts w:ascii="PT Astra Serif" w:hAnsi="PT Astra Serif"/>
          <w:sz w:val="28"/>
          <w:szCs w:val="28"/>
        </w:rPr>
        <w:t xml:space="preserve"> на включение в кадровый резерв</w:t>
      </w:r>
      <w:r w:rsidR="00946CFB">
        <w:rPr>
          <w:rFonts w:ascii="PT Astra Serif" w:hAnsi="PT Astra Serif"/>
          <w:sz w:val="28"/>
          <w:szCs w:val="28"/>
        </w:rPr>
        <w:br/>
      </w:r>
      <w:r w:rsidRPr="005858A3">
        <w:rPr>
          <w:rFonts w:ascii="PT Astra Serif" w:hAnsi="PT Astra Serif"/>
          <w:sz w:val="28"/>
          <w:szCs w:val="28"/>
        </w:rPr>
        <w:t>на замещение должности государственной гражданской службы или принятие решения об отсутствии победителя указанного конкурса;</w:t>
      </w:r>
    </w:p>
    <w:p w:rsidR="005858A3" w:rsidRPr="00946CFB" w:rsidRDefault="005858A3" w:rsidP="00585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2" w:name="sub_10045"/>
      <w:bookmarkEnd w:id="11"/>
      <w:r w:rsidRPr="00946CFB">
        <w:rPr>
          <w:rFonts w:ascii="PT Astra Serif" w:hAnsi="PT Astra Serif"/>
          <w:sz w:val="28"/>
          <w:szCs w:val="28"/>
        </w:rPr>
        <w:t>5) принятие решения о признании конкурса на замещение вакантной должности государственной гражданской с</w:t>
      </w:r>
      <w:r w:rsidR="00C11107">
        <w:rPr>
          <w:rFonts w:ascii="PT Astra Serif" w:hAnsi="PT Astra Serif"/>
          <w:sz w:val="28"/>
          <w:szCs w:val="28"/>
        </w:rPr>
        <w:t>лужбы или конкурса на включение</w:t>
      </w:r>
      <w:r w:rsidR="00C11107">
        <w:rPr>
          <w:rFonts w:ascii="PT Astra Serif" w:hAnsi="PT Astra Serif"/>
          <w:sz w:val="28"/>
          <w:szCs w:val="28"/>
        </w:rPr>
        <w:br/>
      </w:r>
      <w:r w:rsidRPr="00946CFB">
        <w:rPr>
          <w:rFonts w:ascii="PT Astra Serif" w:hAnsi="PT Astra Serif"/>
          <w:sz w:val="28"/>
          <w:szCs w:val="28"/>
        </w:rPr>
        <w:t xml:space="preserve">в кадровый резерв на замещение должности государственной гражданской службы не состоявшимся ввиду отсутствия необходимого числа кандидатов, отвечающих требованиям </w:t>
      </w:r>
      <w:r w:rsidRPr="00946CFB">
        <w:rPr>
          <w:rStyle w:val="a3"/>
          <w:rFonts w:ascii="PT Astra Serif" w:hAnsi="PT Astra Serif" w:cs="Times New Roman CYR"/>
          <w:color w:val="auto"/>
          <w:sz w:val="28"/>
          <w:szCs w:val="28"/>
        </w:rPr>
        <w:t>законодательства</w:t>
      </w:r>
      <w:r w:rsidRPr="00946CFB">
        <w:rPr>
          <w:rFonts w:ascii="PT Astra Serif" w:hAnsi="PT Astra Serif"/>
          <w:sz w:val="28"/>
          <w:szCs w:val="28"/>
        </w:rPr>
        <w:t xml:space="preserve"> о государственной гражданской службе Российской Федерации, либо ввиду </w:t>
      </w:r>
      <w:r w:rsidR="00C11107">
        <w:rPr>
          <w:rFonts w:ascii="PT Astra Serif" w:hAnsi="PT Astra Serif"/>
          <w:sz w:val="28"/>
          <w:szCs w:val="28"/>
        </w:rPr>
        <w:t>отсутствия заявлений кандидатов</w:t>
      </w:r>
      <w:r w:rsidR="00C11107">
        <w:rPr>
          <w:rFonts w:ascii="PT Astra Serif" w:hAnsi="PT Astra Serif"/>
          <w:sz w:val="28"/>
          <w:szCs w:val="28"/>
        </w:rPr>
        <w:br/>
      </w:r>
      <w:r w:rsidRPr="00946CFB">
        <w:rPr>
          <w:rFonts w:ascii="PT Astra Serif" w:hAnsi="PT Astra Serif"/>
          <w:sz w:val="28"/>
          <w:szCs w:val="28"/>
        </w:rPr>
        <w:t>на участие в конкурсах.</w:t>
      </w:r>
    </w:p>
    <w:p w:rsidR="005858A3" w:rsidRPr="005858A3" w:rsidRDefault="005858A3" w:rsidP="00585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3" w:name="sub_1005"/>
      <w:bookmarkEnd w:id="12"/>
      <w:r w:rsidRPr="005858A3">
        <w:rPr>
          <w:rFonts w:ascii="PT Astra Serif" w:hAnsi="PT Astra Serif"/>
          <w:sz w:val="28"/>
          <w:szCs w:val="28"/>
        </w:rPr>
        <w:t>5. Комиссия для решения возложенных на неё задач:</w:t>
      </w:r>
    </w:p>
    <w:p w:rsidR="005858A3" w:rsidRPr="005858A3" w:rsidRDefault="005858A3" w:rsidP="00585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4" w:name="sub_10051"/>
      <w:bookmarkEnd w:id="13"/>
      <w:r w:rsidRPr="005858A3">
        <w:rPr>
          <w:rFonts w:ascii="PT Astra Serif" w:hAnsi="PT Astra Serif"/>
          <w:sz w:val="28"/>
          <w:szCs w:val="28"/>
        </w:rPr>
        <w:t>1) обеспечивает кандидатам равные условия участия в конкурсе</w:t>
      </w:r>
      <w:r w:rsidR="00C11107">
        <w:rPr>
          <w:rFonts w:ascii="PT Astra Serif" w:hAnsi="PT Astra Serif"/>
          <w:sz w:val="28"/>
          <w:szCs w:val="28"/>
        </w:rPr>
        <w:br/>
      </w:r>
      <w:r w:rsidRPr="005858A3">
        <w:rPr>
          <w:rFonts w:ascii="PT Astra Serif" w:hAnsi="PT Astra Serif"/>
          <w:sz w:val="28"/>
          <w:szCs w:val="28"/>
        </w:rPr>
        <w:t>на замещение вакантной должности государственной гражданской службы или конкурсе на включение в кадровый резерв на замещение должности государственной гражданской службы;</w:t>
      </w:r>
    </w:p>
    <w:p w:rsidR="005858A3" w:rsidRPr="005858A3" w:rsidRDefault="005858A3" w:rsidP="00585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5" w:name="sub_10052"/>
      <w:bookmarkEnd w:id="14"/>
      <w:r w:rsidRPr="005858A3">
        <w:rPr>
          <w:rFonts w:ascii="PT Astra Serif" w:hAnsi="PT Astra Serif"/>
          <w:sz w:val="28"/>
          <w:szCs w:val="28"/>
        </w:rPr>
        <w:t>2) заслушивает кандидатов;</w:t>
      </w:r>
    </w:p>
    <w:p w:rsidR="005858A3" w:rsidRPr="005858A3" w:rsidRDefault="005858A3" w:rsidP="00585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6" w:name="sub_10053"/>
      <w:bookmarkEnd w:id="15"/>
      <w:r w:rsidRPr="005858A3">
        <w:rPr>
          <w:rFonts w:ascii="PT Astra Serif" w:hAnsi="PT Astra Serif"/>
          <w:sz w:val="28"/>
          <w:szCs w:val="28"/>
        </w:rPr>
        <w:t>3) применяет не противоречащие федеральным законам и другим нормативным правовым актам Российской Федерации методы оценки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вакантной должности государственной гражданской службы, на замещение которой претендуют кандидаты.</w:t>
      </w:r>
    </w:p>
    <w:p w:rsidR="005858A3" w:rsidRPr="005858A3" w:rsidRDefault="005858A3" w:rsidP="00585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7" w:name="sub_1006"/>
      <w:bookmarkEnd w:id="16"/>
      <w:r w:rsidRPr="005858A3">
        <w:rPr>
          <w:rFonts w:ascii="PT Astra Serif" w:hAnsi="PT Astra Serif"/>
          <w:sz w:val="28"/>
          <w:szCs w:val="28"/>
        </w:rPr>
        <w:t>6. Состав Комиссии формируется таким образом, чтобы была исключена возможность возникновения конфликта инт</w:t>
      </w:r>
      <w:r>
        <w:rPr>
          <w:rFonts w:ascii="PT Astra Serif" w:hAnsi="PT Astra Serif"/>
          <w:sz w:val="28"/>
          <w:szCs w:val="28"/>
        </w:rPr>
        <w:t>ересов, который мог бы повлиять</w:t>
      </w:r>
      <w:r>
        <w:rPr>
          <w:rFonts w:ascii="PT Astra Serif" w:hAnsi="PT Astra Serif"/>
          <w:sz w:val="28"/>
          <w:szCs w:val="28"/>
        </w:rPr>
        <w:br/>
      </w:r>
      <w:r w:rsidRPr="005858A3">
        <w:rPr>
          <w:rFonts w:ascii="PT Astra Serif" w:hAnsi="PT Astra Serif"/>
          <w:sz w:val="28"/>
          <w:szCs w:val="28"/>
        </w:rPr>
        <w:t>на принимаемые Комиссией решения.</w:t>
      </w:r>
    </w:p>
    <w:p w:rsidR="005858A3" w:rsidRPr="005858A3" w:rsidRDefault="005858A3" w:rsidP="00585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8" w:name="sub_1062"/>
      <w:bookmarkEnd w:id="17"/>
      <w:r w:rsidRPr="005858A3">
        <w:rPr>
          <w:rFonts w:ascii="PT Astra Serif" w:hAnsi="PT Astra Serif"/>
          <w:sz w:val="28"/>
          <w:szCs w:val="28"/>
        </w:rPr>
        <w:t>Состав Комиссии утверждается распоряжением</w:t>
      </w:r>
      <w:r>
        <w:rPr>
          <w:rFonts w:ascii="PT Astra Serif" w:hAnsi="PT Astra Serif"/>
          <w:sz w:val="28"/>
          <w:szCs w:val="28"/>
        </w:rPr>
        <w:t xml:space="preserve"> Агентства</w:t>
      </w:r>
      <w:r w:rsidRPr="005858A3">
        <w:rPr>
          <w:rFonts w:ascii="PT Astra Serif" w:hAnsi="PT Astra Serif"/>
          <w:sz w:val="28"/>
          <w:szCs w:val="28"/>
        </w:rPr>
        <w:t xml:space="preserve"> не позднее чем за 3 дня до дня проведения конкурса на замещение вакантной должности государственной гражданской службы или конкурса на включение в кадровый резерв на замещение должности государственной гражданской службы.</w:t>
      </w:r>
    </w:p>
    <w:bookmarkEnd w:id="18"/>
    <w:p w:rsidR="005858A3" w:rsidRPr="005858A3" w:rsidRDefault="005858A3" w:rsidP="00585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858A3">
        <w:rPr>
          <w:rFonts w:ascii="PT Astra Serif" w:hAnsi="PT Astra Serif"/>
          <w:sz w:val="28"/>
          <w:szCs w:val="28"/>
        </w:rPr>
        <w:lastRenderedPageBreak/>
        <w:t>Состав Комиссии в случае проведения конкурса на замещение вакантной должности государственной гражданской с</w:t>
      </w:r>
      <w:r w:rsidR="009A197B">
        <w:rPr>
          <w:rFonts w:ascii="PT Astra Serif" w:hAnsi="PT Astra Serif"/>
          <w:sz w:val="28"/>
          <w:szCs w:val="28"/>
        </w:rPr>
        <w:t>лужбы или конкурса на включение</w:t>
      </w:r>
      <w:r w:rsidR="009A197B">
        <w:rPr>
          <w:rFonts w:ascii="PT Astra Serif" w:hAnsi="PT Astra Serif"/>
          <w:sz w:val="28"/>
          <w:szCs w:val="28"/>
        </w:rPr>
        <w:br/>
      </w:r>
      <w:r w:rsidRPr="005858A3">
        <w:rPr>
          <w:rFonts w:ascii="PT Astra Serif" w:hAnsi="PT Astra Serif"/>
          <w:sz w:val="28"/>
          <w:szCs w:val="28"/>
        </w:rPr>
        <w:t xml:space="preserve">в кадровый резерв на замещение должности государственной гражданской службы, исполнение должностных </w:t>
      </w:r>
      <w:r w:rsidR="009A197B">
        <w:rPr>
          <w:rFonts w:ascii="PT Astra Serif" w:hAnsi="PT Astra Serif"/>
          <w:sz w:val="28"/>
          <w:szCs w:val="28"/>
        </w:rPr>
        <w:t>обязанностей по которой связано</w:t>
      </w:r>
      <w:r w:rsidR="009A197B">
        <w:rPr>
          <w:rFonts w:ascii="PT Astra Serif" w:hAnsi="PT Astra Serif"/>
          <w:sz w:val="28"/>
          <w:szCs w:val="28"/>
        </w:rPr>
        <w:br/>
      </w:r>
      <w:r w:rsidRPr="005858A3">
        <w:rPr>
          <w:rFonts w:ascii="PT Astra Serif" w:hAnsi="PT Astra Serif"/>
          <w:sz w:val="28"/>
          <w:szCs w:val="28"/>
        </w:rPr>
        <w:t xml:space="preserve">с использованием сведений, составляющих государственную тайну, формируется с учётом положений </w:t>
      </w:r>
      <w:r w:rsidRPr="005858A3">
        <w:rPr>
          <w:rStyle w:val="a3"/>
          <w:rFonts w:ascii="PT Astra Serif" w:hAnsi="PT Astra Serif" w:cs="Times New Roman CYR"/>
          <w:color w:val="auto"/>
          <w:sz w:val="28"/>
          <w:szCs w:val="28"/>
        </w:rPr>
        <w:t>законодательства</w:t>
      </w:r>
      <w:r w:rsidR="009A197B">
        <w:rPr>
          <w:rFonts w:ascii="PT Astra Serif" w:hAnsi="PT Astra Serif"/>
          <w:sz w:val="28"/>
          <w:szCs w:val="28"/>
        </w:rPr>
        <w:t xml:space="preserve"> Российской Федерации</w:t>
      </w:r>
      <w:r w:rsidR="009A197B">
        <w:rPr>
          <w:rFonts w:ascii="PT Astra Serif" w:hAnsi="PT Astra Serif"/>
          <w:sz w:val="28"/>
          <w:szCs w:val="28"/>
        </w:rPr>
        <w:br/>
      </w:r>
      <w:r w:rsidRPr="005858A3">
        <w:rPr>
          <w:rFonts w:ascii="PT Astra Serif" w:hAnsi="PT Astra Serif"/>
          <w:sz w:val="28"/>
          <w:szCs w:val="28"/>
        </w:rPr>
        <w:t>о государственной тайне.</w:t>
      </w:r>
    </w:p>
    <w:p w:rsidR="005858A3" w:rsidRPr="005858A3" w:rsidRDefault="005858A3" w:rsidP="00585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9" w:name="sub_1007"/>
      <w:r w:rsidRPr="005858A3">
        <w:rPr>
          <w:rFonts w:ascii="PT Astra Serif" w:hAnsi="PT Astra Serif"/>
          <w:sz w:val="28"/>
          <w:szCs w:val="28"/>
        </w:rPr>
        <w:t>7. Комиссия состоит из председателя, заместителя председателя, секретаря и членов Комиссии.</w:t>
      </w:r>
    </w:p>
    <w:p w:rsidR="005858A3" w:rsidRPr="005858A3" w:rsidRDefault="005858A3" w:rsidP="00585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0" w:name="sub_74"/>
      <w:bookmarkEnd w:id="19"/>
      <w:r w:rsidRPr="005858A3">
        <w:rPr>
          <w:rFonts w:ascii="PT Astra Serif" w:hAnsi="PT Astra Serif"/>
          <w:sz w:val="28"/>
          <w:szCs w:val="28"/>
        </w:rPr>
        <w:t>В состав Комиссии включаются представитель нанимателя и (или) уполномоченные им гражданские служ</w:t>
      </w:r>
      <w:r w:rsidR="009A197B">
        <w:rPr>
          <w:rFonts w:ascii="PT Astra Serif" w:hAnsi="PT Astra Serif"/>
          <w:sz w:val="28"/>
          <w:szCs w:val="28"/>
        </w:rPr>
        <w:t xml:space="preserve">ащие </w:t>
      </w:r>
      <w:r w:rsidR="009A197B" w:rsidRPr="009C0633">
        <w:rPr>
          <w:rFonts w:ascii="PT Astra Serif" w:hAnsi="PT Astra Serif"/>
          <w:sz w:val="28"/>
          <w:szCs w:val="28"/>
        </w:rPr>
        <w:t>(в том числе из департамента правового и организационного обеспечения</w:t>
      </w:r>
      <w:r w:rsidRPr="005858A3">
        <w:rPr>
          <w:rFonts w:ascii="PT Astra Serif" w:hAnsi="PT Astra Serif"/>
          <w:sz w:val="28"/>
          <w:szCs w:val="28"/>
        </w:rPr>
        <w:t xml:space="preserve"> и подразделени</w:t>
      </w:r>
      <w:r>
        <w:rPr>
          <w:rFonts w:ascii="PT Astra Serif" w:hAnsi="PT Astra Serif"/>
          <w:sz w:val="28"/>
          <w:szCs w:val="28"/>
        </w:rPr>
        <w:t>я, в котором проводится конкурс</w:t>
      </w:r>
      <w:r w:rsidR="009A197B">
        <w:rPr>
          <w:rFonts w:ascii="PT Astra Serif" w:hAnsi="PT Astra Serif"/>
          <w:sz w:val="28"/>
          <w:szCs w:val="28"/>
        </w:rPr>
        <w:t xml:space="preserve"> </w:t>
      </w:r>
      <w:r w:rsidRPr="005858A3">
        <w:rPr>
          <w:rFonts w:ascii="PT Astra Serif" w:hAnsi="PT Astra Serif"/>
          <w:sz w:val="28"/>
          <w:szCs w:val="28"/>
        </w:rPr>
        <w:t>на замещение вакантной должности государственной гражданской службы либо конкурс</w:t>
      </w:r>
      <w:r w:rsidR="009A197B">
        <w:rPr>
          <w:rFonts w:ascii="PT Astra Serif" w:hAnsi="PT Astra Serif"/>
          <w:sz w:val="28"/>
          <w:szCs w:val="28"/>
        </w:rPr>
        <w:t xml:space="preserve"> на включение в кадровый резерв</w:t>
      </w:r>
      <w:r w:rsidR="009A197B">
        <w:rPr>
          <w:rFonts w:ascii="PT Astra Serif" w:hAnsi="PT Astra Serif"/>
          <w:sz w:val="28"/>
          <w:szCs w:val="28"/>
        </w:rPr>
        <w:br/>
      </w:r>
      <w:r w:rsidRPr="005858A3">
        <w:rPr>
          <w:rFonts w:ascii="PT Astra Serif" w:hAnsi="PT Astra Serif"/>
          <w:sz w:val="28"/>
          <w:szCs w:val="28"/>
        </w:rPr>
        <w:t xml:space="preserve">на замещение должности государственной гражданской службы), а также включаемые в состав Комиссии в соответствии с положениями </w:t>
      </w:r>
      <w:r>
        <w:rPr>
          <w:rStyle w:val="a3"/>
          <w:rFonts w:ascii="PT Astra Serif" w:hAnsi="PT Astra Serif" w:cs="Times New Roman CYR"/>
          <w:color w:val="auto"/>
          <w:sz w:val="28"/>
          <w:szCs w:val="28"/>
        </w:rPr>
        <w:t>части 10</w:t>
      </w:r>
      <w:r w:rsidRPr="005858A3">
        <w:rPr>
          <w:rStyle w:val="a3"/>
          <w:rFonts w:ascii="PT Astra Serif" w:hAnsi="PT Astra Serif" w:cs="Times New Roman CYR"/>
          <w:color w:val="auto"/>
          <w:sz w:val="28"/>
          <w:szCs w:val="28"/>
          <w:vertAlign w:val="superscript"/>
        </w:rPr>
        <w:t>2</w:t>
      </w:r>
      <w:r w:rsidRPr="005858A3">
        <w:rPr>
          <w:rStyle w:val="a3"/>
          <w:rFonts w:ascii="PT Astra Serif" w:hAnsi="PT Astra Serif" w:cs="Times New Roman CYR"/>
          <w:color w:val="auto"/>
          <w:sz w:val="28"/>
          <w:szCs w:val="28"/>
        </w:rPr>
        <w:t xml:space="preserve"> статьи 48</w:t>
      </w:r>
      <w:r>
        <w:rPr>
          <w:rFonts w:ascii="PT Astra Serif" w:hAnsi="PT Astra Serif"/>
          <w:sz w:val="28"/>
          <w:szCs w:val="28"/>
        </w:rPr>
        <w:t xml:space="preserve"> Федерального закона</w:t>
      </w:r>
      <w:r w:rsidR="009A197B">
        <w:rPr>
          <w:rFonts w:ascii="PT Astra Serif" w:hAnsi="PT Astra Serif"/>
          <w:sz w:val="28"/>
          <w:szCs w:val="28"/>
        </w:rPr>
        <w:t xml:space="preserve"> </w:t>
      </w:r>
      <w:r w:rsidRPr="005858A3">
        <w:rPr>
          <w:rFonts w:ascii="PT Astra Serif" w:hAnsi="PT Astra Serif"/>
          <w:sz w:val="28"/>
          <w:szCs w:val="28"/>
        </w:rPr>
        <w:t>от 27.07.2004 № 79-ФЗ «О государственной гражданской службе Российской Федерации» независимые эксперты -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государственных гражданских служащих, по вопросам кадровых технологий и государст</w:t>
      </w:r>
      <w:r w:rsidR="009A197B">
        <w:rPr>
          <w:rFonts w:ascii="PT Astra Serif" w:hAnsi="PT Astra Serif"/>
          <w:sz w:val="28"/>
          <w:szCs w:val="28"/>
        </w:rPr>
        <w:t>венной гражданской службы. В</w:t>
      </w:r>
      <w:r w:rsidR="009A197B" w:rsidRPr="00C818A9">
        <w:rPr>
          <w:rFonts w:ascii="PT Astra Serif" w:hAnsi="PT Astra Serif"/>
          <w:sz w:val="28"/>
          <w:szCs w:val="28"/>
        </w:rPr>
        <w:t xml:space="preserve"> состав Комиссии наряду с лицами, указанными в первом предложении настоящего абзаца, вкл</w:t>
      </w:r>
      <w:r w:rsidR="009A197B">
        <w:rPr>
          <w:rFonts w:ascii="PT Astra Serif" w:hAnsi="PT Astra Serif"/>
          <w:sz w:val="28"/>
          <w:szCs w:val="28"/>
        </w:rPr>
        <w:t>ючаются представители О</w:t>
      </w:r>
      <w:r w:rsidR="009A197B" w:rsidRPr="00C818A9">
        <w:rPr>
          <w:rFonts w:ascii="PT Astra Serif" w:hAnsi="PT Astra Serif"/>
          <w:sz w:val="28"/>
          <w:szCs w:val="28"/>
        </w:rPr>
        <w:t>бщественного совета</w:t>
      </w:r>
      <w:r w:rsidR="009A197B">
        <w:rPr>
          <w:rFonts w:ascii="PT Astra Serif" w:hAnsi="PT Astra Serif"/>
          <w:sz w:val="28"/>
          <w:szCs w:val="28"/>
        </w:rPr>
        <w:t>, образованного при Агентстве, которые определяются решением</w:t>
      </w:r>
      <w:r w:rsidR="009A197B" w:rsidRPr="00C818A9">
        <w:rPr>
          <w:rFonts w:ascii="PT Astra Serif" w:hAnsi="PT Astra Serif"/>
          <w:sz w:val="28"/>
          <w:szCs w:val="28"/>
        </w:rPr>
        <w:t xml:space="preserve"> </w:t>
      </w:r>
      <w:r w:rsidR="009A197B">
        <w:rPr>
          <w:rFonts w:ascii="PT Astra Serif" w:hAnsi="PT Astra Serif"/>
          <w:sz w:val="28"/>
          <w:szCs w:val="28"/>
        </w:rPr>
        <w:t>данного О</w:t>
      </w:r>
      <w:r w:rsidR="009A197B" w:rsidRPr="00C818A9">
        <w:rPr>
          <w:rFonts w:ascii="PT Astra Serif" w:hAnsi="PT Astra Serif"/>
          <w:sz w:val="28"/>
          <w:szCs w:val="28"/>
        </w:rPr>
        <w:t>бщественного совета</w:t>
      </w:r>
      <w:r w:rsidRPr="005858A3">
        <w:rPr>
          <w:rFonts w:ascii="PT Astra Serif" w:hAnsi="PT Astra Serif"/>
          <w:sz w:val="28"/>
          <w:szCs w:val="28"/>
        </w:rPr>
        <w:t>. Общее число этих представителей и независимых экспертов должно составлять не менее одной четверти от общего числа членов Комиссии.</w:t>
      </w:r>
    </w:p>
    <w:p w:rsidR="005858A3" w:rsidRPr="005858A3" w:rsidRDefault="005858A3" w:rsidP="00585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1" w:name="sub_75"/>
      <w:bookmarkEnd w:id="20"/>
      <w:r w:rsidRPr="005858A3">
        <w:rPr>
          <w:rFonts w:ascii="PT Astra Serif" w:hAnsi="PT Astra Serif"/>
          <w:sz w:val="28"/>
          <w:szCs w:val="28"/>
        </w:rPr>
        <w:t>Приглашение представителей общественного совета, образован</w:t>
      </w:r>
      <w:r w:rsidR="009A197B">
        <w:rPr>
          <w:rFonts w:ascii="PT Astra Serif" w:hAnsi="PT Astra Serif"/>
          <w:sz w:val="28"/>
          <w:szCs w:val="28"/>
        </w:rPr>
        <w:t>ного при Агентстве</w:t>
      </w:r>
      <w:r w:rsidRPr="005858A3">
        <w:rPr>
          <w:rFonts w:ascii="PT Astra Serif" w:hAnsi="PT Astra Serif"/>
          <w:sz w:val="28"/>
          <w:szCs w:val="28"/>
        </w:rPr>
        <w:t>, и независимых экспертов осуществляется за 15 дней до дня проведения конкурса на замещение вакантной должности государственной гражданской службы или конкурса</w:t>
      </w:r>
      <w:r w:rsidR="009A197B">
        <w:rPr>
          <w:rFonts w:ascii="PT Astra Serif" w:hAnsi="PT Astra Serif"/>
          <w:sz w:val="28"/>
          <w:szCs w:val="28"/>
        </w:rPr>
        <w:t xml:space="preserve"> на включение в кадровый резерв</w:t>
      </w:r>
      <w:r w:rsidR="009A197B">
        <w:rPr>
          <w:rFonts w:ascii="PT Astra Serif" w:hAnsi="PT Astra Serif"/>
          <w:sz w:val="28"/>
          <w:szCs w:val="28"/>
        </w:rPr>
        <w:br/>
      </w:r>
      <w:r w:rsidRPr="005858A3">
        <w:rPr>
          <w:rFonts w:ascii="PT Astra Serif" w:hAnsi="PT Astra Serif"/>
          <w:sz w:val="28"/>
          <w:szCs w:val="28"/>
        </w:rPr>
        <w:t>на замещение должности государственной гражданской службы.</w:t>
      </w:r>
    </w:p>
    <w:p w:rsidR="005858A3" w:rsidRPr="005858A3" w:rsidRDefault="005858A3" w:rsidP="00585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2" w:name="sub_1008"/>
      <w:bookmarkEnd w:id="21"/>
      <w:r w:rsidRPr="005858A3">
        <w:rPr>
          <w:rFonts w:ascii="PT Astra Serif" w:hAnsi="PT Astra Serif"/>
          <w:sz w:val="28"/>
          <w:szCs w:val="28"/>
        </w:rPr>
        <w:t>8. Председатель Комиссии:</w:t>
      </w:r>
    </w:p>
    <w:p w:rsidR="005858A3" w:rsidRPr="005858A3" w:rsidRDefault="005858A3" w:rsidP="00585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3" w:name="sub_10081"/>
      <w:bookmarkEnd w:id="22"/>
      <w:r w:rsidRPr="005858A3">
        <w:rPr>
          <w:rFonts w:ascii="PT Astra Serif" w:hAnsi="PT Astra Serif"/>
          <w:sz w:val="28"/>
          <w:szCs w:val="28"/>
        </w:rPr>
        <w:t>1) осуществляет общее руководство деятельностью Комиссии;</w:t>
      </w:r>
    </w:p>
    <w:p w:rsidR="005858A3" w:rsidRPr="005858A3" w:rsidRDefault="005858A3" w:rsidP="00585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4" w:name="sub_10082"/>
      <w:bookmarkEnd w:id="23"/>
      <w:r w:rsidRPr="005858A3">
        <w:rPr>
          <w:rFonts w:ascii="PT Astra Serif" w:hAnsi="PT Astra Serif"/>
          <w:sz w:val="28"/>
          <w:szCs w:val="28"/>
        </w:rPr>
        <w:t>2) объявляет заседание Комиссии пр</w:t>
      </w:r>
      <w:r>
        <w:rPr>
          <w:rFonts w:ascii="PT Astra Serif" w:hAnsi="PT Astra Serif"/>
          <w:sz w:val="28"/>
          <w:szCs w:val="28"/>
        </w:rPr>
        <w:t>авомочным или принимает решение</w:t>
      </w:r>
      <w:r>
        <w:rPr>
          <w:rFonts w:ascii="PT Astra Serif" w:hAnsi="PT Astra Serif"/>
          <w:sz w:val="28"/>
          <w:szCs w:val="28"/>
        </w:rPr>
        <w:br/>
      </w:r>
      <w:r w:rsidRPr="005858A3">
        <w:rPr>
          <w:rFonts w:ascii="PT Astra Serif" w:hAnsi="PT Astra Serif"/>
          <w:sz w:val="28"/>
          <w:szCs w:val="28"/>
        </w:rPr>
        <w:t>о его переносе из-за отсутствия необходимого числа членов Комиссии;</w:t>
      </w:r>
    </w:p>
    <w:p w:rsidR="005858A3" w:rsidRPr="005858A3" w:rsidRDefault="005858A3" w:rsidP="00585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5" w:name="sub_10083"/>
      <w:bookmarkEnd w:id="24"/>
      <w:r w:rsidRPr="005858A3">
        <w:rPr>
          <w:rFonts w:ascii="PT Astra Serif" w:hAnsi="PT Astra Serif"/>
          <w:sz w:val="28"/>
          <w:szCs w:val="28"/>
        </w:rPr>
        <w:t>3) открывает, ведёт и закрывает заседания Комиссии.</w:t>
      </w:r>
    </w:p>
    <w:p w:rsidR="005858A3" w:rsidRPr="005858A3" w:rsidRDefault="005858A3" w:rsidP="000C2E9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6" w:name="sub_1009"/>
      <w:bookmarkEnd w:id="25"/>
      <w:r w:rsidRPr="005858A3">
        <w:rPr>
          <w:rFonts w:ascii="PT Astra Serif" w:hAnsi="PT Astra Serif"/>
          <w:sz w:val="28"/>
          <w:szCs w:val="28"/>
        </w:rPr>
        <w:t>9. В период отсутствия председателя Комиссии руководство деятельностью Комиссии осуществляет заместитель председателя Комиссии.</w:t>
      </w:r>
    </w:p>
    <w:p w:rsidR="005858A3" w:rsidRPr="005858A3" w:rsidRDefault="005858A3" w:rsidP="000C2E9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7" w:name="sub_10010"/>
      <w:bookmarkEnd w:id="26"/>
      <w:r w:rsidRPr="005858A3">
        <w:rPr>
          <w:rFonts w:ascii="PT Astra Serif" w:hAnsi="PT Astra Serif"/>
          <w:sz w:val="28"/>
          <w:szCs w:val="28"/>
        </w:rPr>
        <w:t>10. Секретарь Комиссии имеет право г</w:t>
      </w:r>
      <w:r>
        <w:rPr>
          <w:rFonts w:ascii="PT Astra Serif" w:hAnsi="PT Astra Serif"/>
          <w:sz w:val="28"/>
          <w:szCs w:val="28"/>
        </w:rPr>
        <w:t>олоса и участвует в голосовании</w:t>
      </w:r>
      <w:r>
        <w:rPr>
          <w:rFonts w:ascii="PT Astra Serif" w:hAnsi="PT Astra Serif"/>
          <w:sz w:val="28"/>
          <w:szCs w:val="28"/>
        </w:rPr>
        <w:br/>
      </w:r>
      <w:r w:rsidRPr="005858A3">
        <w:rPr>
          <w:rFonts w:ascii="PT Astra Serif" w:hAnsi="PT Astra Serif"/>
          <w:sz w:val="28"/>
          <w:szCs w:val="28"/>
        </w:rPr>
        <w:t>по рассматриваемым Комиссией вопросам. Секретарь Комиссии обеспечивает регистрацию и приём заявлений, ведение их учёта, формирование дел, ведение протокола заседания Комиссии.</w:t>
      </w:r>
    </w:p>
    <w:p w:rsidR="005858A3" w:rsidRPr="005858A3" w:rsidRDefault="005858A3" w:rsidP="00585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8" w:name="sub_10011"/>
      <w:bookmarkEnd w:id="27"/>
      <w:r w:rsidRPr="005858A3">
        <w:rPr>
          <w:rFonts w:ascii="PT Astra Serif" w:hAnsi="PT Astra Serif"/>
          <w:sz w:val="28"/>
          <w:szCs w:val="28"/>
        </w:rPr>
        <w:lastRenderedPageBreak/>
        <w:t>11. Заседания Комиссии проводятся при наличии не менее двух кандидатов.</w:t>
      </w:r>
    </w:p>
    <w:p w:rsidR="005858A3" w:rsidRPr="005858A3" w:rsidRDefault="005858A3" w:rsidP="00585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9" w:name="sub_10012"/>
      <w:bookmarkEnd w:id="28"/>
      <w:r w:rsidRPr="005858A3">
        <w:rPr>
          <w:rFonts w:ascii="PT Astra Serif" w:hAnsi="PT Astra Serif"/>
          <w:sz w:val="28"/>
          <w:szCs w:val="28"/>
        </w:rPr>
        <w:t>12. Заседание Комиссии считается правомочным, если на нём присутствует не менее двух третей от общего числа её членов.</w:t>
      </w:r>
    </w:p>
    <w:bookmarkEnd w:id="29"/>
    <w:p w:rsidR="005858A3" w:rsidRPr="005858A3" w:rsidRDefault="005858A3" w:rsidP="00585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858A3">
        <w:rPr>
          <w:rFonts w:ascii="PT Astra Serif" w:hAnsi="PT Astra Serif"/>
          <w:sz w:val="28"/>
          <w:szCs w:val="28"/>
        </w:rPr>
        <w:t xml:space="preserve">Решение Комиссии по результатам проведения конкурса на замещение вакантной должности государственной </w:t>
      </w:r>
      <w:r w:rsidR="009A197B">
        <w:rPr>
          <w:rFonts w:ascii="PT Astra Serif" w:hAnsi="PT Astra Serif"/>
          <w:sz w:val="28"/>
          <w:szCs w:val="28"/>
        </w:rPr>
        <w:t>гражданской службы или конкурса</w:t>
      </w:r>
      <w:r w:rsidR="009A197B">
        <w:rPr>
          <w:rFonts w:ascii="PT Astra Serif" w:hAnsi="PT Astra Serif"/>
          <w:sz w:val="28"/>
          <w:szCs w:val="28"/>
        </w:rPr>
        <w:br/>
      </w:r>
      <w:r w:rsidRPr="005858A3">
        <w:rPr>
          <w:rFonts w:ascii="PT Astra Serif" w:hAnsi="PT Astra Serif"/>
          <w:sz w:val="28"/>
          <w:szCs w:val="28"/>
        </w:rPr>
        <w:t>на включение в кадровый резерв на замещение должности государственной гражданской службы принимается открытым голосованием простым большинством голосов присутствующих на заседании членов Комиссии.</w:t>
      </w:r>
    </w:p>
    <w:p w:rsidR="005858A3" w:rsidRPr="005858A3" w:rsidRDefault="005858A3" w:rsidP="00585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858A3">
        <w:rPr>
          <w:rFonts w:ascii="PT Astra Serif" w:hAnsi="PT Astra Serif"/>
          <w:sz w:val="28"/>
          <w:szCs w:val="28"/>
        </w:rPr>
        <w:t>Проведение заседания Комиссии с участием только её членов, замещающих должности госу</w:t>
      </w:r>
      <w:r>
        <w:rPr>
          <w:rFonts w:ascii="PT Astra Serif" w:hAnsi="PT Astra Serif"/>
          <w:sz w:val="28"/>
          <w:szCs w:val="28"/>
        </w:rPr>
        <w:t>дарственной гражданской службы,</w:t>
      </w:r>
      <w:r>
        <w:rPr>
          <w:rFonts w:ascii="PT Astra Serif" w:hAnsi="PT Astra Serif"/>
          <w:sz w:val="28"/>
          <w:szCs w:val="28"/>
        </w:rPr>
        <w:br/>
      </w:r>
      <w:r w:rsidRPr="005858A3">
        <w:rPr>
          <w:rFonts w:ascii="PT Astra Serif" w:hAnsi="PT Astra Serif"/>
          <w:sz w:val="28"/>
          <w:szCs w:val="28"/>
        </w:rPr>
        <w:t>не допускается.</w:t>
      </w:r>
    </w:p>
    <w:p w:rsidR="005858A3" w:rsidRPr="005858A3" w:rsidRDefault="005858A3" w:rsidP="00585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30" w:name="sub_10124"/>
      <w:r w:rsidRPr="005858A3">
        <w:rPr>
          <w:rFonts w:ascii="PT Astra Serif" w:hAnsi="PT Astra Serif"/>
          <w:sz w:val="28"/>
          <w:szCs w:val="28"/>
        </w:rPr>
        <w:t>При голосовании мнение членов Комиссии выражае</w:t>
      </w:r>
      <w:r>
        <w:rPr>
          <w:rFonts w:ascii="PT Astra Serif" w:hAnsi="PT Astra Serif"/>
          <w:sz w:val="28"/>
          <w:szCs w:val="28"/>
        </w:rPr>
        <w:t>тся словами «за», «против» или «</w:t>
      </w:r>
      <w:r w:rsidRPr="005858A3">
        <w:rPr>
          <w:rFonts w:ascii="PT Astra Serif" w:hAnsi="PT Astra Serif"/>
          <w:sz w:val="28"/>
          <w:szCs w:val="28"/>
        </w:rPr>
        <w:t>воздержался</w:t>
      </w:r>
      <w:r>
        <w:rPr>
          <w:rFonts w:ascii="PT Astra Serif" w:hAnsi="PT Astra Serif"/>
          <w:sz w:val="28"/>
          <w:szCs w:val="28"/>
        </w:rPr>
        <w:t>»</w:t>
      </w:r>
      <w:r w:rsidRPr="005858A3">
        <w:rPr>
          <w:rFonts w:ascii="PT Astra Serif" w:hAnsi="PT Astra Serif"/>
          <w:sz w:val="28"/>
          <w:szCs w:val="28"/>
        </w:rPr>
        <w:t>. В случае равенства числа голосов решающим является голос председательствующего на заседании Комиссии.</w:t>
      </w:r>
    </w:p>
    <w:p w:rsidR="005858A3" w:rsidRPr="005858A3" w:rsidRDefault="005858A3" w:rsidP="00585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31" w:name="sub_10013"/>
      <w:bookmarkEnd w:id="30"/>
      <w:r w:rsidRPr="005858A3">
        <w:rPr>
          <w:rFonts w:ascii="PT Astra Serif" w:hAnsi="PT Astra Serif"/>
          <w:sz w:val="28"/>
          <w:szCs w:val="28"/>
        </w:rPr>
        <w:t>13. Решение Комиссии принимается в отсутствие кандидата.</w:t>
      </w:r>
    </w:p>
    <w:p w:rsidR="005858A3" w:rsidRPr="005858A3" w:rsidRDefault="005858A3" w:rsidP="00585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32" w:name="sub_10014"/>
      <w:bookmarkEnd w:id="31"/>
      <w:r w:rsidRPr="005858A3">
        <w:rPr>
          <w:rFonts w:ascii="PT Astra Serif" w:hAnsi="PT Astra Serif"/>
          <w:sz w:val="28"/>
          <w:szCs w:val="28"/>
        </w:rPr>
        <w:t>14. Результаты голосования членов Комиссии оформляются решением, которое подписывается председателем, заместителем председателя, секретарём и членами Комиссии, принявшими участие в заседании.</w:t>
      </w:r>
    </w:p>
    <w:p w:rsidR="00AF5FAB" w:rsidRPr="00AF5FAB" w:rsidRDefault="00AF5FAB" w:rsidP="00AF5F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33" w:name="sub_10015"/>
      <w:bookmarkEnd w:id="32"/>
      <w:r>
        <w:rPr>
          <w:rFonts w:ascii="PT Astra Serif" w:hAnsi="PT Astra Serif"/>
          <w:sz w:val="28"/>
          <w:szCs w:val="28"/>
        </w:rPr>
        <w:t xml:space="preserve">15. </w:t>
      </w:r>
      <w:r w:rsidRPr="00AF5FAB">
        <w:rPr>
          <w:rFonts w:ascii="PT Astra Serif" w:hAnsi="PT Astra Serif"/>
          <w:sz w:val="28"/>
          <w:szCs w:val="28"/>
        </w:rPr>
        <w:t>Организация и обеспечение деятельности Комиссии осуществляется управлением по вопросам государственной службы и кадров администрации Губернатора Ульяновской области.</w:t>
      </w:r>
    </w:p>
    <w:bookmarkEnd w:id="33"/>
    <w:p w:rsidR="005858A3" w:rsidRDefault="005858A3" w:rsidP="005858A3">
      <w:pPr>
        <w:spacing w:after="0"/>
        <w:jc w:val="center"/>
      </w:pPr>
      <w:r>
        <w:t>_____________</w:t>
      </w:r>
    </w:p>
    <w:sectPr w:rsidR="005858A3" w:rsidSect="00CF3855">
      <w:headerReference w:type="default" r:id="rId7"/>
      <w:headerReference w:type="firs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87D" w:rsidRDefault="0077787D" w:rsidP="00CF3855">
      <w:pPr>
        <w:spacing w:after="0" w:line="240" w:lineRule="auto"/>
      </w:pPr>
      <w:r>
        <w:separator/>
      </w:r>
    </w:p>
  </w:endnote>
  <w:endnote w:type="continuationSeparator" w:id="1">
    <w:p w:rsidR="0077787D" w:rsidRDefault="0077787D" w:rsidP="00CF3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87D" w:rsidRDefault="0077787D" w:rsidP="00CF3855">
      <w:pPr>
        <w:spacing w:after="0" w:line="240" w:lineRule="auto"/>
      </w:pPr>
      <w:r>
        <w:separator/>
      </w:r>
    </w:p>
  </w:footnote>
  <w:footnote w:type="continuationSeparator" w:id="1">
    <w:p w:rsidR="0077787D" w:rsidRDefault="0077787D" w:rsidP="00CF3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5207516"/>
      <w:docPartObj>
        <w:docPartGallery w:val="Page Numbers (Top of Page)"/>
        <w:docPartUnique/>
      </w:docPartObj>
    </w:sdtPr>
    <w:sdtContent>
      <w:p w:rsidR="00CF3855" w:rsidRDefault="00EC0B8A">
        <w:pPr>
          <w:pStyle w:val="a6"/>
          <w:jc w:val="center"/>
        </w:pPr>
        <w:r w:rsidRPr="00CF3855">
          <w:rPr>
            <w:rFonts w:ascii="PT Astra Serif" w:hAnsi="PT Astra Serif"/>
            <w:sz w:val="24"/>
            <w:szCs w:val="24"/>
          </w:rPr>
          <w:fldChar w:fldCharType="begin"/>
        </w:r>
        <w:r w:rsidR="00CF3855" w:rsidRPr="00CF3855">
          <w:rPr>
            <w:rFonts w:ascii="PT Astra Serif" w:hAnsi="PT Astra Serif"/>
            <w:sz w:val="24"/>
            <w:szCs w:val="24"/>
          </w:rPr>
          <w:instrText xml:space="preserve"> PAGE   \* MERGEFORMAT </w:instrText>
        </w:r>
        <w:r w:rsidRPr="00CF3855">
          <w:rPr>
            <w:rFonts w:ascii="PT Astra Serif" w:hAnsi="PT Astra Serif"/>
            <w:sz w:val="24"/>
            <w:szCs w:val="24"/>
          </w:rPr>
          <w:fldChar w:fldCharType="separate"/>
        </w:r>
        <w:r w:rsidR="00CC2361">
          <w:rPr>
            <w:rFonts w:ascii="PT Astra Serif" w:hAnsi="PT Astra Serif"/>
            <w:noProof/>
            <w:sz w:val="24"/>
            <w:szCs w:val="24"/>
          </w:rPr>
          <w:t>6</w:t>
        </w:r>
        <w:r w:rsidRPr="00CF3855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CF3855" w:rsidRDefault="00CF385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361" w:rsidRPr="00CC2361" w:rsidRDefault="00CC2361" w:rsidP="00CC2361">
    <w:pPr>
      <w:pStyle w:val="a6"/>
      <w:jc w:val="right"/>
      <w:rPr>
        <w:rFonts w:ascii="PT Astra Serif" w:hAnsi="PT Astra Serif"/>
        <w:sz w:val="28"/>
        <w:szCs w:val="28"/>
        <w:u w:val="single"/>
      </w:rPr>
    </w:pPr>
    <w:r w:rsidRPr="00CC2361">
      <w:rPr>
        <w:rFonts w:ascii="PT Astra Serif" w:hAnsi="PT Astra Serif"/>
        <w:sz w:val="28"/>
        <w:szCs w:val="28"/>
        <w:u w:val="single"/>
      </w:rP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3855"/>
    <w:rsid w:val="000B52B4"/>
    <w:rsid w:val="000C287E"/>
    <w:rsid w:val="000C2E9E"/>
    <w:rsid w:val="000C6DA1"/>
    <w:rsid w:val="00191221"/>
    <w:rsid w:val="003342AB"/>
    <w:rsid w:val="003B21F6"/>
    <w:rsid w:val="004C3ABF"/>
    <w:rsid w:val="00507937"/>
    <w:rsid w:val="00512BAB"/>
    <w:rsid w:val="005858A3"/>
    <w:rsid w:val="00593DEF"/>
    <w:rsid w:val="006845D5"/>
    <w:rsid w:val="006C69E9"/>
    <w:rsid w:val="00767B9F"/>
    <w:rsid w:val="0077787D"/>
    <w:rsid w:val="007D52E9"/>
    <w:rsid w:val="00930462"/>
    <w:rsid w:val="00946CFB"/>
    <w:rsid w:val="009A197B"/>
    <w:rsid w:val="009C0633"/>
    <w:rsid w:val="00A0445A"/>
    <w:rsid w:val="00A56E25"/>
    <w:rsid w:val="00AD5854"/>
    <w:rsid w:val="00AF5FAB"/>
    <w:rsid w:val="00B54EAA"/>
    <w:rsid w:val="00C11107"/>
    <w:rsid w:val="00CC2361"/>
    <w:rsid w:val="00CF3855"/>
    <w:rsid w:val="00DA7648"/>
    <w:rsid w:val="00DB56BF"/>
    <w:rsid w:val="00E34A1D"/>
    <w:rsid w:val="00E65B65"/>
    <w:rsid w:val="00EC0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CF3855"/>
    <w:rPr>
      <w:rFonts w:cs="Times New Roman"/>
      <w:color w:val="106BBE"/>
    </w:rPr>
  </w:style>
  <w:style w:type="paragraph" w:customStyle="1" w:styleId="a4">
    <w:name w:val="Комментарий"/>
    <w:basedOn w:val="a"/>
    <w:next w:val="a"/>
    <w:uiPriority w:val="99"/>
    <w:rsid w:val="00CF385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5">
    <w:name w:val="Информация о версии"/>
    <w:basedOn w:val="a4"/>
    <w:next w:val="a"/>
    <w:uiPriority w:val="99"/>
    <w:rsid w:val="00CF3855"/>
    <w:rPr>
      <w:i/>
      <w:iCs/>
    </w:rPr>
  </w:style>
  <w:style w:type="paragraph" w:customStyle="1" w:styleId="s1">
    <w:name w:val="s_1"/>
    <w:basedOn w:val="a"/>
    <w:rsid w:val="00CF3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F3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3855"/>
  </w:style>
  <w:style w:type="paragraph" w:styleId="a8">
    <w:name w:val="footer"/>
    <w:basedOn w:val="a"/>
    <w:link w:val="a9"/>
    <w:uiPriority w:val="99"/>
    <w:semiHidden/>
    <w:unhideWhenUsed/>
    <w:rsid w:val="00CF3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F3855"/>
  </w:style>
  <w:style w:type="paragraph" w:customStyle="1" w:styleId="ASFKNormal">
    <w:name w:val="_ASFK_Normal"/>
    <w:link w:val="ASFKNormal0"/>
    <w:rsid w:val="005858A3"/>
    <w:pPr>
      <w:spacing w:before="120" w:after="12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SFKNormal0">
    <w:name w:val="_ASFK_Normal Знак Знак"/>
    <w:link w:val="ASFKNormal"/>
    <w:rsid w:val="005858A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1692</Words>
  <Characters>9649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user0-17</dc:creator>
  <cp:lastModifiedBy>user0-17</cp:lastModifiedBy>
  <cp:revision>16</cp:revision>
  <cp:lastPrinted>2025-02-19T12:18:00Z</cp:lastPrinted>
  <dcterms:created xsi:type="dcterms:W3CDTF">2025-02-17T07:24:00Z</dcterms:created>
  <dcterms:modified xsi:type="dcterms:W3CDTF">2025-04-01T05:34:00Z</dcterms:modified>
</cp:coreProperties>
</file>