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1E" w:rsidRPr="00B95D80" w:rsidRDefault="0073791E" w:rsidP="0073791E">
      <w:pPr>
        <w:pStyle w:val="Standard"/>
        <w:shd w:val="clear" w:color="auto" w:fill="FFFFFF" w:themeFill="background1"/>
        <w:jc w:val="right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Проект</w:t>
      </w:r>
    </w:p>
    <w:p w:rsidR="0073791E" w:rsidRPr="00B95D80" w:rsidRDefault="0073791E" w:rsidP="0073791E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95D80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73791E" w:rsidRPr="00B95D80" w:rsidRDefault="0073791E" w:rsidP="0073791E">
      <w:pPr>
        <w:pStyle w:val="FORMATTEXT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73791E" w:rsidRPr="00B95D80" w:rsidRDefault="0073791E" w:rsidP="0073791E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95D80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73791E" w:rsidRPr="00B95D80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73791E" w:rsidRPr="00B95D80" w:rsidRDefault="0073791E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307DF6" w:rsidRPr="00B95D80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307DF6" w:rsidRPr="00B95D80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307DF6" w:rsidRPr="00B95D80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307DF6" w:rsidRPr="00B95D80" w:rsidRDefault="00307DF6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7036B3" w:rsidRPr="00B95D80" w:rsidRDefault="007036B3" w:rsidP="0073791E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95D80"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 xml:space="preserve">Об утверждении Правил </w:t>
      </w:r>
      <w:r w:rsidRPr="00B95D80">
        <w:rPr>
          <w:rFonts w:ascii="PT Astra Serif" w:eastAsia="Calibri" w:hAnsi="PT Astra Serif" w:cs="PT Astra Serif"/>
          <w:b/>
          <w:sz w:val="28"/>
          <w:szCs w:val="28"/>
        </w:rPr>
        <w:t xml:space="preserve">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</w:t>
      </w:r>
      <w:r w:rsidRPr="00B95D80">
        <w:rPr>
          <w:rFonts w:ascii="PT Astra Serif" w:hAnsi="PT Astra Serif" w:cs="PT Astra Serif"/>
          <w:b/>
          <w:bCs/>
          <w:sz w:val="28"/>
          <w:szCs w:val="28"/>
        </w:rPr>
        <w:t>мероприятий</w:t>
      </w:r>
    </w:p>
    <w:p w:rsidR="002325AA" w:rsidRPr="00B95D80" w:rsidRDefault="007036B3" w:rsidP="0073791E">
      <w:pPr>
        <w:pStyle w:val="Standard"/>
        <w:shd w:val="clear" w:color="auto" w:fill="FFFFFF" w:themeFill="background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95D80">
        <w:rPr>
          <w:rFonts w:ascii="PT Astra Serif" w:hAnsi="PT Astra Serif" w:cs="PT Astra Serif"/>
          <w:b/>
          <w:bCs/>
          <w:sz w:val="28"/>
          <w:szCs w:val="28"/>
        </w:rPr>
        <w:t>по содействию повышению кадровой обеспеченности предприятий агропромышленного комплекса</w:t>
      </w:r>
    </w:p>
    <w:p w:rsidR="007036B3" w:rsidRPr="00B95D80" w:rsidRDefault="007036B3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801C9C" w:rsidRPr="00B95D80" w:rsidRDefault="006A20F7" w:rsidP="00027C1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В соответствии со стать</w:t>
      </w:r>
      <w:r w:rsidR="00027C1A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 xml:space="preserve">й 78 Бюджетного кодекса Российской Федерации и в целях обеспечения реализации </w:t>
      </w:r>
      <w:r w:rsidR="00FF3C4D" w:rsidRPr="00B95D80">
        <w:rPr>
          <w:rFonts w:ascii="PT Astra Serif" w:hAnsi="PT Astra Serif" w:cs="Liberation Serif"/>
          <w:sz w:val="28"/>
          <w:szCs w:val="28"/>
        </w:rPr>
        <w:t xml:space="preserve">Правил предоставления и распределения  субсидий из федерального бюджета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комплекса, предусмотренных приложением № 22 к </w:t>
      </w:r>
      <w:r w:rsidR="00FF3C4D" w:rsidRPr="00B95D80">
        <w:rPr>
          <w:rFonts w:ascii="PT Astra Serif" w:hAnsi="PT Astra Serif" w:cs="PT Astra Serif"/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</w:t>
      </w:r>
      <w:r w:rsidR="00FF3C4D" w:rsidRPr="00B95D80">
        <w:rPr>
          <w:rFonts w:ascii="PT Astra Serif" w:hAnsi="PT Astra Serif" w:cs="PT Astra Serif"/>
          <w:sz w:val="28"/>
          <w:szCs w:val="28"/>
        </w:rPr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</w:t>
      </w:r>
      <w:r w:rsidR="00FF3C4D" w:rsidRPr="00B95D80">
        <w:rPr>
          <w:rFonts w:ascii="PT Astra Serif" w:hAnsi="PT Astra Serif" w:cs="PT Astra Serif"/>
          <w:sz w:val="28"/>
          <w:szCs w:val="28"/>
        </w:rPr>
        <w:br/>
        <w:t>продукции, сырья и продовольствия»,</w:t>
      </w:r>
      <w:r w:rsidR="00F37686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01C9C" w:rsidRPr="00B95D80">
        <w:rPr>
          <w:rFonts w:ascii="PT Astra Serif" w:hAnsi="PT Astra Serif" w:cs="PT Astra Serif"/>
          <w:sz w:val="28"/>
          <w:szCs w:val="28"/>
        </w:rPr>
        <w:t>Правительство Ульяновской области</w:t>
      </w:r>
      <w:r w:rsidR="00801C9C" w:rsidRPr="00B95D80">
        <w:rPr>
          <w:rFonts w:ascii="PT Astra Serif" w:hAnsi="PT Astra Serif" w:cs="PT Astra Serif"/>
          <w:sz w:val="28"/>
          <w:szCs w:val="28"/>
        </w:rPr>
        <w:br/>
        <w:t>п о с т а н о в л я е т:</w:t>
      </w:r>
    </w:p>
    <w:p w:rsidR="00900B87" w:rsidRPr="00B95D80" w:rsidRDefault="00A65C1E" w:rsidP="00A65C1E">
      <w:pPr>
        <w:pStyle w:val="1"/>
        <w:ind w:firstLine="709"/>
        <w:jc w:val="both"/>
        <w:rPr>
          <w:b w:val="0"/>
          <w:szCs w:val="28"/>
        </w:rPr>
      </w:pPr>
      <w:r w:rsidRPr="00B95D80">
        <w:rPr>
          <w:rFonts w:cs="PT Astra Serif"/>
          <w:b w:val="0"/>
          <w:kern w:val="0"/>
          <w:szCs w:val="28"/>
          <w:lang w:bidi="ar-SA"/>
        </w:rPr>
        <w:t xml:space="preserve">1. Утвердить </w:t>
      </w:r>
      <w:r w:rsidR="00D226D3" w:rsidRPr="00B95D80">
        <w:rPr>
          <w:rFonts w:cs="PT Astra Serif"/>
          <w:b w:val="0"/>
          <w:kern w:val="0"/>
          <w:szCs w:val="28"/>
          <w:lang w:bidi="ar-SA"/>
        </w:rPr>
        <w:t xml:space="preserve">прилагаемые </w:t>
      </w:r>
      <w:r w:rsidRPr="00B95D80">
        <w:rPr>
          <w:rFonts w:cs="PT Astra Serif"/>
          <w:b w:val="0"/>
          <w:kern w:val="0"/>
          <w:szCs w:val="28"/>
          <w:lang w:bidi="ar-SA"/>
        </w:rPr>
        <w:t xml:space="preserve">Правила </w:t>
      </w:r>
      <w:r w:rsidRPr="00B95D80">
        <w:rPr>
          <w:rFonts w:eastAsia="Calibri" w:cs="PT Astra Serif"/>
          <w:b w:val="0"/>
          <w:szCs w:val="28"/>
        </w:rPr>
        <w:t xml:space="preserve">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</w:t>
      </w:r>
      <w:r w:rsidRPr="00B95D80">
        <w:rPr>
          <w:rFonts w:cs="PT Astra Serif"/>
          <w:b w:val="0"/>
          <w:bCs/>
          <w:szCs w:val="28"/>
        </w:rPr>
        <w:t>мероприятий</w:t>
      </w:r>
      <w:r w:rsidR="00D226D3" w:rsidRPr="00B95D80">
        <w:rPr>
          <w:rFonts w:cs="PT Astra Serif"/>
          <w:b w:val="0"/>
          <w:bCs/>
          <w:szCs w:val="28"/>
        </w:rPr>
        <w:br/>
      </w:r>
      <w:r w:rsidRPr="00B95D80">
        <w:rPr>
          <w:rFonts w:cs="PT Astra Serif"/>
          <w:b w:val="0"/>
          <w:bCs/>
          <w:szCs w:val="28"/>
        </w:rPr>
        <w:t>по содействию повышению кадровой обеспеченности предприятий агропромышленного комплекса.</w:t>
      </w:r>
    </w:p>
    <w:p w:rsidR="00801C9C" w:rsidRPr="00B95D80" w:rsidRDefault="00801C9C" w:rsidP="00E1713C">
      <w:pPr>
        <w:pStyle w:val="a0"/>
        <w:rPr>
          <w:rFonts w:cs="PT Astra Serif"/>
          <w:kern w:val="0"/>
          <w:szCs w:val="28"/>
          <w:lang w:bidi="ar-SA"/>
        </w:rPr>
      </w:pPr>
      <w:r w:rsidRPr="00B95D80">
        <w:rPr>
          <w:rFonts w:eastAsia="Times New Roman" w:cs="Times New Roman"/>
          <w:szCs w:val="28"/>
        </w:rPr>
        <w:t xml:space="preserve">2. </w:t>
      </w:r>
      <w:r w:rsidRPr="00B95D80">
        <w:rPr>
          <w:rFonts w:cs="PT Astra Serif"/>
          <w:kern w:val="0"/>
          <w:szCs w:val="28"/>
          <w:lang w:bidi="ar-SA"/>
        </w:rPr>
        <w:t>Настоящее постановление вступает в силу на следующий день после дня его официального опубликования</w:t>
      </w:r>
      <w:r w:rsidR="0028365D" w:rsidRPr="00B95D80">
        <w:rPr>
          <w:rFonts w:cs="PT Astra Serif"/>
          <w:kern w:val="0"/>
          <w:szCs w:val="28"/>
          <w:lang w:bidi="ar-SA"/>
        </w:rPr>
        <w:t>.</w:t>
      </w:r>
    </w:p>
    <w:p w:rsidR="00801C9C" w:rsidRPr="00B95D80" w:rsidRDefault="00801C9C" w:rsidP="00801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p w:rsidR="00801C9C" w:rsidRPr="00B95D80" w:rsidRDefault="00801C9C" w:rsidP="00801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01C9C" w:rsidRPr="00B95D80" w:rsidRDefault="00801C9C" w:rsidP="00801C9C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Председатель</w:t>
      </w:r>
    </w:p>
    <w:p w:rsidR="00582D45" w:rsidRPr="00B30AD9" w:rsidRDefault="00801C9C" w:rsidP="000E03DA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PT Astra Serif" w:eastAsia="Calibri" w:hAnsi="PT Astra Serif" w:cs="PT Astra Serif"/>
          <w:spacing w:val="-4"/>
          <w:sz w:val="28"/>
          <w:szCs w:val="28"/>
        </w:rPr>
        <w:sectPr w:rsidR="00582D45" w:rsidRPr="00B30AD9" w:rsidSect="002325AA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95D80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B95D80">
        <w:rPr>
          <w:rFonts w:ascii="PT Astra Serif" w:hAnsi="PT Astra Serif" w:cs="PT Astra Serif"/>
          <w:sz w:val="28"/>
          <w:szCs w:val="28"/>
        </w:rPr>
        <w:tab/>
        <w:t xml:space="preserve">                                                          </w:t>
      </w:r>
      <w:r w:rsidR="006A20F7" w:rsidRPr="00B95D80">
        <w:rPr>
          <w:rFonts w:ascii="PT Astra Serif" w:hAnsi="PT Astra Serif" w:cs="PT Astra Serif"/>
          <w:sz w:val="28"/>
          <w:szCs w:val="28"/>
        </w:rPr>
        <w:t xml:space="preserve">    </w:t>
      </w:r>
      <w:r w:rsidRPr="00B95D80">
        <w:rPr>
          <w:rFonts w:ascii="PT Astra Serif" w:eastAsia="Calibri" w:hAnsi="PT Astra Serif" w:cs="PT Astra Serif"/>
          <w:spacing w:val="-4"/>
          <w:sz w:val="28"/>
          <w:szCs w:val="28"/>
        </w:rPr>
        <w:t>Г.С.Спирчагов</w:t>
      </w:r>
      <w:r w:rsidR="000E03DA" w:rsidRPr="00B95D80">
        <w:rPr>
          <w:rFonts w:ascii="PT Astra Serif" w:hAnsi="PT Astra Serif"/>
          <w:sz w:val="28"/>
          <w:szCs w:val="28"/>
        </w:rPr>
        <w:br w:type="page"/>
      </w:r>
    </w:p>
    <w:p w:rsidR="00F37686" w:rsidRPr="00B95D80" w:rsidRDefault="00324AD7" w:rsidP="00324AD7">
      <w:pPr>
        <w:shd w:val="clear" w:color="auto" w:fill="FFFFFF" w:themeFill="background1"/>
        <w:tabs>
          <w:tab w:val="left" w:pos="993"/>
        </w:tabs>
        <w:spacing w:after="0" w:line="240" w:lineRule="auto"/>
        <w:ind w:firstLine="5387"/>
        <w:jc w:val="center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7F00FA" w:rsidRPr="00B95D80" w:rsidRDefault="007F00FA" w:rsidP="00324AD7">
      <w:pPr>
        <w:pStyle w:val="Standard"/>
        <w:shd w:val="clear" w:color="auto" w:fill="FFFFFF" w:themeFill="background1"/>
        <w:ind w:firstLine="5387"/>
        <w:jc w:val="center"/>
        <w:rPr>
          <w:rFonts w:ascii="PT Astra Serif" w:hAnsi="PT Astra Serif"/>
          <w:sz w:val="28"/>
          <w:szCs w:val="28"/>
        </w:rPr>
      </w:pPr>
    </w:p>
    <w:p w:rsidR="007F00FA" w:rsidRPr="00B95D80" w:rsidRDefault="009D4261" w:rsidP="00324AD7">
      <w:pPr>
        <w:pStyle w:val="Standard"/>
        <w:shd w:val="clear" w:color="auto" w:fill="FFFFFF" w:themeFill="background1"/>
        <w:ind w:firstLine="5387"/>
        <w:jc w:val="center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п</w:t>
      </w:r>
      <w:r w:rsidR="007F00FA" w:rsidRPr="00B95D80">
        <w:rPr>
          <w:rFonts w:ascii="PT Astra Serif" w:hAnsi="PT Astra Serif"/>
          <w:sz w:val="28"/>
          <w:szCs w:val="28"/>
        </w:rPr>
        <w:t>остановлени</w:t>
      </w:r>
      <w:r w:rsidR="00324AD7" w:rsidRPr="00B95D80">
        <w:rPr>
          <w:rFonts w:ascii="PT Astra Serif" w:hAnsi="PT Astra Serif"/>
          <w:sz w:val="28"/>
          <w:szCs w:val="28"/>
        </w:rPr>
        <w:t>ем</w:t>
      </w:r>
      <w:r w:rsidR="007F00FA" w:rsidRPr="00B95D80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582D45" w:rsidRPr="00B95D80" w:rsidRDefault="007F00FA" w:rsidP="00324AD7">
      <w:pPr>
        <w:pStyle w:val="Standard"/>
        <w:shd w:val="clear" w:color="auto" w:fill="FFFFFF" w:themeFill="background1"/>
        <w:ind w:firstLine="5387"/>
        <w:jc w:val="center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Ульяновской области</w:t>
      </w:r>
    </w:p>
    <w:p w:rsidR="007F00FA" w:rsidRPr="00B95D80" w:rsidRDefault="007F00FA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7F00FA" w:rsidRPr="00B95D80" w:rsidRDefault="007F00FA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BB3BB0" w:rsidRPr="00B95D80" w:rsidRDefault="00BB3BB0" w:rsidP="0073791E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:rsidR="0000113D" w:rsidRPr="00B95D80" w:rsidRDefault="0000113D" w:rsidP="0000113D">
      <w:pPr>
        <w:pStyle w:val="ConsPlusNormal"/>
        <w:tabs>
          <w:tab w:val="left" w:pos="993"/>
        </w:tabs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B95D80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ПРАВИЛА</w:t>
      </w:r>
    </w:p>
    <w:p w:rsidR="003E37F4" w:rsidRPr="00B95D80" w:rsidRDefault="0000113D" w:rsidP="00324A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B95D80">
        <w:rPr>
          <w:rFonts w:ascii="PT Astra Serif" w:eastAsia="Calibri" w:hAnsi="PT Astra Serif" w:cs="PT Astra Serif"/>
          <w:b/>
          <w:sz w:val="28"/>
          <w:szCs w:val="28"/>
        </w:rPr>
        <w:t xml:space="preserve">предоставления </w:t>
      </w:r>
      <w:r w:rsidR="003E37F4" w:rsidRPr="00B95D80">
        <w:rPr>
          <w:rFonts w:ascii="PT Astra Serif" w:eastAsia="Calibri" w:hAnsi="PT Astra Serif" w:cs="PT Astra Serif"/>
          <w:b/>
          <w:sz w:val="28"/>
          <w:szCs w:val="28"/>
        </w:rPr>
        <w:t>хозяйствующим субъектам</w:t>
      </w:r>
    </w:p>
    <w:p w:rsidR="00324AD7" w:rsidRPr="00B95D80" w:rsidRDefault="0000113D" w:rsidP="00324A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B95D80">
        <w:rPr>
          <w:rFonts w:ascii="PT Astra Serif" w:eastAsia="Calibri" w:hAnsi="PT Astra Serif" w:cs="PT Astra Serif"/>
          <w:b/>
          <w:sz w:val="28"/>
          <w:szCs w:val="28"/>
        </w:rPr>
        <w:t>субсидий из областного бюджета Ульяновской области</w:t>
      </w:r>
    </w:p>
    <w:p w:rsidR="00324AD7" w:rsidRPr="00B95D80" w:rsidRDefault="0000113D" w:rsidP="00324A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95D80">
        <w:rPr>
          <w:rFonts w:ascii="PT Astra Serif" w:eastAsia="Calibri" w:hAnsi="PT Astra Serif" w:cs="PT Astra Serif"/>
          <w:b/>
          <w:sz w:val="28"/>
          <w:szCs w:val="28"/>
        </w:rPr>
        <w:t>в целях возмещения части их затрат,</w:t>
      </w:r>
      <w:r w:rsidR="0061521B" w:rsidRPr="00B95D80"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B95D80">
        <w:rPr>
          <w:rFonts w:ascii="PT Astra Serif" w:eastAsia="Calibri" w:hAnsi="PT Astra Serif" w:cs="PT Astra Serif"/>
          <w:b/>
          <w:sz w:val="28"/>
          <w:szCs w:val="28"/>
        </w:rPr>
        <w:t xml:space="preserve">связанных с </w:t>
      </w:r>
      <w:r w:rsidR="00324AD7" w:rsidRPr="00B95D80">
        <w:rPr>
          <w:rFonts w:ascii="PT Astra Serif" w:eastAsia="Calibri" w:hAnsi="PT Astra Serif" w:cs="PT Astra Serif"/>
          <w:b/>
          <w:sz w:val="28"/>
          <w:szCs w:val="28"/>
        </w:rPr>
        <w:t xml:space="preserve">реализацией </w:t>
      </w:r>
      <w:r w:rsidR="00324AD7" w:rsidRPr="00B95D80">
        <w:rPr>
          <w:rFonts w:ascii="PT Astra Serif" w:hAnsi="PT Astra Serif" w:cs="PT Astra Serif"/>
          <w:b/>
          <w:bCs/>
          <w:sz w:val="28"/>
          <w:szCs w:val="28"/>
        </w:rPr>
        <w:t>мероприятий по содействию повышению кадровой обеспеченности предприятий агропромышленного комплекса</w:t>
      </w:r>
    </w:p>
    <w:p w:rsidR="0000113D" w:rsidRPr="00B95D80" w:rsidRDefault="0000113D" w:rsidP="0000113D">
      <w:pPr>
        <w:pStyle w:val="ConsPlusNormal"/>
        <w:tabs>
          <w:tab w:val="left" w:pos="993"/>
        </w:tabs>
        <w:ind w:left="142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24AD7" w:rsidRPr="00B95D80" w:rsidRDefault="00324AD7" w:rsidP="00C9075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1. Общие положения</w:t>
      </w:r>
    </w:p>
    <w:p w:rsidR="00324AD7" w:rsidRPr="00B95D80" w:rsidRDefault="00324AD7" w:rsidP="007341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D55EA9" w:rsidRPr="00B95D80" w:rsidRDefault="0000113D" w:rsidP="0066511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Настоящие Правила устанавливают порядок предоставления </w:t>
      </w:r>
      <w:r w:rsidR="003E37F4" w:rsidRPr="00B95D80">
        <w:rPr>
          <w:rFonts w:ascii="PT Astra Serif" w:hAnsi="PT Astra Serif" w:cs="PT Astra Serif"/>
          <w:sz w:val="28"/>
          <w:szCs w:val="28"/>
        </w:rPr>
        <w:t>хозяйствующим субъектам</w:t>
      </w:r>
      <w:r w:rsidR="00C9075B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C9075B" w:rsidRPr="00B95D80">
        <w:rPr>
          <w:rFonts w:ascii="PT Astra Serif" w:eastAsia="Calibri" w:hAnsi="PT Astra Serif" w:cs="PT Astra Serif"/>
          <w:sz w:val="28"/>
          <w:szCs w:val="28"/>
        </w:rPr>
        <w:t>субсидий из областного бюджета Ульяновской области в целях возмещения части их затрат, связанных</w:t>
      </w:r>
      <w:r w:rsidR="00406FBC" w:rsidRPr="00B95D80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9075B" w:rsidRPr="00B95D80">
        <w:rPr>
          <w:rFonts w:ascii="PT Astra Serif" w:eastAsia="Calibri" w:hAnsi="PT Astra Serif" w:cs="PT Astra Serif"/>
          <w:sz w:val="28"/>
          <w:szCs w:val="28"/>
        </w:rPr>
        <w:t xml:space="preserve">с реализацией </w:t>
      </w:r>
      <w:r w:rsidR="00C9075B" w:rsidRPr="00B95D80">
        <w:rPr>
          <w:rFonts w:ascii="PT Astra Serif" w:hAnsi="PT Astra Serif" w:cs="PT Astra Serif"/>
          <w:bCs/>
          <w:sz w:val="28"/>
          <w:szCs w:val="28"/>
        </w:rPr>
        <w:t>мероприятий</w:t>
      </w:r>
      <w:r w:rsidR="00A013C8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C9075B" w:rsidRPr="00B95D80">
        <w:rPr>
          <w:rFonts w:ascii="PT Astra Serif" w:hAnsi="PT Astra Serif" w:cs="PT Astra Serif"/>
          <w:bCs/>
          <w:sz w:val="28"/>
          <w:szCs w:val="28"/>
        </w:rPr>
        <w:t>по содействию повышению кадровой обеспеченности предприятий агропромышленного комплекса</w:t>
      </w:r>
      <w:r w:rsidR="00BD4B25" w:rsidRPr="00B95D80">
        <w:rPr>
          <w:rFonts w:ascii="PT Astra Serif" w:hAnsi="PT Astra Serif" w:cs="PT Astra Serif"/>
          <w:bCs/>
          <w:sz w:val="28"/>
          <w:szCs w:val="28"/>
        </w:rPr>
        <w:t xml:space="preserve"> (далее – субсидии)</w:t>
      </w:r>
      <w:r w:rsidR="00C9075B" w:rsidRPr="00B95D80">
        <w:rPr>
          <w:rFonts w:ascii="PT Astra Serif" w:hAnsi="PT Astra Serif" w:cs="PT Astra Serif"/>
          <w:bCs/>
          <w:sz w:val="28"/>
          <w:szCs w:val="28"/>
        </w:rPr>
        <w:t>.</w:t>
      </w:r>
    </w:p>
    <w:p w:rsidR="005E347E" w:rsidRPr="00B95D80" w:rsidRDefault="0092253A" w:rsidP="00665117">
      <w:pPr>
        <w:pStyle w:val="Standard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Понятия</w:t>
      </w:r>
      <w:r w:rsidRPr="00B95D80">
        <w:rPr>
          <w:rFonts w:ascii="PT Astra Serif" w:hAnsi="PT Astra Serif" w:cs="Liberation Serif"/>
          <w:sz w:val="28"/>
          <w:szCs w:val="28"/>
        </w:rPr>
        <w:t xml:space="preserve">, используемые в настоящих Правилах, </w:t>
      </w:r>
      <w:r w:rsidR="00066179" w:rsidRPr="00B95D80">
        <w:rPr>
          <w:rFonts w:ascii="PT Astra Serif" w:hAnsi="PT Astra Serif" w:cs="Liberation Serif"/>
          <w:sz w:val="28"/>
          <w:szCs w:val="28"/>
        </w:rPr>
        <w:t>применяются</w:t>
      </w:r>
      <w:r w:rsidR="005E347E" w:rsidRPr="00B95D80">
        <w:rPr>
          <w:rFonts w:ascii="PT Astra Serif" w:hAnsi="PT Astra Serif" w:cs="Liberation Serif"/>
          <w:sz w:val="28"/>
          <w:szCs w:val="28"/>
        </w:rPr>
        <w:br/>
      </w:r>
      <w:r w:rsidRPr="00B95D80">
        <w:rPr>
          <w:rFonts w:ascii="PT Astra Serif" w:hAnsi="PT Astra Serif" w:cs="Liberation Serif"/>
          <w:sz w:val="28"/>
          <w:szCs w:val="28"/>
        </w:rPr>
        <w:t xml:space="preserve">в значениях, определённых Правилами предоставления и распределения  субсидий из федерального бюджета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комплекса, </w:t>
      </w:r>
      <w:r w:rsidR="00C471A1" w:rsidRPr="00B95D80">
        <w:rPr>
          <w:rFonts w:ascii="PT Astra Serif" w:hAnsi="PT Astra Serif" w:cs="Liberation Serif"/>
          <w:sz w:val="28"/>
          <w:szCs w:val="28"/>
        </w:rPr>
        <w:t>предусмотренными</w:t>
      </w:r>
      <w:r w:rsidRPr="00B95D80">
        <w:rPr>
          <w:rFonts w:ascii="PT Astra Serif" w:hAnsi="PT Astra Serif" w:cs="Liberation Serif"/>
          <w:sz w:val="28"/>
          <w:szCs w:val="28"/>
        </w:rPr>
        <w:t xml:space="preserve"> приложением № 22 к </w:t>
      </w:r>
      <w:r w:rsidRPr="00B95D80">
        <w:rPr>
          <w:rFonts w:ascii="PT Astra Serif" w:hAnsi="PT Astra Serif" w:cs="PT Astra Serif"/>
          <w:sz w:val="28"/>
          <w:szCs w:val="28"/>
        </w:rPr>
        <w:t>Государственной программе развития сельского хозяйства и регулирования рынков сельск</w:t>
      </w:r>
      <w:r w:rsidR="00C471A1" w:rsidRPr="00B95D80">
        <w:rPr>
          <w:rFonts w:ascii="PT Astra Serif" w:hAnsi="PT Astra Serif" w:cs="PT Astra Serif"/>
          <w:sz w:val="28"/>
          <w:szCs w:val="28"/>
        </w:rPr>
        <w:t xml:space="preserve">охозяйственной продукции, сырья </w:t>
      </w:r>
      <w:r w:rsidRPr="00B95D80">
        <w:rPr>
          <w:rFonts w:ascii="PT Astra Serif" w:hAnsi="PT Astra Serif" w:cs="PT Astra Serif"/>
          <w:sz w:val="28"/>
          <w:szCs w:val="28"/>
        </w:rPr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</w:t>
      </w:r>
      <w:r w:rsidRPr="00B95D80">
        <w:rPr>
          <w:rFonts w:ascii="PT Astra Serif" w:hAnsi="PT Astra Serif" w:cs="PT Astra Serif"/>
          <w:sz w:val="28"/>
          <w:szCs w:val="28"/>
        </w:rPr>
        <w:br/>
        <w:t>продукции, сырья и продовольствия»</w:t>
      </w:r>
      <w:r w:rsidR="00D27842" w:rsidRPr="00B95D80">
        <w:rPr>
          <w:rFonts w:ascii="PT Astra Serif" w:hAnsi="PT Astra Serif" w:cs="PT Astra Serif"/>
          <w:sz w:val="28"/>
          <w:szCs w:val="28"/>
        </w:rPr>
        <w:t xml:space="preserve"> (далее – Правила предоставления  субсидий)</w:t>
      </w:r>
      <w:r w:rsidRPr="00B95D80">
        <w:rPr>
          <w:rFonts w:ascii="PT Astra Serif" w:hAnsi="PT Astra Serif" w:cs="PT Astra Serif"/>
          <w:sz w:val="28"/>
          <w:szCs w:val="28"/>
        </w:rPr>
        <w:t>.</w:t>
      </w:r>
    </w:p>
    <w:p w:rsidR="0004772D" w:rsidRPr="00B95D80" w:rsidRDefault="00EB7323" w:rsidP="00665117">
      <w:pPr>
        <w:pStyle w:val="Standard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 xml:space="preserve">Мероприятиями по содействию </w:t>
      </w:r>
      <w:r w:rsidR="00E16E64" w:rsidRPr="00B95D80">
        <w:rPr>
          <w:rFonts w:ascii="PT Astra Serif" w:hAnsi="PT Astra Serif" w:cs="PT Astra Serif"/>
          <w:bCs/>
          <w:sz w:val="28"/>
          <w:szCs w:val="28"/>
        </w:rPr>
        <w:t xml:space="preserve">повышению кадровой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обеспеченности предприятий </w:t>
      </w:r>
      <w:r w:rsidR="00E16E64" w:rsidRPr="00B95D80">
        <w:rPr>
          <w:rFonts w:ascii="PT Astra Serif" w:hAnsi="PT Astra Serif" w:cs="PT Astra Serif"/>
          <w:bCs/>
          <w:sz w:val="28"/>
          <w:szCs w:val="28"/>
        </w:rPr>
        <w:t>агропромышленного комплекса</w:t>
      </w:r>
      <w:r w:rsidRPr="00B95D80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</w:t>
      </w:r>
      <w:r w:rsidR="00E16E64" w:rsidRPr="00B95D80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(далее – мероприятия) </w:t>
      </w:r>
      <w:r w:rsidR="0004772D" w:rsidRPr="00B95D80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являются:</w:t>
      </w:r>
    </w:p>
    <w:p w:rsidR="0004772D" w:rsidRPr="00B95D80" w:rsidRDefault="00504D12" w:rsidP="0004772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</w:r>
      <w:r w:rsidR="0004772D" w:rsidRPr="00B95D80">
        <w:rPr>
          <w:rFonts w:ascii="PT Astra Serif" w:hAnsi="PT Astra Serif" w:cs="PT Astra Serif"/>
          <w:bCs/>
          <w:sz w:val="28"/>
          <w:szCs w:val="28"/>
        </w:rPr>
        <w:t xml:space="preserve">1)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заключение </w:t>
      </w:r>
      <w:r w:rsidR="0004772D" w:rsidRPr="00B95D80">
        <w:rPr>
          <w:rFonts w:ascii="PT Astra Serif" w:hAnsi="PT Astra Serif" w:cs="PT Astra Serif"/>
          <w:sz w:val="28"/>
          <w:szCs w:val="28"/>
        </w:rPr>
        <w:t>ученически</w:t>
      </w:r>
      <w:r w:rsidRPr="00B95D80">
        <w:rPr>
          <w:rFonts w:ascii="PT Astra Serif" w:hAnsi="PT Astra Serif" w:cs="PT Astra Serif"/>
          <w:sz w:val="28"/>
          <w:szCs w:val="28"/>
        </w:rPr>
        <w:t>х</w:t>
      </w:r>
      <w:r w:rsidR="0004772D" w:rsidRPr="00B95D80">
        <w:rPr>
          <w:rFonts w:ascii="PT Astra Serif" w:hAnsi="PT Astra Serif" w:cs="PT Astra Serif"/>
          <w:sz w:val="28"/>
          <w:szCs w:val="28"/>
        </w:rPr>
        <w:t xml:space="preserve"> договор</w:t>
      </w:r>
      <w:r w:rsidRPr="00B95D80">
        <w:rPr>
          <w:rFonts w:ascii="PT Astra Serif" w:hAnsi="PT Astra Serif" w:cs="PT Astra Serif"/>
          <w:sz w:val="28"/>
          <w:szCs w:val="28"/>
        </w:rPr>
        <w:t xml:space="preserve">ов </w:t>
      </w:r>
      <w:r w:rsidR="0004772D" w:rsidRPr="00B95D80">
        <w:rPr>
          <w:rFonts w:ascii="PT Astra Serif" w:hAnsi="PT Astra Serif" w:cs="PT Astra Serif"/>
          <w:sz w:val="28"/>
          <w:szCs w:val="28"/>
        </w:rPr>
        <w:t xml:space="preserve">и </w:t>
      </w:r>
      <w:r w:rsidR="00476596" w:rsidRPr="00B95D80">
        <w:rPr>
          <w:rFonts w:ascii="PT Astra Serif" w:hAnsi="PT Astra Serif" w:cs="PT Astra Serif"/>
          <w:sz w:val="28"/>
          <w:szCs w:val="28"/>
        </w:rPr>
        <w:t xml:space="preserve">(или) </w:t>
      </w:r>
      <w:r w:rsidR="0004772D" w:rsidRPr="00B95D80">
        <w:rPr>
          <w:rFonts w:ascii="PT Astra Serif" w:hAnsi="PT Astra Serif" w:cs="PT Astra Serif"/>
          <w:sz w:val="28"/>
          <w:szCs w:val="28"/>
        </w:rPr>
        <w:t>договор</w:t>
      </w:r>
      <w:r w:rsidRPr="00B95D80">
        <w:rPr>
          <w:rFonts w:ascii="PT Astra Serif" w:hAnsi="PT Astra Serif" w:cs="PT Astra Serif"/>
          <w:sz w:val="28"/>
          <w:szCs w:val="28"/>
        </w:rPr>
        <w:t>ов</w:t>
      </w:r>
      <w:r w:rsidR="0004772D" w:rsidRPr="00B95D80">
        <w:rPr>
          <w:rFonts w:ascii="PT Astra Serif" w:hAnsi="PT Astra Serif" w:cs="PT Astra Serif"/>
          <w:sz w:val="28"/>
          <w:szCs w:val="28"/>
        </w:rPr>
        <w:t xml:space="preserve"> о целевом обучении</w:t>
      </w:r>
      <w:r w:rsidR="00476596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4772D" w:rsidRPr="00B95D80">
        <w:rPr>
          <w:rFonts w:ascii="PT Astra Serif" w:hAnsi="PT Astra Serif" w:cs="PT Astra Serif"/>
          <w:sz w:val="28"/>
          <w:szCs w:val="28"/>
        </w:rPr>
        <w:t>со студентами агровузов</w:t>
      </w:r>
      <w:r w:rsidRPr="00B95D80">
        <w:rPr>
          <w:rFonts w:ascii="PT Astra Serif" w:hAnsi="PT Astra Serif" w:cs="PT Astra Serif"/>
          <w:sz w:val="28"/>
          <w:szCs w:val="28"/>
        </w:rPr>
        <w:t xml:space="preserve"> и</w:t>
      </w:r>
      <w:r w:rsidR="001B5992" w:rsidRPr="00B95D80">
        <w:rPr>
          <w:rFonts w:ascii="PT Astra Serif" w:hAnsi="PT Astra Serif" w:cs="PT Astra Serif"/>
          <w:sz w:val="28"/>
          <w:szCs w:val="28"/>
        </w:rPr>
        <w:t xml:space="preserve"> (или)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4772D" w:rsidRPr="00B95D80">
        <w:rPr>
          <w:rFonts w:ascii="PT Astra Serif" w:hAnsi="PT Astra Serif" w:cs="PT Astra Serif"/>
          <w:sz w:val="28"/>
          <w:szCs w:val="28"/>
        </w:rPr>
        <w:t>студентами иных вузов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BF59C1" w:rsidRPr="00B95D80" w:rsidRDefault="00265138" w:rsidP="00BF59C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</w:r>
      <w:r w:rsidR="0004772D" w:rsidRPr="00B95D80">
        <w:rPr>
          <w:rFonts w:ascii="PT Astra Serif" w:hAnsi="PT Astra Serif" w:cs="PT Astra Serif"/>
          <w:bCs/>
          <w:sz w:val="28"/>
          <w:szCs w:val="28"/>
        </w:rPr>
        <w:t xml:space="preserve">2)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привлечение студентов агровузов </w:t>
      </w:r>
      <w:r w:rsidR="001B5992" w:rsidRPr="00B95D80">
        <w:rPr>
          <w:rFonts w:ascii="PT Astra Serif" w:hAnsi="PT Astra Serif" w:cs="PT Astra Serif"/>
          <w:bCs/>
          <w:sz w:val="28"/>
          <w:szCs w:val="28"/>
        </w:rPr>
        <w:t>и (или) студентов иных вузов</w:t>
      </w:r>
      <w:r w:rsidR="001B5992" w:rsidRPr="00B95D80">
        <w:rPr>
          <w:rFonts w:ascii="PT Astra Serif" w:hAnsi="PT Astra Serif" w:cs="PT Astra Serif"/>
          <w:bCs/>
          <w:sz w:val="28"/>
          <w:szCs w:val="28"/>
        </w:rPr>
        <w:br/>
      </w:r>
      <w:r w:rsidR="00504D12" w:rsidRPr="00B95D80">
        <w:rPr>
          <w:rFonts w:ascii="PT Astra Serif" w:hAnsi="PT Astra Serif" w:cs="PT Astra Serif"/>
          <w:sz w:val="28"/>
          <w:szCs w:val="28"/>
        </w:rPr>
        <w:t>для прохождения практики, в том числе производственной практики,</w:t>
      </w:r>
      <w:r w:rsidR="001B5992" w:rsidRPr="00B95D80">
        <w:rPr>
          <w:rFonts w:ascii="PT Astra Serif" w:hAnsi="PT Astra Serif" w:cs="PT Astra Serif"/>
          <w:sz w:val="28"/>
          <w:szCs w:val="28"/>
        </w:rPr>
        <w:br/>
      </w:r>
      <w:r w:rsidR="00504D12" w:rsidRPr="00B95D80">
        <w:rPr>
          <w:rFonts w:ascii="PT Astra Serif" w:hAnsi="PT Astra Serif" w:cs="PT Astra Serif"/>
          <w:sz w:val="28"/>
          <w:szCs w:val="28"/>
        </w:rPr>
        <w:t>и практической подготовки</w:t>
      </w:r>
      <w:r w:rsidR="00E62DD5" w:rsidRPr="00B95D80">
        <w:rPr>
          <w:rFonts w:ascii="PT Astra Serif" w:hAnsi="PT Astra Serif" w:cs="PT Astra Serif"/>
          <w:sz w:val="28"/>
          <w:szCs w:val="28"/>
        </w:rPr>
        <w:t xml:space="preserve">,  </w:t>
      </w:r>
      <w:r w:rsidR="007044E1" w:rsidRPr="00B95D80">
        <w:rPr>
          <w:rFonts w:ascii="PT Astra Serif" w:hAnsi="PT Astra Serif" w:cs="PT Astra Serif"/>
          <w:sz w:val="28"/>
          <w:szCs w:val="28"/>
        </w:rPr>
        <w:t>и (</w:t>
      </w:r>
      <w:r w:rsidR="00E62DD5" w:rsidRPr="00B95D80">
        <w:rPr>
          <w:rFonts w:ascii="PT Astra Serif" w:hAnsi="PT Astra Serif" w:cs="PT Astra Serif"/>
          <w:sz w:val="28"/>
          <w:szCs w:val="28"/>
        </w:rPr>
        <w:t>или</w:t>
      </w:r>
      <w:r w:rsidR="007044E1" w:rsidRPr="00B95D80">
        <w:rPr>
          <w:rFonts w:ascii="PT Astra Serif" w:hAnsi="PT Astra Serif" w:cs="PT Astra Serif"/>
          <w:sz w:val="28"/>
          <w:szCs w:val="28"/>
        </w:rPr>
        <w:t>)</w:t>
      </w:r>
      <w:r w:rsidR="00E62DD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C20D1" w:rsidRPr="00B95D80">
        <w:rPr>
          <w:rFonts w:ascii="PT Astra Serif" w:hAnsi="PT Astra Serif" w:cs="PT Astra Serif"/>
          <w:sz w:val="28"/>
          <w:szCs w:val="28"/>
        </w:rPr>
        <w:t>осуществления трудовой деятельности</w:t>
      </w:r>
      <w:r w:rsidR="00A45A40" w:rsidRPr="00B95D80">
        <w:rPr>
          <w:rFonts w:ascii="PT Astra Serif" w:hAnsi="PT Astra Serif" w:cs="PT Astra Serif"/>
          <w:sz w:val="28"/>
          <w:szCs w:val="28"/>
        </w:rPr>
        <w:t>;</w:t>
      </w:r>
    </w:p>
    <w:p w:rsidR="00061F49" w:rsidRPr="00B95D80" w:rsidRDefault="00BF59C1" w:rsidP="00E019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3) </w:t>
      </w:r>
      <w:r w:rsidR="00E0197D" w:rsidRPr="00B95D80">
        <w:rPr>
          <w:rFonts w:ascii="PT Astra Serif" w:hAnsi="PT Astra Serif" w:cs="PT Astra Serif"/>
          <w:sz w:val="28"/>
          <w:szCs w:val="28"/>
        </w:rPr>
        <w:t xml:space="preserve">реализация </w:t>
      </w:r>
      <w:r w:rsidR="004C148D" w:rsidRPr="00B95D80">
        <w:rPr>
          <w:rFonts w:ascii="PT Astra Serif" w:hAnsi="PT Astra Serif" w:cs="PT Astra Serif"/>
          <w:sz w:val="28"/>
          <w:szCs w:val="28"/>
        </w:rPr>
        <w:t xml:space="preserve">следующих </w:t>
      </w:r>
      <w:r w:rsidR="00F02986" w:rsidRPr="00B95D80">
        <w:rPr>
          <w:rFonts w:ascii="PT Astra Serif" w:hAnsi="PT Astra Serif" w:cs="PT Astra Serif"/>
          <w:sz w:val="28"/>
          <w:szCs w:val="28"/>
        </w:rPr>
        <w:t>ключев</w:t>
      </w:r>
      <w:r w:rsidR="004C148D" w:rsidRPr="00B95D80">
        <w:rPr>
          <w:rFonts w:ascii="PT Astra Serif" w:hAnsi="PT Astra Serif" w:cs="PT Astra Serif"/>
          <w:sz w:val="28"/>
          <w:szCs w:val="28"/>
        </w:rPr>
        <w:t>ых</w:t>
      </w:r>
      <w:r w:rsidR="00F02986" w:rsidRPr="00B95D80">
        <w:rPr>
          <w:rFonts w:ascii="PT Astra Serif" w:hAnsi="PT Astra Serif" w:cs="PT Astra Serif"/>
          <w:sz w:val="28"/>
          <w:szCs w:val="28"/>
        </w:rPr>
        <w:t xml:space="preserve"> проект</w:t>
      </w:r>
      <w:r w:rsidR="004C148D" w:rsidRPr="00B95D80">
        <w:rPr>
          <w:rFonts w:ascii="PT Astra Serif" w:hAnsi="PT Astra Serif" w:cs="PT Astra Serif"/>
          <w:sz w:val="28"/>
          <w:szCs w:val="28"/>
        </w:rPr>
        <w:t>ов</w:t>
      </w:r>
      <w:r w:rsidR="00061F49" w:rsidRPr="00B95D80">
        <w:rPr>
          <w:rFonts w:ascii="PT Astra Serif" w:hAnsi="PT Astra Serif" w:cs="PT Astra Serif"/>
          <w:sz w:val="28"/>
          <w:szCs w:val="28"/>
        </w:rPr>
        <w:t>:</w:t>
      </w:r>
    </w:p>
    <w:p w:rsidR="00061F49" w:rsidRPr="00B95D80" w:rsidRDefault="00061F49" w:rsidP="00E019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а) проекта в сфере агропромышленного комплекса</w:t>
      </w:r>
      <w:r w:rsidR="00031FF6" w:rsidRPr="00B95D80">
        <w:rPr>
          <w:rFonts w:ascii="PT Astra Serif" w:hAnsi="PT Astra Serif" w:cs="PT Astra Serif"/>
          <w:sz w:val="28"/>
          <w:szCs w:val="28"/>
        </w:rPr>
        <w:t xml:space="preserve"> (далее – проект в сфере АПК)</w:t>
      </w:r>
      <w:r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731083" w:rsidRPr="00B95D80">
        <w:rPr>
          <w:rFonts w:ascii="PT Astra Serif" w:hAnsi="PT Astra Serif" w:cs="PT Astra Serif"/>
          <w:sz w:val="28"/>
          <w:szCs w:val="28"/>
        </w:rPr>
        <w:t xml:space="preserve">предусматривающего </w:t>
      </w:r>
      <w:r w:rsidR="00BF59C1" w:rsidRPr="00B95D80">
        <w:rPr>
          <w:rFonts w:ascii="PT Astra Serif" w:hAnsi="PT Astra Serif" w:cs="PT Astra Serif"/>
          <w:sz w:val="28"/>
          <w:szCs w:val="28"/>
        </w:rPr>
        <w:t>выплаты стимулирующего характера</w:t>
      </w:r>
      <w:r w:rsidR="00C6075F" w:rsidRPr="00B95D80">
        <w:rPr>
          <w:rFonts w:ascii="PT Astra Serif" w:hAnsi="PT Astra Serif" w:cs="PT Astra Serif"/>
          <w:sz w:val="28"/>
          <w:szCs w:val="28"/>
        </w:rPr>
        <w:t xml:space="preserve"> специалистам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E0197D" w:rsidRPr="00B95D80" w:rsidRDefault="00061F49" w:rsidP="0037620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ab/>
        <w:t>б) проекта по созданию агротехнологического</w:t>
      </w:r>
      <w:r w:rsidR="002D5BD0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2B5042" w:rsidRPr="00B95D80">
        <w:rPr>
          <w:rFonts w:ascii="PT Astra Serif" w:hAnsi="PT Astra Serif" w:cs="PT Astra Serif"/>
          <w:sz w:val="28"/>
          <w:szCs w:val="28"/>
        </w:rPr>
        <w:t xml:space="preserve">класса, </w:t>
      </w:r>
      <w:r w:rsidR="002D5BD0" w:rsidRPr="00B95D80">
        <w:rPr>
          <w:rFonts w:ascii="PT Astra Serif" w:hAnsi="PT Astra Serif" w:cs="PT Astra Serif"/>
          <w:sz w:val="28"/>
          <w:szCs w:val="28"/>
        </w:rPr>
        <w:t>предусматривающего выплаты стимулирующего характера</w:t>
      </w:r>
      <w:r w:rsidR="00C701D6" w:rsidRPr="00B95D80">
        <w:rPr>
          <w:rFonts w:ascii="PT Astra Serif" w:hAnsi="PT Astra Serif" w:cs="PT Astra Serif"/>
          <w:sz w:val="28"/>
          <w:szCs w:val="28"/>
        </w:rPr>
        <w:t xml:space="preserve"> учителям</w:t>
      </w:r>
      <w:r w:rsidR="0037620B" w:rsidRPr="00B95D80">
        <w:rPr>
          <w:rFonts w:ascii="PT Astra Serif" w:hAnsi="PT Astra Serif" w:cs="PT Astra Serif"/>
          <w:sz w:val="28"/>
          <w:szCs w:val="28"/>
        </w:rPr>
        <w:t>, осуществляющим обучение по профильному агротехнологическому предмету</w:t>
      </w:r>
      <w:r w:rsidR="0037620B" w:rsidRPr="00B95D80">
        <w:rPr>
          <w:rFonts w:ascii="PT Astra Serif" w:hAnsi="PT Astra Serif" w:cs="PT Astra Serif"/>
          <w:sz w:val="28"/>
          <w:szCs w:val="28"/>
        </w:rPr>
        <w:br/>
        <w:t>в школе с агротехнологическими классами (далее – учителя)</w:t>
      </w:r>
      <w:r w:rsidR="00C701D6" w:rsidRPr="00B95D80">
        <w:rPr>
          <w:rFonts w:ascii="PT Astra Serif" w:hAnsi="PT Astra Serif" w:cs="PT Astra Serif"/>
          <w:sz w:val="28"/>
          <w:szCs w:val="28"/>
        </w:rPr>
        <w:t>;</w:t>
      </w:r>
    </w:p>
    <w:p w:rsidR="00023240" w:rsidRPr="00B95D80" w:rsidRDefault="00023240" w:rsidP="0002324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4) строительство (приобретение) жилых помещений, предоставляемых специалистам агровузов (профильных научных учреждений) по договор</w:t>
      </w:r>
      <w:r w:rsidR="0060200D" w:rsidRPr="00B95D80">
        <w:rPr>
          <w:rFonts w:ascii="PT Astra Serif" w:hAnsi="PT Astra Serif" w:cs="PT Astra Serif"/>
          <w:sz w:val="28"/>
          <w:szCs w:val="28"/>
        </w:rPr>
        <w:t>ам найма жилого помещения;</w:t>
      </w:r>
    </w:p>
    <w:p w:rsidR="00EF4587" w:rsidRPr="00B95D80" w:rsidRDefault="0060200D" w:rsidP="00D9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5) </w:t>
      </w:r>
      <w:r w:rsidR="00EF4587" w:rsidRPr="00B95D80">
        <w:rPr>
          <w:rFonts w:ascii="PT Astra Serif" w:hAnsi="PT Astra Serif" w:cs="PT Astra Serif"/>
          <w:sz w:val="28"/>
          <w:szCs w:val="28"/>
        </w:rPr>
        <w:t>мероприятия, связанные:</w:t>
      </w:r>
    </w:p>
    <w:p w:rsidR="00E85D8C" w:rsidRPr="00B95D80" w:rsidRDefault="00EF4587" w:rsidP="00D9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а) с </w:t>
      </w:r>
      <w:r w:rsidR="00744441" w:rsidRPr="00B95D80">
        <w:rPr>
          <w:rFonts w:ascii="PT Astra Serif" w:hAnsi="PT Astra Serif" w:cs="PT Astra Serif"/>
          <w:sz w:val="28"/>
          <w:szCs w:val="28"/>
        </w:rPr>
        <w:t>реконструкци</w:t>
      </w:r>
      <w:r w:rsidR="004D68EE" w:rsidRPr="00B95D80">
        <w:rPr>
          <w:rFonts w:ascii="PT Astra Serif" w:hAnsi="PT Astra Serif" w:cs="PT Astra Serif"/>
          <w:sz w:val="28"/>
          <w:szCs w:val="28"/>
        </w:rPr>
        <w:t>ей</w:t>
      </w:r>
      <w:r w:rsidR="00744441" w:rsidRPr="00B95D80">
        <w:rPr>
          <w:rFonts w:ascii="PT Astra Serif" w:hAnsi="PT Astra Serif" w:cs="PT Astra Serif"/>
          <w:sz w:val="28"/>
          <w:szCs w:val="28"/>
        </w:rPr>
        <w:t>, капитальны</w:t>
      </w:r>
      <w:r w:rsidR="004D68EE" w:rsidRPr="00B95D80">
        <w:rPr>
          <w:rFonts w:ascii="PT Astra Serif" w:hAnsi="PT Astra Serif" w:cs="PT Astra Serif"/>
          <w:sz w:val="28"/>
          <w:szCs w:val="28"/>
        </w:rPr>
        <w:t>м</w:t>
      </w:r>
      <w:r w:rsidR="00744441" w:rsidRPr="00B95D80">
        <w:rPr>
          <w:rFonts w:ascii="PT Astra Serif" w:hAnsi="PT Astra Serif" w:cs="PT Astra Serif"/>
          <w:sz w:val="28"/>
          <w:szCs w:val="28"/>
        </w:rPr>
        <w:t xml:space="preserve"> ремонт</w:t>
      </w:r>
      <w:r w:rsidR="004D68EE" w:rsidRPr="00B95D80">
        <w:rPr>
          <w:rFonts w:ascii="PT Astra Serif" w:hAnsi="PT Astra Serif" w:cs="PT Astra Serif"/>
          <w:sz w:val="28"/>
          <w:szCs w:val="28"/>
        </w:rPr>
        <w:t>ом</w:t>
      </w:r>
      <w:r w:rsidR="00744441" w:rsidRPr="00B95D80">
        <w:rPr>
          <w:rFonts w:ascii="PT Astra Serif" w:hAnsi="PT Astra Serif" w:cs="PT Astra Serif"/>
          <w:sz w:val="28"/>
          <w:szCs w:val="28"/>
        </w:rPr>
        <w:t>, модернизаци</w:t>
      </w:r>
      <w:r w:rsidR="004D68EE" w:rsidRPr="00B95D80">
        <w:rPr>
          <w:rFonts w:ascii="PT Astra Serif" w:hAnsi="PT Astra Serif" w:cs="PT Astra Serif"/>
          <w:sz w:val="28"/>
          <w:szCs w:val="28"/>
        </w:rPr>
        <w:t>ей</w:t>
      </w:r>
      <w:r w:rsidR="00744441" w:rsidRPr="00B95D80">
        <w:rPr>
          <w:rFonts w:ascii="PT Astra Serif" w:hAnsi="PT Astra Serif" w:cs="PT Astra Serif"/>
          <w:sz w:val="28"/>
          <w:szCs w:val="28"/>
        </w:rPr>
        <w:t xml:space="preserve"> объектов среднего</w:t>
      </w:r>
      <w:r w:rsidR="008804F3" w:rsidRPr="00B95D80">
        <w:rPr>
          <w:rFonts w:ascii="PT Astra Serif" w:hAnsi="PT Astra Serif" w:cs="PT Astra Serif"/>
          <w:sz w:val="28"/>
          <w:szCs w:val="28"/>
        </w:rPr>
        <w:t xml:space="preserve"> профессионального образования </w:t>
      </w:r>
      <w:r w:rsidR="00BE22BB" w:rsidRPr="00B95D80">
        <w:rPr>
          <w:rFonts w:ascii="PT Astra Serif" w:hAnsi="PT Astra Serif" w:cs="PT Astra Serif"/>
          <w:sz w:val="28"/>
          <w:szCs w:val="28"/>
        </w:rPr>
        <w:t xml:space="preserve">(далее – объект СПО) </w:t>
      </w:r>
      <w:r w:rsidR="008804F3" w:rsidRPr="00B95D80">
        <w:rPr>
          <w:rFonts w:ascii="PT Astra Serif" w:hAnsi="PT Astra Serif" w:cs="PT Astra Serif"/>
          <w:sz w:val="28"/>
          <w:szCs w:val="28"/>
        </w:rPr>
        <w:t>и (или) его оснащение</w:t>
      </w:r>
      <w:r w:rsidR="004D68EE" w:rsidRPr="00B95D80">
        <w:rPr>
          <w:rFonts w:ascii="PT Astra Serif" w:hAnsi="PT Astra Serif" w:cs="PT Astra Serif"/>
          <w:sz w:val="28"/>
          <w:szCs w:val="28"/>
        </w:rPr>
        <w:t>м</w:t>
      </w:r>
      <w:r w:rsidR="008804F3" w:rsidRPr="00B95D80">
        <w:rPr>
          <w:rFonts w:ascii="PT Astra Serif" w:hAnsi="PT Astra Serif" w:cs="PT Astra Serif"/>
          <w:sz w:val="28"/>
          <w:szCs w:val="28"/>
        </w:rPr>
        <w:t xml:space="preserve"> оборудованием</w:t>
      </w:r>
      <w:r w:rsidR="00E85D8C" w:rsidRPr="00B95D80">
        <w:rPr>
          <w:rFonts w:ascii="PT Astra Serif" w:hAnsi="PT Astra Serif" w:cs="PT Astra Serif"/>
          <w:sz w:val="28"/>
          <w:szCs w:val="28"/>
        </w:rPr>
        <w:t>;</w:t>
      </w:r>
    </w:p>
    <w:p w:rsidR="00D900E2" w:rsidRPr="00B95D80" w:rsidRDefault="004D68EE" w:rsidP="00D9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б) с </w:t>
      </w:r>
      <w:r w:rsidR="00D900E2" w:rsidRPr="00B95D80">
        <w:rPr>
          <w:rFonts w:ascii="PT Astra Serif" w:hAnsi="PT Astra Serif" w:cs="PT Astra Serif"/>
          <w:sz w:val="28"/>
          <w:szCs w:val="28"/>
        </w:rPr>
        <w:t>реализаци</w:t>
      </w:r>
      <w:r w:rsidRPr="00B95D80">
        <w:rPr>
          <w:rFonts w:ascii="PT Astra Serif" w:hAnsi="PT Astra Serif" w:cs="PT Astra Serif"/>
          <w:sz w:val="28"/>
          <w:szCs w:val="28"/>
        </w:rPr>
        <w:t>ей</w:t>
      </w:r>
      <w:r w:rsidR="00D900E2" w:rsidRPr="00B95D80">
        <w:rPr>
          <w:rFonts w:ascii="PT Astra Serif" w:hAnsi="PT Astra Serif" w:cs="PT Astra Serif"/>
          <w:sz w:val="28"/>
          <w:szCs w:val="28"/>
        </w:rPr>
        <w:t xml:space="preserve"> проекта</w:t>
      </w:r>
      <w:r w:rsidR="00562A3D" w:rsidRPr="00B95D80">
        <w:rPr>
          <w:rFonts w:ascii="PT Astra Serif" w:hAnsi="PT Astra Serif" w:cs="PT Astra Serif"/>
          <w:sz w:val="28"/>
          <w:szCs w:val="28"/>
        </w:rPr>
        <w:t xml:space="preserve"> по созданию агротехнологического класса</w:t>
      </w:r>
      <w:r w:rsidR="00D900E2" w:rsidRPr="00B95D80">
        <w:rPr>
          <w:rFonts w:ascii="PT Astra Serif" w:hAnsi="PT Astra Serif" w:cs="PT Astra Serif"/>
          <w:sz w:val="28"/>
          <w:szCs w:val="28"/>
        </w:rPr>
        <w:t>, предусматривающего капитальный ремонт и (или) оснащение оборудованием школ с агротехнологическими классами.</w:t>
      </w:r>
    </w:p>
    <w:p w:rsidR="00D16216" w:rsidRPr="00B95D80" w:rsidRDefault="0000113D" w:rsidP="00665117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Субсидии предоставляются в пределах бюджетных ассигнований, предусмотренных в областном бюджете Ульяновской области</w:t>
      </w:r>
      <w:r w:rsidR="005E347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 соответствующий финансовый год и плановый период, и лимитов бюджетных обязательств на предоставление субсидий, доведённых до Министерства</w:t>
      </w:r>
      <w:r w:rsidR="00E85D8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85D8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агропромышленного комплекса и развития сельских территорий Ульяновской области (далее – Министерство)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как получателя средств областного бюджета Ульяновской области.</w:t>
      </w:r>
    </w:p>
    <w:p w:rsidR="00BD4B25" w:rsidRPr="00B95D80" w:rsidRDefault="00BD4B25" w:rsidP="00BD4B25">
      <w:pPr>
        <w:pStyle w:val="Standard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BD4B25" w:rsidRPr="00B95D80" w:rsidRDefault="00BD4B25" w:rsidP="00BD4B25">
      <w:pPr>
        <w:pStyle w:val="Standard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B95D80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2. Условия предоставления субсидий</w:t>
      </w:r>
    </w:p>
    <w:p w:rsidR="00BD4B25" w:rsidRPr="00B95D80" w:rsidRDefault="00BD4B25" w:rsidP="00BD4B25">
      <w:pPr>
        <w:pStyle w:val="Standard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:rsidR="007917D1" w:rsidRPr="00B95D80" w:rsidRDefault="009D0CBA" w:rsidP="00665117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Субсидии предоставляются </w:t>
      </w:r>
      <w:r w:rsidR="005B61F9" w:rsidRPr="00B95D80">
        <w:rPr>
          <w:rFonts w:ascii="PT Astra Serif" w:hAnsi="PT Astra Serif" w:cs="PT Astra Serif"/>
          <w:sz w:val="28"/>
          <w:szCs w:val="28"/>
        </w:rPr>
        <w:t>хозяйствующим субъектам</w:t>
      </w:r>
      <w:r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7917D1" w:rsidRPr="00B95D80">
        <w:rPr>
          <w:rFonts w:ascii="PT Astra Serif" w:hAnsi="PT Astra Serif" w:cs="PT Astra Serif"/>
          <w:sz w:val="28"/>
          <w:szCs w:val="28"/>
        </w:rPr>
        <w:t xml:space="preserve">признанным </w:t>
      </w:r>
      <w:r w:rsidRPr="00B95D80">
        <w:rPr>
          <w:rFonts w:ascii="PT Astra Serif" w:hAnsi="PT Astra Serif" w:cs="PT Astra Serif"/>
          <w:sz w:val="28"/>
          <w:szCs w:val="28"/>
        </w:rPr>
        <w:t xml:space="preserve">победителями отбора, </w:t>
      </w:r>
      <w:r w:rsidR="007917D1" w:rsidRPr="00B95D80">
        <w:rPr>
          <w:rFonts w:ascii="PT Astra Serif" w:eastAsia="Calibri" w:hAnsi="PT Astra Serif" w:cs="PT Astra Serif"/>
          <w:sz w:val="28"/>
          <w:szCs w:val="28"/>
        </w:rPr>
        <w:t>проводимого</w:t>
      </w:r>
      <w:r w:rsidR="00A013C8" w:rsidRPr="00B95D80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7917D1" w:rsidRPr="00B95D80">
        <w:rPr>
          <w:rFonts w:ascii="PT Astra Serif" w:eastAsia="Calibri" w:hAnsi="PT Astra Serif" w:cs="PT Astra Serif"/>
          <w:sz w:val="28"/>
          <w:szCs w:val="28"/>
        </w:rPr>
        <w:t>на конкурентной основе в соответствии</w:t>
      </w:r>
      <w:r w:rsidR="00A013C8" w:rsidRPr="00B95D80">
        <w:rPr>
          <w:rFonts w:ascii="PT Astra Serif" w:eastAsia="Calibri" w:hAnsi="PT Astra Serif" w:cs="PT Astra Serif"/>
          <w:sz w:val="28"/>
          <w:szCs w:val="28"/>
        </w:rPr>
        <w:br/>
      </w:r>
      <w:r w:rsidR="007917D1" w:rsidRPr="00B95D80">
        <w:rPr>
          <w:rFonts w:ascii="PT Astra Serif" w:eastAsia="Calibri" w:hAnsi="PT Astra Serif" w:cs="PT Astra Serif"/>
          <w:sz w:val="28"/>
          <w:szCs w:val="28"/>
        </w:rPr>
        <w:t>с настоящими Правилами в форме запроса предложений (далее – отбор).</w:t>
      </w:r>
    </w:p>
    <w:p w:rsidR="00BD4B25" w:rsidRPr="00B95D80" w:rsidRDefault="004B6266" w:rsidP="00665117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Категориями </w:t>
      </w:r>
      <w:r w:rsidR="00D137F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отбора</w:t>
      </w:r>
      <w:r w:rsidR="002066C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5A7DE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являются:</w:t>
      </w:r>
    </w:p>
    <w:p w:rsidR="00B32EB0" w:rsidRPr="00B95D80" w:rsidRDefault="005A7DEA" w:rsidP="005A7DE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ab/>
        <w:t xml:space="preserve">1) </w:t>
      </w:r>
      <w:r w:rsidR="00814B9E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814B9E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</w:t>
      </w:r>
      <w:r w:rsidR="00B32EB0" w:rsidRPr="00B95D80">
        <w:rPr>
          <w:rFonts w:ascii="PT Astra Serif" w:hAnsi="PT Astra Serif" w:cs="PT Astra Serif"/>
          <w:bCs/>
          <w:sz w:val="28"/>
          <w:szCs w:val="28"/>
        </w:rPr>
        <w:t>ах</w:t>
      </w:r>
      <w:r w:rsidR="00814B9E" w:rsidRPr="00B95D80">
        <w:rPr>
          <w:rFonts w:ascii="PT Astra Serif" w:hAnsi="PT Astra Serif" w:cs="PT Astra Serif"/>
          <w:bCs/>
          <w:sz w:val="28"/>
          <w:szCs w:val="28"/>
        </w:rPr>
        <w:t xml:space="preserve"> 1 и 2 пункта 1.3 раздела 1 настоящих Правил</w:t>
      </w:r>
      <w:r w:rsidR="00B32EB0" w:rsidRPr="00B95D80">
        <w:rPr>
          <w:rFonts w:ascii="PT Astra Serif" w:hAnsi="PT Astra Serif" w:cs="PT Astra Serif"/>
          <w:sz w:val="28"/>
          <w:szCs w:val="28"/>
        </w:rPr>
        <w:t xml:space="preserve">, – </w:t>
      </w:r>
      <w:r w:rsidR="005B61F9" w:rsidRPr="00B95D80">
        <w:rPr>
          <w:rFonts w:ascii="PT Astra Serif" w:hAnsi="PT Astra Serif" w:cs="PT Astra Serif"/>
          <w:sz w:val="28"/>
          <w:szCs w:val="28"/>
        </w:rPr>
        <w:t>хозяйствующие субъекты</w:t>
      </w:r>
      <w:r w:rsidRPr="00B95D80">
        <w:rPr>
          <w:rFonts w:ascii="PT Astra Serif" w:hAnsi="PT Astra Serif" w:cs="PT Astra Serif"/>
          <w:sz w:val="28"/>
          <w:szCs w:val="28"/>
        </w:rPr>
        <w:t xml:space="preserve">, осуществляющие деятельность </w:t>
      </w:r>
      <w:r w:rsidR="00071059" w:rsidRPr="00B95D80">
        <w:rPr>
          <w:rFonts w:ascii="PT Astra Serif" w:hAnsi="PT Astra Serif" w:cs="PT Astra Serif"/>
          <w:sz w:val="28"/>
          <w:szCs w:val="28"/>
        </w:rPr>
        <w:t>в границах сельских территорий</w:t>
      </w:r>
      <w:r w:rsidR="003E510F" w:rsidRPr="00B95D80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B95D80">
        <w:rPr>
          <w:rFonts w:ascii="PT Astra Serif" w:hAnsi="PT Astra Serif" w:cs="PT Astra Serif"/>
          <w:sz w:val="28"/>
          <w:szCs w:val="28"/>
        </w:rPr>
        <w:t>, являющиеся сельско</w:t>
      </w:r>
      <w:r w:rsidR="005B61F9" w:rsidRPr="00B95D80">
        <w:rPr>
          <w:rFonts w:ascii="PT Astra Serif" w:hAnsi="PT Astra Serif" w:cs="PT Astra Serif"/>
          <w:sz w:val="28"/>
          <w:szCs w:val="28"/>
        </w:rPr>
        <w:t>-</w:t>
      </w:r>
      <w:r w:rsidRPr="00B95D80">
        <w:rPr>
          <w:rFonts w:ascii="PT Astra Serif" w:hAnsi="PT Astra Serif" w:cs="PT Astra Serif"/>
          <w:sz w:val="28"/>
          <w:szCs w:val="28"/>
        </w:rPr>
        <w:t>хозяйственными товаропроизводителями (кроме граждан, ведущ</w:t>
      </w:r>
      <w:r w:rsidR="003E510F" w:rsidRPr="00B95D80">
        <w:rPr>
          <w:rFonts w:ascii="PT Astra Serif" w:hAnsi="PT Astra Serif" w:cs="PT Astra Serif"/>
          <w:sz w:val="28"/>
          <w:szCs w:val="28"/>
        </w:rPr>
        <w:t xml:space="preserve">их личное подсобное хозяйство), </w:t>
      </w:r>
      <w:r w:rsidRPr="00B95D80">
        <w:rPr>
          <w:rFonts w:ascii="PT Astra Serif" w:hAnsi="PT Astra Serif" w:cs="PT Astra Serif"/>
          <w:sz w:val="28"/>
          <w:szCs w:val="28"/>
        </w:rPr>
        <w:t>либо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</w:t>
      </w:r>
      <w:r w:rsidR="005B61F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и продукции их переработки, указанной</w:t>
      </w:r>
      <w:r w:rsidR="005B61F9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в перечнях, утвержд</w:t>
      </w:r>
      <w:r w:rsidR="003E510F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нных Правительством Российской Федерации</w:t>
      </w:r>
      <w:r w:rsidR="00E85D8C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9" w:history="1">
        <w:r w:rsidRPr="00B95D80">
          <w:rPr>
            <w:rFonts w:ascii="PT Astra Serif" w:hAnsi="PT Astra Serif" w:cs="PT Astra Serif"/>
            <w:sz w:val="28"/>
            <w:szCs w:val="28"/>
          </w:rPr>
          <w:t>частью 1 статьи 3</w:t>
        </w:r>
      </w:hyperlink>
      <w:r w:rsidR="005B61F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и (или) </w:t>
      </w:r>
      <w:hyperlink r:id="rId10" w:history="1">
        <w:r w:rsidRPr="00B95D80">
          <w:rPr>
            <w:rFonts w:ascii="PT Astra Serif" w:hAnsi="PT Astra Serif" w:cs="PT Astra Serif"/>
            <w:sz w:val="28"/>
            <w:szCs w:val="28"/>
          </w:rPr>
          <w:t xml:space="preserve">подпунктом </w:t>
        </w:r>
        <w:r w:rsidR="003E510F" w:rsidRPr="00B95D80">
          <w:rPr>
            <w:rFonts w:ascii="PT Astra Serif" w:hAnsi="PT Astra Serif" w:cs="PT Astra Serif"/>
            <w:sz w:val="28"/>
            <w:szCs w:val="28"/>
          </w:rPr>
          <w:t>«а»</w:t>
        </w:r>
        <w:r w:rsidRPr="00B95D80">
          <w:rPr>
            <w:rFonts w:ascii="PT Astra Serif" w:hAnsi="PT Astra Serif" w:cs="PT Astra Serif"/>
            <w:sz w:val="28"/>
            <w:szCs w:val="28"/>
          </w:rPr>
          <w:t xml:space="preserve"> пункта 1 части 1 статьи 7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Федерального закона</w:t>
      </w:r>
      <w:r w:rsidR="00006963" w:rsidRPr="00B95D80">
        <w:rPr>
          <w:rFonts w:ascii="PT Astra Serif" w:hAnsi="PT Astra Serif" w:cs="PT Astra Serif"/>
          <w:sz w:val="28"/>
          <w:szCs w:val="28"/>
        </w:rPr>
        <w:t xml:space="preserve"> от 29.12.2006 № 264-ФЗ</w:t>
      </w:r>
      <w:r w:rsidR="005B61F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3E510F" w:rsidRPr="00B95D80">
        <w:rPr>
          <w:rFonts w:ascii="PT Astra Serif" w:hAnsi="PT Astra Serif" w:cs="PT Astra Serif"/>
          <w:sz w:val="28"/>
          <w:szCs w:val="28"/>
        </w:rPr>
        <w:t>«О развитии сельского хозяйства»</w:t>
      </w:r>
      <w:r w:rsidR="00B32EB0" w:rsidRPr="00B95D80">
        <w:rPr>
          <w:rFonts w:ascii="PT Astra Serif" w:hAnsi="PT Astra Serif" w:cs="PT Astra Serif"/>
          <w:sz w:val="28"/>
          <w:szCs w:val="28"/>
        </w:rPr>
        <w:t>;</w:t>
      </w:r>
    </w:p>
    <w:p w:rsidR="00462B40" w:rsidRPr="00B95D80" w:rsidRDefault="00071059" w:rsidP="00651E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2) </w:t>
      </w:r>
      <w:r w:rsidR="00B32EB0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B32EB0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подпункте «а» </w:t>
      </w:r>
      <w:r w:rsidR="008438B2" w:rsidRPr="00B95D80">
        <w:rPr>
          <w:rFonts w:ascii="PT Astra Serif" w:hAnsi="PT Astra Serif" w:cs="PT Astra Serif"/>
          <w:bCs/>
          <w:sz w:val="28"/>
          <w:szCs w:val="28"/>
        </w:rPr>
        <w:t xml:space="preserve">подпункта 3 </w:t>
      </w:r>
      <w:r w:rsidR="00B32EB0" w:rsidRPr="00B95D80">
        <w:rPr>
          <w:rFonts w:ascii="PT Astra Serif" w:hAnsi="PT Astra Serif" w:cs="PT Astra Serif"/>
          <w:bCs/>
          <w:sz w:val="28"/>
          <w:szCs w:val="28"/>
        </w:rPr>
        <w:t>пункта 1.3 раздела 1 настоящих Правил, –</w:t>
      </w:r>
      <w:r w:rsidR="00B32EB0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F449C0" w:rsidRPr="00B95D80">
        <w:rPr>
          <w:rFonts w:ascii="PT Astra Serif" w:hAnsi="PT Astra Serif" w:cs="PT Astra Serif"/>
          <w:sz w:val="28"/>
          <w:szCs w:val="28"/>
        </w:rPr>
        <w:t>хозяйствующие субъекты</w:t>
      </w:r>
      <w:r w:rsidR="00651EB6" w:rsidRPr="00B95D80">
        <w:rPr>
          <w:rFonts w:ascii="PT Astra Serif" w:hAnsi="PT Astra Serif" w:cs="PT Astra Serif"/>
          <w:sz w:val="28"/>
          <w:szCs w:val="28"/>
        </w:rPr>
        <w:t>, заключивши</w:t>
      </w:r>
      <w:r w:rsidR="00C20D10" w:rsidRPr="00B95D80">
        <w:rPr>
          <w:rFonts w:ascii="PT Astra Serif" w:hAnsi="PT Astra Serif" w:cs="PT Astra Serif"/>
          <w:sz w:val="28"/>
          <w:szCs w:val="28"/>
        </w:rPr>
        <w:t>е</w:t>
      </w:r>
      <w:r w:rsidR="00651EB6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1507CA" w:rsidRPr="00B95D80">
        <w:rPr>
          <w:rFonts w:ascii="PT Astra Serif" w:hAnsi="PT Astra Serif" w:cs="PT Astra Serif"/>
          <w:sz w:val="28"/>
          <w:szCs w:val="28"/>
        </w:rPr>
        <w:t>контракт (</w:t>
      </w:r>
      <w:r w:rsidR="00E7624E" w:rsidRPr="00B95D80">
        <w:rPr>
          <w:rFonts w:ascii="PT Astra Serif" w:hAnsi="PT Astra Serif" w:cs="PT Astra Serif"/>
          <w:sz w:val="28"/>
          <w:szCs w:val="28"/>
        </w:rPr>
        <w:t>договор</w:t>
      </w:r>
      <w:r w:rsidR="001507CA" w:rsidRPr="00B95D80">
        <w:rPr>
          <w:rFonts w:ascii="PT Astra Serif" w:hAnsi="PT Astra Serif" w:cs="PT Astra Serif"/>
          <w:sz w:val="28"/>
          <w:szCs w:val="28"/>
        </w:rPr>
        <w:t>)</w:t>
      </w:r>
      <w:r w:rsidR="00E7624E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651EB6" w:rsidRPr="00B95D80">
        <w:rPr>
          <w:rFonts w:ascii="PT Astra Serif" w:hAnsi="PT Astra Serif" w:cs="PT Astra Serif"/>
          <w:sz w:val="28"/>
          <w:szCs w:val="28"/>
        </w:rPr>
        <w:t>с образовательной организацией (научной организацией)</w:t>
      </w:r>
      <w:r w:rsidR="001507CA" w:rsidRPr="00B95D80">
        <w:rPr>
          <w:rFonts w:ascii="PT Astra Serif" w:hAnsi="PT Astra Serif" w:cs="PT Astra Serif"/>
          <w:sz w:val="28"/>
          <w:szCs w:val="28"/>
        </w:rPr>
        <w:br/>
      </w:r>
      <w:r w:rsidR="00651EB6" w:rsidRPr="00B95D80">
        <w:rPr>
          <w:rFonts w:ascii="PT Astra Serif" w:hAnsi="PT Astra Serif" w:cs="PT Astra Serif"/>
          <w:sz w:val="28"/>
          <w:szCs w:val="28"/>
        </w:rPr>
        <w:t xml:space="preserve">на реализацию проекта в сфере </w:t>
      </w:r>
      <w:r w:rsidR="00031FF6" w:rsidRPr="00B95D80">
        <w:rPr>
          <w:rFonts w:ascii="PT Astra Serif" w:hAnsi="PT Astra Serif" w:cs="PT Astra Serif"/>
          <w:sz w:val="28"/>
          <w:szCs w:val="28"/>
        </w:rPr>
        <w:t>АПК</w:t>
      </w:r>
      <w:r w:rsidR="00462B40" w:rsidRPr="00B95D80">
        <w:rPr>
          <w:rFonts w:ascii="PT Astra Serif" w:hAnsi="PT Astra Serif" w:cs="PT Astra Serif"/>
          <w:sz w:val="28"/>
          <w:szCs w:val="28"/>
        </w:rPr>
        <w:t>;</w:t>
      </w:r>
    </w:p>
    <w:p w:rsidR="00651EB6" w:rsidRPr="00B95D80" w:rsidRDefault="00B32EB0" w:rsidP="00651EB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ab/>
        <w:t>3) по мероприятиям</w:t>
      </w:r>
      <w:r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«</w:t>
      </w:r>
      <w:r w:rsidR="00E43C25" w:rsidRPr="00B95D80">
        <w:rPr>
          <w:rFonts w:ascii="PT Astra Serif" w:hAnsi="PT Astra Serif" w:cs="PT Astra Serif"/>
          <w:bCs/>
          <w:sz w:val="28"/>
          <w:szCs w:val="28"/>
        </w:rPr>
        <w:t>б</w:t>
      </w:r>
      <w:r w:rsidRPr="00B95D80">
        <w:rPr>
          <w:rFonts w:ascii="PT Astra Serif" w:hAnsi="PT Astra Serif" w:cs="PT Astra Serif"/>
          <w:bCs/>
          <w:sz w:val="28"/>
          <w:szCs w:val="28"/>
        </w:rPr>
        <w:t>»</w:t>
      </w:r>
      <w:r w:rsidR="008438B2" w:rsidRPr="00B95D80">
        <w:rPr>
          <w:rFonts w:ascii="PT Astra Serif" w:hAnsi="PT Astra Serif" w:cs="PT Astra Serif"/>
          <w:bCs/>
          <w:sz w:val="28"/>
          <w:szCs w:val="28"/>
        </w:rPr>
        <w:t xml:space="preserve"> подпункта 3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 пункта 1.3</w:t>
      </w:r>
      <w:r w:rsidR="004E3FAB" w:rsidRPr="00B95D80">
        <w:rPr>
          <w:rFonts w:ascii="PT Astra Serif" w:hAnsi="PT Astra Serif" w:cs="PT Astra Serif"/>
          <w:bCs/>
          <w:sz w:val="28"/>
          <w:szCs w:val="28"/>
        </w:rPr>
        <w:br/>
        <w:t xml:space="preserve">и подпункте «б» подпункта 5 пункта 1.3 раздела 1 настоящих Правил, </w:t>
      </w:r>
      <w:r w:rsidRPr="00B95D80">
        <w:rPr>
          <w:rFonts w:ascii="PT Astra Serif" w:hAnsi="PT Astra Serif" w:cs="PT Astra Serif"/>
          <w:sz w:val="28"/>
          <w:szCs w:val="28"/>
        </w:rPr>
        <w:t xml:space="preserve">– хозяйствующие субъекты, заключившие </w:t>
      </w:r>
      <w:r w:rsidR="001507CA" w:rsidRPr="00B95D80">
        <w:rPr>
          <w:rFonts w:ascii="PT Astra Serif" w:hAnsi="PT Astra Serif" w:cs="PT Astra Serif"/>
          <w:sz w:val="28"/>
          <w:szCs w:val="28"/>
        </w:rPr>
        <w:t>контракт (</w:t>
      </w:r>
      <w:r w:rsidR="00E7624E" w:rsidRPr="00B95D80">
        <w:rPr>
          <w:rFonts w:ascii="PT Astra Serif" w:hAnsi="PT Astra Serif" w:cs="PT Astra Serif"/>
          <w:sz w:val="28"/>
          <w:szCs w:val="28"/>
        </w:rPr>
        <w:t>договор</w:t>
      </w:r>
      <w:r w:rsidR="001507CA" w:rsidRPr="00B95D80">
        <w:rPr>
          <w:rFonts w:ascii="PT Astra Serif" w:hAnsi="PT Astra Serif" w:cs="PT Astra Serif"/>
          <w:sz w:val="28"/>
          <w:szCs w:val="28"/>
        </w:rPr>
        <w:t>)</w:t>
      </w:r>
      <w:r w:rsidR="00E7624E" w:rsidRPr="00B95D80">
        <w:rPr>
          <w:rFonts w:ascii="PT Astra Serif" w:hAnsi="PT Astra Serif" w:cs="PT Astra Serif"/>
          <w:sz w:val="28"/>
          <w:szCs w:val="28"/>
        </w:rPr>
        <w:t xml:space="preserve"> с образовательной </w:t>
      </w:r>
      <w:r w:rsidRPr="00B95D80">
        <w:rPr>
          <w:rFonts w:ascii="PT Astra Serif" w:hAnsi="PT Astra Serif" w:cs="PT Astra Serif"/>
          <w:sz w:val="28"/>
          <w:szCs w:val="28"/>
        </w:rPr>
        <w:t>орга</w:t>
      </w:r>
      <w:r w:rsidR="004E3FAB" w:rsidRPr="00B95D80">
        <w:rPr>
          <w:rFonts w:ascii="PT Astra Serif" w:hAnsi="PT Astra Serif" w:cs="PT Astra Serif"/>
          <w:sz w:val="28"/>
          <w:szCs w:val="28"/>
        </w:rPr>
        <w:t xml:space="preserve">низацией (научной организацией) </w:t>
      </w:r>
      <w:r w:rsidRPr="00B95D80">
        <w:rPr>
          <w:rFonts w:ascii="PT Astra Serif" w:hAnsi="PT Astra Serif" w:cs="PT Astra Serif"/>
          <w:sz w:val="28"/>
          <w:szCs w:val="28"/>
        </w:rPr>
        <w:t xml:space="preserve">на реализацию </w:t>
      </w:r>
      <w:r w:rsidR="00651EB6" w:rsidRPr="00B95D80">
        <w:rPr>
          <w:rFonts w:ascii="PT Astra Serif" w:hAnsi="PT Astra Serif" w:cs="PT Astra Serif"/>
          <w:sz w:val="28"/>
          <w:szCs w:val="28"/>
        </w:rPr>
        <w:t>проекта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651EB6" w:rsidRPr="00B95D80">
        <w:rPr>
          <w:rFonts w:ascii="PT Astra Serif" w:hAnsi="PT Astra Serif" w:cs="PT Astra Serif"/>
          <w:sz w:val="28"/>
          <w:szCs w:val="28"/>
        </w:rPr>
        <w:t>по созда</w:t>
      </w:r>
      <w:r w:rsidR="007B052D" w:rsidRPr="00B95D80">
        <w:rPr>
          <w:rFonts w:ascii="PT Astra Serif" w:hAnsi="PT Astra Serif" w:cs="PT Astra Serif"/>
          <w:sz w:val="28"/>
          <w:szCs w:val="28"/>
        </w:rPr>
        <w:t>ни</w:t>
      </w:r>
      <w:r w:rsidRPr="00B95D80">
        <w:rPr>
          <w:rFonts w:ascii="PT Astra Serif" w:hAnsi="PT Astra Serif" w:cs="PT Astra Serif"/>
          <w:sz w:val="28"/>
          <w:szCs w:val="28"/>
        </w:rPr>
        <w:t>ю агротехнологического класса;</w:t>
      </w:r>
    </w:p>
    <w:p w:rsidR="004D68EE" w:rsidRPr="00B95D80" w:rsidRDefault="0018188C" w:rsidP="00814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>4</w:t>
      </w:r>
      <w:r w:rsidR="007B052D" w:rsidRPr="00B95D80">
        <w:rPr>
          <w:rFonts w:ascii="PT Astra Serif" w:hAnsi="PT Astra Serif" w:cs="PT Astra Serif"/>
          <w:bCs/>
          <w:sz w:val="28"/>
          <w:szCs w:val="28"/>
        </w:rPr>
        <w:t>)</w:t>
      </w:r>
      <w:r w:rsidR="001A12F9" w:rsidRPr="00B95D80">
        <w:rPr>
          <w:rFonts w:ascii="PT Astra Serif" w:hAnsi="PT Astra Serif" w:cs="PT Astra Serif"/>
          <w:bCs/>
          <w:sz w:val="28"/>
          <w:szCs w:val="28"/>
        </w:rPr>
        <w:t xml:space="preserve"> по мероприятиям, указанным в </w:t>
      </w:r>
      <w:r w:rsidR="00E43C25" w:rsidRPr="00B95D80">
        <w:rPr>
          <w:rFonts w:ascii="PT Astra Serif" w:hAnsi="PT Astra Serif" w:cs="PT Astra Serif"/>
          <w:bCs/>
          <w:sz w:val="28"/>
          <w:szCs w:val="28"/>
        </w:rPr>
        <w:t xml:space="preserve">подпункте 4 и </w:t>
      </w:r>
      <w:r w:rsidR="001A12F9" w:rsidRPr="00B95D80">
        <w:rPr>
          <w:rFonts w:ascii="PT Astra Serif" w:hAnsi="PT Astra Serif" w:cs="PT Astra Serif"/>
          <w:bCs/>
          <w:sz w:val="28"/>
          <w:szCs w:val="28"/>
        </w:rPr>
        <w:t xml:space="preserve">подпункте </w:t>
      </w:r>
      <w:r w:rsidR="004D68EE" w:rsidRPr="00B95D80">
        <w:rPr>
          <w:rFonts w:ascii="PT Astra Serif" w:hAnsi="PT Astra Serif" w:cs="PT Astra Serif"/>
          <w:bCs/>
          <w:sz w:val="28"/>
          <w:szCs w:val="28"/>
        </w:rPr>
        <w:t xml:space="preserve">«а» подпункта 5 </w:t>
      </w:r>
      <w:r w:rsidR="001A12F9" w:rsidRPr="00B95D80">
        <w:rPr>
          <w:rFonts w:ascii="PT Astra Serif" w:hAnsi="PT Astra Serif" w:cs="PT Astra Serif"/>
          <w:bCs/>
          <w:sz w:val="28"/>
          <w:szCs w:val="28"/>
        </w:rPr>
        <w:t xml:space="preserve">пункта 1.3 раздела 1 настоящих Правил, </w:t>
      </w:r>
      <w:r w:rsidR="004D68EE" w:rsidRPr="00B95D80">
        <w:rPr>
          <w:rFonts w:ascii="PT Astra Serif" w:hAnsi="PT Astra Serif" w:cs="PT Astra Serif"/>
          <w:bCs/>
          <w:sz w:val="28"/>
          <w:szCs w:val="28"/>
        </w:rPr>
        <w:t xml:space="preserve">– </w:t>
      </w:r>
      <w:r w:rsidR="001A12F9" w:rsidRPr="00B95D80">
        <w:rPr>
          <w:rFonts w:ascii="PT Astra Serif" w:hAnsi="PT Astra Serif" w:cs="PT Astra Serif"/>
          <w:sz w:val="28"/>
          <w:szCs w:val="28"/>
        </w:rPr>
        <w:t>хозяйствующие субъекты</w:t>
      </w:r>
      <w:r w:rsidR="004E3FAB" w:rsidRPr="00B95D80">
        <w:rPr>
          <w:rFonts w:ascii="PT Astra Serif" w:hAnsi="PT Astra Serif" w:cs="PT Astra Serif"/>
          <w:sz w:val="28"/>
          <w:szCs w:val="28"/>
        </w:rPr>
        <w:t>.</w:t>
      </w:r>
    </w:p>
    <w:p w:rsidR="00DF0485" w:rsidRPr="00B95D80" w:rsidRDefault="00C930CD" w:rsidP="00665117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</w:t>
      </w:r>
      <w:r w:rsidR="00DF0485" w:rsidRPr="00B95D80">
        <w:rPr>
          <w:rFonts w:ascii="PT Astra Serif" w:hAnsi="PT Astra Serif" w:cs="PT Astra Serif"/>
          <w:sz w:val="28"/>
          <w:szCs w:val="28"/>
        </w:rPr>
        <w:t>убсидии</w:t>
      </w:r>
      <w:r w:rsidRPr="00B95D80">
        <w:rPr>
          <w:rFonts w:ascii="PT Astra Serif" w:hAnsi="PT Astra Serif" w:cs="PT Astra Serif"/>
          <w:sz w:val="28"/>
          <w:szCs w:val="28"/>
        </w:rPr>
        <w:t xml:space="preserve"> предоставляются </w:t>
      </w:r>
      <w:r w:rsidR="005B2DFA" w:rsidRPr="00B95D80">
        <w:rPr>
          <w:rFonts w:ascii="PT Astra Serif" w:hAnsi="PT Astra Serif" w:cs="PT Astra Serif"/>
          <w:sz w:val="28"/>
          <w:szCs w:val="28"/>
        </w:rPr>
        <w:t>хозяйствующим субъектам</w:t>
      </w:r>
      <w:r w:rsidR="00006963" w:rsidRPr="00B95D80">
        <w:rPr>
          <w:rFonts w:ascii="PT Astra Serif" w:hAnsi="PT Astra Serif" w:cs="PT Astra Serif"/>
          <w:sz w:val="28"/>
          <w:szCs w:val="28"/>
        </w:rPr>
        <w:t>, указанным</w:t>
      </w:r>
      <w:r w:rsidR="00006963" w:rsidRPr="00B95D80">
        <w:rPr>
          <w:rFonts w:ascii="PT Astra Serif" w:hAnsi="PT Astra Serif" w:cs="PT Astra Serif"/>
          <w:sz w:val="28"/>
          <w:szCs w:val="28"/>
        </w:rPr>
        <w:br/>
        <w:t>в пункте 2.2</w:t>
      </w:r>
      <w:r w:rsidR="004B6266" w:rsidRPr="00B95D80">
        <w:rPr>
          <w:rFonts w:ascii="PT Astra Serif" w:hAnsi="PT Astra Serif" w:cs="PT Astra Serif"/>
          <w:sz w:val="28"/>
          <w:szCs w:val="28"/>
        </w:rPr>
        <w:t xml:space="preserve"> настоящего раздела (далее – заявители),</w:t>
      </w:r>
      <w:r w:rsidR="005B2DFA" w:rsidRPr="00B95D80">
        <w:rPr>
          <w:rFonts w:ascii="PT Astra Serif" w:hAnsi="PT Astra Serif" w:cs="PT Astra Serif"/>
          <w:sz w:val="28"/>
          <w:szCs w:val="28"/>
        </w:rPr>
        <w:t xml:space="preserve"> в целях возмещения </w:t>
      </w:r>
      <w:r w:rsidR="007E48C2" w:rsidRPr="00B95D80">
        <w:rPr>
          <w:rFonts w:ascii="PT Astra Serif" w:hAnsi="PT Astra Serif" w:cs="PT Astra Serif"/>
          <w:sz w:val="28"/>
          <w:szCs w:val="28"/>
        </w:rPr>
        <w:t xml:space="preserve">части </w:t>
      </w:r>
      <w:r w:rsidR="005B2DFA" w:rsidRPr="00B95D80">
        <w:rPr>
          <w:rFonts w:ascii="PT Astra Serif" w:hAnsi="PT Astra Serif" w:cs="PT Astra Serif"/>
          <w:sz w:val="28"/>
          <w:szCs w:val="28"/>
        </w:rPr>
        <w:t>их затрат</w:t>
      </w:r>
      <w:r w:rsidR="00A013C8" w:rsidRPr="00B95D80">
        <w:rPr>
          <w:rFonts w:ascii="PT Astra Serif" w:hAnsi="PT Astra Serif" w:cs="PT Astra Serif"/>
          <w:sz w:val="28"/>
          <w:szCs w:val="28"/>
        </w:rPr>
        <w:t xml:space="preserve"> (без учёта сумм налога на добавленную стоимость)</w:t>
      </w:r>
      <w:r w:rsidR="007E48C2" w:rsidRPr="00B95D80">
        <w:rPr>
          <w:rFonts w:ascii="PT Astra Serif" w:hAnsi="PT Astra Serif" w:cs="PT Astra Serif"/>
          <w:sz w:val="28"/>
          <w:szCs w:val="28"/>
        </w:rPr>
        <w:t>, связанных</w:t>
      </w:r>
      <w:r w:rsidR="00DF0485" w:rsidRPr="00B95D80">
        <w:rPr>
          <w:rFonts w:ascii="PT Astra Serif" w:hAnsi="PT Astra Serif" w:cs="PT Astra Serif"/>
          <w:sz w:val="28"/>
          <w:szCs w:val="28"/>
        </w:rPr>
        <w:t>:</w:t>
      </w:r>
    </w:p>
    <w:p w:rsidR="00CA2E02" w:rsidRPr="00B95D80" w:rsidRDefault="00CA2E02" w:rsidP="00CA2E0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ab/>
      </w:r>
      <w:r w:rsidR="00C930C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1)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7E48C2" w:rsidRPr="00B95D80">
        <w:rPr>
          <w:rFonts w:ascii="PT Astra Serif" w:hAnsi="PT Astra Serif" w:cs="PT Astra Serif"/>
          <w:sz w:val="28"/>
          <w:szCs w:val="28"/>
        </w:rPr>
        <w:t xml:space="preserve">с оплатой обучения </w:t>
      </w:r>
      <w:r w:rsidR="005A7BDB" w:rsidRPr="00B95D80">
        <w:rPr>
          <w:rFonts w:ascii="PT Astra Serif" w:hAnsi="PT Astra Serif" w:cs="PT Astra Serif"/>
          <w:sz w:val="28"/>
          <w:szCs w:val="28"/>
        </w:rPr>
        <w:t>студентов агровузов</w:t>
      </w:r>
      <w:r w:rsidR="00545AF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5A7BDB" w:rsidRPr="00B95D80">
        <w:rPr>
          <w:rFonts w:ascii="PT Astra Serif" w:hAnsi="PT Astra Serif" w:cs="PT Astra Serif"/>
          <w:sz w:val="28"/>
          <w:szCs w:val="28"/>
        </w:rPr>
        <w:t>и (или) студентов иных вузов</w:t>
      </w:r>
      <w:r w:rsidR="00545AFA" w:rsidRPr="00B95D80">
        <w:rPr>
          <w:rFonts w:ascii="PT Astra Serif" w:hAnsi="PT Astra Serif" w:cs="PT Astra Serif"/>
          <w:sz w:val="28"/>
          <w:szCs w:val="28"/>
        </w:rPr>
        <w:t>–</w:t>
      </w:r>
      <w:r w:rsidR="00740457" w:rsidRPr="00B95D80">
        <w:rPr>
          <w:rFonts w:ascii="PT Astra Serif" w:hAnsi="PT Astra Serif" w:cs="PT Astra Serif"/>
          <w:sz w:val="28"/>
          <w:szCs w:val="28"/>
        </w:rPr>
        <w:t xml:space="preserve">в </w:t>
      </w:r>
      <w:r w:rsidR="00134765" w:rsidRPr="00B95D80">
        <w:rPr>
          <w:rFonts w:ascii="PT Astra Serif" w:hAnsi="PT Astra Serif" w:cs="PT Astra Serif"/>
          <w:sz w:val="28"/>
          <w:szCs w:val="28"/>
        </w:rPr>
        <w:t>образовательных организация</w:t>
      </w:r>
      <w:r w:rsidR="002066C4" w:rsidRPr="00B95D80">
        <w:rPr>
          <w:rFonts w:ascii="PT Astra Serif" w:hAnsi="PT Astra Serif" w:cs="PT Astra Serif"/>
          <w:sz w:val="28"/>
          <w:szCs w:val="28"/>
        </w:rPr>
        <w:t>х</w:t>
      </w:r>
      <w:r w:rsidR="00134765" w:rsidRPr="00B95D80">
        <w:rPr>
          <w:rFonts w:ascii="PT Astra Serif" w:hAnsi="PT Astra Serif" w:cs="PT Astra Serif"/>
          <w:sz w:val="28"/>
          <w:szCs w:val="28"/>
        </w:rPr>
        <w:t xml:space="preserve"> – </w:t>
      </w:r>
      <w:r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Pr="00B95D80">
        <w:rPr>
          <w:rFonts w:ascii="PT Astra Serif" w:hAnsi="PT Astra Serif" w:cs="PT Astra Serif"/>
          <w:bCs/>
          <w:sz w:val="28"/>
          <w:szCs w:val="28"/>
        </w:rPr>
        <w:t>, указанным</w:t>
      </w:r>
      <w:r w:rsidR="00134765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bCs/>
          <w:sz w:val="28"/>
          <w:szCs w:val="28"/>
        </w:rPr>
        <w:t>в подпункт</w:t>
      </w:r>
      <w:r w:rsidR="005A7BDB" w:rsidRPr="00B95D80">
        <w:rPr>
          <w:rFonts w:ascii="PT Astra Serif" w:hAnsi="PT Astra Serif" w:cs="PT Astra Serif"/>
          <w:bCs/>
          <w:sz w:val="28"/>
          <w:szCs w:val="28"/>
        </w:rPr>
        <w:t>е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 1</w:t>
      </w:r>
      <w:r w:rsidR="005A7BDB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bCs/>
          <w:sz w:val="28"/>
          <w:szCs w:val="28"/>
        </w:rPr>
        <w:t>пункта 1.3 раздела 1 настоящих Правил</w:t>
      </w:r>
      <w:r w:rsidR="00545AFA" w:rsidRPr="00B95D80">
        <w:rPr>
          <w:rFonts w:ascii="PT Astra Serif" w:hAnsi="PT Astra Serif" w:cs="PT Astra Serif"/>
          <w:bCs/>
          <w:sz w:val="28"/>
          <w:szCs w:val="28"/>
        </w:rPr>
        <w:t xml:space="preserve">, в объёме </w:t>
      </w:r>
      <w:r w:rsidR="00545AFA" w:rsidRPr="00B95D80">
        <w:rPr>
          <w:rFonts w:ascii="PT Astra Serif" w:hAnsi="PT Astra Serif" w:cs="PT Astra Serif"/>
          <w:sz w:val="28"/>
          <w:szCs w:val="28"/>
        </w:rPr>
        <w:t>до 90 и до 30</w:t>
      </w:r>
      <w:r w:rsidR="00A57921" w:rsidRPr="00B95D80">
        <w:rPr>
          <w:rFonts w:ascii="PT Astra Serif" w:hAnsi="PT Astra Serif" w:cs="PT Astra Serif"/>
          <w:sz w:val="28"/>
          <w:szCs w:val="28"/>
        </w:rPr>
        <w:t xml:space="preserve"> процентов </w:t>
      </w:r>
      <w:r w:rsidR="00545AFA" w:rsidRPr="00B95D80">
        <w:rPr>
          <w:rFonts w:ascii="PT Astra Serif" w:hAnsi="PT Astra Serif" w:cs="PT Astra Serif"/>
          <w:sz w:val="28"/>
          <w:szCs w:val="28"/>
        </w:rPr>
        <w:t xml:space="preserve">осуществлённых </w:t>
      </w:r>
      <w:r w:rsidR="00A57921" w:rsidRPr="00B95D80">
        <w:rPr>
          <w:rFonts w:ascii="PT Astra Serif" w:hAnsi="PT Astra Serif" w:cs="PT Astra Serif"/>
          <w:sz w:val="28"/>
          <w:szCs w:val="28"/>
        </w:rPr>
        <w:t xml:space="preserve">заявителем </w:t>
      </w:r>
      <w:r w:rsidR="00545AFA" w:rsidRPr="00B95D80">
        <w:rPr>
          <w:rFonts w:ascii="PT Astra Serif" w:hAnsi="PT Astra Serif" w:cs="PT Astra Serif"/>
          <w:sz w:val="28"/>
          <w:szCs w:val="28"/>
        </w:rPr>
        <w:t>затрат соответственно</w:t>
      </w:r>
      <w:r w:rsidR="00DC4745" w:rsidRPr="00B95D80">
        <w:rPr>
          <w:rFonts w:ascii="PT Astra Serif" w:hAnsi="PT Astra Serif" w:cs="PT Astra Serif"/>
          <w:sz w:val="28"/>
          <w:szCs w:val="28"/>
        </w:rPr>
        <w:t>;</w:t>
      </w:r>
    </w:p>
    <w:p w:rsidR="00755902" w:rsidRPr="00B95D80" w:rsidRDefault="0097312E" w:rsidP="0075590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 xml:space="preserve">2) </w:t>
      </w:r>
      <w:r w:rsidR="00B04414" w:rsidRPr="00B95D80">
        <w:rPr>
          <w:rFonts w:ascii="PT Astra Serif" w:hAnsi="PT Astra Serif" w:cs="PT Astra Serif"/>
          <w:bCs/>
          <w:sz w:val="28"/>
          <w:szCs w:val="28"/>
        </w:rPr>
        <w:t xml:space="preserve">с оплатой труда и </w:t>
      </w:r>
      <w:r w:rsidR="008535A2" w:rsidRPr="00B95D80">
        <w:rPr>
          <w:rFonts w:ascii="PT Astra Serif" w:hAnsi="PT Astra Serif" w:cs="PT Astra Serif"/>
          <w:bCs/>
          <w:sz w:val="28"/>
          <w:szCs w:val="28"/>
        </w:rPr>
        <w:t xml:space="preserve">(или) </w:t>
      </w:r>
      <w:r w:rsidR="00B04414" w:rsidRPr="00B95D80">
        <w:rPr>
          <w:rFonts w:ascii="PT Astra Serif" w:hAnsi="PT Astra Serif" w:cs="PT Astra Serif"/>
          <w:bCs/>
          <w:sz w:val="28"/>
          <w:szCs w:val="28"/>
        </w:rPr>
        <w:t>проживанием студентов агровузов и (или) студентов иных вузов</w:t>
      </w:r>
      <w:r w:rsidR="00545AFA" w:rsidRPr="00B95D80">
        <w:rPr>
          <w:rFonts w:ascii="PT Astra Serif" w:hAnsi="PT Astra Serif" w:cs="PT Astra Serif"/>
          <w:bCs/>
          <w:sz w:val="28"/>
          <w:szCs w:val="28"/>
        </w:rPr>
        <w:t xml:space="preserve"> –</w:t>
      </w:r>
      <w:r w:rsidR="00B04414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545AFA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545AFA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1 пункта 1.3 раздела 1 настоящих Правил</w:t>
      </w:r>
      <w:r w:rsidR="000E50C2" w:rsidRPr="00B95D80">
        <w:rPr>
          <w:rFonts w:ascii="PT Astra Serif" w:hAnsi="PT Astra Serif" w:cs="PT Astra Serif"/>
          <w:bCs/>
          <w:sz w:val="28"/>
          <w:szCs w:val="28"/>
        </w:rPr>
        <w:t xml:space="preserve">, в объёме </w:t>
      </w:r>
      <w:r w:rsidR="000E50C2" w:rsidRPr="00B95D80">
        <w:rPr>
          <w:rFonts w:ascii="PT Astra Serif" w:hAnsi="PT Astra Serif" w:cs="PT Astra Serif"/>
          <w:sz w:val="28"/>
          <w:szCs w:val="28"/>
        </w:rPr>
        <w:t>до 90 и до 30 процентов осуществлённых заявителем затрат соответственно</w:t>
      </w:r>
      <w:r w:rsidR="00545AFA" w:rsidRPr="00B95D80">
        <w:rPr>
          <w:rFonts w:ascii="PT Astra Serif" w:hAnsi="PT Astra Serif" w:cs="PT Astra Serif"/>
          <w:bCs/>
          <w:sz w:val="28"/>
          <w:szCs w:val="28"/>
        </w:rPr>
        <w:t>;</w:t>
      </w:r>
    </w:p>
    <w:p w:rsidR="00DC4745" w:rsidRPr="00B95D80" w:rsidRDefault="000E50C2" w:rsidP="008438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 xml:space="preserve">3) </w:t>
      </w:r>
      <w:r w:rsidR="008438B2" w:rsidRPr="00B95D80">
        <w:rPr>
          <w:rFonts w:ascii="PT Astra Serif" w:hAnsi="PT Astra Serif" w:cs="PT Astra Serif"/>
          <w:bCs/>
          <w:sz w:val="28"/>
          <w:szCs w:val="28"/>
        </w:rPr>
        <w:t xml:space="preserve">с осуществлением </w:t>
      </w:r>
      <w:r w:rsidR="008438B2" w:rsidRPr="00B95D80">
        <w:rPr>
          <w:rFonts w:ascii="PT Astra Serif" w:hAnsi="PT Astra Serif" w:cs="PT Astra Serif"/>
          <w:sz w:val="28"/>
          <w:szCs w:val="28"/>
        </w:rPr>
        <w:t>выплат стимулирующего характера</w:t>
      </w:r>
      <w:r w:rsidR="00DC4745" w:rsidRPr="00B95D80">
        <w:rPr>
          <w:rFonts w:ascii="PT Astra Serif" w:hAnsi="PT Astra Serif" w:cs="PT Astra Serif"/>
          <w:sz w:val="28"/>
          <w:szCs w:val="28"/>
        </w:rPr>
        <w:t>:</w:t>
      </w:r>
    </w:p>
    <w:p w:rsidR="008438B2" w:rsidRPr="00B95D80" w:rsidRDefault="00DC4745" w:rsidP="008438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а)</w:t>
      </w:r>
      <w:r w:rsidR="008438B2" w:rsidRPr="00B95D80">
        <w:rPr>
          <w:rFonts w:ascii="PT Astra Serif" w:hAnsi="PT Astra Serif" w:cs="PT Astra Serif"/>
          <w:sz w:val="28"/>
          <w:szCs w:val="28"/>
        </w:rPr>
        <w:t xml:space="preserve"> специалистам</w:t>
      </w:r>
      <w:r w:rsidR="002C21C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438B2" w:rsidRPr="00B95D80">
        <w:rPr>
          <w:rFonts w:ascii="PT Astra Serif" w:hAnsi="PT Astra Serif" w:cs="PT Astra Serif"/>
          <w:sz w:val="28"/>
          <w:szCs w:val="28"/>
        </w:rPr>
        <w:t>–</w:t>
      </w:r>
      <w:r w:rsidR="002C21C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438B2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8438B2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подпункте «а» подпункта 3 пункта 1.3 раздела 1 настоящих Правил, </w:t>
      </w:r>
      <w:r w:rsidR="00A74333" w:rsidRPr="00B95D80">
        <w:rPr>
          <w:rFonts w:ascii="PT Astra Serif" w:hAnsi="PT Astra Serif" w:cs="PT Astra Serif"/>
          <w:bCs/>
          <w:sz w:val="28"/>
          <w:szCs w:val="28"/>
        </w:rPr>
        <w:t xml:space="preserve">в объёме </w:t>
      </w:r>
      <w:r w:rsidR="00A74333" w:rsidRPr="00B95D80">
        <w:rPr>
          <w:rFonts w:ascii="PT Astra Serif" w:hAnsi="PT Astra Serif" w:cs="PT Astra Serif"/>
          <w:sz w:val="28"/>
          <w:szCs w:val="28"/>
        </w:rPr>
        <w:t>до 90 и до 30 процентов осуществлённых заявителем затрат соответственно;</w:t>
      </w:r>
    </w:p>
    <w:p w:rsidR="00A74333" w:rsidRPr="00B95D80" w:rsidRDefault="00DC4745" w:rsidP="008438B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A74333" w:rsidRPr="00B95D80">
        <w:rPr>
          <w:rFonts w:ascii="PT Astra Serif" w:hAnsi="PT Astra Serif" w:cs="PT Astra Serif"/>
          <w:sz w:val="28"/>
          <w:szCs w:val="28"/>
        </w:rPr>
        <w:t>учителям</w:t>
      </w:r>
      <w:r w:rsidRPr="00B95D80">
        <w:rPr>
          <w:rFonts w:ascii="PT Astra Serif" w:hAnsi="PT Astra Serif" w:cs="PT Astra Serif"/>
          <w:sz w:val="28"/>
          <w:szCs w:val="28"/>
        </w:rPr>
        <w:t xml:space="preserve"> – </w:t>
      </w:r>
      <w:r w:rsidR="00A74333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A74333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подпункте «б» подпункта 3 пункта 1.3 раздела 1 настоящих Правил, в объёме </w:t>
      </w:r>
      <w:r w:rsidR="00A74333" w:rsidRPr="00B95D80">
        <w:rPr>
          <w:rFonts w:ascii="PT Astra Serif" w:hAnsi="PT Astra Serif" w:cs="PT Astra Serif"/>
          <w:sz w:val="28"/>
          <w:szCs w:val="28"/>
        </w:rPr>
        <w:t>до 95 процентов осуществлённых заявителем затрат</w:t>
      </w:r>
      <w:r w:rsidR="00F94A90" w:rsidRPr="00B95D80">
        <w:rPr>
          <w:rFonts w:ascii="PT Astra Serif" w:hAnsi="PT Astra Serif" w:cs="PT Astra Serif"/>
          <w:sz w:val="28"/>
          <w:szCs w:val="28"/>
        </w:rPr>
        <w:t>;</w:t>
      </w:r>
    </w:p>
    <w:p w:rsidR="007F4092" w:rsidRPr="00B95D80" w:rsidRDefault="00A74333" w:rsidP="007F409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DC4745" w:rsidRPr="00B95D80">
        <w:rPr>
          <w:rFonts w:ascii="PT Astra Serif" w:hAnsi="PT Astra Serif" w:cs="PT Astra Serif"/>
          <w:sz w:val="28"/>
          <w:szCs w:val="28"/>
        </w:rPr>
        <w:t>4</w:t>
      </w:r>
      <w:r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7F4092" w:rsidRPr="00B95D80">
        <w:rPr>
          <w:rFonts w:ascii="PT Astra Serif" w:hAnsi="PT Astra Serif" w:cs="PT Astra Serif"/>
          <w:bCs/>
          <w:sz w:val="28"/>
          <w:szCs w:val="28"/>
        </w:rPr>
        <w:t xml:space="preserve">с осуществлением затрат на </w:t>
      </w:r>
      <w:r w:rsidR="007F4092" w:rsidRPr="00B95D80">
        <w:rPr>
          <w:rFonts w:ascii="PT Astra Serif" w:hAnsi="PT Astra Serif" w:cs="PT Astra Serif"/>
          <w:sz w:val="28"/>
          <w:szCs w:val="28"/>
        </w:rPr>
        <w:t>строительство (приобретение) жилых помещений – по мероприятиям</w:t>
      </w:r>
      <w:r w:rsidR="007F4092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подпункте 4 пункта 1.3 раздела 1 настоящих Правил, в объёме </w:t>
      </w:r>
      <w:r w:rsidR="007F4092" w:rsidRPr="00B95D80">
        <w:rPr>
          <w:rFonts w:ascii="PT Astra Serif" w:hAnsi="PT Astra Serif" w:cs="PT Astra Serif"/>
          <w:sz w:val="28"/>
          <w:szCs w:val="28"/>
        </w:rPr>
        <w:t>до 90 процентов осуществлённых заявителем затрат;</w:t>
      </w:r>
    </w:p>
    <w:p w:rsidR="00DC4745" w:rsidRPr="00B95D80" w:rsidRDefault="007F4092" w:rsidP="00ED48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DC4745" w:rsidRPr="00B95D80">
        <w:rPr>
          <w:rFonts w:ascii="PT Astra Serif" w:hAnsi="PT Astra Serif" w:cs="PT Astra Serif"/>
          <w:sz w:val="28"/>
          <w:szCs w:val="28"/>
        </w:rPr>
        <w:t>5</w:t>
      </w:r>
      <w:r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3E6D2F" w:rsidRPr="00B95D80">
        <w:rPr>
          <w:rFonts w:ascii="PT Astra Serif" w:hAnsi="PT Astra Serif" w:cs="PT Astra Serif"/>
          <w:sz w:val="28"/>
          <w:szCs w:val="28"/>
        </w:rPr>
        <w:t xml:space="preserve">с </w:t>
      </w:r>
      <w:r w:rsidR="003E6D2F" w:rsidRPr="00B95D80">
        <w:rPr>
          <w:rFonts w:ascii="PT Astra Serif" w:hAnsi="PT Astra Serif" w:cs="PT Astra Serif"/>
          <w:bCs/>
          <w:sz w:val="28"/>
          <w:szCs w:val="28"/>
        </w:rPr>
        <w:t xml:space="preserve">осуществлением </w:t>
      </w:r>
      <w:r w:rsidR="00ED4818" w:rsidRPr="00B95D80">
        <w:rPr>
          <w:rFonts w:ascii="PT Astra Serif" w:hAnsi="PT Astra Serif" w:cs="PT Astra Serif"/>
          <w:bCs/>
          <w:sz w:val="28"/>
          <w:szCs w:val="28"/>
        </w:rPr>
        <w:t xml:space="preserve">прямых </w:t>
      </w:r>
      <w:r w:rsidR="003E6D2F" w:rsidRPr="00B95D80">
        <w:rPr>
          <w:rFonts w:ascii="PT Astra Serif" w:hAnsi="PT Astra Serif" w:cs="PT Astra Serif"/>
          <w:bCs/>
          <w:sz w:val="28"/>
          <w:szCs w:val="28"/>
        </w:rPr>
        <w:t>затрат</w:t>
      </w:r>
      <w:r w:rsidR="00DC4745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ED4818" w:rsidRPr="00B95D80" w:rsidRDefault="00DC4745" w:rsidP="00ED48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>а)</w:t>
      </w:r>
      <w:r w:rsidR="003371B9" w:rsidRPr="00B95D80">
        <w:rPr>
          <w:rFonts w:ascii="PT Astra Serif" w:hAnsi="PT Astra Serif" w:cs="PT Astra Serif"/>
          <w:bCs/>
          <w:sz w:val="28"/>
          <w:szCs w:val="28"/>
        </w:rPr>
        <w:t xml:space="preserve"> на </w:t>
      </w:r>
      <w:r w:rsidR="003E6D2F" w:rsidRPr="00B95D80">
        <w:rPr>
          <w:rFonts w:ascii="PT Astra Serif" w:hAnsi="PT Astra Serif" w:cs="PT Astra Serif"/>
          <w:sz w:val="28"/>
          <w:szCs w:val="28"/>
        </w:rPr>
        <w:t>реконструкци</w:t>
      </w:r>
      <w:r w:rsidR="003371B9" w:rsidRPr="00B95D80">
        <w:rPr>
          <w:rFonts w:ascii="PT Astra Serif" w:hAnsi="PT Astra Serif" w:cs="PT Astra Serif"/>
          <w:sz w:val="28"/>
          <w:szCs w:val="28"/>
        </w:rPr>
        <w:t>ю</w:t>
      </w:r>
      <w:r w:rsidR="003E6D2F" w:rsidRPr="00B95D80">
        <w:rPr>
          <w:rFonts w:ascii="PT Astra Serif" w:hAnsi="PT Astra Serif" w:cs="PT Astra Serif"/>
          <w:sz w:val="28"/>
          <w:szCs w:val="28"/>
        </w:rPr>
        <w:t>, капитальны</w:t>
      </w:r>
      <w:r w:rsidR="003371B9" w:rsidRPr="00B95D80">
        <w:rPr>
          <w:rFonts w:ascii="PT Astra Serif" w:hAnsi="PT Astra Serif" w:cs="PT Astra Serif"/>
          <w:sz w:val="28"/>
          <w:szCs w:val="28"/>
        </w:rPr>
        <w:t>й</w:t>
      </w:r>
      <w:r w:rsidR="003E6D2F" w:rsidRPr="00B95D80">
        <w:rPr>
          <w:rFonts w:ascii="PT Astra Serif" w:hAnsi="PT Astra Serif" w:cs="PT Astra Serif"/>
          <w:sz w:val="28"/>
          <w:szCs w:val="28"/>
        </w:rPr>
        <w:t xml:space="preserve"> ремонт, модернизаци</w:t>
      </w:r>
      <w:r w:rsidR="003371B9" w:rsidRPr="00B95D80">
        <w:rPr>
          <w:rFonts w:ascii="PT Astra Serif" w:hAnsi="PT Astra Serif" w:cs="PT Astra Serif"/>
          <w:sz w:val="28"/>
          <w:szCs w:val="28"/>
        </w:rPr>
        <w:t>ю</w:t>
      </w:r>
      <w:r w:rsidR="003E6D2F" w:rsidRPr="00B95D80">
        <w:rPr>
          <w:rFonts w:ascii="PT Astra Serif" w:hAnsi="PT Astra Serif" w:cs="PT Astra Serif"/>
          <w:sz w:val="28"/>
          <w:szCs w:val="28"/>
        </w:rPr>
        <w:t xml:space="preserve"> объектов </w:t>
      </w:r>
      <w:r w:rsidR="00BE22BB" w:rsidRPr="00B95D80">
        <w:rPr>
          <w:rFonts w:ascii="PT Astra Serif" w:hAnsi="PT Astra Serif" w:cs="PT Astra Serif"/>
          <w:sz w:val="28"/>
          <w:szCs w:val="28"/>
        </w:rPr>
        <w:t>СПО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3E6D2F" w:rsidRPr="00B95D80">
        <w:rPr>
          <w:rFonts w:ascii="PT Astra Serif" w:hAnsi="PT Astra Serif" w:cs="PT Astra Serif"/>
          <w:sz w:val="28"/>
          <w:szCs w:val="28"/>
        </w:rPr>
        <w:t>и (или) его оснащение оборудованием</w:t>
      </w:r>
      <w:r w:rsidR="002C48F1" w:rsidRPr="00B95D80">
        <w:rPr>
          <w:rFonts w:ascii="PT Astra Serif" w:hAnsi="PT Astra Serif" w:cs="PT Astra Serif"/>
          <w:sz w:val="28"/>
          <w:szCs w:val="28"/>
        </w:rPr>
        <w:t xml:space="preserve"> –</w:t>
      </w:r>
      <w:r w:rsidR="00F54B55" w:rsidRPr="00B95D80">
        <w:rPr>
          <w:rFonts w:ascii="PT Astra Serif" w:hAnsi="PT Astra Serif" w:cs="PT Astra Serif"/>
          <w:sz w:val="28"/>
          <w:szCs w:val="28"/>
        </w:rPr>
        <w:t xml:space="preserve"> по мероприятиям, указанным</w:t>
      </w:r>
      <w:r w:rsidR="00BE22BB" w:rsidRPr="00B95D80">
        <w:rPr>
          <w:rFonts w:ascii="PT Astra Serif" w:hAnsi="PT Astra Serif" w:cs="PT Astra Serif"/>
          <w:sz w:val="28"/>
          <w:szCs w:val="28"/>
        </w:rPr>
        <w:br/>
      </w:r>
      <w:r w:rsidR="00F54B55" w:rsidRPr="00B95D80">
        <w:rPr>
          <w:rFonts w:ascii="PT Astra Serif" w:hAnsi="PT Astra Serif" w:cs="PT Astra Serif"/>
          <w:sz w:val="28"/>
          <w:szCs w:val="28"/>
        </w:rPr>
        <w:t xml:space="preserve">в </w:t>
      </w:r>
      <w:r w:rsidR="00F54B55" w:rsidRPr="00B95D80">
        <w:rPr>
          <w:rFonts w:ascii="PT Astra Serif" w:hAnsi="PT Astra Serif" w:cs="PT Astra Serif"/>
          <w:bCs/>
          <w:sz w:val="28"/>
          <w:szCs w:val="28"/>
        </w:rPr>
        <w:t>подпункте «а» подпункта 5 пункта 1.3 раздела 1 настоящих Правил</w:t>
      </w:r>
      <w:r w:rsidR="00ED4818" w:rsidRPr="00B95D80">
        <w:rPr>
          <w:rFonts w:ascii="PT Astra Serif" w:hAnsi="PT Astra Serif" w:cs="PT Astra Serif"/>
          <w:bCs/>
          <w:sz w:val="28"/>
          <w:szCs w:val="28"/>
        </w:rPr>
        <w:t xml:space="preserve">, в объёме </w:t>
      </w:r>
      <w:r w:rsidR="00ED4818" w:rsidRPr="00B95D80">
        <w:rPr>
          <w:rFonts w:ascii="PT Astra Serif" w:hAnsi="PT Astra Serif" w:cs="PT Astra Serif"/>
          <w:sz w:val="28"/>
          <w:szCs w:val="28"/>
        </w:rPr>
        <w:t>до 90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D4818" w:rsidRPr="00B95D80">
        <w:rPr>
          <w:rFonts w:ascii="PT Astra Serif" w:hAnsi="PT Astra Serif" w:cs="PT Astra Serif"/>
          <w:sz w:val="28"/>
          <w:szCs w:val="28"/>
        </w:rPr>
        <w:t>процентов осуществлённых заявителем прямых затрат</w:t>
      </w:r>
      <w:r w:rsidR="0036736A" w:rsidRPr="00B95D80">
        <w:rPr>
          <w:rFonts w:ascii="PT Astra Serif" w:hAnsi="PT Astra Serif" w:cs="PT Astra Serif"/>
          <w:sz w:val="28"/>
          <w:szCs w:val="28"/>
        </w:rPr>
        <w:t>;</w:t>
      </w:r>
    </w:p>
    <w:p w:rsidR="00646B1B" w:rsidRPr="00B95D80" w:rsidRDefault="00DC4745" w:rsidP="0008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б) на</w:t>
      </w:r>
      <w:r w:rsidR="00EE0D4B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E0D4B" w:rsidRPr="00B95D80">
        <w:rPr>
          <w:rFonts w:ascii="PT Astra Serif" w:hAnsi="PT Astra Serif" w:cs="PT Astra Serif"/>
          <w:sz w:val="28"/>
          <w:szCs w:val="28"/>
        </w:rPr>
        <w:t>капитальны</w:t>
      </w:r>
      <w:r w:rsidRPr="00B95D80">
        <w:rPr>
          <w:rFonts w:ascii="PT Astra Serif" w:hAnsi="PT Astra Serif" w:cs="PT Astra Serif"/>
          <w:sz w:val="28"/>
          <w:szCs w:val="28"/>
        </w:rPr>
        <w:t>й</w:t>
      </w:r>
      <w:r w:rsidR="00EE0D4B" w:rsidRPr="00B95D80">
        <w:rPr>
          <w:rFonts w:ascii="PT Astra Serif" w:hAnsi="PT Astra Serif" w:cs="PT Astra Serif"/>
          <w:sz w:val="28"/>
          <w:szCs w:val="28"/>
        </w:rPr>
        <w:t xml:space="preserve"> ремонт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E0D4B" w:rsidRPr="00B95D80">
        <w:rPr>
          <w:rFonts w:ascii="PT Astra Serif" w:hAnsi="PT Astra Serif" w:cs="PT Astra Serif"/>
          <w:sz w:val="28"/>
          <w:szCs w:val="28"/>
        </w:rPr>
        <w:t>и (или) оснащение оборудованием школ</w:t>
      </w:r>
      <w:r w:rsidR="002C48F1" w:rsidRPr="00B95D80">
        <w:rPr>
          <w:rFonts w:ascii="PT Astra Serif" w:hAnsi="PT Astra Serif" w:cs="PT Astra Serif"/>
          <w:sz w:val="28"/>
          <w:szCs w:val="28"/>
        </w:rPr>
        <w:br/>
      </w:r>
      <w:r w:rsidR="00EE0D4B" w:rsidRPr="00B95D80">
        <w:rPr>
          <w:rFonts w:ascii="PT Astra Serif" w:hAnsi="PT Astra Serif" w:cs="PT Astra Serif"/>
          <w:sz w:val="28"/>
          <w:szCs w:val="28"/>
        </w:rPr>
        <w:t>с агротехнологическими классами</w:t>
      </w:r>
      <w:r w:rsidR="002C48F1" w:rsidRPr="00B95D80">
        <w:rPr>
          <w:rFonts w:ascii="PT Astra Serif" w:hAnsi="PT Astra Serif" w:cs="PT Astra Serif"/>
          <w:sz w:val="28"/>
          <w:szCs w:val="28"/>
        </w:rPr>
        <w:t xml:space="preserve"> – </w:t>
      </w:r>
      <w:r w:rsidR="00EE0D4B" w:rsidRPr="00B95D80">
        <w:rPr>
          <w:rFonts w:ascii="PT Astra Serif" w:hAnsi="PT Astra Serif" w:cs="PT Astra Serif"/>
          <w:sz w:val="28"/>
          <w:szCs w:val="28"/>
        </w:rPr>
        <w:t xml:space="preserve">по мероприятиям, указанным в </w:t>
      </w:r>
      <w:r w:rsidR="00EE0D4B" w:rsidRPr="00B95D80">
        <w:rPr>
          <w:rFonts w:ascii="PT Astra Serif" w:hAnsi="PT Astra Serif" w:cs="PT Astra Serif"/>
          <w:bCs/>
          <w:sz w:val="28"/>
          <w:szCs w:val="28"/>
        </w:rPr>
        <w:t>подпункте «б» подпункта 5 пункта 1.3 раздела 1 настоящих Правил, в объёме</w:t>
      </w:r>
      <w:r w:rsidR="002C48F1" w:rsidRPr="00B95D80">
        <w:rPr>
          <w:rFonts w:ascii="PT Astra Serif" w:hAnsi="PT Astra Serif" w:cs="PT Astra Serif"/>
          <w:bCs/>
          <w:sz w:val="28"/>
          <w:szCs w:val="28"/>
        </w:rPr>
        <w:br/>
      </w:r>
      <w:r w:rsidR="00EE0D4B" w:rsidRPr="00B95D80">
        <w:rPr>
          <w:rFonts w:ascii="PT Astra Serif" w:hAnsi="PT Astra Serif" w:cs="PT Astra Serif"/>
          <w:sz w:val="28"/>
          <w:szCs w:val="28"/>
        </w:rPr>
        <w:t>до 90 процентов осуществлённых заявителем прямых затрат</w:t>
      </w:r>
      <w:r w:rsidR="00BD08EF" w:rsidRPr="00B95D80">
        <w:rPr>
          <w:rFonts w:ascii="PT Astra Serif" w:hAnsi="PT Astra Serif" w:cs="PT Astra Serif"/>
          <w:sz w:val="28"/>
          <w:szCs w:val="28"/>
        </w:rPr>
        <w:t>.</w:t>
      </w:r>
    </w:p>
    <w:p w:rsidR="00EF7994" w:rsidRPr="00B95D80" w:rsidRDefault="0073580D" w:rsidP="00E31C0C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Заявители имеют право на получение субсидий в случае осуществления хотя бы одного вида затрат из числа указанных в пункте </w:t>
      </w:r>
      <w:r w:rsidR="00646B1B" w:rsidRPr="00B95D80">
        <w:rPr>
          <w:rFonts w:ascii="PT Astra Serif" w:hAnsi="PT Astra Serif" w:cs="PT Astra Serif"/>
          <w:sz w:val="28"/>
          <w:szCs w:val="28"/>
        </w:rPr>
        <w:t>2.3 настоящего раздела</w:t>
      </w:r>
      <w:r w:rsidR="008766D9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D463E1" w:rsidRPr="00B95D80">
        <w:rPr>
          <w:rFonts w:ascii="PT Astra Serif" w:hAnsi="PT Astra Serif" w:cs="PT Astra Serif"/>
          <w:sz w:val="28"/>
          <w:szCs w:val="28"/>
        </w:rPr>
        <w:t xml:space="preserve">и </w:t>
      </w:r>
      <w:r w:rsidR="008766D9" w:rsidRPr="00B95D80">
        <w:rPr>
          <w:rFonts w:ascii="PT Astra Serif" w:hAnsi="PT Astra Serif" w:cs="PT Astra Serif"/>
          <w:sz w:val="28"/>
          <w:szCs w:val="28"/>
        </w:rPr>
        <w:t>осуществлённых заявителям</w:t>
      </w:r>
      <w:r w:rsidR="00D463E1" w:rsidRPr="00B95D80">
        <w:rPr>
          <w:rFonts w:ascii="PT Astra Serif" w:hAnsi="PT Astra Serif" w:cs="PT Astra Serif"/>
          <w:sz w:val="28"/>
          <w:szCs w:val="28"/>
        </w:rPr>
        <w:t>и</w:t>
      </w:r>
      <w:r w:rsidR="00EF7994" w:rsidRPr="00B95D80">
        <w:rPr>
          <w:rFonts w:ascii="PT Astra Serif" w:hAnsi="PT Astra Serif" w:cs="PT Astra Serif"/>
          <w:sz w:val="28"/>
          <w:szCs w:val="28"/>
        </w:rPr>
        <w:t>:</w:t>
      </w:r>
    </w:p>
    <w:p w:rsidR="00EF7994" w:rsidRPr="00B95D80" w:rsidRDefault="00EF7994" w:rsidP="00E31C0C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1)</w:t>
      </w:r>
      <w:r w:rsidR="008766D9" w:rsidRPr="00B95D80">
        <w:rPr>
          <w:rFonts w:ascii="PT Astra Serif" w:hAnsi="PT Astra Serif" w:cs="PT Astra Serif"/>
          <w:sz w:val="28"/>
          <w:szCs w:val="28"/>
        </w:rPr>
        <w:t xml:space="preserve"> в текущем </w:t>
      </w:r>
      <w:r w:rsidR="007D4A97" w:rsidRPr="00B95D80">
        <w:rPr>
          <w:rFonts w:ascii="PT Astra Serif" w:hAnsi="PT Astra Serif" w:cs="PT Astra Serif"/>
          <w:sz w:val="28"/>
          <w:szCs w:val="28"/>
        </w:rPr>
        <w:t xml:space="preserve">финансовом </w:t>
      </w:r>
      <w:r w:rsidR="008766D9" w:rsidRPr="00B95D80">
        <w:rPr>
          <w:rFonts w:ascii="PT Astra Serif" w:hAnsi="PT Astra Serif" w:cs="PT Astra Serif"/>
          <w:sz w:val="28"/>
          <w:szCs w:val="28"/>
        </w:rPr>
        <w:t>году</w:t>
      </w:r>
      <w:r w:rsidR="00D463E1" w:rsidRPr="00B95D80">
        <w:rPr>
          <w:rFonts w:ascii="PT Astra Serif" w:hAnsi="PT Astra Serif" w:cs="PT Astra Serif"/>
          <w:sz w:val="28"/>
          <w:szCs w:val="28"/>
        </w:rPr>
        <w:t xml:space="preserve"> и (или) в году, предшествующему году </w:t>
      </w:r>
      <w:r w:rsidR="00BB1717" w:rsidRPr="00B95D80">
        <w:rPr>
          <w:rFonts w:ascii="PT Astra Serif" w:hAnsi="PT Astra Serif" w:cs="PT Astra Serif"/>
          <w:sz w:val="28"/>
          <w:szCs w:val="28"/>
        </w:rPr>
        <w:t xml:space="preserve">представления </w:t>
      </w:r>
      <w:r w:rsidR="007D4A97" w:rsidRPr="00B95D80">
        <w:rPr>
          <w:rFonts w:ascii="PT Astra Serif" w:hAnsi="PT Astra Serif" w:cs="PT Astra Serif"/>
          <w:sz w:val="28"/>
          <w:szCs w:val="28"/>
        </w:rPr>
        <w:t xml:space="preserve">в Министерство </w:t>
      </w:r>
      <w:r w:rsidR="00BB1717" w:rsidRPr="00B95D80">
        <w:rPr>
          <w:rFonts w:ascii="PT Astra Serif" w:hAnsi="PT Astra Serif" w:cs="PT Astra Serif"/>
          <w:sz w:val="28"/>
          <w:szCs w:val="28"/>
        </w:rPr>
        <w:t>заявки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BB1717" w:rsidRPr="00B95D80">
        <w:rPr>
          <w:rFonts w:ascii="PT Astra Serif" w:hAnsi="PT Astra Serif" w:cs="PT Astra Serif"/>
          <w:sz w:val="28"/>
          <w:szCs w:val="28"/>
        </w:rPr>
        <w:t>на участие в отборе (далее – заявка)</w:t>
      </w:r>
      <w:r w:rsidR="007D4A97" w:rsidRPr="00B95D80">
        <w:rPr>
          <w:rFonts w:ascii="PT Astra Serif" w:hAnsi="PT Astra Serif" w:cs="PT Astra Serif"/>
          <w:sz w:val="28"/>
          <w:szCs w:val="28"/>
        </w:rPr>
        <w:t>,</w:t>
      </w:r>
      <w:r w:rsidR="00E31C0C" w:rsidRPr="00B95D80">
        <w:rPr>
          <w:rFonts w:ascii="PT Astra Serif" w:hAnsi="PT Astra Serif" w:cs="PT Astra Serif"/>
          <w:sz w:val="28"/>
          <w:szCs w:val="28"/>
        </w:rPr>
        <w:br/>
      </w:r>
      <w:r w:rsidR="007D4A97" w:rsidRPr="00B95D80">
        <w:rPr>
          <w:rFonts w:ascii="PT Astra Serif" w:hAnsi="PT Astra Serif" w:cs="PT Astra Serif"/>
          <w:sz w:val="28"/>
          <w:szCs w:val="28"/>
        </w:rPr>
        <w:lastRenderedPageBreak/>
        <w:t>в целях возм</w:t>
      </w:r>
      <w:r w:rsidR="008D3D1C" w:rsidRPr="00B95D80">
        <w:rPr>
          <w:rFonts w:ascii="PT Astra Serif" w:hAnsi="PT Astra Serif" w:cs="PT Astra Serif"/>
          <w:sz w:val="28"/>
          <w:szCs w:val="28"/>
        </w:rPr>
        <w:t>е</w:t>
      </w:r>
      <w:r w:rsidR="007D4A97" w:rsidRPr="00B95D80">
        <w:rPr>
          <w:rFonts w:ascii="PT Astra Serif" w:hAnsi="PT Astra Serif" w:cs="PT Astra Serif"/>
          <w:sz w:val="28"/>
          <w:szCs w:val="28"/>
        </w:rPr>
        <w:t xml:space="preserve">щения </w:t>
      </w:r>
      <w:r w:rsidR="00A54800" w:rsidRPr="00B95D80">
        <w:rPr>
          <w:rFonts w:ascii="PT Astra Serif" w:hAnsi="PT Astra Serif" w:cs="PT Astra Serif"/>
          <w:sz w:val="28"/>
          <w:szCs w:val="28"/>
        </w:rPr>
        <w:t xml:space="preserve">части </w:t>
      </w:r>
      <w:r w:rsidR="007D4A97" w:rsidRPr="00B95D80">
        <w:rPr>
          <w:rFonts w:ascii="PT Astra Serif" w:hAnsi="PT Astra Serif" w:cs="PT Astra Serif"/>
          <w:sz w:val="28"/>
          <w:szCs w:val="28"/>
        </w:rPr>
        <w:t xml:space="preserve">затрат, указанных в подпунктах </w:t>
      </w:r>
      <w:r w:rsidR="00A54800" w:rsidRPr="00B95D80">
        <w:rPr>
          <w:rFonts w:ascii="PT Astra Serif" w:hAnsi="PT Astra Serif" w:cs="PT Astra Serif"/>
          <w:sz w:val="28"/>
          <w:szCs w:val="28"/>
        </w:rPr>
        <w:t xml:space="preserve">1 и 2 </w:t>
      </w:r>
      <w:r w:rsidRPr="00B95D80">
        <w:rPr>
          <w:rFonts w:ascii="PT Astra Serif" w:hAnsi="PT Astra Serif" w:cs="PT Astra Serif"/>
          <w:sz w:val="28"/>
          <w:szCs w:val="28"/>
        </w:rPr>
        <w:t>пункта 2.3 настоящего раздела;</w:t>
      </w:r>
    </w:p>
    <w:p w:rsidR="000207A5" w:rsidRPr="00B95D80" w:rsidRDefault="00EF7994" w:rsidP="00E31C0C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2) в текущем финансовом году, </w:t>
      </w:r>
      <w:r w:rsidR="00371500" w:rsidRPr="00B95D80">
        <w:rPr>
          <w:rFonts w:ascii="PT Astra Serif" w:hAnsi="PT Astra Serif" w:cs="PT Astra Serif"/>
          <w:sz w:val="28"/>
          <w:szCs w:val="28"/>
        </w:rPr>
        <w:t xml:space="preserve">а также </w:t>
      </w:r>
      <w:r w:rsidRPr="00B95D80">
        <w:rPr>
          <w:rFonts w:ascii="PT Astra Serif" w:hAnsi="PT Astra Serif" w:cs="PT Astra Serif"/>
          <w:sz w:val="28"/>
          <w:szCs w:val="28"/>
        </w:rPr>
        <w:t>в году, предшествующему году представления в Министерство заявки</w:t>
      </w:r>
      <w:r w:rsidR="0041636D" w:rsidRPr="00B95D80">
        <w:rPr>
          <w:rFonts w:ascii="PT Astra Serif" w:hAnsi="PT Astra Serif" w:cs="PT Astra Serif"/>
          <w:sz w:val="28"/>
          <w:szCs w:val="28"/>
        </w:rPr>
        <w:t>, в случае представления заявки в 2026 году и последующих годах</w:t>
      </w:r>
      <w:r w:rsidR="00E31C0C" w:rsidRPr="00B95D80">
        <w:rPr>
          <w:rFonts w:ascii="PT Astra Serif" w:hAnsi="PT Astra Serif" w:cs="PT Astra Serif"/>
          <w:sz w:val="28"/>
          <w:szCs w:val="28"/>
        </w:rPr>
        <w:t>,</w:t>
      </w:r>
      <w:r w:rsidR="0041636D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</w:t>
      </w:r>
      <w:r w:rsidR="00A5110A" w:rsidRPr="00B95D80">
        <w:rPr>
          <w:rFonts w:ascii="PT Astra Serif" w:hAnsi="PT Astra Serif" w:cs="PT Astra Serif"/>
          <w:sz w:val="28"/>
          <w:szCs w:val="28"/>
        </w:rPr>
        <w:t>ч</w:t>
      </w:r>
      <w:r w:rsidRPr="00B95D80">
        <w:rPr>
          <w:rFonts w:ascii="PT Astra Serif" w:hAnsi="PT Astra Serif" w:cs="PT Astra Serif"/>
          <w:sz w:val="28"/>
          <w:szCs w:val="28"/>
        </w:rPr>
        <w:t>асти затрат, указанных</w:t>
      </w:r>
      <w:r w:rsidR="00A5110A" w:rsidRPr="00B95D80">
        <w:rPr>
          <w:rFonts w:ascii="PT Astra Serif" w:hAnsi="PT Astra Serif" w:cs="PT Astra Serif"/>
          <w:sz w:val="28"/>
          <w:szCs w:val="28"/>
        </w:rPr>
        <w:br/>
      </w:r>
      <w:r w:rsidR="00371500" w:rsidRPr="00B95D80">
        <w:rPr>
          <w:rFonts w:ascii="PT Astra Serif" w:hAnsi="PT Astra Serif" w:cs="PT Astra Serif"/>
          <w:sz w:val="28"/>
          <w:szCs w:val="28"/>
        </w:rPr>
        <w:t>в</w:t>
      </w:r>
      <w:r w:rsidR="00991107" w:rsidRPr="00B95D80">
        <w:rPr>
          <w:rFonts w:ascii="PT Astra Serif" w:hAnsi="PT Astra Serif" w:cs="PT Astra Serif"/>
          <w:sz w:val="28"/>
          <w:szCs w:val="28"/>
        </w:rPr>
        <w:t xml:space="preserve"> подпунктах 3</w:t>
      </w:r>
      <w:r w:rsidR="0041636D" w:rsidRPr="00B95D80">
        <w:rPr>
          <w:rFonts w:ascii="PT Astra Serif" w:hAnsi="PT Astra Serif" w:cs="PT Astra Serif"/>
          <w:sz w:val="28"/>
          <w:szCs w:val="28"/>
        </w:rPr>
        <w:t xml:space="preserve"> и </w:t>
      </w:r>
      <w:r w:rsidR="00991107" w:rsidRPr="00B95D80">
        <w:rPr>
          <w:rFonts w:ascii="PT Astra Serif" w:hAnsi="PT Astra Serif" w:cs="PT Astra Serif"/>
          <w:sz w:val="28"/>
          <w:szCs w:val="28"/>
        </w:rPr>
        <w:t xml:space="preserve">5 </w:t>
      </w:r>
      <w:r w:rsidR="00773C3F" w:rsidRPr="00B95D80">
        <w:rPr>
          <w:rFonts w:ascii="PT Astra Serif" w:hAnsi="PT Astra Serif" w:cs="PT Astra Serif"/>
          <w:sz w:val="28"/>
          <w:szCs w:val="28"/>
        </w:rPr>
        <w:t xml:space="preserve">пункта 2.3 настоящего </w:t>
      </w:r>
      <w:r w:rsidR="0041636D" w:rsidRPr="00B95D80">
        <w:rPr>
          <w:rFonts w:ascii="PT Astra Serif" w:hAnsi="PT Astra Serif" w:cs="PT Astra Serif"/>
          <w:sz w:val="28"/>
          <w:szCs w:val="28"/>
        </w:rPr>
        <w:t>раздела;</w:t>
      </w:r>
    </w:p>
    <w:p w:rsidR="0041636D" w:rsidRPr="00B95D80" w:rsidRDefault="0041636D" w:rsidP="00E31C0C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3) в текущем финансовом году</w:t>
      </w:r>
      <w:r w:rsidR="00A5110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в целях возмещения части затрат, указанных в подпункт</w:t>
      </w:r>
      <w:r w:rsidR="00E31C0C" w:rsidRPr="00B95D80">
        <w:rPr>
          <w:rFonts w:ascii="PT Astra Serif" w:hAnsi="PT Astra Serif" w:cs="PT Astra Serif"/>
          <w:sz w:val="28"/>
          <w:szCs w:val="28"/>
        </w:rPr>
        <w:t>е 4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31C0C" w:rsidRPr="00B95D80">
        <w:rPr>
          <w:rFonts w:ascii="PT Astra Serif" w:hAnsi="PT Astra Serif" w:cs="PT Astra Serif"/>
          <w:sz w:val="28"/>
          <w:szCs w:val="28"/>
        </w:rPr>
        <w:t>пункта 2.3 настоящего раздела.</w:t>
      </w:r>
    </w:p>
    <w:p w:rsidR="003E7C8B" w:rsidRPr="00B95D80" w:rsidRDefault="003E7C8B" w:rsidP="00E31C0C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Срок предоставления субсидий, указанных в подпункте 1 пункта 2.3 настоящего раздела, </w:t>
      </w:r>
      <w:r w:rsidR="000207A5" w:rsidRPr="00B95D80">
        <w:rPr>
          <w:rFonts w:ascii="PT Astra Serif" w:hAnsi="PT Astra Serif" w:cs="PT Astra Serif"/>
          <w:sz w:val="28"/>
          <w:szCs w:val="28"/>
        </w:rPr>
        <w:t xml:space="preserve">в отношении каждого студента агровуза и (или) студента иного вуза </w:t>
      </w:r>
      <w:r w:rsidRPr="00B95D80">
        <w:rPr>
          <w:rFonts w:ascii="PT Astra Serif" w:hAnsi="PT Astra Serif" w:cs="PT Astra Serif"/>
          <w:sz w:val="28"/>
          <w:szCs w:val="28"/>
        </w:rPr>
        <w:t>должен быть равен сроку обучения</w:t>
      </w:r>
      <w:r w:rsidR="000207A5" w:rsidRPr="00B95D80">
        <w:rPr>
          <w:rFonts w:ascii="PT Astra Serif" w:hAnsi="PT Astra Serif" w:cs="PT Astra Serif"/>
          <w:sz w:val="28"/>
          <w:szCs w:val="28"/>
        </w:rPr>
        <w:t>, но не должен превышать 72 месяца.</w:t>
      </w:r>
    </w:p>
    <w:p w:rsidR="00DB1117" w:rsidRPr="00B95D80" w:rsidRDefault="00DB1117" w:rsidP="00ED5564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Субсидии в целях возмещения затрат, указанных в подпункте 3  пункта 2.3 настоящего раздела, предоставляются в объёме, не превышающем</w:t>
      </w:r>
      <w:r w:rsidRPr="00B95D80">
        <w:rPr>
          <w:rFonts w:ascii="PT Astra Serif" w:hAnsi="PT Astra Serif" w:cs="PT Astra Serif"/>
          <w:sz w:val="28"/>
          <w:szCs w:val="28"/>
        </w:rPr>
        <w:br/>
        <w:t>40 тыс. рублей в месяц и 30 тыс. рублей в месяц на одного специалиста и учителя соответственно.</w:t>
      </w:r>
    </w:p>
    <w:p w:rsidR="003E7C8B" w:rsidRPr="00B95D80" w:rsidRDefault="00DB1117" w:rsidP="00ED5564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Субсидии в целях возмещения затрат, указанных в подпункте </w:t>
      </w:r>
      <w:r w:rsidR="003E7C8B" w:rsidRPr="00B95D80">
        <w:rPr>
          <w:rFonts w:ascii="PT Astra Serif" w:hAnsi="PT Astra Serif" w:cs="PT Astra Serif"/>
          <w:sz w:val="28"/>
          <w:szCs w:val="28"/>
        </w:rPr>
        <w:t xml:space="preserve">«а» подпункта </w:t>
      </w:r>
      <w:r w:rsidRPr="00B95D80">
        <w:rPr>
          <w:rFonts w:ascii="PT Astra Serif" w:hAnsi="PT Astra Serif" w:cs="PT Astra Serif"/>
          <w:sz w:val="28"/>
          <w:szCs w:val="28"/>
        </w:rPr>
        <w:t>5 пункта 2.3 настоящего раздела, предоставляются в объёме,</w:t>
      </w:r>
      <w:r w:rsidR="002C21CA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не превышающем</w:t>
      </w:r>
      <w:r w:rsidR="003E7C8B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250 тыс. рублей на 1 кв. метр реконструкции, капитального ремонта, модернизации и (или) оснащение оборудованием объектов </w:t>
      </w:r>
      <w:r w:rsidR="00BE22BB" w:rsidRPr="00B95D80">
        <w:rPr>
          <w:rFonts w:ascii="PT Astra Serif" w:hAnsi="PT Astra Serif" w:cs="PT Astra Serif"/>
          <w:sz w:val="28"/>
          <w:szCs w:val="28"/>
        </w:rPr>
        <w:t>СПО.</w:t>
      </w:r>
    </w:p>
    <w:p w:rsidR="00D96482" w:rsidRPr="00B95D80" w:rsidRDefault="00000ADB" w:rsidP="00ED3E3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91146C" w:rsidRPr="00B95D80">
        <w:rPr>
          <w:rFonts w:ascii="PT Astra Serif" w:hAnsi="PT Astra Serif" w:cs="PT Astra Serif"/>
          <w:sz w:val="28"/>
          <w:szCs w:val="28"/>
        </w:rPr>
        <w:t>Субсидии в целях возмещения затрат, указанных в подпункте «б» подпункта 5 пункта 2.3 настоящего раздела, предоставляются в объёме,</w:t>
      </w:r>
      <w:r w:rsidR="0091146C" w:rsidRPr="00B95D80">
        <w:rPr>
          <w:rFonts w:ascii="PT Astra Serif" w:hAnsi="PT Astra Serif" w:cs="PT Astra Serif"/>
          <w:sz w:val="28"/>
          <w:szCs w:val="28"/>
        </w:rPr>
        <w:br/>
        <w:t>не превышающем 100 тыс. рублей на 1 к</w:t>
      </w:r>
      <w:r w:rsidRPr="00B95D80">
        <w:rPr>
          <w:rFonts w:ascii="PT Astra Serif" w:hAnsi="PT Astra Serif" w:cs="PT Astra Serif"/>
          <w:sz w:val="28"/>
          <w:szCs w:val="28"/>
        </w:rPr>
        <w:t>в. метр капитального ремонта</w:t>
      </w:r>
      <w:r w:rsidR="00ED3E34" w:rsidRPr="00B95D80">
        <w:rPr>
          <w:rFonts w:ascii="PT Astra Serif" w:hAnsi="PT Astra Serif" w:cs="PT Astra Serif"/>
          <w:sz w:val="28"/>
          <w:szCs w:val="28"/>
        </w:rPr>
        <w:t xml:space="preserve"> школ</w:t>
      </w:r>
      <w:r w:rsidR="00ED3E34" w:rsidRPr="00B95D80">
        <w:rPr>
          <w:rFonts w:ascii="PT Astra Serif" w:hAnsi="PT Astra Serif" w:cs="PT Astra Serif"/>
          <w:sz w:val="28"/>
          <w:szCs w:val="28"/>
        </w:rPr>
        <w:br/>
        <w:t xml:space="preserve">с агротехнологическими классами </w:t>
      </w:r>
      <w:r w:rsidRPr="00B95D80">
        <w:rPr>
          <w:rFonts w:ascii="PT Astra Serif" w:hAnsi="PT Astra Serif" w:cs="PT Astra Serif"/>
          <w:sz w:val="28"/>
          <w:szCs w:val="28"/>
        </w:rPr>
        <w:t>и 5 млн. рублей на оснащение</w:t>
      </w:r>
      <w:r w:rsidR="00ED3E34" w:rsidRPr="00B95D80">
        <w:rPr>
          <w:rFonts w:ascii="PT Astra Serif" w:hAnsi="PT Astra Serif" w:cs="PT Astra Serif"/>
          <w:sz w:val="28"/>
          <w:szCs w:val="28"/>
        </w:rPr>
        <w:t xml:space="preserve"> таких школ оборудованием. </w:t>
      </w:r>
    </w:p>
    <w:p w:rsidR="00A0424A" w:rsidRPr="00B95D80" w:rsidRDefault="00D96482" w:rsidP="00133A29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Объём субсидии</w:t>
      </w:r>
      <w:r w:rsidR="00A0424A" w:rsidRPr="00B95D80">
        <w:rPr>
          <w:rFonts w:ascii="PT Astra Serif" w:hAnsi="PT Astra Serif" w:cs="PT Astra Serif"/>
          <w:sz w:val="28"/>
          <w:szCs w:val="28"/>
        </w:rPr>
        <w:t xml:space="preserve"> по каждому виду затрат, указанному в пункте 2.3 настоящего раздела</w:t>
      </w:r>
      <w:r w:rsidR="00A042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подлежащей предоставлению каждому </w:t>
      </w:r>
      <w:r w:rsidR="002066C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заявителю, признанному победителем</w:t>
      </w:r>
      <w:r w:rsidR="00A042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отбора</w:t>
      </w:r>
      <w:r w:rsidR="002066C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(далее – победитель отбора)</w:t>
      </w:r>
      <w:r w:rsidR="00A0424A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5614C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признаётся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равным объёму подтверждённых </w:t>
      </w:r>
      <w:r w:rsidR="00B55B5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победителем отбора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затрат,</w:t>
      </w:r>
      <w:r w:rsidR="004A78D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но не более </w:t>
      </w:r>
      <w:r w:rsidR="0036758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объём</w:t>
      </w:r>
      <w:r w:rsidR="00133A2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</w:t>
      </w:r>
      <w:r w:rsidR="0036758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установленн</w:t>
      </w:r>
      <w:r w:rsidR="000D50C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ого</w:t>
      </w:r>
      <w:r w:rsidR="00133A2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36758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пунктами 2.</w:t>
      </w:r>
      <w:r w:rsidR="002C21C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3</w:t>
      </w:r>
      <w:r w:rsidR="0036758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и 2.5 </w:t>
      </w:r>
      <w:r w:rsidR="005614C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</w:t>
      </w:r>
      <w:r w:rsidR="00AB056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его раздела</w:t>
      </w:r>
      <w:r w:rsidR="005614C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A0424A" w:rsidRPr="00B95D80" w:rsidRDefault="005614C8" w:rsidP="00133A29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случае недостаточности </w:t>
      </w:r>
      <w:r w:rsidR="00A0424A" w:rsidRPr="00B95D80">
        <w:rPr>
          <w:rFonts w:ascii="PT Astra Serif" w:hAnsi="PT Astra Serif" w:cs="PT Astra Serif"/>
          <w:sz w:val="28"/>
          <w:szCs w:val="28"/>
        </w:rPr>
        <w:t>бюджетных ассигнований, предусмотренных</w:t>
      </w:r>
      <w:r w:rsidR="00A0424A" w:rsidRPr="00B95D80">
        <w:rPr>
          <w:rFonts w:ascii="PT Astra Serif" w:hAnsi="PT Astra Serif" w:cs="PT Astra Serif"/>
          <w:sz w:val="28"/>
          <w:szCs w:val="28"/>
        </w:rPr>
        <w:br/>
        <w:t>в областном бюджете Ульяновской области на текущий финансовый</w:t>
      </w:r>
      <w:r w:rsidR="00A37573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0424A" w:rsidRPr="00B95D80">
        <w:rPr>
          <w:rFonts w:ascii="PT Astra Serif" w:hAnsi="PT Astra Serif" w:cs="PT Astra Serif"/>
          <w:sz w:val="28"/>
          <w:szCs w:val="28"/>
        </w:rPr>
        <w:t>год</w:t>
      </w:r>
      <w:r w:rsidR="005E4FAD" w:rsidRPr="00B95D80">
        <w:rPr>
          <w:rFonts w:ascii="PT Astra Serif" w:hAnsi="PT Astra Serif" w:cs="PT Astra Serif"/>
          <w:sz w:val="28"/>
          <w:szCs w:val="28"/>
        </w:rPr>
        <w:br/>
      </w:r>
      <w:r w:rsidR="00A0424A" w:rsidRPr="00B95D80">
        <w:rPr>
          <w:rFonts w:ascii="PT Astra Serif" w:hAnsi="PT Astra Serif" w:cs="PT Astra Serif"/>
          <w:sz w:val="28"/>
          <w:szCs w:val="28"/>
        </w:rPr>
        <w:t xml:space="preserve">для предоставления субсидий, </w:t>
      </w:r>
      <w:r w:rsidR="005E2442" w:rsidRPr="00B95D80">
        <w:rPr>
          <w:rFonts w:ascii="PT Astra Serif" w:hAnsi="PT Astra Serif" w:cs="PT Astra Serif"/>
          <w:sz w:val="28"/>
          <w:szCs w:val="28"/>
        </w:rPr>
        <w:t>или наличии денежных средств,</w:t>
      </w:r>
      <w:r w:rsidR="005E4FAD" w:rsidRPr="00B95D80">
        <w:rPr>
          <w:rFonts w:ascii="PT Astra Serif" w:hAnsi="PT Astra Serif" w:cs="PT Astra Serif"/>
          <w:sz w:val="28"/>
          <w:szCs w:val="28"/>
        </w:rPr>
        <w:br/>
      </w:r>
      <w:r w:rsidR="005E2442" w:rsidRPr="00B95D80">
        <w:rPr>
          <w:rFonts w:ascii="PT Astra Serif" w:hAnsi="PT Astra Serif" w:cs="PT Astra Serif"/>
          <w:sz w:val="28"/>
          <w:szCs w:val="28"/>
        </w:rPr>
        <w:t>не распределённых в</w:t>
      </w:r>
      <w:r w:rsidR="005E4FAD" w:rsidRPr="00B95D80">
        <w:rPr>
          <w:rFonts w:ascii="PT Astra Serif" w:hAnsi="PT Astra Serif" w:cs="PT Astra Serif"/>
          <w:sz w:val="28"/>
          <w:szCs w:val="28"/>
        </w:rPr>
        <w:t xml:space="preserve"> соответствии с очерёдностью предоставления субсидий, установленной </w:t>
      </w:r>
      <w:r w:rsidR="008F6706" w:rsidRPr="00B95D80">
        <w:rPr>
          <w:rFonts w:ascii="PT Astra Serif" w:hAnsi="PT Astra Serif" w:cs="PT Astra Serif"/>
          <w:sz w:val="28"/>
          <w:szCs w:val="28"/>
        </w:rPr>
        <w:t xml:space="preserve">пунктом 2.7 настоящего раздела, </w:t>
      </w:r>
      <w:r w:rsidR="004A78D4" w:rsidRPr="00B95D80">
        <w:rPr>
          <w:rFonts w:ascii="PT Astra Serif" w:hAnsi="PT Astra Serif" w:cs="PT Astra Serif"/>
          <w:sz w:val="28"/>
          <w:szCs w:val="28"/>
        </w:rPr>
        <w:t xml:space="preserve">объём субсидии </w:t>
      </w:r>
      <w:r w:rsidR="00A0424A" w:rsidRPr="00B95D80">
        <w:rPr>
          <w:rFonts w:ascii="PT Astra Serif" w:hAnsi="PT Astra Serif" w:cs="PT Astra Serif"/>
          <w:sz w:val="28"/>
          <w:szCs w:val="28"/>
        </w:rPr>
        <w:t>определяется по формуле:</w:t>
      </w:r>
    </w:p>
    <w:p w:rsidR="00976DF3" w:rsidRPr="00B95D80" w:rsidRDefault="00976DF3" w:rsidP="00133A29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субсидии</w:t>
      </w:r>
      <w:r w:rsidRPr="00B95D80">
        <w:rPr>
          <w:rFonts w:ascii="PT Astra Serif" w:hAnsi="PT Astra Serif" w:cs="PT Astra Serif"/>
          <w:sz w:val="28"/>
          <w:szCs w:val="28"/>
        </w:rPr>
        <w:t xml:space="preserve"> = 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заявлен.</w:t>
      </w:r>
      <w:r w:rsidRPr="00B95D80">
        <w:rPr>
          <w:rFonts w:ascii="PT Astra Serif" w:hAnsi="PT Astra Serif" w:cs="PT Astra Serif"/>
          <w:sz w:val="28"/>
          <w:szCs w:val="28"/>
        </w:rPr>
        <w:t xml:space="preserve"> x K, где: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субсидии</w:t>
      </w:r>
      <w:r w:rsidRPr="00B95D80">
        <w:rPr>
          <w:rFonts w:ascii="PT Astra Serif" w:hAnsi="PT Astra Serif" w:cs="PT Astra Serif"/>
          <w:sz w:val="28"/>
          <w:szCs w:val="28"/>
        </w:rPr>
        <w:t xml:space="preserve"> – объём субсидии,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подлежащей предоставлению каждому победителю отбора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заявлен.</w:t>
      </w:r>
      <w:r w:rsidRPr="00B95D80">
        <w:rPr>
          <w:rFonts w:ascii="PT Astra Serif" w:hAnsi="PT Astra Serif" w:cs="PT Astra Serif"/>
          <w:sz w:val="28"/>
          <w:szCs w:val="28"/>
        </w:rPr>
        <w:t xml:space="preserve"> – объём дене</w:t>
      </w:r>
      <w:r w:rsidR="00F776DF" w:rsidRPr="00B95D80">
        <w:rPr>
          <w:rFonts w:ascii="PT Astra Serif" w:hAnsi="PT Astra Serif" w:cs="PT Astra Serif"/>
          <w:sz w:val="28"/>
          <w:szCs w:val="28"/>
        </w:rPr>
        <w:t xml:space="preserve">жных средств, заявленный каждым </w:t>
      </w:r>
      <w:r w:rsidRPr="00B95D80">
        <w:rPr>
          <w:rFonts w:ascii="PT Astra Serif" w:hAnsi="PT Astra Serif" w:cs="PT Astra Serif"/>
          <w:sz w:val="28"/>
          <w:szCs w:val="28"/>
        </w:rPr>
        <w:t>победителем отбора;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K – значение коэффициента распределения субсидий каждому победител</w:t>
      </w:r>
      <w:r w:rsidR="00F776DF" w:rsidRPr="00B95D80">
        <w:rPr>
          <w:rFonts w:ascii="PT Astra Serif" w:hAnsi="PT Astra Serif" w:cs="PT Astra Serif"/>
          <w:sz w:val="28"/>
          <w:szCs w:val="28"/>
        </w:rPr>
        <w:t>ю</w:t>
      </w:r>
      <w:r w:rsidRPr="00B95D80">
        <w:rPr>
          <w:rFonts w:ascii="PT Astra Serif" w:hAnsi="PT Astra Serif" w:cs="PT Astra Serif"/>
          <w:sz w:val="28"/>
          <w:szCs w:val="28"/>
        </w:rPr>
        <w:t xml:space="preserve"> отбора.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Значение коэффициента распределения субсидий каждому победител</w:t>
      </w:r>
      <w:r w:rsidR="00F776DF" w:rsidRPr="00B95D80">
        <w:rPr>
          <w:rFonts w:ascii="PT Astra Serif" w:hAnsi="PT Astra Serif" w:cs="PT Astra Serif"/>
          <w:sz w:val="28"/>
          <w:szCs w:val="28"/>
        </w:rPr>
        <w:t>ю</w:t>
      </w:r>
      <w:r w:rsidRPr="00B95D80">
        <w:rPr>
          <w:rFonts w:ascii="PT Astra Serif" w:hAnsi="PT Astra Serif" w:cs="PT Astra Serif"/>
          <w:sz w:val="28"/>
          <w:szCs w:val="28"/>
        </w:rPr>
        <w:t xml:space="preserve"> отбора (K), рассчитывается по формуле: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K = L / 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заявлен.общий</w:t>
      </w:r>
      <w:r w:rsidRPr="00B95D80">
        <w:rPr>
          <w:rFonts w:ascii="PT Astra Serif" w:hAnsi="PT Astra Serif" w:cs="PT Astra Serif"/>
          <w:sz w:val="28"/>
          <w:szCs w:val="28"/>
        </w:rPr>
        <w:t>, где:</w:t>
      </w: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76DF3" w:rsidRPr="00B95D80" w:rsidRDefault="00976DF3" w:rsidP="00133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L </w:t>
      </w:r>
      <w:r w:rsidR="00133A29" w:rsidRPr="00B95D80">
        <w:rPr>
          <w:rFonts w:ascii="PT Astra Serif" w:hAnsi="PT Astra Serif" w:cs="PT Astra Serif"/>
          <w:sz w:val="28"/>
          <w:szCs w:val="28"/>
        </w:rPr>
        <w:t>–</w:t>
      </w:r>
      <w:r w:rsidRPr="00B95D80">
        <w:rPr>
          <w:rFonts w:ascii="PT Astra Serif" w:hAnsi="PT Astra Serif" w:cs="PT Astra Serif"/>
          <w:sz w:val="28"/>
          <w:szCs w:val="28"/>
        </w:rPr>
        <w:t xml:space="preserve"> лимит бюджетных обязательств на предоставление субсидий, довед</w:t>
      </w:r>
      <w:r w:rsidR="00133A29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нных до Министерства как получателя средств областного бюджета Ульяновской области</w:t>
      </w:r>
      <w:r w:rsidR="0049748C" w:rsidRPr="00B95D80">
        <w:rPr>
          <w:rFonts w:ascii="PT Astra Serif" w:hAnsi="PT Astra Serif" w:cs="PT Astra Serif"/>
          <w:sz w:val="28"/>
          <w:szCs w:val="28"/>
        </w:rPr>
        <w:t xml:space="preserve"> или объём денежных средств, </w:t>
      </w:r>
      <w:r w:rsidR="008F6706" w:rsidRPr="00B95D80">
        <w:rPr>
          <w:rFonts w:ascii="PT Astra Serif" w:hAnsi="PT Astra Serif" w:cs="PT Astra Serif"/>
          <w:sz w:val="28"/>
          <w:szCs w:val="28"/>
        </w:rPr>
        <w:t>не распределённы</w:t>
      </w:r>
      <w:r w:rsidR="0049748C" w:rsidRPr="00B95D80">
        <w:rPr>
          <w:rFonts w:ascii="PT Astra Serif" w:hAnsi="PT Astra Serif" w:cs="PT Astra Serif"/>
          <w:sz w:val="28"/>
          <w:szCs w:val="28"/>
        </w:rPr>
        <w:t>й</w:t>
      </w:r>
      <w:r w:rsidR="0049748C" w:rsidRPr="00B95D80">
        <w:rPr>
          <w:rFonts w:ascii="PT Astra Serif" w:hAnsi="PT Astra Serif" w:cs="PT Astra Serif"/>
          <w:sz w:val="28"/>
          <w:szCs w:val="28"/>
        </w:rPr>
        <w:br/>
      </w:r>
      <w:r w:rsidR="008F6706" w:rsidRPr="00B95D80">
        <w:rPr>
          <w:rFonts w:ascii="PT Astra Serif" w:hAnsi="PT Astra Serif" w:cs="PT Astra Serif"/>
          <w:sz w:val="28"/>
          <w:szCs w:val="28"/>
        </w:rPr>
        <w:t>в соответствии с очерёдностью предоставления субсидий, установленной пунктом 2.7 настоящего раздела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E469C8" w:rsidRPr="00B95D80" w:rsidRDefault="00976DF3" w:rsidP="00E4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V</w:t>
      </w:r>
      <w:r w:rsidRPr="00B95D80">
        <w:rPr>
          <w:rFonts w:ascii="PT Astra Serif" w:hAnsi="PT Astra Serif" w:cs="PT Astra Serif"/>
          <w:sz w:val="28"/>
          <w:szCs w:val="28"/>
          <w:vertAlign w:val="subscript"/>
        </w:rPr>
        <w:t>заявлен.общий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133A29" w:rsidRPr="00B95D80">
        <w:rPr>
          <w:rFonts w:ascii="PT Astra Serif" w:hAnsi="PT Astra Serif" w:cs="PT Astra Serif"/>
          <w:sz w:val="28"/>
          <w:szCs w:val="28"/>
        </w:rPr>
        <w:t>– объё</w:t>
      </w:r>
      <w:r w:rsidRPr="00B95D80">
        <w:rPr>
          <w:rFonts w:ascii="PT Astra Serif" w:hAnsi="PT Astra Serif" w:cs="PT Astra Serif"/>
          <w:sz w:val="28"/>
          <w:szCs w:val="28"/>
        </w:rPr>
        <w:t xml:space="preserve">м денежных средств, заявленный </w:t>
      </w:r>
      <w:r w:rsidR="00F776DF" w:rsidRPr="00B95D80">
        <w:rPr>
          <w:rFonts w:ascii="PT Astra Serif" w:hAnsi="PT Astra Serif" w:cs="PT Astra Serif"/>
          <w:sz w:val="28"/>
          <w:szCs w:val="28"/>
        </w:rPr>
        <w:t xml:space="preserve">всеми </w:t>
      </w:r>
      <w:r w:rsidRPr="00B95D80">
        <w:rPr>
          <w:rFonts w:ascii="PT Astra Serif" w:hAnsi="PT Astra Serif" w:cs="PT Astra Serif"/>
          <w:sz w:val="28"/>
          <w:szCs w:val="28"/>
        </w:rPr>
        <w:t>победителями отбора.</w:t>
      </w:r>
      <w:r w:rsidR="00E469C8" w:rsidRPr="00B95D80">
        <w:rPr>
          <w:rFonts w:ascii="PT Astra Serif" w:hAnsi="PT Astra Serif" w:cs="PT Astra Serif"/>
          <w:sz w:val="28"/>
          <w:szCs w:val="28"/>
        </w:rPr>
        <w:t xml:space="preserve"> </w:t>
      </w:r>
    </w:p>
    <w:p w:rsidR="00FE5099" w:rsidRPr="00B95D80" w:rsidRDefault="00E469C8" w:rsidP="00E46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Для победителей отбора, использующих право на освобождение</w:t>
      </w:r>
      <w:r w:rsidRPr="00B95D80">
        <w:rPr>
          <w:rFonts w:ascii="PT Astra Serif" w:hAnsi="PT Astra Serif" w:cs="PT Astra Serif"/>
          <w:sz w:val="28"/>
          <w:szCs w:val="28"/>
        </w:rPr>
        <w:br/>
        <w:t>от исполнения обязанностей налогоплательщика, связанных с исчислением</w:t>
      </w:r>
      <w:r w:rsidRPr="00B95D80">
        <w:rPr>
          <w:rFonts w:ascii="PT Astra Serif" w:hAnsi="PT Astra Serif" w:cs="PT Astra Serif"/>
          <w:sz w:val="28"/>
          <w:szCs w:val="28"/>
        </w:rPr>
        <w:br/>
        <w:t>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5E2442" w:rsidRPr="00B95D80" w:rsidRDefault="005E2442" w:rsidP="00FE5099">
      <w:pPr>
        <w:pStyle w:val="ad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Очерёдность предоставления субсидий </w:t>
      </w:r>
      <w:r w:rsidR="000C1B4C" w:rsidRPr="00B95D80">
        <w:rPr>
          <w:rFonts w:ascii="PT Astra Serif" w:hAnsi="PT Astra Serif" w:cs="PT Astra Serif"/>
          <w:sz w:val="28"/>
          <w:szCs w:val="28"/>
        </w:rPr>
        <w:t xml:space="preserve">в целях возмещения </w:t>
      </w:r>
      <w:r w:rsidRPr="00B95D80">
        <w:rPr>
          <w:rFonts w:ascii="PT Astra Serif" w:hAnsi="PT Astra Serif" w:cs="PT Astra Serif"/>
          <w:sz w:val="28"/>
          <w:szCs w:val="28"/>
        </w:rPr>
        <w:t xml:space="preserve">части </w:t>
      </w:r>
      <w:r w:rsidR="000C1B4C" w:rsidRPr="00B95D80">
        <w:rPr>
          <w:rFonts w:ascii="PT Astra Serif" w:hAnsi="PT Astra Serif" w:cs="PT Astra Serif"/>
          <w:sz w:val="28"/>
          <w:szCs w:val="28"/>
        </w:rPr>
        <w:t>затрат, указанных в подпункте «а» подпункта 5 пункта 2.3 настоящего раздела</w:t>
      </w:r>
      <w:r w:rsidRPr="00B95D80">
        <w:rPr>
          <w:rFonts w:ascii="PT Astra Serif" w:hAnsi="PT Astra Serif" w:cs="PT Astra Serif"/>
          <w:sz w:val="28"/>
          <w:szCs w:val="28"/>
        </w:rPr>
        <w:t>, определяется в следующем порядке:</w:t>
      </w:r>
      <w:r w:rsidR="000C1B4C" w:rsidRPr="00B95D80">
        <w:rPr>
          <w:rFonts w:ascii="PT Astra Serif" w:hAnsi="PT Astra Serif" w:cs="PT Astra Serif"/>
          <w:sz w:val="28"/>
          <w:szCs w:val="28"/>
        </w:rPr>
        <w:t xml:space="preserve"> </w:t>
      </w:r>
    </w:p>
    <w:p w:rsidR="0065661E" w:rsidRPr="00B95D80" w:rsidRDefault="000C1B4C" w:rsidP="00FE5099">
      <w:pPr>
        <w:pStyle w:val="ad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1) </w:t>
      </w:r>
      <w:r w:rsidR="00ED1419" w:rsidRPr="00B95D80">
        <w:rPr>
          <w:rFonts w:ascii="PT Astra Serif" w:hAnsi="PT Astra Serif" w:cs="PT Astra Serif"/>
          <w:sz w:val="28"/>
          <w:szCs w:val="28"/>
        </w:rPr>
        <w:t>победител</w:t>
      </w:r>
      <w:r w:rsidR="00F60ADA" w:rsidRPr="00B95D80">
        <w:rPr>
          <w:rFonts w:ascii="PT Astra Serif" w:hAnsi="PT Astra Serif" w:cs="PT Astra Serif"/>
          <w:sz w:val="28"/>
          <w:szCs w:val="28"/>
        </w:rPr>
        <w:t>и</w:t>
      </w:r>
      <w:r w:rsidR="00ED1419" w:rsidRPr="00B95D80">
        <w:rPr>
          <w:rFonts w:ascii="PT Astra Serif" w:hAnsi="PT Astra Serif" w:cs="PT Astra Serif"/>
          <w:sz w:val="28"/>
          <w:szCs w:val="28"/>
        </w:rPr>
        <w:t xml:space="preserve"> отбора</w:t>
      </w:r>
      <w:r w:rsidR="00B74F92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F60ADA" w:rsidRPr="00B95D80">
        <w:rPr>
          <w:rFonts w:ascii="PT Astra Serif" w:hAnsi="PT Astra Serif" w:cs="PT Astra Serif"/>
          <w:sz w:val="28"/>
          <w:szCs w:val="28"/>
        </w:rPr>
        <w:t>являющиеся малыми предприятиями, в том числе микропредприятиями, в соответствии с Федеральным законом от 24.07.2007</w:t>
      </w:r>
      <w:r w:rsidR="00F60ADA" w:rsidRPr="00B95D80">
        <w:rPr>
          <w:rFonts w:ascii="PT Astra Serif" w:hAnsi="PT Astra Serif" w:cs="PT Astra Serif"/>
          <w:sz w:val="28"/>
          <w:szCs w:val="28"/>
        </w:rPr>
        <w:br/>
        <w:t>№ 209-ФЗ «О развитии малого и среднего предпринимательства в Российской Федерации»</w:t>
      </w:r>
      <w:r w:rsidR="005E1612" w:rsidRPr="00B95D80">
        <w:rPr>
          <w:rFonts w:ascii="PT Astra Serif" w:hAnsi="PT Astra Serif" w:cs="PT Astra Serif"/>
          <w:sz w:val="28"/>
          <w:szCs w:val="28"/>
        </w:rPr>
        <w:t xml:space="preserve"> (далее – малые предприятия)</w:t>
      </w:r>
      <w:r w:rsidR="00F60ADA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B74F92" w:rsidRPr="00B95D80">
        <w:rPr>
          <w:rFonts w:ascii="PT Astra Serif" w:hAnsi="PT Astra Serif" w:cs="PT Astra Serif"/>
          <w:sz w:val="28"/>
          <w:szCs w:val="28"/>
        </w:rPr>
        <w:t>затраты которых осуществлены</w:t>
      </w:r>
      <w:r w:rsidR="005E1612" w:rsidRPr="00B95D80">
        <w:rPr>
          <w:rFonts w:ascii="PT Astra Serif" w:hAnsi="PT Astra Serif" w:cs="PT Astra Serif"/>
          <w:sz w:val="28"/>
          <w:szCs w:val="28"/>
        </w:rPr>
        <w:br/>
      </w:r>
      <w:r w:rsidR="00B74F92" w:rsidRPr="00B95D80">
        <w:rPr>
          <w:rFonts w:ascii="PT Astra Serif" w:hAnsi="PT Astra Serif" w:cs="PT Astra Serif"/>
          <w:sz w:val="28"/>
          <w:szCs w:val="28"/>
        </w:rPr>
        <w:t>на реконструкцию, капитальный ремонт, модернизацию и (или) оснащение оборудованием объектов СПО агровузов;</w:t>
      </w:r>
    </w:p>
    <w:p w:rsidR="00FE5099" w:rsidRPr="00B95D80" w:rsidRDefault="0065661E" w:rsidP="00FE5099">
      <w:pPr>
        <w:pStyle w:val="ad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2) победител</w:t>
      </w:r>
      <w:r w:rsidR="001214DE" w:rsidRPr="00B95D80">
        <w:rPr>
          <w:rFonts w:ascii="PT Astra Serif" w:hAnsi="PT Astra Serif" w:cs="PT Astra Serif"/>
          <w:sz w:val="28"/>
          <w:szCs w:val="28"/>
        </w:rPr>
        <w:t>и</w:t>
      </w:r>
      <w:r w:rsidRPr="00B95D80">
        <w:rPr>
          <w:rFonts w:ascii="PT Astra Serif" w:hAnsi="PT Astra Serif" w:cs="PT Astra Serif"/>
          <w:sz w:val="28"/>
          <w:szCs w:val="28"/>
        </w:rPr>
        <w:t xml:space="preserve"> отбора, </w:t>
      </w:r>
      <w:r w:rsidR="001214DE" w:rsidRPr="00B95D80">
        <w:rPr>
          <w:rFonts w:ascii="PT Astra Serif" w:hAnsi="PT Astra Serif" w:cs="PT Astra Serif"/>
          <w:sz w:val="28"/>
          <w:szCs w:val="28"/>
        </w:rPr>
        <w:t>затраты которых осуществлены на реконструкцию, капитальный ремонт, модернизацию и (или) оснащение оборудованием объектов СПО агровузов;</w:t>
      </w:r>
    </w:p>
    <w:p w:rsidR="008013EE" w:rsidRPr="00B95D80" w:rsidRDefault="00FE5099" w:rsidP="00FE5099">
      <w:pPr>
        <w:pStyle w:val="ad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3)</w:t>
      </w:r>
      <w:r w:rsidR="0065661E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C1B4C" w:rsidRPr="00B95D80">
        <w:rPr>
          <w:rFonts w:ascii="PT Astra Serif" w:hAnsi="PT Astra Serif" w:cs="PT Astra Serif"/>
          <w:sz w:val="28"/>
          <w:szCs w:val="28"/>
        </w:rPr>
        <w:t>ины</w:t>
      </w:r>
      <w:r w:rsidR="001214DE" w:rsidRPr="00B95D80">
        <w:rPr>
          <w:rFonts w:ascii="PT Astra Serif" w:hAnsi="PT Astra Serif" w:cs="PT Astra Serif"/>
          <w:sz w:val="28"/>
          <w:szCs w:val="28"/>
        </w:rPr>
        <w:t>е</w:t>
      </w:r>
      <w:r w:rsidR="000C1B4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D1419" w:rsidRPr="00B95D80">
        <w:rPr>
          <w:rFonts w:ascii="PT Astra Serif" w:hAnsi="PT Astra Serif" w:cs="PT Astra Serif"/>
          <w:sz w:val="28"/>
          <w:szCs w:val="28"/>
        </w:rPr>
        <w:t>победител</w:t>
      </w:r>
      <w:r w:rsidR="001214DE" w:rsidRPr="00B95D80">
        <w:rPr>
          <w:rFonts w:ascii="PT Astra Serif" w:hAnsi="PT Astra Serif" w:cs="PT Astra Serif"/>
          <w:sz w:val="28"/>
          <w:szCs w:val="28"/>
        </w:rPr>
        <w:t>и</w:t>
      </w:r>
      <w:r w:rsidR="00ED1419" w:rsidRPr="00B95D80">
        <w:rPr>
          <w:rFonts w:ascii="PT Astra Serif" w:hAnsi="PT Astra Serif" w:cs="PT Astra Serif"/>
          <w:sz w:val="28"/>
          <w:szCs w:val="28"/>
        </w:rPr>
        <w:t xml:space="preserve"> отбора</w:t>
      </w:r>
      <w:r w:rsidR="000C1B4C" w:rsidRPr="00B95D80">
        <w:rPr>
          <w:rFonts w:ascii="PT Astra Serif" w:hAnsi="PT Astra Serif" w:cs="PT Astra Serif"/>
          <w:sz w:val="28"/>
          <w:szCs w:val="28"/>
        </w:rPr>
        <w:t>.</w:t>
      </w:r>
    </w:p>
    <w:p w:rsidR="00692BD7" w:rsidRPr="00B95D80" w:rsidRDefault="000C14DB" w:rsidP="008D7A68">
      <w:pPr>
        <w:pStyle w:val="ad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Требования</w:t>
      </w:r>
      <w:r w:rsidR="004D449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которым д</w:t>
      </w:r>
      <w:r w:rsidR="00C1162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олжен соответствовать заявитель</w:t>
      </w:r>
      <w:r w:rsidR="00C1162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692BD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</w:t>
      </w:r>
      <w:r w:rsidR="00692BD7" w:rsidRPr="00B95D80">
        <w:rPr>
          <w:rFonts w:ascii="PT Astra Serif" w:hAnsi="PT Astra Serif" w:cs="PT Astra Serif"/>
          <w:sz w:val="28"/>
          <w:szCs w:val="28"/>
        </w:rPr>
        <w:t>о состоянию на дату представления заявки:</w:t>
      </w:r>
    </w:p>
    <w:p w:rsidR="006A7D67" w:rsidRPr="00B95D80" w:rsidRDefault="00385441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заявитель – юридическое лицо не должен являться иностранным юридическим лицом, в том числе местом регистрации которого является государство или территория, включённые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</w:t>
      </w:r>
      <w:r w:rsidR="006A7D6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 в Российской Федерации (далее </w:t>
      </w:r>
      <w:r w:rsidR="00584AF8" w:rsidRPr="00B95D80">
        <w:rPr>
          <w:rFonts w:ascii="PT Astra Serif" w:hAnsi="PT Astra Serif" w:cs="PT Astra Serif"/>
          <w:sz w:val="28"/>
          <w:szCs w:val="28"/>
        </w:rPr>
        <w:t>–</w:t>
      </w:r>
      <w:r w:rsidRPr="00B95D80">
        <w:rPr>
          <w:rFonts w:ascii="PT Astra Serif" w:hAnsi="PT Astra Serif" w:cs="PT Astra Serif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r w:rsidR="006A7D6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расчёте доли участия </w:t>
      </w:r>
      <w:r w:rsidRPr="00B95D80">
        <w:rPr>
          <w:rFonts w:ascii="PT Astra Serif" w:hAnsi="PT Astra Serif" w:cs="PT Astra Serif"/>
          <w:sz w:val="28"/>
          <w:szCs w:val="28"/>
        </w:rPr>
        <w:lastRenderedPageBreak/>
        <w:t>офшорных компаний в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A7D67" w:rsidRPr="00B95D80" w:rsidRDefault="006A7D67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заявитель не должен находиться в перечне организаций и физических лиц, в отношении которых имеются сведения об их причастности</w:t>
      </w:r>
      <w:r w:rsidR="00276E03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к экстремистской деятельности или терроризму;</w:t>
      </w:r>
    </w:p>
    <w:p w:rsidR="006A7D67" w:rsidRPr="00B95D80" w:rsidRDefault="006A7D67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заявитель не должен находиться в составляемых в рамках реализации полномочий, предусмотренных </w:t>
      </w:r>
      <w:hyperlink r:id="rId11" w:history="1">
        <w:r w:rsidRPr="00B95D80">
          <w:rPr>
            <w:rFonts w:ascii="PT Astra Serif" w:hAnsi="PT Astra Serif" w:cs="PT Astra Serif"/>
            <w:sz w:val="28"/>
            <w:szCs w:val="28"/>
          </w:rPr>
          <w:t>главой VII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Устава Организации Объедин</w:t>
      </w:r>
      <w:r w:rsidR="00276E03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 xml:space="preserve">нных Наций (далее </w:t>
      </w:r>
      <w:r w:rsidR="00276E03" w:rsidRPr="00B95D80">
        <w:rPr>
          <w:rFonts w:ascii="PT Astra Serif" w:hAnsi="PT Astra Serif" w:cs="PT Astra Serif"/>
          <w:sz w:val="28"/>
          <w:szCs w:val="28"/>
        </w:rPr>
        <w:t>–</w:t>
      </w:r>
      <w:r w:rsidRPr="00B95D80">
        <w:rPr>
          <w:rFonts w:ascii="PT Astra Serif" w:hAnsi="PT Astra Serif" w:cs="PT Astra Serif"/>
          <w:sz w:val="28"/>
          <w:szCs w:val="28"/>
        </w:rPr>
        <w:t xml:space="preserve"> ООН), Советом Безопасности ООН или органами, специально созданными решениями Совета Безопасности ООН, перечнях организаций</w:t>
      </w:r>
      <w:r w:rsidR="00276E03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и физических лиц, связанных с террористическими организациями</w:t>
      </w:r>
      <w:r w:rsidR="00D767E3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и террористами или с распространением оружия массового уничтожения;</w:t>
      </w:r>
    </w:p>
    <w:p w:rsidR="001B574D" w:rsidRPr="00B95D80" w:rsidRDefault="001B574D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заявитель не должен получать средства из областного бюджета Ульяновской области</w:t>
      </w:r>
      <w:r w:rsidR="00D767E3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на основании и</w:t>
      </w:r>
      <w:r w:rsidR="00D767E3" w:rsidRPr="00B95D80">
        <w:rPr>
          <w:rFonts w:ascii="PT Astra Serif" w:hAnsi="PT Astra Serif" w:cs="PT Astra Serif"/>
          <w:sz w:val="28"/>
          <w:szCs w:val="28"/>
        </w:rPr>
        <w:t>ных нормативных правовых актов Ульяновской области</w:t>
      </w:r>
      <w:r w:rsidRPr="00B95D80">
        <w:rPr>
          <w:rFonts w:ascii="PT Astra Serif" w:hAnsi="PT Astra Serif" w:cs="PT Astra Serif"/>
          <w:sz w:val="28"/>
          <w:szCs w:val="28"/>
        </w:rPr>
        <w:t xml:space="preserve"> на цели, установленные </w:t>
      </w:r>
      <w:r w:rsidR="00D767E3" w:rsidRPr="00B95D80">
        <w:rPr>
          <w:rFonts w:ascii="PT Astra Serif" w:hAnsi="PT Astra Serif" w:cs="PT Astra Serif"/>
          <w:sz w:val="28"/>
          <w:szCs w:val="28"/>
        </w:rPr>
        <w:t>пунктом 2.3 настоящего раздела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DA39EA" w:rsidRPr="00B95D80" w:rsidRDefault="00276E03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заявитель </w:t>
      </w:r>
      <w:r w:rsidR="006A7D67" w:rsidRPr="00B95D80">
        <w:rPr>
          <w:rFonts w:ascii="PT Astra Serif" w:hAnsi="PT Astra Serif" w:cs="PT Astra Serif"/>
          <w:sz w:val="28"/>
          <w:szCs w:val="28"/>
        </w:rPr>
        <w:t>не должен быть иностранным агентом в соответствии</w:t>
      </w:r>
      <w:r w:rsidRPr="00B95D80">
        <w:rPr>
          <w:rFonts w:ascii="PT Astra Serif" w:hAnsi="PT Astra Serif" w:cs="PT Astra Serif"/>
          <w:sz w:val="28"/>
          <w:szCs w:val="28"/>
        </w:rPr>
        <w:br/>
      </w:r>
      <w:r w:rsidR="006A7D67" w:rsidRPr="00B95D80">
        <w:rPr>
          <w:rFonts w:ascii="PT Astra Serif" w:hAnsi="PT Astra Serif" w:cs="PT Astra Serif"/>
          <w:sz w:val="28"/>
          <w:szCs w:val="28"/>
        </w:rPr>
        <w:t xml:space="preserve">с Федеральным </w:t>
      </w:r>
      <w:hyperlink r:id="rId12" w:history="1">
        <w:r w:rsidR="006A7D67" w:rsidRPr="00B95D80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6A7D67" w:rsidRPr="00B95D80">
        <w:rPr>
          <w:rFonts w:ascii="PT Astra Serif" w:hAnsi="PT Astra Serif" w:cs="PT Astra Serif"/>
          <w:sz w:val="28"/>
          <w:szCs w:val="28"/>
        </w:rPr>
        <w:t xml:space="preserve"> от 14.07.2022 </w:t>
      </w:r>
      <w:r w:rsidRPr="00B95D80">
        <w:rPr>
          <w:rFonts w:ascii="PT Astra Serif" w:hAnsi="PT Astra Serif" w:cs="PT Astra Serif"/>
          <w:sz w:val="28"/>
          <w:szCs w:val="28"/>
        </w:rPr>
        <w:t>№</w:t>
      </w:r>
      <w:r w:rsidR="006A7D67" w:rsidRPr="00B95D80">
        <w:rPr>
          <w:rFonts w:ascii="PT Astra Serif" w:hAnsi="PT Astra Serif" w:cs="PT Astra Serif"/>
          <w:sz w:val="28"/>
          <w:szCs w:val="28"/>
        </w:rPr>
        <w:t xml:space="preserve"> 255-ФЗ </w:t>
      </w:r>
      <w:r w:rsidRPr="00B95D80">
        <w:rPr>
          <w:rFonts w:ascii="PT Astra Serif" w:hAnsi="PT Astra Serif" w:cs="PT Astra Serif"/>
          <w:sz w:val="28"/>
          <w:szCs w:val="28"/>
        </w:rPr>
        <w:t>«</w:t>
      </w:r>
      <w:r w:rsidR="006A7D67" w:rsidRPr="00B95D80">
        <w:rPr>
          <w:rFonts w:ascii="PT Astra Serif" w:hAnsi="PT Astra Serif" w:cs="PT Astra Serif"/>
          <w:sz w:val="28"/>
          <w:szCs w:val="28"/>
        </w:rPr>
        <w:t>О контроле за деятельностью лиц, находящихся под</w:t>
      </w:r>
      <w:r w:rsidRPr="00B95D80">
        <w:rPr>
          <w:rFonts w:ascii="PT Astra Serif" w:hAnsi="PT Astra Serif" w:cs="PT Astra Serif"/>
          <w:sz w:val="28"/>
          <w:szCs w:val="28"/>
        </w:rPr>
        <w:t xml:space="preserve"> иностранным влиянием»</w:t>
      </w:r>
      <w:r w:rsidR="006A7D67" w:rsidRPr="00B95D80">
        <w:rPr>
          <w:rFonts w:ascii="PT Astra Serif" w:hAnsi="PT Astra Serif" w:cs="PT Astra Serif"/>
          <w:sz w:val="28"/>
          <w:szCs w:val="28"/>
        </w:rPr>
        <w:t>;</w:t>
      </w:r>
    </w:p>
    <w:p w:rsidR="00C1162F" w:rsidRPr="00B95D80" w:rsidRDefault="00690399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у заявителя </w:t>
      </w:r>
      <w:r w:rsidR="00C1162F" w:rsidRPr="00B95D80">
        <w:rPr>
          <w:rFonts w:ascii="PT Astra Serif" w:hAnsi="PT Astra Serif" w:cs="PT Astra Serif"/>
          <w:sz w:val="28"/>
          <w:szCs w:val="28"/>
        </w:rPr>
        <w:t xml:space="preserve">на едином налоговом счёте </w:t>
      </w:r>
      <w:r w:rsidRPr="00B95D80">
        <w:rPr>
          <w:rFonts w:ascii="PT Astra Serif" w:hAnsi="PT Astra Serif" w:cs="PT Astra Serif"/>
          <w:sz w:val="28"/>
          <w:szCs w:val="28"/>
        </w:rPr>
        <w:t xml:space="preserve">должна </w:t>
      </w:r>
      <w:r w:rsidR="00C1162F" w:rsidRPr="00B95D80">
        <w:rPr>
          <w:rFonts w:ascii="PT Astra Serif" w:hAnsi="PT Astra Serif" w:cs="PT Astra Serif"/>
          <w:sz w:val="28"/>
          <w:szCs w:val="28"/>
        </w:rPr>
        <w:t>отсутств</w:t>
      </w:r>
      <w:r w:rsidR="00E469C8" w:rsidRPr="00B95D80">
        <w:rPr>
          <w:rFonts w:ascii="PT Astra Serif" w:hAnsi="PT Astra Serif" w:cs="PT Astra Serif"/>
          <w:sz w:val="28"/>
          <w:szCs w:val="28"/>
        </w:rPr>
        <w:t>овать</w:t>
      </w:r>
      <w:r w:rsidR="00E469C8" w:rsidRPr="00B95D80">
        <w:rPr>
          <w:rFonts w:ascii="PT Astra Serif" w:hAnsi="PT Astra Serif" w:cs="PT Astra Serif"/>
          <w:sz w:val="28"/>
          <w:szCs w:val="28"/>
        </w:rPr>
        <w:br/>
        <w:t xml:space="preserve">или не превышать размер, определённый пунктом 3 статьи 47 Налогового кодекса Российской Федерации, </w:t>
      </w:r>
      <w:r w:rsidR="00C1162F" w:rsidRPr="00B95D80">
        <w:rPr>
          <w:rFonts w:ascii="PT Astra Serif" w:hAnsi="PT Astra Serif" w:cs="PT Astra Serif"/>
          <w:sz w:val="28"/>
          <w:szCs w:val="28"/>
        </w:rPr>
        <w:t>задолженность по уп</w:t>
      </w:r>
      <w:r w:rsidR="00E469C8" w:rsidRPr="00B95D80">
        <w:rPr>
          <w:rFonts w:ascii="PT Astra Serif" w:hAnsi="PT Astra Serif" w:cs="PT Astra Serif"/>
          <w:sz w:val="28"/>
          <w:szCs w:val="28"/>
        </w:rPr>
        <w:t>лате налогов, сборов</w:t>
      </w:r>
      <w:r w:rsidR="00E469C8" w:rsidRPr="00B95D80">
        <w:rPr>
          <w:rFonts w:ascii="PT Astra Serif" w:hAnsi="PT Astra Serif" w:cs="PT Astra Serif"/>
          <w:sz w:val="28"/>
          <w:szCs w:val="28"/>
        </w:rPr>
        <w:br/>
      </w:r>
      <w:r w:rsidR="00C1162F" w:rsidRPr="00B95D80">
        <w:rPr>
          <w:rFonts w:ascii="PT Astra Serif" w:hAnsi="PT Astra Serif" w:cs="PT Astra Serif"/>
          <w:sz w:val="28"/>
          <w:szCs w:val="28"/>
        </w:rPr>
        <w:t>и страховых взносов в бюджеты бюджетной системы Российс</w:t>
      </w:r>
      <w:r w:rsidRPr="00B95D80">
        <w:rPr>
          <w:rFonts w:ascii="PT Astra Serif" w:hAnsi="PT Astra Serif" w:cs="PT Astra Serif"/>
          <w:sz w:val="28"/>
          <w:szCs w:val="28"/>
        </w:rPr>
        <w:t>кой Федерации;</w:t>
      </w:r>
    </w:p>
    <w:p w:rsidR="00DA39EA" w:rsidRPr="00B95D80" w:rsidRDefault="006A7D67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у </w:t>
      </w:r>
      <w:r w:rsidR="00276E03" w:rsidRPr="00B95D80">
        <w:rPr>
          <w:rFonts w:ascii="PT Astra Serif" w:hAnsi="PT Astra Serif" w:cs="PT Astra Serif"/>
          <w:sz w:val="28"/>
          <w:szCs w:val="28"/>
        </w:rPr>
        <w:t>заявителя</w:t>
      </w:r>
      <w:r w:rsidRPr="00B95D80">
        <w:rPr>
          <w:rFonts w:ascii="PT Astra Serif" w:hAnsi="PT Astra Serif" w:cs="PT Astra Serif"/>
          <w:sz w:val="28"/>
          <w:szCs w:val="28"/>
        </w:rPr>
        <w:t xml:space="preserve"> должна отсутствовать просроченная задолженность</w:t>
      </w:r>
      <w:r w:rsidR="00DA39EA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по возврату в областной бюджет Ульяновской области </w:t>
      </w:r>
      <w:r w:rsidR="005A2946" w:rsidRPr="00B95D80">
        <w:rPr>
          <w:rFonts w:ascii="PT Astra Serif" w:hAnsi="PT Astra Serif" w:cs="PT Astra Serif"/>
          <w:sz w:val="28"/>
          <w:szCs w:val="28"/>
        </w:rPr>
        <w:t xml:space="preserve">иных </w:t>
      </w:r>
      <w:r w:rsidR="00DA39EA" w:rsidRPr="00B95D80">
        <w:rPr>
          <w:rFonts w:ascii="PT Astra Serif" w:hAnsi="PT Astra Serif" w:cs="PT Astra Serif"/>
          <w:sz w:val="28"/>
          <w:szCs w:val="28"/>
        </w:rPr>
        <w:t>субсидий (</w:t>
      </w:r>
      <w:r w:rsidR="009F34C4" w:rsidRPr="00B95D80">
        <w:rPr>
          <w:rFonts w:ascii="PT Astra Serif" w:hAnsi="PT Astra Serif" w:cs="PT Astra Serif"/>
          <w:sz w:val="28"/>
          <w:szCs w:val="28"/>
        </w:rPr>
        <w:t>грантов в форме субсидий</w:t>
      </w:r>
      <w:r w:rsidR="00DA39EA" w:rsidRPr="00B95D80">
        <w:rPr>
          <w:rFonts w:ascii="PT Astra Serif" w:hAnsi="PT Astra Serif" w:cs="PT Astra Serif"/>
          <w:sz w:val="28"/>
          <w:szCs w:val="28"/>
        </w:rPr>
        <w:t>)</w:t>
      </w:r>
      <w:r w:rsidR="009F34C4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DA39EA" w:rsidRPr="00B95D80">
        <w:rPr>
          <w:rFonts w:ascii="PT Astra Serif" w:hAnsi="PT Astra Serif" w:cs="PT Astra Serif"/>
          <w:sz w:val="28"/>
          <w:szCs w:val="28"/>
        </w:rPr>
        <w:t>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:rsidR="006E4A00" w:rsidRPr="00B95D80" w:rsidRDefault="006E4A00" w:rsidP="00665117">
      <w:pPr>
        <w:pStyle w:val="ad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заявитель</w:t>
      </w:r>
      <w:r w:rsidR="00013601" w:rsidRPr="00B95D80">
        <w:rPr>
          <w:rFonts w:ascii="PT Astra Serif" w:hAnsi="PT Astra Serif" w:cs="PT Astra Serif"/>
          <w:sz w:val="28"/>
          <w:szCs w:val="28"/>
        </w:rPr>
        <w:t xml:space="preserve"> – </w:t>
      </w:r>
      <w:r w:rsidR="00AA3677" w:rsidRPr="00B95D80">
        <w:rPr>
          <w:rFonts w:ascii="PT Astra Serif" w:hAnsi="PT Astra Serif" w:cs="PT Astra Serif"/>
          <w:sz w:val="28"/>
          <w:szCs w:val="28"/>
        </w:rPr>
        <w:t>юридическ</w:t>
      </w:r>
      <w:r w:rsidR="00013601" w:rsidRPr="00B95D80">
        <w:rPr>
          <w:rFonts w:ascii="PT Astra Serif" w:hAnsi="PT Astra Serif" w:cs="PT Astra Serif"/>
          <w:sz w:val="28"/>
          <w:szCs w:val="28"/>
        </w:rPr>
        <w:t>ое</w:t>
      </w:r>
      <w:r w:rsidR="00AA3677" w:rsidRPr="00B95D80">
        <w:rPr>
          <w:rFonts w:ascii="PT Astra Serif" w:hAnsi="PT Astra Serif" w:cs="PT Astra Serif"/>
          <w:sz w:val="28"/>
          <w:szCs w:val="28"/>
        </w:rPr>
        <w:t xml:space="preserve"> лицо не находится в процессе реорганизации (за исключением реорганизации в форме присоединения</w:t>
      </w:r>
      <w:r w:rsidR="00013601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A3677" w:rsidRPr="00B95D80">
        <w:rPr>
          <w:rFonts w:ascii="PT Astra Serif" w:hAnsi="PT Astra Serif" w:cs="PT Astra Serif"/>
          <w:sz w:val="28"/>
          <w:szCs w:val="28"/>
        </w:rPr>
        <w:t>к юридическому лицу, являющ</w:t>
      </w:r>
      <w:r w:rsidR="00013601" w:rsidRPr="00B95D80">
        <w:rPr>
          <w:rFonts w:ascii="PT Astra Serif" w:hAnsi="PT Astra Serif" w:cs="PT Astra Serif"/>
          <w:sz w:val="28"/>
          <w:szCs w:val="28"/>
        </w:rPr>
        <w:t>ему</w:t>
      </w:r>
      <w:r w:rsidR="00AA3677" w:rsidRPr="00B95D80">
        <w:rPr>
          <w:rFonts w:ascii="PT Astra Serif" w:hAnsi="PT Astra Serif" w:cs="PT Astra Serif"/>
          <w:sz w:val="28"/>
          <w:szCs w:val="28"/>
        </w:rPr>
        <w:t xml:space="preserve">ся </w:t>
      </w:r>
      <w:r w:rsidR="00013601" w:rsidRPr="00B95D80">
        <w:rPr>
          <w:rFonts w:ascii="PT Astra Serif" w:hAnsi="PT Astra Serif" w:cs="PT Astra Serif"/>
          <w:sz w:val="28"/>
          <w:szCs w:val="28"/>
        </w:rPr>
        <w:t>заявителем</w:t>
      </w:r>
      <w:r w:rsidR="00013601" w:rsidRPr="00B95D80">
        <w:rPr>
          <w:rFonts w:ascii="PT Astra Serif" w:hAnsi="PT Astra Serif" w:cs="PT Astra Serif"/>
          <w:sz w:val="28"/>
          <w:szCs w:val="28"/>
        </w:rPr>
        <w:softHyphen/>
      </w:r>
      <w:r w:rsidR="00AA3677" w:rsidRPr="00B95D80">
        <w:rPr>
          <w:rFonts w:ascii="PT Astra Serif" w:hAnsi="PT Astra Serif" w:cs="PT Astra Serif"/>
          <w:sz w:val="28"/>
          <w:szCs w:val="28"/>
        </w:rPr>
        <w:t>, другого юридического лица), ликвидации,</w:t>
      </w:r>
      <w:r w:rsidR="00013601" w:rsidRPr="00B95D80">
        <w:rPr>
          <w:rFonts w:ascii="PT Astra Serif" w:hAnsi="PT Astra Serif" w:cs="PT Astra Serif"/>
          <w:sz w:val="28"/>
          <w:szCs w:val="28"/>
        </w:rPr>
        <w:br/>
      </w:r>
      <w:r w:rsidR="00AA3677" w:rsidRPr="00B95D80">
        <w:rPr>
          <w:rFonts w:ascii="PT Astra Serif" w:hAnsi="PT Astra Serif" w:cs="PT Astra Serif"/>
          <w:sz w:val="28"/>
          <w:szCs w:val="28"/>
        </w:rPr>
        <w:t xml:space="preserve">в отношении его не введена процедура банкротства, деятельность </w:t>
      </w:r>
      <w:r w:rsidR="00013601" w:rsidRPr="00B95D80">
        <w:rPr>
          <w:rFonts w:ascii="PT Astra Serif" w:hAnsi="PT Astra Serif" w:cs="PT Astra Serif"/>
          <w:sz w:val="28"/>
          <w:szCs w:val="28"/>
        </w:rPr>
        <w:t>заявителя – юридического лица</w:t>
      </w:r>
      <w:r w:rsidR="00AA3677" w:rsidRPr="00B95D80">
        <w:rPr>
          <w:rFonts w:ascii="PT Astra Serif" w:hAnsi="PT Astra Serif" w:cs="PT Astra Serif"/>
          <w:sz w:val="28"/>
          <w:szCs w:val="28"/>
        </w:rPr>
        <w:t xml:space="preserve"> не приостановлена в порядке, предусмотренном законодательством Российской Федерации, а </w:t>
      </w:r>
      <w:r w:rsidR="00013601" w:rsidRPr="00B95D80">
        <w:rPr>
          <w:rFonts w:ascii="PT Astra Serif" w:hAnsi="PT Astra Serif" w:cs="PT Astra Serif"/>
          <w:sz w:val="28"/>
          <w:szCs w:val="28"/>
        </w:rPr>
        <w:t xml:space="preserve">заявитель – индивидуальный </w:t>
      </w:r>
      <w:r w:rsidR="00AA3677" w:rsidRPr="00B95D80">
        <w:rPr>
          <w:rFonts w:ascii="PT Astra Serif" w:hAnsi="PT Astra Serif" w:cs="PT Astra Serif"/>
          <w:sz w:val="28"/>
          <w:szCs w:val="28"/>
        </w:rPr>
        <w:t>предпринимател</w:t>
      </w:r>
      <w:r w:rsidR="00013601" w:rsidRPr="00B95D80">
        <w:rPr>
          <w:rFonts w:ascii="PT Astra Serif" w:hAnsi="PT Astra Serif" w:cs="PT Astra Serif"/>
          <w:sz w:val="28"/>
          <w:szCs w:val="28"/>
        </w:rPr>
        <w:t>ь</w:t>
      </w:r>
      <w:r w:rsidR="00AA3677" w:rsidRPr="00B95D80">
        <w:rPr>
          <w:rFonts w:ascii="PT Astra Serif" w:hAnsi="PT Astra Serif" w:cs="PT Astra Serif"/>
          <w:sz w:val="28"/>
          <w:szCs w:val="28"/>
        </w:rPr>
        <w:t xml:space="preserve"> не прекратил деятельность в качестве индивидуального предпринимателя;</w:t>
      </w:r>
    </w:p>
    <w:p w:rsidR="00EA424F" w:rsidRPr="00B95D80" w:rsidRDefault="00AA3677" w:rsidP="00665117">
      <w:pPr>
        <w:pStyle w:val="ad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реестре дисквалифицированных лиц должны отсутствуют сведения</w:t>
      </w:r>
      <w:r w:rsidR="006E4A00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</w:t>
      </w:r>
      <w:r w:rsidR="00354D62" w:rsidRPr="00B95D80">
        <w:rPr>
          <w:rFonts w:ascii="PT Astra Serif" w:hAnsi="PT Astra Serif" w:cs="PT Astra Serif"/>
          <w:sz w:val="28"/>
          <w:szCs w:val="28"/>
        </w:rPr>
        <w:t xml:space="preserve"> –</w:t>
      </w:r>
      <w:r w:rsidRPr="00B95D80">
        <w:rPr>
          <w:rFonts w:ascii="PT Astra Serif" w:hAnsi="PT Astra Serif" w:cs="PT Astra Serif"/>
          <w:sz w:val="28"/>
          <w:szCs w:val="28"/>
        </w:rPr>
        <w:t>юридическ</w:t>
      </w:r>
      <w:r w:rsidR="00354D62" w:rsidRPr="00B95D80">
        <w:rPr>
          <w:rFonts w:ascii="PT Astra Serif" w:hAnsi="PT Astra Serif" w:cs="PT Astra Serif"/>
          <w:sz w:val="28"/>
          <w:szCs w:val="28"/>
        </w:rPr>
        <w:t>ого лица</w:t>
      </w:r>
      <w:r w:rsidRPr="00B95D80">
        <w:rPr>
          <w:rFonts w:ascii="PT Astra Serif" w:hAnsi="PT Astra Serif" w:cs="PT Astra Serif"/>
          <w:sz w:val="28"/>
          <w:szCs w:val="28"/>
        </w:rPr>
        <w:t>, либо об</w:t>
      </w:r>
      <w:r w:rsidR="00584AF8" w:rsidRPr="00B95D80">
        <w:rPr>
          <w:rFonts w:ascii="PT Astra Serif" w:hAnsi="PT Astra Serif" w:cs="PT Astra Serif"/>
          <w:sz w:val="28"/>
          <w:szCs w:val="28"/>
        </w:rPr>
        <w:t xml:space="preserve"> индивидуальном предпринимателе;</w:t>
      </w:r>
    </w:p>
    <w:p w:rsidR="00EA424F" w:rsidRPr="00B95D80" w:rsidRDefault="00EA424F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заявителю не должно быть назначено административное наказание</w:t>
      </w:r>
      <w:r w:rsidR="00354D62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за нарушение условий предоставления иных субсидий из областного бюджета Ульяновской области, если срок, в течение которого заявитель считается подвергнутым такому наказанию, не истёк;</w:t>
      </w:r>
    </w:p>
    <w:p w:rsidR="00E23371" w:rsidRPr="00B95D80" w:rsidRDefault="008E0057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заявитель, указанный в подпункте 1 пункта 2.2 настоящего раздела, </w:t>
      </w:r>
      <w:r w:rsidR="00E23371" w:rsidRPr="00B95D80">
        <w:rPr>
          <w:rFonts w:ascii="PT Astra Serif" w:hAnsi="PT Astra Serif" w:cs="PT Astra Serif"/>
          <w:sz w:val="28"/>
          <w:szCs w:val="28"/>
        </w:rPr>
        <w:t>должен осуществлять деятельность в границах сельских территорий Ульяновской области;</w:t>
      </w:r>
    </w:p>
    <w:p w:rsidR="00B4493D" w:rsidRPr="00B95D80" w:rsidRDefault="00EE4FD3" w:rsidP="00665117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заявитель, </w:t>
      </w:r>
      <w:r w:rsidR="007D0899" w:rsidRPr="00B95D80">
        <w:rPr>
          <w:rFonts w:ascii="PT Astra Serif" w:hAnsi="PT Astra Serif" w:cs="PT Astra Serif"/>
          <w:sz w:val="28"/>
          <w:szCs w:val="28"/>
        </w:rPr>
        <w:t xml:space="preserve">указанный </w:t>
      </w:r>
      <w:r w:rsidR="002E57DA" w:rsidRPr="00B95D80">
        <w:rPr>
          <w:rFonts w:ascii="PT Astra Serif" w:hAnsi="PT Astra Serif" w:cs="PT Astra Serif"/>
          <w:sz w:val="28"/>
          <w:szCs w:val="28"/>
        </w:rPr>
        <w:t xml:space="preserve">в подпункте 1 пункта 2.2 настоящего раздела, </w:t>
      </w:r>
      <w:r w:rsidRPr="00B95D80">
        <w:rPr>
          <w:rFonts w:ascii="PT Astra Serif" w:hAnsi="PT Astra Serif" w:cs="PT Astra Serif"/>
          <w:sz w:val="28"/>
          <w:szCs w:val="28"/>
        </w:rPr>
        <w:t>являющийся сельскохозяйственным товаропроизводителем</w:t>
      </w:r>
      <w:r w:rsidR="00673A76" w:rsidRPr="00B95D80">
        <w:rPr>
          <w:rFonts w:ascii="PT Astra Serif" w:hAnsi="PT Astra Serif" w:cs="PT Astra Serif"/>
          <w:sz w:val="28"/>
          <w:szCs w:val="28"/>
        </w:rPr>
        <w:t>,</w:t>
      </w:r>
      <w:r w:rsidRPr="00B95D80">
        <w:rPr>
          <w:rFonts w:ascii="PT Astra Serif" w:hAnsi="PT Astra Serif" w:cs="PT Astra Serif"/>
          <w:sz w:val="28"/>
          <w:szCs w:val="28"/>
        </w:rPr>
        <w:t xml:space="preserve"> должен представить в Министерство отчётность о финансово-экономическом состоянии товаропроизводителей агропромышленного комплекса за отчё</w:t>
      </w:r>
      <w:r w:rsidR="006F3D21" w:rsidRPr="00B95D80">
        <w:rPr>
          <w:rFonts w:ascii="PT Astra Serif" w:hAnsi="PT Astra Serif" w:cs="PT Astra Serif"/>
          <w:sz w:val="28"/>
          <w:szCs w:val="28"/>
        </w:rPr>
        <w:t xml:space="preserve">тный </w:t>
      </w:r>
      <w:r w:rsidRPr="00B95D80">
        <w:rPr>
          <w:rFonts w:ascii="PT Astra Serif" w:hAnsi="PT Astra Serif" w:cs="PT Astra Serif"/>
          <w:sz w:val="28"/>
          <w:szCs w:val="28"/>
        </w:rPr>
        <w:t>год</w:t>
      </w:r>
      <w:r w:rsidR="006C2F84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и квартал, предшествующий кварталу представления заявки, составленную</w:t>
      </w:r>
      <w:r w:rsidR="002E57DA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по формам, утвержд</w:t>
      </w:r>
      <w:r w:rsidR="006F3D21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нным приказами Министерства сельского хозяйства Российской Федерации, и в сроки, установленные Министерством;</w:t>
      </w:r>
    </w:p>
    <w:p w:rsidR="00B76410" w:rsidRPr="00B95D80" w:rsidRDefault="00E23371" w:rsidP="00354D62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E4FD3" w:rsidRPr="00B95D80">
        <w:rPr>
          <w:rFonts w:ascii="PT Astra Serif" w:hAnsi="PT Astra Serif" w:cs="PT Astra Serif"/>
          <w:sz w:val="28"/>
          <w:szCs w:val="28"/>
        </w:rPr>
        <w:t xml:space="preserve">заявитель, </w:t>
      </w:r>
      <w:r w:rsidR="002E57DA" w:rsidRPr="00B95D80">
        <w:rPr>
          <w:rFonts w:ascii="PT Astra Serif" w:hAnsi="PT Astra Serif" w:cs="PT Astra Serif"/>
          <w:sz w:val="28"/>
          <w:szCs w:val="28"/>
        </w:rPr>
        <w:t>указанный в подпункте 1 пункта 2.2 настоящего раздела,</w:t>
      </w:r>
      <w:r w:rsidR="002E57DA" w:rsidRPr="00B95D80">
        <w:rPr>
          <w:rFonts w:ascii="PT Astra Serif" w:hAnsi="PT Astra Serif" w:cs="PT Astra Serif"/>
          <w:sz w:val="28"/>
          <w:szCs w:val="28"/>
        </w:rPr>
        <w:br/>
      </w:r>
      <w:r w:rsidR="00EE4FD3" w:rsidRPr="00B95D80">
        <w:rPr>
          <w:rFonts w:ascii="PT Astra Serif" w:hAnsi="PT Astra Serif" w:cs="PT Astra Serif"/>
          <w:sz w:val="28"/>
          <w:szCs w:val="28"/>
        </w:rPr>
        <w:t xml:space="preserve">не </w:t>
      </w:r>
      <w:r w:rsidR="00B4493D" w:rsidRPr="00B95D80">
        <w:rPr>
          <w:rFonts w:ascii="PT Astra Serif" w:hAnsi="PT Astra Serif" w:cs="PT Astra Serif"/>
          <w:sz w:val="28"/>
          <w:szCs w:val="28"/>
        </w:rPr>
        <w:t xml:space="preserve">являющийся сельскохозяйственным </w:t>
      </w:r>
      <w:r w:rsidR="00EE4FD3" w:rsidRPr="00B95D80">
        <w:rPr>
          <w:rFonts w:ascii="PT Astra Serif" w:hAnsi="PT Astra Serif" w:cs="PT Astra Serif"/>
          <w:sz w:val="28"/>
          <w:szCs w:val="28"/>
        </w:rPr>
        <w:t>товаропроизводителем, должен</w:t>
      </w:r>
      <w:r w:rsidR="002E57D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E4FD3" w:rsidRPr="00B95D80">
        <w:rPr>
          <w:rFonts w:ascii="PT Astra Serif" w:hAnsi="PT Astra Serif" w:cs="PT Astra Serif"/>
          <w:sz w:val="28"/>
          <w:szCs w:val="28"/>
        </w:rPr>
        <w:t>представить в Министерство годовую бухгалтерскую (финансовую) отч</w:t>
      </w:r>
      <w:r w:rsidR="00B4493D" w:rsidRPr="00B95D80">
        <w:rPr>
          <w:rFonts w:ascii="PT Astra Serif" w:hAnsi="PT Astra Serif" w:cs="PT Astra Serif"/>
          <w:sz w:val="28"/>
          <w:szCs w:val="28"/>
        </w:rPr>
        <w:t>ё</w:t>
      </w:r>
      <w:r w:rsidR="002E57DA" w:rsidRPr="00B95D80">
        <w:rPr>
          <w:rFonts w:ascii="PT Astra Serif" w:hAnsi="PT Astra Serif" w:cs="PT Astra Serif"/>
          <w:sz w:val="28"/>
          <w:szCs w:val="28"/>
        </w:rPr>
        <w:t xml:space="preserve">тность </w:t>
      </w:r>
      <w:r w:rsidR="00EE4FD3" w:rsidRPr="00B95D80">
        <w:rPr>
          <w:rFonts w:ascii="PT Astra Serif" w:hAnsi="PT Astra Serif" w:cs="PT Astra Serif"/>
          <w:sz w:val="28"/>
          <w:szCs w:val="28"/>
        </w:rPr>
        <w:t xml:space="preserve">за </w:t>
      </w:r>
      <w:r w:rsidR="009E4BD0" w:rsidRPr="00B95D80">
        <w:rPr>
          <w:rFonts w:ascii="PT Astra Serif" w:hAnsi="PT Astra Serif" w:cs="PT Astra Serif"/>
          <w:sz w:val="28"/>
          <w:szCs w:val="28"/>
        </w:rPr>
        <w:t>отчётный</w:t>
      </w:r>
      <w:r w:rsidR="00EE4FD3" w:rsidRPr="00B95D80">
        <w:rPr>
          <w:rFonts w:ascii="PT Astra Serif" w:hAnsi="PT Astra Serif" w:cs="PT Astra Serif"/>
          <w:sz w:val="28"/>
          <w:szCs w:val="28"/>
        </w:rPr>
        <w:t xml:space="preserve"> год и квартал, предшествующий кварталу представления заявки,</w:t>
      </w:r>
      <w:r w:rsidR="002E57DA" w:rsidRPr="00B95D80">
        <w:rPr>
          <w:rFonts w:ascii="PT Astra Serif" w:hAnsi="PT Astra Serif" w:cs="PT Astra Serif"/>
          <w:sz w:val="28"/>
          <w:szCs w:val="28"/>
        </w:rPr>
        <w:br/>
      </w:r>
      <w:r w:rsidR="00EE4FD3" w:rsidRPr="00B95D80">
        <w:rPr>
          <w:rFonts w:ascii="PT Astra Serif" w:hAnsi="PT Astra Serif" w:cs="PT Astra Serif"/>
          <w:sz w:val="28"/>
          <w:szCs w:val="28"/>
        </w:rPr>
        <w:t>в сро</w:t>
      </w:r>
      <w:r w:rsidR="00C1162F" w:rsidRPr="00B95D80">
        <w:rPr>
          <w:rFonts w:ascii="PT Astra Serif" w:hAnsi="PT Astra Serif" w:cs="PT Astra Serif"/>
          <w:sz w:val="28"/>
          <w:szCs w:val="28"/>
        </w:rPr>
        <w:t>ки, установленные Министерством.</w:t>
      </w:r>
    </w:p>
    <w:p w:rsidR="006D3AD0" w:rsidRPr="00B95D80" w:rsidRDefault="00E96C22" w:rsidP="00665117">
      <w:pPr>
        <w:pStyle w:val="ad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Критериями отбора являются:</w:t>
      </w:r>
    </w:p>
    <w:p w:rsidR="00A329F0" w:rsidRPr="00B95D80" w:rsidRDefault="00A11E10" w:rsidP="00354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1) </w:t>
      </w:r>
      <w:r w:rsidR="000E54AB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0E54AB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1 пункта 1.3 раздела 1 настоящих Правил</w:t>
      </w:r>
      <w:r w:rsidR="00A329F0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A329F0" w:rsidRPr="00B95D80" w:rsidRDefault="00A329F0" w:rsidP="00354D6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 xml:space="preserve">а) </w:t>
      </w:r>
      <w:r w:rsidR="000E54AB" w:rsidRPr="00B95D80">
        <w:rPr>
          <w:rFonts w:ascii="PT Astra Serif" w:hAnsi="PT Astra Serif" w:cs="PT Astra Serif"/>
          <w:bCs/>
          <w:sz w:val="28"/>
          <w:szCs w:val="28"/>
        </w:rPr>
        <w:t xml:space="preserve">наличие </w:t>
      </w:r>
      <w:r w:rsidR="000E54AB" w:rsidRPr="00B95D80">
        <w:rPr>
          <w:rFonts w:ascii="PT Astra Serif" w:hAnsi="PT Astra Serif" w:cs="PT Astra Serif"/>
          <w:sz w:val="28"/>
          <w:szCs w:val="28"/>
        </w:rPr>
        <w:t>ученических договоров</w:t>
      </w:r>
      <w:r w:rsidR="002C17E8" w:rsidRPr="00B95D80">
        <w:rPr>
          <w:rFonts w:ascii="PT Astra Serif" w:hAnsi="PT Astra Serif" w:cs="PT Astra Serif"/>
          <w:sz w:val="28"/>
          <w:szCs w:val="28"/>
        </w:rPr>
        <w:t>,</w:t>
      </w:r>
      <w:r w:rsidR="000E54AB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E54AB" w:rsidRPr="00B95D80">
        <w:rPr>
          <w:rFonts w:ascii="PT Astra Serif" w:hAnsi="PT Astra Serif" w:cs="PT Astra Serif"/>
          <w:bCs/>
          <w:sz w:val="28"/>
          <w:szCs w:val="28"/>
        </w:rPr>
        <w:t>заключённых заявителем</w:t>
      </w:r>
      <w:r w:rsidR="00CD584B" w:rsidRPr="00B95D80">
        <w:rPr>
          <w:rFonts w:ascii="PT Astra Serif" w:hAnsi="PT Astra Serif" w:cs="PT Astra Serif"/>
          <w:sz w:val="28"/>
          <w:szCs w:val="28"/>
        </w:rPr>
        <w:t>,</w:t>
      </w:r>
      <w:r w:rsidR="00673A76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CD584B" w:rsidRPr="00B95D80">
        <w:rPr>
          <w:rFonts w:ascii="PT Astra Serif" w:hAnsi="PT Astra Serif" w:cs="PT Astra Serif"/>
          <w:sz w:val="28"/>
          <w:szCs w:val="28"/>
        </w:rPr>
        <w:t>и (или)</w:t>
      </w:r>
      <w:r w:rsidR="002C17E8" w:rsidRPr="00B95D80">
        <w:rPr>
          <w:rFonts w:ascii="PT Astra Serif" w:hAnsi="PT Astra Serif" w:cs="PT Astra Serif"/>
          <w:sz w:val="28"/>
          <w:szCs w:val="28"/>
        </w:rPr>
        <w:t xml:space="preserve"> договоров о целевом обучении</w:t>
      </w:r>
      <w:r w:rsidR="00CD584B" w:rsidRPr="00B95D80">
        <w:rPr>
          <w:rFonts w:ascii="PT Astra Serif" w:hAnsi="PT Astra Serif" w:cs="PT Astra Serif"/>
          <w:sz w:val="28"/>
          <w:szCs w:val="28"/>
        </w:rPr>
        <w:t>, заключённых заявителем со студентами агровузов и (или) студентами иных вузов;</w:t>
      </w:r>
    </w:p>
    <w:p w:rsidR="00E936F7" w:rsidRPr="00B95D80" w:rsidRDefault="00A329F0" w:rsidP="00C96835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673A76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затрат на оплату обучения </w:t>
      </w:r>
      <w:r w:rsidRPr="00B95D80">
        <w:rPr>
          <w:rFonts w:ascii="PT Astra Serif" w:hAnsi="PT Astra Serif" w:cs="PT Astra Serif"/>
          <w:sz w:val="28"/>
          <w:szCs w:val="28"/>
        </w:rPr>
        <w:t xml:space="preserve">по </w:t>
      </w:r>
      <w:r w:rsidR="000E54AB" w:rsidRPr="00B95D80">
        <w:rPr>
          <w:rFonts w:ascii="PT Astra Serif" w:hAnsi="PT Astra Serif" w:cs="PT Astra Serif"/>
          <w:sz w:val="28"/>
          <w:szCs w:val="28"/>
        </w:rPr>
        <w:t>договорам</w:t>
      </w:r>
      <w:r w:rsidRPr="00B95D80">
        <w:rPr>
          <w:rFonts w:ascii="PT Astra Serif" w:hAnsi="PT Astra Serif" w:cs="PT Astra Serif"/>
          <w:sz w:val="28"/>
          <w:szCs w:val="28"/>
        </w:rPr>
        <w:t>, указанным в подпункте «</w:t>
      </w:r>
      <w:r w:rsidR="00673A76" w:rsidRPr="00B95D80">
        <w:rPr>
          <w:rFonts w:ascii="PT Astra Serif" w:hAnsi="PT Astra Serif" w:cs="PT Astra Serif"/>
          <w:sz w:val="28"/>
          <w:szCs w:val="28"/>
        </w:rPr>
        <w:t>а</w:t>
      </w:r>
      <w:r w:rsidRPr="00B95D80">
        <w:rPr>
          <w:rFonts w:ascii="PT Astra Serif" w:hAnsi="PT Astra Serif" w:cs="PT Astra Serif"/>
          <w:sz w:val="28"/>
          <w:szCs w:val="28"/>
        </w:rPr>
        <w:t>» настоящего подпункта</w:t>
      </w:r>
      <w:r w:rsidR="00E936F7" w:rsidRPr="00B95D80">
        <w:rPr>
          <w:rFonts w:ascii="PT Astra Serif" w:hAnsi="PT Astra Serif" w:cs="PT Astra Serif"/>
          <w:sz w:val="28"/>
          <w:szCs w:val="28"/>
        </w:rPr>
        <w:t>;</w:t>
      </w:r>
    </w:p>
    <w:p w:rsidR="005D26FC" w:rsidRPr="00B95D80" w:rsidRDefault="00E936F7" w:rsidP="00632376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DB0308" w:rsidRPr="00B95D80">
        <w:rPr>
          <w:rFonts w:ascii="PT Astra Serif" w:hAnsi="PT Astra Serif" w:cs="PT Astra Serif"/>
          <w:sz w:val="28"/>
          <w:szCs w:val="28"/>
        </w:rPr>
        <w:t>2</w:t>
      </w:r>
      <w:r w:rsidR="000E54AB" w:rsidRPr="00B95D80">
        <w:rPr>
          <w:rFonts w:ascii="PT Astra Serif" w:hAnsi="PT Astra Serif" w:cs="PT Astra Serif"/>
          <w:sz w:val="28"/>
          <w:szCs w:val="28"/>
        </w:rPr>
        <w:t>) по мероприятиям</w:t>
      </w:r>
      <w:r w:rsidR="000E54AB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2 пункта 1.3 раздела 1 настоящих Правил</w:t>
      </w:r>
      <w:r w:rsidR="005D26FC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5D26FC" w:rsidRPr="00B95D80" w:rsidRDefault="005D26FC" w:rsidP="006323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 xml:space="preserve">а) </w:t>
      </w:r>
      <w:r w:rsidR="000E54AB" w:rsidRPr="00B95D80">
        <w:rPr>
          <w:rFonts w:ascii="PT Astra Serif" w:hAnsi="PT Astra Serif" w:cs="PT Astra Serif"/>
          <w:bCs/>
          <w:sz w:val="28"/>
          <w:szCs w:val="28"/>
        </w:rPr>
        <w:t xml:space="preserve">наличие </w:t>
      </w:r>
      <w:r w:rsidR="000E54AB" w:rsidRPr="00B95D80">
        <w:rPr>
          <w:rFonts w:ascii="PT Astra Serif" w:hAnsi="PT Astra Serif" w:cs="PT Astra Serif"/>
          <w:sz w:val="28"/>
          <w:szCs w:val="28"/>
        </w:rPr>
        <w:t>договоров об организации прохождения практики студентами агровузов и (или) студентами иных вузов, в том числе производственной</w:t>
      </w:r>
      <w:r w:rsidR="00632376" w:rsidRPr="00B95D80">
        <w:rPr>
          <w:rFonts w:ascii="PT Astra Serif" w:hAnsi="PT Astra Serif" w:cs="PT Astra Serif"/>
          <w:sz w:val="28"/>
          <w:szCs w:val="28"/>
        </w:rPr>
        <w:br/>
      </w:r>
      <w:r w:rsidR="000E54AB" w:rsidRPr="00B95D80">
        <w:rPr>
          <w:rFonts w:ascii="PT Astra Serif" w:hAnsi="PT Astra Serif" w:cs="PT Astra Serif"/>
          <w:sz w:val="28"/>
          <w:szCs w:val="28"/>
        </w:rPr>
        <w:t>и практической подготовки, заключённых заявителем с образовательной организацией, и (или) трудовых договоров, заключённых заявителем</w:t>
      </w:r>
      <w:r w:rsidR="00632376" w:rsidRPr="00B95D80">
        <w:rPr>
          <w:rFonts w:ascii="PT Astra Serif" w:hAnsi="PT Astra Serif" w:cs="PT Astra Serif"/>
          <w:sz w:val="28"/>
          <w:szCs w:val="28"/>
        </w:rPr>
        <w:br/>
      </w:r>
      <w:r w:rsidR="000E54AB" w:rsidRPr="00B95D80">
        <w:rPr>
          <w:rFonts w:ascii="PT Astra Serif" w:hAnsi="PT Astra Serif" w:cs="PT Astra Serif"/>
          <w:sz w:val="28"/>
          <w:szCs w:val="28"/>
        </w:rPr>
        <w:t>со студентами агровузов и (или) студентами иных вузов</w:t>
      </w:r>
      <w:r w:rsidR="00144394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0E54AB" w:rsidRPr="00B95D80">
        <w:rPr>
          <w:rFonts w:ascii="PT Astra Serif" w:hAnsi="PT Astra Serif" w:cs="PT Astra Serif"/>
          <w:sz w:val="28"/>
          <w:szCs w:val="28"/>
        </w:rPr>
        <w:t>на срок не более 6 месяцев</w:t>
      </w:r>
      <w:r w:rsidR="00B13487" w:rsidRPr="00B95D80">
        <w:rPr>
          <w:rFonts w:ascii="PT Astra Serif" w:hAnsi="PT Astra Serif" w:cs="PT Astra Serif"/>
          <w:sz w:val="28"/>
          <w:szCs w:val="28"/>
        </w:rPr>
        <w:t>, для осуществления студент</w:t>
      </w:r>
      <w:r w:rsidR="00632376" w:rsidRPr="00B95D80">
        <w:rPr>
          <w:rFonts w:ascii="PT Astra Serif" w:hAnsi="PT Astra Serif" w:cs="PT Astra Serif"/>
          <w:sz w:val="28"/>
          <w:szCs w:val="28"/>
        </w:rPr>
        <w:t xml:space="preserve">ами </w:t>
      </w:r>
      <w:r w:rsidR="00B13487" w:rsidRPr="00B95D80">
        <w:rPr>
          <w:rFonts w:ascii="PT Astra Serif" w:hAnsi="PT Astra Serif" w:cs="PT Astra Serif"/>
          <w:sz w:val="28"/>
          <w:szCs w:val="28"/>
        </w:rPr>
        <w:t>трудовой деятельности в соответствии</w:t>
      </w:r>
      <w:r w:rsidR="00632376" w:rsidRPr="00B95D80">
        <w:rPr>
          <w:rFonts w:ascii="PT Astra Serif" w:hAnsi="PT Astra Serif" w:cs="PT Astra Serif"/>
          <w:sz w:val="28"/>
          <w:szCs w:val="28"/>
        </w:rPr>
        <w:br/>
      </w:r>
      <w:r w:rsidR="00B13487" w:rsidRPr="00B95D80">
        <w:rPr>
          <w:rFonts w:ascii="PT Astra Serif" w:hAnsi="PT Astra Serif" w:cs="PT Astra Serif"/>
          <w:sz w:val="28"/>
          <w:szCs w:val="28"/>
        </w:rPr>
        <w:t>с квалификацией, получаемой в результате освоения образовательной программы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E936F7" w:rsidRPr="00B95D80" w:rsidRDefault="005D26FC" w:rsidP="00632376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DA0AD7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</w:t>
      </w:r>
      <w:r w:rsidRPr="00B95D80">
        <w:rPr>
          <w:rFonts w:ascii="PT Astra Serif" w:hAnsi="PT Astra Serif" w:cs="PT Astra Serif"/>
          <w:sz w:val="28"/>
          <w:szCs w:val="28"/>
        </w:rPr>
        <w:t xml:space="preserve">затрат, связанных с оплатой </w:t>
      </w:r>
      <w:r w:rsidR="00A45A40" w:rsidRPr="00B95D80">
        <w:rPr>
          <w:rFonts w:ascii="PT Astra Serif" w:hAnsi="PT Astra Serif" w:cs="PT Astra Serif"/>
          <w:sz w:val="28"/>
          <w:szCs w:val="28"/>
        </w:rPr>
        <w:t>и (или) проживанием студент</w:t>
      </w:r>
      <w:r w:rsidR="001941F7" w:rsidRPr="00B95D80">
        <w:rPr>
          <w:rFonts w:ascii="PT Astra Serif" w:hAnsi="PT Astra Serif" w:cs="PT Astra Serif"/>
          <w:sz w:val="28"/>
          <w:szCs w:val="28"/>
        </w:rPr>
        <w:t xml:space="preserve">ов по договорам, указанным в подпункте «а» настоящего </w:t>
      </w:r>
      <w:r w:rsidR="00A329F0" w:rsidRPr="00B95D80">
        <w:rPr>
          <w:rFonts w:ascii="PT Astra Serif" w:hAnsi="PT Astra Serif" w:cs="PT Astra Serif"/>
          <w:sz w:val="28"/>
          <w:szCs w:val="28"/>
        </w:rPr>
        <w:t>под</w:t>
      </w:r>
      <w:r w:rsidR="001941F7" w:rsidRPr="00B95D80">
        <w:rPr>
          <w:rFonts w:ascii="PT Astra Serif" w:hAnsi="PT Astra Serif" w:cs="PT Astra Serif"/>
          <w:sz w:val="28"/>
          <w:szCs w:val="28"/>
        </w:rPr>
        <w:t>пункта</w:t>
      </w:r>
      <w:r w:rsidR="00E936F7" w:rsidRPr="00B95D80">
        <w:rPr>
          <w:rFonts w:ascii="PT Astra Serif" w:hAnsi="PT Astra Serif" w:cs="PT Astra Serif"/>
          <w:sz w:val="28"/>
          <w:szCs w:val="28"/>
        </w:rPr>
        <w:t>;</w:t>
      </w:r>
    </w:p>
    <w:p w:rsidR="00366EFE" w:rsidRPr="00B95D80" w:rsidRDefault="00AE18FC" w:rsidP="00DC4208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DB0308" w:rsidRPr="00B95D80">
        <w:rPr>
          <w:rFonts w:ascii="PT Astra Serif" w:hAnsi="PT Astra Serif" w:cs="PT Astra Serif"/>
          <w:sz w:val="28"/>
          <w:szCs w:val="28"/>
        </w:rPr>
        <w:t>3</w:t>
      </w:r>
      <w:r w:rsidR="000E54AB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5931DD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5931DD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</w:t>
      </w:r>
      <w:r w:rsidR="000E74D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подпункте «а» </w:t>
      </w:r>
      <w:r w:rsidR="005931DD" w:rsidRPr="00B95D80">
        <w:rPr>
          <w:rFonts w:ascii="PT Astra Serif" w:hAnsi="PT Astra Serif" w:cs="PT Astra Serif"/>
          <w:bCs/>
          <w:sz w:val="28"/>
          <w:szCs w:val="28"/>
        </w:rPr>
        <w:t>подпункт</w:t>
      </w:r>
      <w:r w:rsidR="000E74DC" w:rsidRPr="00B95D80">
        <w:rPr>
          <w:rFonts w:ascii="PT Astra Serif" w:hAnsi="PT Astra Serif" w:cs="PT Astra Serif"/>
          <w:bCs/>
          <w:sz w:val="28"/>
          <w:szCs w:val="28"/>
        </w:rPr>
        <w:t xml:space="preserve">а </w:t>
      </w:r>
      <w:r w:rsidR="00354D62" w:rsidRPr="00B95D80">
        <w:rPr>
          <w:rFonts w:ascii="PT Astra Serif" w:hAnsi="PT Astra Serif" w:cs="PT Astra Serif"/>
          <w:bCs/>
          <w:sz w:val="28"/>
          <w:szCs w:val="28"/>
        </w:rPr>
        <w:t>3</w:t>
      </w:r>
      <w:r w:rsidR="005931DD" w:rsidRPr="00B95D80">
        <w:rPr>
          <w:rFonts w:ascii="PT Astra Serif" w:hAnsi="PT Astra Serif" w:cs="PT Astra Serif"/>
          <w:bCs/>
          <w:sz w:val="28"/>
          <w:szCs w:val="28"/>
        </w:rPr>
        <w:t xml:space="preserve"> пункта</w:t>
      </w:r>
      <w:r w:rsidR="00366EFE" w:rsidRPr="00B95D80">
        <w:rPr>
          <w:rFonts w:ascii="PT Astra Serif" w:hAnsi="PT Astra Serif" w:cs="PT Astra Serif"/>
          <w:bCs/>
          <w:sz w:val="28"/>
          <w:szCs w:val="28"/>
        </w:rPr>
        <w:t xml:space="preserve"> 1.3 раздела 1 настоящих Правил:</w:t>
      </w:r>
    </w:p>
    <w:p w:rsidR="009F7098" w:rsidRPr="00B95D80" w:rsidRDefault="00366EFE" w:rsidP="00DA74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а) </w:t>
      </w:r>
      <w:r w:rsidR="00090A6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реализация</w:t>
      </w:r>
      <w:r w:rsidR="0022674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5539B6" w:rsidRPr="00B95D80">
        <w:rPr>
          <w:rFonts w:ascii="PT Astra Serif" w:hAnsi="PT Astra Serif" w:cs="PT Astra Serif"/>
          <w:bCs/>
          <w:sz w:val="28"/>
          <w:szCs w:val="28"/>
        </w:rPr>
        <w:t>проекта в сфере АПК, отобранного комиссией,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 созданной образовательной организацией (научной организацией) в соответствии</w:t>
      </w:r>
      <w:r w:rsidR="009F7098" w:rsidRPr="00B95D80">
        <w:rPr>
          <w:rFonts w:ascii="PT Astra Serif" w:hAnsi="PT Astra Serif" w:cs="PT Astra Serif"/>
          <w:bCs/>
          <w:sz w:val="28"/>
          <w:szCs w:val="28"/>
        </w:rPr>
        <w:br/>
      </w:r>
      <w:r w:rsidRPr="00B95D80">
        <w:rPr>
          <w:rFonts w:ascii="PT Astra Serif" w:hAnsi="PT Astra Serif" w:cs="PT Astra Serif"/>
          <w:bCs/>
          <w:sz w:val="28"/>
          <w:szCs w:val="28"/>
        </w:rPr>
        <w:lastRenderedPageBreak/>
        <w:t>с Положением о деятельности комиссии, утверждённ</w:t>
      </w:r>
      <w:r w:rsidR="009F7098" w:rsidRPr="00B95D80">
        <w:rPr>
          <w:rFonts w:ascii="PT Astra Serif" w:hAnsi="PT Astra Serif" w:cs="PT Astra Serif"/>
          <w:bCs/>
          <w:sz w:val="28"/>
          <w:szCs w:val="28"/>
        </w:rPr>
        <w:t>ы</w:t>
      </w:r>
      <w:r w:rsidRPr="00B95D80">
        <w:rPr>
          <w:rFonts w:ascii="PT Astra Serif" w:hAnsi="PT Astra Serif" w:cs="PT Astra Serif"/>
          <w:bCs/>
          <w:sz w:val="28"/>
          <w:szCs w:val="28"/>
        </w:rPr>
        <w:t>м правовым актом Правительст</w:t>
      </w:r>
      <w:r w:rsidR="009F7098" w:rsidRPr="00B95D80">
        <w:rPr>
          <w:rFonts w:ascii="PT Astra Serif" w:hAnsi="PT Astra Serif" w:cs="PT Astra Serif"/>
          <w:bCs/>
          <w:sz w:val="28"/>
          <w:szCs w:val="28"/>
        </w:rPr>
        <w:t>ва Ульяновской области</w:t>
      </w:r>
      <w:r w:rsidR="000D7ED2" w:rsidRPr="00B95D80">
        <w:rPr>
          <w:rFonts w:ascii="PT Astra Serif" w:hAnsi="PT Astra Serif" w:cs="PT Astra Serif"/>
          <w:bCs/>
          <w:sz w:val="28"/>
          <w:szCs w:val="28"/>
        </w:rPr>
        <w:t>,</w:t>
      </w:r>
      <w:r w:rsidR="009F7098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6432E" w:rsidRPr="00B95D80">
        <w:rPr>
          <w:rFonts w:ascii="PT Astra Serif" w:hAnsi="PT Astra Serif" w:cs="PT Astra Serif"/>
          <w:bCs/>
          <w:sz w:val="28"/>
          <w:szCs w:val="28"/>
        </w:rPr>
        <w:t xml:space="preserve">и </w:t>
      </w:r>
      <w:r w:rsidR="000D7ED2" w:rsidRPr="00B95D80">
        <w:rPr>
          <w:rFonts w:ascii="PT Astra Serif" w:hAnsi="PT Astra Serif"/>
          <w:sz w:val="28"/>
          <w:szCs w:val="28"/>
        </w:rPr>
        <w:t>в порядке, ус</w:t>
      </w:r>
      <w:r w:rsidR="00E6432E" w:rsidRPr="00B95D80">
        <w:rPr>
          <w:rFonts w:ascii="PT Astra Serif" w:hAnsi="PT Astra Serif"/>
          <w:sz w:val="28"/>
          <w:szCs w:val="28"/>
        </w:rPr>
        <w:t>тановленном</w:t>
      </w:r>
      <w:r w:rsidR="000D7ED2" w:rsidRPr="00B95D80">
        <w:rPr>
          <w:rFonts w:ascii="PT Astra Serif" w:hAnsi="PT Astra Serif"/>
          <w:sz w:val="28"/>
          <w:szCs w:val="28"/>
        </w:rPr>
        <w:t xml:space="preserve"> Правилами проведения отбора проектов, </w:t>
      </w:r>
      <w:r w:rsidR="000D7ED2" w:rsidRPr="00B95D80">
        <w:rPr>
          <w:rFonts w:ascii="PT Astra Serif" w:hAnsi="PT Astra Serif" w:cs="PT Astra Serif"/>
          <w:bCs/>
          <w:sz w:val="28"/>
          <w:szCs w:val="28"/>
        </w:rPr>
        <w:t xml:space="preserve">утверждёнными нормативным правовым актом Правительства Ульяновской области </w:t>
      </w:r>
      <w:r w:rsidR="009F7098" w:rsidRPr="00B95D80">
        <w:rPr>
          <w:rFonts w:ascii="PT Astra Serif" w:hAnsi="PT Astra Serif" w:cs="PT Astra Serif"/>
          <w:bCs/>
          <w:sz w:val="28"/>
          <w:szCs w:val="28"/>
        </w:rPr>
        <w:t xml:space="preserve">(далее – </w:t>
      </w:r>
      <w:r w:rsidR="00E6432E" w:rsidRPr="00B95D80">
        <w:rPr>
          <w:rFonts w:ascii="PT Astra Serif" w:hAnsi="PT Astra Serif" w:cs="PT Astra Serif"/>
          <w:bCs/>
          <w:sz w:val="28"/>
          <w:szCs w:val="28"/>
        </w:rPr>
        <w:t xml:space="preserve">проект в сфере АПК, </w:t>
      </w:r>
      <w:r w:rsidRPr="00B95D80">
        <w:rPr>
          <w:rFonts w:ascii="PT Astra Serif" w:hAnsi="PT Astra Serif" w:cs="PT Astra Serif"/>
          <w:sz w:val="28"/>
          <w:szCs w:val="28"/>
        </w:rPr>
        <w:t xml:space="preserve">комиссия </w:t>
      </w:r>
      <w:r w:rsidRPr="00B95D80">
        <w:rPr>
          <w:rFonts w:ascii="PT Astra Serif" w:hAnsi="PT Astra Serif" w:cs="PT Astra Serif"/>
          <w:bCs/>
          <w:sz w:val="28"/>
          <w:szCs w:val="28"/>
        </w:rPr>
        <w:t>образовательной организации (научной организации)</w:t>
      </w:r>
      <w:r w:rsidR="00E6432E" w:rsidRPr="00B95D80">
        <w:rPr>
          <w:rFonts w:ascii="PT Astra Serif" w:hAnsi="PT Astra Serif" w:cs="PT Astra Serif"/>
          <w:bCs/>
          <w:sz w:val="28"/>
          <w:szCs w:val="28"/>
        </w:rPr>
        <w:t xml:space="preserve"> соответственно)</w:t>
      </w:r>
      <w:r w:rsidR="00856B6C" w:rsidRPr="00B95D80">
        <w:rPr>
          <w:rFonts w:ascii="PT Astra Serif" w:hAnsi="PT Astra Serif" w:cs="PT Astra Serif"/>
          <w:bCs/>
          <w:sz w:val="28"/>
          <w:szCs w:val="28"/>
        </w:rPr>
        <w:t>;</w:t>
      </w:r>
    </w:p>
    <w:p w:rsidR="00F71EF8" w:rsidRPr="00B95D80" w:rsidRDefault="009F7098" w:rsidP="00595A72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 xml:space="preserve">б) </w:t>
      </w:r>
      <w:r w:rsidR="00C240F6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затрат на </w:t>
      </w:r>
      <w:r w:rsidR="00DC4208" w:rsidRPr="00B95D80">
        <w:rPr>
          <w:rFonts w:ascii="PT Astra Serif" w:hAnsi="PT Astra Serif" w:cs="PT Astra Serif"/>
          <w:sz w:val="28"/>
          <w:szCs w:val="28"/>
        </w:rPr>
        <w:t>выплат</w:t>
      </w:r>
      <w:r w:rsidR="00C240F6" w:rsidRPr="00B95D80">
        <w:rPr>
          <w:rFonts w:ascii="PT Astra Serif" w:hAnsi="PT Astra Serif" w:cs="PT Astra Serif"/>
          <w:sz w:val="28"/>
          <w:szCs w:val="28"/>
        </w:rPr>
        <w:t>ы</w:t>
      </w:r>
      <w:r w:rsidR="00DC4208" w:rsidRPr="00B95D80">
        <w:rPr>
          <w:rFonts w:ascii="PT Astra Serif" w:hAnsi="PT Astra Serif" w:cs="PT Astra Serif"/>
          <w:sz w:val="28"/>
          <w:szCs w:val="28"/>
        </w:rPr>
        <w:t xml:space="preserve"> стимулирующего характера специалистам </w:t>
      </w:r>
      <w:r w:rsidR="00D1571C" w:rsidRPr="00B95D80">
        <w:rPr>
          <w:rFonts w:ascii="PT Astra Serif" w:hAnsi="PT Astra Serif" w:cs="PT Astra Serif"/>
          <w:sz w:val="28"/>
          <w:szCs w:val="28"/>
        </w:rPr>
        <w:t xml:space="preserve">в рамках реализации </w:t>
      </w:r>
      <w:r w:rsidR="00DC4208" w:rsidRPr="00B95D80">
        <w:rPr>
          <w:rFonts w:ascii="PT Astra Serif" w:hAnsi="PT Astra Serif" w:cs="PT Astra Serif"/>
          <w:sz w:val="28"/>
          <w:szCs w:val="28"/>
        </w:rPr>
        <w:t>проекта</w:t>
      </w:r>
      <w:r w:rsidR="00D1571C" w:rsidRPr="00B95D80">
        <w:rPr>
          <w:rFonts w:ascii="PT Astra Serif" w:hAnsi="PT Astra Serif" w:cs="PT Astra Serif"/>
          <w:sz w:val="28"/>
          <w:szCs w:val="28"/>
        </w:rPr>
        <w:t>, указанного в подпункте «а» настоящего подпункта</w:t>
      </w:r>
      <w:r w:rsidR="00595A72" w:rsidRPr="00B95D80">
        <w:rPr>
          <w:rFonts w:ascii="PT Astra Serif" w:hAnsi="PT Astra Serif" w:cs="PT Astra Serif"/>
          <w:sz w:val="28"/>
          <w:szCs w:val="28"/>
        </w:rPr>
        <w:t>;</w:t>
      </w:r>
    </w:p>
    <w:p w:rsidR="00DB0308" w:rsidRPr="00B95D80" w:rsidRDefault="00595A72" w:rsidP="00DC4208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DB0308" w:rsidRPr="00B95D80">
        <w:rPr>
          <w:rFonts w:ascii="PT Astra Serif" w:hAnsi="PT Astra Serif" w:cs="PT Astra Serif"/>
          <w:sz w:val="28"/>
          <w:szCs w:val="28"/>
        </w:rPr>
        <w:t>4</w:t>
      </w:r>
      <w:r w:rsidR="000E74DC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741AD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E74DC" w:rsidRPr="00B95D80">
        <w:rPr>
          <w:rFonts w:ascii="PT Astra Serif" w:hAnsi="PT Astra Serif" w:cs="PT Astra Serif"/>
          <w:sz w:val="28"/>
          <w:szCs w:val="28"/>
        </w:rPr>
        <w:t>по мероприятиям</w:t>
      </w:r>
      <w:r w:rsidR="000E74DC"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</w:t>
      </w:r>
      <w:r w:rsidR="000E74D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подпункте «б» </w:t>
      </w:r>
      <w:r w:rsidR="00856B6C" w:rsidRPr="00B95D80">
        <w:rPr>
          <w:rFonts w:ascii="PT Astra Serif" w:hAnsi="PT Astra Serif" w:cs="PT Astra Serif"/>
          <w:bCs/>
          <w:sz w:val="28"/>
          <w:szCs w:val="28"/>
        </w:rPr>
        <w:t>подпункта 3</w:t>
      </w:r>
      <w:r w:rsidR="000E74DC" w:rsidRPr="00B95D80">
        <w:rPr>
          <w:rFonts w:ascii="PT Astra Serif" w:hAnsi="PT Astra Serif" w:cs="PT Astra Serif"/>
          <w:bCs/>
          <w:sz w:val="28"/>
          <w:szCs w:val="28"/>
        </w:rPr>
        <w:t xml:space="preserve"> пункта 1.3 раздела 1 настоящих Правил</w:t>
      </w:r>
      <w:r w:rsidR="00DB0308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DB0308" w:rsidRPr="00B95D80" w:rsidRDefault="00DB0308" w:rsidP="00DC4208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>а) реализация</w:t>
      </w:r>
      <w:r w:rsidR="00467A75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3175FA" w:rsidRPr="00B95D80">
        <w:rPr>
          <w:rFonts w:ascii="PT Astra Serif" w:hAnsi="PT Astra Serif" w:cs="PT Astra Serif"/>
          <w:sz w:val="28"/>
          <w:szCs w:val="28"/>
        </w:rPr>
        <w:t>проекта по созданию агротехнологического класса</w:t>
      </w:r>
      <w:r w:rsidR="00DA0AD7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56B6C" w:rsidRPr="00B95D80">
        <w:rPr>
          <w:rFonts w:ascii="PT Astra Serif" w:hAnsi="PT Astra Serif" w:cs="PT Astra Serif"/>
          <w:sz w:val="28"/>
          <w:szCs w:val="28"/>
        </w:rPr>
        <w:t>(далее – проект</w:t>
      </w:r>
      <w:r w:rsidR="00DA0AD7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56B6C" w:rsidRPr="00B95D80">
        <w:rPr>
          <w:rFonts w:ascii="PT Astra Serif" w:hAnsi="PT Astra Serif" w:cs="PT Astra Serif"/>
          <w:sz w:val="28"/>
          <w:szCs w:val="28"/>
        </w:rPr>
        <w:t>по созданию агрокласса)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741ADA" w:rsidRPr="00B95D80" w:rsidRDefault="00DB0308" w:rsidP="00DA0AD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DA0AD7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</w:t>
      </w:r>
      <w:r w:rsidR="00C240F6" w:rsidRPr="00B95D80">
        <w:rPr>
          <w:rFonts w:ascii="PT Astra Serif" w:hAnsi="PT Astra Serif" w:cs="PT Astra Serif"/>
          <w:sz w:val="28"/>
          <w:szCs w:val="28"/>
        </w:rPr>
        <w:t xml:space="preserve">затрат на </w:t>
      </w:r>
      <w:r w:rsidR="00261BBE" w:rsidRPr="00B95D80">
        <w:rPr>
          <w:rFonts w:ascii="PT Astra Serif" w:hAnsi="PT Astra Serif" w:cs="PT Astra Serif"/>
          <w:sz w:val="28"/>
          <w:szCs w:val="28"/>
        </w:rPr>
        <w:t>выплат</w:t>
      </w:r>
      <w:r w:rsidR="00C240F6" w:rsidRPr="00B95D80">
        <w:rPr>
          <w:rFonts w:ascii="PT Astra Serif" w:hAnsi="PT Astra Serif" w:cs="PT Astra Serif"/>
          <w:sz w:val="28"/>
          <w:szCs w:val="28"/>
        </w:rPr>
        <w:t>ы</w:t>
      </w:r>
      <w:r w:rsidR="00261BBE" w:rsidRPr="00B95D80">
        <w:rPr>
          <w:rFonts w:ascii="PT Astra Serif" w:hAnsi="PT Astra Serif" w:cs="PT Astra Serif"/>
          <w:sz w:val="28"/>
          <w:szCs w:val="28"/>
        </w:rPr>
        <w:t xml:space="preserve"> стимулирующего характера </w:t>
      </w:r>
      <w:r w:rsidR="003175FA" w:rsidRPr="00B95D80">
        <w:rPr>
          <w:rFonts w:ascii="PT Astra Serif" w:hAnsi="PT Astra Serif" w:cs="PT Astra Serif"/>
          <w:sz w:val="28"/>
          <w:szCs w:val="28"/>
        </w:rPr>
        <w:t>учителям</w:t>
      </w:r>
      <w:r w:rsidR="005367B8" w:rsidRPr="00B95D80">
        <w:rPr>
          <w:rFonts w:ascii="PT Astra Serif" w:hAnsi="PT Astra Serif" w:cs="PT Astra Serif"/>
          <w:sz w:val="28"/>
          <w:szCs w:val="28"/>
        </w:rPr>
        <w:t xml:space="preserve"> в рамках реализации проекта, указанного в подпункте «а» настоящего подпункта</w:t>
      </w:r>
      <w:r w:rsidR="003F5A12" w:rsidRPr="00B95D80">
        <w:rPr>
          <w:rFonts w:ascii="PT Astra Serif" w:hAnsi="PT Astra Serif" w:cs="PT Astra Serif"/>
          <w:sz w:val="28"/>
          <w:szCs w:val="28"/>
        </w:rPr>
        <w:t>;</w:t>
      </w:r>
    </w:p>
    <w:p w:rsidR="000E74DC" w:rsidRPr="00B95D80" w:rsidRDefault="000F3E12" w:rsidP="00897ADE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261BBE" w:rsidRPr="00B95D80">
        <w:rPr>
          <w:rFonts w:ascii="PT Astra Serif" w:hAnsi="PT Astra Serif" w:cs="PT Astra Serif"/>
          <w:sz w:val="28"/>
          <w:szCs w:val="28"/>
        </w:rPr>
        <w:t>5</w:t>
      </w:r>
      <w:r w:rsidR="00897ADE" w:rsidRPr="00B95D80">
        <w:rPr>
          <w:rFonts w:ascii="PT Astra Serif" w:hAnsi="PT Astra Serif" w:cs="PT Astra Serif"/>
          <w:sz w:val="28"/>
          <w:szCs w:val="28"/>
        </w:rPr>
        <w:t>) по мероприятиям</w:t>
      </w:r>
      <w:r w:rsidR="00897ADE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4 пункта 1.3 раздела 1 настоящих Правил</w:t>
      </w:r>
      <w:r w:rsidR="000E74DC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090A6A" w:rsidRPr="00B95D80" w:rsidRDefault="00290285" w:rsidP="00897ADE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  <w:t>а)</w:t>
      </w:r>
      <w:r w:rsidR="00AB1B3A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090A6A" w:rsidRPr="00B95D80">
        <w:rPr>
          <w:rFonts w:ascii="PT Astra Serif" w:hAnsi="PT Astra Serif" w:cs="PT Astra Serif"/>
          <w:bCs/>
          <w:sz w:val="28"/>
          <w:szCs w:val="28"/>
        </w:rPr>
        <w:t xml:space="preserve">реализация проекта </w:t>
      </w:r>
      <w:r w:rsidR="00CC5424" w:rsidRPr="00B95D80">
        <w:rPr>
          <w:rFonts w:ascii="PT Astra Serif" w:hAnsi="PT Astra Serif" w:cs="PT Astra Serif"/>
          <w:bCs/>
          <w:sz w:val="28"/>
          <w:szCs w:val="28"/>
        </w:rPr>
        <w:t>в сфере АПК</w:t>
      </w:r>
      <w:r w:rsidR="00090A6A" w:rsidRPr="00B95D80">
        <w:rPr>
          <w:rFonts w:ascii="PT Astra Serif" w:hAnsi="PT Astra Serif" w:cs="PT Astra Serif"/>
          <w:sz w:val="28"/>
          <w:szCs w:val="28"/>
        </w:rPr>
        <w:t>;</w:t>
      </w:r>
    </w:p>
    <w:p w:rsidR="007C034A" w:rsidRPr="00B95D80" w:rsidRDefault="00090A6A" w:rsidP="002D7D99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677EF5" w:rsidRPr="00B95D80">
        <w:rPr>
          <w:rFonts w:ascii="PT Astra Serif" w:hAnsi="PT Astra Serif" w:cs="PT Astra Serif"/>
          <w:sz w:val="28"/>
          <w:szCs w:val="28"/>
        </w:rPr>
        <w:t>п</w:t>
      </w:r>
      <w:r w:rsidR="007C034A" w:rsidRPr="00B95D80">
        <w:rPr>
          <w:rFonts w:ascii="PT Astra Serif" w:hAnsi="PT Astra Serif" w:cs="PT Astra Serif"/>
          <w:sz w:val="28"/>
          <w:szCs w:val="28"/>
        </w:rPr>
        <w:t>остроенные (приобретённые) жилые помещения,</w:t>
      </w:r>
      <w:r w:rsidR="007C034A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7C034A" w:rsidRPr="00B95D80">
        <w:rPr>
          <w:rFonts w:ascii="PT Astra Serif" w:hAnsi="PT Astra Serif" w:cs="PT Astra Serif"/>
          <w:sz w:val="28"/>
          <w:szCs w:val="28"/>
        </w:rPr>
        <w:t xml:space="preserve">предоставляемые специалистам агровузов (профильных научных учреждений) по договорам найма жилого помещения, </w:t>
      </w:r>
      <w:r w:rsidR="007C034A" w:rsidRPr="00B95D80">
        <w:rPr>
          <w:rFonts w:ascii="PT Astra Serif" w:hAnsi="PT Astra Serif" w:cs="PT Astra Serif"/>
          <w:bCs/>
          <w:sz w:val="28"/>
          <w:szCs w:val="28"/>
        </w:rPr>
        <w:t xml:space="preserve">соответствуют </w:t>
      </w:r>
      <w:r w:rsidR="007C034A" w:rsidRPr="00B95D80">
        <w:rPr>
          <w:rFonts w:ascii="PT Astra Serif" w:hAnsi="PT Astra Serif" w:cs="PT Astra Serif"/>
          <w:sz w:val="28"/>
          <w:szCs w:val="28"/>
        </w:rPr>
        <w:t>подпункту «г» пункта 3 Правил предоставления субсидий;</w:t>
      </w:r>
    </w:p>
    <w:p w:rsidR="002D7D99" w:rsidRPr="00B95D80" w:rsidRDefault="007C034A" w:rsidP="002D7D99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в) </w:t>
      </w:r>
      <w:r w:rsidR="001774C7" w:rsidRPr="00B95D80">
        <w:rPr>
          <w:rFonts w:ascii="PT Astra Serif" w:hAnsi="PT Astra Serif" w:cs="PT Astra Serif"/>
          <w:sz w:val="28"/>
          <w:szCs w:val="28"/>
        </w:rPr>
        <w:t>жилые помещения</w:t>
      </w:r>
      <w:r w:rsidR="00677EF5" w:rsidRPr="00B95D80">
        <w:rPr>
          <w:rFonts w:ascii="PT Astra Serif" w:hAnsi="PT Astra Serif" w:cs="PT Astra Serif"/>
          <w:sz w:val="28"/>
          <w:szCs w:val="28"/>
        </w:rPr>
        <w:t xml:space="preserve">, указанные в подпункте «б» настоящего подпункта, </w:t>
      </w:r>
      <w:r w:rsidR="001774C7" w:rsidRPr="00B95D80">
        <w:rPr>
          <w:rFonts w:ascii="PT Astra Serif" w:hAnsi="PT Astra Serif" w:cs="PT Astra Serif"/>
          <w:sz w:val="28"/>
          <w:szCs w:val="28"/>
        </w:rPr>
        <w:t xml:space="preserve">построены (приобретены) в границах территории муниципального </w:t>
      </w:r>
      <w:r w:rsidR="00677EF5" w:rsidRPr="00B95D80">
        <w:rPr>
          <w:rFonts w:ascii="PT Astra Serif" w:hAnsi="PT Astra Serif" w:cs="PT Astra Serif"/>
          <w:sz w:val="28"/>
          <w:szCs w:val="28"/>
        </w:rPr>
        <w:t>образования</w:t>
      </w:r>
      <w:r w:rsidR="001774C7" w:rsidRPr="00B95D80">
        <w:rPr>
          <w:rFonts w:ascii="PT Astra Serif" w:hAnsi="PT Astra Serif" w:cs="PT Astra Serif"/>
          <w:sz w:val="28"/>
          <w:szCs w:val="28"/>
        </w:rPr>
        <w:t xml:space="preserve"> Ульяновской области, являющегося местом нахождения </w:t>
      </w:r>
      <w:r w:rsidR="0039597C" w:rsidRPr="00B95D80">
        <w:rPr>
          <w:rFonts w:ascii="PT Astra Serif" w:hAnsi="PT Astra Serif" w:cs="PT Astra Serif"/>
          <w:sz w:val="28"/>
          <w:szCs w:val="28"/>
        </w:rPr>
        <w:t>агро</w:t>
      </w:r>
      <w:r w:rsidR="001774C7" w:rsidRPr="00B95D80">
        <w:rPr>
          <w:rFonts w:ascii="PT Astra Serif" w:hAnsi="PT Astra Serif" w:cs="PT Astra Serif"/>
          <w:sz w:val="28"/>
          <w:szCs w:val="28"/>
        </w:rPr>
        <w:t>вуза</w:t>
      </w:r>
      <w:r w:rsidR="0039597C" w:rsidRPr="00B95D80">
        <w:rPr>
          <w:rFonts w:ascii="PT Astra Serif" w:hAnsi="PT Astra Serif" w:cs="PT Astra Serif"/>
          <w:sz w:val="28"/>
          <w:szCs w:val="28"/>
        </w:rPr>
        <w:t xml:space="preserve"> (профильного научного учреждения)</w:t>
      </w:r>
      <w:r w:rsidR="001774C7" w:rsidRPr="00B95D80">
        <w:rPr>
          <w:rFonts w:ascii="PT Astra Serif" w:hAnsi="PT Astra Serif" w:cs="PT Astra Serif"/>
          <w:sz w:val="28"/>
          <w:szCs w:val="28"/>
        </w:rPr>
        <w:t>;</w:t>
      </w:r>
    </w:p>
    <w:p w:rsidR="00290285" w:rsidRPr="00B95D80" w:rsidRDefault="002D7D99" w:rsidP="00897ADE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6D772C" w:rsidRPr="00B95D80">
        <w:rPr>
          <w:rFonts w:ascii="PT Astra Serif" w:hAnsi="PT Astra Serif" w:cs="PT Astra Serif"/>
          <w:sz w:val="28"/>
          <w:szCs w:val="28"/>
        </w:rPr>
        <w:t>г</w:t>
      </w:r>
      <w:r w:rsidR="0010076D" w:rsidRPr="00B95D80">
        <w:rPr>
          <w:rFonts w:ascii="PT Astra Serif" w:hAnsi="PT Astra Serif" w:cs="PT Astra Serif"/>
          <w:sz w:val="28"/>
          <w:szCs w:val="28"/>
        </w:rPr>
        <w:t>) получателями жилых помещений</w:t>
      </w:r>
      <w:r w:rsidR="00677EF5" w:rsidRPr="00B95D80">
        <w:rPr>
          <w:rFonts w:ascii="PT Astra Serif" w:hAnsi="PT Astra Serif" w:cs="PT Astra Serif"/>
          <w:sz w:val="28"/>
          <w:szCs w:val="28"/>
        </w:rPr>
        <w:t>, указанных в подпункте «б» настоящего подпункта,</w:t>
      </w:r>
      <w:r w:rsidR="00C57A0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6952B9" w:rsidRPr="00B95D80">
        <w:rPr>
          <w:rFonts w:ascii="PT Astra Serif" w:hAnsi="PT Astra Serif" w:cs="PT Astra Serif"/>
          <w:sz w:val="28"/>
          <w:szCs w:val="28"/>
        </w:rPr>
        <w:t xml:space="preserve">являются специалисты агровузов (профильных научных учреждений), включённые </w:t>
      </w:r>
      <w:r w:rsidR="006D7885" w:rsidRPr="00B95D80">
        <w:rPr>
          <w:rFonts w:ascii="PT Astra Serif" w:hAnsi="PT Astra Serif" w:cs="PT Astra Serif"/>
          <w:sz w:val="28"/>
          <w:szCs w:val="28"/>
        </w:rPr>
        <w:t xml:space="preserve">в списки специалистов </w:t>
      </w:r>
      <w:r w:rsidR="00736315" w:rsidRPr="00B95D80">
        <w:rPr>
          <w:rFonts w:ascii="PT Astra Serif" w:hAnsi="PT Astra Serif" w:cs="PT Astra Serif"/>
          <w:sz w:val="28"/>
          <w:szCs w:val="28"/>
        </w:rPr>
        <w:t>агровузов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736315" w:rsidRPr="00B95D80">
        <w:rPr>
          <w:rFonts w:ascii="PT Astra Serif" w:hAnsi="PT Astra Serif" w:cs="PT Astra Serif"/>
          <w:sz w:val="28"/>
          <w:szCs w:val="28"/>
        </w:rPr>
        <w:t>(профильных научных учреждений) – получателей жилых помещений, предоставляемых</w:t>
      </w:r>
      <w:r w:rsidR="00677EF5" w:rsidRPr="00B95D80">
        <w:rPr>
          <w:rFonts w:ascii="PT Astra Serif" w:hAnsi="PT Astra Serif" w:cs="PT Astra Serif"/>
          <w:sz w:val="28"/>
          <w:szCs w:val="28"/>
        </w:rPr>
        <w:br/>
      </w:r>
      <w:r w:rsidR="00736315" w:rsidRPr="00B95D80">
        <w:rPr>
          <w:rFonts w:ascii="PT Astra Serif" w:hAnsi="PT Astra Serif" w:cs="PT Astra Serif"/>
          <w:sz w:val="28"/>
          <w:szCs w:val="28"/>
        </w:rPr>
        <w:t>по договорам найма жилых помещений</w:t>
      </w:r>
      <w:r w:rsidRPr="00B95D80">
        <w:rPr>
          <w:rFonts w:ascii="PT Astra Serif" w:hAnsi="PT Astra Serif" w:cs="PT Astra Serif"/>
          <w:sz w:val="28"/>
          <w:szCs w:val="28"/>
        </w:rPr>
        <w:t>, сформированные</w:t>
      </w:r>
      <w:r w:rsidR="00736315" w:rsidRPr="00B95D80">
        <w:rPr>
          <w:rFonts w:ascii="PT Astra Serif" w:hAnsi="PT Astra Serif" w:cs="PT Astra Serif"/>
          <w:sz w:val="28"/>
          <w:szCs w:val="28"/>
        </w:rPr>
        <w:t xml:space="preserve"> комиссией </w:t>
      </w:r>
      <w:r w:rsidR="008D7687" w:rsidRPr="00B95D80">
        <w:rPr>
          <w:rFonts w:ascii="PT Astra Serif" w:hAnsi="PT Astra Serif" w:cs="PT Astra Serif"/>
          <w:bCs/>
          <w:sz w:val="28"/>
          <w:szCs w:val="28"/>
        </w:rPr>
        <w:t>образовательной организации (научной организации)</w:t>
      </w:r>
      <w:r w:rsidR="008D7687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736315" w:rsidRPr="00B95D80">
        <w:rPr>
          <w:rFonts w:ascii="PT Astra Serif" w:hAnsi="PT Astra Serif" w:cs="PT Astra Serif"/>
          <w:bCs/>
          <w:sz w:val="28"/>
          <w:szCs w:val="28"/>
        </w:rPr>
        <w:t xml:space="preserve">в соответствии с порядком, </w:t>
      </w:r>
      <w:r w:rsidR="001B06CF" w:rsidRPr="00B95D80">
        <w:rPr>
          <w:rFonts w:ascii="PT Astra Serif" w:hAnsi="PT Astra Serif" w:cs="PT Astra Serif"/>
          <w:bCs/>
          <w:sz w:val="28"/>
          <w:szCs w:val="28"/>
        </w:rPr>
        <w:t>установленным</w:t>
      </w:r>
      <w:r w:rsidR="00736315" w:rsidRPr="00B95D80">
        <w:rPr>
          <w:rFonts w:ascii="PT Astra Serif" w:hAnsi="PT Astra Serif" w:cs="PT Astra Serif"/>
          <w:bCs/>
          <w:sz w:val="28"/>
          <w:szCs w:val="28"/>
        </w:rPr>
        <w:t xml:space="preserve"> нормативным правовым актом Правительства Ульяновской области</w:t>
      </w:r>
      <w:r w:rsidR="00735431" w:rsidRPr="00B95D80">
        <w:rPr>
          <w:rFonts w:ascii="PT Astra Serif" w:hAnsi="PT Astra Serif" w:cs="PT Astra Serif"/>
          <w:bCs/>
          <w:sz w:val="28"/>
          <w:szCs w:val="28"/>
        </w:rPr>
        <w:t xml:space="preserve"> (далее – </w:t>
      </w:r>
      <w:r w:rsidR="00735431" w:rsidRPr="00B95D80">
        <w:rPr>
          <w:rFonts w:ascii="PT Astra Serif" w:hAnsi="PT Astra Serif" w:cs="PT Astra Serif"/>
          <w:sz w:val="28"/>
          <w:szCs w:val="28"/>
        </w:rPr>
        <w:t>списки специалистов агровузов (профильных научных учреждений)</w:t>
      </w:r>
      <w:r w:rsidR="006D772C" w:rsidRPr="00B95D80">
        <w:rPr>
          <w:rFonts w:ascii="PT Astra Serif" w:hAnsi="PT Astra Serif" w:cs="PT Astra Serif"/>
          <w:sz w:val="28"/>
          <w:szCs w:val="28"/>
        </w:rPr>
        <w:t>;</w:t>
      </w:r>
    </w:p>
    <w:p w:rsidR="00BF2053" w:rsidRPr="00B95D80" w:rsidRDefault="006D772C" w:rsidP="00834F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д) </w:t>
      </w:r>
      <w:r w:rsidR="00E925AA" w:rsidRPr="00B95D80">
        <w:rPr>
          <w:rFonts w:ascii="PT Astra Serif" w:hAnsi="PT Astra Serif" w:cs="PT Astra Serif"/>
          <w:sz w:val="28"/>
          <w:szCs w:val="28"/>
        </w:rPr>
        <w:t xml:space="preserve">жилые помещения, </w:t>
      </w:r>
      <w:r w:rsidR="00720982" w:rsidRPr="00B95D80">
        <w:rPr>
          <w:rFonts w:ascii="PT Astra Serif" w:hAnsi="PT Astra Serif" w:cs="PT Astra Serif"/>
          <w:sz w:val="28"/>
          <w:szCs w:val="28"/>
        </w:rPr>
        <w:t xml:space="preserve">указанные в подпункте «б» настоящего подпункта, </w:t>
      </w:r>
      <w:r w:rsidR="00E925AA" w:rsidRPr="00B95D80">
        <w:rPr>
          <w:rFonts w:ascii="PT Astra Serif" w:hAnsi="PT Astra Serif" w:cs="PT Astra Serif"/>
          <w:sz w:val="28"/>
          <w:szCs w:val="28"/>
        </w:rPr>
        <w:t>пригодн</w:t>
      </w:r>
      <w:r w:rsidR="00720982" w:rsidRPr="00B95D80">
        <w:rPr>
          <w:rFonts w:ascii="PT Astra Serif" w:hAnsi="PT Astra Serif" w:cs="PT Astra Serif"/>
          <w:sz w:val="28"/>
          <w:szCs w:val="28"/>
        </w:rPr>
        <w:t>ы</w:t>
      </w:r>
      <w:r w:rsidR="00E925AA" w:rsidRPr="00B95D80">
        <w:rPr>
          <w:rFonts w:ascii="PT Astra Serif" w:hAnsi="PT Astra Serif" w:cs="PT Astra Serif"/>
          <w:sz w:val="28"/>
          <w:szCs w:val="28"/>
        </w:rPr>
        <w:t xml:space="preserve"> для постоянного проживания, обеспечен</w:t>
      </w:r>
      <w:r w:rsidR="00720982" w:rsidRPr="00B95D80">
        <w:rPr>
          <w:rFonts w:ascii="PT Astra Serif" w:hAnsi="PT Astra Serif" w:cs="PT Astra Serif"/>
          <w:sz w:val="28"/>
          <w:szCs w:val="28"/>
        </w:rPr>
        <w:t>ы</w:t>
      </w:r>
      <w:r w:rsidR="00E925AA" w:rsidRPr="00B95D80">
        <w:rPr>
          <w:rFonts w:ascii="PT Astra Serif" w:hAnsi="PT Astra Serif" w:cs="PT Astra Serif"/>
          <w:sz w:val="28"/>
          <w:szCs w:val="28"/>
        </w:rPr>
        <w:t xml:space="preserve"> централизованными</w:t>
      </w:r>
      <w:r w:rsidR="00720982" w:rsidRPr="00B95D80">
        <w:rPr>
          <w:rFonts w:ascii="PT Astra Serif" w:hAnsi="PT Astra Serif" w:cs="PT Astra Serif"/>
          <w:sz w:val="28"/>
          <w:szCs w:val="28"/>
        </w:rPr>
        <w:br/>
      </w:r>
      <w:r w:rsidR="00E925AA" w:rsidRPr="00B95D80">
        <w:rPr>
          <w:rFonts w:ascii="PT Astra Serif" w:hAnsi="PT Astra Serif" w:cs="PT Astra Serif"/>
          <w:sz w:val="28"/>
          <w:szCs w:val="28"/>
        </w:rPr>
        <w:t>или автономными инженерными системами (электроосвещение, водоснабжение, водоотведение, отопление, а в газифицированных районах –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 газоснабжение)</w:t>
      </w:r>
    </w:p>
    <w:p w:rsidR="00835AA9" w:rsidRPr="00B95D80" w:rsidRDefault="00750C54" w:rsidP="00835AA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е) жилые помещения, указанные в подпункте «б» настоящего подпункта, переданы в собственность муниципального образования Ульяновской области</w:t>
      </w:r>
      <w:r w:rsidR="00D41C25" w:rsidRPr="00B95D80">
        <w:rPr>
          <w:rFonts w:ascii="PT Astra Serif" w:hAnsi="PT Astra Serif" w:cs="PT Astra Serif"/>
          <w:sz w:val="28"/>
          <w:szCs w:val="28"/>
        </w:rPr>
        <w:t>,</w:t>
      </w:r>
      <w:r w:rsidR="00D41C25" w:rsidRPr="00B95D80">
        <w:rPr>
          <w:rFonts w:ascii="PT Astra Serif" w:hAnsi="PT Astra Serif" w:cs="PT Astra Serif"/>
          <w:sz w:val="28"/>
          <w:szCs w:val="28"/>
        </w:rPr>
        <w:br/>
        <w:t>в границах территории которого приобрет</w:t>
      </w:r>
      <w:r w:rsidR="00111A5B" w:rsidRPr="00B95D80">
        <w:rPr>
          <w:rFonts w:ascii="PT Astra Serif" w:hAnsi="PT Astra Serif" w:cs="PT Astra Serif"/>
          <w:sz w:val="28"/>
          <w:szCs w:val="28"/>
        </w:rPr>
        <w:t>ены (построены) жилые помещения</w:t>
      </w:r>
      <w:r w:rsidR="00835AA9" w:rsidRPr="00B95D80">
        <w:rPr>
          <w:rFonts w:ascii="PT Astra Serif" w:hAnsi="PT Astra Serif" w:cs="PT Astra Serif"/>
          <w:sz w:val="28"/>
          <w:szCs w:val="28"/>
        </w:rPr>
        <w:t>;</w:t>
      </w:r>
    </w:p>
    <w:p w:rsidR="001B130D" w:rsidRPr="00B95D80" w:rsidRDefault="00835AA9" w:rsidP="000132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ж)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 площадь жил</w:t>
      </w:r>
      <w:r w:rsidR="00544B8F" w:rsidRPr="00B95D80">
        <w:rPr>
          <w:rFonts w:ascii="PT Astra Serif" w:hAnsi="PT Astra Serif" w:cs="PT Astra Serif"/>
          <w:sz w:val="28"/>
          <w:szCs w:val="28"/>
        </w:rPr>
        <w:t>ых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 помещени</w:t>
      </w:r>
      <w:r w:rsidR="00544B8F" w:rsidRPr="00B95D80">
        <w:rPr>
          <w:rFonts w:ascii="PT Astra Serif" w:hAnsi="PT Astra Serif" w:cs="PT Astra Serif"/>
          <w:sz w:val="28"/>
          <w:szCs w:val="28"/>
        </w:rPr>
        <w:t xml:space="preserve">й, </w:t>
      </w:r>
      <w:r w:rsidR="00BF2053" w:rsidRPr="00B95D80">
        <w:rPr>
          <w:rFonts w:ascii="PT Astra Serif" w:hAnsi="PT Astra Serif" w:cs="PT Astra Serif"/>
          <w:sz w:val="28"/>
          <w:szCs w:val="28"/>
        </w:rPr>
        <w:t>указанны</w:t>
      </w:r>
      <w:r w:rsidR="005E1612" w:rsidRPr="00B95D80">
        <w:rPr>
          <w:rFonts w:ascii="PT Astra Serif" w:hAnsi="PT Astra Serif" w:cs="PT Astra Serif"/>
          <w:sz w:val="28"/>
          <w:szCs w:val="28"/>
        </w:rPr>
        <w:t>х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 в подпункте «б» настоящего подпункта,</w:t>
      </w:r>
      <w:r w:rsidR="00544B8F" w:rsidRPr="00B95D80">
        <w:rPr>
          <w:rFonts w:ascii="PT Astra Serif" w:hAnsi="PT Astra Serif" w:cs="PT Astra Serif"/>
          <w:sz w:val="28"/>
          <w:szCs w:val="28"/>
        </w:rPr>
        <w:t xml:space="preserve"> предоставляемых по договорам найма жилого помещения, </w:t>
      </w:r>
      <w:r w:rsidR="00544B8F" w:rsidRPr="00B95D80">
        <w:rPr>
          <w:rFonts w:ascii="PT Astra Serif" w:hAnsi="PT Astra Serif" w:cs="PT Astra Serif"/>
          <w:sz w:val="28"/>
          <w:szCs w:val="28"/>
        </w:rPr>
        <w:lastRenderedPageBreak/>
        <w:t xml:space="preserve">установлена в </w:t>
      </w:r>
      <w:r w:rsidR="00BF2053" w:rsidRPr="00B95D80">
        <w:rPr>
          <w:rFonts w:ascii="PT Astra Serif" w:hAnsi="PT Astra Serif" w:cs="PT Astra Serif"/>
          <w:sz w:val="28"/>
          <w:szCs w:val="28"/>
        </w:rPr>
        <w:t>размер</w:t>
      </w:r>
      <w:r w:rsidR="00544B8F" w:rsidRPr="00B95D80">
        <w:rPr>
          <w:rFonts w:ascii="PT Astra Serif" w:hAnsi="PT Astra Serif" w:cs="PT Astra Serif"/>
          <w:sz w:val="28"/>
          <w:szCs w:val="28"/>
        </w:rPr>
        <w:t xml:space="preserve">е не менее </w:t>
      </w:r>
      <w:r w:rsidR="00BF2053" w:rsidRPr="00B95D80">
        <w:rPr>
          <w:rFonts w:ascii="PT Astra Serif" w:hAnsi="PT Astra Serif" w:cs="PT Astra Serif"/>
          <w:sz w:val="28"/>
          <w:szCs w:val="28"/>
        </w:rPr>
        <w:t>уч</w:t>
      </w:r>
      <w:r w:rsidR="00544B8F" w:rsidRPr="00B95D80">
        <w:rPr>
          <w:rFonts w:ascii="PT Astra Serif" w:hAnsi="PT Astra Serif" w:cs="PT Astra Serif"/>
          <w:sz w:val="28"/>
          <w:szCs w:val="28"/>
        </w:rPr>
        <w:t>ё</w:t>
      </w:r>
      <w:r w:rsidR="00BF2053" w:rsidRPr="00B95D80">
        <w:rPr>
          <w:rFonts w:ascii="PT Astra Serif" w:hAnsi="PT Astra Serif" w:cs="PT Astra Serif"/>
          <w:sz w:val="28"/>
          <w:szCs w:val="28"/>
        </w:rPr>
        <w:t>тной норм</w:t>
      </w:r>
      <w:r w:rsidR="00544B8F" w:rsidRPr="00B95D80">
        <w:rPr>
          <w:rFonts w:ascii="PT Astra Serif" w:hAnsi="PT Astra Serif" w:cs="PT Astra Serif"/>
          <w:sz w:val="28"/>
          <w:szCs w:val="28"/>
        </w:rPr>
        <w:t>ы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 площади жилого помещения</w:t>
      </w:r>
      <w:r w:rsidR="005E1612" w:rsidRPr="00B95D80">
        <w:rPr>
          <w:rFonts w:ascii="PT Astra Serif" w:hAnsi="PT Astra Serif" w:cs="PT Astra Serif"/>
          <w:sz w:val="28"/>
          <w:szCs w:val="28"/>
        </w:rPr>
        <w:br/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в </w:t>
      </w:r>
      <w:r w:rsidR="00544B8F" w:rsidRPr="00B95D80">
        <w:rPr>
          <w:rFonts w:ascii="PT Astra Serif" w:hAnsi="PT Astra Serif" w:cs="PT Astra Serif"/>
          <w:sz w:val="28"/>
          <w:szCs w:val="28"/>
        </w:rPr>
        <w:t>расчё</w:t>
      </w:r>
      <w:r w:rsidR="00BF2053" w:rsidRPr="00B95D80">
        <w:rPr>
          <w:rFonts w:ascii="PT Astra Serif" w:hAnsi="PT Astra Serif" w:cs="PT Astra Serif"/>
          <w:sz w:val="28"/>
          <w:szCs w:val="28"/>
        </w:rPr>
        <w:t>те на одного члена семьи, установленной органом местного самоуправления;</w:t>
      </w:r>
    </w:p>
    <w:p w:rsidR="0001327D" w:rsidRPr="00B95D80" w:rsidRDefault="001B130D" w:rsidP="000132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з) </w:t>
      </w:r>
      <w:r w:rsidR="00835AA9" w:rsidRPr="00B95D80">
        <w:rPr>
          <w:rFonts w:ascii="PT Astra Serif" w:hAnsi="PT Astra Serif" w:cs="PT Astra Serif"/>
          <w:sz w:val="28"/>
          <w:szCs w:val="28"/>
        </w:rPr>
        <w:t xml:space="preserve">наличие обязательства </w:t>
      </w:r>
      <w:r w:rsidR="00111A5B" w:rsidRPr="00B95D80">
        <w:rPr>
          <w:rFonts w:ascii="PT Astra Serif" w:hAnsi="PT Astra Serif" w:cs="PT Astra Serif"/>
          <w:sz w:val="28"/>
          <w:szCs w:val="28"/>
        </w:rPr>
        <w:t>муниципальн</w:t>
      </w:r>
      <w:r w:rsidR="00835AA9" w:rsidRPr="00B95D80">
        <w:rPr>
          <w:rFonts w:ascii="PT Astra Serif" w:hAnsi="PT Astra Serif" w:cs="PT Astra Serif"/>
          <w:sz w:val="28"/>
          <w:szCs w:val="28"/>
        </w:rPr>
        <w:t xml:space="preserve">ого </w:t>
      </w:r>
      <w:r w:rsidR="00111A5B" w:rsidRPr="00B95D80">
        <w:rPr>
          <w:rFonts w:ascii="PT Astra Serif" w:hAnsi="PT Astra Serif" w:cs="PT Astra Serif"/>
          <w:sz w:val="28"/>
          <w:szCs w:val="28"/>
        </w:rPr>
        <w:t>образовани</w:t>
      </w:r>
      <w:r w:rsidR="00835AA9" w:rsidRPr="00B95D80">
        <w:rPr>
          <w:rFonts w:ascii="PT Astra Serif" w:hAnsi="PT Astra Serif" w:cs="PT Astra Serif"/>
          <w:sz w:val="28"/>
          <w:szCs w:val="28"/>
        </w:rPr>
        <w:t>я</w:t>
      </w:r>
      <w:r w:rsidR="00111A5B" w:rsidRPr="00B95D80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="00835AA9" w:rsidRPr="00B95D80">
        <w:rPr>
          <w:rFonts w:ascii="PT Astra Serif" w:hAnsi="PT Astra Serif" w:cs="PT Astra Serif"/>
          <w:sz w:val="28"/>
          <w:szCs w:val="28"/>
        </w:rPr>
        <w:t>, в собственность которого передан</w:t>
      </w:r>
      <w:r w:rsidR="00BC390E" w:rsidRPr="00B95D80">
        <w:rPr>
          <w:rFonts w:ascii="PT Astra Serif" w:hAnsi="PT Astra Serif" w:cs="PT Astra Serif"/>
          <w:sz w:val="28"/>
          <w:szCs w:val="28"/>
        </w:rPr>
        <w:t>о</w:t>
      </w:r>
      <w:r w:rsidR="00835AA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462FC3" w:rsidRPr="00B95D80">
        <w:rPr>
          <w:rFonts w:ascii="PT Astra Serif" w:hAnsi="PT Astra Serif" w:cs="PT Astra Serif"/>
          <w:sz w:val="28"/>
          <w:szCs w:val="28"/>
        </w:rPr>
        <w:t>жил</w:t>
      </w:r>
      <w:r w:rsidR="00BC390E" w:rsidRPr="00B95D80">
        <w:rPr>
          <w:rFonts w:ascii="PT Astra Serif" w:hAnsi="PT Astra Serif" w:cs="PT Astra Serif"/>
          <w:sz w:val="28"/>
          <w:szCs w:val="28"/>
        </w:rPr>
        <w:t>ое помещение</w:t>
      </w:r>
      <w:r w:rsidR="00462FC3" w:rsidRPr="00B95D80">
        <w:rPr>
          <w:rFonts w:ascii="PT Astra Serif" w:hAnsi="PT Astra Serif" w:cs="PT Astra Serif"/>
          <w:sz w:val="28"/>
          <w:szCs w:val="28"/>
        </w:rPr>
        <w:t>, указанн</w:t>
      </w:r>
      <w:r w:rsidR="00BC390E" w:rsidRPr="00B95D80">
        <w:rPr>
          <w:rFonts w:ascii="PT Astra Serif" w:hAnsi="PT Astra Serif" w:cs="PT Astra Serif"/>
          <w:sz w:val="28"/>
          <w:szCs w:val="28"/>
        </w:rPr>
        <w:t>ое</w:t>
      </w:r>
      <w:r w:rsidR="00462FC3" w:rsidRPr="00B95D80">
        <w:rPr>
          <w:rFonts w:ascii="PT Astra Serif" w:hAnsi="PT Astra Serif" w:cs="PT Astra Serif"/>
          <w:sz w:val="28"/>
          <w:szCs w:val="28"/>
        </w:rPr>
        <w:br/>
        <w:t>в подпункте «б» настоящего подпункта, заключить с</w:t>
      </w:r>
      <w:r w:rsidR="00111A5B" w:rsidRPr="00B95D80">
        <w:rPr>
          <w:rFonts w:ascii="PT Astra Serif" w:hAnsi="PT Astra Serif" w:cs="PT Astra Serif"/>
          <w:sz w:val="28"/>
          <w:szCs w:val="28"/>
        </w:rPr>
        <w:t>о</w:t>
      </w:r>
      <w:r w:rsidR="00910060" w:rsidRPr="00B95D80">
        <w:rPr>
          <w:rFonts w:ascii="PT Astra Serif" w:hAnsi="PT Astra Serif" w:cs="PT Astra Serif"/>
          <w:sz w:val="28"/>
          <w:szCs w:val="28"/>
        </w:rPr>
        <w:t xml:space="preserve"> специалист</w:t>
      </w:r>
      <w:r w:rsidR="00BC390E" w:rsidRPr="00B95D80">
        <w:rPr>
          <w:rFonts w:ascii="PT Astra Serif" w:hAnsi="PT Astra Serif" w:cs="PT Astra Serif"/>
          <w:sz w:val="28"/>
          <w:szCs w:val="28"/>
        </w:rPr>
        <w:t>ом агровуза</w:t>
      </w:r>
      <w:r w:rsidR="00910060" w:rsidRPr="00B95D80">
        <w:rPr>
          <w:rFonts w:ascii="PT Astra Serif" w:hAnsi="PT Astra Serif" w:cs="PT Astra Serif"/>
          <w:sz w:val="28"/>
          <w:szCs w:val="28"/>
        </w:rPr>
        <w:t xml:space="preserve"> (профильн</w:t>
      </w:r>
      <w:r w:rsidR="00BC390E" w:rsidRPr="00B95D80">
        <w:rPr>
          <w:rFonts w:ascii="PT Astra Serif" w:hAnsi="PT Astra Serif" w:cs="PT Astra Serif"/>
          <w:sz w:val="28"/>
          <w:szCs w:val="28"/>
        </w:rPr>
        <w:t xml:space="preserve">ого </w:t>
      </w:r>
      <w:r w:rsidR="00910060" w:rsidRPr="00B95D80">
        <w:rPr>
          <w:rFonts w:ascii="PT Astra Serif" w:hAnsi="PT Astra Serif" w:cs="PT Astra Serif"/>
          <w:sz w:val="28"/>
          <w:szCs w:val="28"/>
        </w:rPr>
        <w:t>научн</w:t>
      </w:r>
      <w:r w:rsidR="00BC390E" w:rsidRPr="00B95D80">
        <w:rPr>
          <w:rFonts w:ascii="PT Astra Serif" w:hAnsi="PT Astra Serif" w:cs="PT Astra Serif"/>
          <w:sz w:val="28"/>
          <w:szCs w:val="28"/>
        </w:rPr>
        <w:t>ого</w:t>
      </w:r>
      <w:r w:rsidR="00910060" w:rsidRPr="00B95D80">
        <w:rPr>
          <w:rFonts w:ascii="PT Astra Serif" w:hAnsi="PT Astra Serif" w:cs="PT Astra Serif"/>
          <w:sz w:val="28"/>
          <w:szCs w:val="28"/>
        </w:rPr>
        <w:t xml:space="preserve"> учреждени</w:t>
      </w:r>
      <w:r w:rsidR="00BC390E" w:rsidRPr="00B95D80">
        <w:rPr>
          <w:rFonts w:ascii="PT Astra Serif" w:hAnsi="PT Astra Serif" w:cs="PT Astra Serif"/>
          <w:sz w:val="28"/>
          <w:szCs w:val="28"/>
        </w:rPr>
        <w:t>я</w:t>
      </w:r>
      <w:r w:rsidR="00910060" w:rsidRPr="00B95D80">
        <w:rPr>
          <w:rFonts w:ascii="PT Astra Serif" w:hAnsi="PT Astra Serif" w:cs="PT Astra Serif"/>
          <w:sz w:val="28"/>
          <w:szCs w:val="28"/>
        </w:rPr>
        <w:t>)</w:t>
      </w:r>
      <w:r w:rsidR="00BC390E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910060" w:rsidRPr="00B95D80">
        <w:rPr>
          <w:rFonts w:ascii="PT Astra Serif" w:hAnsi="PT Astra Serif" w:cs="PT Astra Serif"/>
          <w:sz w:val="28"/>
          <w:szCs w:val="28"/>
        </w:rPr>
        <w:t>договор найма жилого помещения</w:t>
      </w:r>
      <w:r w:rsidR="0001327D" w:rsidRPr="00B95D80">
        <w:rPr>
          <w:rFonts w:ascii="PT Astra Serif" w:hAnsi="PT Astra Serif" w:cs="PT Astra Serif"/>
          <w:sz w:val="28"/>
          <w:szCs w:val="28"/>
        </w:rPr>
        <w:t>, предусмат</w:t>
      </w:r>
      <w:r w:rsidR="00BC390E" w:rsidRPr="00B95D80">
        <w:rPr>
          <w:rFonts w:ascii="PT Astra Serif" w:hAnsi="PT Astra Serif" w:cs="PT Astra Serif"/>
          <w:sz w:val="28"/>
          <w:szCs w:val="28"/>
        </w:rPr>
        <w:t>ривающего</w:t>
      </w:r>
      <w:r w:rsidR="0001327D" w:rsidRPr="00B95D80">
        <w:rPr>
          <w:rFonts w:ascii="PT Astra Serif" w:hAnsi="PT Astra Serif" w:cs="PT Astra Serif"/>
          <w:sz w:val="28"/>
          <w:szCs w:val="28"/>
        </w:rPr>
        <w:t xml:space="preserve"> обязательство так</w:t>
      </w:r>
      <w:r w:rsidR="00BC390E" w:rsidRPr="00B95D80">
        <w:rPr>
          <w:rFonts w:ascii="PT Astra Serif" w:hAnsi="PT Astra Serif" w:cs="PT Astra Serif"/>
          <w:sz w:val="28"/>
          <w:szCs w:val="28"/>
        </w:rPr>
        <w:t>ого</w:t>
      </w:r>
      <w:r w:rsidR="00534823" w:rsidRPr="00B95D80">
        <w:rPr>
          <w:rFonts w:ascii="PT Astra Serif" w:hAnsi="PT Astra Serif" w:cs="PT Astra Serif"/>
          <w:sz w:val="28"/>
          <w:szCs w:val="28"/>
        </w:rPr>
        <w:t xml:space="preserve"> специалист</w:t>
      </w:r>
      <w:r w:rsidR="00BC390E" w:rsidRPr="00B95D80">
        <w:rPr>
          <w:rFonts w:ascii="PT Astra Serif" w:hAnsi="PT Astra Serif" w:cs="PT Astra Serif"/>
          <w:sz w:val="28"/>
          <w:szCs w:val="28"/>
        </w:rPr>
        <w:t>а</w:t>
      </w:r>
      <w:r w:rsidR="00534823" w:rsidRPr="00B95D80">
        <w:rPr>
          <w:rFonts w:ascii="PT Astra Serif" w:hAnsi="PT Astra Serif" w:cs="PT Astra Serif"/>
          <w:sz w:val="28"/>
          <w:szCs w:val="28"/>
        </w:rPr>
        <w:t xml:space="preserve"> об осуществлении</w:t>
      </w:r>
      <w:r w:rsidR="00BC390E" w:rsidRPr="00B95D80">
        <w:rPr>
          <w:rFonts w:ascii="PT Astra Serif" w:hAnsi="PT Astra Serif" w:cs="PT Astra Serif"/>
          <w:sz w:val="28"/>
          <w:szCs w:val="28"/>
        </w:rPr>
        <w:br/>
      </w:r>
      <w:r w:rsidR="0001327D" w:rsidRPr="00B95D80">
        <w:rPr>
          <w:rFonts w:ascii="PT Astra Serif" w:hAnsi="PT Astra Serif" w:cs="PT Astra Serif"/>
          <w:sz w:val="28"/>
          <w:szCs w:val="28"/>
        </w:rPr>
        <w:t xml:space="preserve">в агровузе (профильном научном учреждении) </w:t>
      </w:r>
      <w:r w:rsidR="00534823" w:rsidRPr="00B95D80">
        <w:rPr>
          <w:rFonts w:ascii="PT Astra Serif" w:hAnsi="PT Astra Serif" w:cs="PT Astra Serif"/>
          <w:sz w:val="28"/>
          <w:szCs w:val="28"/>
        </w:rPr>
        <w:t>трудовой деятельности</w:t>
      </w:r>
      <w:r w:rsidR="00BC390E" w:rsidRPr="00B95D80">
        <w:rPr>
          <w:rFonts w:ascii="PT Astra Serif" w:hAnsi="PT Astra Serif" w:cs="PT Astra Serif"/>
          <w:sz w:val="28"/>
          <w:szCs w:val="28"/>
        </w:rPr>
        <w:br/>
      </w:r>
      <w:r w:rsidR="00534823" w:rsidRPr="00B95D80">
        <w:rPr>
          <w:rFonts w:ascii="PT Astra Serif" w:hAnsi="PT Astra Serif" w:cs="PT Astra Serif"/>
          <w:sz w:val="28"/>
          <w:szCs w:val="28"/>
        </w:rPr>
        <w:t>по</w:t>
      </w:r>
      <w:r w:rsidR="0001327D" w:rsidRPr="00B95D80">
        <w:rPr>
          <w:rFonts w:ascii="PT Astra Serif" w:hAnsi="PT Astra Serif" w:cs="PT Astra Serif"/>
          <w:sz w:val="28"/>
          <w:szCs w:val="28"/>
        </w:rPr>
        <w:t xml:space="preserve"> трудовому договору в течение не менее 5 лет со дня </w:t>
      </w:r>
      <w:r w:rsidR="00534823" w:rsidRPr="00B95D80">
        <w:rPr>
          <w:rFonts w:ascii="PT Astra Serif" w:hAnsi="PT Astra Serif" w:cs="PT Astra Serif"/>
          <w:sz w:val="28"/>
          <w:szCs w:val="28"/>
        </w:rPr>
        <w:t>подписания</w:t>
      </w:r>
      <w:r w:rsidR="0001327D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BC390E" w:rsidRPr="00B95D80">
        <w:rPr>
          <w:rFonts w:ascii="PT Astra Serif" w:hAnsi="PT Astra Serif" w:cs="PT Astra Serif"/>
          <w:sz w:val="28"/>
          <w:szCs w:val="28"/>
        </w:rPr>
        <w:t>договора найма жилого помещения;</w:t>
      </w:r>
    </w:p>
    <w:p w:rsidR="00750C54" w:rsidRPr="00B95D80" w:rsidRDefault="00750C54" w:rsidP="00750C54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1B130D" w:rsidRPr="00B95D80">
        <w:rPr>
          <w:rFonts w:ascii="PT Astra Serif" w:hAnsi="PT Astra Serif" w:cs="PT Astra Serif"/>
          <w:sz w:val="28"/>
          <w:szCs w:val="28"/>
        </w:rPr>
        <w:t>и</w:t>
      </w:r>
      <w:r w:rsidRPr="00B95D80">
        <w:rPr>
          <w:rFonts w:ascii="PT Astra Serif" w:hAnsi="PT Astra Serif" w:cs="PT Astra Serif"/>
          <w:sz w:val="28"/>
          <w:szCs w:val="28"/>
        </w:rPr>
        <w:t xml:space="preserve">) подтверждение заявителем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затрат </w:t>
      </w:r>
      <w:r w:rsidRPr="00B95D80">
        <w:rPr>
          <w:rFonts w:ascii="PT Astra Serif" w:hAnsi="PT Astra Serif" w:cs="PT Astra Serif"/>
          <w:sz w:val="28"/>
          <w:szCs w:val="28"/>
        </w:rPr>
        <w:t>в рамках реализации проекта, указанного в подпункте «а» настоящего подпункта, на строительство</w:t>
      </w:r>
      <w:r w:rsidR="00725884" w:rsidRPr="00B95D80">
        <w:rPr>
          <w:rFonts w:ascii="PT Astra Serif" w:hAnsi="PT Astra Serif" w:cs="PT Astra Serif"/>
          <w:sz w:val="28"/>
          <w:szCs w:val="28"/>
        </w:rPr>
        <w:t xml:space="preserve"> (приобретение) жилых помещений;</w:t>
      </w:r>
    </w:p>
    <w:p w:rsidR="00651693" w:rsidRPr="00B95D80" w:rsidRDefault="00BF1B38" w:rsidP="00BF1B38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94190A" w:rsidRPr="00B95D80">
        <w:rPr>
          <w:rFonts w:ascii="PT Astra Serif" w:hAnsi="PT Astra Serif" w:cs="PT Astra Serif"/>
          <w:sz w:val="28"/>
          <w:szCs w:val="28"/>
        </w:rPr>
        <w:t>6</w:t>
      </w:r>
      <w:r w:rsidRPr="00B95D80">
        <w:rPr>
          <w:rFonts w:ascii="PT Astra Serif" w:hAnsi="PT Astra Serif" w:cs="PT Astra Serif"/>
          <w:sz w:val="28"/>
          <w:szCs w:val="28"/>
        </w:rPr>
        <w:t>) по мероприятиям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, указанным в подпункте </w:t>
      </w:r>
      <w:r w:rsidR="00651693" w:rsidRPr="00B95D80">
        <w:rPr>
          <w:rFonts w:ascii="PT Astra Serif" w:hAnsi="PT Astra Serif" w:cs="PT Astra Serif"/>
          <w:bCs/>
          <w:sz w:val="28"/>
          <w:szCs w:val="28"/>
        </w:rPr>
        <w:t xml:space="preserve">«а» подпункта </w:t>
      </w:r>
      <w:r w:rsidRPr="00B95D80">
        <w:rPr>
          <w:rFonts w:ascii="PT Astra Serif" w:hAnsi="PT Astra Serif" w:cs="PT Astra Serif"/>
          <w:bCs/>
          <w:sz w:val="28"/>
          <w:szCs w:val="28"/>
        </w:rPr>
        <w:t>5 пункта 1.3 раздела 1 настоящих Правил</w:t>
      </w:r>
      <w:r w:rsidR="00651693" w:rsidRPr="00B95D80">
        <w:rPr>
          <w:rFonts w:ascii="PT Astra Serif" w:hAnsi="PT Astra Serif" w:cs="PT Astra Serif"/>
          <w:bCs/>
          <w:sz w:val="28"/>
          <w:szCs w:val="28"/>
        </w:rPr>
        <w:t>:</w:t>
      </w:r>
    </w:p>
    <w:p w:rsidR="008B6420" w:rsidRPr="00B95D80" w:rsidRDefault="00651693" w:rsidP="00BF1B38">
      <w:pPr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</w:r>
      <w:r w:rsidR="00BF1B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а) </w:t>
      </w:r>
      <w:r w:rsidR="00720982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</w:t>
      </w:r>
      <w:r w:rsidR="00C05C5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прямых </w:t>
      </w:r>
      <w:r w:rsidR="00BF1B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затрат</w:t>
      </w:r>
      <w:r w:rsidR="0072588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на </w:t>
      </w:r>
      <w:r w:rsidR="00BF1B38" w:rsidRPr="00B95D80">
        <w:rPr>
          <w:rFonts w:ascii="PT Astra Serif" w:hAnsi="PT Astra Serif" w:cs="PT Astra Serif"/>
          <w:sz w:val="28"/>
          <w:szCs w:val="28"/>
        </w:rPr>
        <w:t>реконструкци</w:t>
      </w:r>
      <w:r w:rsidR="00725884" w:rsidRPr="00B95D80">
        <w:rPr>
          <w:rFonts w:ascii="PT Astra Serif" w:hAnsi="PT Astra Serif" w:cs="PT Astra Serif"/>
          <w:sz w:val="28"/>
          <w:szCs w:val="28"/>
        </w:rPr>
        <w:t>ю</w:t>
      </w:r>
      <w:r w:rsidR="00BF1B38" w:rsidRPr="00B95D80">
        <w:rPr>
          <w:rFonts w:ascii="PT Astra Serif" w:hAnsi="PT Astra Serif" w:cs="PT Astra Serif"/>
          <w:sz w:val="28"/>
          <w:szCs w:val="28"/>
        </w:rPr>
        <w:t>, капитальны</w:t>
      </w:r>
      <w:r w:rsidR="00725884" w:rsidRPr="00B95D80">
        <w:rPr>
          <w:rFonts w:ascii="PT Astra Serif" w:hAnsi="PT Astra Serif" w:cs="PT Astra Serif"/>
          <w:sz w:val="28"/>
          <w:szCs w:val="28"/>
        </w:rPr>
        <w:t>й ремонт</w:t>
      </w:r>
      <w:r w:rsidR="00BF1B38" w:rsidRPr="00B95D80">
        <w:rPr>
          <w:rFonts w:ascii="PT Astra Serif" w:hAnsi="PT Astra Serif" w:cs="PT Astra Serif"/>
          <w:sz w:val="28"/>
          <w:szCs w:val="28"/>
        </w:rPr>
        <w:t>, модернизаци</w:t>
      </w:r>
      <w:r w:rsidR="00725884" w:rsidRPr="00B95D80">
        <w:rPr>
          <w:rFonts w:ascii="PT Astra Serif" w:hAnsi="PT Astra Serif" w:cs="PT Astra Serif"/>
          <w:sz w:val="28"/>
          <w:szCs w:val="28"/>
        </w:rPr>
        <w:t>ю</w:t>
      </w:r>
      <w:r w:rsidR="00BF1B38" w:rsidRPr="00B95D80">
        <w:rPr>
          <w:rFonts w:ascii="PT Astra Serif" w:hAnsi="PT Astra Serif" w:cs="PT Astra Serif"/>
          <w:sz w:val="28"/>
          <w:szCs w:val="28"/>
        </w:rPr>
        <w:t xml:space="preserve"> объектов </w:t>
      </w:r>
      <w:r w:rsidR="008B6420" w:rsidRPr="00B95D80">
        <w:rPr>
          <w:rFonts w:ascii="PT Astra Serif" w:hAnsi="PT Astra Serif" w:cs="PT Astra Serif"/>
          <w:sz w:val="28"/>
          <w:szCs w:val="28"/>
        </w:rPr>
        <w:t>СПО</w:t>
      </w:r>
      <w:r w:rsidR="004663D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BF1B38" w:rsidRPr="00B95D80">
        <w:rPr>
          <w:rFonts w:ascii="PT Astra Serif" w:hAnsi="PT Astra Serif" w:cs="PT Astra Serif"/>
          <w:sz w:val="28"/>
          <w:szCs w:val="28"/>
        </w:rPr>
        <w:t>и (ил</w:t>
      </w:r>
      <w:r w:rsidR="00C05C51" w:rsidRPr="00B95D80">
        <w:rPr>
          <w:rFonts w:ascii="PT Astra Serif" w:hAnsi="PT Astra Serif" w:cs="PT Astra Serif"/>
          <w:sz w:val="28"/>
          <w:szCs w:val="28"/>
        </w:rPr>
        <w:t xml:space="preserve">и) </w:t>
      </w:r>
      <w:r w:rsidR="00E46625" w:rsidRPr="00B95D80">
        <w:rPr>
          <w:rFonts w:ascii="PT Astra Serif" w:hAnsi="PT Astra Serif" w:cs="PT Astra Serif"/>
          <w:sz w:val="28"/>
          <w:szCs w:val="28"/>
        </w:rPr>
        <w:t xml:space="preserve">его </w:t>
      </w:r>
      <w:r w:rsidR="00C05C51" w:rsidRPr="00B95D80">
        <w:rPr>
          <w:rFonts w:ascii="PT Astra Serif" w:hAnsi="PT Astra Serif" w:cs="PT Astra Serif"/>
          <w:sz w:val="28"/>
          <w:szCs w:val="28"/>
        </w:rPr>
        <w:t xml:space="preserve">оснащение оборудованием, </w:t>
      </w:r>
      <w:r w:rsidR="00BF1B38" w:rsidRPr="00B95D80">
        <w:rPr>
          <w:rFonts w:ascii="PT Astra Serif" w:hAnsi="PT Astra Serif" w:cs="PT Astra Serif"/>
          <w:sz w:val="28"/>
          <w:szCs w:val="28"/>
        </w:rPr>
        <w:t>переч</w:t>
      </w:r>
      <w:r w:rsidR="00C05C51" w:rsidRPr="00B95D80">
        <w:rPr>
          <w:rFonts w:ascii="PT Astra Serif" w:hAnsi="PT Astra Serif" w:cs="PT Astra Serif"/>
          <w:sz w:val="28"/>
          <w:szCs w:val="28"/>
        </w:rPr>
        <w:t>е</w:t>
      </w:r>
      <w:r w:rsidR="00BF1B38" w:rsidRPr="00B95D80">
        <w:rPr>
          <w:rFonts w:ascii="PT Astra Serif" w:hAnsi="PT Astra Serif" w:cs="PT Astra Serif"/>
          <w:sz w:val="28"/>
          <w:szCs w:val="28"/>
        </w:rPr>
        <w:t>н</w:t>
      </w:r>
      <w:r w:rsidR="00C05C51" w:rsidRPr="00B95D80">
        <w:rPr>
          <w:rFonts w:ascii="PT Astra Serif" w:hAnsi="PT Astra Serif" w:cs="PT Astra Serif"/>
          <w:sz w:val="28"/>
          <w:szCs w:val="28"/>
        </w:rPr>
        <w:t>ь</w:t>
      </w:r>
      <w:r w:rsidR="005A5E93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C05C51" w:rsidRPr="00B95D80">
        <w:rPr>
          <w:rFonts w:ascii="PT Astra Serif" w:hAnsi="PT Astra Serif" w:cs="PT Astra Serif"/>
          <w:sz w:val="28"/>
          <w:szCs w:val="28"/>
        </w:rPr>
        <w:t xml:space="preserve">которого </w:t>
      </w:r>
      <w:r w:rsidR="00BF1B38" w:rsidRPr="00B95D80">
        <w:rPr>
          <w:rFonts w:ascii="PT Astra Serif" w:hAnsi="PT Astra Serif" w:cs="PT Astra Serif"/>
          <w:sz w:val="28"/>
          <w:szCs w:val="28"/>
        </w:rPr>
        <w:t>утвержд</w:t>
      </w:r>
      <w:r w:rsidR="008B6420" w:rsidRPr="00B95D80">
        <w:rPr>
          <w:rFonts w:ascii="PT Astra Serif" w:hAnsi="PT Astra Serif" w:cs="PT Astra Serif"/>
          <w:sz w:val="28"/>
          <w:szCs w:val="28"/>
        </w:rPr>
        <w:t xml:space="preserve">ён </w:t>
      </w:r>
      <w:r w:rsidR="00BF1B38" w:rsidRPr="00B95D80">
        <w:rPr>
          <w:rFonts w:ascii="PT Astra Serif" w:hAnsi="PT Astra Serif" w:cs="PT Astra Serif"/>
          <w:sz w:val="28"/>
          <w:szCs w:val="28"/>
        </w:rPr>
        <w:t xml:space="preserve">правовым актом </w:t>
      </w:r>
      <w:r w:rsidR="004663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Министерства</w:t>
      </w:r>
      <w:r w:rsidR="008B64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4663DA" w:rsidRPr="00B95D80" w:rsidRDefault="008B6420" w:rsidP="00BF1B38">
      <w:pPr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ab/>
        <w:t xml:space="preserve">б) потребность </w:t>
      </w:r>
      <w:r w:rsidR="004663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проведении работ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указанных в подпункте «а» настоящего подпункта,</w:t>
      </w:r>
      <w:r w:rsidR="004663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подтверждена образовательной организацией;</w:t>
      </w:r>
    </w:p>
    <w:p w:rsidR="000744CD" w:rsidRPr="00B95D80" w:rsidRDefault="000744CD" w:rsidP="000744CD">
      <w:pPr>
        <w:spacing w:after="0" w:line="24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773D6D" w:rsidRPr="00B95D80">
        <w:rPr>
          <w:rFonts w:ascii="PT Astra Serif" w:hAnsi="PT Astra Serif" w:cs="PT Astra Serif"/>
          <w:sz w:val="28"/>
          <w:szCs w:val="28"/>
        </w:rPr>
        <w:t>7</w:t>
      </w:r>
      <w:r w:rsidRPr="00B95D80">
        <w:rPr>
          <w:rFonts w:ascii="PT Astra Serif" w:hAnsi="PT Astra Serif" w:cs="PT Astra Serif"/>
          <w:sz w:val="28"/>
          <w:szCs w:val="28"/>
        </w:rPr>
        <w:t>) по мероприятиям</w:t>
      </w:r>
      <w:r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«б» подпункта 5 пункта 1.3 раздела 1 настоящих Правил:</w:t>
      </w:r>
    </w:p>
    <w:p w:rsidR="000744CD" w:rsidRPr="00B95D80" w:rsidRDefault="000744CD" w:rsidP="000744CD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а) </w:t>
      </w:r>
      <w:r w:rsidR="008001A0" w:rsidRPr="00B95D80">
        <w:rPr>
          <w:rFonts w:ascii="PT Astra Serif" w:hAnsi="PT Astra Serif" w:cs="PT Astra Serif"/>
          <w:bCs/>
          <w:sz w:val="28"/>
          <w:szCs w:val="28"/>
        </w:rPr>
        <w:t xml:space="preserve">реализация </w:t>
      </w:r>
      <w:r w:rsidR="008001A0" w:rsidRPr="00B95D80">
        <w:rPr>
          <w:rFonts w:ascii="PT Astra Serif" w:hAnsi="PT Astra Serif" w:cs="PT Astra Serif"/>
          <w:sz w:val="28"/>
          <w:szCs w:val="28"/>
        </w:rPr>
        <w:t>проекта по созданию агрокласса;</w:t>
      </w:r>
    </w:p>
    <w:p w:rsidR="00773D6D" w:rsidRPr="00B95D80" w:rsidRDefault="008001A0" w:rsidP="000744CD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б) </w:t>
      </w:r>
      <w:r w:rsidR="00720982" w:rsidRPr="00B95D80">
        <w:rPr>
          <w:rFonts w:ascii="PT Astra Serif" w:hAnsi="PT Astra Serif" w:cs="PT Astra Serif"/>
          <w:sz w:val="28"/>
          <w:szCs w:val="28"/>
        </w:rPr>
        <w:t xml:space="preserve">подтверждение заявителем </w:t>
      </w:r>
      <w:r w:rsidR="00E4662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прямых затрат на </w:t>
      </w:r>
      <w:r w:rsidR="000744CD" w:rsidRPr="00B95D80">
        <w:rPr>
          <w:rFonts w:ascii="PT Astra Serif" w:hAnsi="PT Astra Serif" w:cs="PT Astra Serif"/>
          <w:sz w:val="28"/>
          <w:szCs w:val="28"/>
        </w:rPr>
        <w:t>капитальны</w:t>
      </w:r>
      <w:r w:rsidR="00E46625" w:rsidRPr="00B95D80">
        <w:rPr>
          <w:rFonts w:ascii="PT Astra Serif" w:hAnsi="PT Astra Serif" w:cs="PT Astra Serif"/>
          <w:sz w:val="28"/>
          <w:szCs w:val="28"/>
        </w:rPr>
        <w:t>й ремонт</w:t>
      </w:r>
      <w:r w:rsidR="000744CD" w:rsidRPr="00B95D80">
        <w:rPr>
          <w:rFonts w:ascii="PT Astra Serif" w:hAnsi="PT Astra Serif" w:cs="PT Astra Serif"/>
          <w:sz w:val="28"/>
          <w:szCs w:val="28"/>
        </w:rPr>
        <w:t>, модернизаци</w:t>
      </w:r>
      <w:r w:rsidR="00E46625" w:rsidRPr="00B95D80">
        <w:rPr>
          <w:rFonts w:ascii="PT Astra Serif" w:hAnsi="PT Astra Serif" w:cs="PT Astra Serif"/>
          <w:sz w:val="28"/>
          <w:szCs w:val="28"/>
        </w:rPr>
        <w:t>ю</w:t>
      </w:r>
      <w:r w:rsidR="000744CD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916C1" w:rsidRPr="00B95D80">
        <w:rPr>
          <w:rFonts w:ascii="PT Astra Serif" w:hAnsi="PT Astra Serif" w:cs="PT Astra Serif"/>
          <w:sz w:val="28"/>
          <w:szCs w:val="28"/>
        </w:rPr>
        <w:t xml:space="preserve">и (или) </w:t>
      </w:r>
      <w:r w:rsidR="000744CD" w:rsidRPr="00B95D80">
        <w:rPr>
          <w:rFonts w:ascii="PT Astra Serif" w:hAnsi="PT Astra Serif" w:cs="PT Astra Serif"/>
          <w:sz w:val="28"/>
          <w:szCs w:val="28"/>
        </w:rPr>
        <w:t>оснащение оборудованием</w:t>
      </w:r>
      <w:r w:rsidR="00E46625" w:rsidRPr="00B95D80">
        <w:rPr>
          <w:rFonts w:ascii="PT Astra Serif" w:hAnsi="PT Astra Serif" w:cs="PT Astra Serif"/>
          <w:sz w:val="28"/>
          <w:szCs w:val="28"/>
        </w:rPr>
        <w:t xml:space="preserve"> школ </w:t>
      </w:r>
      <w:r w:rsidR="00E916C1" w:rsidRPr="00B95D80">
        <w:rPr>
          <w:rFonts w:ascii="PT Astra Serif" w:hAnsi="PT Astra Serif" w:cs="PT Astra Serif"/>
          <w:sz w:val="28"/>
          <w:szCs w:val="28"/>
        </w:rPr>
        <w:t>с агротехнологическими классами</w:t>
      </w:r>
      <w:r w:rsidR="00773D6D" w:rsidRPr="00B95D80">
        <w:rPr>
          <w:rFonts w:ascii="PT Astra Serif" w:hAnsi="PT Astra Serif" w:cs="PT Astra Serif"/>
          <w:sz w:val="28"/>
          <w:szCs w:val="28"/>
        </w:rPr>
        <w:t>;</w:t>
      </w:r>
    </w:p>
    <w:p w:rsidR="00E916C1" w:rsidRPr="00B95D80" w:rsidRDefault="00773D6D" w:rsidP="000744CD">
      <w:pPr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 xml:space="preserve">в) </w:t>
      </w:r>
      <w:r w:rsidR="00E916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потребность в проведении работ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</w:t>
      </w:r>
      <w:r w:rsidR="00E916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указанных в подпункте «а» настоящего подпункта </w:t>
      </w:r>
      <w:r w:rsidR="00E916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подтвержде</w:t>
      </w:r>
      <w:r w:rsidR="0072098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на </w:t>
      </w:r>
      <w:r w:rsidR="00571C4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обще</w:t>
      </w:r>
      <w:r w:rsidR="0072098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образовательной организацией.</w:t>
      </w:r>
    </w:p>
    <w:p w:rsidR="0000113D" w:rsidRPr="00B95D80" w:rsidRDefault="00E916C1" w:rsidP="00720982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ab/>
      </w:r>
    </w:p>
    <w:p w:rsidR="00144394" w:rsidRPr="00B95D80" w:rsidRDefault="00144394" w:rsidP="00E21743">
      <w:pPr>
        <w:pStyle w:val="Standard"/>
        <w:shd w:val="clear" w:color="auto" w:fill="FFFFFF" w:themeFill="background1"/>
        <w:jc w:val="center"/>
        <w:rPr>
          <w:rFonts w:ascii="PT Astra Serif" w:hAnsi="PT Astra Serif"/>
          <w:sz w:val="28"/>
          <w:szCs w:val="28"/>
          <w:lang w:bidi="ar-SA"/>
        </w:rPr>
      </w:pPr>
      <w:r w:rsidRPr="00B95D80">
        <w:rPr>
          <w:rFonts w:ascii="PT Astra Serif" w:hAnsi="PT Astra Serif"/>
          <w:sz w:val="28"/>
          <w:szCs w:val="28"/>
          <w:lang w:bidi="ar-SA"/>
        </w:rPr>
        <w:t>3. Порядок проведения отбора</w:t>
      </w:r>
    </w:p>
    <w:p w:rsidR="002F3E65" w:rsidRPr="00B95D80" w:rsidRDefault="002F3E65" w:rsidP="00E21743">
      <w:pPr>
        <w:pStyle w:val="Standard"/>
        <w:shd w:val="clear" w:color="auto" w:fill="FFFFFF" w:themeFill="background1"/>
        <w:ind w:firstLine="709"/>
        <w:jc w:val="center"/>
        <w:rPr>
          <w:rFonts w:ascii="PT Astra Serif" w:hAnsi="PT Astra Serif"/>
          <w:sz w:val="28"/>
          <w:szCs w:val="28"/>
          <w:lang w:bidi="ar-SA"/>
        </w:rPr>
      </w:pPr>
    </w:p>
    <w:p w:rsidR="008F7A0F" w:rsidRPr="00B95D80" w:rsidRDefault="008F7A0F" w:rsidP="00665117">
      <w:pPr>
        <w:pStyle w:val="ad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</w:t>
      </w:r>
      <w:r w:rsidR="00C372E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установленных Министерством финансов Российской Федерации порядке</w:t>
      </w:r>
      <w:r w:rsidR="006639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объёме.</w:t>
      </w:r>
    </w:p>
    <w:p w:rsidR="008F7A0F" w:rsidRPr="00B95D80" w:rsidRDefault="00907395" w:rsidP="00C372B3">
      <w:pPr>
        <w:pStyle w:val="ad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C372B3" w:rsidRPr="00B95D80" w:rsidRDefault="00663967" w:rsidP="00C372B3">
      <w:pPr>
        <w:pStyle w:val="ad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 xml:space="preserve">Взаимодействие Министерства, комиссии, созданной Министерством для определения победителей отбора (далее – комиссия), и экспертов (в случае их участия в отборе) с </w:t>
      </w:r>
      <w:r w:rsidR="00907395" w:rsidRPr="00B95D80">
        <w:rPr>
          <w:rFonts w:ascii="PT Astra Serif" w:eastAsia="Calibri" w:hAnsi="PT Astra Serif" w:cs="PT Astra Serif"/>
          <w:sz w:val="28"/>
          <w:szCs w:val="28"/>
        </w:rPr>
        <w:t xml:space="preserve">заявителями 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осуществляется</w:t>
      </w:r>
      <w:r w:rsidR="00907395" w:rsidRPr="00B95D80">
        <w:rPr>
          <w:rFonts w:ascii="PT Astra Serif" w:eastAsia="Calibri" w:hAnsi="PT Astra Serif" w:cs="PT Astra Serif"/>
          <w:sz w:val="28"/>
          <w:szCs w:val="28"/>
        </w:rPr>
        <w:t xml:space="preserve"> в системе «Электронный </w:t>
      </w:r>
      <w:r w:rsidR="00907395" w:rsidRPr="00B95D80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бюджет» 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с использованием документов в электронной форме.</w:t>
      </w:r>
      <w:r w:rsidR="00C372B3" w:rsidRPr="00B95D80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C372B3" w:rsidRPr="00B95D80">
        <w:rPr>
          <w:rFonts w:ascii="PT Astra Serif" w:hAnsi="PT Astra Serif" w:cs="PT Astra Serif"/>
          <w:sz w:val="28"/>
          <w:szCs w:val="28"/>
        </w:rPr>
        <w:t xml:space="preserve">Состав комиссии и положение о ней утверждаются правовыми актами Министерства. </w:t>
      </w:r>
    </w:p>
    <w:p w:rsidR="00907395" w:rsidRPr="00B95D80" w:rsidRDefault="00663967" w:rsidP="00C372B3">
      <w:pPr>
        <w:pStyle w:val="ad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Доступ к системе «Электронный бюджет» обеспечивается посредством использования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</w:t>
      </w:r>
      <w:r w:rsidRPr="00B95D80">
        <w:rPr>
          <w:rFonts w:ascii="PT Astra Serif" w:eastAsia="Calibri" w:hAnsi="PT Astra Serif" w:cs="PT Astra Serif"/>
          <w:sz w:val="28"/>
          <w:szCs w:val="28"/>
        </w:rPr>
        <w:t>-</w:t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ционных систем, используемых для предост</w:t>
      </w:r>
      <w:r w:rsidRPr="00B95D80">
        <w:rPr>
          <w:rFonts w:ascii="PT Astra Serif" w:eastAsia="Calibri" w:hAnsi="PT Astra Serif" w:cs="PT Astra Serif"/>
          <w:sz w:val="28"/>
          <w:szCs w:val="28"/>
        </w:rPr>
        <w:t>авления государственных</w:t>
      </w:r>
      <w:r w:rsidRPr="00B95D80">
        <w:rPr>
          <w:rFonts w:ascii="PT Astra Serif" w:eastAsia="Calibri" w:hAnsi="PT Astra Serif" w:cs="PT Astra Serif"/>
          <w:sz w:val="28"/>
          <w:szCs w:val="28"/>
        </w:rPr>
        <w:br/>
      </w:r>
      <w:r w:rsidR="008F7A0F" w:rsidRPr="00B95D80">
        <w:rPr>
          <w:rFonts w:ascii="PT Astra Serif" w:eastAsia="Calibri" w:hAnsi="PT Astra Serif" w:cs="PT Astra Serif"/>
          <w:sz w:val="28"/>
          <w:szCs w:val="28"/>
        </w:rPr>
        <w:t>и муниципальных услуг в электронной форме» (далее – ЕСИА).</w:t>
      </w:r>
      <w:bookmarkStart w:id="1" w:name="Par18"/>
      <w:bookmarkEnd w:id="1"/>
    </w:p>
    <w:p w:rsidR="008D0045" w:rsidRPr="00B95D80" w:rsidRDefault="002F3E65" w:rsidP="00665117">
      <w:pPr>
        <w:pStyle w:val="ad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Объявление о проведении отбора (далее </w:t>
      </w:r>
      <w:r w:rsidR="00520213" w:rsidRPr="00B95D80">
        <w:rPr>
          <w:rFonts w:ascii="PT Astra Serif" w:hAnsi="PT Astra Serif" w:cs="PT Astra Serif"/>
          <w:sz w:val="28"/>
          <w:szCs w:val="28"/>
        </w:rPr>
        <w:t>–</w:t>
      </w:r>
      <w:r w:rsidRPr="00B95D80">
        <w:rPr>
          <w:rFonts w:ascii="PT Astra Serif" w:hAnsi="PT Astra Serif" w:cs="PT Astra Serif"/>
          <w:sz w:val="28"/>
          <w:szCs w:val="28"/>
        </w:rPr>
        <w:t xml:space="preserve"> объявление) размещается на едином портале</w:t>
      </w:r>
      <w:r w:rsidR="008D0045" w:rsidRPr="00B95D80">
        <w:rPr>
          <w:rFonts w:ascii="PT Astra Serif" w:hAnsi="PT Astra Serif" w:cs="PT Astra Serif"/>
          <w:sz w:val="28"/>
          <w:szCs w:val="28"/>
        </w:rPr>
        <w:t>,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D0045" w:rsidRPr="00B95D80">
        <w:rPr>
          <w:rFonts w:ascii="PT Astra Serif" w:hAnsi="PT Astra Serif" w:cs="PT Astra Serif"/>
          <w:sz w:val="28"/>
          <w:szCs w:val="28"/>
        </w:rPr>
        <w:t>а также на официальном сайте Министерства</w:t>
      </w:r>
      <w:r w:rsidR="008D0045" w:rsidRPr="00B95D80">
        <w:rPr>
          <w:rFonts w:ascii="PT Astra Serif" w:hAnsi="PT Astra Serif" w:cs="PT Astra Serif"/>
          <w:sz w:val="28"/>
          <w:szCs w:val="28"/>
        </w:rPr>
        <w:br/>
        <w:t xml:space="preserve">в </w:t>
      </w:r>
      <w:r w:rsidR="008D004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информационно-телекоммуникационной сети «Интернет» </w:t>
      </w:r>
      <w:r w:rsidR="008D0045" w:rsidRPr="00B95D80">
        <w:rPr>
          <w:rFonts w:ascii="PT Astra Serif" w:hAnsi="PT Astra Serif" w:cs="PT Astra Serif"/>
          <w:sz w:val="28"/>
          <w:szCs w:val="28"/>
        </w:rPr>
        <w:t xml:space="preserve">по адресу: </w:t>
      </w:r>
      <w:hyperlink r:id="rId13" w:history="1">
        <w:r w:rsidR="008D0045" w:rsidRPr="00B95D80">
          <w:rPr>
            <w:rFonts w:ascii="PT Astra Serif" w:hAnsi="PT Astra Serif" w:cs="PT Astra Serif"/>
            <w:sz w:val="28"/>
            <w:szCs w:val="28"/>
          </w:rPr>
          <w:t>https://mcx73.ru</w:t>
        </w:r>
      </w:hyperlink>
      <w:r w:rsidR="008D0045" w:rsidRPr="00B95D80">
        <w:rPr>
          <w:rFonts w:ascii="PT Astra Serif" w:hAnsi="PT Astra Serif" w:cs="PT Astra Serif"/>
          <w:sz w:val="28"/>
          <w:szCs w:val="28"/>
        </w:rPr>
        <w:t xml:space="preserve"> (далее –</w:t>
      </w:r>
      <w:r w:rsidR="0027234A" w:rsidRPr="00B95D80">
        <w:rPr>
          <w:rFonts w:ascii="PT Astra Serif" w:hAnsi="PT Astra Serif" w:cs="PT Astra Serif"/>
          <w:sz w:val="28"/>
          <w:szCs w:val="28"/>
        </w:rPr>
        <w:t xml:space="preserve"> официальный </w:t>
      </w:r>
      <w:r w:rsidR="008D0045" w:rsidRPr="00B95D80">
        <w:rPr>
          <w:rFonts w:ascii="PT Astra Serif" w:hAnsi="PT Astra Serif" w:cs="PT Astra Serif"/>
          <w:sz w:val="28"/>
          <w:szCs w:val="28"/>
        </w:rPr>
        <w:t xml:space="preserve">сайт) </w:t>
      </w:r>
      <w:r w:rsidRPr="00B95D80">
        <w:rPr>
          <w:rFonts w:ascii="PT Astra Serif" w:hAnsi="PT Astra Serif" w:cs="PT Astra Serif"/>
          <w:sz w:val="28"/>
          <w:szCs w:val="28"/>
        </w:rPr>
        <w:t xml:space="preserve">не позднее 1 декабря, </w:t>
      </w:r>
      <w:r w:rsidR="008D0045" w:rsidRPr="00B95D80">
        <w:rPr>
          <w:rFonts w:ascii="PT Astra Serif" w:hAnsi="PT Astra Serif" w:cs="PT Astra Serif"/>
          <w:sz w:val="28"/>
          <w:szCs w:val="28"/>
        </w:rPr>
        <w:t xml:space="preserve">а в целях проведения отбора на возмещение затрат, указанных в подпунктах 1 и 2 пункта 2.3 </w:t>
      </w:r>
      <w:r w:rsidR="00AB0566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8D0045" w:rsidRPr="00B95D80">
        <w:rPr>
          <w:rFonts w:ascii="PT Astra Serif" w:hAnsi="PT Astra Serif" w:cs="PT Astra Serif"/>
          <w:sz w:val="28"/>
          <w:szCs w:val="28"/>
        </w:rPr>
        <w:t>настоящих Правил, не позднее 1</w:t>
      </w:r>
      <w:r w:rsidR="00D3153E" w:rsidRPr="00B95D80">
        <w:rPr>
          <w:rFonts w:ascii="PT Astra Serif" w:hAnsi="PT Astra Serif" w:cs="PT Astra Serif"/>
          <w:sz w:val="28"/>
          <w:szCs w:val="28"/>
        </w:rPr>
        <w:t>5 июня</w:t>
      </w:r>
      <w:r w:rsidR="008D0045" w:rsidRPr="00B95D80">
        <w:rPr>
          <w:rFonts w:ascii="PT Astra Serif" w:hAnsi="PT Astra Serif" w:cs="PT Astra Serif"/>
          <w:sz w:val="28"/>
          <w:szCs w:val="28"/>
        </w:rPr>
        <w:t>. П</w:t>
      </w:r>
      <w:r w:rsidRPr="00B95D80">
        <w:rPr>
          <w:rFonts w:ascii="PT Astra Serif" w:hAnsi="PT Astra Serif" w:cs="PT Astra Serif"/>
          <w:sz w:val="28"/>
          <w:szCs w:val="28"/>
        </w:rPr>
        <w:t xml:space="preserve">ри этом </w:t>
      </w:r>
      <w:r w:rsidR="008D0045" w:rsidRPr="00B95D80">
        <w:rPr>
          <w:rFonts w:ascii="PT Astra Serif" w:hAnsi="PT Astra Serif" w:cs="PT Astra Serif"/>
          <w:sz w:val="28"/>
          <w:szCs w:val="28"/>
        </w:rPr>
        <w:t xml:space="preserve">объявление </w:t>
      </w:r>
      <w:r w:rsidRPr="00B95D80">
        <w:rPr>
          <w:rFonts w:ascii="PT Astra Serif" w:hAnsi="PT Astra Serif" w:cs="PT Astra Serif"/>
          <w:sz w:val="28"/>
          <w:szCs w:val="28"/>
        </w:rPr>
        <w:t>должно быть размещено</w:t>
      </w:r>
      <w:r w:rsidR="0027234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5D1D6D" w:rsidRPr="00B95D80">
        <w:rPr>
          <w:rFonts w:ascii="PT Astra Serif" w:hAnsi="PT Astra Serif" w:cs="PT Astra Serif"/>
          <w:sz w:val="28"/>
          <w:szCs w:val="28"/>
        </w:rPr>
        <w:t xml:space="preserve">чем за 2 рабочих дня </w:t>
      </w:r>
      <w:r w:rsidR="00412A47" w:rsidRPr="00B95D80">
        <w:rPr>
          <w:rFonts w:ascii="PT Astra Serif" w:hAnsi="PT Astra Serif" w:cs="PT Astra Serif"/>
          <w:sz w:val="28"/>
          <w:szCs w:val="28"/>
        </w:rPr>
        <w:t xml:space="preserve">до </w:t>
      </w:r>
      <w:r w:rsidR="005D1D6D" w:rsidRPr="00B95D80">
        <w:rPr>
          <w:rFonts w:ascii="PT Astra Serif" w:hAnsi="PT Astra Serif" w:cs="PT Astra Serif"/>
          <w:sz w:val="28"/>
          <w:szCs w:val="28"/>
        </w:rPr>
        <w:t>дня</w:t>
      </w:r>
      <w:r w:rsidR="00412A47" w:rsidRPr="00B95D80">
        <w:rPr>
          <w:rFonts w:ascii="PT Astra Serif" w:hAnsi="PT Astra Serif" w:cs="PT Astra Serif"/>
          <w:sz w:val="28"/>
          <w:szCs w:val="28"/>
        </w:rPr>
        <w:t xml:space="preserve"> начала</w:t>
      </w:r>
      <w:r w:rsidR="005D1D6D" w:rsidRPr="00B95D80">
        <w:rPr>
          <w:rFonts w:ascii="PT Astra Serif" w:hAnsi="PT Astra Serif" w:cs="PT Astra Serif"/>
          <w:sz w:val="28"/>
          <w:szCs w:val="28"/>
        </w:rPr>
        <w:t xml:space="preserve"> срока</w:t>
      </w:r>
      <w:r w:rsidR="00412A47" w:rsidRPr="00B95D80">
        <w:rPr>
          <w:rFonts w:ascii="PT Astra Serif" w:hAnsi="PT Astra Serif" w:cs="PT Astra Serif"/>
          <w:sz w:val="28"/>
          <w:szCs w:val="28"/>
        </w:rPr>
        <w:t xml:space="preserve"> приё</w:t>
      </w:r>
      <w:r w:rsidR="008D0045" w:rsidRPr="00B95D80">
        <w:rPr>
          <w:rFonts w:ascii="PT Astra Serif" w:hAnsi="PT Astra Serif" w:cs="PT Astra Serif"/>
          <w:sz w:val="28"/>
          <w:szCs w:val="28"/>
        </w:rPr>
        <w:t>ма заявок.</w:t>
      </w:r>
    </w:p>
    <w:p w:rsidR="002F3E65" w:rsidRPr="00B95D80" w:rsidRDefault="002F3E65" w:rsidP="00665117">
      <w:pPr>
        <w:pStyle w:val="ad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Объявление должно содержать:</w:t>
      </w:r>
    </w:p>
    <w:p w:rsidR="002F3E65" w:rsidRPr="00B95D80" w:rsidRDefault="002F3E65" w:rsidP="008D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1) сроки проведения отбора</w:t>
      </w:r>
      <w:r w:rsidR="00412A47" w:rsidRPr="00B95D80">
        <w:rPr>
          <w:rFonts w:ascii="PT Astra Serif" w:hAnsi="PT Astra Serif" w:cs="PT Astra Serif"/>
          <w:sz w:val="28"/>
          <w:szCs w:val="28"/>
        </w:rPr>
        <w:t>;</w:t>
      </w:r>
    </w:p>
    <w:p w:rsidR="002F3E65" w:rsidRPr="00B95D80" w:rsidRDefault="002F3E65" w:rsidP="008D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2) дату начала подачи и окончания при</w:t>
      </w:r>
      <w:r w:rsidR="00412A47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 xml:space="preserve">ма заявок, при этом дата окончания приема заявок не может быть ранее 10-го календарного дня, следующего </w:t>
      </w:r>
      <w:r w:rsidR="00412A47" w:rsidRPr="00B95D80">
        <w:rPr>
          <w:rFonts w:ascii="PT Astra Serif" w:hAnsi="PT Astra Serif" w:cs="PT Astra Serif"/>
          <w:sz w:val="28"/>
          <w:szCs w:val="28"/>
        </w:rPr>
        <w:t>за днё</w:t>
      </w:r>
      <w:r w:rsidRPr="00B95D80">
        <w:rPr>
          <w:rFonts w:ascii="PT Astra Serif" w:hAnsi="PT Astra Serif" w:cs="PT Astra Serif"/>
          <w:sz w:val="28"/>
          <w:szCs w:val="28"/>
        </w:rPr>
        <w:t>м размещения объявления;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3) наименование, место нахождения, почтовый адрес, адрес электронной почты Министерства;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4) результат (результаты) предоставления субсидий;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5) доменное имя и (или) указатели страниц единого портала;</w:t>
      </w:r>
    </w:p>
    <w:p w:rsidR="00205309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6) требования к </w:t>
      </w:r>
      <w:r w:rsidR="00205309" w:rsidRPr="00B95D80">
        <w:rPr>
          <w:rFonts w:ascii="PT Astra Serif" w:hAnsi="PT Astra Serif" w:cs="PT Astra Serif"/>
          <w:sz w:val="28"/>
          <w:szCs w:val="28"/>
        </w:rPr>
        <w:t>заявителям</w:t>
      </w:r>
      <w:r w:rsidRPr="00B95D80">
        <w:rPr>
          <w:rFonts w:ascii="PT Astra Serif" w:hAnsi="PT Astra Serif" w:cs="PT Astra Serif"/>
          <w:sz w:val="28"/>
          <w:szCs w:val="28"/>
        </w:rPr>
        <w:t xml:space="preserve">, установленные </w:t>
      </w:r>
      <w:hyperlink r:id="rId14" w:history="1">
        <w:r w:rsidRPr="00B95D80">
          <w:rPr>
            <w:rFonts w:ascii="PT Astra Serif" w:hAnsi="PT Astra Serif" w:cs="PT Astra Serif"/>
            <w:sz w:val="28"/>
            <w:szCs w:val="28"/>
          </w:rPr>
          <w:t xml:space="preserve">пунктом </w:t>
        </w:r>
        <w:r w:rsidR="00205309" w:rsidRPr="00B95D80">
          <w:rPr>
            <w:rFonts w:ascii="PT Astra Serif" w:hAnsi="PT Astra Serif" w:cs="PT Astra Serif"/>
            <w:sz w:val="28"/>
            <w:szCs w:val="28"/>
          </w:rPr>
          <w:t>2</w:t>
        </w:r>
        <w:r w:rsidRPr="00B95D80">
          <w:rPr>
            <w:rFonts w:ascii="PT Astra Serif" w:hAnsi="PT Astra Serif" w:cs="PT Astra Serif"/>
            <w:sz w:val="28"/>
            <w:szCs w:val="28"/>
          </w:rPr>
          <w:t>.</w:t>
        </w:r>
      </w:hyperlink>
      <w:r w:rsidR="00856A20" w:rsidRPr="00B95D80">
        <w:rPr>
          <w:rFonts w:ascii="PT Astra Serif" w:hAnsi="PT Astra Serif" w:cs="PT Astra Serif"/>
          <w:sz w:val="28"/>
          <w:szCs w:val="28"/>
        </w:rPr>
        <w:t>8</w:t>
      </w:r>
      <w:r w:rsidRPr="00B95D80">
        <w:rPr>
          <w:rFonts w:ascii="PT Astra Serif" w:hAnsi="PT Astra Serif" w:cs="PT Astra Serif"/>
          <w:sz w:val="28"/>
          <w:szCs w:val="28"/>
        </w:rPr>
        <w:t xml:space="preserve"> раздела</w:t>
      </w:r>
      <w:r w:rsidR="00205309" w:rsidRPr="00B95D80">
        <w:rPr>
          <w:rFonts w:ascii="PT Astra Serif" w:hAnsi="PT Astra Serif" w:cs="PT Astra Serif"/>
          <w:sz w:val="28"/>
          <w:szCs w:val="28"/>
        </w:rPr>
        <w:t xml:space="preserve"> 2 настоящих Правил</w:t>
      </w:r>
      <w:r w:rsidRPr="00B95D80">
        <w:rPr>
          <w:rFonts w:ascii="PT Astra Serif" w:hAnsi="PT Astra Serif" w:cs="PT Astra Serif"/>
          <w:sz w:val="28"/>
          <w:szCs w:val="28"/>
        </w:rPr>
        <w:t xml:space="preserve">, и к </w:t>
      </w:r>
      <w:r w:rsidR="0020530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пер</w:t>
      </w:r>
      <w:r w:rsidR="00EE20C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ечню документов, представляемых</w:t>
      </w:r>
      <w:r w:rsidR="00EE20C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20530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для подтверждения их соответствия указанным требованиям;</w:t>
      </w:r>
    </w:p>
    <w:p w:rsidR="002F3E65" w:rsidRPr="00B95D80" w:rsidRDefault="00205309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7) </w:t>
      </w:r>
      <w:r w:rsidR="004B626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категории и </w:t>
      </w:r>
      <w:r w:rsidR="002F3E65" w:rsidRPr="00B95D80">
        <w:rPr>
          <w:rFonts w:ascii="PT Astra Serif" w:hAnsi="PT Astra Serif" w:cs="PT Astra Serif"/>
          <w:sz w:val="28"/>
          <w:szCs w:val="28"/>
        </w:rPr>
        <w:t>критерии отбора</w:t>
      </w:r>
      <w:r w:rsidR="000806E2" w:rsidRPr="00B95D80">
        <w:rPr>
          <w:rFonts w:ascii="PT Astra Serif" w:hAnsi="PT Astra Serif" w:cs="PT Astra Serif"/>
          <w:sz w:val="28"/>
          <w:szCs w:val="28"/>
        </w:rPr>
        <w:t>,</w:t>
      </w:r>
      <w:r w:rsidR="00FE6288" w:rsidRPr="00B95D80">
        <w:rPr>
          <w:rFonts w:ascii="PT Astra Serif" w:hAnsi="PT Astra Serif" w:cs="PT Astra Serif"/>
          <w:sz w:val="28"/>
          <w:szCs w:val="28"/>
        </w:rPr>
        <w:t xml:space="preserve"> установленные пункт</w:t>
      </w:r>
      <w:r w:rsidR="004B6266" w:rsidRPr="00B95D80">
        <w:rPr>
          <w:rFonts w:ascii="PT Astra Serif" w:hAnsi="PT Astra Serif" w:cs="PT Astra Serif"/>
          <w:sz w:val="28"/>
          <w:szCs w:val="28"/>
        </w:rPr>
        <w:t>ами 2.2 и</w:t>
      </w:r>
      <w:r w:rsidR="005D1D6D" w:rsidRPr="00B95D80">
        <w:rPr>
          <w:rFonts w:ascii="PT Astra Serif" w:hAnsi="PT Astra Serif" w:cs="PT Astra Serif"/>
          <w:sz w:val="28"/>
          <w:szCs w:val="28"/>
        </w:rPr>
        <w:t xml:space="preserve"> 2.9 раздела 2 настоящих Правил</w:t>
      </w:r>
      <w:r w:rsidR="002F3E65" w:rsidRPr="00B95D80">
        <w:rPr>
          <w:rFonts w:ascii="PT Astra Serif" w:hAnsi="PT Astra Serif" w:cs="PT Astra Serif"/>
          <w:sz w:val="28"/>
          <w:szCs w:val="28"/>
        </w:rPr>
        <w:t>;</w:t>
      </w:r>
    </w:p>
    <w:p w:rsidR="0055147D" w:rsidRPr="00B95D80" w:rsidRDefault="002F3E65" w:rsidP="00E2174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8) порядок </w:t>
      </w:r>
      <w:r w:rsidR="0055147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представления заявок и требования, предъявляемые к форме</w:t>
      </w:r>
      <w:r w:rsidR="0055147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и содержанию заявок;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10) правила рассмотрения заявок</w:t>
      </w:r>
      <w:r w:rsidR="0055147D" w:rsidRPr="00B95D80">
        <w:rPr>
          <w:rFonts w:ascii="PT Astra Serif" w:hAnsi="PT Astra Serif" w:cs="PT Astra Serif"/>
          <w:sz w:val="28"/>
          <w:szCs w:val="28"/>
        </w:rPr>
        <w:t>,</w:t>
      </w:r>
      <w:r w:rsidRPr="00B95D80">
        <w:rPr>
          <w:rFonts w:ascii="PT Astra Serif" w:hAnsi="PT Astra Serif" w:cs="PT Astra Serif"/>
          <w:sz w:val="28"/>
          <w:szCs w:val="28"/>
        </w:rPr>
        <w:t xml:space="preserve"> в</w:t>
      </w:r>
      <w:r w:rsidR="0055147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том числе порядок возврата заявок</w:t>
      </w:r>
      <w:r w:rsidR="0055147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на доработку, порядок отклонения заявок и основания для их отклонения;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11) объ</w:t>
      </w:r>
      <w:r w:rsidR="00E166A8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м распределяемых субсиди</w:t>
      </w:r>
      <w:r w:rsidR="00E166A8" w:rsidRPr="00B95D80">
        <w:rPr>
          <w:rFonts w:ascii="PT Astra Serif" w:hAnsi="PT Astra Serif" w:cs="PT Astra Serif"/>
          <w:sz w:val="28"/>
          <w:szCs w:val="28"/>
        </w:rPr>
        <w:t>й в рамках отбора, порядок расчё</w:t>
      </w:r>
      <w:r w:rsidRPr="00B95D80">
        <w:rPr>
          <w:rFonts w:ascii="PT Astra Serif" w:hAnsi="PT Astra Serif" w:cs="PT Astra Serif"/>
          <w:sz w:val="28"/>
          <w:szCs w:val="28"/>
        </w:rPr>
        <w:t>та размеров субсидий, правила распределения субсидий по результатам отбора;</w:t>
      </w:r>
    </w:p>
    <w:p w:rsidR="00E166A8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>1</w:t>
      </w:r>
      <w:r w:rsidR="00E166A8" w:rsidRPr="00B95D80">
        <w:rPr>
          <w:rFonts w:ascii="PT Astra Serif" w:hAnsi="PT Astra Serif" w:cs="PT Astra Serif"/>
          <w:sz w:val="28"/>
          <w:szCs w:val="28"/>
        </w:rPr>
        <w:t>2</w:t>
      </w:r>
      <w:r w:rsidRPr="00B95D80">
        <w:rPr>
          <w:rFonts w:ascii="PT Astra Serif" w:hAnsi="PT Astra Serif" w:cs="PT Astra Serif"/>
          <w:sz w:val="28"/>
          <w:szCs w:val="28"/>
        </w:rPr>
        <w:t xml:space="preserve">) порядок предоставления </w:t>
      </w:r>
      <w:r w:rsidR="00E166A8" w:rsidRPr="00B95D80">
        <w:rPr>
          <w:rFonts w:ascii="PT Astra Serif" w:hAnsi="PT Astra Serif" w:cs="PT Astra Serif"/>
          <w:sz w:val="28"/>
          <w:szCs w:val="28"/>
        </w:rPr>
        <w:t>заявителям</w:t>
      </w:r>
      <w:r w:rsidRPr="00B95D80">
        <w:rPr>
          <w:rFonts w:ascii="PT Astra Serif" w:hAnsi="PT Astra Serif" w:cs="PT Astra Serif"/>
          <w:sz w:val="28"/>
          <w:szCs w:val="28"/>
        </w:rPr>
        <w:t xml:space="preserve"> разъяснений положений объявления, </w:t>
      </w:r>
      <w:r w:rsidR="00E166A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дата начала и окончания срока представления таких разъяснений;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>1</w:t>
      </w:r>
      <w:r w:rsidR="00E166A8" w:rsidRPr="00B95D80">
        <w:rPr>
          <w:rFonts w:ascii="PT Astra Serif" w:hAnsi="PT Astra Serif" w:cs="PT Astra Serif"/>
          <w:sz w:val="28"/>
          <w:szCs w:val="28"/>
        </w:rPr>
        <w:t>3</w:t>
      </w:r>
      <w:r w:rsidRPr="00B95D80">
        <w:rPr>
          <w:rFonts w:ascii="PT Astra Serif" w:hAnsi="PT Astra Serif" w:cs="PT Astra Serif"/>
          <w:sz w:val="28"/>
          <w:szCs w:val="28"/>
        </w:rPr>
        <w:t xml:space="preserve">) срок, в течение которого </w:t>
      </w:r>
      <w:r w:rsidR="004E6BD7" w:rsidRPr="00B95D80">
        <w:rPr>
          <w:rFonts w:ascii="PT Astra Serif" w:hAnsi="PT Astra Serif" w:cs="PT Astra Serif"/>
          <w:sz w:val="28"/>
          <w:szCs w:val="28"/>
        </w:rPr>
        <w:t>победител</w:t>
      </w:r>
      <w:r w:rsidR="00ED1419" w:rsidRPr="00B95D80">
        <w:rPr>
          <w:rFonts w:ascii="PT Astra Serif" w:hAnsi="PT Astra Serif" w:cs="PT Astra Serif"/>
          <w:sz w:val="28"/>
          <w:szCs w:val="28"/>
        </w:rPr>
        <w:t xml:space="preserve">и </w:t>
      </w:r>
      <w:r w:rsidR="004E6BD7" w:rsidRPr="00B95D80">
        <w:rPr>
          <w:rFonts w:ascii="PT Astra Serif" w:hAnsi="PT Astra Serif" w:cs="PT Astra Serif"/>
          <w:sz w:val="28"/>
          <w:szCs w:val="28"/>
        </w:rPr>
        <w:t xml:space="preserve">отбора </w:t>
      </w:r>
      <w:r w:rsidRPr="00B95D80">
        <w:rPr>
          <w:rFonts w:ascii="PT Astra Serif" w:hAnsi="PT Astra Serif" w:cs="PT Astra Serif"/>
          <w:sz w:val="28"/>
          <w:szCs w:val="28"/>
        </w:rPr>
        <w:t>должны подписать соглашение о предоставлении субсидии</w:t>
      </w:r>
      <w:r w:rsidR="00E166A8" w:rsidRPr="00B95D80">
        <w:rPr>
          <w:rFonts w:ascii="PT Astra Serif" w:hAnsi="PT Astra Serif" w:cs="PT Astra Serif"/>
          <w:sz w:val="28"/>
          <w:szCs w:val="28"/>
        </w:rPr>
        <w:t xml:space="preserve"> (далее –</w:t>
      </w:r>
      <w:r w:rsidR="00ED141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166A8" w:rsidRPr="00B95D80">
        <w:rPr>
          <w:rFonts w:ascii="PT Astra Serif" w:hAnsi="PT Astra Serif" w:cs="PT Astra Serif"/>
          <w:sz w:val="28"/>
          <w:szCs w:val="28"/>
        </w:rPr>
        <w:t>соглашение)</w:t>
      </w:r>
      <w:r w:rsidRPr="00B95D80">
        <w:rPr>
          <w:rFonts w:ascii="PT Astra Serif" w:hAnsi="PT Astra Serif" w:cs="PT Astra Serif"/>
          <w:sz w:val="28"/>
          <w:szCs w:val="28"/>
        </w:rPr>
        <w:t>;</w:t>
      </w:r>
    </w:p>
    <w:p w:rsidR="002F3E65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1</w:t>
      </w:r>
      <w:r w:rsidR="004E6BD7" w:rsidRPr="00B95D80">
        <w:rPr>
          <w:rFonts w:ascii="PT Astra Serif" w:hAnsi="PT Astra Serif" w:cs="PT Astra Serif"/>
          <w:sz w:val="28"/>
          <w:szCs w:val="28"/>
        </w:rPr>
        <w:t>4</w:t>
      </w:r>
      <w:r w:rsidRPr="00B95D80">
        <w:rPr>
          <w:rFonts w:ascii="PT Astra Serif" w:hAnsi="PT Astra Serif" w:cs="PT Astra Serif"/>
          <w:sz w:val="28"/>
          <w:szCs w:val="28"/>
        </w:rPr>
        <w:t>) условия признания победител</w:t>
      </w:r>
      <w:r w:rsidR="004E6BD7" w:rsidRPr="00B95D80">
        <w:rPr>
          <w:rFonts w:ascii="PT Astra Serif" w:hAnsi="PT Astra Serif" w:cs="PT Astra Serif"/>
          <w:sz w:val="28"/>
          <w:szCs w:val="28"/>
        </w:rPr>
        <w:t>ей</w:t>
      </w:r>
      <w:r w:rsidRPr="00B95D80">
        <w:rPr>
          <w:rFonts w:ascii="PT Astra Serif" w:hAnsi="PT Astra Serif" w:cs="PT Astra Serif"/>
          <w:sz w:val="28"/>
          <w:szCs w:val="28"/>
        </w:rPr>
        <w:t xml:space="preserve"> отбора уклонившим</w:t>
      </w:r>
      <w:r w:rsidR="004E6BD7" w:rsidRPr="00B95D80">
        <w:rPr>
          <w:rFonts w:ascii="PT Astra Serif" w:hAnsi="PT Astra Serif" w:cs="PT Astra Serif"/>
          <w:sz w:val="28"/>
          <w:szCs w:val="28"/>
        </w:rPr>
        <w:t>и</w:t>
      </w:r>
      <w:r w:rsidRPr="00B95D80">
        <w:rPr>
          <w:rFonts w:ascii="PT Astra Serif" w:hAnsi="PT Astra Serif" w:cs="PT Astra Serif"/>
          <w:sz w:val="28"/>
          <w:szCs w:val="28"/>
        </w:rPr>
        <w:t>ся от заключения соглашения;</w:t>
      </w:r>
    </w:p>
    <w:p w:rsidR="00482A62" w:rsidRPr="00B95D80" w:rsidRDefault="002F3E65" w:rsidP="00E2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1</w:t>
      </w:r>
      <w:r w:rsidR="004E6BD7" w:rsidRPr="00B95D80">
        <w:rPr>
          <w:rFonts w:ascii="PT Astra Serif" w:hAnsi="PT Astra Serif" w:cs="PT Astra Serif"/>
          <w:sz w:val="28"/>
          <w:szCs w:val="28"/>
        </w:rPr>
        <w:t>5</w:t>
      </w:r>
      <w:r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4E6BD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срок размещения протокола подведения итогов отбора на едином портале, а также на официальном сайте, который не может быть установлен позднее чем через 14 календарных дней, следующих за днём определения победителей отбора.</w:t>
      </w:r>
    </w:p>
    <w:p w:rsidR="00482A62" w:rsidRPr="00B95D80" w:rsidRDefault="00482A62" w:rsidP="00665117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если по окончании срока приёма заявок, указанного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</w:t>
      </w:r>
      <w:r w:rsidR="00EB2F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объявлении, будет установлено, что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не представлено ни одной заявки, срок приёма заявок продлевается на 7 календарных дней со дня окончания срока приёма заявок, указанного в объявлении, путём внесения изменений</w:t>
      </w:r>
      <w:r w:rsidR="00EB2F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объявление</w:t>
      </w:r>
      <w:r w:rsidR="00EB2F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 использованием системы «Электронный бюджет».</w:t>
      </w:r>
    </w:p>
    <w:p w:rsidR="00482A62" w:rsidRPr="00B95D80" w:rsidRDefault="00482A62" w:rsidP="00E21743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Объявление о продлении срока приёма заявок размещается на едином портале и на официальном сайте и должно содержать сведения о дате окончания такого продлённого срока.</w:t>
      </w:r>
    </w:p>
    <w:p w:rsidR="00482A62" w:rsidRPr="00B95D80" w:rsidRDefault="00482A62" w:rsidP="00545F72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если по окончании продлённого срока приёма заявок будет установлено, что заявка представлена только одним заявителем отбор проводится в соответствии с настоящими Правилами, а если не представлено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ни одной заявки, отбор признаётся несостоявшимся.</w:t>
      </w:r>
    </w:p>
    <w:p w:rsidR="00CC6621" w:rsidRPr="00B95D80" w:rsidRDefault="00482A62" w:rsidP="00CC6621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Решение о признании отбора несостоявшимся отражается в протоколе вскрытия заявок, который формируется в системе «Электронный бюджет», подписывается усиленной квалифи</w:t>
      </w:r>
      <w:r w:rsidR="00B7100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цированной электронной подписью </w:t>
      </w:r>
      <w:r w:rsidR="00B7100F" w:rsidRPr="00B95D80">
        <w:rPr>
          <w:rFonts w:ascii="PT Astra Serif" w:hAnsi="PT Astra Serif" w:cs="PT Astra Serif"/>
          <w:sz w:val="28"/>
          <w:szCs w:val="28"/>
        </w:rPr>
        <w:t>председателя комиссии (председателя комиссии и членов комиссии)</w:t>
      </w:r>
      <w:r w:rsidR="00B7100F" w:rsidRPr="00B95D80">
        <w:rPr>
          <w:rFonts w:ascii="PT Astra Serif" w:hAnsi="PT Astra Serif" w:cs="PT Astra Serif"/>
          <w:sz w:val="28"/>
          <w:szCs w:val="28"/>
        </w:rPr>
        <w:br/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и размещается на едином портале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на официальном сайте не позднее 1-го рабочего дня, следующего за его подписанием.</w:t>
      </w:r>
    </w:p>
    <w:p w:rsidR="00545F72" w:rsidRPr="00B95D80" w:rsidRDefault="00CC6621" w:rsidP="00665117">
      <w:pPr>
        <w:pStyle w:val="ad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Министерство вправе принять решение о внесении изменений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в объявление не позднее чем за 1 рабочий день до даты окончания срока приёма заявок, указанного в объявлении, при этом срок окончания приёма заявок продляется не менее чем на 3 календарных дня, и в объявление включается положение, предусматривающее право </w:t>
      </w:r>
      <w:r w:rsidR="005A01B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заявителей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внести изменения в заявки.</w:t>
      </w:r>
    </w:p>
    <w:p w:rsidR="00545F72" w:rsidRPr="00B95D80" w:rsidRDefault="005A01B4" w:rsidP="00BC3FF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Заявители,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представившие заявки, уведомляются о внесении изменений</w:t>
      </w:r>
      <w:r w:rsidR="00545F7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объявление не позднее 1-го рабочего дня, следующего за днём внесения изменений в объявление, с использованием системы «Электронный бюджет».</w:t>
      </w:r>
    </w:p>
    <w:p w:rsidR="001A1389" w:rsidRPr="00B95D80" w:rsidRDefault="00545F72" w:rsidP="00BC3FFF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внесения изменений в объявление изменение способа отбора</w:t>
      </w:r>
      <w:r w:rsidR="00E4359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не допускается.</w:t>
      </w:r>
    </w:p>
    <w:p w:rsidR="00545F72" w:rsidRPr="00B95D80" w:rsidRDefault="00545F72" w:rsidP="00665117">
      <w:pPr>
        <w:pStyle w:val="ad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Министерство вправе принять решение об отмене проведения отбора не позднее чем за 1 рабочий день до даты окончания срока приёма заявок, указанного в объявлении.</w:t>
      </w:r>
    </w:p>
    <w:p w:rsidR="00545F72" w:rsidRPr="00B95D80" w:rsidRDefault="00545F72" w:rsidP="00BC3FFF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Основаниями для принятия Министерством решения об отмене проведения отбора являются:</w:t>
      </w:r>
    </w:p>
    <w:p w:rsidR="00545F72" w:rsidRPr="00B95D80" w:rsidRDefault="00545F72" w:rsidP="00BC3FF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обстоятельства непреодолимой силы, определяемые в соответствии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с </w:t>
      </w:r>
      <w:hyperlink r:id="rId15" w:history="1">
        <w:r w:rsidRPr="00B95D80">
          <w:rPr>
            <w:rFonts w:ascii="PT Astra Serif" w:eastAsia="Calibri" w:hAnsi="PT Astra Serif" w:cs="PT Astra Serif"/>
            <w:sz w:val="28"/>
            <w:szCs w:val="28"/>
            <w:lang w:eastAsia="ru-RU"/>
          </w:rPr>
          <w:t>пунктом 3 статьи 401</w:t>
        </w:r>
      </w:hyperlink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Гражданского кодекса Российской Федерации;</w:t>
      </w:r>
    </w:p>
    <w:p w:rsidR="00545F72" w:rsidRPr="00B95D80" w:rsidRDefault="00545F72" w:rsidP="00BC3FF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технические ошибки, допущенные и (или) выявленные Министерством при размещении объявления на едином портале;</w:t>
      </w:r>
    </w:p>
    <w:p w:rsidR="00545F72" w:rsidRPr="00B95D80" w:rsidRDefault="00545F72" w:rsidP="00BC3FF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области.</w:t>
      </w:r>
    </w:p>
    <w:p w:rsidR="00545F72" w:rsidRPr="00B95D80" w:rsidRDefault="00545F72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lastRenderedPageBreak/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</w:t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Министра </w:t>
      </w:r>
      <w:r w:rsidR="00BE18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агропромышленного комплекса и развития сельских территорий Ульяновской области (далее – Министр)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(уполномоченного</w:t>
      </w:r>
      <w:r w:rsidR="00BE18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им лица) </w:t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размещается на едином портале</w:t>
      </w:r>
      <w:r w:rsidR="00BE18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на официальном сайте. Объявление об отмене проведения отбора</w:t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должно содержать информацию</w:t>
      </w:r>
      <w:r w:rsidR="00BE18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об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обстояте</w:t>
      </w:r>
      <w:r w:rsidR="00856A2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льствах, послуживших основанием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для принятия Министерством такого решения.</w:t>
      </w:r>
    </w:p>
    <w:p w:rsidR="001411EC" w:rsidRPr="00B95D80" w:rsidRDefault="00545F72" w:rsidP="008F45D8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Проведение отбора считается отменённым со дня размещения объявления об отмене проведения отбора на едином портале</w:t>
      </w:r>
      <w:r w:rsidR="00BC3FF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1411EC" w:rsidRPr="00B95D80" w:rsidRDefault="001411EC" w:rsidP="00665117">
      <w:pPr>
        <w:pStyle w:val="ad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Для получения субсидии заявитель </w:t>
      </w:r>
      <w:r w:rsidRPr="00B95D80">
        <w:rPr>
          <w:rFonts w:ascii="PT Astra Serif" w:eastAsia="Times New Roman" w:hAnsi="PT Astra Serif" w:cs="Helvetica"/>
          <w:sz w:val="28"/>
          <w:szCs w:val="28"/>
          <w:lang w:eastAsia="ru-RU"/>
        </w:rPr>
        <w:t>в течение срока приёма заявок, указанного в объявлении, формирует заявку в электронной форме посредством заполнения соответствующих экранных форм веб-интерфейса системы «Электронный бюджет».</w:t>
      </w:r>
    </w:p>
    <w:p w:rsidR="001411EC" w:rsidRPr="00B95D80" w:rsidRDefault="007976B7" w:rsidP="00665117">
      <w:pPr>
        <w:pStyle w:val="ad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Заявка </w:t>
      </w:r>
      <w:r w:rsidR="001411E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должна содержать:</w:t>
      </w:r>
    </w:p>
    <w:p w:rsidR="001411EC" w:rsidRPr="00B95D80" w:rsidRDefault="001411EC" w:rsidP="008F45D8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полное и сокращённое наименование (при наличии) заявителя</w:t>
      </w:r>
      <w:r w:rsidR="00F677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– юридического лица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F6775A" w:rsidRPr="00B95D80" w:rsidRDefault="00F6775A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фамилию, имя, отчество (при наличии)</w:t>
      </w:r>
      <w:r w:rsidR="00741DF6" w:rsidRPr="00B95D80">
        <w:rPr>
          <w:rFonts w:ascii="PT Astra Serif" w:hAnsi="PT Astra Serif" w:cs="PT Astra Serif"/>
          <w:sz w:val="28"/>
          <w:szCs w:val="28"/>
        </w:rPr>
        <w:t>, дату и место рождения</w:t>
      </w:r>
      <w:r w:rsidR="00741DF6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заявителя – индивидуального предпринимателя;</w:t>
      </w:r>
    </w:p>
    <w:p w:rsidR="001411EC" w:rsidRPr="00B95D80" w:rsidRDefault="001411EC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основной государственный регистрационный номер (ОГРН) заявителя</w:t>
      </w:r>
      <w:r w:rsidR="00F677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–юридического лица;</w:t>
      </w:r>
    </w:p>
    <w:p w:rsidR="001411EC" w:rsidRPr="00B95D80" w:rsidRDefault="00F6775A" w:rsidP="00F6775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1411E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идентификационный номер налогоплательщика (ИНН);</w:t>
      </w:r>
    </w:p>
    <w:p w:rsidR="001411EC" w:rsidRPr="00B95D80" w:rsidRDefault="001411EC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дату и код причины постановки на учёт в налоговом органе (КПП) </w:t>
      </w:r>
      <w:r w:rsidR="008F45D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заявителя</w:t>
      </w:r>
      <w:r w:rsidR="00691DC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– юридического лица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691DC6" w:rsidRPr="00B95D80" w:rsidRDefault="00691DC6" w:rsidP="00691DC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ab/>
        <w:t>дату постановки на учёт в налоговом органе заявителя – индивидуального предпринимателя;</w:t>
      </w:r>
    </w:p>
    <w:p w:rsidR="001411EC" w:rsidRPr="00B95D80" w:rsidRDefault="008F45D8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адрес заявителя</w:t>
      </w:r>
      <w:r w:rsidR="00741D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– юридического лица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741DF6" w:rsidRPr="00B95D80" w:rsidRDefault="00741DF6" w:rsidP="00741DF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ab/>
        <w:t xml:space="preserve">адрес регистрации </w:t>
      </w:r>
      <w:r w:rsidRPr="00B95D80">
        <w:rPr>
          <w:rFonts w:ascii="PT Astra Serif" w:hAnsi="PT Astra Serif" w:cs="PT Astra Serif"/>
          <w:sz w:val="28"/>
          <w:szCs w:val="28"/>
        </w:rPr>
        <w:t>заявителя – индивидуального предпринимателя;</w:t>
      </w:r>
    </w:p>
    <w:p w:rsidR="001411EC" w:rsidRPr="00B95D80" w:rsidRDefault="001411EC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абонентск</w:t>
      </w:r>
      <w:r w:rsidR="004368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й номер телефонной связи, почтовый адрес и адрес электронной почты для направления юридически значимых сообщений;</w:t>
      </w:r>
    </w:p>
    <w:p w:rsidR="001411EC" w:rsidRPr="00B95D80" w:rsidRDefault="001411EC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информацию о лице, исполняющем функции единоличного исполнительного органа </w:t>
      </w:r>
      <w:r w:rsidR="008F45D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заявителя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(фамилию, имя, отчество (при наличии), идентификационный номер налогоплательщика, наименование должности)</w:t>
      </w:r>
      <w:r w:rsidR="007F1D3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заявителя – юридического лица;</w:t>
      </w:r>
    </w:p>
    <w:p w:rsidR="001411EC" w:rsidRPr="00B95D80" w:rsidRDefault="001411EC" w:rsidP="008F45D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информацию о счёте, открытом в российской кредитной организации,</w:t>
      </w:r>
      <w:r w:rsidR="007F1D3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для перечисления субсидии;</w:t>
      </w:r>
    </w:p>
    <w:p w:rsidR="002C1932" w:rsidRPr="00B95D80" w:rsidRDefault="001411EC" w:rsidP="002C193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объём запрашиваемой субсидии.</w:t>
      </w:r>
    </w:p>
    <w:p w:rsidR="002C1932" w:rsidRPr="00B95D80" w:rsidRDefault="002C1932" w:rsidP="002C193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>Заявк</w:t>
      </w:r>
      <w:r w:rsidR="00140FF2" w:rsidRPr="00B95D80">
        <w:rPr>
          <w:rFonts w:ascii="PT Astra Serif" w:hAnsi="PT Astra Serif" w:cs="PT Astra Serif"/>
          <w:sz w:val="28"/>
          <w:szCs w:val="28"/>
        </w:rPr>
        <w:t>а</w:t>
      </w:r>
      <w:r w:rsidRPr="00B95D80">
        <w:rPr>
          <w:rFonts w:ascii="PT Astra Serif" w:hAnsi="PT Astra Serif" w:cs="PT Astra Serif"/>
          <w:sz w:val="28"/>
          <w:szCs w:val="28"/>
        </w:rPr>
        <w:t xml:space="preserve"> должн</w:t>
      </w:r>
      <w:r w:rsidR="00140FF2" w:rsidRPr="00B95D80">
        <w:rPr>
          <w:rFonts w:ascii="PT Astra Serif" w:hAnsi="PT Astra Serif" w:cs="PT Astra Serif"/>
          <w:sz w:val="28"/>
          <w:szCs w:val="28"/>
        </w:rPr>
        <w:t>а</w:t>
      </w:r>
      <w:r w:rsidRPr="00B95D80">
        <w:rPr>
          <w:rFonts w:ascii="PT Astra Serif" w:hAnsi="PT Astra Serif" w:cs="PT Astra Serif"/>
          <w:sz w:val="28"/>
          <w:szCs w:val="28"/>
        </w:rPr>
        <w:t xml:space="preserve"> быть подписан</w:t>
      </w:r>
      <w:r w:rsidR="00140FF2" w:rsidRPr="00B95D80">
        <w:rPr>
          <w:rFonts w:ascii="PT Astra Serif" w:hAnsi="PT Astra Serif" w:cs="PT Astra Serif"/>
          <w:sz w:val="28"/>
          <w:szCs w:val="28"/>
        </w:rPr>
        <w:t>а</w:t>
      </w:r>
      <w:r w:rsidRPr="00B95D80">
        <w:rPr>
          <w:rFonts w:ascii="PT Astra Serif" w:hAnsi="PT Astra Serif" w:cs="PT Astra Serif"/>
          <w:sz w:val="28"/>
          <w:szCs w:val="28"/>
        </w:rPr>
        <w:t xml:space="preserve"> усиленной квалифицированной электронной подписью лица, исполняющего функции единоличного исполнительного органа заявителя – юридического лица</w:t>
      </w:r>
      <w:r w:rsidR="00582F54" w:rsidRPr="00B95D80">
        <w:rPr>
          <w:rFonts w:ascii="PT Astra Serif" w:hAnsi="PT Astra Serif" w:cs="PT Astra Serif"/>
          <w:sz w:val="28"/>
          <w:szCs w:val="28"/>
        </w:rPr>
        <w:t xml:space="preserve"> (уполномоченного</w:t>
      </w:r>
      <w:r w:rsidR="00140FF2" w:rsidRPr="00B95D80">
        <w:rPr>
          <w:rFonts w:ascii="PT Astra Serif" w:hAnsi="PT Astra Serif" w:cs="PT Astra Serif"/>
          <w:sz w:val="28"/>
          <w:szCs w:val="28"/>
        </w:rPr>
        <w:br/>
      </w:r>
      <w:r w:rsidR="00582F54" w:rsidRPr="00B95D80">
        <w:rPr>
          <w:rFonts w:ascii="PT Astra Serif" w:hAnsi="PT Astra Serif" w:cs="PT Astra Serif"/>
          <w:sz w:val="28"/>
          <w:szCs w:val="28"/>
        </w:rPr>
        <w:t>им лица)</w:t>
      </w:r>
      <w:r w:rsidRPr="00B95D80">
        <w:rPr>
          <w:rFonts w:ascii="PT Astra Serif" w:hAnsi="PT Astra Serif" w:cs="PT Astra Serif"/>
          <w:sz w:val="28"/>
          <w:szCs w:val="28"/>
        </w:rPr>
        <w:t xml:space="preserve"> или заявителя – индивидуального предпринимателя.</w:t>
      </w:r>
    </w:p>
    <w:p w:rsidR="008F45D8" w:rsidRPr="00B95D80" w:rsidRDefault="001411EC" w:rsidP="007F1D31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Датой представления заявки считается день подписания лицом, исполняющим функции единоличного исполнительного органа </w:t>
      </w:r>
      <w:r w:rsidR="008F45D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заявителя</w:t>
      </w:r>
      <w:r w:rsidR="008F01AB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F01AB" w:rsidRPr="00B95D80">
        <w:rPr>
          <w:rFonts w:ascii="PT Astra Serif" w:hAnsi="PT Astra Serif" w:cs="PT Astra Serif"/>
          <w:sz w:val="28"/>
          <w:szCs w:val="28"/>
        </w:rPr>
        <w:lastRenderedPageBreak/>
        <w:t xml:space="preserve">юридического лица (уполномоченного им лица) или заявителем – индивидуальным предпринимателем </w:t>
      </w:r>
      <w:r w:rsidR="008F45D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заявки с присвоением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ей регистрационного номера в системе «Электронный бюджет».</w:t>
      </w:r>
    </w:p>
    <w:p w:rsidR="002C0B07" w:rsidRPr="00B95D80" w:rsidRDefault="00F6046E" w:rsidP="00665117">
      <w:pPr>
        <w:pStyle w:val="ad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Подтверждение соответствия заявителя требованиям, установленным </w:t>
      </w:r>
      <w:r w:rsidR="000A312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пункт</w:t>
      </w:r>
      <w:r w:rsidR="000A312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</w:t>
      </w:r>
      <w:r w:rsidR="000819E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ми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CF395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1-</w:t>
      </w:r>
      <w:r w:rsidR="00EE20C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10</w:t>
      </w:r>
      <w:r w:rsidR="00CF395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0819E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пункта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2.</w:t>
      </w:r>
      <w:r w:rsidR="0055734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8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730E9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раздела 2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настоящих Правил, осуществляется путём проставления заявителем в электронном виде отметок</w:t>
      </w:r>
      <w:r w:rsidR="00730E9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650977" w:rsidRPr="00B95D80" w:rsidRDefault="00650977" w:rsidP="002C0B07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>Запрещается требовать от заявителя представления документов</w:t>
      </w:r>
      <w:r w:rsidR="002C0B0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и информации в целях подтверждения его соответствия требованиям, </w:t>
      </w:r>
      <w:r w:rsidR="006E19A3" w:rsidRPr="00B95D80">
        <w:rPr>
          <w:rFonts w:ascii="PT Astra Serif" w:hAnsi="PT Astra Serif" w:cs="PT Astra Serif"/>
          <w:sz w:val="28"/>
          <w:szCs w:val="28"/>
        </w:rPr>
        <w:t xml:space="preserve">установленным </w:t>
      </w:r>
      <w:r w:rsidR="006E19A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подпунктами 1-</w:t>
      </w:r>
      <w:r w:rsidR="00EE20C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10</w:t>
      </w:r>
      <w:r w:rsidR="006E19A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пункта 2.8 </w:t>
      </w:r>
      <w:r w:rsidR="00730E9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>настоящих Правил, при наличии соответствующей информации</w:t>
      </w:r>
      <w:r w:rsidR="000A3128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в государственных информационных системах, доступ к которым</w:t>
      </w:r>
      <w:r w:rsidR="000819E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у Министерства имеется, в том числе посредством использования межведомственного электронного взаимодействия,</w:t>
      </w:r>
      <w:r w:rsidR="006E19A3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за исключением случая,</w:t>
      </w:r>
      <w:r w:rsidR="000819E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если </w:t>
      </w:r>
      <w:r w:rsidR="002C0B07" w:rsidRPr="00B95D80">
        <w:rPr>
          <w:rFonts w:ascii="PT Astra Serif" w:hAnsi="PT Astra Serif" w:cs="PT Astra Serif"/>
          <w:sz w:val="28"/>
          <w:szCs w:val="28"/>
        </w:rPr>
        <w:t xml:space="preserve">заявитель </w:t>
      </w:r>
      <w:r w:rsidRPr="00B95D80">
        <w:rPr>
          <w:rFonts w:ascii="PT Astra Serif" w:hAnsi="PT Astra Serif" w:cs="PT Astra Serif"/>
          <w:sz w:val="28"/>
          <w:szCs w:val="28"/>
        </w:rPr>
        <w:t>готов представить указанные документы и информацию</w:t>
      </w:r>
      <w:r w:rsidR="000819E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в Министерство по собственной инициативе.</w:t>
      </w:r>
    </w:p>
    <w:p w:rsidR="007A2B7A" w:rsidRPr="00B95D80" w:rsidRDefault="00094F9C" w:rsidP="007A2B7A">
      <w:pPr>
        <w:pStyle w:val="ad"/>
        <w:numPr>
          <w:ilvl w:val="0"/>
          <w:numId w:val="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 заявке должны быть приложены следующие документы</w:t>
      </w:r>
      <w:r w:rsidR="0025106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(копии документов)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</w:t>
      </w:r>
      <w:r w:rsidRPr="00B95D80">
        <w:rPr>
          <w:rFonts w:ascii="PT Astra Serif" w:hAnsi="PT Astra Serif" w:cs="Helvetica"/>
          <w:sz w:val="28"/>
          <w:szCs w:val="28"/>
          <w:shd w:val="clear" w:color="auto" w:fill="FFFFFF"/>
        </w:rPr>
        <w:t>преобразованные в электронную форму путём сканирования документов</w:t>
      </w:r>
      <w:r w:rsidR="0025106D" w:rsidRPr="00B95D80">
        <w:rPr>
          <w:rFonts w:ascii="PT Astra Serif" w:hAnsi="PT Astra Serif" w:cs="Helvetica"/>
          <w:sz w:val="28"/>
          <w:szCs w:val="28"/>
          <w:shd w:val="clear" w:color="auto" w:fill="FFFFFF"/>
        </w:rPr>
        <w:t xml:space="preserve"> </w:t>
      </w:r>
      <w:r w:rsidRPr="00B95D80">
        <w:rPr>
          <w:rFonts w:ascii="PT Astra Serif" w:hAnsi="PT Astra Serif" w:cs="Helvetica"/>
          <w:sz w:val="28"/>
          <w:szCs w:val="28"/>
          <w:shd w:val="clear" w:color="auto" w:fill="FFFFFF"/>
        </w:rPr>
        <w:t>на бумажном носителе (далее – электронные документы)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:</w:t>
      </w:r>
    </w:p>
    <w:p w:rsidR="007A2B7A" w:rsidRPr="00B95D80" w:rsidRDefault="007A2B7A" w:rsidP="007A2B7A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справка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(в случае его наличия) заявителя – юридического лица, составленная по форме, утверждённой правовым актом Министерства, к которой прилагаются документы, подтверждающие согласие указанных в данной справке лиц на о</w:t>
      </w:r>
      <w:r w:rsidR="0040607A" w:rsidRPr="00B95D80">
        <w:rPr>
          <w:rFonts w:ascii="PT Astra Serif" w:hAnsi="PT Astra Serif" w:cs="PT Astra Serif"/>
          <w:sz w:val="28"/>
          <w:szCs w:val="28"/>
        </w:rPr>
        <w:t>бработку их персональных данных;</w:t>
      </w:r>
    </w:p>
    <w:p w:rsidR="00600196" w:rsidRPr="00B95D80" w:rsidRDefault="00600196" w:rsidP="007A2B7A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уведомление об использовании права на освобождение от исполнения обязанностей налогоплательщика, связанных с исчислением и уплатой налога</w:t>
      </w:r>
      <w:r w:rsidRPr="00B95D80">
        <w:rPr>
          <w:rFonts w:ascii="PT Astra Serif" w:hAnsi="PT Astra Serif" w:cs="PT Astra Serif"/>
          <w:sz w:val="28"/>
          <w:szCs w:val="28"/>
        </w:rPr>
        <w:br/>
        <w:t>на добавленную стоимость, направленного заявителем в налоговый орган,</w:t>
      </w:r>
      <w:r w:rsidRPr="00B95D80">
        <w:rPr>
          <w:rFonts w:ascii="PT Astra Serif" w:hAnsi="PT Astra Serif" w:cs="PT Astra Serif"/>
          <w:sz w:val="28"/>
          <w:szCs w:val="28"/>
        </w:rPr>
        <w:br/>
        <w:t>в котором заявитель поставлен на учёт по месту нахождения (месту жительства), и имеющего отметку налогового органа о его получении (прилагается в случае использования заявителем указанного права);</w:t>
      </w:r>
    </w:p>
    <w:p w:rsidR="000819E5" w:rsidRPr="00B95D80" w:rsidRDefault="000819E5" w:rsidP="007A2B7A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затрат, указанных в подпункте 1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>настоящих Правил</w:t>
      </w:r>
      <w:r w:rsidR="00065228" w:rsidRPr="00B95D80">
        <w:rPr>
          <w:rFonts w:ascii="PT Astra Serif" w:hAnsi="PT Astra Serif" w:cs="PT Astra Serif"/>
          <w:sz w:val="28"/>
          <w:szCs w:val="28"/>
        </w:rPr>
        <w:t xml:space="preserve">, заявитель дополнительно </w:t>
      </w:r>
      <w:r w:rsidR="00436D6F" w:rsidRPr="00B95D80">
        <w:rPr>
          <w:rFonts w:ascii="PT Astra Serif" w:hAnsi="PT Astra Serif" w:cs="PT Astra Serif"/>
          <w:sz w:val="28"/>
          <w:szCs w:val="28"/>
        </w:rPr>
        <w:t>прила</w:t>
      </w:r>
      <w:r w:rsidR="006A48EE" w:rsidRPr="00B95D80">
        <w:rPr>
          <w:rFonts w:ascii="PT Astra Serif" w:hAnsi="PT Astra Serif" w:cs="PT Astra Serif"/>
          <w:sz w:val="28"/>
          <w:szCs w:val="28"/>
        </w:rPr>
        <w:t>гает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5A0E81" w:rsidRPr="00B95D80" w:rsidRDefault="000819E5" w:rsidP="007A2B7A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а) </w:t>
      </w:r>
      <w:r w:rsidR="005A0E81" w:rsidRPr="00B95D80">
        <w:rPr>
          <w:rFonts w:ascii="PT Astra Serif" w:hAnsi="PT Astra Serif" w:cs="PT Astra Serif"/>
          <w:sz w:val="28"/>
          <w:szCs w:val="28"/>
        </w:rPr>
        <w:t>справк</w:t>
      </w:r>
      <w:r w:rsidR="00436D6F" w:rsidRPr="00B95D80">
        <w:rPr>
          <w:rFonts w:ascii="PT Astra Serif" w:hAnsi="PT Astra Serif" w:cs="PT Astra Serif"/>
          <w:sz w:val="28"/>
          <w:szCs w:val="28"/>
        </w:rPr>
        <w:t>у</w:t>
      </w:r>
      <w:r w:rsidR="005A0E81" w:rsidRPr="00B95D80">
        <w:rPr>
          <w:rFonts w:ascii="PT Astra Serif" w:hAnsi="PT Astra Serif" w:cs="PT Astra Serif"/>
          <w:sz w:val="28"/>
          <w:szCs w:val="28"/>
        </w:rPr>
        <w:t xml:space="preserve"> об осуществлении хозяйственной деятельности заявителя</w:t>
      </w:r>
      <w:r w:rsidR="00E559A8" w:rsidRPr="00B95D80">
        <w:rPr>
          <w:rFonts w:ascii="PT Astra Serif" w:hAnsi="PT Astra Serif" w:cs="PT Astra Serif"/>
          <w:sz w:val="28"/>
          <w:szCs w:val="28"/>
        </w:rPr>
        <w:br/>
      </w:r>
      <w:r w:rsidR="005A0E81" w:rsidRPr="00B95D80">
        <w:rPr>
          <w:rFonts w:ascii="PT Astra Serif" w:hAnsi="PT Astra Serif" w:cs="PT Astra Serif"/>
          <w:sz w:val="28"/>
          <w:szCs w:val="28"/>
        </w:rPr>
        <w:t>в границах сельских территорий Ульяновской области, составленн</w:t>
      </w:r>
      <w:r w:rsidR="00436D6F" w:rsidRPr="00B95D80">
        <w:rPr>
          <w:rFonts w:ascii="PT Astra Serif" w:hAnsi="PT Astra Serif" w:cs="PT Astra Serif"/>
          <w:sz w:val="28"/>
          <w:szCs w:val="28"/>
        </w:rPr>
        <w:t>ую</w:t>
      </w:r>
      <w:r w:rsidR="00E559A8" w:rsidRPr="00B95D80">
        <w:rPr>
          <w:rFonts w:ascii="PT Astra Serif" w:hAnsi="PT Astra Serif" w:cs="PT Astra Serif"/>
          <w:sz w:val="28"/>
          <w:szCs w:val="28"/>
        </w:rPr>
        <w:br/>
      </w:r>
      <w:r w:rsidR="005A0E81" w:rsidRPr="00B95D80">
        <w:rPr>
          <w:rFonts w:ascii="PT Astra Serif" w:hAnsi="PT Astra Serif" w:cs="PT Astra Serif"/>
          <w:sz w:val="28"/>
          <w:szCs w:val="28"/>
        </w:rPr>
        <w:t>в произвольной форме и подписанн</w:t>
      </w:r>
      <w:r w:rsidR="00436D6F" w:rsidRPr="00B95D80">
        <w:rPr>
          <w:rFonts w:ascii="PT Astra Serif" w:hAnsi="PT Astra Serif" w:cs="PT Astra Serif"/>
          <w:sz w:val="28"/>
          <w:szCs w:val="28"/>
        </w:rPr>
        <w:t>ую</w:t>
      </w:r>
      <w:r w:rsidR="005A0E81" w:rsidRPr="00B95D80">
        <w:rPr>
          <w:rFonts w:ascii="PT Astra Serif" w:hAnsi="PT Astra Serif" w:cs="PT Astra Serif"/>
          <w:sz w:val="28"/>
          <w:szCs w:val="28"/>
        </w:rPr>
        <w:t xml:space="preserve"> лицом, исполняющим функции един</w:t>
      </w:r>
      <w:r w:rsidR="00064B0B" w:rsidRPr="00B95D80">
        <w:rPr>
          <w:rFonts w:ascii="PT Astra Serif" w:hAnsi="PT Astra Serif" w:cs="PT Astra Serif"/>
          <w:sz w:val="28"/>
          <w:szCs w:val="28"/>
        </w:rPr>
        <w:t xml:space="preserve">оличного исполнительного органа </w:t>
      </w:r>
      <w:r w:rsidR="005A0E81" w:rsidRPr="00B95D80">
        <w:rPr>
          <w:rFonts w:ascii="PT Astra Serif" w:hAnsi="PT Astra Serif" w:cs="PT Astra Serif"/>
          <w:sz w:val="28"/>
          <w:szCs w:val="28"/>
        </w:rPr>
        <w:t xml:space="preserve">заявителя </w:t>
      </w:r>
      <w:r w:rsidR="00064B0B" w:rsidRPr="00B95D80">
        <w:rPr>
          <w:rFonts w:ascii="PT Astra Serif" w:hAnsi="PT Astra Serif" w:cs="PT Astra Serif"/>
          <w:sz w:val="28"/>
          <w:szCs w:val="28"/>
        </w:rPr>
        <w:t>–</w:t>
      </w:r>
      <w:r w:rsidR="005A0E81" w:rsidRPr="00B95D80">
        <w:rPr>
          <w:rFonts w:ascii="PT Astra Serif" w:hAnsi="PT Astra Serif" w:cs="PT Astra Serif"/>
          <w:sz w:val="28"/>
          <w:szCs w:val="28"/>
        </w:rPr>
        <w:t xml:space="preserve"> юридического лица или заявителем</w:t>
      </w:r>
      <w:r w:rsidR="00064B0B" w:rsidRPr="00B95D80">
        <w:rPr>
          <w:rFonts w:ascii="PT Astra Serif" w:hAnsi="PT Astra Serif" w:cs="PT Astra Serif"/>
          <w:sz w:val="28"/>
          <w:szCs w:val="28"/>
        </w:rPr>
        <w:t xml:space="preserve"> – </w:t>
      </w:r>
      <w:r w:rsidR="005A0E81" w:rsidRPr="00B95D80">
        <w:rPr>
          <w:rFonts w:ascii="PT Astra Serif" w:hAnsi="PT Astra Serif" w:cs="PT Astra Serif"/>
          <w:sz w:val="28"/>
          <w:szCs w:val="28"/>
        </w:rPr>
        <w:t>индивидуальным</w:t>
      </w:r>
      <w:r w:rsidR="00064B0B" w:rsidRPr="00B95D80">
        <w:rPr>
          <w:rFonts w:ascii="PT Astra Serif" w:hAnsi="PT Astra Serif" w:cs="PT Astra Serif"/>
          <w:sz w:val="28"/>
          <w:szCs w:val="28"/>
        </w:rPr>
        <w:t xml:space="preserve"> предпринимателем</w:t>
      </w:r>
      <w:r w:rsidR="005A0E81" w:rsidRPr="00B95D80">
        <w:rPr>
          <w:rFonts w:ascii="PT Astra Serif" w:hAnsi="PT Astra Serif" w:cs="PT Astra Serif"/>
          <w:sz w:val="28"/>
          <w:szCs w:val="28"/>
        </w:rPr>
        <w:t>;</w:t>
      </w:r>
    </w:p>
    <w:p w:rsidR="00B04016" w:rsidRPr="00B95D80" w:rsidRDefault="00B04016" w:rsidP="00287FB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0819E5" w:rsidRPr="00B95D80">
        <w:rPr>
          <w:rFonts w:ascii="PT Astra Serif" w:hAnsi="PT Astra Serif" w:cs="PT Astra Serif"/>
          <w:sz w:val="28"/>
          <w:szCs w:val="28"/>
        </w:rPr>
        <w:t xml:space="preserve">б) </w:t>
      </w:r>
      <w:r w:rsidRPr="00B95D80">
        <w:rPr>
          <w:rFonts w:ascii="PT Astra Serif" w:hAnsi="PT Astra Serif" w:cs="PT Astra Serif"/>
          <w:sz w:val="28"/>
          <w:szCs w:val="28"/>
        </w:rPr>
        <w:t>согласия студентов агровузов и (или) студентов иных вузов</w:t>
      </w:r>
      <w:r w:rsidRPr="00B95D80">
        <w:rPr>
          <w:rFonts w:ascii="PT Astra Serif" w:hAnsi="PT Astra Serif" w:cs="PT Astra Serif"/>
          <w:sz w:val="28"/>
          <w:szCs w:val="28"/>
        </w:rPr>
        <w:br/>
        <w:t>на обработку их персональных данных и согласия на обрабо</w:t>
      </w:r>
      <w:r w:rsidR="0013192B" w:rsidRPr="00B95D80">
        <w:rPr>
          <w:rFonts w:ascii="PT Astra Serif" w:hAnsi="PT Astra Serif" w:cs="PT Astra Serif"/>
          <w:sz w:val="28"/>
          <w:szCs w:val="28"/>
        </w:rPr>
        <w:t>тку персональных данных, разрешё</w:t>
      </w:r>
      <w:r w:rsidRPr="00B95D80">
        <w:rPr>
          <w:rFonts w:ascii="PT Astra Serif" w:hAnsi="PT Astra Serif" w:cs="PT Astra Serif"/>
          <w:sz w:val="28"/>
          <w:szCs w:val="28"/>
        </w:rPr>
        <w:t xml:space="preserve">нных </w:t>
      </w:r>
      <w:r w:rsidR="00287FB3" w:rsidRPr="00B95D80">
        <w:rPr>
          <w:rFonts w:ascii="PT Astra Serif" w:hAnsi="PT Astra Serif" w:cs="PT Astra Serif"/>
          <w:sz w:val="28"/>
          <w:szCs w:val="28"/>
        </w:rPr>
        <w:t>указанными студентами</w:t>
      </w:r>
      <w:r w:rsidRPr="00B95D80">
        <w:rPr>
          <w:rFonts w:ascii="PT Astra Serif" w:hAnsi="PT Astra Serif" w:cs="PT Astra Serif"/>
          <w:sz w:val="28"/>
          <w:szCs w:val="28"/>
        </w:rPr>
        <w:t xml:space="preserve"> для распространения</w:t>
      </w:r>
      <w:r w:rsidR="00287FB3" w:rsidRPr="00B95D80">
        <w:rPr>
          <w:rFonts w:ascii="PT Astra Serif" w:hAnsi="PT Astra Serif" w:cs="PT Astra Serif"/>
          <w:sz w:val="28"/>
          <w:szCs w:val="28"/>
        </w:rPr>
        <w:t>;</w:t>
      </w:r>
    </w:p>
    <w:p w:rsidR="00F14A3D" w:rsidRPr="00B95D80" w:rsidRDefault="00287FB3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в) </w:t>
      </w:r>
      <w:r w:rsidR="00076BEC" w:rsidRPr="00B95D80">
        <w:rPr>
          <w:rFonts w:ascii="PT Astra Serif" w:hAnsi="PT Astra Serif" w:cs="PT Astra Serif"/>
          <w:sz w:val="28"/>
          <w:szCs w:val="28"/>
        </w:rPr>
        <w:t>справк</w:t>
      </w:r>
      <w:r w:rsidR="00F80B26" w:rsidRPr="00B95D80">
        <w:rPr>
          <w:rFonts w:ascii="PT Astra Serif" w:hAnsi="PT Astra Serif" w:cs="PT Astra Serif"/>
          <w:sz w:val="28"/>
          <w:szCs w:val="28"/>
        </w:rPr>
        <w:t>и</w:t>
      </w:r>
      <w:r w:rsidR="00076BEC" w:rsidRPr="00B95D80">
        <w:rPr>
          <w:rFonts w:ascii="PT Astra Serif" w:hAnsi="PT Astra Serif" w:cs="PT Astra Serif"/>
          <w:sz w:val="28"/>
          <w:szCs w:val="28"/>
        </w:rPr>
        <w:t xml:space="preserve"> об обучении студентов </w:t>
      </w:r>
      <w:r w:rsidR="005E74B6" w:rsidRPr="00B95D80">
        <w:rPr>
          <w:rFonts w:ascii="PT Astra Serif" w:hAnsi="PT Astra Serif" w:cs="PT Astra Serif"/>
          <w:sz w:val="28"/>
          <w:szCs w:val="28"/>
        </w:rPr>
        <w:t xml:space="preserve">агровузов и (или) студентов иных вузов в </w:t>
      </w:r>
      <w:r w:rsidR="00134765" w:rsidRPr="00B95D80">
        <w:rPr>
          <w:rFonts w:ascii="PT Astra Serif" w:hAnsi="PT Astra Serif" w:cs="PT Astra Serif"/>
          <w:sz w:val="28"/>
          <w:szCs w:val="28"/>
        </w:rPr>
        <w:t>образовательных организациях</w:t>
      </w:r>
      <w:r w:rsidR="00076BEC" w:rsidRPr="00B95D80">
        <w:rPr>
          <w:rFonts w:ascii="PT Astra Serif" w:hAnsi="PT Astra Serif" w:cs="PT Astra Serif"/>
          <w:sz w:val="28"/>
          <w:szCs w:val="28"/>
        </w:rPr>
        <w:t>;</w:t>
      </w:r>
    </w:p>
    <w:p w:rsidR="00076BEC" w:rsidRPr="00B95D80" w:rsidRDefault="00287FB3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г</w:t>
      </w:r>
      <w:r w:rsidR="00F14A3D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076BEC" w:rsidRPr="00B95D80">
        <w:rPr>
          <w:rFonts w:ascii="PT Astra Serif" w:hAnsi="PT Astra Serif" w:cs="PT Astra Serif"/>
          <w:sz w:val="28"/>
          <w:szCs w:val="28"/>
        </w:rPr>
        <w:t>документ</w:t>
      </w:r>
      <w:r w:rsidR="00F14A3D" w:rsidRPr="00B95D80">
        <w:rPr>
          <w:rFonts w:ascii="PT Astra Serif" w:hAnsi="PT Astra Serif" w:cs="PT Astra Serif"/>
          <w:sz w:val="28"/>
          <w:szCs w:val="28"/>
        </w:rPr>
        <w:t>ы, удостоверяющие</w:t>
      </w:r>
      <w:r w:rsidR="00076BEC" w:rsidRPr="00B95D80">
        <w:rPr>
          <w:rFonts w:ascii="PT Astra Serif" w:hAnsi="PT Astra Serif" w:cs="PT Astra Serif"/>
          <w:sz w:val="28"/>
          <w:szCs w:val="28"/>
        </w:rPr>
        <w:t xml:space="preserve"> в соо</w:t>
      </w:r>
      <w:r w:rsidR="00F14A3D" w:rsidRPr="00B95D80">
        <w:rPr>
          <w:rFonts w:ascii="PT Astra Serif" w:hAnsi="PT Astra Serif" w:cs="PT Astra Serif"/>
          <w:sz w:val="28"/>
          <w:szCs w:val="28"/>
        </w:rPr>
        <w:t>т</w:t>
      </w:r>
      <w:r w:rsidR="00076BEC" w:rsidRPr="00B95D80">
        <w:rPr>
          <w:rFonts w:ascii="PT Astra Serif" w:hAnsi="PT Astra Serif" w:cs="PT Astra Serif"/>
          <w:sz w:val="28"/>
          <w:szCs w:val="28"/>
        </w:rPr>
        <w:t>ветствии с законодательством Российской Федерации личность</w:t>
      </w:r>
      <w:r w:rsidR="00F14A3D" w:rsidRPr="00B95D80">
        <w:rPr>
          <w:rFonts w:ascii="PT Astra Serif" w:hAnsi="PT Astra Serif" w:cs="PT Astra Serif"/>
          <w:sz w:val="28"/>
          <w:szCs w:val="28"/>
        </w:rPr>
        <w:t xml:space="preserve"> студентов агровузов и (или) студентов иных вузов</w:t>
      </w:r>
      <w:r w:rsidR="00076BEC" w:rsidRPr="00B95D80">
        <w:rPr>
          <w:rFonts w:ascii="PT Astra Serif" w:hAnsi="PT Astra Serif" w:cs="PT Astra Serif"/>
          <w:sz w:val="28"/>
          <w:szCs w:val="28"/>
        </w:rPr>
        <w:t>;</w:t>
      </w:r>
    </w:p>
    <w:p w:rsidR="00DA29BE" w:rsidRPr="00B95D80" w:rsidRDefault="00287FB3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</w:t>
      </w:r>
      <w:r w:rsidR="00ED78FA" w:rsidRPr="00B95D80">
        <w:rPr>
          <w:rFonts w:ascii="PT Astra Serif" w:hAnsi="PT Astra Serif" w:cs="PT Astra Serif"/>
          <w:sz w:val="28"/>
          <w:szCs w:val="28"/>
        </w:rPr>
        <w:t xml:space="preserve">) </w:t>
      </w:r>
      <w:bookmarkStart w:id="2" w:name="Par0"/>
      <w:bookmarkEnd w:id="2"/>
      <w:r w:rsidR="00DA29BE" w:rsidRPr="00B95D80">
        <w:rPr>
          <w:rFonts w:ascii="PT Astra Serif" w:hAnsi="PT Astra Serif" w:cs="PT Astra Serif"/>
          <w:sz w:val="28"/>
          <w:szCs w:val="28"/>
        </w:rPr>
        <w:t>договор</w:t>
      </w:r>
      <w:r w:rsidR="009D4CE2" w:rsidRPr="00B95D80">
        <w:rPr>
          <w:rFonts w:ascii="PT Astra Serif" w:hAnsi="PT Astra Serif" w:cs="PT Astra Serif"/>
          <w:sz w:val="28"/>
          <w:szCs w:val="28"/>
        </w:rPr>
        <w:t>ы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об оказании платных образовательных услуг, заключённы</w:t>
      </w:r>
      <w:r w:rsidR="009D4CE2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заявителем с образовательными организациями, предметом которых является обучение студентов агровузов и (или) студентов иных вузов в </w:t>
      </w:r>
      <w:r w:rsidR="009D4CE2" w:rsidRPr="00B95D80">
        <w:rPr>
          <w:rFonts w:ascii="PT Astra Serif" w:hAnsi="PT Astra Serif" w:cs="PT Astra Serif"/>
          <w:sz w:val="28"/>
          <w:szCs w:val="28"/>
        </w:rPr>
        <w:t xml:space="preserve">указанных </w:t>
      </w:r>
      <w:r w:rsidR="00DA29BE" w:rsidRPr="00B95D80">
        <w:rPr>
          <w:rFonts w:ascii="PT Astra Serif" w:hAnsi="PT Astra Serif" w:cs="PT Astra Serif"/>
          <w:sz w:val="28"/>
          <w:szCs w:val="28"/>
        </w:rPr>
        <w:t>образовательных организациях;</w:t>
      </w:r>
    </w:p>
    <w:p w:rsidR="009D4CE2" w:rsidRPr="00B95D80" w:rsidRDefault="00287FB3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>) лицензи</w:t>
      </w:r>
      <w:r w:rsidR="009D4CE2" w:rsidRPr="00B95D80">
        <w:rPr>
          <w:rFonts w:ascii="PT Astra Serif" w:hAnsi="PT Astra Serif" w:cs="PT Astra Serif"/>
          <w:sz w:val="28"/>
          <w:szCs w:val="28"/>
        </w:rPr>
        <w:t>и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на осуществление соответствующей образовательной деятельности, выданны</w:t>
      </w:r>
      <w:r w:rsidR="009D4CE2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образовательным организациям, с которыми заключены договоры, указанные в </w:t>
      </w:r>
      <w:hyperlink w:anchor="Par0" w:history="1">
        <w:r w:rsidR="00DA29BE" w:rsidRPr="00B95D80">
          <w:rPr>
            <w:rFonts w:ascii="PT Astra Serif" w:hAnsi="PT Astra Serif" w:cs="PT Astra Serif"/>
            <w:sz w:val="28"/>
            <w:szCs w:val="28"/>
          </w:rPr>
          <w:t xml:space="preserve">подпункте </w:t>
        </w:r>
        <w:r w:rsidR="009D4CE2" w:rsidRPr="00B95D80">
          <w:rPr>
            <w:rFonts w:ascii="PT Astra Serif" w:hAnsi="PT Astra Serif" w:cs="PT Astra Serif"/>
            <w:sz w:val="28"/>
            <w:szCs w:val="28"/>
          </w:rPr>
          <w:t>«г»</w:t>
        </w:r>
      </w:hyperlink>
      <w:r w:rsidR="00DA29BE"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подпункта;</w:t>
      </w:r>
    </w:p>
    <w:p w:rsidR="008B1175" w:rsidRPr="00B95D80" w:rsidRDefault="00287FB3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ж</w:t>
      </w:r>
      <w:r w:rsidR="009D4CE2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DA29BE" w:rsidRPr="00B95D80">
        <w:rPr>
          <w:rFonts w:ascii="PT Astra Serif" w:hAnsi="PT Astra Serif" w:cs="PT Astra Serif"/>
          <w:sz w:val="28"/>
          <w:szCs w:val="28"/>
        </w:rPr>
        <w:t>ученически</w:t>
      </w:r>
      <w:r w:rsidR="009D4CE2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договор</w:t>
      </w:r>
      <w:r w:rsidR="009D4CE2" w:rsidRPr="00B95D80">
        <w:rPr>
          <w:rFonts w:ascii="PT Astra Serif" w:hAnsi="PT Astra Serif" w:cs="PT Astra Serif"/>
          <w:sz w:val="28"/>
          <w:szCs w:val="28"/>
        </w:rPr>
        <w:t>ы</w:t>
      </w:r>
      <w:r w:rsidR="00DA29BE" w:rsidRPr="00B95D80">
        <w:rPr>
          <w:rFonts w:ascii="PT Astra Serif" w:hAnsi="PT Astra Serif" w:cs="PT Astra Serif"/>
          <w:sz w:val="28"/>
          <w:szCs w:val="28"/>
        </w:rPr>
        <w:t>, заключ</w:t>
      </w:r>
      <w:r w:rsidR="009D4CE2" w:rsidRPr="00B95D80">
        <w:rPr>
          <w:rFonts w:ascii="PT Astra Serif" w:hAnsi="PT Astra Serif" w:cs="PT Astra Serif"/>
          <w:sz w:val="28"/>
          <w:szCs w:val="28"/>
        </w:rPr>
        <w:t>ё</w:t>
      </w:r>
      <w:r w:rsidR="00DA29BE" w:rsidRPr="00B95D80">
        <w:rPr>
          <w:rFonts w:ascii="PT Astra Serif" w:hAnsi="PT Astra Serif" w:cs="PT Astra Serif"/>
          <w:sz w:val="28"/>
          <w:szCs w:val="28"/>
        </w:rPr>
        <w:t>нны</w:t>
      </w:r>
      <w:r w:rsidR="009D4CE2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заявителем </w:t>
      </w:r>
      <w:r w:rsidR="009D4CE2" w:rsidRPr="00B95D80">
        <w:rPr>
          <w:rFonts w:ascii="PT Astra Serif" w:hAnsi="PT Astra Serif" w:cs="PT Astra Serif"/>
          <w:sz w:val="28"/>
          <w:szCs w:val="28"/>
        </w:rPr>
        <w:t>–</w:t>
      </w:r>
      <w:r w:rsidR="00B761E1" w:rsidRPr="00B95D80">
        <w:rPr>
          <w:rFonts w:ascii="PT Astra Serif" w:hAnsi="PT Astra Serif" w:cs="PT Astra Serif"/>
          <w:sz w:val="28"/>
          <w:szCs w:val="28"/>
        </w:rPr>
        <w:t xml:space="preserve"> юридическим лицом </w:t>
      </w:r>
      <w:r w:rsidR="009D4CE2" w:rsidRPr="00B95D80">
        <w:rPr>
          <w:rFonts w:ascii="PT Astra Serif" w:hAnsi="PT Astra Serif" w:cs="PT Astra Serif"/>
          <w:sz w:val="28"/>
          <w:szCs w:val="28"/>
        </w:rPr>
        <w:t>и (или) договоры</w:t>
      </w:r>
      <w:r w:rsidR="00B761E1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B1175" w:rsidRPr="00B95D80">
        <w:rPr>
          <w:rFonts w:ascii="PT Astra Serif" w:hAnsi="PT Astra Serif" w:cs="PT Astra Serif"/>
          <w:sz w:val="28"/>
          <w:szCs w:val="28"/>
        </w:rPr>
        <w:t>о целевом обучении, заключё</w:t>
      </w:r>
      <w:r w:rsidR="00DA29BE" w:rsidRPr="00B95D80">
        <w:rPr>
          <w:rFonts w:ascii="PT Astra Serif" w:hAnsi="PT Astra Serif" w:cs="PT Astra Serif"/>
          <w:sz w:val="28"/>
          <w:szCs w:val="28"/>
        </w:rPr>
        <w:t>нны</w:t>
      </w:r>
      <w:r w:rsidR="00436D6F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заявителем с</w:t>
      </w:r>
      <w:r w:rsidR="008B1175" w:rsidRPr="00B95D80">
        <w:rPr>
          <w:rFonts w:ascii="PT Astra Serif" w:hAnsi="PT Astra Serif" w:cs="PT Astra Serif"/>
          <w:sz w:val="28"/>
          <w:szCs w:val="28"/>
        </w:rPr>
        <w:t>о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B1175" w:rsidRPr="00B95D80">
        <w:rPr>
          <w:rFonts w:ascii="PT Astra Serif" w:hAnsi="PT Astra Serif" w:cs="PT Astra Serif"/>
          <w:sz w:val="28"/>
          <w:szCs w:val="28"/>
        </w:rPr>
        <w:t>студентами агровузов и (или) студентами иных вузов</w:t>
      </w:r>
      <w:r w:rsidR="00DA29BE" w:rsidRPr="00B95D80">
        <w:rPr>
          <w:rFonts w:ascii="PT Astra Serif" w:hAnsi="PT Astra Serif" w:cs="PT Astra Serif"/>
          <w:sz w:val="28"/>
          <w:szCs w:val="28"/>
        </w:rPr>
        <w:t>;</w:t>
      </w:r>
    </w:p>
    <w:p w:rsidR="00DA29BE" w:rsidRPr="00B95D80" w:rsidRDefault="00287FB3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436D6F" w:rsidRPr="00B95D80">
        <w:rPr>
          <w:rFonts w:ascii="PT Astra Serif" w:hAnsi="PT Astra Serif" w:cs="PT Astra Serif"/>
          <w:sz w:val="28"/>
          <w:szCs w:val="28"/>
        </w:rPr>
        <w:t xml:space="preserve">платёжные </w:t>
      </w:r>
      <w:r w:rsidR="00DA29BE" w:rsidRPr="00B95D80">
        <w:rPr>
          <w:rFonts w:ascii="PT Astra Serif" w:hAnsi="PT Astra Serif" w:cs="PT Astra Serif"/>
          <w:sz w:val="28"/>
          <w:szCs w:val="28"/>
        </w:rPr>
        <w:t>документ</w:t>
      </w:r>
      <w:r w:rsidR="008B1175" w:rsidRPr="00B95D80">
        <w:rPr>
          <w:rFonts w:ascii="PT Astra Serif" w:hAnsi="PT Astra Serif" w:cs="PT Astra Serif"/>
          <w:sz w:val="28"/>
          <w:szCs w:val="28"/>
        </w:rPr>
        <w:t>ы</w:t>
      </w:r>
      <w:r w:rsidR="00DA29BE" w:rsidRPr="00B95D80">
        <w:rPr>
          <w:rFonts w:ascii="PT Astra Serif" w:hAnsi="PT Astra Serif" w:cs="PT Astra Serif"/>
          <w:sz w:val="28"/>
          <w:szCs w:val="28"/>
        </w:rPr>
        <w:t>, подтверждающи</w:t>
      </w:r>
      <w:r w:rsidR="008B1175" w:rsidRPr="00B95D80">
        <w:rPr>
          <w:rFonts w:ascii="PT Astra Serif" w:hAnsi="PT Astra Serif" w:cs="PT Astra Serif"/>
          <w:sz w:val="28"/>
          <w:szCs w:val="28"/>
        </w:rPr>
        <w:t>е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 внесение заявителем платы</w:t>
      </w:r>
      <w:r w:rsidR="00436D6F" w:rsidRPr="00B95D80">
        <w:rPr>
          <w:rFonts w:ascii="PT Astra Serif" w:hAnsi="PT Astra Serif" w:cs="PT Astra Serif"/>
          <w:sz w:val="28"/>
          <w:szCs w:val="28"/>
        </w:rPr>
        <w:br/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за обучение </w:t>
      </w:r>
      <w:r w:rsidR="008B1175" w:rsidRPr="00B95D80">
        <w:rPr>
          <w:rFonts w:ascii="PT Astra Serif" w:hAnsi="PT Astra Serif" w:cs="PT Astra Serif"/>
          <w:sz w:val="28"/>
          <w:szCs w:val="28"/>
        </w:rPr>
        <w:t xml:space="preserve">студентов агровузов и (или) студентов иных вузов, предусмотренной </w:t>
      </w:r>
      <w:r w:rsidR="00DA29BE" w:rsidRPr="00B95D80">
        <w:rPr>
          <w:rFonts w:ascii="PT Astra Serif" w:hAnsi="PT Astra Serif" w:cs="PT Astra Serif"/>
          <w:sz w:val="28"/>
          <w:szCs w:val="28"/>
        </w:rPr>
        <w:t xml:space="preserve">договорами, указанными в </w:t>
      </w:r>
      <w:hyperlink w:anchor="Par0" w:history="1">
        <w:r w:rsidR="00DA29BE" w:rsidRPr="00B95D80">
          <w:rPr>
            <w:rFonts w:ascii="PT Astra Serif" w:hAnsi="PT Astra Serif" w:cs="PT Astra Serif"/>
            <w:sz w:val="28"/>
            <w:szCs w:val="28"/>
          </w:rPr>
          <w:t xml:space="preserve">подпункте </w:t>
        </w:r>
        <w:r w:rsidR="008B1175" w:rsidRPr="00B95D80">
          <w:rPr>
            <w:rFonts w:ascii="PT Astra Serif" w:hAnsi="PT Astra Serif" w:cs="PT Astra Serif"/>
            <w:sz w:val="28"/>
            <w:szCs w:val="28"/>
          </w:rPr>
          <w:t>«</w:t>
        </w:r>
        <w:r w:rsidRPr="00B95D80">
          <w:rPr>
            <w:rFonts w:ascii="PT Astra Serif" w:hAnsi="PT Astra Serif" w:cs="PT Astra Serif"/>
            <w:sz w:val="28"/>
            <w:szCs w:val="28"/>
          </w:rPr>
          <w:t>д</w:t>
        </w:r>
        <w:r w:rsidR="008B1175" w:rsidRPr="00B95D80">
          <w:rPr>
            <w:rFonts w:ascii="PT Astra Serif" w:hAnsi="PT Astra Serif" w:cs="PT Astra Serif"/>
            <w:sz w:val="28"/>
            <w:szCs w:val="28"/>
          </w:rPr>
          <w:t>»</w:t>
        </w:r>
      </w:hyperlink>
      <w:r w:rsidR="008B117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DA29BE" w:rsidRPr="00B95D80">
        <w:rPr>
          <w:rFonts w:ascii="PT Astra Serif" w:hAnsi="PT Astra Serif" w:cs="PT Astra Serif"/>
          <w:sz w:val="28"/>
          <w:szCs w:val="28"/>
        </w:rPr>
        <w:t>настоящего подпункта;</w:t>
      </w:r>
    </w:p>
    <w:p w:rsidR="000819E5" w:rsidRPr="00B95D80" w:rsidRDefault="003B7684" w:rsidP="009B197F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</w:t>
      </w:r>
      <w:r w:rsidR="0034167D" w:rsidRPr="00B95D80">
        <w:rPr>
          <w:rFonts w:ascii="PT Astra Serif" w:hAnsi="PT Astra Serif" w:cs="PT Astra Serif"/>
          <w:sz w:val="28"/>
          <w:szCs w:val="28"/>
        </w:rPr>
        <w:t>затрат, указанных в подпункте 2 пункта 2.3 настоящих Правил</w:t>
      </w:r>
      <w:r w:rsidR="00065228" w:rsidRPr="00B95D80">
        <w:rPr>
          <w:rFonts w:ascii="PT Astra Serif" w:hAnsi="PT Astra Serif" w:cs="PT Astra Serif"/>
          <w:sz w:val="28"/>
          <w:szCs w:val="28"/>
        </w:rPr>
        <w:t>, заявитель дополнительно п</w:t>
      </w:r>
      <w:r w:rsidR="00436D6F" w:rsidRPr="00B95D80">
        <w:rPr>
          <w:rFonts w:ascii="PT Astra Serif" w:hAnsi="PT Astra Serif" w:cs="PT Astra Serif"/>
          <w:sz w:val="28"/>
          <w:szCs w:val="28"/>
        </w:rPr>
        <w:t>ри</w:t>
      </w:r>
      <w:r w:rsidR="006A48EE" w:rsidRPr="00B95D80">
        <w:rPr>
          <w:rFonts w:ascii="PT Astra Serif" w:hAnsi="PT Astra Serif" w:cs="PT Astra Serif"/>
          <w:sz w:val="28"/>
          <w:szCs w:val="28"/>
        </w:rPr>
        <w:t>лагает</w:t>
      </w:r>
      <w:r w:rsidR="0034167D" w:rsidRPr="00B95D80">
        <w:rPr>
          <w:rFonts w:ascii="PT Astra Serif" w:hAnsi="PT Astra Serif" w:cs="PT Astra Serif"/>
          <w:sz w:val="28"/>
          <w:szCs w:val="28"/>
        </w:rPr>
        <w:t>:</w:t>
      </w:r>
    </w:p>
    <w:p w:rsidR="00F01D97" w:rsidRPr="00B95D80" w:rsidRDefault="0034167D" w:rsidP="009B197F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а)</w:t>
      </w:r>
      <w:r w:rsidR="000E68EA" w:rsidRPr="00B95D80">
        <w:rPr>
          <w:rFonts w:ascii="PT Astra Serif" w:hAnsi="PT Astra Serif" w:cs="PT Astra Serif"/>
          <w:sz w:val="28"/>
          <w:szCs w:val="28"/>
        </w:rPr>
        <w:t xml:space="preserve"> справку об осуществлении хозяйственной деятельности заявителя</w:t>
      </w:r>
      <w:r w:rsidR="000E68EA" w:rsidRPr="00B95D80">
        <w:rPr>
          <w:rFonts w:ascii="PT Astra Serif" w:hAnsi="PT Astra Serif" w:cs="PT Astra Serif"/>
          <w:sz w:val="28"/>
          <w:szCs w:val="28"/>
        </w:rPr>
        <w:br/>
        <w:t>в границах сельских территорий Ульяновской области, составленную</w:t>
      </w:r>
      <w:r w:rsidR="000E68EA" w:rsidRPr="00B95D80">
        <w:rPr>
          <w:rFonts w:ascii="PT Astra Serif" w:hAnsi="PT Astra Serif" w:cs="PT Astra Serif"/>
          <w:sz w:val="28"/>
          <w:szCs w:val="28"/>
        </w:rPr>
        <w:br/>
        <w:t>в произвольной форме и подписанную лицом, исполняющим функции единоличного исполнительного органа заявителя – юридического лица или заявителем – индивидуальным предпринимателем;</w:t>
      </w:r>
    </w:p>
    <w:p w:rsidR="000E68EA" w:rsidRPr="00B95D80" w:rsidRDefault="00F01D97" w:rsidP="00F01D97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б) </w:t>
      </w:r>
      <w:r w:rsidR="000E68EA" w:rsidRPr="00B95D80">
        <w:rPr>
          <w:rFonts w:ascii="PT Astra Serif" w:hAnsi="PT Astra Serif" w:cs="PT Astra Serif"/>
          <w:sz w:val="28"/>
          <w:szCs w:val="28"/>
        </w:rPr>
        <w:t>согласия студентов агровузов и (или) студентов иных вузов</w:t>
      </w:r>
      <w:r w:rsidR="000E68EA" w:rsidRPr="00B95D80">
        <w:rPr>
          <w:rFonts w:ascii="PT Astra Serif" w:hAnsi="PT Astra Serif" w:cs="PT Astra Serif"/>
          <w:sz w:val="28"/>
          <w:szCs w:val="28"/>
        </w:rPr>
        <w:br/>
        <w:t>на обработку их персональных данных и согласия на обработку персональных данных, разр</w:t>
      </w:r>
      <w:r w:rsidR="0013192B" w:rsidRPr="00B95D80">
        <w:rPr>
          <w:rFonts w:ascii="PT Astra Serif" w:hAnsi="PT Astra Serif" w:cs="PT Astra Serif"/>
          <w:sz w:val="28"/>
          <w:szCs w:val="28"/>
        </w:rPr>
        <w:t>ешё</w:t>
      </w:r>
      <w:r w:rsidR="000E68EA" w:rsidRPr="00B95D80">
        <w:rPr>
          <w:rFonts w:ascii="PT Astra Serif" w:hAnsi="PT Astra Serif" w:cs="PT Astra Serif"/>
          <w:sz w:val="28"/>
          <w:szCs w:val="28"/>
        </w:rPr>
        <w:t>нных указанными студентами для распространения;</w:t>
      </w:r>
    </w:p>
    <w:p w:rsidR="000E68EA" w:rsidRPr="00B95D80" w:rsidRDefault="00F80B26" w:rsidP="00295A4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ab/>
      </w:r>
      <w:r w:rsidR="00F01D97" w:rsidRPr="00B95D80">
        <w:rPr>
          <w:rFonts w:ascii="PT Astra Serif" w:hAnsi="PT Astra Serif" w:cs="PT Astra Serif"/>
          <w:sz w:val="28"/>
          <w:szCs w:val="28"/>
        </w:rPr>
        <w:t>в</w:t>
      </w:r>
      <w:r w:rsidR="000E68EA" w:rsidRPr="00B95D80">
        <w:rPr>
          <w:rFonts w:ascii="PT Astra Serif" w:hAnsi="PT Astra Serif" w:cs="PT Astra Serif"/>
          <w:sz w:val="28"/>
          <w:szCs w:val="28"/>
        </w:rPr>
        <w:t>) справк</w:t>
      </w:r>
      <w:r w:rsidR="00BE594D" w:rsidRPr="00B95D80">
        <w:rPr>
          <w:rFonts w:ascii="PT Astra Serif" w:hAnsi="PT Astra Serif" w:cs="PT Astra Serif"/>
          <w:sz w:val="28"/>
          <w:szCs w:val="28"/>
        </w:rPr>
        <w:t>и</w:t>
      </w:r>
      <w:r w:rsidR="000E68EA" w:rsidRPr="00B95D80">
        <w:rPr>
          <w:rFonts w:ascii="PT Astra Serif" w:hAnsi="PT Astra Serif" w:cs="PT Astra Serif"/>
          <w:sz w:val="28"/>
          <w:szCs w:val="28"/>
        </w:rPr>
        <w:t xml:space="preserve"> об обучении студентов агровузов и (или) студентов иных вузов в образовательных организациях;</w:t>
      </w:r>
    </w:p>
    <w:p w:rsidR="000E68EA" w:rsidRPr="00B95D80" w:rsidRDefault="00295A40" w:rsidP="000E6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г</w:t>
      </w:r>
      <w:r w:rsidR="000E68EA" w:rsidRPr="00B95D80">
        <w:rPr>
          <w:rFonts w:ascii="PT Astra Serif" w:hAnsi="PT Astra Serif" w:cs="PT Astra Serif"/>
          <w:sz w:val="28"/>
          <w:szCs w:val="28"/>
        </w:rPr>
        <w:t>) документы, удостоверяющие в соответствии с законодательством Российской Федерации личность студентов агровузов и (или) студентов иных вузов;</w:t>
      </w:r>
    </w:p>
    <w:p w:rsidR="0034167D" w:rsidRPr="00B95D80" w:rsidRDefault="00295A40" w:rsidP="00D52B74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д</w:t>
      </w:r>
      <w:r w:rsidR="000E68EA" w:rsidRPr="00B95D80">
        <w:rPr>
          <w:rFonts w:ascii="PT Astra Serif" w:hAnsi="PT Astra Serif"/>
          <w:sz w:val="28"/>
          <w:szCs w:val="28"/>
        </w:rPr>
        <w:t xml:space="preserve">) </w:t>
      </w:r>
      <w:r w:rsidR="0034167D" w:rsidRPr="00B95D80">
        <w:rPr>
          <w:rFonts w:ascii="PT Astra Serif" w:hAnsi="PT Astra Serif"/>
          <w:sz w:val="28"/>
          <w:szCs w:val="28"/>
        </w:rPr>
        <w:t>р</w:t>
      </w:r>
      <w:r w:rsidR="0034167D" w:rsidRPr="00B95D80">
        <w:rPr>
          <w:rFonts w:ascii="PT Astra Serif" w:hAnsi="PT Astra Serif" w:cs="PT Astra Serif"/>
          <w:sz w:val="28"/>
          <w:szCs w:val="28"/>
        </w:rPr>
        <w:t>аспорядительные акты руководителей образовательных организаций или иных уполномоченных ими должностных лиц о направлении студентов агровузов и (или) студентов иных вузов для прохождения практики, в том числе производственной, и практической подготовки у заявителя с указанием видов практики и практической подготовки и сроков их прохождения;</w:t>
      </w:r>
    </w:p>
    <w:p w:rsidR="001D5EE4" w:rsidRPr="00B95D80" w:rsidRDefault="00295A40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е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1D5EE4" w:rsidRPr="00B95D80">
        <w:rPr>
          <w:rFonts w:ascii="PT Astra Serif" w:hAnsi="PT Astra Serif" w:cs="PT Astra Serif"/>
          <w:sz w:val="28"/>
          <w:szCs w:val="28"/>
        </w:rPr>
        <w:t>договоры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 об организации прохождения практики, в том числе производственной, и практической подготовки </w:t>
      </w:r>
      <w:r w:rsidR="001D5EE4" w:rsidRPr="00B95D80">
        <w:rPr>
          <w:rFonts w:ascii="PT Astra Serif" w:hAnsi="PT Astra Serif" w:cs="PT Astra Serif"/>
          <w:sz w:val="28"/>
          <w:szCs w:val="28"/>
        </w:rPr>
        <w:t>обучающихся у заявителя, заключё</w:t>
      </w:r>
      <w:r w:rsidR="0034167D" w:rsidRPr="00B95D80">
        <w:rPr>
          <w:rFonts w:ascii="PT Astra Serif" w:hAnsi="PT Astra Serif" w:cs="PT Astra Serif"/>
          <w:sz w:val="28"/>
          <w:szCs w:val="28"/>
        </w:rPr>
        <w:t>нных заявителем с</w:t>
      </w:r>
      <w:r w:rsidR="001D5EE4" w:rsidRPr="00B95D80">
        <w:rPr>
          <w:rFonts w:ascii="PT Astra Serif" w:hAnsi="PT Astra Serif" w:cs="PT Astra Serif"/>
          <w:sz w:val="28"/>
          <w:szCs w:val="28"/>
        </w:rPr>
        <w:t xml:space="preserve"> образовательными организациями;</w:t>
      </w:r>
    </w:p>
    <w:p w:rsidR="00653EFB" w:rsidRPr="00B95D80" w:rsidRDefault="00295A40" w:rsidP="00D52B74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ж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Pr="00B95D80">
        <w:rPr>
          <w:rFonts w:ascii="PT Astra Serif" w:hAnsi="PT Astra Serif" w:cs="PT Astra Serif"/>
          <w:sz w:val="28"/>
          <w:szCs w:val="28"/>
        </w:rPr>
        <w:t>трудовые договоры, заключённые</w:t>
      </w:r>
      <w:r w:rsidR="00653EFB" w:rsidRPr="00B95D80">
        <w:rPr>
          <w:rFonts w:ascii="PT Astra Serif" w:hAnsi="PT Astra Serif" w:cs="PT Astra Serif"/>
          <w:sz w:val="28"/>
          <w:szCs w:val="28"/>
        </w:rPr>
        <w:t xml:space="preserve"> заявителем со студентами агровузов и (или) студентов иных вузов (</w:t>
      </w:r>
      <w:r w:rsidR="00EE20C3" w:rsidRPr="00B95D80">
        <w:rPr>
          <w:rFonts w:ascii="PT Astra Serif" w:hAnsi="PT Astra Serif" w:cs="PT Astra Serif"/>
          <w:sz w:val="28"/>
          <w:szCs w:val="28"/>
        </w:rPr>
        <w:t>прилагаю</w:t>
      </w:r>
      <w:r w:rsidR="000C60A7" w:rsidRPr="00B95D80">
        <w:rPr>
          <w:rFonts w:ascii="PT Astra Serif" w:hAnsi="PT Astra Serif" w:cs="PT Astra Serif"/>
          <w:sz w:val="28"/>
          <w:szCs w:val="28"/>
        </w:rPr>
        <w:t>тся</w:t>
      </w:r>
      <w:r w:rsidR="00653EFB" w:rsidRPr="00B95D80">
        <w:rPr>
          <w:rFonts w:ascii="PT Astra Serif" w:hAnsi="PT Astra Serif" w:cs="PT Astra Serif"/>
          <w:sz w:val="28"/>
          <w:szCs w:val="28"/>
        </w:rPr>
        <w:t xml:space="preserve"> в случае возмещения части затрат, связанных с оплатой труда студентов агровузов и (или) студентов иных вузов);</w:t>
      </w:r>
    </w:p>
    <w:p w:rsidR="0034167D" w:rsidRPr="00B95D80" w:rsidRDefault="00295A40" w:rsidP="00D52B74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</w:t>
      </w:r>
      <w:r w:rsidR="00653EFB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34167D" w:rsidRPr="00B95D80">
        <w:rPr>
          <w:rFonts w:ascii="PT Astra Serif" w:hAnsi="PT Astra Serif" w:cs="PT Astra Serif"/>
          <w:sz w:val="28"/>
          <w:szCs w:val="28"/>
        </w:rPr>
        <w:t>документ</w:t>
      </w:r>
      <w:r w:rsidR="001D5EE4" w:rsidRPr="00B95D80">
        <w:rPr>
          <w:rFonts w:ascii="PT Astra Serif" w:hAnsi="PT Astra Serif" w:cs="PT Astra Serif"/>
          <w:sz w:val="28"/>
          <w:szCs w:val="28"/>
        </w:rPr>
        <w:t>ы</w:t>
      </w:r>
      <w:r w:rsidR="0034167D" w:rsidRPr="00B95D80">
        <w:rPr>
          <w:rFonts w:ascii="PT Astra Serif" w:hAnsi="PT Astra Serif" w:cs="PT Astra Serif"/>
          <w:sz w:val="28"/>
          <w:szCs w:val="28"/>
        </w:rPr>
        <w:t>, подтверждающи</w:t>
      </w:r>
      <w:r w:rsidR="001D5EE4" w:rsidRPr="00B95D80">
        <w:rPr>
          <w:rFonts w:ascii="PT Astra Serif" w:hAnsi="PT Astra Serif" w:cs="PT Astra Serif"/>
          <w:sz w:val="28"/>
          <w:szCs w:val="28"/>
        </w:rPr>
        <w:t>е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 объ</w:t>
      </w:r>
      <w:r w:rsidR="001D5EE4" w:rsidRPr="00B95D80">
        <w:rPr>
          <w:rFonts w:ascii="PT Astra Serif" w:hAnsi="PT Astra Serif" w:cs="PT Astra Serif"/>
          <w:sz w:val="28"/>
          <w:szCs w:val="28"/>
        </w:rPr>
        <w:t>ё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м затрат заявителей в связи с оплатой труда </w:t>
      </w:r>
      <w:r w:rsidR="001D5EE4" w:rsidRPr="00B95D80">
        <w:rPr>
          <w:rFonts w:ascii="PT Astra Serif" w:hAnsi="PT Astra Serif" w:cs="PT Astra Serif"/>
          <w:sz w:val="28"/>
          <w:szCs w:val="28"/>
        </w:rPr>
        <w:t>студентов агровузов и (или) студентов иных вузов</w:t>
      </w:r>
      <w:r w:rsidR="0034167D" w:rsidRPr="00B95D80">
        <w:rPr>
          <w:rFonts w:ascii="PT Astra Serif" w:hAnsi="PT Astra Serif" w:cs="PT Astra Serif"/>
          <w:sz w:val="28"/>
          <w:szCs w:val="28"/>
        </w:rPr>
        <w:t xml:space="preserve"> в период прохождения </w:t>
      </w:r>
      <w:r w:rsidR="0034167D" w:rsidRPr="00B95D80">
        <w:rPr>
          <w:rFonts w:ascii="PT Astra Serif" w:hAnsi="PT Astra Serif" w:cs="PT Astra Serif"/>
          <w:sz w:val="28"/>
          <w:szCs w:val="28"/>
        </w:rPr>
        <w:lastRenderedPageBreak/>
        <w:t>ими практики, в том числе производственной, и прак</w:t>
      </w:r>
      <w:r w:rsidR="0008637A" w:rsidRPr="00B95D80">
        <w:rPr>
          <w:rFonts w:ascii="PT Astra Serif" w:hAnsi="PT Astra Serif" w:cs="PT Astra Serif"/>
          <w:sz w:val="28"/>
          <w:szCs w:val="28"/>
        </w:rPr>
        <w:t>тической подготовки</w:t>
      </w:r>
      <w:r w:rsidR="00094720" w:rsidRPr="00B95D80">
        <w:rPr>
          <w:rFonts w:ascii="PT Astra Serif" w:hAnsi="PT Astra Serif" w:cs="PT Astra Serif"/>
          <w:sz w:val="28"/>
          <w:szCs w:val="28"/>
        </w:rPr>
        <w:br/>
      </w:r>
      <w:r w:rsidR="0008637A" w:rsidRPr="00B95D80">
        <w:rPr>
          <w:rFonts w:ascii="PT Astra Serif" w:hAnsi="PT Astra Serif" w:cs="PT Astra Serif"/>
          <w:sz w:val="28"/>
          <w:szCs w:val="28"/>
        </w:rPr>
        <w:t>у заявителя (</w:t>
      </w:r>
      <w:r w:rsidR="00EE20C3" w:rsidRPr="00B95D80">
        <w:rPr>
          <w:rFonts w:ascii="PT Astra Serif" w:hAnsi="PT Astra Serif" w:cs="PT Astra Serif"/>
          <w:sz w:val="28"/>
          <w:szCs w:val="28"/>
        </w:rPr>
        <w:t>прилагаю</w:t>
      </w:r>
      <w:r w:rsidR="000C60A7" w:rsidRPr="00B95D80">
        <w:rPr>
          <w:rFonts w:ascii="PT Astra Serif" w:hAnsi="PT Astra Serif" w:cs="PT Astra Serif"/>
          <w:sz w:val="28"/>
          <w:szCs w:val="28"/>
        </w:rPr>
        <w:t>тся</w:t>
      </w:r>
      <w:r w:rsidR="0008637A" w:rsidRPr="00B95D80">
        <w:rPr>
          <w:rFonts w:ascii="PT Astra Serif" w:hAnsi="PT Astra Serif" w:cs="PT Astra Serif"/>
          <w:sz w:val="28"/>
          <w:szCs w:val="28"/>
        </w:rPr>
        <w:t xml:space="preserve"> в случае возмещения части затрат, связанных</w:t>
      </w:r>
      <w:r w:rsidR="00094720" w:rsidRPr="00B95D80">
        <w:rPr>
          <w:rFonts w:ascii="PT Astra Serif" w:hAnsi="PT Astra Serif" w:cs="PT Astra Serif"/>
          <w:sz w:val="28"/>
          <w:szCs w:val="28"/>
        </w:rPr>
        <w:br/>
      </w:r>
      <w:r w:rsidR="0008637A" w:rsidRPr="00B95D80">
        <w:rPr>
          <w:rFonts w:ascii="PT Astra Serif" w:hAnsi="PT Astra Serif" w:cs="PT Astra Serif"/>
          <w:sz w:val="28"/>
          <w:szCs w:val="28"/>
        </w:rPr>
        <w:t>с оплатой труда студентов агровузов и (или) студентов иных вузов);</w:t>
      </w:r>
    </w:p>
    <w:p w:rsidR="00A55827" w:rsidRPr="00B95D80" w:rsidRDefault="00CC6DAF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и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08637A" w:rsidRPr="00B95D80">
        <w:rPr>
          <w:rFonts w:ascii="PT Astra Serif" w:hAnsi="PT Astra Serif" w:cs="PT Astra Serif"/>
          <w:sz w:val="28"/>
          <w:szCs w:val="28"/>
        </w:rPr>
        <w:t>договоры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 аренды жилых помещений и (или) договоров найма жилых помещений, заключ</w:t>
      </w:r>
      <w:r w:rsidR="0008637A" w:rsidRPr="00B95D80">
        <w:rPr>
          <w:rFonts w:ascii="PT Astra Serif" w:hAnsi="PT Astra Serif" w:cs="PT Astra Serif"/>
          <w:sz w:val="28"/>
          <w:szCs w:val="28"/>
        </w:rPr>
        <w:t>ё</w:t>
      </w:r>
      <w:r w:rsidR="00A55827" w:rsidRPr="00B95D80">
        <w:rPr>
          <w:rFonts w:ascii="PT Astra Serif" w:hAnsi="PT Astra Serif" w:cs="PT Astra Serif"/>
          <w:sz w:val="28"/>
          <w:szCs w:val="28"/>
        </w:rPr>
        <w:t>нных заявителем с арендодателями (наймодателями)</w:t>
      </w:r>
      <w:r w:rsidR="004E67D8" w:rsidRPr="00B95D80">
        <w:rPr>
          <w:rFonts w:ascii="PT Astra Serif" w:hAnsi="PT Astra Serif" w:cs="PT Astra Serif"/>
          <w:sz w:val="28"/>
          <w:szCs w:val="28"/>
        </w:rPr>
        <w:br/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в целях создания условий для проживания </w:t>
      </w:r>
      <w:r w:rsidR="0008637A" w:rsidRPr="00B95D80">
        <w:rPr>
          <w:rFonts w:ascii="PT Astra Serif" w:hAnsi="PT Astra Serif" w:cs="PT Astra Serif"/>
          <w:sz w:val="28"/>
          <w:szCs w:val="28"/>
        </w:rPr>
        <w:t>студентов агровузов и (или) студентов иных вузов (</w:t>
      </w:r>
      <w:r w:rsidR="00EE20C3" w:rsidRPr="00B95D80">
        <w:rPr>
          <w:rFonts w:ascii="PT Astra Serif" w:hAnsi="PT Astra Serif" w:cs="PT Astra Serif"/>
          <w:sz w:val="28"/>
          <w:szCs w:val="28"/>
        </w:rPr>
        <w:t>прилагаю</w:t>
      </w:r>
      <w:r w:rsidR="000C60A7" w:rsidRPr="00B95D80">
        <w:rPr>
          <w:rFonts w:ascii="PT Astra Serif" w:hAnsi="PT Astra Serif" w:cs="PT Astra Serif"/>
          <w:sz w:val="28"/>
          <w:szCs w:val="28"/>
        </w:rPr>
        <w:t>тся</w:t>
      </w:r>
      <w:r w:rsidR="0008637A" w:rsidRPr="00B95D80">
        <w:rPr>
          <w:rFonts w:ascii="PT Astra Serif" w:hAnsi="PT Astra Serif" w:cs="PT Astra Serif"/>
          <w:sz w:val="28"/>
          <w:szCs w:val="28"/>
        </w:rPr>
        <w:t xml:space="preserve"> в случае возмещения части затрат, связанных</w:t>
      </w:r>
      <w:r w:rsidR="004E67D8" w:rsidRPr="00B95D80">
        <w:rPr>
          <w:rFonts w:ascii="PT Astra Serif" w:hAnsi="PT Astra Serif" w:cs="PT Astra Serif"/>
          <w:sz w:val="28"/>
          <w:szCs w:val="28"/>
        </w:rPr>
        <w:br/>
      </w:r>
      <w:r w:rsidR="0008637A" w:rsidRPr="00B95D80">
        <w:rPr>
          <w:rFonts w:ascii="PT Astra Serif" w:hAnsi="PT Astra Serif" w:cs="PT Astra Serif"/>
          <w:sz w:val="28"/>
          <w:szCs w:val="28"/>
        </w:rPr>
        <w:t>с оплатой проживания студентов агровузов и (или) студентов иных вузов);</w:t>
      </w:r>
    </w:p>
    <w:p w:rsidR="00A55827" w:rsidRPr="00B95D80" w:rsidRDefault="00CC6DAF" w:rsidP="00D52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к</w:t>
      </w:r>
      <w:r w:rsidR="00D52B74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A55827" w:rsidRPr="00B95D80">
        <w:rPr>
          <w:rFonts w:ascii="PT Astra Serif" w:hAnsi="PT Astra Serif" w:cs="PT Astra Serif"/>
          <w:sz w:val="28"/>
          <w:szCs w:val="28"/>
        </w:rPr>
        <w:t>выписк</w:t>
      </w:r>
      <w:r w:rsidR="00D52B74" w:rsidRPr="00B95D80">
        <w:rPr>
          <w:rFonts w:ascii="PT Astra Serif" w:hAnsi="PT Astra Serif" w:cs="PT Astra Serif"/>
          <w:sz w:val="28"/>
          <w:szCs w:val="28"/>
        </w:rPr>
        <w:t>а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 из Единого государственного реес</w:t>
      </w:r>
      <w:r w:rsidR="00D52B74" w:rsidRPr="00B95D80">
        <w:rPr>
          <w:rFonts w:ascii="PT Astra Serif" w:hAnsi="PT Astra Serif" w:cs="PT Astra Serif"/>
          <w:sz w:val="28"/>
          <w:szCs w:val="28"/>
        </w:rPr>
        <w:t>тра недвижимости, подтверждающая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 право собственности арендодателя (наймодателя) на жилое помещение по договору аренды жилого помещения и (или) по договору найма жилого помещения, </w:t>
      </w:r>
      <w:r w:rsidR="00653EFB" w:rsidRPr="00B95D80">
        <w:rPr>
          <w:rFonts w:ascii="PT Astra Serif" w:hAnsi="PT Astra Serif" w:cs="PT Astra Serif"/>
          <w:sz w:val="28"/>
          <w:szCs w:val="28"/>
        </w:rPr>
        <w:t>указанных в подпункте «д» настоящего подпункта;</w:t>
      </w:r>
    </w:p>
    <w:p w:rsidR="00A55827" w:rsidRPr="00B95D80" w:rsidRDefault="00CC6DAF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л</w:t>
      </w:r>
      <w:r w:rsidR="00A55827" w:rsidRPr="00B95D80">
        <w:rPr>
          <w:rFonts w:ascii="PT Astra Serif" w:hAnsi="PT Astra Serif" w:cs="PT Astra Serif"/>
          <w:sz w:val="28"/>
          <w:szCs w:val="28"/>
        </w:rPr>
        <w:t>) платежны</w:t>
      </w:r>
      <w:r w:rsidR="00D52B74" w:rsidRPr="00B95D80">
        <w:rPr>
          <w:rFonts w:ascii="PT Astra Serif" w:hAnsi="PT Astra Serif" w:cs="PT Astra Serif"/>
          <w:sz w:val="28"/>
          <w:szCs w:val="28"/>
        </w:rPr>
        <w:t>е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 документ</w:t>
      </w:r>
      <w:r w:rsidR="00D52B74" w:rsidRPr="00B95D80">
        <w:rPr>
          <w:rFonts w:ascii="PT Astra Serif" w:hAnsi="PT Astra Serif" w:cs="PT Astra Serif"/>
          <w:sz w:val="28"/>
          <w:szCs w:val="28"/>
        </w:rPr>
        <w:t>ы</w:t>
      </w:r>
      <w:r w:rsidR="00A55827" w:rsidRPr="00B95D80">
        <w:rPr>
          <w:rFonts w:ascii="PT Astra Serif" w:hAnsi="PT Astra Serif" w:cs="PT Astra Serif"/>
          <w:sz w:val="28"/>
          <w:szCs w:val="28"/>
        </w:rPr>
        <w:t>, подтверждающи</w:t>
      </w:r>
      <w:r w:rsidR="00D52B74" w:rsidRPr="00B95D80">
        <w:rPr>
          <w:rFonts w:ascii="PT Astra Serif" w:hAnsi="PT Astra Serif" w:cs="PT Astra Serif"/>
          <w:sz w:val="28"/>
          <w:szCs w:val="28"/>
        </w:rPr>
        <w:t>е</w:t>
      </w:r>
      <w:r w:rsidR="00A55827" w:rsidRPr="00B95D80">
        <w:rPr>
          <w:rFonts w:ascii="PT Astra Serif" w:hAnsi="PT Astra Serif" w:cs="PT Astra Serif"/>
          <w:sz w:val="28"/>
          <w:szCs w:val="28"/>
        </w:rPr>
        <w:t xml:space="preserve"> внесение заявителем платы, предусмотренной договорами аренды жилых помещений и (или) договорами найма жилых помещений, </w:t>
      </w:r>
      <w:r w:rsidR="00F01D97" w:rsidRPr="00B95D80">
        <w:rPr>
          <w:rFonts w:ascii="PT Astra Serif" w:hAnsi="PT Astra Serif" w:cs="PT Astra Serif"/>
          <w:sz w:val="28"/>
          <w:szCs w:val="28"/>
        </w:rPr>
        <w:t>указанных в подпункте «к</w:t>
      </w:r>
      <w:r w:rsidR="00653EFB" w:rsidRPr="00B95D80">
        <w:rPr>
          <w:rFonts w:ascii="PT Astra Serif" w:hAnsi="PT Astra Serif" w:cs="PT Astra Serif"/>
          <w:sz w:val="28"/>
          <w:szCs w:val="28"/>
        </w:rPr>
        <w:t xml:space="preserve">» настоящего подпункта </w:t>
      </w:r>
      <w:r w:rsidR="00D52B74" w:rsidRPr="00B95D80">
        <w:rPr>
          <w:rFonts w:ascii="PT Astra Serif" w:hAnsi="PT Astra Serif" w:cs="PT Astra Serif"/>
          <w:sz w:val="28"/>
          <w:szCs w:val="28"/>
        </w:rPr>
        <w:t>(</w:t>
      </w:r>
      <w:r w:rsidR="00EE20C3" w:rsidRPr="00B95D80">
        <w:rPr>
          <w:rFonts w:ascii="PT Astra Serif" w:hAnsi="PT Astra Serif" w:cs="PT Astra Serif"/>
          <w:sz w:val="28"/>
          <w:szCs w:val="28"/>
        </w:rPr>
        <w:t>прилагаю</w:t>
      </w:r>
      <w:r w:rsidR="000C60A7" w:rsidRPr="00B95D80">
        <w:rPr>
          <w:rFonts w:ascii="PT Astra Serif" w:hAnsi="PT Astra Serif" w:cs="PT Astra Serif"/>
          <w:sz w:val="28"/>
          <w:szCs w:val="28"/>
        </w:rPr>
        <w:t>тся</w:t>
      </w:r>
      <w:r w:rsidR="00D52B74" w:rsidRPr="00B95D80">
        <w:rPr>
          <w:rFonts w:ascii="PT Astra Serif" w:hAnsi="PT Astra Serif" w:cs="PT Astra Serif"/>
          <w:sz w:val="28"/>
          <w:szCs w:val="28"/>
        </w:rPr>
        <w:t xml:space="preserve"> в случае возмещения части затрат, связанных с оплатой проживания студентов агровузов и (или) студентов иных вузов);</w:t>
      </w:r>
    </w:p>
    <w:p w:rsidR="003B7684" w:rsidRPr="00B95D80" w:rsidRDefault="003B7684" w:rsidP="009B197F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затрат, указанных в подпункте </w:t>
      </w:r>
      <w:r w:rsidR="008E005E" w:rsidRPr="00B95D80">
        <w:rPr>
          <w:rFonts w:ascii="PT Astra Serif" w:hAnsi="PT Astra Serif" w:cs="PT Astra Serif"/>
          <w:sz w:val="28"/>
          <w:szCs w:val="28"/>
        </w:rPr>
        <w:t>«а»</w:t>
      </w:r>
      <w:r w:rsidR="00CC242C" w:rsidRPr="00B95D80">
        <w:rPr>
          <w:rFonts w:ascii="PT Astra Serif" w:hAnsi="PT Astra Serif" w:cs="PT Astra Serif"/>
          <w:sz w:val="28"/>
          <w:szCs w:val="28"/>
        </w:rPr>
        <w:t xml:space="preserve"> под</w:t>
      </w:r>
      <w:r w:rsidR="008E005E" w:rsidRPr="00B95D80">
        <w:rPr>
          <w:rFonts w:ascii="PT Astra Serif" w:hAnsi="PT Astra Serif" w:cs="PT Astra Serif"/>
          <w:sz w:val="28"/>
          <w:szCs w:val="28"/>
        </w:rPr>
        <w:t xml:space="preserve">пункта </w:t>
      </w:r>
      <w:r w:rsidR="004E67D8" w:rsidRPr="00B95D80">
        <w:rPr>
          <w:rFonts w:ascii="PT Astra Serif" w:hAnsi="PT Astra Serif" w:cs="PT Astra Serif"/>
          <w:sz w:val="28"/>
          <w:szCs w:val="28"/>
        </w:rPr>
        <w:t>3</w:t>
      </w:r>
      <w:r w:rsidRPr="00B95D80">
        <w:rPr>
          <w:rFonts w:ascii="PT Astra Serif" w:hAnsi="PT Astra Serif" w:cs="PT Astra Serif"/>
          <w:sz w:val="28"/>
          <w:szCs w:val="28"/>
        </w:rPr>
        <w:t xml:space="preserve">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 xml:space="preserve">настоящих Правил, заявитель дополнительно </w:t>
      </w:r>
      <w:r w:rsidR="000C60A7" w:rsidRPr="00B95D80">
        <w:rPr>
          <w:rFonts w:ascii="PT Astra Serif" w:hAnsi="PT Astra Serif" w:cs="PT Astra Serif"/>
          <w:sz w:val="28"/>
          <w:szCs w:val="28"/>
        </w:rPr>
        <w:t>прилагает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E47951" w:rsidRPr="00B95D80" w:rsidRDefault="004C2AC3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а) </w:t>
      </w:r>
      <w:r w:rsidR="001507CA" w:rsidRPr="00B95D80">
        <w:rPr>
          <w:rFonts w:ascii="PT Astra Serif" w:hAnsi="PT Astra Serif" w:cs="PT Astra Serif"/>
          <w:sz w:val="28"/>
          <w:szCs w:val="28"/>
        </w:rPr>
        <w:t>контракт (</w:t>
      </w:r>
      <w:r w:rsidR="00E47951" w:rsidRPr="00B95D80">
        <w:rPr>
          <w:rFonts w:ascii="PT Astra Serif" w:hAnsi="PT Astra Serif" w:cs="PT Astra Serif"/>
          <w:sz w:val="28"/>
          <w:szCs w:val="28"/>
        </w:rPr>
        <w:t>договор</w:t>
      </w:r>
      <w:r w:rsidR="001507CA" w:rsidRPr="00B95D80">
        <w:rPr>
          <w:rFonts w:ascii="PT Astra Serif" w:hAnsi="PT Astra Serif" w:cs="PT Astra Serif"/>
          <w:sz w:val="28"/>
          <w:szCs w:val="28"/>
        </w:rPr>
        <w:t>)</w:t>
      </w:r>
      <w:r w:rsidR="008E005E" w:rsidRPr="00B95D80">
        <w:rPr>
          <w:rFonts w:ascii="PT Astra Serif" w:hAnsi="PT Astra Serif" w:cs="PT Astra Serif"/>
          <w:sz w:val="28"/>
          <w:szCs w:val="28"/>
        </w:rPr>
        <w:t>, заключённый заявителем</w:t>
      </w:r>
      <w:r w:rsidR="00E47951" w:rsidRPr="00B95D80">
        <w:rPr>
          <w:rFonts w:ascii="PT Astra Serif" w:hAnsi="PT Astra Serif" w:cs="PT Astra Serif"/>
          <w:sz w:val="28"/>
          <w:szCs w:val="28"/>
        </w:rPr>
        <w:t xml:space="preserve"> с образовательной организацией, предметом которого является реализация проекта в сфере АПК;</w:t>
      </w:r>
    </w:p>
    <w:p w:rsidR="004D78F9" w:rsidRPr="00B95D80" w:rsidRDefault="00E47951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б) проект </w:t>
      </w:r>
      <w:r w:rsidR="00CC5424" w:rsidRPr="00B95D80">
        <w:rPr>
          <w:rFonts w:ascii="PT Astra Serif" w:hAnsi="PT Astra Serif" w:cs="PT Astra Serif"/>
          <w:sz w:val="28"/>
          <w:szCs w:val="28"/>
        </w:rPr>
        <w:t>в сфере АПК</w:t>
      </w:r>
      <w:r w:rsidR="001B5D70" w:rsidRPr="00B95D80">
        <w:rPr>
          <w:rFonts w:ascii="PT Astra Serif" w:hAnsi="PT Astra Serif"/>
          <w:sz w:val="28"/>
          <w:szCs w:val="28"/>
        </w:rPr>
        <w:t>;</w:t>
      </w:r>
    </w:p>
    <w:p w:rsidR="00847D7A" w:rsidRPr="00B95D80" w:rsidRDefault="004D78F9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в) протокол </w:t>
      </w:r>
      <w:r w:rsidR="00847D7A" w:rsidRPr="00B95D80">
        <w:rPr>
          <w:rFonts w:ascii="PT Astra Serif" w:hAnsi="PT Astra Serif" w:cs="PT Astra Serif"/>
          <w:sz w:val="28"/>
          <w:szCs w:val="28"/>
        </w:rPr>
        <w:t>заседания комиссии</w:t>
      </w:r>
      <w:r w:rsidR="00F01044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F01044" w:rsidRPr="00B95D80">
        <w:rPr>
          <w:rFonts w:ascii="PT Astra Serif" w:hAnsi="PT Astra Serif" w:cs="PT Astra Serif"/>
          <w:bCs/>
          <w:sz w:val="28"/>
          <w:szCs w:val="28"/>
        </w:rPr>
        <w:t xml:space="preserve">образовательной организации (научной организации), подтверждающий </w:t>
      </w:r>
      <w:r w:rsidR="00F01044" w:rsidRPr="00B95D80">
        <w:rPr>
          <w:rFonts w:ascii="PT Astra Serif" w:hAnsi="PT Astra Serif" w:cs="PT Astra Serif"/>
          <w:sz w:val="28"/>
          <w:szCs w:val="28"/>
        </w:rPr>
        <w:t>отбор</w:t>
      </w:r>
      <w:r w:rsidR="00847D7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584EEB" w:rsidRPr="00B95D80">
        <w:rPr>
          <w:rFonts w:ascii="PT Astra Serif" w:hAnsi="PT Astra Serif" w:cs="PT Astra Serif"/>
          <w:sz w:val="28"/>
          <w:szCs w:val="28"/>
        </w:rPr>
        <w:t xml:space="preserve">указанной комиссией </w:t>
      </w:r>
      <w:r w:rsidR="00847D7A" w:rsidRPr="00B95D80">
        <w:rPr>
          <w:rFonts w:ascii="PT Astra Serif" w:hAnsi="PT Astra Serif" w:cs="PT Astra Serif"/>
          <w:sz w:val="28"/>
          <w:szCs w:val="28"/>
        </w:rPr>
        <w:t>проекта в сфере АПК;</w:t>
      </w:r>
    </w:p>
    <w:p w:rsidR="00A87297" w:rsidRPr="00B95D80" w:rsidRDefault="00847D7A" w:rsidP="009B1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г) </w:t>
      </w:r>
      <w:r w:rsidR="003E047C" w:rsidRPr="00B95D80">
        <w:rPr>
          <w:rFonts w:ascii="PT Astra Serif" w:hAnsi="PT Astra Serif" w:cs="PT Astra Serif"/>
          <w:sz w:val="28"/>
          <w:szCs w:val="28"/>
        </w:rPr>
        <w:t>список специалистов – участников проекта в сфере АПК</w:t>
      </w:r>
      <w:r w:rsidR="00F01044" w:rsidRPr="00B95D80">
        <w:rPr>
          <w:rFonts w:ascii="PT Astra Serif" w:hAnsi="PT Astra Serif" w:cs="PT Astra Serif"/>
          <w:sz w:val="28"/>
          <w:szCs w:val="28"/>
        </w:rPr>
        <w:t>, сформированный комиссией</w:t>
      </w:r>
      <w:r w:rsidR="003E047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F01044" w:rsidRPr="00B95D80">
        <w:rPr>
          <w:rFonts w:ascii="PT Astra Serif" w:hAnsi="PT Astra Serif" w:cs="PT Astra Serif"/>
          <w:bCs/>
          <w:sz w:val="28"/>
          <w:szCs w:val="28"/>
        </w:rPr>
        <w:t xml:space="preserve">образовательной организации (научной организации) </w:t>
      </w:r>
      <w:r w:rsidR="00A87297" w:rsidRPr="00B95D80">
        <w:rPr>
          <w:rFonts w:ascii="PT Astra Serif" w:hAnsi="PT Astra Serif" w:cs="PT Astra Serif"/>
          <w:bCs/>
          <w:sz w:val="28"/>
          <w:szCs w:val="28"/>
        </w:rPr>
        <w:t>в порядке, установленным нормативным правовым актом Правительства Ульяновской области</w:t>
      </w:r>
      <w:r w:rsidR="008231C1" w:rsidRPr="00B95D80">
        <w:rPr>
          <w:rFonts w:ascii="PT Astra Serif" w:hAnsi="PT Astra Serif" w:cs="PT Astra Serif"/>
          <w:sz w:val="28"/>
          <w:szCs w:val="28"/>
        </w:rPr>
        <w:t>;</w:t>
      </w:r>
    </w:p>
    <w:p w:rsidR="00851927" w:rsidRPr="00B95D80" w:rsidRDefault="00851927" w:rsidP="0085192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ab/>
      </w:r>
      <w:r w:rsidR="00A87297" w:rsidRPr="00B95D80">
        <w:rPr>
          <w:rFonts w:ascii="PT Astra Serif" w:hAnsi="PT Astra Serif" w:cs="PT Astra Serif"/>
          <w:bCs/>
          <w:sz w:val="28"/>
          <w:szCs w:val="28"/>
        </w:rPr>
        <w:t xml:space="preserve">д) </w:t>
      </w:r>
      <w:r w:rsidRPr="00B95D80">
        <w:rPr>
          <w:rFonts w:ascii="PT Astra Serif" w:hAnsi="PT Astra Serif" w:cs="PT Astra Serif"/>
          <w:sz w:val="28"/>
          <w:szCs w:val="28"/>
        </w:rPr>
        <w:t xml:space="preserve">согласия специалистов, указанных в </w:t>
      </w:r>
      <w:hyperlink w:anchor="Par0" w:history="1">
        <w:r w:rsidRPr="00B95D80">
          <w:rPr>
            <w:rFonts w:ascii="PT Astra Serif" w:hAnsi="PT Astra Serif" w:cs="PT Astra Serif"/>
            <w:sz w:val="28"/>
            <w:szCs w:val="28"/>
          </w:rPr>
          <w:t>подпункте «г»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подпункта, на обработку их персональных данных и согласия на обработку персональных данных, разреш</w:t>
      </w:r>
      <w:r w:rsidR="0013192B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нных указанными специалистами,</w:t>
      </w:r>
      <w:r w:rsidRPr="00B95D80">
        <w:rPr>
          <w:rFonts w:ascii="PT Astra Serif" w:hAnsi="PT Astra Serif" w:cs="PT Astra Serif"/>
          <w:sz w:val="28"/>
          <w:szCs w:val="28"/>
        </w:rPr>
        <w:br/>
        <w:t>для распространения;</w:t>
      </w:r>
    </w:p>
    <w:p w:rsidR="00CC6DAF" w:rsidRPr="00B95D80" w:rsidRDefault="00851927" w:rsidP="008D7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 xml:space="preserve">е) </w:t>
      </w:r>
      <w:r w:rsidR="00CC6DAF" w:rsidRPr="00B95D80">
        <w:rPr>
          <w:rFonts w:ascii="PT Astra Serif" w:hAnsi="PT Astra Serif" w:cs="PT Astra Serif"/>
          <w:sz w:val="28"/>
          <w:szCs w:val="28"/>
        </w:rPr>
        <w:t>документ</w:t>
      </w:r>
      <w:r w:rsidR="0025106D" w:rsidRPr="00B95D80">
        <w:rPr>
          <w:rFonts w:ascii="PT Astra Serif" w:hAnsi="PT Astra Serif" w:cs="PT Astra Serif"/>
          <w:sz w:val="28"/>
          <w:szCs w:val="28"/>
        </w:rPr>
        <w:t>ы</w:t>
      </w:r>
      <w:r w:rsidR="00CC6DAF" w:rsidRPr="00B95D80">
        <w:rPr>
          <w:rFonts w:ascii="PT Astra Serif" w:hAnsi="PT Astra Serif" w:cs="PT Astra Serif"/>
          <w:sz w:val="28"/>
          <w:szCs w:val="28"/>
        </w:rPr>
        <w:t>, удостоверяющи</w:t>
      </w:r>
      <w:r w:rsidR="0025106D" w:rsidRPr="00B95D80">
        <w:rPr>
          <w:rFonts w:ascii="PT Astra Serif" w:hAnsi="PT Astra Serif" w:cs="PT Astra Serif"/>
          <w:sz w:val="28"/>
          <w:szCs w:val="28"/>
        </w:rPr>
        <w:t>е</w:t>
      </w:r>
      <w:r w:rsidR="00CC6DAF" w:rsidRPr="00B95D80">
        <w:rPr>
          <w:rFonts w:ascii="PT Astra Serif" w:hAnsi="PT Astra Serif" w:cs="PT Astra Serif"/>
          <w:sz w:val="28"/>
          <w:szCs w:val="28"/>
        </w:rPr>
        <w:t xml:space="preserve"> в соответствии</w:t>
      </w:r>
      <w:r w:rsidR="0025106D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CC6DAF" w:rsidRPr="00B95D80">
        <w:rPr>
          <w:rFonts w:ascii="PT Astra Serif" w:hAnsi="PT Astra Serif" w:cs="PT Astra Serif"/>
          <w:sz w:val="28"/>
          <w:szCs w:val="28"/>
        </w:rPr>
        <w:t xml:space="preserve">с законодательством Российской Федерации личность </w:t>
      </w:r>
      <w:r w:rsidR="00E56ACA" w:rsidRPr="00B95D80">
        <w:rPr>
          <w:rFonts w:ascii="PT Astra Serif" w:hAnsi="PT Astra Serif" w:cs="PT Astra Serif"/>
          <w:sz w:val="28"/>
          <w:szCs w:val="28"/>
        </w:rPr>
        <w:t xml:space="preserve">специалистов, указанных в </w:t>
      </w:r>
      <w:hyperlink w:anchor="Par0" w:history="1">
        <w:r w:rsidR="00E56ACA" w:rsidRPr="00B95D80">
          <w:rPr>
            <w:rFonts w:ascii="PT Astra Serif" w:hAnsi="PT Astra Serif" w:cs="PT Astra Serif"/>
            <w:sz w:val="28"/>
            <w:szCs w:val="28"/>
          </w:rPr>
          <w:t>подпункте «г»</w:t>
        </w:r>
      </w:hyperlink>
      <w:r w:rsidR="00E56ACA"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</w:t>
      </w:r>
      <w:r w:rsidR="00CC6DAF" w:rsidRPr="00B95D80">
        <w:rPr>
          <w:rFonts w:ascii="PT Astra Serif" w:hAnsi="PT Astra Serif" w:cs="PT Astra Serif"/>
          <w:sz w:val="28"/>
          <w:szCs w:val="28"/>
        </w:rPr>
        <w:t>;</w:t>
      </w:r>
    </w:p>
    <w:p w:rsidR="00E56ACA" w:rsidRPr="00B95D80" w:rsidRDefault="00E56ACA" w:rsidP="008D7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ж) </w:t>
      </w:r>
      <w:r w:rsidR="00D0285F" w:rsidRPr="00B95D80">
        <w:rPr>
          <w:rFonts w:ascii="PT Astra Serif" w:hAnsi="PT Astra Serif" w:cs="PT Astra Serif"/>
          <w:sz w:val="28"/>
          <w:szCs w:val="28"/>
        </w:rPr>
        <w:t>трудовы</w:t>
      </w:r>
      <w:r w:rsidR="0025106D" w:rsidRPr="00B95D80">
        <w:rPr>
          <w:rFonts w:ascii="PT Astra Serif" w:hAnsi="PT Astra Serif" w:cs="PT Astra Serif"/>
          <w:sz w:val="28"/>
          <w:szCs w:val="28"/>
        </w:rPr>
        <w:t>е</w:t>
      </w:r>
      <w:r w:rsidRPr="00B95D80">
        <w:rPr>
          <w:rFonts w:ascii="PT Astra Serif" w:hAnsi="PT Astra Serif" w:cs="PT Astra Serif"/>
          <w:sz w:val="28"/>
          <w:szCs w:val="28"/>
        </w:rPr>
        <w:t xml:space="preserve"> договор</w:t>
      </w:r>
      <w:r w:rsidR="0025106D" w:rsidRPr="00B95D80">
        <w:rPr>
          <w:rFonts w:ascii="PT Astra Serif" w:hAnsi="PT Astra Serif" w:cs="PT Astra Serif"/>
          <w:sz w:val="28"/>
          <w:szCs w:val="28"/>
        </w:rPr>
        <w:t>ы</w:t>
      </w:r>
      <w:r w:rsidRPr="00B95D80">
        <w:rPr>
          <w:rFonts w:ascii="PT Astra Serif" w:hAnsi="PT Astra Serif" w:cs="PT Astra Serif"/>
          <w:sz w:val="28"/>
          <w:szCs w:val="28"/>
        </w:rPr>
        <w:t>, заключённы</w:t>
      </w:r>
      <w:r w:rsidR="0025106D" w:rsidRPr="00B95D80">
        <w:rPr>
          <w:rFonts w:ascii="PT Astra Serif" w:hAnsi="PT Astra Serif" w:cs="PT Astra Serif"/>
          <w:sz w:val="28"/>
          <w:szCs w:val="28"/>
        </w:rPr>
        <w:t>е</w:t>
      </w:r>
      <w:r w:rsidR="00D0285F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D0285F" w:rsidRPr="00B95D80">
        <w:rPr>
          <w:rFonts w:ascii="PT Astra Serif" w:hAnsi="PT Astra Serif" w:cs="PT Astra Serif"/>
          <w:bCs/>
          <w:sz w:val="28"/>
          <w:szCs w:val="28"/>
        </w:rPr>
        <w:t xml:space="preserve">образовательной организации (научной организации) </w:t>
      </w:r>
      <w:r w:rsidR="00D0285F" w:rsidRPr="00B95D80">
        <w:rPr>
          <w:rFonts w:ascii="PT Astra Serif" w:hAnsi="PT Astra Serif" w:cs="PT Astra Serif"/>
          <w:sz w:val="28"/>
          <w:szCs w:val="28"/>
        </w:rPr>
        <w:t>со специалистами, указанными в подпункте «г» настоящего подпункта;</w:t>
      </w:r>
    </w:p>
    <w:p w:rsidR="008F72F1" w:rsidRPr="00B95D80" w:rsidRDefault="00AD22CB" w:rsidP="008D7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з)</w:t>
      </w:r>
      <w:r w:rsidR="008F72F1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F72F1" w:rsidRPr="00B95D80">
        <w:rPr>
          <w:rFonts w:ascii="PT Astra Serif" w:hAnsi="PT Astra Serif" w:cs="PT Astra Serif"/>
          <w:bCs/>
          <w:sz w:val="28"/>
          <w:szCs w:val="28"/>
        </w:rPr>
        <w:t xml:space="preserve">распорядительные акты образовательной организации (научной организации) о назначении выплат стимулирующего характера специалистам, </w:t>
      </w:r>
      <w:r w:rsidR="008F72F1" w:rsidRPr="00B95D80">
        <w:rPr>
          <w:rFonts w:ascii="PT Astra Serif" w:hAnsi="PT Astra Serif" w:cs="PT Astra Serif"/>
          <w:sz w:val="28"/>
          <w:szCs w:val="28"/>
        </w:rPr>
        <w:t xml:space="preserve">указанными в </w:t>
      </w:r>
      <w:hyperlink w:anchor="Par0" w:history="1">
        <w:r w:rsidR="008F72F1" w:rsidRPr="00B95D80">
          <w:rPr>
            <w:rFonts w:ascii="PT Astra Serif" w:hAnsi="PT Astra Serif" w:cs="PT Astra Serif"/>
            <w:sz w:val="28"/>
            <w:szCs w:val="28"/>
          </w:rPr>
          <w:t>подпункте «г»</w:t>
        </w:r>
      </w:hyperlink>
      <w:r w:rsidR="008F72F1"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подпункта;</w:t>
      </w:r>
    </w:p>
    <w:p w:rsidR="00E071D4" w:rsidRPr="00B95D80" w:rsidRDefault="008F72F1" w:rsidP="008D7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и) </w:t>
      </w:r>
      <w:r w:rsidR="00FE44B5" w:rsidRPr="00B95D80">
        <w:rPr>
          <w:rFonts w:ascii="PT Astra Serif" w:hAnsi="PT Astra Serif" w:cs="PT Astra Serif"/>
          <w:sz w:val="28"/>
          <w:szCs w:val="28"/>
        </w:rPr>
        <w:t>договор, заключённый заявителем с образовательной организацией</w:t>
      </w:r>
      <w:r w:rsidR="00C04769" w:rsidRPr="00B95D80">
        <w:rPr>
          <w:rFonts w:ascii="PT Astra Serif" w:hAnsi="PT Astra Serif" w:cs="PT Astra Serif"/>
          <w:sz w:val="28"/>
          <w:szCs w:val="28"/>
        </w:rPr>
        <w:t xml:space="preserve"> (научной организацией)</w:t>
      </w:r>
      <w:r w:rsidR="00FE44B5" w:rsidRPr="00B95D80">
        <w:rPr>
          <w:rFonts w:ascii="PT Astra Serif" w:hAnsi="PT Astra Serif" w:cs="PT Astra Serif"/>
          <w:sz w:val="28"/>
          <w:szCs w:val="28"/>
        </w:rPr>
        <w:t>, предметом которого является</w:t>
      </w:r>
      <w:r w:rsidR="002D4761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F172BD" w:rsidRPr="00B95D80">
        <w:rPr>
          <w:rFonts w:ascii="PT Astra Serif" w:hAnsi="PT Astra Serif" w:cs="PT Astra Serif"/>
          <w:bCs/>
          <w:sz w:val="28"/>
          <w:szCs w:val="28"/>
        </w:rPr>
        <w:t xml:space="preserve">перечисление заявителем </w:t>
      </w:r>
      <w:r w:rsidR="00F172BD" w:rsidRPr="00B95D80">
        <w:rPr>
          <w:rFonts w:ascii="PT Astra Serif" w:hAnsi="PT Astra Serif" w:cs="PT Astra Serif"/>
          <w:bCs/>
          <w:sz w:val="28"/>
          <w:szCs w:val="28"/>
        </w:rPr>
        <w:lastRenderedPageBreak/>
        <w:t xml:space="preserve">денежных средств образовательной организации на </w:t>
      </w:r>
      <w:r w:rsidR="00E071D4" w:rsidRPr="00B95D80">
        <w:rPr>
          <w:rFonts w:ascii="PT Astra Serif" w:hAnsi="PT Astra Serif" w:cs="PT Astra Serif"/>
          <w:bCs/>
          <w:sz w:val="28"/>
          <w:szCs w:val="28"/>
        </w:rPr>
        <w:t>осуществлени</w:t>
      </w:r>
      <w:r w:rsidR="00F172BD" w:rsidRPr="00B95D80">
        <w:rPr>
          <w:rFonts w:ascii="PT Astra Serif" w:hAnsi="PT Astra Serif" w:cs="PT Astra Serif"/>
          <w:bCs/>
          <w:sz w:val="28"/>
          <w:szCs w:val="28"/>
        </w:rPr>
        <w:t>е</w:t>
      </w:r>
      <w:r w:rsidR="00E071D4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071D4" w:rsidRPr="00B95D80">
        <w:rPr>
          <w:rFonts w:ascii="PT Astra Serif" w:hAnsi="PT Astra Serif" w:cs="PT Astra Serif"/>
          <w:sz w:val="28"/>
          <w:szCs w:val="28"/>
        </w:rPr>
        <w:t xml:space="preserve">выплат </w:t>
      </w:r>
      <w:r w:rsidR="002D4761" w:rsidRPr="00B95D80">
        <w:rPr>
          <w:rFonts w:ascii="PT Astra Serif" w:hAnsi="PT Astra Serif" w:cs="PT Astra Serif"/>
          <w:bCs/>
          <w:sz w:val="28"/>
          <w:szCs w:val="28"/>
        </w:rPr>
        <w:t xml:space="preserve">стимулирующего характера специалистам, </w:t>
      </w:r>
      <w:r w:rsidR="002D4761" w:rsidRPr="00B95D80">
        <w:rPr>
          <w:rFonts w:ascii="PT Astra Serif" w:hAnsi="PT Astra Serif" w:cs="PT Astra Serif"/>
          <w:sz w:val="28"/>
          <w:szCs w:val="28"/>
        </w:rPr>
        <w:t xml:space="preserve">указанными в </w:t>
      </w:r>
      <w:hyperlink w:anchor="Par0" w:history="1">
        <w:r w:rsidR="002D4761" w:rsidRPr="00B95D80">
          <w:rPr>
            <w:rFonts w:ascii="PT Astra Serif" w:hAnsi="PT Astra Serif" w:cs="PT Astra Serif"/>
            <w:sz w:val="28"/>
            <w:szCs w:val="28"/>
          </w:rPr>
          <w:t>подпункте «г»</w:t>
        </w:r>
      </w:hyperlink>
      <w:r w:rsidR="002D4761"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</w:t>
      </w:r>
      <w:r w:rsidR="00E071D4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E071D4" w:rsidRPr="00B95D80">
        <w:rPr>
          <w:rFonts w:ascii="PT Astra Serif" w:hAnsi="PT Astra Serif" w:cs="PT Astra Serif"/>
          <w:bCs/>
          <w:sz w:val="28"/>
          <w:szCs w:val="28"/>
        </w:rPr>
        <w:t xml:space="preserve">(прилагается в случае если </w:t>
      </w:r>
      <w:r w:rsidR="00F172BD" w:rsidRPr="00B95D80">
        <w:rPr>
          <w:rFonts w:ascii="PT Astra Serif" w:hAnsi="PT Astra Serif" w:cs="PT Astra Serif"/>
          <w:bCs/>
          <w:sz w:val="28"/>
          <w:szCs w:val="28"/>
        </w:rPr>
        <w:t xml:space="preserve">перечисление указанных денежных средств </w:t>
      </w:r>
      <w:r w:rsidR="00E071D4" w:rsidRPr="00B95D80">
        <w:rPr>
          <w:rFonts w:ascii="PT Astra Serif" w:hAnsi="PT Astra Serif" w:cs="PT Astra Serif"/>
          <w:bCs/>
          <w:sz w:val="28"/>
          <w:szCs w:val="28"/>
        </w:rPr>
        <w:t>не предусмотрено контрактом (договором), указанным</w:t>
      </w:r>
      <w:r w:rsidR="00F172BD" w:rsidRPr="00B95D80">
        <w:rPr>
          <w:rFonts w:ascii="PT Astra Serif" w:hAnsi="PT Astra Serif" w:cs="PT Astra Serif"/>
          <w:bCs/>
          <w:sz w:val="28"/>
          <w:szCs w:val="28"/>
        </w:rPr>
        <w:br/>
      </w:r>
      <w:r w:rsidR="00E071D4" w:rsidRPr="00B95D80">
        <w:rPr>
          <w:rFonts w:ascii="PT Astra Serif" w:hAnsi="PT Astra Serif" w:cs="PT Astra Serif"/>
          <w:bCs/>
          <w:sz w:val="28"/>
          <w:szCs w:val="28"/>
        </w:rPr>
        <w:t>в подпункте «а» настоящего подпункта);</w:t>
      </w:r>
    </w:p>
    <w:p w:rsidR="00E071D4" w:rsidRPr="00B95D80" w:rsidRDefault="00E071D4" w:rsidP="008D7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к)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платёжные </w:t>
      </w:r>
      <w:r w:rsidRPr="00B95D80">
        <w:rPr>
          <w:rFonts w:ascii="PT Astra Serif" w:hAnsi="PT Astra Serif" w:cs="PT Astra Serif"/>
          <w:sz w:val="28"/>
          <w:szCs w:val="28"/>
        </w:rPr>
        <w:t>документы, подтверждающие осуществление заявителем затрат на выплаты стимулирующего характера специалистам, указанным</w:t>
      </w:r>
      <w:r w:rsidRPr="00B95D80">
        <w:rPr>
          <w:rFonts w:ascii="PT Astra Serif" w:hAnsi="PT Astra Serif" w:cs="PT Astra Serif"/>
          <w:sz w:val="28"/>
          <w:szCs w:val="28"/>
        </w:rPr>
        <w:br/>
        <w:t xml:space="preserve">в </w:t>
      </w:r>
      <w:hyperlink w:anchor="Par0" w:history="1">
        <w:r w:rsidRPr="00B95D80">
          <w:rPr>
            <w:rFonts w:ascii="PT Astra Serif" w:hAnsi="PT Astra Serif" w:cs="PT Astra Serif"/>
            <w:sz w:val="28"/>
            <w:szCs w:val="28"/>
          </w:rPr>
          <w:t>подпункте «г»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настоящего подпункта;</w:t>
      </w:r>
    </w:p>
    <w:p w:rsidR="0006764D" w:rsidRPr="00B95D80" w:rsidRDefault="00A42A92" w:rsidP="00DF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л) </w:t>
      </w:r>
      <w:r w:rsidR="006F40B8" w:rsidRPr="00B95D80">
        <w:rPr>
          <w:rFonts w:ascii="PT Astra Serif" w:hAnsi="PT Astra Serif" w:cs="PT Astra Serif"/>
          <w:sz w:val="28"/>
          <w:szCs w:val="28"/>
        </w:rPr>
        <w:t>документы общеобразовательной организации</w:t>
      </w:r>
      <w:r w:rsidR="008D7A68" w:rsidRPr="00B95D80">
        <w:rPr>
          <w:rFonts w:ascii="PT Astra Serif" w:hAnsi="PT Astra Serif" w:cs="PT Astra Serif"/>
          <w:sz w:val="28"/>
          <w:szCs w:val="28"/>
        </w:rPr>
        <w:t xml:space="preserve"> (научной организации)</w:t>
      </w:r>
      <w:r w:rsidR="006F40B8" w:rsidRPr="00B95D80">
        <w:rPr>
          <w:rFonts w:ascii="PT Astra Serif" w:hAnsi="PT Astra Serif" w:cs="PT Astra Serif"/>
          <w:sz w:val="28"/>
          <w:szCs w:val="28"/>
        </w:rPr>
        <w:t xml:space="preserve">, подтверждающие осуществление выплат стимулирующего характера </w:t>
      </w:r>
      <w:r w:rsidR="008D7A68" w:rsidRPr="00B95D80">
        <w:rPr>
          <w:rFonts w:ascii="PT Astra Serif" w:hAnsi="PT Astra Serif" w:cs="PT Astra Serif"/>
          <w:sz w:val="28"/>
          <w:szCs w:val="28"/>
        </w:rPr>
        <w:t>специалистам</w:t>
      </w:r>
      <w:r w:rsidR="006F40B8" w:rsidRPr="00B95D80">
        <w:rPr>
          <w:rFonts w:ascii="PT Astra Serif" w:hAnsi="PT Astra Serif" w:cs="PT Astra Serif"/>
          <w:sz w:val="28"/>
          <w:szCs w:val="28"/>
        </w:rPr>
        <w:t xml:space="preserve"> (прилагаются</w:t>
      </w:r>
      <w:r w:rsidR="008D7A68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6F40B8" w:rsidRPr="00B95D80">
        <w:rPr>
          <w:rFonts w:ascii="PT Astra Serif" w:hAnsi="PT Astra Serif" w:cs="PT Astra Serif"/>
          <w:sz w:val="28"/>
          <w:szCs w:val="28"/>
        </w:rPr>
        <w:t>в объёме выплат, осуществлённых образовательной организацией</w:t>
      </w:r>
      <w:r w:rsidR="008D7A68" w:rsidRPr="00B95D80">
        <w:rPr>
          <w:rFonts w:ascii="PT Astra Serif" w:hAnsi="PT Astra Serif" w:cs="PT Astra Serif"/>
          <w:sz w:val="28"/>
          <w:szCs w:val="28"/>
        </w:rPr>
        <w:t xml:space="preserve"> (научной организацией) специалистам по</w:t>
      </w:r>
      <w:r w:rsidR="006F40B8" w:rsidRPr="00B95D80">
        <w:rPr>
          <w:rFonts w:ascii="PT Astra Serif" w:hAnsi="PT Astra Serif" w:cs="PT Astra Serif"/>
          <w:sz w:val="28"/>
          <w:szCs w:val="28"/>
        </w:rPr>
        <w:t xml:space="preserve"> состоянию на последнее число месяца, предшествующего месяцу, в котором представлена заявка);</w:t>
      </w:r>
    </w:p>
    <w:p w:rsidR="00094720" w:rsidRPr="00B95D80" w:rsidRDefault="00094720" w:rsidP="00DF3355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затрат, указанных в подпункте </w:t>
      </w:r>
      <w:r w:rsidR="00CC242C" w:rsidRPr="00B95D80">
        <w:rPr>
          <w:rFonts w:ascii="PT Astra Serif" w:hAnsi="PT Astra Serif" w:cs="PT Astra Serif"/>
          <w:sz w:val="28"/>
          <w:szCs w:val="28"/>
        </w:rPr>
        <w:t>«б» подпункта 3</w:t>
      </w:r>
      <w:r w:rsidRPr="00B95D80">
        <w:rPr>
          <w:rFonts w:ascii="PT Astra Serif" w:hAnsi="PT Astra Serif" w:cs="PT Astra Serif"/>
          <w:sz w:val="28"/>
          <w:szCs w:val="28"/>
        </w:rPr>
        <w:t xml:space="preserve">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 xml:space="preserve">настоящих Правил, заявитель дополнительно </w:t>
      </w:r>
      <w:r w:rsidR="000C60A7" w:rsidRPr="00B95D80">
        <w:rPr>
          <w:rFonts w:ascii="PT Astra Serif" w:hAnsi="PT Astra Serif" w:cs="PT Astra Serif"/>
          <w:sz w:val="28"/>
          <w:szCs w:val="28"/>
        </w:rPr>
        <w:t>прилагает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4B52F9" w:rsidRPr="00B95D80" w:rsidRDefault="001507CA" w:rsidP="00DF3355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контракт (</w:t>
      </w:r>
      <w:r w:rsidR="00063F9B" w:rsidRPr="00B95D80">
        <w:rPr>
          <w:rFonts w:ascii="PT Astra Serif" w:hAnsi="PT Astra Serif" w:cs="PT Astra Serif"/>
          <w:sz w:val="28"/>
          <w:szCs w:val="28"/>
        </w:rPr>
        <w:t>договор</w:t>
      </w:r>
      <w:r w:rsidRPr="00B95D80">
        <w:rPr>
          <w:rFonts w:ascii="PT Astra Serif" w:hAnsi="PT Astra Serif" w:cs="PT Astra Serif"/>
          <w:sz w:val="28"/>
          <w:szCs w:val="28"/>
        </w:rPr>
        <w:t>)</w:t>
      </w:r>
      <w:r w:rsidR="00063F9B" w:rsidRPr="00B95D80">
        <w:rPr>
          <w:rFonts w:ascii="PT Astra Serif" w:hAnsi="PT Astra Serif" w:cs="PT Astra Serif"/>
          <w:sz w:val="28"/>
          <w:szCs w:val="28"/>
        </w:rPr>
        <w:t>, заключённый заявителем с образовательной организацией, предметом которого явля</w:t>
      </w:r>
      <w:r w:rsidR="00E7624E" w:rsidRPr="00B95D80">
        <w:rPr>
          <w:rFonts w:ascii="PT Astra Serif" w:hAnsi="PT Astra Serif" w:cs="PT Astra Serif"/>
          <w:sz w:val="28"/>
          <w:szCs w:val="28"/>
        </w:rPr>
        <w:t>ется реализация проекта в сфере</w:t>
      </w:r>
      <w:r w:rsidR="00033992" w:rsidRPr="00B95D80">
        <w:rPr>
          <w:rFonts w:ascii="PT Astra Serif" w:hAnsi="PT Astra Serif" w:cs="PT Astra Serif"/>
          <w:sz w:val="28"/>
          <w:szCs w:val="28"/>
        </w:rPr>
        <w:br/>
      </w:r>
      <w:r w:rsidR="004E541E" w:rsidRPr="00B95D80">
        <w:rPr>
          <w:rFonts w:ascii="PT Astra Serif" w:hAnsi="PT Astra Serif" w:cs="PT Astra Serif"/>
          <w:sz w:val="28"/>
          <w:szCs w:val="28"/>
        </w:rPr>
        <w:t xml:space="preserve">по созданию </w:t>
      </w:r>
      <w:r w:rsidR="004B52F9" w:rsidRPr="00B95D80">
        <w:rPr>
          <w:rFonts w:ascii="PT Astra Serif" w:hAnsi="PT Astra Serif" w:cs="PT Astra Serif"/>
          <w:sz w:val="28"/>
          <w:szCs w:val="28"/>
        </w:rPr>
        <w:t>агрокласса;</w:t>
      </w:r>
    </w:p>
    <w:p w:rsidR="004E541E" w:rsidRPr="00B95D80" w:rsidRDefault="00CB560B" w:rsidP="00DF3355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проект по созданию аг</w:t>
      </w:r>
      <w:r w:rsidR="004E541E" w:rsidRPr="00B95D80">
        <w:rPr>
          <w:rFonts w:ascii="PT Astra Serif" w:hAnsi="PT Astra Serif" w:cs="PT Astra Serif"/>
          <w:sz w:val="28"/>
          <w:szCs w:val="28"/>
        </w:rPr>
        <w:t>ро</w:t>
      </w:r>
      <w:r w:rsidR="00AA7253" w:rsidRPr="00B95D80">
        <w:rPr>
          <w:rFonts w:ascii="PT Astra Serif" w:hAnsi="PT Astra Serif" w:cs="PT Astra Serif"/>
          <w:sz w:val="28"/>
          <w:szCs w:val="28"/>
        </w:rPr>
        <w:t>класса;</w:t>
      </w:r>
    </w:p>
    <w:p w:rsidR="00833A6D" w:rsidRPr="00B95D80" w:rsidRDefault="00833A6D" w:rsidP="007D173A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положение об агротехнологическом классе;</w:t>
      </w:r>
    </w:p>
    <w:p w:rsidR="00833A6D" w:rsidRPr="00B95D80" w:rsidRDefault="00833A6D" w:rsidP="007D173A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учебны</w:t>
      </w:r>
      <w:r w:rsidR="00AD14A6" w:rsidRPr="00B95D80">
        <w:rPr>
          <w:rFonts w:ascii="PT Astra Serif" w:hAnsi="PT Astra Serif" w:cs="PT Astra Serif"/>
          <w:sz w:val="28"/>
          <w:szCs w:val="28"/>
        </w:rPr>
        <w:t>е</w:t>
      </w:r>
      <w:r w:rsidRPr="00B95D80">
        <w:rPr>
          <w:rFonts w:ascii="PT Astra Serif" w:hAnsi="PT Astra Serif" w:cs="PT Astra Serif"/>
          <w:sz w:val="28"/>
          <w:szCs w:val="28"/>
        </w:rPr>
        <w:t xml:space="preserve"> план</w:t>
      </w:r>
      <w:r w:rsidR="00AD14A6" w:rsidRPr="00B95D80">
        <w:rPr>
          <w:rFonts w:ascii="PT Astra Serif" w:hAnsi="PT Astra Serif" w:cs="PT Astra Serif"/>
          <w:sz w:val="28"/>
          <w:szCs w:val="28"/>
        </w:rPr>
        <w:t>ы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2A1C09" w:rsidRPr="00B95D80">
        <w:rPr>
          <w:rFonts w:ascii="PT Astra Serif" w:hAnsi="PT Astra Serif" w:cs="PT Astra Serif"/>
          <w:sz w:val="28"/>
          <w:szCs w:val="28"/>
        </w:rPr>
        <w:t>классов</w:t>
      </w:r>
      <w:r w:rsidR="00CE2272" w:rsidRPr="00B95D80">
        <w:rPr>
          <w:rFonts w:ascii="PT Astra Serif" w:hAnsi="PT Astra Serif" w:cs="PT Astra Serif"/>
          <w:sz w:val="28"/>
          <w:szCs w:val="28"/>
        </w:rPr>
        <w:t>, обучающихся по профильным агротехн</w:t>
      </w:r>
      <w:r w:rsidR="007D173A" w:rsidRPr="00B95D80">
        <w:rPr>
          <w:rFonts w:ascii="PT Astra Serif" w:hAnsi="PT Astra Serif" w:cs="PT Astra Serif"/>
          <w:sz w:val="28"/>
          <w:szCs w:val="28"/>
        </w:rPr>
        <w:t>оло</w:t>
      </w:r>
      <w:r w:rsidR="00CE2272" w:rsidRPr="00B95D80">
        <w:rPr>
          <w:rFonts w:ascii="PT Astra Serif" w:hAnsi="PT Astra Serif" w:cs="PT Astra Serif"/>
          <w:sz w:val="28"/>
          <w:szCs w:val="28"/>
        </w:rPr>
        <w:t>гическим предметам в школах с агротехнологическими классами</w:t>
      </w:r>
      <w:r w:rsidR="002A1C09" w:rsidRPr="00B95D80">
        <w:rPr>
          <w:rFonts w:ascii="PT Astra Serif" w:hAnsi="PT Astra Serif" w:cs="PT Astra Serif"/>
          <w:sz w:val="28"/>
          <w:szCs w:val="28"/>
        </w:rPr>
        <w:t>;</w:t>
      </w:r>
    </w:p>
    <w:p w:rsidR="00CE2272" w:rsidRPr="00B95D80" w:rsidRDefault="00CE2272" w:rsidP="007D173A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учебная программа по профильным агротехнологическим предметам</w:t>
      </w:r>
      <w:r w:rsidR="00E10E34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в школах с агротехнологическими классами;</w:t>
      </w:r>
    </w:p>
    <w:p w:rsidR="003E047C" w:rsidRPr="00B95D80" w:rsidRDefault="008231C1" w:rsidP="007D173A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список учителей</w:t>
      </w:r>
      <w:r w:rsidR="00E10E34" w:rsidRPr="00B95D80">
        <w:rPr>
          <w:rFonts w:ascii="PT Astra Serif" w:hAnsi="PT Astra Serif" w:cs="PT Astra Serif"/>
          <w:sz w:val="28"/>
          <w:szCs w:val="28"/>
        </w:rPr>
        <w:t>, утверждённый общеобразовательной организацией</w:t>
      </w:r>
      <w:r w:rsidR="00CB560B" w:rsidRPr="00B95D80">
        <w:rPr>
          <w:rFonts w:ascii="PT Astra Serif" w:hAnsi="PT Astra Serif" w:cs="PT Astra Serif"/>
          <w:sz w:val="28"/>
          <w:szCs w:val="28"/>
        </w:rPr>
        <w:t>;</w:t>
      </w:r>
    </w:p>
    <w:p w:rsidR="00EC73CC" w:rsidRPr="00B95D80" w:rsidRDefault="00EC73CC" w:rsidP="007D173A">
      <w:pPr>
        <w:pStyle w:val="ad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согласия учителей на обработку их</w:t>
      </w:r>
      <w:r w:rsidR="007D173A" w:rsidRPr="00B95D80">
        <w:rPr>
          <w:rFonts w:ascii="PT Astra Serif" w:hAnsi="PT Astra Serif" w:cs="PT Astra Serif"/>
          <w:sz w:val="28"/>
          <w:szCs w:val="28"/>
        </w:rPr>
        <w:t xml:space="preserve"> персональных данных и согласия</w:t>
      </w:r>
      <w:r w:rsidR="007D173A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на обработку персональных д</w:t>
      </w:r>
      <w:r w:rsidR="00C24C7E" w:rsidRPr="00B95D80">
        <w:rPr>
          <w:rFonts w:ascii="PT Astra Serif" w:hAnsi="PT Astra Serif" w:cs="PT Astra Serif"/>
          <w:sz w:val="28"/>
          <w:szCs w:val="28"/>
        </w:rPr>
        <w:t>анных, разрешё</w:t>
      </w:r>
      <w:r w:rsidRPr="00B95D80">
        <w:rPr>
          <w:rFonts w:ascii="PT Astra Serif" w:hAnsi="PT Astra Serif" w:cs="PT Astra Serif"/>
          <w:sz w:val="28"/>
          <w:szCs w:val="28"/>
        </w:rPr>
        <w:t>нных учителями</w:t>
      </w:r>
      <w:r w:rsidR="007D173A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для распространения;</w:t>
      </w:r>
    </w:p>
    <w:p w:rsidR="002C13BA" w:rsidRPr="00B95D80" w:rsidRDefault="002C13BA" w:rsidP="007D173A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документы, удостоверяющие в соответствии с законодательством Российской Федерации личность учителей;</w:t>
      </w:r>
    </w:p>
    <w:p w:rsidR="00C51D9E" w:rsidRPr="00B95D80" w:rsidRDefault="00A54DD3" w:rsidP="00C51D9E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>распорядительные акты общеобразовательных организаций</w:t>
      </w:r>
      <w:r w:rsidRPr="00B95D80">
        <w:rPr>
          <w:rFonts w:ascii="PT Astra Serif" w:hAnsi="PT Astra Serif" w:cs="PT Astra Serif"/>
          <w:bCs/>
          <w:sz w:val="28"/>
          <w:szCs w:val="28"/>
        </w:rPr>
        <w:br/>
        <w:t>о назначении выплат стимулирующего характера учителям;</w:t>
      </w:r>
    </w:p>
    <w:p w:rsidR="00C87457" w:rsidRPr="00B95D80" w:rsidRDefault="005343FC" w:rsidP="00523CAB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договор, </w:t>
      </w:r>
      <w:r w:rsidR="00102F21" w:rsidRPr="00B95D80">
        <w:rPr>
          <w:rFonts w:ascii="PT Astra Serif" w:hAnsi="PT Astra Serif" w:cs="PT Astra Serif"/>
          <w:sz w:val="28"/>
          <w:szCs w:val="28"/>
        </w:rPr>
        <w:t>предметом которого является</w:t>
      </w:r>
      <w:r w:rsidR="00102F21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C51D9E" w:rsidRPr="00B95D80">
        <w:rPr>
          <w:rFonts w:ascii="PT Astra Serif" w:hAnsi="PT Astra Serif" w:cs="PT Astra Serif"/>
          <w:bCs/>
          <w:sz w:val="28"/>
          <w:szCs w:val="28"/>
        </w:rPr>
        <w:t xml:space="preserve">перечисление заявителем денежных средств </w:t>
      </w:r>
      <w:r w:rsidR="006D5EA9" w:rsidRPr="00B95D80">
        <w:rPr>
          <w:rFonts w:ascii="PT Astra Serif" w:hAnsi="PT Astra Serif" w:cs="PT Astra Serif"/>
          <w:sz w:val="28"/>
          <w:szCs w:val="28"/>
        </w:rPr>
        <w:t>общеобразовательной организации</w:t>
      </w:r>
      <w:r w:rsidR="006D5EA9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C51D9E" w:rsidRPr="00B95D80">
        <w:rPr>
          <w:rFonts w:ascii="PT Astra Serif" w:hAnsi="PT Astra Serif" w:cs="PT Astra Serif"/>
          <w:bCs/>
          <w:sz w:val="28"/>
          <w:szCs w:val="28"/>
        </w:rPr>
        <w:t xml:space="preserve">на </w:t>
      </w:r>
      <w:r w:rsidRPr="00B95D80">
        <w:rPr>
          <w:rFonts w:ascii="PT Astra Serif" w:hAnsi="PT Astra Serif" w:cs="PT Astra Serif"/>
          <w:bCs/>
          <w:sz w:val="28"/>
          <w:szCs w:val="28"/>
        </w:rPr>
        <w:t>выплат</w:t>
      </w:r>
      <w:r w:rsidR="00C51D9E" w:rsidRPr="00B95D80">
        <w:rPr>
          <w:rFonts w:ascii="PT Astra Serif" w:hAnsi="PT Astra Serif" w:cs="PT Astra Serif"/>
          <w:bCs/>
          <w:sz w:val="28"/>
          <w:szCs w:val="28"/>
        </w:rPr>
        <w:t>ы</w:t>
      </w:r>
      <w:r w:rsidR="00102F21" w:rsidRPr="00B95D80">
        <w:rPr>
          <w:rFonts w:ascii="PT Astra Serif" w:hAnsi="PT Astra Serif" w:cs="PT Astra Serif"/>
          <w:bCs/>
          <w:sz w:val="28"/>
          <w:szCs w:val="28"/>
        </w:rPr>
        <w:t xml:space="preserve"> стимулирующего характера учителям</w:t>
      </w:r>
      <w:r w:rsidR="00C87457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C51D9E" w:rsidRPr="00B95D80">
        <w:rPr>
          <w:rFonts w:ascii="PT Astra Serif" w:hAnsi="PT Astra Serif" w:cs="PT Astra Serif"/>
          <w:bCs/>
          <w:sz w:val="28"/>
          <w:szCs w:val="28"/>
        </w:rPr>
        <w:t>(прилагается в случае если перечисление указанных денежных средств не предусмотрено контрактом (договором), указанным в подпункте «а» настоящего подпункта);</w:t>
      </w:r>
    </w:p>
    <w:p w:rsidR="006D5EA9" w:rsidRPr="00B95D80" w:rsidRDefault="005D53F2" w:rsidP="006D5EA9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6D5EA9" w:rsidRPr="00B95D80">
        <w:rPr>
          <w:rFonts w:ascii="PT Astra Serif" w:hAnsi="PT Astra Serif" w:cs="PT Astra Serif"/>
          <w:bCs/>
          <w:sz w:val="28"/>
          <w:szCs w:val="28"/>
        </w:rPr>
        <w:t xml:space="preserve">платёжные </w:t>
      </w:r>
      <w:r w:rsidR="006D5EA9" w:rsidRPr="00B95D80">
        <w:rPr>
          <w:rFonts w:ascii="PT Astra Serif" w:hAnsi="PT Astra Serif" w:cs="PT Astra Serif"/>
          <w:sz w:val="28"/>
          <w:szCs w:val="28"/>
        </w:rPr>
        <w:t>документы, подтверждающие осуществление заявителем затрат на выплаты стимулирующего характера учителям;</w:t>
      </w:r>
    </w:p>
    <w:p w:rsidR="00124EE7" w:rsidRPr="00B95D80" w:rsidRDefault="008F72F1" w:rsidP="00DF3355">
      <w:pPr>
        <w:pStyle w:val="ad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3F2E54" w:rsidRPr="00B95D80">
        <w:rPr>
          <w:rFonts w:ascii="PT Astra Serif" w:hAnsi="PT Astra Serif" w:cs="PT Astra Serif"/>
          <w:sz w:val="28"/>
          <w:szCs w:val="28"/>
        </w:rPr>
        <w:t xml:space="preserve">документы общеобразовательной организации, подтверждающие осуществление выплат стимулирующего характера </w:t>
      </w:r>
      <w:r w:rsidR="004F399D" w:rsidRPr="00B95D80">
        <w:rPr>
          <w:rFonts w:ascii="PT Astra Serif" w:hAnsi="PT Astra Serif" w:cs="PT Astra Serif"/>
          <w:sz w:val="28"/>
          <w:szCs w:val="28"/>
        </w:rPr>
        <w:t>учителям</w:t>
      </w:r>
      <w:r w:rsidR="003F2E54" w:rsidRPr="00B95D80">
        <w:rPr>
          <w:rFonts w:ascii="PT Astra Serif" w:hAnsi="PT Astra Serif" w:cs="PT Astra Serif"/>
          <w:sz w:val="28"/>
          <w:szCs w:val="28"/>
        </w:rPr>
        <w:t xml:space="preserve"> (прилагаются</w:t>
      </w:r>
      <w:r w:rsidR="004F399D" w:rsidRPr="00B95D80">
        <w:rPr>
          <w:rFonts w:ascii="PT Astra Serif" w:hAnsi="PT Astra Serif" w:cs="PT Astra Serif"/>
          <w:sz w:val="28"/>
          <w:szCs w:val="28"/>
        </w:rPr>
        <w:br/>
      </w:r>
      <w:r w:rsidR="003F2E54" w:rsidRPr="00B95D80">
        <w:rPr>
          <w:rFonts w:ascii="PT Astra Serif" w:hAnsi="PT Astra Serif" w:cs="PT Astra Serif"/>
          <w:sz w:val="28"/>
          <w:szCs w:val="28"/>
        </w:rPr>
        <w:t xml:space="preserve">в объёме выплат, осуществлённых </w:t>
      </w:r>
      <w:r w:rsidR="00124EE7" w:rsidRPr="00B95D80">
        <w:rPr>
          <w:rFonts w:ascii="PT Astra Serif" w:hAnsi="PT Astra Serif" w:cs="PT Astra Serif"/>
          <w:sz w:val="28"/>
          <w:szCs w:val="28"/>
        </w:rPr>
        <w:t>обще</w:t>
      </w:r>
      <w:r w:rsidR="003F2E54" w:rsidRPr="00B95D80">
        <w:rPr>
          <w:rFonts w:ascii="PT Astra Serif" w:hAnsi="PT Astra Serif" w:cs="PT Astra Serif"/>
          <w:sz w:val="28"/>
          <w:szCs w:val="28"/>
        </w:rPr>
        <w:t xml:space="preserve">образовательной организацией  </w:t>
      </w:r>
      <w:r w:rsidR="00124EE7" w:rsidRPr="00B95D80">
        <w:rPr>
          <w:rFonts w:ascii="PT Astra Serif" w:hAnsi="PT Astra Serif" w:cs="PT Astra Serif"/>
          <w:sz w:val="28"/>
          <w:szCs w:val="28"/>
        </w:rPr>
        <w:t>учителям</w:t>
      </w:r>
      <w:r w:rsidR="003F2E54" w:rsidRPr="00B95D80">
        <w:rPr>
          <w:rFonts w:ascii="PT Astra Serif" w:hAnsi="PT Astra Serif" w:cs="PT Astra Serif"/>
          <w:sz w:val="28"/>
          <w:szCs w:val="28"/>
        </w:rPr>
        <w:t xml:space="preserve"> по состоянию на последнее число месяца, предшествующего месяцу,</w:t>
      </w:r>
      <w:r w:rsidR="00124EE7" w:rsidRPr="00B95D80">
        <w:rPr>
          <w:rFonts w:ascii="PT Astra Serif" w:hAnsi="PT Astra Serif" w:cs="PT Astra Serif"/>
          <w:sz w:val="28"/>
          <w:szCs w:val="28"/>
        </w:rPr>
        <w:br/>
      </w:r>
      <w:r w:rsidR="003F2E54" w:rsidRPr="00B95D80">
        <w:rPr>
          <w:rFonts w:ascii="PT Astra Serif" w:hAnsi="PT Astra Serif" w:cs="PT Astra Serif"/>
          <w:sz w:val="28"/>
          <w:szCs w:val="28"/>
        </w:rPr>
        <w:t>в котором представлена заявка);</w:t>
      </w:r>
    </w:p>
    <w:p w:rsidR="00CB560B" w:rsidRPr="00B95D80" w:rsidRDefault="007552EB" w:rsidP="00DF3355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 xml:space="preserve">в целях возмещения части затрат, указанных в подпункте </w:t>
      </w:r>
      <w:r w:rsidR="001C4DFC" w:rsidRPr="00B95D80">
        <w:rPr>
          <w:rFonts w:ascii="PT Astra Serif" w:hAnsi="PT Astra Serif" w:cs="PT Astra Serif"/>
          <w:sz w:val="28"/>
          <w:szCs w:val="28"/>
        </w:rPr>
        <w:t>4</w:t>
      </w:r>
      <w:r w:rsidRPr="00B95D80">
        <w:rPr>
          <w:rFonts w:ascii="PT Astra Serif" w:hAnsi="PT Astra Serif" w:cs="PT Astra Serif"/>
          <w:sz w:val="28"/>
          <w:szCs w:val="28"/>
        </w:rPr>
        <w:t xml:space="preserve">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 xml:space="preserve">настоящих Правил, заявитель дополнительно </w:t>
      </w:r>
      <w:r w:rsidR="000C60A7" w:rsidRPr="00B95D80">
        <w:rPr>
          <w:rFonts w:ascii="PT Astra Serif" w:hAnsi="PT Astra Serif" w:cs="PT Astra Serif"/>
          <w:sz w:val="28"/>
          <w:szCs w:val="28"/>
        </w:rPr>
        <w:t>прилагает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AA1C7D" w:rsidRPr="00B95D80" w:rsidRDefault="001507CA" w:rsidP="00DF3355">
      <w:pPr>
        <w:pStyle w:val="ad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контракт (</w:t>
      </w:r>
      <w:r w:rsidR="00E7624E" w:rsidRPr="00B95D80">
        <w:rPr>
          <w:rFonts w:ascii="PT Astra Serif" w:hAnsi="PT Astra Serif" w:cs="PT Astra Serif"/>
          <w:sz w:val="28"/>
          <w:szCs w:val="28"/>
        </w:rPr>
        <w:t>договор</w:t>
      </w:r>
      <w:r w:rsidRPr="00B95D80">
        <w:rPr>
          <w:rFonts w:ascii="PT Astra Serif" w:hAnsi="PT Astra Serif" w:cs="PT Astra Serif"/>
          <w:sz w:val="28"/>
          <w:szCs w:val="28"/>
        </w:rPr>
        <w:t>)</w:t>
      </w:r>
      <w:r w:rsidR="00E7624E" w:rsidRPr="00B95D80">
        <w:rPr>
          <w:rFonts w:ascii="PT Astra Serif" w:hAnsi="PT Astra Serif" w:cs="PT Astra Serif"/>
          <w:sz w:val="28"/>
          <w:szCs w:val="28"/>
        </w:rPr>
        <w:t>,</w:t>
      </w:r>
      <w:r w:rsidR="001C4DF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A1C7D" w:rsidRPr="00B95D80">
        <w:rPr>
          <w:rFonts w:ascii="PT Astra Serif" w:hAnsi="PT Astra Serif" w:cs="PT Astra Serif"/>
          <w:sz w:val="28"/>
          <w:szCs w:val="28"/>
        </w:rPr>
        <w:t>предметом которого является реализация проекта</w:t>
      </w:r>
      <w:r w:rsidR="00865AC2" w:rsidRPr="00B95D80">
        <w:rPr>
          <w:rFonts w:ascii="PT Astra Serif" w:hAnsi="PT Astra Serif" w:cs="PT Astra Serif"/>
          <w:sz w:val="28"/>
          <w:szCs w:val="28"/>
        </w:rPr>
        <w:br/>
      </w:r>
      <w:r w:rsidR="00AA1C7D" w:rsidRPr="00B95D80">
        <w:rPr>
          <w:rFonts w:ascii="PT Astra Serif" w:hAnsi="PT Astra Serif" w:cs="PT Astra Serif"/>
          <w:sz w:val="28"/>
          <w:szCs w:val="28"/>
        </w:rPr>
        <w:t>в сфере АПК;</w:t>
      </w:r>
    </w:p>
    <w:p w:rsidR="00AA1C7D" w:rsidRPr="00B95D80" w:rsidRDefault="00CC5424" w:rsidP="00DF3355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проект в сфере АПК</w:t>
      </w:r>
      <w:r w:rsidR="00AA1C7D" w:rsidRPr="00B95D80">
        <w:rPr>
          <w:rFonts w:ascii="PT Astra Serif" w:hAnsi="PT Astra Serif"/>
          <w:sz w:val="28"/>
          <w:szCs w:val="28"/>
        </w:rPr>
        <w:t>;</w:t>
      </w:r>
    </w:p>
    <w:p w:rsidR="00AA1C7D" w:rsidRPr="00B95D80" w:rsidRDefault="00AA1C7D" w:rsidP="001A1313">
      <w:pPr>
        <w:pStyle w:val="ad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протокол заседания комиссии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образовательной организации (научной организации), подтверждающий </w:t>
      </w:r>
      <w:r w:rsidRPr="00B95D80">
        <w:rPr>
          <w:rFonts w:ascii="PT Astra Serif" w:hAnsi="PT Astra Serif" w:cs="PT Astra Serif"/>
          <w:sz w:val="28"/>
          <w:szCs w:val="28"/>
        </w:rPr>
        <w:t xml:space="preserve">отбор </w:t>
      </w:r>
      <w:r w:rsidR="001C4DFC" w:rsidRPr="00B95D80">
        <w:rPr>
          <w:rFonts w:ascii="PT Astra Serif" w:hAnsi="PT Astra Serif" w:cs="PT Astra Serif"/>
          <w:sz w:val="28"/>
          <w:szCs w:val="28"/>
        </w:rPr>
        <w:t xml:space="preserve">указанной комиссией </w:t>
      </w:r>
      <w:r w:rsidRPr="00B95D80">
        <w:rPr>
          <w:rFonts w:ascii="PT Astra Serif" w:hAnsi="PT Astra Serif" w:cs="PT Astra Serif"/>
          <w:sz w:val="28"/>
          <w:szCs w:val="28"/>
        </w:rPr>
        <w:t>проекта в сфере АПК</w:t>
      </w:r>
      <w:r w:rsidR="001C4DFC" w:rsidRPr="00B95D80">
        <w:rPr>
          <w:rFonts w:ascii="PT Astra Serif" w:hAnsi="PT Astra Serif" w:cs="PT Astra Serif"/>
          <w:sz w:val="28"/>
          <w:szCs w:val="28"/>
        </w:rPr>
        <w:t>;</w:t>
      </w:r>
    </w:p>
    <w:p w:rsidR="00735431" w:rsidRPr="00B95D80" w:rsidRDefault="00AA1C7D" w:rsidP="000E2917">
      <w:pPr>
        <w:pStyle w:val="ad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список специалистов </w:t>
      </w:r>
      <w:r w:rsidR="001C4DFC" w:rsidRPr="00B95D80">
        <w:rPr>
          <w:rFonts w:ascii="PT Astra Serif" w:hAnsi="PT Astra Serif" w:cs="PT Astra Serif"/>
          <w:sz w:val="28"/>
          <w:szCs w:val="28"/>
        </w:rPr>
        <w:t>агровузов (профильных научных учреждений)</w:t>
      </w:r>
      <w:r w:rsidR="00735431" w:rsidRPr="00B95D80">
        <w:rPr>
          <w:rFonts w:ascii="PT Astra Serif" w:hAnsi="PT Astra Serif" w:cs="PT Astra Serif"/>
          <w:sz w:val="28"/>
          <w:szCs w:val="28"/>
        </w:rPr>
        <w:t>;</w:t>
      </w:r>
    </w:p>
    <w:p w:rsidR="00C46E33" w:rsidRPr="00B95D80" w:rsidRDefault="00C46E33" w:rsidP="000E2917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согласия специалистов, </w:t>
      </w:r>
      <w:r w:rsidR="00BC234C" w:rsidRPr="00B95D80">
        <w:rPr>
          <w:rFonts w:ascii="PT Astra Serif" w:hAnsi="PT Astra Serif" w:cs="PT Astra Serif"/>
          <w:sz w:val="28"/>
          <w:szCs w:val="28"/>
        </w:rPr>
        <w:t xml:space="preserve">включённых в </w:t>
      </w:r>
      <w:r w:rsidR="00735431" w:rsidRPr="00B95D80">
        <w:rPr>
          <w:rFonts w:ascii="PT Astra Serif" w:hAnsi="PT Astra Serif" w:cs="PT Astra Serif"/>
          <w:sz w:val="28"/>
          <w:szCs w:val="28"/>
        </w:rPr>
        <w:t>списки специалистов агровузов (профильных научных учреждений)</w:t>
      </w:r>
      <w:r w:rsidR="00BC234C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Pr="00B95D80">
        <w:rPr>
          <w:rFonts w:ascii="PT Astra Serif" w:hAnsi="PT Astra Serif" w:cs="PT Astra Serif"/>
          <w:sz w:val="28"/>
          <w:szCs w:val="28"/>
        </w:rPr>
        <w:t>на обработку их персональных данных</w:t>
      </w:r>
      <w:r w:rsidR="00735431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и согласия на обработку персональных данных, разреш</w:t>
      </w:r>
      <w:r w:rsidR="0013192B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нных указанными специалистами,</w:t>
      </w:r>
      <w:r w:rsidR="00735431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для распространения;</w:t>
      </w:r>
    </w:p>
    <w:p w:rsidR="00685294" w:rsidRPr="00B95D80" w:rsidRDefault="00685294" w:rsidP="000E2917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трудовые договоры, заключённые </w:t>
      </w:r>
      <w:r w:rsidRPr="00B95D80">
        <w:rPr>
          <w:rFonts w:ascii="PT Astra Serif" w:hAnsi="PT Astra Serif" w:cs="PT Astra Serif"/>
          <w:bCs/>
          <w:sz w:val="28"/>
          <w:szCs w:val="28"/>
        </w:rPr>
        <w:t>образовательной организаци</w:t>
      </w:r>
      <w:r w:rsidR="00865AC2" w:rsidRPr="00B95D80">
        <w:rPr>
          <w:rFonts w:ascii="PT Astra Serif" w:hAnsi="PT Astra Serif" w:cs="PT Astra Serif"/>
          <w:bCs/>
          <w:sz w:val="28"/>
          <w:szCs w:val="28"/>
        </w:rPr>
        <w:t>ей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 (научной организаци</w:t>
      </w:r>
      <w:r w:rsidR="00865AC2" w:rsidRPr="00B95D80">
        <w:rPr>
          <w:rFonts w:ascii="PT Astra Serif" w:hAnsi="PT Astra Serif" w:cs="PT Astra Serif"/>
          <w:bCs/>
          <w:sz w:val="28"/>
          <w:szCs w:val="28"/>
        </w:rPr>
        <w:t>ей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) </w:t>
      </w:r>
      <w:r w:rsidRPr="00B95D80">
        <w:rPr>
          <w:rFonts w:ascii="PT Astra Serif" w:hAnsi="PT Astra Serif" w:cs="PT Astra Serif"/>
          <w:sz w:val="28"/>
          <w:szCs w:val="28"/>
        </w:rPr>
        <w:t>со специалистами, включёнными в списки специалистов агровузов (профильных научных учреждений);</w:t>
      </w:r>
    </w:p>
    <w:p w:rsidR="00685294" w:rsidRPr="00B95D80" w:rsidRDefault="00D12117" w:rsidP="000E2917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документы, удостоверяющие в соответствии с законодательством Российской Федерации личность специалистов, </w:t>
      </w:r>
      <w:r w:rsidR="00BC234C" w:rsidRPr="00B95D80">
        <w:rPr>
          <w:rFonts w:ascii="PT Astra Serif" w:hAnsi="PT Astra Serif" w:cs="PT Astra Serif"/>
          <w:sz w:val="28"/>
          <w:szCs w:val="28"/>
        </w:rPr>
        <w:t xml:space="preserve">включённых в </w:t>
      </w:r>
      <w:r w:rsidR="00735431" w:rsidRPr="00B95D80">
        <w:rPr>
          <w:rFonts w:ascii="PT Astra Serif" w:hAnsi="PT Astra Serif" w:cs="PT Astra Serif"/>
          <w:sz w:val="28"/>
          <w:szCs w:val="28"/>
        </w:rPr>
        <w:t>списки специалистов агровузов (профильных научных учреждений</w:t>
      </w:r>
      <w:r w:rsidR="00685294" w:rsidRPr="00B95D80">
        <w:rPr>
          <w:rFonts w:ascii="PT Astra Serif" w:hAnsi="PT Astra Serif" w:cs="PT Astra Serif"/>
          <w:sz w:val="28"/>
          <w:szCs w:val="28"/>
        </w:rPr>
        <w:t>;</w:t>
      </w:r>
    </w:p>
    <w:p w:rsidR="00685294" w:rsidRPr="00B95D80" w:rsidRDefault="00D12117" w:rsidP="000E2917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документы, подтверждающие родственные отношения между специалистом</w:t>
      </w:r>
      <w:r w:rsidR="00685294" w:rsidRPr="00B95D80">
        <w:rPr>
          <w:rFonts w:ascii="PT Astra Serif" w:hAnsi="PT Astra Serif" w:cs="PT Astra Serif"/>
          <w:sz w:val="28"/>
          <w:szCs w:val="28"/>
        </w:rPr>
        <w:t>, включённым в список специалистов агровузов (профильных научных учреждений)</w:t>
      </w:r>
      <w:r w:rsidRPr="00B95D80">
        <w:rPr>
          <w:rFonts w:ascii="PT Astra Serif" w:hAnsi="PT Astra Serif" w:cs="PT Astra Serif"/>
          <w:sz w:val="28"/>
          <w:szCs w:val="28"/>
        </w:rPr>
        <w:t xml:space="preserve"> и лицами, указанными им в качестве членов семьи</w:t>
      </w:r>
      <w:r w:rsidR="008C74C6" w:rsidRPr="00B95D80">
        <w:rPr>
          <w:rFonts w:ascii="PT Astra Serif" w:hAnsi="PT Astra Serif" w:cs="PT Astra Serif"/>
          <w:sz w:val="28"/>
          <w:szCs w:val="28"/>
        </w:rPr>
        <w:t>,</w:t>
      </w:r>
      <w:r w:rsidR="000E2917" w:rsidRPr="00B95D80">
        <w:rPr>
          <w:rFonts w:ascii="PT Astra Serif" w:hAnsi="PT Astra Serif" w:cs="PT Astra Serif"/>
          <w:sz w:val="28"/>
          <w:szCs w:val="28"/>
        </w:rPr>
        <w:br/>
      </w:r>
      <w:r w:rsidR="008C74C6" w:rsidRPr="00B95D80">
        <w:rPr>
          <w:rFonts w:ascii="PT Astra Serif" w:hAnsi="PT Astra Serif" w:cs="PT Astra Serif"/>
          <w:sz w:val="28"/>
          <w:szCs w:val="28"/>
        </w:rPr>
        <w:t xml:space="preserve">при формировании </w:t>
      </w:r>
      <w:r w:rsidR="00685294" w:rsidRPr="00B95D80">
        <w:rPr>
          <w:rFonts w:ascii="PT Astra Serif" w:hAnsi="PT Astra Serif" w:cs="PT Astra Serif"/>
          <w:sz w:val="28"/>
          <w:szCs w:val="28"/>
        </w:rPr>
        <w:t>указанного списка;</w:t>
      </w:r>
    </w:p>
    <w:p w:rsidR="002B22AB" w:rsidRPr="00B95D80" w:rsidRDefault="00D12117" w:rsidP="000E2917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</w:t>
      </w:r>
      <w:r w:rsidR="004D56B3" w:rsidRPr="00B95D80">
        <w:rPr>
          <w:rFonts w:ascii="PT Astra Serif" w:hAnsi="PT Astra Serif" w:cs="PT Astra Serif"/>
          <w:sz w:val="28"/>
          <w:szCs w:val="28"/>
        </w:rPr>
        <w:t>ы</w:t>
      </w:r>
      <w:r w:rsidRPr="00B95D80">
        <w:rPr>
          <w:rFonts w:ascii="PT Astra Serif" w:hAnsi="PT Astra Serif" w:cs="PT Astra Serif"/>
          <w:sz w:val="28"/>
          <w:szCs w:val="28"/>
        </w:rPr>
        <w:t>, подтверждающие регистрацию по месту жительства</w:t>
      </w:r>
      <w:r w:rsidR="000E291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(по месту пребывания) специалиста</w:t>
      </w:r>
      <w:r w:rsidR="00685294" w:rsidRPr="00B95D80">
        <w:rPr>
          <w:rFonts w:ascii="PT Astra Serif" w:hAnsi="PT Astra Serif" w:cs="PT Astra Serif"/>
          <w:sz w:val="28"/>
          <w:szCs w:val="28"/>
        </w:rPr>
        <w:t xml:space="preserve">, включённого в список специалистов агровузов (профильных научных учреждений), </w:t>
      </w:r>
      <w:r w:rsidRPr="00B95D80">
        <w:rPr>
          <w:rFonts w:ascii="PT Astra Serif" w:hAnsi="PT Astra Serif" w:cs="PT Astra Serif"/>
          <w:sz w:val="28"/>
          <w:szCs w:val="28"/>
        </w:rPr>
        <w:t>и членов его семьи;</w:t>
      </w:r>
    </w:p>
    <w:p w:rsidR="00DA7F81" w:rsidRPr="00B95D80" w:rsidRDefault="002B22AB" w:rsidP="00DA7F81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документ, подтверждающий признание специалиста, включённого</w:t>
      </w:r>
      <w:r w:rsidR="000E291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в список специалистов агровузов (профильных научных учреждений), нуждающимся в получении жилого помещения, предоставляемого по договору найма жилого помещения, либо об отсутствии </w:t>
      </w:r>
      <w:r w:rsidR="004A6838" w:rsidRPr="00B95D80">
        <w:rPr>
          <w:rFonts w:ascii="PT Astra Serif" w:hAnsi="PT Astra Serif" w:cs="PT Astra Serif"/>
          <w:sz w:val="28"/>
          <w:szCs w:val="28"/>
        </w:rPr>
        <w:t xml:space="preserve">в собственности такого специалиста жилых помещений </w:t>
      </w:r>
      <w:r w:rsidRPr="00B95D80">
        <w:rPr>
          <w:rFonts w:ascii="PT Astra Serif" w:hAnsi="PT Astra Serif" w:cs="PT Astra Serif"/>
          <w:sz w:val="28"/>
          <w:szCs w:val="28"/>
        </w:rPr>
        <w:t xml:space="preserve">на территории </w:t>
      </w:r>
      <w:r w:rsidR="004A6838" w:rsidRPr="00B95D80">
        <w:rPr>
          <w:rFonts w:ascii="PT Astra Serif" w:hAnsi="PT Astra Serif" w:cs="PT Astra Serif"/>
          <w:sz w:val="28"/>
          <w:szCs w:val="28"/>
        </w:rPr>
        <w:t>Ульяновской области;</w:t>
      </w:r>
    </w:p>
    <w:p w:rsidR="00DA7F81" w:rsidRPr="00B95D80" w:rsidRDefault="00A43CFD" w:rsidP="00DA7F81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документ, подтверждающий, ч</w:t>
      </w:r>
      <w:r w:rsidR="00865AC2" w:rsidRPr="00B95D80">
        <w:rPr>
          <w:rFonts w:ascii="PT Astra Serif" w:hAnsi="PT Astra Serif" w:cs="PT Astra Serif"/>
          <w:sz w:val="28"/>
          <w:szCs w:val="28"/>
        </w:rPr>
        <w:t xml:space="preserve">то </w:t>
      </w:r>
      <w:r w:rsidRPr="00B95D80">
        <w:rPr>
          <w:rFonts w:ascii="PT Astra Serif" w:hAnsi="PT Astra Serif" w:cs="PT Astra Serif"/>
          <w:sz w:val="28"/>
          <w:szCs w:val="28"/>
        </w:rPr>
        <w:t xml:space="preserve">специалист, включённый в список специалистов агровузов (профильных научных учреждений) </w:t>
      </w:r>
      <w:r w:rsidR="003F786E" w:rsidRPr="00B95D80">
        <w:rPr>
          <w:rFonts w:ascii="PT Astra Serif" w:hAnsi="PT Astra Serif" w:cs="PT Astra Serif"/>
          <w:sz w:val="28"/>
          <w:szCs w:val="28"/>
        </w:rPr>
        <w:t xml:space="preserve">и (или) члены его семьи ранее не реализовывали право </w:t>
      </w:r>
      <w:r w:rsidR="003F786E" w:rsidRPr="00B95D80">
        <w:rPr>
          <w:rFonts w:ascii="PT Astra Serif" w:hAnsi="PT Astra Serif" w:cs="Courier New"/>
          <w:sz w:val="28"/>
          <w:szCs w:val="28"/>
        </w:rPr>
        <w:t xml:space="preserve">на получение средств государственной  поддержки </w:t>
      </w:r>
      <w:r w:rsidR="00DA7F81" w:rsidRPr="00B95D80">
        <w:rPr>
          <w:rFonts w:ascii="PT Astra Serif" w:hAnsi="PT Astra Serif" w:cs="Courier New"/>
          <w:sz w:val="28"/>
          <w:szCs w:val="28"/>
        </w:rPr>
        <w:t>за  счёт средств федерального  бюджета,  областного  бюджета  Ульяновской  области и (или) местных  бюджетов на строительство (приобретение) жилых помещений на  территории Ульяновской  области;</w:t>
      </w:r>
      <w:r w:rsidR="00DA7F81" w:rsidRPr="00B95D80">
        <w:rPr>
          <w:rFonts w:ascii="PT Astra Serif" w:hAnsi="PT Astra Serif" w:cs="PT Astra Serif"/>
          <w:sz w:val="28"/>
          <w:szCs w:val="28"/>
        </w:rPr>
        <w:t xml:space="preserve"> </w:t>
      </w:r>
    </w:p>
    <w:p w:rsidR="004A6838" w:rsidRPr="00B95D80" w:rsidRDefault="004A6838" w:rsidP="00DA7F81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согласи</w:t>
      </w:r>
      <w:r w:rsidR="004D56B3" w:rsidRPr="00B95D80">
        <w:rPr>
          <w:rFonts w:ascii="PT Astra Serif" w:hAnsi="PT Astra Serif" w:cs="PT Astra Serif"/>
          <w:sz w:val="28"/>
          <w:szCs w:val="28"/>
        </w:rPr>
        <w:t>е</w:t>
      </w:r>
      <w:r w:rsidRPr="00B95D80">
        <w:rPr>
          <w:rFonts w:ascii="PT Astra Serif" w:hAnsi="PT Astra Serif" w:cs="PT Astra Serif"/>
          <w:sz w:val="28"/>
          <w:szCs w:val="28"/>
        </w:rPr>
        <w:t xml:space="preserve"> специалист</w:t>
      </w:r>
      <w:r w:rsidR="004D56B3" w:rsidRPr="00B95D80">
        <w:rPr>
          <w:rFonts w:ascii="PT Astra Serif" w:hAnsi="PT Astra Serif" w:cs="PT Astra Serif"/>
          <w:sz w:val="28"/>
          <w:szCs w:val="28"/>
        </w:rPr>
        <w:t>а</w:t>
      </w:r>
      <w:r w:rsidRPr="00B95D80">
        <w:rPr>
          <w:rFonts w:ascii="PT Astra Serif" w:hAnsi="PT Astra Serif" w:cs="PT Astra Serif"/>
          <w:sz w:val="28"/>
          <w:szCs w:val="28"/>
        </w:rPr>
        <w:t>, включённ</w:t>
      </w:r>
      <w:r w:rsidR="004D56B3" w:rsidRPr="00B95D80">
        <w:rPr>
          <w:rFonts w:ascii="PT Astra Serif" w:hAnsi="PT Astra Serif" w:cs="PT Astra Serif"/>
          <w:sz w:val="28"/>
          <w:szCs w:val="28"/>
        </w:rPr>
        <w:t>ого</w:t>
      </w:r>
      <w:r w:rsidRPr="00B95D80">
        <w:rPr>
          <w:rFonts w:ascii="PT Astra Serif" w:hAnsi="PT Astra Serif" w:cs="PT Astra Serif"/>
          <w:sz w:val="28"/>
          <w:szCs w:val="28"/>
        </w:rPr>
        <w:t xml:space="preserve"> в спис</w:t>
      </w:r>
      <w:r w:rsidR="004D56B3" w:rsidRPr="00B95D80">
        <w:rPr>
          <w:rFonts w:ascii="PT Astra Serif" w:hAnsi="PT Astra Serif" w:cs="PT Astra Serif"/>
          <w:sz w:val="28"/>
          <w:szCs w:val="28"/>
        </w:rPr>
        <w:t>ок</w:t>
      </w:r>
      <w:r w:rsidRPr="00B95D80">
        <w:rPr>
          <w:rFonts w:ascii="PT Astra Serif" w:hAnsi="PT Astra Serif" w:cs="PT Astra Serif"/>
          <w:sz w:val="28"/>
          <w:szCs w:val="28"/>
        </w:rPr>
        <w:t xml:space="preserve"> специалистов агровузов (профильных научных учреждений),</w:t>
      </w:r>
      <w:r w:rsidR="00AA19C6" w:rsidRPr="00B95D80">
        <w:rPr>
          <w:rFonts w:ascii="PT Astra Serif" w:hAnsi="PT Astra Serif" w:cs="PT Astra Serif"/>
          <w:sz w:val="28"/>
          <w:szCs w:val="28"/>
        </w:rPr>
        <w:t xml:space="preserve"> на осуществление трудовой деятельности</w:t>
      </w:r>
      <w:r w:rsidR="000E2917" w:rsidRPr="00B95D80">
        <w:rPr>
          <w:rFonts w:ascii="PT Astra Serif" w:hAnsi="PT Astra Serif" w:cs="PT Astra Serif"/>
          <w:sz w:val="28"/>
          <w:szCs w:val="28"/>
        </w:rPr>
        <w:br/>
      </w:r>
      <w:r w:rsidR="00AA19C6" w:rsidRPr="00B95D80">
        <w:rPr>
          <w:rFonts w:ascii="PT Astra Serif" w:hAnsi="PT Astra Serif" w:cs="PT Astra Serif"/>
          <w:sz w:val="28"/>
          <w:szCs w:val="28"/>
        </w:rPr>
        <w:t xml:space="preserve">в </w:t>
      </w:r>
      <w:r w:rsidR="00156EEA" w:rsidRPr="00B95D80">
        <w:rPr>
          <w:rFonts w:ascii="PT Astra Serif" w:hAnsi="PT Astra Serif" w:cs="PT Astra Serif"/>
          <w:sz w:val="28"/>
          <w:szCs w:val="28"/>
        </w:rPr>
        <w:t>агровуз</w:t>
      </w:r>
      <w:r w:rsidR="004D56B3" w:rsidRPr="00B95D80">
        <w:rPr>
          <w:rFonts w:ascii="PT Astra Serif" w:hAnsi="PT Astra Serif" w:cs="PT Astra Serif"/>
          <w:sz w:val="28"/>
          <w:szCs w:val="28"/>
        </w:rPr>
        <w:t>е</w:t>
      </w:r>
      <w:r w:rsidR="00AA19C6" w:rsidRPr="00B95D80">
        <w:rPr>
          <w:rFonts w:ascii="PT Astra Serif" w:hAnsi="PT Astra Serif" w:cs="PT Astra Serif"/>
          <w:sz w:val="28"/>
          <w:szCs w:val="28"/>
        </w:rPr>
        <w:t xml:space="preserve"> (профильн</w:t>
      </w:r>
      <w:r w:rsidR="004D56B3" w:rsidRPr="00B95D80">
        <w:rPr>
          <w:rFonts w:ascii="PT Astra Serif" w:hAnsi="PT Astra Serif" w:cs="PT Astra Serif"/>
          <w:sz w:val="28"/>
          <w:szCs w:val="28"/>
        </w:rPr>
        <w:t>ом</w:t>
      </w:r>
      <w:r w:rsidR="00AA19C6" w:rsidRPr="00B95D80">
        <w:rPr>
          <w:rFonts w:ascii="PT Astra Serif" w:hAnsi="PT Astra Serif" w:cs="PT Astra Serif"/>
          <w:sz w:val="28"/>
          <w:szCs w:val="28"/>
        </w:rPr>
        <w:t xml:space="preserve"> научн</w:t>
      </w:r>
      <w:r w:rsidR="004D56B3" w:rsidRPr="00B95D80">
        <w:rPr>
          <w:rFonts w:ascii="PT Astra Serif" w:hAnsi="PT Astra Serif" w:cs="PT Astra Serif"/>
          <w:sz w:val="28"/>
          <w:szCs w:val="28"/>
        </w:rPr>
        <w:t>ом</w:t>
      </w:r>
      <w:r w:rsidR="00156EEA" w:rsidRPr="00B95D80">
        <w:rPr>
          <w:rFonts w:ascii="PT Astra Serif" w:hAnsi="PT Astra Serif" w:cs="PT Astra Serif"/>
          <w:sz w:val="28"/>
          <w:szCs w:val="28"/>
        </w:rPr>
        <w:t xml:space="preserve"> учреждени</w:t>
      </w:r>
      <w:r w:rsidR="004D56B3" w:rsidRPr="00B95D80">
        <w:rPr>
          <w:rFonts w:ascii="PT Astra Serif" w:hAnsi="PT Astra Serif" w:cs="PT Astra Serif"/>
          <w:sz w:val="28"/>
          <w:szCs w:val="28"/>
        </w:rPr>
        <w:t>и</w:t>
      </w:r>
      <w:r w:rsidR="00AA19C6" w:rsidRPr="00B95D80">
        <w:rPr>
          <w:rFonts w:ascii="PT Astra Serif" w:hAnsi="PT Astra Serif" w:cs="PT Astra Serif"/>
          <w:sz w:val="28"/>
          <w:szCs w:val="28"/>
        </w:rPr>
        <w:t>) по трудов</w:t>
      </w:r>
      <w:r w:rsidR="004D56B3" w:rsidRPr="00B95D80">
        <w:rPr>
          <w:rFonts w:ascii="PT Astra Serif" w:hAnsi="PT Astra Serif" w:cs="PT Astra Serif"/>
          <w:sz w:val="28"/>
          <w:szCs w:val="28"/>
        </w:rPr>
        <w:t>ому договору</w:t>
      </w:r>
      <w:r w:rsidR="000E2917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в течение не менее 5 лет со дня </w:t>
      </w:r>
      <w:r w:rsidR="00AA19C6" w:rsidRPr="00B95D80">
        <w:rPr>
          <w:rFonts w:ascii="PT Astra Serif" w:hAnsi="PT Astra Serif" w:cs="PT Astra Serif"/>
          <w:sz w:val="28"/>
          <w:szCs w:val="28"/>
        </w:rPr>
        <w:t>подписания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A19C6" w:rsidRPr="00B95D80">
        <w:rPr>
          <w:rFonts w:ascii="PT Astra Serif" w:hAnsi="PT Astra Serif" w:cs="PT Astra Serif"/>
          <w:sz w:val="28"/>
          <w:szCs w:val="28"/>
        </w:rPr>
        <w:t>договора найма жилого помещения;</w:t>
      </w:r>
    </w:p>
    <w:p w:rsidR="0008217C" w:rsidRPr="00B95D80" w:rsidRDefault="00681C74" w:rsidP="00FD2308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перечень построенных (приобретённых) жилых помещений, предоставляемых специалистам</w:t>
      </w:r>
      <w:r w:rsidR="000E2917" w:rsidRPr="00B95D80">
        <w:rPr>
          <w:rFonts w:ascii="PT Astra Serif" w:hAnsi="PT Astra Serif" w:cs="PT Astra Serif"/>
          <w:sz w:val="28"/>
          <w:szCs w:val="28"/>
        </w:rPr>
        <w:t>,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0E2917" w:rsidRPr="00B95D80">
        <w:rPr>
          <w:rFonts w:ascii="PT Astra Serif" w:hAnsi="PT Astra Serif" w:cs="PT Astra Serif"/>
          <w:sz w:val="28"/>
          <w:szCs w:val="28"/>
        </w:rPr>
        <w:t>включённы</w:t>
      </w:r>
      <w:r w:rsidR="009E666C" w:rsidRPr="00B95D80">
        <w:rPr>
          <w:rFonts w:ascii="PT Astra Serif" w:hAnsi="PT Astra Serif" w:cs="PT Astra Serif"/>
          <w:sz w:val="28"/>
          <w:szCs w:val="28"/>
        </w:rPr>
        <w:t>м</w:t>
      </w:r>
      <w:r w:rsidR="000E2917" w:rsidRPr="00B95D80">
        <w:rPr>
          <w:rFonts w:ascii="PT Astra Serif" w:hAnsi="PT Astra Serif" w:cs="PT Astra Serif"/>
          <w:sz w:val="28"/>
          <w:szCs w:val="28"/>
        </w:rPr>
        <w:t xml:space="preserve"> в списки специалистов агровузов </w:t>
      </w:r>
      <w:r w:rsidR="000E2917" w:rsidRPr="00B95D80">
        <w:rPr>
          <w:rFonts w:ascii="PT Astra Serif" w:hAnsi="PT Astra Serif" w:cs="PT Astra Serif"/>
          <w:sz w:val="28"/>
          <w:szCs w:val="28"/>
        </w:rPr>
        <w:lastRenderedPageBreak/>
        <w:t>(профильных научных учреждений),</w:t>
      </w:r>
      <w:r w:rsidRPr="00B95D80">
        <w:rPr>
          <w:rFonts w:ascii="PT Astra Serif" w:hAnsi="PT Astra Serif" w:cs="PT Astra Serif"/>
          <w:sz w:val="28"/>
          <w:szCs w:val="28"/>
        </w:rPr>
        <w:t xml:space="preserve"> с указанием их местонахождения, площади в квадратных метрах, сроков строит</w:t>
      </w:r>
      <w:r w:rsidR="00092369" w:rsidRPr="00B95D80">
        <w:rPr>
          <w:rFonts w:ascii="PT Astra Serif" w:hAnsi="PT Astra Serif" w:cs="PT Astra Serif"/>
          <w:sz w:val="28"/>
          <w:szCs w:val="28"/>
        </w:rPr>
        <w:t>ельства и ввода в эксплуатацию;</w:t>
      </w:r>
    </w:p>
    <w:p w:rsidR="0008217C" w:rsidRPr="00B95D80" w:rsidRDefault="0008217C" w:rsidP="00FD2308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документы, подтверждающие </w:t>
      </w:r>
      <w:r w:rsidR="00BF2053" w:rsidRPr="00B95D80">
        <w:rPr>
          <w:rFonts w:ascii="PT Astra Serif" w:hAnsi="PT Astra Serif" w:cs="PT Astra Serif"/>
          <w:sz w:val="28"/>
          <w:szCs w:val="28"/>
        </w:rPr>
        <w:t xml:space="preserve">соответствие построенного (приобретённого) жилого помещения </w:t>
      </w:r>
      <w:r w:rsidR="009178D6" w:rsidRPr="00B95D80">
        <w:rPr>
          <w:rFonts w:ascii="PT Astra Serif" w:hAnsi="PT Astra Serif" w:cs="PT Astra Serif"/>
          <w:sz w:val="28"/>
          <w:szCs w:val="28"/>
        </w:rPr>
        <w:t xml:space="preserve">пунктам «е» и «ж» подпункта 5 пункта 2.9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9178D6" w:rsidRPr="00B95D80">
        <w:rPr>
          <w:rFonts w:ascii="PT Astra Serif" w:hAnsi="PT Astra Serif" w:cs="PT Astra Serif"/>
          <w:sz w:val="28"/>
          <w:szCs w:val="28"/>
        </w:rPr>
        <w:t>настоящих Правил;</w:t>
      </w:r>
    </w:p>
    <w:p w:rsidR="00A34A5B" w:rsidRPr="00B95D80" w:rsidRDefault="00A34A5B" w:rsidP="00A34A5B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случае приобретения жилого помещения в многоквартирном доме, индивидуального жилого дома, индивидуального жилого дома с земельным участком, дома блокированной застройки или дома блокированной застройки</w:t>
      </w:r>
      <w:r w:rsidRPr="00B95D80">
        <w:rPr>
          <w:rFonts w:ascii="PT Astra Serif" w:hAnsi="PT Astra Serif" w:cs="PT Astra Serif"/>
          <w:sz w:val="28"/>
          <w:szCs w:val="28"/>
        </w:rPr>
        <w:br/>
        <w:t>с земельным участком: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договор купли-продажи недвижимости;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документы, подтверждающие приобретение жилого помещения у первого и единственного собственника, зарегистрировавшего право собственности</w:t>
      </w:r>
      <w:r w:rsidRPr="00B95D80">
        <w:rPr>
          <w:rFonts w:ascii="PT Astra Serif" w:hAnsi="PT Astra Serif" w:cs="PT Astra Serif"/>
          <w:sz w:val="28"/>
          <w:szCs w:val="28"/>
        </w:rPr>
        <w:br/>
        <w:t>на жилое помещение после получения разрешения на ввод объекта недвижимости в эксплуатацию;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акт приёма-передачи жилого помещения (при наличии);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случае приобретения жилого помещения или жилого помещения</w:t>
      </w:r>
      <w:r w:rsidRPr="00B95D80">
        <w:rPr>
          <w:rFonts w:ascii="PT Astra Serif" w:hAnsi="PT Astra Serif" w:cs="PT Astra Serif"/>
          <w:sz w:val="28"/>
          <w:szCs w:val="28"/>
        </w:rPr>
        <w:br/>
        <w:t>с земельным участком (включая индивидуальные жилые дома в границах территории малоэтажного жилого комплекса, жилые помещения в домах блокированной застройки, дома блокированной застройки), находящихся</w:t>
      </w:r>
      <w:r w:rsidRPr="00B95D80">
        <w:rPr>
          <w:rFonts w:ascii="PT Astra Serif" w:hAnsi="PT Astra Serif" w:cs="PT Astra Serif"/>
          <w:sz w:val="28"/>
          <w:szCs w:val="28"/>
        </w:rPr>
        <w:br/>
        <w:t>на этапе строительства, – договор участия в долевом строительстве или договор уступки права требования по договорам участия в долевом строительстве</w:t>
      </w:r>
      <w:r w:rsidRPr="00B95D80">
        <w:rPr>
          <w:rFonts w:ascii="PT Astra Serif" w:hAnsi="PT Astra Serif" w:cs="PT Astra Serif"/>
          <w:sz w:val="28"/>
          <w:szCs w:val="28"/>
        </w:rPr>
        <w:br/>
        <w:t xml:space="preserve">в соответствии с положениями Федерального </w:t>
      </w:r>
      <w:hyperlink r:id="rId16" w:history="1">
        <w:r w:rsidRPr="00B95D80">
          <w:rPr>
            <w:rFonts w:ascii="PT Astra Serif" w:hAnsi="PT Astra Serif" w:cs="PT Astra Serif"/>
            <w:sz w:val="28"/>
            <w:szCs w:val="28"/>
          </w:rPr>
          <w:t>закона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от 30.12.2004 № 214-ФЗ</w:t>
      </w:r>
      <w:r w:rsidRPr="00B95D80">
        <w:rPr>
          <w:rFonts w:ascii="PT Astra Serif" w:hAnsi="PT Astra Serif" w:cs="PT Astra Serif"/>
          <w:sz w:val="28"/>
          <w:szCs w:val="28"/>
        </w:rPr>
        <w:br/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случае приобретения жилых домов на земельных участках по договорам купли-продажи, в соответствии с которыми юридические лица (за исключением инвестиционных фондов, в том числе их управляющих компаний) или индивидуальные предприниматели, обязуются в будущем передать</w:t>
      </w:r>
      <w:r w:rsidRPr="00B95D80">
        <w:rPr>
          <w:rFonts w:ascii="PT Astra Serif" w:hAnsi="PT Astra Serif" w:cs="PT Astra Serif"/>
          <w:sz w:val="28"/>
          <w:szCs w:val="28"/>
        </w:rPr>
        <w:br/>
        <w:t>в собственность индивидуальные жилые дома на земельных участках, которые будут созданы после заключения таких договоров, и земельные участки, – указанные договоры;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случае </w:t>
      </w:r>
      <w:r w:rsidR="005B2266" w:rsidRPr="00B95D80">
        <w:rPr>
          <w:rFonts w:ascii="PT Astra Serif" w:hAnsi="PT Astra Serif" w:cs="PT Astra Serif"/>
          <w:sz w:val="28"/>
          <w:szCs w:val="28"/>
        </w:rPr>
        <w:t>с</w:t>
      </w:r>
      <w:r w:rsidRPr="00B95D80">
        <w:rPr>
          <w:rFonts w:ascii="PT Astra Serif" w:hAnsi="PT Astra Serif" w:cs="PT Astra Serif"/>
          <w:sz w:val="28"/>
          <w:szCs w:val="28"/>
        </w:rPr>
        <w:t>троительства индивидуального жилого дома, дома блокированной застройки, многоквартирного жилого дома</w:t>
      </w:r>
      <w:r w:rsidR="005B2266" w:rsidRPr="00B95D80">
        <w:rPr>
          <w:rFonts w:ascii="PT Astra Serif" w:hAnsi="PT Astra Serif" w:cs="PT Astra Serif"/>
          <w:sz w:val="28"/>
          <w:szCs w:val="28"/>
        </w:rPr>
        <w:t>, в том числе в случае приобретения земельного участка для их строительства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0671B1" w:rsidRPr="00B95D80" w:rsidRDefault="005B2266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договор купли–</w:t>
      </w:r>
      <w:r w:rsidR="00A34A5B" w:rsidRPr="00B95D80">
        <w:rPr>
          <w:rFonts w:ascii="PT Astra Serif" w:hAnsi="PT Astra Serif" w:cs="PT Astra Serif"/>
          <w:sz w:val="28"/>
          <w:szCs w:val="28"/>
        </w:rPr>
        <w:t>продажи земельного участка</w:t>
      </w:r>
      <w:r w:rsidRPr="00B95D80">
        <w:rPr>
          <w:rFonts w:ascii="PT Astra Serif" w:hAnsi="PT Astra Serif" w:cs="PT Astra Serif"/>
          <w:sz w:val="28"/>
          <w:szCs w:val="28"/>
        </w:rPr>
        <w:t xml:space="preserve"> (в случае его приобретения)</w:t>
      </w:r>
      <w:r w:rsidR="00A34A5B" w:rsidRPr="00B95D80">
        <w:rPr>
          <w:rFonts w:ascii="PT Astra Serif" w:hAnsi="PT Astra Serif" w:cs="PT Astra Serif"/>
          <w:sz w:val="28"/>
          <w:szCs w:val="28"/>
        </w:rPr>
        <w:t>;</w:t>
      </w:r>
    </w:p>
    <w:p w:rsidR="00A34A5B" w:rsidRPr="00B95D80" w:rsidRDefault="00A34A5B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разрешение на строительство (в случае если его выдача предусмотрена законодательством Российской Федерации);</w:t>
      </w:r>
    </w:p>
    <w:p w:rsidR="001769C1" w:rsidRPr="00B95D80" w:rsidRDefault="004E6A26" w:rsidP="001769C1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</w:t>
      </w:r>
      <w:r w:rsidR="001769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оговоры подряда, акты о приёмке выполненных работ, составленные по у</w:t>
      </w:r>
      <w:r w:rsidR="001769C1" w:rsidRPr="00B95D80">
        <w:rPr>
          <w:rFonts w:ascii="PT Astra Serif" w:hAnsi="PT Astra Serif" w:cs="PT Astra Serif"/>
          <w:sz w:val="28"/>
          <w:szCs w:val="28"/>
        </w:rPr>
        <w:t>нифицированной форме № КС-2, справки о стоимости выполненных работ, составленные по унифицированной форме № КС-3 по указанным договорам;</w:t>
      </w:r>
    </w:p>
    <w:p w:rsidR="004E6A26" w:rsidRPr="00B95D80" w:rsidRDefault="004E6A26" w:rsidP="004E6A26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документ, подтверждающий членство подрядчика в саморегулируемой организации, в случаях если законодательством Российской Федерации </w:t>
      </w:r>
      <w:r w:rsidRPr="00B95D80">
        <w:rPr>
          <w:rFonts w:ascii="PT Astra Serif" w:hAnsi="PT Astra Serif" w:cs="PT Astra Serif"/>
          <w:sz w:val="28"/>
          <w:szCs w:val="28"/>
        </w:rPr>
        <w:lastRenderedPageBreak/>
        <w:t>установлено, что для выполнения работ, указанных в подпункте «а» настоящего подпункта, требуется членство подрядчика в саморегулируемой организации;</w:t>
      </w:r>
    </w:p>
    <w:p w:rsidR="0015687D" w:rsidRPr="00B95D80" w:rsidRDefault="004E6A26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договоры купли-продажи (договоры поставки) материалов и (или) оборудования в случае, если указанные договоры заключались отдельно и стоимость материалов и (или) оборудования не вк</w:t>
      </w:r>
      <w:r w:rsidR="001769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лючена в цены договоров подряда,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товарные накладные (универсальные передаточные документы), подтверждающие куплю-продажу (поставку) материалов и (или) оборудования по </w:t>
      </w:r>
      <w:r w:rsidR="001769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указанным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договорам</w:t>
      </w:r>
      <w:r w:rsidR="001769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0671B1" w:rsidRPr="00B95D80" w:rsidRDefault="000671B1" w:rsidP="000671B1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акт ввода в эксплуатацию;</w:t>
      </w:r>
    </w:p>
    <w:p w:rsidR="005B2266" w:rsidRPr="00B95D80" w:rsidRDefault="000F745E" w:rsidP="00A34A5B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случае участия в строительстве жилого помещения на основании договора инвестирования – договор инвестирования;</w:t>
      </w:r>
    </w:p>
    <w:p w:rsidR="00A34A5B" w:rsidRPr="00B95D80" w:rsidRDefault="00A34A5B" w:rsidP="00A34A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 случае строительства малоэтажных жилых комплексов – паспорт проекта малоэтажного жилого комплекса;</w:t>
      </w:r>
    </w:p>
    <w:p w:rsidR="00325775" w:rsidRPr="00B95D80" w:rsidRDefault="00325775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утверждённую проектную документацию и иные утверждённые документы, подготавливаемых в соответствии со </w:t>
      </w:r>
      <w:hyperlink r:id="rId17" w:history="1">
        <w:r w:rsidRPr="00B95D80">
          <w:rPr>
            <w:rFonts w:ascii="PT Astra Serif" w:hAnsi="PT Astra Serif" w:cs="PT Astra Serif"/>
            <w:sz w:val="28"/>
            <w:szCs w:val="28"/>
          </w:rPr>
          <w:t>статьей 48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Градостроительного кодекса Российской Федерации в отношении дома блокированной застройки, многоквартирного жилого дома (в случае если подготовка такой документации предусмотрена законодательством Российской Федерации);</w:t>
      </w:r>
    </w:p>
    <w:p w:rsidR="00325775" w:rsidRPr="00B95D80" w:rsidRDefault="00325775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заключение государственной экспертизы проектной документации</w:t>
      </w:r>
      <w:r w:rsidRPr="00B95D80">
        <w:rPr>
          <w:rFonts w:ascii="PT Astra Serif" w:hAnsi="PT Astra Serif" w:cs="PT Astra Serif"/>
          <w:sz w:val="28"/>
          <w:szCs w:val="28"/>
        </w:rPr>
        <w:br/>
        <w:t>и результатов инженерных изысканий, проводимой в соответствии</w:t>
      </w:r>
      <w:r w:rsidRPr="00B95D80">
        <w:rPr>
          <w:rFonts w:ascii="PT Astra Serif" w:hAnsi="PT Astra Serif" w:cs="PT Astra Serif"/>
          <w:sz w:val="28"/>
          <w:szCs w:val="28"/>
        </w:rPr>
        <w:br/>
        <w:t xml:space="preserve">с </w:t>
      </w:r>
      <w:hyperlink r:id="rId18" w:history="1">
        <w:r w:rsidRPr="00B95D80">
          <w:rPr>
            <w:rFonts w:ascii="PT Astra Serif" w:hAnsi="PT Astra Serif" w:cs="PT Astra Serif"/>
            <w:sz w:val="28"/>
            <w:szCs w:val="28"/>
          </w:rPr>
          <w:t>постановлением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Правительства Российской Федерации от 05.03.2007 № 145</w:t>
      </w:r>
      <w:r w:rsidRPr="00B95D80">
        <w:rPr>
          <w:rFonts w:ascii="PT Astra Serif" w:hAnsi="PT Astra Serif" w:cs="PT Astra Serif"/>
          <w:sz w:val="28"/>
          <w:szCs w:val="28"/>
        </w:rPr>
        <w:br/>
        <w:t>«О порядке организации и проведения государственной экспертизы проектной документации и результатов инженерных изысканий», включающего проверку достоверности определения сметной стоимости строительства, реконструкции, капитального ремонта в отношении дома блокированной застройки, многоквартирного жилого дома (в случае если такое заключение предусмотрено законодательством Российской Федерации);</w:t>
      </w:r>
    </w:p>
    <w:p w:rsidR="00325775" w:rsidRPr="00B95D80" w:rsidRDefault="00325775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платёжные документы, подтверждающие затраты на строительство (приобретение) жилых помещений, указанных в подпункте «н» настоящего подпункта;</w:t>
      </w:r>
    </w:p>
    <w:p w:rsidR="002D7BC7" w:rsidRPr="00B95D80" w:rsidRDefault="002D7BC7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выписк</w:t>
      </w:r>
      <w:r w:rsidR="00694502" w:rsidRPr="00B95D80">
        <w:rPr>
          <w:rFonts w:ascii="PT Astra Serif" w:hAnsi="PT Astra Serif" w:cs="PT Astra Serif"/>
          <w:sz w:val="28"/>
          <w:szCs w:val="28"/>
        </w:rPr>
        <w:t>у</w:t>
      </w:r>
      <w:r w:rsidRPr="00B95D80">
        <w:rPr>
          <w:rFonts w:ascii="PT Astra Serif" w:hAnsi="PT Astra Serif" w:cs="PT Astra Serif"/>
          <w:sz w:val="28"/>
          <w:szCs w:val="28"/>
        </w:rPr>
        <w:t xml:space="preserve"> из единого государственного реестра недвижимости, подт</w:t>
      </w:r>
      <w:r w:rsidR="00694502" w:rsidRPr="00B95D80">
        <w:rPr>
          <w:rFonts w:ascii="PT Astra Serif" w:hAnsi="PT Astra Serif" w:cs="PT Astra Serif"/>
          <w:sz w:val="28"/>
          <w:szCs w:val="28"/>
        </w:rPr>
        <w:t>верждающую</w:t>
      </w:r>
      <w:r w:rsidRPr="00B95D80">
        <w:rPr>
          <w:rFonts w:ascii="PT Astra Serif" w:hAnsi="PT Astra Serif" w:cs="PT Astra Serif"/>
          <w:sz w:val="28"/>
          <w:szCs w:val="28"/>
        </w:rPr>
        <w:t xml:space="preserve"> право собственности </w:t>
      </w:r>
      <w:r w:rsidR="00074A84" w:rsidRPr="00B95D80">
        <w:rPr>
          <w:rFonts w:ascii="PT Astra Serif" w:hAnsi="PT Astra Serif" w:cs="PT Astra Serif"/>
          <w:sz w:val="28"/>
          <w:szCs w:val="28"/>
        </w:rPr>
        <w:t xml:space="preserve">заявителя </w:t>
      </w:r>
      <w:r w:rsidRPr="00B95D80">
        <w:rPr>
          <w:rFonts w:ascii="PT Astra Serif" w:hAnsi="PT Astra Serif" w:cs="PT Astra Serif"/>
          <w:sz w:val="28"/>
          <w:szCs w:val="28"/>
        </w:rPr>
        <w:t>на приобретённые (построенные) жилые помещения</w:t>
      </w:r>
      <w:r w:rsidR="00511D27" w:rsidRPr="00B95D80">
        <w:rPr>
          <w:rFonts w:ascii="PT Astra Serif" w:hAnsi="PT Astra Serif" w:cs="PT Astra Serif"/>
          <w:sz w:val="28"/>
          <w:szCs w:val="28"/>
        </w:rPr>
        <w:t xml:space="preserve"> и земельные участки </w:t>
      </w:r>
      <w:r w:rsidR="00694502" w:rsidRPr="00B95D80">
        <w:rPr>
          <w:rFonts w:ascii="PT Astra Serif" w:hAnsi="PT Astra Serif" w:cs="PT Astra Serif"/>
          <w:sz w:val="28"/>
          <w:szCs w:val="28"/>
        </w:rPr>
        <w:t>(</w:t>
      </w:r>
      <w:r w:rsidR="00074A84" w:rsidRPr="00B95D80">
        <w:rPr>
          <w:rFonts w:ascii="PT Astra Serif" w:hAnsi="PT Astra Serif" w:cs="PT Astra Serif"/>
          <w:sz w:val="28"/>
          <w:szCs w:val="28"/>
        </w:rPr>
        <w:t>в случае их приобретения</w:t>
      </w:r>
      <w:r w:rsidR="00694502" w:rsidRPr="00B95D80">
        <w:rPr>
          <w:rFonts w:ascii="PT Astra Serif" w:hAnsi="PT Astra Serif" w:cs="PT Astra Serif"/>
          <w:sz w:val="28"/>
          <w:szCs w:val="28"/>
        </w:rPr>
        <w:t>)</w:t>
      </w:r>
      <w:r w:rsidR="00074A84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511D27" w:rsidRPr="00B95D80">
        <w:rPr>
          <w:rFonts w:ascii="PT Astra Serif" w:hAnsi="PT Astra Serif" w:cs="PT Astra Serif"/>
          <w:sz w:val="28"/>
          <w:szCs w:val="28"/>
        </w:rPr>
        <w:t>(</w:t>
      </w:r>
      <w:r w:rsidR="00074A84" w:rsidRPr="00B95D80">
        <w:rPr>
          <w:rFonts w:ascii="PT Astra Serif" w:hAnsi="PT Astra Serif" w:cs="PT Astra Serif"/>
          <w:sz w:val="28"/>
          <w:szCs w:val="28"/>
        </w:rPr>
        <w:t xml:space="preserve">прилагается </w:t>
      </w:r>
      <w:r w:rsidR="00511D27" w:rsidRPr="00B95D80">
        <w:rPr>
          <w:rFonts w:ascii="PT Astra Serif" w:hAnsi="PT Astra Serif" w:cs="PT Astra Serif"/>
          <w:sz w:val="28"/>
          <w:szCs w:val="28"/>
        </w:rPr>
        <w:t>в случае регистрации перехода права собственности)</w:t>
      </w:r>
      <w:r w:rsidR="00074A84" w:rsidRPr="00B95D80">
        <w:rPr>
          <w:rFonts w:ascii="PT Astra Serif" w:hAnsi="PT Astra Serif" w:cs="PT Astra Serif"/>
          <w:sz w:val="28"/>
          <w:szCs w:val="28"/>
        </w:rPr>
        <w:t>;</w:t>
      </w:r>
    </w:p>
    <w:p w:rsidR="00325775" w:rsidRPr="00B95D80" w:rsidRDefault="00325775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договор о передаче жилых помещений в собственность муниципального образования Ульяновской области, и выписку из Единого государственного реестра недвижимости, подтверждающую право собственности муниципального образования Ульяновской области на нежилые помещения;</w:t>
      </w:r>
    </w:p>
    <w:p w:rsidR="00325775" w:rsidRPr="00B95D80" w:rsidRDefault="00325775" w:rsidP="00325775">
      <w:pPr>
        <w:pStyle w:val="ad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договоры найма жилого помещения, заключённые муниципальным образованием Ульяновской области со специалистами, включёнными в списки специалистов агровузов (профильных научных учреждений) (прилагаются</w:t>
      </w:r>
      <w:r w:rsidRPr="00B95D80">
        <w:rPr>
          <w:rFonts w:ascii="PT Astra Serif" w:hAnsi="PT Astra Serif" w:cs="PT Astra Serif"/>
          <w:sz w:val="28"/>
          <w:szCs w:val="28"/>
        </w:rPr>
        <w:br/>
        <w:t>в случае их наличия на дату представления заявки)</w:t>
      </w:r>
    </w:p>
    <w:p w:rsidR="00D32897" w:rsidRPr="00B95D80" w:rsidRDefault="001266F0" w:rsidP="00726EF1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 xml:space="preserve">в целях возмещения части затрат, указанных в подпункте </w:t>
      </w:r>
      <w:r w:rsidR="005D5505" w:rsidRPr="00B95D80">
        <w:rPr>
          <w:rFonts w:ascii="PT Astra Serif" w:hAnsi="PT Astra Serif" w:cs="PT Astra Serif"/>
          <w:sz w:val="28"/>
          <w:szCs w:val="28"/>
        </w:rPr>
        <w:t>«а» подпункта 5</w:t>
      </w:r>
      <w:r w:rsidRPr="00B95D80">
        <w:rPr>
          <w:rFonts w:ascii="PT Astra Serif" w:hAnsi="PT Astra Serif" w:cs="PT Astra Serif"/>
          <w:sz w:val="28"/>
          <w:szCs w:val="28"/>
        </w:rPr>
        <w:t xml:space="preserve">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>настоящих Правил, заявитель</w:t>
      </w:r>
      <w:r w:rsidR="00D32897" w:rsidRPr="00B95D80">
        <w:rPr>
          <w:rFonts w:ascii="PT Astra Serif" w:hAnsi="PT Astra Serif" w:cs="PT Astra Serif"/>
          <w:sz w:val="28"/>
          <w:szCs w:val="28"/>
        </w:rPr>
        <w:t xml:space="preserve"> дополнительно </w:t>
      </w:r>
      <w:r w:rsidR="000C60A7" w:rsidRPr="00B95D80">
        <w:rPr>
          <w:rFonts w:ascii="PT Astra Serif" w:hAnsi="PT Astra Serif" w:cs="PT Astra Serif"/>
          <w:sz w:val="28"/>
          <w:szCs w:val="28"/>
        </w:rPr>
        <w:t>прилагает</w:t>
      </w:r>
      <w:r w:rsidR="00D32897" w:rsidRPr="00B95D80">
        <w:rPr>
          <w:rFonts w:ascii="PT Astra Serif" w:hAnsi="PT Astra Serif" w:cs="PT Astra Serif"/>
          <w:sz w:val="28"/>
          <w:szCs w:val="28"/>
        </w:rPr>
        <w:t>:</w:t>
      </w:r>
    </w:p>
    <w:p w:rsidR="0013051D" w:rsidRPr="00B95D80" w:rsidRDefault="00EE4FA6" w:rsidP="00726EF1">
      <w:pPr>
        <w:pStyle w:val="ad"/>
        <w:numPr>
          <w:ilvl w:val="0"/>
          <w:numId w:val="1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договор</w:t>
      </w:r>
      <w:r w:rsidR="00E84396" w:rsidRPr="00B95D80">
        <w:rPr>
          <w:rFonts w:ascii="PT Astra Serif" w:hAnsi="PT Astra Serif" w:cs="PT Astra Serif"/>
          <w:sz w:val="28"/>
          <w:szCs w:val="28"/>
        </w:rPr>
        <w:t xml:space="preserve">, </w:t>
      </w:r>
      <w:r w:rsidR="00282EE9" w:rsidRPr="00B95D80">
        <w:rPr>
          <w:rFonts w:ascii="PT Astra Serif" w:hAnsi="PT Astra Serif" w:cs="PT Astra Serif"/>
          <w:sz w:val="28"/>
          <w:szCs w:val="28"/>
        </w:rPr>
        <w:t>предмето</w:t>
      </w:r>
      <w:r w:rsidR="007B12BC" w:rsidRPr="00B95D80">
        <w:rPr>
          <w:rFonts w:ascii="PT Astra Serif" w:hAnsi="PT Astra Serif" w:cs="PT Astra Serif"/>
          <w:sz w:val="28"/>
          <w:szCs w:val="28"/>
        </w:rPr>
        <w:t>м</w:t>
      </w:r>
      <w:r w:rsidR="00282EE9" w:rsidRPr="00B95D80">
        <w:rPr>
          <w:rFonts w:ascii="PT Astra Serif" w:hAnsi="PT Astra Serif" w:cs="PT Astra Serif"/>
          <w:sz w:val="28"/>
          <w:szCs w:val="28"/>
        </w:rPr>
        <w:t xml:space="preserve"> которого является</w:t>
      </w:r>
      <w:r w:rsidR="007B12BC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361D3" w:rsidRPr="00B95D80">
        <w:rPr>
          <w:rFonts w:ascii="PT Astra Serif" w:hAnsi="PT Astra Serif" w:cs="PT Astra Serif"/>
          <w:sz w:val="28"/>
          <w:szCs w:val="28"/>
        </w:rPr>
        <w:t>выполнение</w:t>
      </w:r>
      <w:r w:rsidR="00FA66E1" w:rsidRPr="00B95D80">
        <w:rPr>
          <w:rFonts w:ascii="PT Astra Serif" w:hAnsi="PT Astra Serif" w:cs="PT Astra Serif"/>
          <w:sz w:val="28"/>
          <w:szCs w:val="28"/>
        </w:rPr>
        <w:t xml:space="preserve"> заявителем </w:t>
      </w:r>
      <w:r w:rsidR="00A361D3" w:rsidRPr="00B95D80">
        <w:rPr>
          <w:rFonts w:ascii="PT Astra Serif" w:hAnsi="PT Astra Serif" w:cs="PT Astra Serif"/>
          <w:sz w:val="28"/>
          <w:szCs w:val="28"/>
        </w:rPr>
        <w:t>работ</w:t>
      </w:r>
      <w:r w:rsidR="00A361D3" w:rsidRPr="00B95D80">
        <w:rPr>
          <w:rFonts w:ascii="PT Astra Serif" w:hAnsi="PT Astra Serif" w:cs="PT Astra Serif"/>
          <w:sz w:val="28"/>
          <w:szCs w:val="28"/>
        </w:rPr>
        <w:br/>
        <w:t xml:space="preserve">по </w:t>
      </w:r>
      <w:r w:rsidR="00D32897" w:rsidRPr="00B95D80">
        <w:rPr>
          <w:rFonts w:ascii="PT Astra Serif" w:hAnsi="PT Astra Serif" w:cs="PT Astra Serif"/>
          <w:sz w:val="28"/>
          <w:szCs w:val="28"/>
        </w:rPr>
        <w:t>реконструкци</w:t>
      </w:r>
      <w:r w:rsidR="00FA66E1" w:rsidRPr="00B95D80">
        <w:rPr>
          <w:rFonts w:ascii="PT Astra Serif" w:hAnsi="PT Astra Serif" w:cs="PT Astra Serif"/>
          <w:sz w:val="28"/>
          <w:szCs w:val="28"/>
        </w:rPr>
        <w:t>и</w:t>
      </w:r>
      <w:r w:rsidR="00D32897" w:rsidRPr="00B95D80">
        <w:rPr>
          <w:rFonts w:ascii="PT Astra Serif" w:hAnsi="PT Astra Serif" w:cs="PT Astra Serif"/>
          <w:sz w:val="28"/>
          <w:szCs w:val="28"/>
        </w:rPr>
        <w:t>, капитальн</w:t>
      </w:r>
      <w:r w:rsidR="00FA66E1" w:rsidRPr="00B95D80">
        <w:rPr>
          <w:rFonts w:ascii="PT Astra Serif" w:hAnsi="PT Astra Serif" w:cs="PT Astra Serif"/>
          <w:sz w:val="28"/>
          <w:szCs w:val="28"/>
        </w:rPr>
        <w:t>о</w:t>
      </w:r>
      <w:r w:rsidR="00A361D3" w:rsidRPr="00B95D80">
        <w:rPr>
          <w:rFonts w:ascii="PT Astra Serif" w:hAnsi="PT Astra Serif" w:cs="PT Astra Serif"/>
          <w:sz w:val="28"/>
          <w:szCs w:val="28"/>
        </w:rPr>
        <w:t>му</w:t>
      </w:r>
      <w:r w:rsidR="00D32897" w:rsidRPr="00B95D80">
        <w:rPr>
          <w:rFonts w:ascii="PT Astra Serif" w:hAnsi="PT Astra Serif" w:cs="PT Astra Serif"/>
          <w:sz w:val="28"/>
          <w:szCs w:val="28"/>
        </w:rPr>
        <w:t xml:space="preserve"> ремонт</w:t>
      </w:r>
      <w:r w:rsidR="00A361D3" w:rsidRPr="00B95D80">
        <w:rPr>
          <w:rFonts w:ascii="PT Astra Serif" w:hAnsi="PT Astra Serif" w:cs="PT Astra Serif"/>
          <w:sz w:val="28"/>
          <w:szCs w:val="28"/>
        </w:rPr>
        <w:t>у</w:t>
      </w:r>
      <w:r w:rsidR="00D32897" w:rsidRPr="00B95D80">
        <w:rPr>
          <w:rFonts w:ascii="PT Astra Serif" w:hAnsi="PT Astra Serif" w:cs="PT Astra Serif"/>
          <w:sz w:val="28"/>
          <w:szCs w:val="28"/>
        </w:rPr>
        <w:t>, модернизаци</w:t>
      </w:r>
      <w:r w:rsidR="00FA66E1" w:rsidRPr="00B95D80">
        <w:rPr>
          <w:rFonts w:ascii="PT Astra Serif" w:hAnsi="PT Astra Serif" w:cs="PT Astra Serif"/>
          <w:sz w:val="28"/>
          <w:szCs w:val="28"/>
        </w:rPr>
        <w:t>и</w:t>
      </w:r>
      <w:r w:rsidR="00D32897" w:rsidRPr="00B95D80">
        <w:rPr>
          <w:rFonts w:ascii="PT Astra Serif" w:hAnsi="PT Astra Serif" w:cs="PT Astra Serif"/>
          <w:sz w:val="28"/>
          <w:szCs w:val="28"/>
        </w:rPr>
        <w:t xml:space="preserve"> объектов </w:t>
      </w:r>
      <w:r w:rsidR="008B6420" w:rsidRPr="00B95D80">
        <w:rPr>
          <w:rFonts w:ascii="PT Astra Serif" w:hAnsi="PT Astra Serif" w:cs="PT Astra Serif"/>
          <w:sz w:val="28"/>
          <w:szCs w:val="28"/>
        </w:rPr>
        <w:t>СПО</w:t>
      </w:r>
      <w:r w:rsidR="00D32897" w:rsidRPr="00B95D80">
        <w:rPr>
          <w:rFonts w:ascii="PT Astra Serif" w:hAnsi="PT Astra Serif" w:cs="PT Astra Serif"/>
          <w:sz w:val="28"/>
          <w:szCs w:val="28"/>
        </w:rPr>
        <w:t>,</w:t>
      </w:r>
      <w:r w:rsidR="00A361D3" w:rsidRPr="00B95D80">
        <w:rPr>
          <w:rFonts w:ascii="PT Astra Serif" w:hAnsi="PT Astra Serif" w:cs="PT Astra Serif"/>
          <w:sz w:val="28"/>
          <w:szCs w:val="28"/>
        </w:rPr>
        <w:br/>
      </w:r>
      <w:r w:rsidR="00D32897" w:rsidRPr="00B95D80">
        <w:rPr>
          <w:rFonts w:ascii="PT Astra Serif" w:hAnsi="PT Astra Serif" w:cs="PT Astra Serif"/>
          <w:sz w:val="28"/>
          <w:szCs w:val="28"/>
        </w:rPr>
        <w:t>и (ил</w:t>
      </w:r>
      <w:r w:rsidR="00FA66E1" w:rsidRPr="00B95D80">
        <w:rPr>
          <w:rFonts w:ascii="PT Astra Serif" w:hAnsi="PT Astra Serif" w:cs="PT Astra Serif"/>
          <w:sz w:val="28"/>
          <w:szCs w:val="28"/>
        </w:rPr>
        <w:t xml:space="preserve">и) </w:t>
      </w:r>
      <w:r w:rsidR="0013051D" w:rsidRPr="00B95D80">
        <w:rPr>
          <w:rFonts w:ascii="PT Astra Serif" w:hAnsi="PT Astra Serif" w:cs="PT Astra Serif"/>
          <w:sz w:val="28"/>
          <w:szCs w:val="28"/>
        </w:rPr>
        <w:t>оснащени</w:t>
      </w:r>
      <w:r w:rsidR="00862B55" w:rsidRPr="00B95D80">
        <w:rPr>
          <w:rFonts w:ascii="PT Astra Serif" w:hAnsi="PT Astra Serif" w:cs="PT Astra Serif"/>
          <w:sz w:val="28"/>
          <w:szCs w:val="28"/>
        </w:rPr>
        <w:t>ю</w:t>
      </w:r>
      <w:r w:rsidR="0013051D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FA66E1" w:rsidRPr="00B95D80">
        <w:rPr>
          <w:rFonts w:ascii="PT Astra Serif" w:hAnsi="PT Astra Serif" w:cs="PT Astra Serif"/>
          <w:sz w:val="28"/>
          <w:szCs w:val="28"/>
        </w:rPr>
        <w:t xml:space="preserve">СПО </w:t>
      </w:r>
      <w:r w:rsidR="0013051D" w:rsidRPr="00B95D80">
        <w:rPr>
          <w:rFonts w:ascii="PT Astra Serif" w:hAnsi="PT Astra Serif" w:cs="PT Astra Serif"/>
          <w:sz w:val="28"/>
          <w:szCs w:val="28"/>
        </w:rPr>
        <w:t>оборудованием;</w:t>
      </w:r>
    </w:p>
    <w:p w:rsidR="00FD4C2E" w:rsidRPr="00B95D80" w:rsidRDefault="00FD4C2E" w:rsidP="00B10F89">
      <w:pPr>
        <w:pStyle w:val="ad"/>
        <w:numPr>
          <w:ilvl w:val="0"/>
          <w:numId w:val="1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сведения из Единого реестра субъектов малого и среднего предпринимательства (при</w:t>
      </w:r>
      <w:r w:rsidR="00ED0458" w:rsidRPr="00B95D80">
        <w:rPr>
          <w:rFonts w:ascii="PT Astra Serif" w:hAnsi="PT Astra Serif"/>
          <w:sz w:val="28"/>
          <w:szCs w:val="28"/>
        </w:rPr>
        <w:t xml:space="preserve">лагается </w:t>
      </w:r>
      <w:r w:rsidRPr="00B95D80">
        <w:rPr>
          <w:rFonts w:ascii="PT Astra Serif" w:hAnsi="PT Astra Serif"/>
          <w:sz w:val="28"/>
          <w:szCs w:val="28"/>
        </w:rPr>
        <w:t>заявителем, включённым в указанный реестр);</w:t>
      </w:r>
    </w:p>
    <w:p w:rsidR="007212F3" w:rsidRPr="00B95D80" w:rsidRDefault="007212F3" w:rsidP="00B10F89">
      <w:pPr>
        <w:pStyle w:val="ad"/>
        <w:numPr>
          <w:ilvl w:val="0"/>
          <w:numId w:val="12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письмо образовательной организа</w:t>
      </w:r>
      <w:r w:rsidR="00EE4FA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ции, подтверждающее потребность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выполнени</w:t>
      </w:r>
      <w:r w:rsidR="00EE4FA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я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работ, указанных в подпункте «а» настоящего подпункта;</w:t>
      </w:r>
    </w:p>
    <w:p w:rsidR="00B10F89" w:rsidRPr="00B95D80" w:rsidRDefault="00B10F89" w:rsidP="00ED0458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документы, подтверждающие </w:t>
      </w:r>
      <w:r w:rsidRPr="00B95D80">
        <w:rPr>
          <w:rFonts w:ascii="PT Astra Serif" w:hAnsi="PT Astra Serif" w:cs="PT Astra Serif"/>
          <w:sz w:val="28"/>
          <w:szCs w:val="28"/>
        </w:rPr>
        <w:t>результаты проведённого анализ</w:t>
      </w:r>
      <w:r w:rsidR="009C4E16" w:rsidRPr="00B95D80">
        <w:rPr>
          <w:rFonts w:ascii="PT Astra Serif" w:hAnsi="PT Astra Serif" w:cs="PT Astra Serif"/>
          <w:sz w:val="28"/>
          <w:szCs w:val="28"/>
        </w:rPr>
        <w:t>а обоснованности закупочных цен (прилагается в случае оснащения</w:t>
      </w:r>
      <w:r w:rsidR="00862B5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9C4E16" w:rsidRPr="00B95D80">
        <w:rPr>
          <w:rFonts w:ascii="PT Astra Serif" w:hAnsi="PT Astra Serif" w:cs="PT Astra Serif"/>
          <w:sz w:val="28"/>
          <w:szCs w:val="28"/>
        </w:rPr>
        <w:t>оборудованием);</w:t>
      </w:r>
    </w:p>
    <w:p w:rsidR="00FA66E1" w:rsidRPr="00B95D80" w:rsidRDefault="00FA66E1" w:rsidP="00FA66E1">
      <w:pPr>
        <w:pStyle w:val="ad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технико-экономическое обоснов</w:t>
      </w:r>
      <w:r w:rsidR="009C4E16" w:rsidRPr="00B95D80">
        <w:rPr>
          <w:rFonts w:ascii="PT Astra Serif" w:hAnsi="PT Astra Serif" w:cs="PT Astra Serif"/>
          <w:sz w:val="28"/>
          <w:szCs w:val="28"/>
        </w:rPr>
        <w:t>ание приобретения оборудования, составленное в соответствии с абзацем третьим подпункта «б» пункта 13 Правил предоставления субсидий (прилагается в случае оснащения оборудованием);</w:t>
      </w:r>
    </w:p>
    <w:p w:rsidR="00B10F89" w:rsidRPr="00B95D80" w:rsidRDefault="00B10F89" w:rsidP="00FA66E1">
      <w:pPr>
        <w:pStyle w:val="ad"/>
        <w:numPr>
          <w:ilvl w:val="0"/>
          <w:numId w:val="12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договоры подряда;</w:t>
      </w:r>
    </w:p>
    <w:p w:rsidR="00ED0458" w:rsidRPr="00B95D80" w:rsidRDefault="00ED0458" w:rsidP="00FA66E1">
      <w:pPr>
        <w:pStyle w:val="ad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документ, подтверждающий членство подрядчика в саморегулируемой организации, в случаях если законодательством Российской Федерации установлено, что для выполнения работ, указанных в подпункте «а» настоящего подпункта, требуется членство подрядчика в саморегулируемой организации;</w:t>
      </w:r>
    </w:p>
    <w:p w:rsidR="00B10F89" w:rsidRPr="00B95D80" w:rsidRDefault="00B10F89" w:rsidP="00ED0458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договоры купли-продажи (договоры поставки) материалов и (или) оборудования в случае, если указанные договоры заключались отдельно и стоимость материалов и (или) оборудования не включена в цены договоров подряда;</w:t>
      </w:r>
    </w:p>
    <w:p w:rsidR="00B10F89" w:rsidRPr="00B95D80" w:rsidRDefault="00B10F89" w:rsidP="00B10F89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акты о приёмке выполненных работ, составленные по у</w:t>
      </w:r>
      <w:r w:rsidRPr="00B95D80">
        <w:rPr>
          <w:rFonts w:ascii="PT Astra Serif" w:hAnsi="PT Astra Serif" w:cs="PT Astra Serif"/>
          <w:sz w:val="28"/>
          <w:szCs w:val="28"/>
        </w:rPr>
        <w:t>нифицированной форме № КС-2;</w:t>
      </w:r>
    </w:p>
    <w:p w:rsidR="00B10F89" w:rsidRPr="00B95D80" w:rsidRDefault="00B10F89" w:rsidP="00B10F89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справки о стоимости выполненных работ, составленные по унифицированной форме № КС-3;</w:t>
      </w:r>
    </w:p>
    <w:p w:rsidR="00B10F89" w:rsidRPr="00B95D80" w:rsidRDefault="00B10F89" w:rsidP="00B10F89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товарные накладные (универсальные передаточные документы), подтверждающие куплю-продажу (поставку) материалов и (или) оборудования по договорам, указанным в абзаце третьем настоящего подпункта;</w:t>
      </w:r>
    </w:p>
    <w:p w:rsidR="00367C7D" w:rsidRPr="00B95D80" w:rsidRDefault="006B589A" w:rsidP="00367C7D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платежные д</w:t>
      </w:r>
      <w:r w:rsidR="00CD06B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окументы, подтверждающие оплату </w:t>
      </w:r>
      <w:r w:rsidR="00A75EC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 договорам, указанным в подпункте «</w:t>
      </w:r>
      <w:r w:rsidR="00FD4C2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</w:t>
      </w:r>
      <w:r w:rsidR="00A75EC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» </w:t>
      </w:r>
      <w:r w:rsidR="00B10F8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«</w:t>
      </w:r>
      <w:r w:rsidR="0009052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ж</w:t>
      </w:r>
      <w:r w:rsidR="00B10F8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» </w:t>
      </w:r>
      <w:r w:rsidR="00A75EC2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настоящего подпункта;</w:t>
      </w:r>
    </w:p>
    <w:p w:rsidR="00B04016" w:rsidRPr="00B95D80" w:rsidRDefault="00090526" w:rsidP="00090526">
      <w:pPr>
        <w:pStyle w:val="ad"/>
        <w:numPr>
          <w:ilvl w:val="0"/>
          <w:numId w:val="1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информаци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ю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8861E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образователь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ной организации, подтверждающ</w:t>
      </w:r>
      <w:r w:rsidR="00A361D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ую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8861E4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выполнение работ, указанных в подпункте «а</w:t>
      </w:r>
      <w:r w:rsidR="00FD4C2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» настоящего подпункта;</w:t>
      </w:r>
    </w:p>
    <w:p w:rsidR="00F00418" w:rsidRPr="00B95D80" w:rsidRDefault="00F00418" w:rsidP="00090526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 целях возмещения части затрат, указанных в подпункте </w:t>
      </w:r>
      <w:r w:rsidR="00CD06B2" w:rsidRPr="00B95D80">
        <w:rPr>
          <w:rFonts w:ascii="PT Astra Serif" w:hAnsi="PT Astra Serif" w:cs="PT Astra Serif"/>
          <w:sz w:val="28"/>
          <w:szCs w:val="28"/>
        </w:rPr>
        <w:t xml:space="preserve">«б» подпункта </w:t>
      </w:r>
      <w:r w:rsidRPr="00B95D80">
        <w:rPr>
          <w:rFonts w:ascii="PT Astra Serif" w:hAnsi="PT Astra Serif" w:cs="PT Astra Serif"/>
          <w:sz w:val="28"/>
          <w:szCs w:val="28"/>
        </w:rPr>
        <w:t xml:space="preserve">7 пункта 2.3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 xml:space="preserve">настоящих Правил, заявитель дополнительно </w:t>
      </w:r>
      <w:r w:rsidR="000C60A7" w:rsidRPr="00B95D80">
        <w:rPr>
          <w:rFonts w:ascii="PT Astra Serif" w:hAnsi="PT Astra Serif" w:cs="PT Astra Serif"/>
          <w:sz w:val="28"/>
          <w:szCs w:val="28"/>
        </w:rPr>
        <w:t>прилагает</w:t>
      </w:r>
      <w:r w:rsidRPr="00B95D80">
        <w:rPr>
          <w:rFonts w:ascii="PT Astra Serif" w:hAnsi="PT Astra Serif" w:cs="PT Astra Serif"/>
          <w:sz w:val="28"/>
          <w:szCs w:val="28"/>
        </w:rPr>
        <w:t>:</w:t>
      </w:r>
    </w:p>
    <w:p w:rsidR="00C461BE" w:rsidRPr="00B95D80" w:rsidRDefault="00CE7C3B" w:rsidP="00090526">
      <w:pPr>
        <w:pStyle w:val="ad"/>
        <w:numPr>
          <w:ilvl w:val="0"/>
          <w:numId w:val="13"/>
        </w:numPr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контракт (</w:t>
      </w:r>
      <w:r w:rsidR="00063F9B" w:rsidRPr="00B95D80">
        <w:rPr>
          <w:rFonts w:ascii="PT Astra Serif" w:hAnsi="PT Astra Serif" w:cs="PT Astra Serif"/>
          <w:sz w:val="28"/>
          <w:szCs w:val="28"/>
        </w:rPr>
        <w:t>договор</w:t>
      </w:r>
      <w:r w:rsidRPr="00B95D80">
        <w:rPr>
          <w:rFonts w:ascii="PT Astra Serif" w:hAnsi="PT Astra Serif" w:cs="PT Astra Serif"/>
          <w:sz w:val="28"/>
          <w:szCs w:val="28"/>
        </w:rPr>
        <w:t>)</w:t>
      </w:r>
      <w:r w:rsidR="00063F9B" w:rsidRPr="00B95D80">
        <w:rPr>
          <w:rFonts w:ascii="PT Astra Serif" w:hAnsi="PT Astra Serif" w:cs="PT Astra Serif"/>
          <w:sz w:val="28"/>
          <w:szCs w:val="28"/>
        </w:rPr>
        <w:t xml:space="preserve">, заключённый заявителем с образовательной организацией, предметом которого является реализация проекта </w:t>
      </w:r>
      <w:r w:rsidR="00C461BE" w:rsidRPr="00B95D80">
        <w:rPr>
          <w:rFonts w:ascii="PT Astra Serif" w:hAnsi="PT Astra Serif" w:cs="PT Astra Serif"/>
          <w:sz w:val="28"/>
          <w:szCs w:val="28"/>
        </w:rPr>
        <w:t>по созданию агрокласса;</w:t>
      </w:r>
    </w:p>
    <w:p w:rsidR="00C461BE" w:rsidRPr="00B95D80" w:rsidRDefault="00C461BE" w:rsidP="00487EAC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проект по созданию аг</w:t>
      </w:r>
      <w:r w:rsidR="00223D92" w:rsidRPr="00B95D80">
        <w:rPr>
          <w:rFonts w:ascii="PT Astra Serif" w:hAnsi="PT Astra Serif" w:cs="PT Astra Serif"/>
          <w:sz w:val="28"/>
          <w:szCs w:val="28"/>
        </w:rPr>
        <w:t>ро</w:t>
      </w:r>
      <w:r w:rsidRPr="00B95D80">
        <w:rPr>
          <w:rFonts w:ascii="PT Astra Serif" w:hAnsi="PT Astra Serif" w:cs="PT Astra Serif"/>
          <w:sz w:val="28"/>
          <w:szCs w:val="28"/>
        </w:rPr>
        <w:t>класса</w:t>
      </w:r>
      <w:r w:rsidR="00223D92" w:rsidRPr="00B95D80">
        <w:rPr>
          <w:rFonts w:ascii="PT Astra Serif" w:hAnsi="PT Astra Serif" w:cs="PT Astra Serif"/>
          <w:sz w:val="28"/>
          <w:szCs w:val="28"/>
        </w:rPr>
        <w:t>;</w:t>
      </w:r>
    </w:p>
    <w:p w:rsidR="00F00418" w:rsidRPr="00B95D80" w:rsidRDefault="00FD4C2E" w:rsidP="00487EAC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 xml:space="preserve">договор, </w:t>
      </w:r>
      <w:r w:rsidR="00F00418" w:rsidRPr="00B95D80">
        <w:rPr>
          <w:rFonts w:ascii="PT Astra Serif" w:hAnsi="PT Astra Serif" w:cs="PT Astra Serif"/>
          <w:sz w:val="28"/>
          <w:szCs w:val="28"/>
        </w:rPr>
        <w:t xml:space="preserve">предметом которого является </w:t>
      </w:r>
      <w:r w:rsidR="00862B55" w:rsidRPr="00B95D80">
        <w:rPr>
          <w:rFonts w:ascii="PT Astra Serif" w:hAnsi="PT Astra Serif" w:cs="PT Astra Serif"/>
          <w:sz w:val="28"/>
          <w:szCs w:val="28"/>
        </w:rPr>
        <w:t>выполнение заявителем работ</w:t>
      </w:r>
      <w:r w:rsidR="00862B55" w:rsidRPr="00B95D80">
        <w:rPr>
          <w:rFonts w:ascii="PT Astra Serif" w:hAnsi="PT Astra Serif" w:cs="PT Astra Serif"/>
          <w:sz w:val="28"/>
          <w:szCs w:val="28"/>
        </w:rPr>
        <w:br/>
        <w:t xml:space="preserve">по </w:t>
      </w:r>
      <w:r w:rsidR="00F00418" w:rsidRPr="00B95D80">
        <w:rPr>
          <w:rFonts w:ascii="PT Astra Serif" w:hAnsi="PT Astra Serif" w:cs="PT Astra Serif"/>
          <w:sz w:val="28"/>
          <w:szCs w:val="28"/>
        </w:rPr>
        <w:t>реконструкци</w:t>
      </w:r>
      <w:r w:rsidR="00862B55" w:rsidRPr="00B95D80">
        <w:rPr>
          <w:rFonts w:ascii="PT Astra Serif" w:hAnsi="PT Astra Serif" w:cs="PT Astra Serif"/>
          <w:sz w:val="28"/>
          <w:szCs w:val="28"/>
        </w:rPr>
        <w:t>и</w:t>
      </w: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8D2BB6" w:rsidRPr="00B95D80">
        <w:rPr>
          <w:rFonts w:ascii="PT Astra Serif" w:hAnsi="PT Astra Serif" w:cs="PT Astra Serif"/>
          <w:sz w:val="28"/>
          <w:szCs w:val="28"/>
        </w:rPr>
        <w:t xml:space="preserve">и (или) </w:t>
      </w:r>
      <w:r w:rsidR="00F00418" w:rsidRPr="00B95D80">
        <w:rPr>
          <w:rFonts w:ascii="PT Astra Serif" w:hAnsi="PT Astra Serif" w:cs="PT Astra Serif"/>
          <w:sz w:val="28"/>
          <w:szCs w:val="28"/>
        </w:rPr>
        <w:t>оснащени</w:t>
      </w:r>
      <w:r w:rsidR="00862B55" w:rsidRPr="00B95D80">
        <w:rPr>
          <w:rFonts w:ascii="PT Astra Serif" w:hAnsi="PT Astra Serif" w:cs="PT Astra Serif"/>
          <w:sz w:val="28"/>
          <w:szCs w:val="28"/>
        </w:rPr>
        <w:t>ю</w:t>
      </w:r>
      <w:r w:rsidR="00F00418" w:rsidRPr="00B95D80">
        <w:rPr>
          <w:rFonts w:ascii="PT Astra Serif" w:hAnsi="PT Astra Serif" w:cs="PT Astra Serif"/>
          <w:sz w:val="28"/>
          <w:szCs w:val="28"/>
        </w:rPr>
        <w:t xml:space="preserve"> оборудованием</w:t>
      </w:r>
      <w:r w:rsidR="008D2BB6" w:rsidRPr="00B95D80">
        <w:rPr>
          <w:rFonts w:ascii="PT Astra Serif" w:hAnsi="PT Astra Serif" w:cs="PT Astra Serif"/>
          <w:sz w:val="28"/>
          <w:szCs w:val="28"/>
        </w:rPr>
        <w:t xml:space="preserve"> школ</w:t>
      </w:r>
      <w:r w:rsidR="00F7591E" w:rsidRPr="00B95D80">
        <w:rPr>
          <w:rFonts w:ascii="PT Astra Serif" w:hAnsi="PT Astra Serif" w:cs="PT Astra Serif"/>
          <w:sz w:val="28"/>
          <w:szCs w:val="28"/>
        </w:rPr>
        <w:br/>
      </w:r>
      <w:r w:rsidR="008D2BB6" w:rsidRPr="00B95D80">
        <w:rPr>
          <w:rFonts w:ascii="PT Astra Serif" w:hAnsi="PT Astra Serif" w:cs="PT Astra Serif"/>
          <w:sz w:val="28"/>
          <w:szCs w:val="28"/>
        </w:rPr>
        <w:t>с агротехнологическими классами</w:t>
      </w:r>
      <w:r w:rsidR="00F00418" w:rsidRPr="00B95D80">
        <w:rPr>
          <w:rFonts w:ascii="PT Astra Serif" w:hAnsi="PT Astra Serif" w:cs="PT Astra Serif"/>
          <w:sz w:val="28"/>
          <w:szCs w:val="28"/>
        </w:rPr>
        <w:t>;</w:t>
      </w:r>
    </w:p>
    <w:p w:rsidR="00DE3C01" w:rsidRPr="00B95D80" w:rsidRDefault="00DE3C01" w:rsidP="00487EAC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проект по созданию агрокласса;</w:t>
      </w:r>
    </w:p>
    <w:p w:rsidR="00DE3C01" w:rsidRPr="00B95D80" w:rsidRDefault="00DE3C01" w:rsidP="00487EAC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положения об агротехнологических классах;</w:t>
      </w:r>
    </w:p>
    <w:p w:rsidR="008D2BB6" w:rsidRPr="00B95D80" w:rsidRDefault="008D2BB6" w:rsidP="00487EAC">
      <w:pPr>
        <w:pStyle w:val="ad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письмо образовательной организации, подтверждающее потребность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выполнение</w:t>
      </w:r>
      <w:r w:rsidR="000D275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работ, указанных в подпункте «в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» настоящего подпункта;</w:t>
      </w:r>
    </w:p>
    <w:p w:rsidR="00487EAC" w:rsidRPr="00B95D80" w:rsidRDefault="00487EAC" w:rsidP="00862B55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документы, подтверждающие </w:t>
      </w:r>
      <w:r w:rsidRPr="00B95D80">
        <w:rPr>
          <w:rFonts w:ascii="PT Astra Serif" w:hAnsi="PT Astra Serif" w:cs="PT Astra Serif"/>
          <w:sz w:val="28"/>
          <w:szCs w:val="28"/>
        </w:rPr>
        <w:t>результаты проведённого анализа обоснованности закупочных цен;</w:t>
      </w:r>
    </w:p>
    <w:p w:rsidR="00862B55" w:rsidRPr="00B95D80" w:rsidRDefault="00862B55" w:rsidP="00862B55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документы, подтверждающие </w:t>
      </w:r>
      <w:r w:rsidRPr="00B95D80">
        <w:rPr>
          <w:rFonts w:ascii="PT Astra Serif" w:hAnsi="PT Astra Serif" w:cs="PT Astra Serif"/>
          <w:sz w:val="28"/>
          <w:szCs w:val="28"/>
        </w:rPr>
        <w:t>результаты проведённого анализа обоснованности закупочных цен (прилагается в случае оснащения оборудованием);</w:t>
      </w:r>
    </w:p>
    <w:p w:rsidR="00862B55" w:rsidRPr="00B95D80" w:rsidRDefault="00862B55" w:rsidP="00862B55">
      <w:pPr>
        <w:pStyle w:val="ad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технико-экономическое обоснование приобретения оборудования, составленное в соответствии с абзацем третьим подпункта «б» пункта 13 Правил предоставления субсидий (прилагается в случае оснащения оборудованием);</w:t>
      </w:r>
    </w:p>
    <w:p w:rsidR="00487EAC" w:rsidRPr="00B95D80" w:rsidRDefault="00487EAC" w:rsidP="00862B55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договоры подряда;</w:t>
      </w:r>
    </w:p>
    <w:p w:rsidR="00090526" w:rsidRPr="00B95D80" w:rsidRDefault="00090526" w:rsidP="00862B55">
      <w:pPr>
        <w:pStyle w:val="ad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документ, подтверждающий членство подрядчика в саморегулируемой организации, в случаях если законодательством Российской Федерации установлено, что для выполнения работ, указанных в подпункте «в» настоящего подпункта, требуется членство подрядчика в саморегулируемой организации;</w:t>
      </w:r>
    </w:p>
    <w:p w:rsidR="00487EAC" w:rsidRPr="00B95D80" w:rsidRDefault="00487EAC" w:rsidP="00090526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договоры купли-продажи (договоры поставки) материалов и (или) оборудования в случае, если указанные договоры заключались отдельно</w:t>
      </w:r>
      <w:r w:rsidR="0009052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стоимость материалов и (или) оборудования не включена в цены договоров подряда;</w:t>
      </w:r>
    </w:p>
    <w:p w:rsidR="00487EAC" w:rsidRPr="00B95D80" w:rsidRDefault="00487EAC" w:rsidP="00487EAC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акты о приёмке выполненных работ, составленные по у</w:t>
      </w:r>
      <w:r w:rsidRPr="00B95D80">
        <w:rPr>
          <w:rFonts w:ascii="PT Astra Serif" w:hAnsi="PT Astra Serif" w:cs="PT Astra Serif"/>
          <w:sz w:val="28"/>
          <w:szCs w:val="28"/>
        </w:rPr>
        <w:t>нифицированной форме № КС-2;</w:t>
      </w:r>
    </w:p>
    <w:p w:rsidR="00487EAC" w:rsidRPr="00B95D80" w:rsidRDefault="00090526" w:rsidP="00487EAC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487EAC" w:rsidRPr="00B95D80">
        <w:rPr>
          <w:rFonts w:ascii="PT Astra Serif" w:hAnsi="PT Astra Serif" w:cs="PT Astra Serif"/>
          <w:sz w:val="28"/>
          <w:szCs w:val="28"/>
        </w:rPr>
        <w:t>справки о стоимости выполненных работ, составленные по унифицированной форме № КС-3;</w:t>
      </w:r>
    </w:p>
    <w:p w:rsidR="00487EAC" w:rsidRPr="00B95D80" w:rsidRDefault="00487EAC" w:rsidP="00487EAC">
      <w:pPr>
        <w:pStyle w:val="ad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товарные накладные (универсальные передаточные документы), подтверждающие куплю-продажу (поставку) материалов и (или) оборудования по договорам, указанным в </w:t>
      </w:r>
      <w:r w:rsidR="0009052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подпункте «к»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настоящего подпункта;</w:t>
      </w:r>
    </w:p>
    <w:p w:rsidR="00D57BBF" w:rsidRPr="00B95D80" w:rsidRDefault="00F00418" w:rsidP="00487EAC">
      <w:pPr>
        <w:pStyle w:val="ad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платежные документы, подтверждающие оплату </w:t>
      </w:r>
      <w:r w:rsidR="008D2BB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 договорам, указанным в подпункте «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</w:t>
      </w:r>
      <w:r w:rsidR="008D2BB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»</w:t>
      </w:r>
      <w:r w:rsidR="00B575B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«</w:t>
      </w:r>
      <w:r w:rsidR="0009052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</w:t>
      </w:r>
      <w:r w:rsidR="00487EAC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» </w:t>
      </w:r>
      <w:r w:rsidR="00B575B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настоящего подпункта</w:t>
      </w:r>
      <w:r w:rsidR="00D57BB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8D2BB6" w:rsidRPr="00B95D80" w:rsidRDefault="00487EAC" w:rsidP="00487EAC">
      <w:pPr>
        <w:pStyle w:val="ad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информаци</w:t>
      </w:r>
      <w:r w:rsidR="002E499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ю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D57BB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образовател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ьной организации, подтверждающая</w:t>
      </w:r>
      <w:r w:rsidR="00D57BB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выполнение работ, указанных в </w:t>
      </w:r>
      <w:r w:rsidR="000D275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подпункте «в</w:t>
      </w:r>
      <w:r w:rsidR="00D57BB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» настоящего подпункта</w:t>
      </w:r>
      <w:r w:rsidR="00B575B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165605" w:rsidRPr="00B95D80" w:rsidRDefault="00EC035A" w:rsidP="00665117">
      <w:pPr>
        <w:pStyle w:val="ad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Электронные документы, указанные в </w:t>
      </w:r>
      <w:hyperlink r:id="rId19" w:history="1">
        <w:r w:rsidRPr="00B95D80">
          <w:rPr>
            <w:rFonts w:ascii="PT Astra Serif" w:eastAsia="Calibri" w:hAnsi="PT Astra Serif" w:cs="Helvetica"/>
            <w:sz w:val="28"/>
            <w:szCs w:val="28"/>
            <w:lang w:eastAsia="ru-RU"/>
          </w:rPr>
          <w:t>пункте</w:t>
        </w:r>
      </w:hyperlink>
      <w:r w:rsidR="00165605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 3.13</w:t>
      </w:r>
      <w:r w:rsidR="00730E99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 настоящего раздела</w:t>
      </w:r>
      <w:r w:rsidRPr="00B95D80">
        <w:rPr>
          <w:rFonts w:ascii="PT Astra Serif" w:eastAsia="Calibri" w:hAnsi="PT Astra Serif" w:cs="Helvetica"/>
          <w:sz w:val="28"/>
          <w:szCs w:val="28"/>
          <w:lang w:eastAsia="ru-RU"/>
        </w:rPr>
        <w:t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</w:t>
      </w:r>
      <w:r w:rsidR="00730E99" w:rsidRPr="00B95D80">
        <w:rPr>
          <w:rFonts w:ascii="PT Astra Serif" w:eastAsia="Calibri" w:hAnsi="PT Astra Serif" w:cs="Helvetica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Helvetica"/>
          <w:sz w:val="28"/>
          <w:szCs w:val="28"/>
          <w:lang w:eastAsia="ru-RU"/>
        </w:rPr>
        <w:t>и не должны быть зашифрованы или защищены средствами, не позволяющими осуществить ознакомление с их содержимым без специальных программных</w:t>
      </w:r>
      <w:r w:rsidR="00165605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Helvetica"/>
          <w:sz w:val="28"/>
          <w:szCs w:val="28"/>
          <w:lang w:eastAsia="ru-RU"/>
        </w:rPr>
        <w:t>или технологических средств.</w:t>
      </w:r>
    </w:p>
    <w:p w:rsidR="00EC035A" w:rsidRPr="00B95D80" w:rsidRDefault="00EC035A" w:rsidP="00665117">
      <w:pPr>
        <w:pStyle w:val="ad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Заявка может быть отозвана </w:t>
      </w:r>
      <w:r w:rsidR="0016560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заявителем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до окончания срока приёма заявок, указанного в объявлении, в том числе в целях внесения в заявку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lastRenderedPageBreak/>
        <w:t xml:space="preserve">изменений, путём формирования </w:t>
      </w:r>
      <w:r w:rsidRPr="00B95D80">
        <w:rPr>
          <w:rFonts w:ascii="PT Astra Serif" w:hAnsi="PT Astra Serif" w:cs="Helvetica"/>
          <w:sz w:val="28"/>
          <w:szCs w:val="28"/>
          <w:shd w:val="clear" w:color="auto" w:fill="FFFFFF"/>
        </w:rPr>
        <w:t>уведомления об отзыве заявки в электронной форме посредством заполнения экранных форм веб-интерфейса</w:t>
      </w:r>
      <w:r w:rsidRPr="00B95D80">
        <w:rPr>
          <w:rFonts w:ascii="PT Astra Serif" w:hAnsi="PT Astra Serif" w:cs="Helvetica"/>
          <w:sz w:val="28"/>
          <w:szCs w:val="28"/>
        </w:rPr>
        <w:t xml:space="preserve"> </w:t>
      </w:r>
      <w:r w:rsidRPr="00B95D80">
        <w:rPr>
          <w:rFonts w:ascii="PT Astra Serif" w:hAnsi="PT Astra Serif" w:cs="Helvetica"/>
          <w:sz w:val="28"/>
          <w:szCs w:val="28"/>
          <w:shd w:val="clear" w:color="auto" w:fill="FFFFFF"/>
        </w:rPr>
        <w:t xml:space="preserve">системы «Электронный бюджет». </w:t>
      </w:r>
    </w:p>
    <w:p w:rsidR="00165605" w:rsidRPr="00B95D80" w:rsidRDefault="00EC035A" w:rsidP="00AD46F5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Уведомление об отзыве заявке должно быть подписано усиленной квалифицированной электронной подписью лица, исполняющего функции единоличного исполнительного органа </w:t>
      </w:r>
      <w:r w:rsidR="0016560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заявителя – юридического лица (уполномоченного им лица) или индивидуального предпринимателя.</w:t>
      </w:r>
    </w:p>
    <w:p w:rsidR="00DC2FFF" w:rsidRPr="00B95D80" w:rsidRDefault="00EC035A" w:rsidP="00AD46F5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Возврат </w:t>
      </w:r>
      <w:r w:rsidR="0016560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заявителю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отозванной заявки осуществляется автоматически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2723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системе «Электронный бюджет»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не является препятствием для повторного представления заявки в течение указанного в объявлении срока приёма заявок.</w:t>
      </w:r>
    </w:p>
    <w:p w:rsidR="00EC035A" w:rsidRPr="00B95D80" w:rsidRDefault="00DC2FFF" w:rsidP="00665117">
      <w:pPr>
        <w:pStyle w:val="ad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</w:t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е позднее 1-го рабочего дня, следующего за днём начала срока приёма заявок, указанного в объявлении, Министерству и комиссии в системе «Электронный бюджет» открывается доступ к представленным заявкам.</w:t>
      </w:r>
    </w:p>
    <w:p w:rsidR="00EC035A" w:rsidRPr="00B95D80" w:rsidRDefault="009F5864" w:rsidP="003E23F6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>Председатель комиссии (председатель комиссии и члены комиссии)</w:t>
      </w:r>
      <w:r w:rsidRPr="00B95D80">
        <w:rPr>
          <w:rFonts w:ascii="PT Astra Serif" w:hAnsi="PT Astra Serif" w:cs="PT Astra Serif"/>
          <w:sz w:val="28"/>
          <w:szCs w:val="28"/>
        </w:rPr>
        <w:br/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не позднее 5 рабочих дней, следующих за днём окончания срока приёма заявок, указанного в объявлении, подписывает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(подписывают) </w:t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протокол вскрытия заявок усиленной квалифицированной электронной подписью. Протокол вскрытия заявок формируется автоматически в системе «Электронный бюджет» и размещается на едином портале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а также </w:t>
      </w:r>
      <w:r w:rsidR="0027234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 официальном сайте,</w:t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не позднее 1-го рабоч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его дня, следующего за днём его </w:t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подписания.</w:t>
      </w:r>
    </w:p>
    <w:p w:rsidR="00EC035A" w:rsidRPr="00B95D80" w:rsidRDefault="00EC035A" w:rsidP="003E23F6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Протокол вскрытия заявок должен содержать сведения о представленных заявках или решение о признании отбора несостоявшимся в случае если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не представлено ни одной заявки.</w:t>
      </w:r>
    </w:p>
    <w:p w:rsidR="00125367" w:rsidRPr="00B95D80" w:rsidRDefault="009F5864" w:rsidP="00665117">
      <w:pPr>
        <w:pStyle w:val="ad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Комиссия</w:t>
      </w:r>
      <w:r w:rsidR="00EC035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не позднее 10 рабочих дней, следующих за днём подпис</w:t>
      </w:r>
      <w:r w:rsidR="00ED6DA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ания протокола вскрытия заявок:</w:t>
      </w:r>
    </w:p>
    <w:p w:rsidR="00981D03" w:rsidRPr="00B95D80" w:rsidRDefault="00125367" w:rsidP="00981D0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1) </w:t>
      </w:r>
      <w:r w:rsidR="00981D03" w:rsidRPr="00B95D80">
        <w:rPr>
          <w:rFonts w:ascii="PT Astra Serif" w:hAnsi="PT Astra Serif" w:cs="PT Astra Serif"/>
          <w:sz w:val="28"/>
          <w:szCs w:val="28"/>
        </w:rPr>
        <w:t>рассматривает представленные заявки и электронные документы;</w:t>
      </w:r>
    </w:p>
    <w:p w:rsidR="00CA66D0" w:rsidRPr="00B95D80" w:rsidRDefault="00981D03" w:rsidP="003E23F6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2) </w:t>
      </w:r>
      <w:r w:rsidR="001253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проводит проверку</w:t>
      </w:r>
      <w:r w:rsidR="00CA66D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:</w:t>
      </w:r>
    </w:p>
    <w:p w:rsidR="00CA66D0" w:rsidRPr="00B95D80" w:rsidRDefault="00B237AC" w:rsidP="003E23F6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а) </w:t>
      </w:r>
      <w:r w:rsidR="001253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комплектности представленных электронных документов, соответствия заявок и электронных документов требованиям, установленным в объявлении, полноты</w:t>
      </w:r>
      <w:r w:rsidR="003E23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1253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достоверно</w:t>
      </w:r>
      <w:r w:rsidR="00CA66D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сти содержащихся в них сведений;</w:t>
      </w:r>
    </w:p>
    <w:p w:rsidR="00125367" w:rsidRPr="00B95D80" w:rsidRDefault="00B237AC" w:rsidP="003E23F6">
      <w:pPr>
        <w:pStyle w:val="ad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Helvetica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б) </w:t>
      </w:r>
      <w:r w:rsidR="001253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соответствия заявителей требованиям, установленным </w:t>
      </w:r>
      <w:r w:rsidR="00125367" w:rsidRPr="00B95D80">
        <w:rPr>
          <w:rFonts w:ascii="PT Astra Serif" w:eastAsia="Times New Roman" w:hAnsi="PT Astra Serif" w:cs="Helvetica"/>
          <w:sz w:val="28"/>
          <w:szCs w:val="28"/>
          <w:lang w:eastAsia="ru-RU"/>
        </w:rPr>
        <w:t>пункт</w:t>
      </w:r>
      <w:r w:rsidR="00CA66D0" w:rsidRPr="00B95D80">
        <w:rPr>
          <w:rFonts w:ascii="PT Astra Serif" w:eastAsia="Times New Roman" w:hAnsi="PT Astra Serif" w:cs="Helvetica"/>
          <w:sz w:val="28"/>
          <w:szCs w:val="28"/>
          <w:lang w:eastAsia="ru-RU"/>
        </w:rPr>
        <w:t>ом</w:t>
      </w:r>
      <w:r w:rsidR="00125367" w:rsidRPr="00B95D80">
        <w:rPr>
          <w:rFonts w:ascii="PT Astra Serif" w:eastAsia="Times New Roman" w:hAnsi="PT Astra Serif" w:cs="Helvetica"/>
          <w:sz w:val="28"/>
          <w:szCs w:val="28"/>
          <w:lang w:eastAsia="ru-RU"/>
        </w:rPr>
        <w:t xml:space="preserve"> 2.8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12536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настоящих Правил, </w:t>
      </w:r>
      <w:r w:rsidR="00125367" w:rsidRPr="00B95D80">
        <w:rPr>
          <w:rFonts w:ascii="PT Astra Serif" w:eastAsia="Calibri" w:hAnsi="PT Astra Serif" w:cs="Helvetica"/>
          <w:sz w:val="28"/>
          <w:szCs w:val="28"/>
          <w:lang w:eastAsia="ru-RU"/>
        </w:rPr>
        <w:t>автоматически в системе «Электронный бюджет»</w:t>
      </w:r>
      <w:r w:rsidR="00CA66D0" w:rsidRPr="00B95D80">
        <w:rPr>
          <w:rFonts w:ascii="PT Astra Serif" w:eastAsia="Calibri" w:hAnsi="PT Astra Serif" w:cs="Helvetica"/>
          <w:sz w:val="28"/>
          <w:szCs w:val="28"/>
          <w:lang w:eastAsia="ru-RU"/>
        </w:rPr>
        <w:br/>
      </w:r>
      <w:r w:rsidR="00125367" w:rsidRPr="00B95D80">
        <w:rPr>
          <w:rFonts w:ascii="PT Astra Serif" w:eastAsia="Calibri" w:hAnsi="PT Astra Serif" w:cs="Helvetica"/>
          <w:sz w:val="28"/>
          <w:szCs w:val="28"/>
          <w:lang w:eastAsia="ru-RU"/>
        </w:rPr>
        <w:t>на основании данных государственных информационных систем, в том числе</w:t>
      </w:r>
      <w:r w:rsidR="00CA66D0" w:rsidRPr="00B95D80">
        <w:rPr>
          <w:rFonts w:ascii="PT Astra Serif" w:eastAsia="Calibri" w:hAnsi="PT Astra Serif" w:cs="Helvetica"/>
          <w:sz w:val="28"/>
          <w:szCs w:val="28"/>
          <w:lang w:eastAsia="ru-RU"/>
        </w:rPr>
        <w:br/>
      </w:r>
      <w:r w:rsidR="00125367" w:rsidRPr="00B95D80">
        <w:rPr>
          <w:rFonts w:ascii="PT Astra Serif" w:eastAsia="Calibri" w:hAnsi="PT Astra Serif" w:cs="Helvetica"/>
          <w:sz w:val="28"/>
          <w:szCs w:val="28"/>
          <w:lang w:eastAsia="ru-RU"/>
        </w:rPr>
        <w:t>с использованием единой системы межведомственного электронного взаимодействия</w:t>
      </w:r>
      <w:r w:rsidR="003E23F6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 </w:t>
      </w:r>
      <w:r w:rsidR="00125367" w:rsidRPr="00B95D80">
        <w:rPr>
          <w:rFonts w:ascii="PT Astra Serif" w:eastAsia="Calibri" w:hAnsi="PT Astra Serif" w:cs="Helvetica"/>
          <w:sz w:val="28"/>
          <w:szCs w:val="28"/>
          <w:lang w:eastAsia="ru-RU"/>
        </w:rPr>
        <w:t>(при наличии технической возможности проверки в системе «Электронный бюджет»)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</w:t>
      </w:r>
      <w:r w:rsidR="003E23F6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 </w:t>
      </w:r>
      <w:r w:rsidR="00125367" w:rsidRPr="00B95D80">
        <w:rPr>
          <w:rFonts w:ascii="PT Astra Serif" w:eastAsia="Calibri" w:hAnsi="PT Astra Serif" w:cs="Helvetica"/>
          <w:sz w:val="28"/>
          <w:szCs w:val="28"/>
          <w:lang w:eastAsia="ru-RU"/>
        </w:rPr>
        <w:t>(в случае отсутствия технической возможности проверки в системе «Электронный бюджет»);</w:t>
      </w:r>
    </w:p>
    <w:p w:rsidR="00B237AC" w:rsidRPr="00B95D80" w:rsidRDefault="00B237AC" w:rsidP="00B237A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в) </w:t>
      </w:r>
      <w:r w:rsidR="00012481" w:rsidRPr="00B95D80">
        <w:rPr>
          <w:rFonts w:ascii="PT Astra Serif" w:hAnsi="PT Astra Serif" w:cs="PT Astra Serif"/>
          <w:sz w:val="28"/>
          <w:szCs w:val="28"/>
        </w:rPr>
        <w:t>соответствия</w:t>
      </w:r>
      <w:r w:rsidRPr="00B95D80">
        <w:rPr>
          <w:rFonts w:ascii="PT Astra Serif" w:hAnsi="PT Astra Serif" w:cs="PT Astra Serif"/>
          <w:sz w:val="28"/>
          <w:szCs w:val="28"/>
        </w:rPr>
        <w:t xml:space="preserve"> заявителей </w:t>
      </w:r>
      <w:r w:rsidR="004B6266" w:rsidRPr="00B95D80">
        <w:rPr>
          <w:rFonts w:ascii="PT Astra Serif" w:hAnsi="PT Astra Serif" w:cs="PT Astra Serif"/>
          <w:sz w:val="28"/>
          <w:szCs w:val="28"/>
        </w:rPr>
        <w:t xml:space="preserve">категориям и </w:t>
      </w:r>
      <w:r w:rsidRPr="00B95D80">
        <w:rPr>
          <w:rFonts w:ascii="PT Astra Serif" w:hAnsi="PT Astra Serif" w:cs="PT Astra Serif"/>
          <w:sz w:val="28"/>
          <w:szCs w:val="28"/>
        </w:rPr>
        <w:t xml:space="preserve">критериям отбора, установленным </w:t>
      </w:r>
      <w:hyperlink r:id="rId20" w:history="1">
        <w:r w:rsidRPr="00B95D80">
          <w:rPr>
            <w:rFonts w:ascii="PT Astra Serif" w:hAnsi="PT Astra Serif" w:cs="PT Astra Serif"/>
            <w:sz w:val="28"/>
            <w:szCs w:val="28"/>
          </w:rPr>
          <w:t>пункт</w:t>
        </w:r>
        <w:r w:rsidR="004B6266" w:rsidRPr="00B95D80">
          <w:rPr>
            <w:rFonts w:ascii="PT Astra Serif" w:hAnsi="PT Astra Serif" w:cs="PT Astra Serif"/>
            <w:sz w:val="28"/>
            <w:szCs w:val="28"/>
          </w:rPr>
          <w:t>ами 2.2 и</w:t>
        </w:r>
        <w:r w:rsidRPr="00B95D80">
          <w:rPr>
            <w:rFonts w:ascii="PT Astra Serif" w:hAnsi="PT Astra Serif" w:cs="PT Astra Serif"/>
            <w:sz w:val="28"/>
            <w:szCs w:val="28"/>
          </w:rPr>
          <w:t xml:space="preserve"> 2.9</w:t>
        </w:r>
      </w:hyperlink>
      <w:r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hAnsi="PT Astra Serif" w:cs="PT Astra Serif"/>
          <w:sz w:val="28"/>
          <w:szCs w:val="28"/>
        </w:rPr>
        <w:t>настоящих Правил;</w:t>
      </w:r>
    </w:p>
    <w:p w:rsidR="00125367" w:rsidRPr="00B95D80" w:rsidRDefault="00981D03" w:rsidP="00B237A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lastRenderedPageBreak/>
        <w:t>3</w:t>
      </w:r>
      <w:r w:rsidR="00B237AC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125367" w:rsidRPr="00B95D80">
        <w:rPr>
          <w:rFonts w:ascii="PT Astra Serif" w:hAnsi="PT Astra Serif" w:cs="PT Astra Serif"/>
          <w:sz w:val="28"/>
          <w:szCs w:val="28"/>
        </w:rPr>
        <w:t>отклоняет заявку в следующих случаях:</w:t>
      </w:r>
    </w:p>
    <w:p w:rsidR="00125367" w:rsidRPr="00B95D80" w:rsidRDefault="00125367" w:rsidP="003E23F6">
      <w:pPr>
        <w:pStyle w:val="ad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а) несоответствия заявителя </w:t>
      </w:r>
      <w:r w:rsidR="004133EC" w:rsidRPr="00B95D80">
        <w:rPr>
          <w:rFonts w:ascii="PT Astra Serif" w:hAnsi="PT Astra Serif" w:cs="PT Astra Serif"/>
          <w:sz w:val="28"/>
          <w:szCs w:val="28"/>
        </w:rPr>
        <w:t xml:space="preserve">хотя бы одному из </w:t>
      </w:r>
      <w:r w:rsidRPr="00B95D80">
        <w:rPr>
          <w:rFonts w:ascii="PT Astra Serif" w:hAnsi="PT Astra Serif" w:cs="PT Astra Serif"/>
          <w:sz w:val="28"/>
          <w:szCs w:val="28"/>
        </w:rPr>
        <w:t>требовани</w:t>
      </w:r>
      <w:r w:rsidR="004133EC" w:rsidRPr="00B95D80">
        <w:rPr>
          <w:rFonts w:ascii="PT Astra Serif" w:hAnsi="PT Astra Serif" w:cs="PT Astra Serif"/>
          <w:sz w:val="28"/>
          <w:szCs w:val="28"/>
        </w:rPr>
        <w:t>й</w:t>
      </w:r>
      <w:r w:rsidRPr="00B95D80">
        <w:rPr>
          <w:rFonts w:ascii="PT Astra Serif" w:hAnsi="PT Astra Serif" w:cs="PT Astra Serif"/>
          <w:sz w:val="28"/>
          <w:szCs w:val="28"/>
        </w:rPr>
        <w:t xml:space="preserve">, установленным </w:t>
      </w:r>
      <w:hyperlink r:id="rId21" w:history="1">
        <w:r w:rsidRPr="00B95D80">
          <w:rPr>
            <w:rFonts w:ascii="PT Astra Serif" w:hAnsi="PT Astra Serif" w:cs="PT Astra Serif"/>
            <w:sz w:val="28"/>
            <w:szCs w:val="28"/>
          </w:rPr>
          <w:t xml:space="preserve">пунктом </w:t>
        </w:r>
      </w:hyperlink>
      <w:r w:rsidR="00F00951" w:rsidRPr="00B95D80">
        <w:rPr>
          <w:rFonts w:ascii="PT Astra Serif" w:hAnsi="PT Astra Serif" w:cs="PT Astra Serif"/>
          <w:sz w:val="28"/>
          <w:szCs w:val="28"/>
        </w:rPr>
        <w:t xml:space="preserve">2.8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4133EC" w:rsidRPr="00B95D80">
        <w:rPr>
          <w:rFonts w:ascii="PT Astra Serif" w:hAnsi="PT Astra Serif" w:cs="PT Astra Serif"/>
          <w:sz w:val="28"/>
          <w:szCs w:val="28"/>
        </w:rPr>
        <w:t xml:space="preserve">настоящих Правил, и (или) </w:t>
      </w:r>
      <w:r w:rsidR="004B6266" w:rsidRPr="00B95D80">
        <w:rPr>
          <w:rFonts w:ascii="PT Astra Serif" w:hAnsi="PT Astra Serif" w:cs="PT Astra Serif"/>
          <w:sz w:val="28"/>
          <w:szCs w:val="28"/>
        </w:rPr>
        <w:t xml:space="preserve">категориям отбора, установленным пунктом 2.2 раздела 2 настоящих Правил, и (или) </w:t>
      </w:r>
      <w:r w:rsidR="004133EC" w:rsidRPr="00B95D80">
        <w:rPr>
          <w:rFonts w:ascii="PT Astra Serif" w:hAnsi="PT Astra Serif" w:cs="PT Astra Serif"/>
          <w:sz w:val="28"/>
          <w:szCs w:val="28"/>
        </w:rPr>
        <w:t>критериям</w:t>
      </w:r>
      <w:r w:rsidR="00981D03" w:rsidRPr="00B95D80">
        <w:rPr>
          <w:rFonts w:ascii="PT Astra Serif" w:hAnsi="PT Astra Serif" w:cs="PT Astra Serif"/>
          <w:sz w:val="28"/>
          <w:szCs w:val="28"/>
        </w:rPr>
        <w:t xml:space="preserve"> отбора</w:t>
      </w:r>
      <w:r w:rsidR="004133EC" w:rsidRPr="00B95D80">
        <w:rPr>
          <w:rFonts w:ascii="PT Astra Serif" w:hAnsi="PT Astra Serif" w:cs="PT Astra Serif"/>
          <w:sz w:val="28"/>
          <w:szCs w:val="28"/>
        </w:rPr>
        <w:t xml:space="preserve">, установленным </w:t>
      </w:r>
      <w:hyperlink r:id="rId22" w:history="1">
        <w:r w:rsidR="004133EC" w:rsidRPr="00B95D80">
          <w:rPr>
            <w:rFonts w:ascii="PT Astra Serif" w:hAnsi="PT Astra Serif" w:cs="PT Astra Serif"/>
            <w:sz w:val="28"/>
            <w:szCs w:val="28"/>
          </w:rPr>
          <w:t xml:space="preserve">пунктом </w:t>
        </w:r>
      </w:hyperlink>
      <w:r w:rsidR="004133EC" w:rsidRPr="00B95D80">
        <w:rPr>
          <w:rFonts w:ascii="PT Astra Serif" w:hAnsi="PT Astra Serif" w:cs="PT Astra Serif"/>
          <w:sz w:val="28"/>
          <w:szCs w:val="28"/>
        </w:rPr>
        <w:t xml:space="preserve">2.9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4133EC" w:rsidRPr="00B95D80">
        <w:rPr>
          <w:rFonts w:ascii="PT Astra Serif" w:hAnsi="PT Astra Serif" w:cs="PT Astra Serif"/>
          <w:sz w:val="28"/>
          <w:szCs w:val="28"/>
        </w:rPr>
        <w:t>настоящих Правил;</w:t>
      </w:r>
    </w:p>
    <w:p w:rsidR="00125367" w:rsidRPr="00B95D80" w:rsidRDefault="00125367" w:rsidP="003E23F6">
      <w:pPr>
        <w:pStyle w:val="ad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б) несоответствия представленной заявки и (или) </w:t>
      </w:r>
      <w:r w:rsidR="003E23F6" w:rsidRPr="00B95D80">
        <w:rPr>
          <w:rFonts w:ascii="PT Astra Serif" w:hAnsi="PT Astra Serif" w:cs="PT Astra Serif"/>
          <w:sz w:val="28"/>
          <w:szCs w:val="28"/>
        </w:rPr>
        <w:t>электронных докум</w:t>
      </w:r>
      <w:r w:rsidRPr="00B95D80">
        <w:rPr>
          <w:rFonts w:ascii="PT Astra Serif" w:hAnsi="PT Astra Serif" w:cs="PT Astra Serif"/>
          <w:sz w:val="28"/>
          <w:szCs w:val="28"/>
        </w:rPr>
        <w:t>ентов требованиям, указанным в объявлении;</w:t>
      </w:r>
    </w:p>
    <w:p w:rsidR="00125367" w:rsidRPr="00B95D80" w:rsidRDefault="00125367" w:rsidP="003E23F6">
      <w:pPr>
        <w:pStyle w:val="ad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в) наличия в заявке и (или) </w:t>
      </w:r>
      <w:r w:rsidR="003E23F6" w:rsidRPr="00B95D80">
        <w:rPr>
          <w:rFonts w:ascii="PT Astra Serif" w:hAnsi="PT Astra Serif" w:cs="PT Astra Serif"/>
          <w:sz w:val="28"/>
          <w:szCs w:val="28"/>
        </w:rPr>
        <w:t xml:space="preserve">электронных </w:t>
      </w:r>
      <w:r w:rsidRPr="00B95D80">
        <w:rPr>
          <w:rFonts w:ascii="PT Astra Serif" w:hAnsi="PT Astra Serif" w:cs="PT Astra Serif"/>
          <w:sz w:val="28"/>
          <w:szCs w:val="28"/>
        </w:rPr>
        <w:t>документах недостоверных сведений;</w:t>
      </w:r>
    </w:p>
    <w:p w:rsidR="00125367" w:rsidRPr="00B95D80" w:rsidRDefault="00125367" w:rsidP="006541B7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г) представления заявки после даты, </w:t>
      </w:r>
      <w:r w:rsidR="003E23F6" w:rsidRPr="00B95D80">
        <w:rPr>
          <w:rFonts w:ascii="PT Astra Serif" w:hAnsi="PT Astra Serif" w:cs="PT Astra Serif"/>
          <w:sz w:val="28"/>
          <w:szCs w:val="28"/>
        </w:rPr>
        <w:t xml:space="preserve">установленной в </w:t>
      </w:r>
      <w:r w:rsidRPr="00B95D80">
        <w:rPr>
          <w:rFonts w:ascii="PT Astra Serif" w:hAnsi="PT Astra Serif" w:cs="PT Astra Serif"/>
          <w:sz w:val="28"/>
          <w:szCs w:val="28"/>
        </w:rPr>
        <w:t>объявлении;</w:t>
      </w:r>
    </w:p>
    <w:p w:rsidR="004133EC" w:rsidRPr="00B95D80" w:rsidRDefault="00981D03" w:rsidP="004133E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4</w:t>
      </w:r>
      <w:r w:rsidR="004133EC" w:rsidRPr="00B95D80">
        <w:rPr>
          <w:rFonts w:ascii="PT Astra Serif" w:hAnsi="PT Astra Serif" w:cs="PT Astra Serif"/>
          <w:sz w:val="28"/>
          <w:szCs w:val="28"/>
        </w:rPr>
        <w:t>) определяет победителей отбора;</w:t>
      </w:r>
    </w:p>
    <w:p w:rsidR="004133EC" w:rsidRPr="00B95D80" w:rsidRDefault="00981D03" w:rsidP="004133E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5</w:t>
      </w:r>
      <w:r w:rsidR="004133EC" w:rsidRPr="00B95D80">
        <w:rPr>
          <w:rFonts w:ascii="PT Astra Serif" w:hAnsi="PT Astra Serif" w:cs="PT Astra Serif"/>
          <w:sz w:val="28"/>
          <w:szCs w:val="28"/>
        </w:rPr>
        <w:t xml:space="preserve">) определяет объём субсидии, рекомендованный предоставлению каждому победителю отбора, в соответствии с пунктом 2.7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4133EC" w:rsidRPr="00B95D80">
        <w:rPr>
          <w:rFonts w:ascii="PT Astra Serif" w:hAnsi="PT Astra Serif" w:cs="PT Astra Serif"/>
          <w:sz w:val="28"/>
          <w:szCs w:val="28"/>
        </w:rPr>
        <w:t>настоящих Правил.</w:t>
      </w:r>
    </w:p>
    <w:p w:rsidR="00F21C9F" w:rsidRPr="00B95D80" w:rsidRDefault="00F21C9F" w:rsidP="004133EC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Возврат заявок на доработку не предусматривается.</w:t>
      </w:r>
    </w:p>
    <w:p w:rsidR="00A030D9" w:rsidRPr="00B95D80" w:rsidRDefault="00521748" w:rsidP="00A030D9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Решения </w:t>
      </w:r>
      <w:r w:rsidR="006541B7" w:rsidRPr="00B95D80">
        <w:rPr>
          <w:rFonts w:ascii="PT Astra Serif" w:hAnsi="PT Astra Serif" w:cs="PT Astra Serif"/>
          <w:sz w:val="28"/>
          <w:szCs w:val="28"/>
        </w:rPr>
        <w:t xml:space="preserve">об </w:t>
      </w:r>
      <w:r w:rsidRPr="00B95D80">
        <w:rPr>
          <w:rFonts w:ascii="PT Astra Serif" w:hAnsi="PT Astra Serif" w:cs="PT Astra Serif"/>
          <w:sz w:val="28"/>
          <w:szCs w:val="28"/>
        </w:rPr>
        <w:t xml:space="preserve">отклонении </w:t>
      </w:r>
      <w:r w:rsidR="006541B7" w:rsidRPr="00B95D80">
        <w:rPr>
          <w:rFonts w:ascii="PT Astra Serif" w:hAnsi="PT Astra Serif" w:cs="PT Astra Serif"/>
          <w:sz w:val="28"/>
          <w:szCs w:val="28"/>
        </w:rPr>
        <w:t xml:space="preserve">заявок </w:t>
      </w:r>
      <w:r w:rsidRPr="00B95D80">
        <w:rPr>
          <w:rFonts w:ascii="PT Astra Serif" w:hAnsi="PT Astra Serif" w:cs="PT Astra Serif"/>
          <w:sz w:val="28"/>
          <w:szCs w:val="28"/>
        </w:rPr>
        <w:t>оформляются в форме уведомления</w:t>
      </w:r>
      <w:r w:rsidR="003D0E6D" w:rsidRPr="00B95D80">
        <w:rPr>
          <w:rFonts w:ascii="PT Astra Serif" w:hAnsi="PT Astra Serif" w:cs="PT Astra Serif"/>
          <w:sz w:val="28"/>
          <w:szCs w:val="28"/>
        </w:rPr>
        <w:t xml:space="preserve">, которое направляется заявителям </w:t>
      </w:r>
      <w:r w:rsidR="003D0E6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системе «Электронный бюджет»</w:t>
      </w:r>
      <w:r w:rsidR="00981D0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3D0E6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(при наличии технической возможности </w:t>
      </w:r>
      <w:r w:rsidR="003D0E6D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направления уведомления в системе «Электронный бюджет») </w:t>
      </w:r>
      <w:r w:rsidR="003D0E6D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либо в иной форме, обеспечивающей возможность подтверждения факта направления уведомления (</w:t>
      </w:r>
      <w:r w:rsidR="003D0E6D" w:rsidRPr="00B95D80">
        <w:rPr>
          <w:rFonts w:ascii="PT Astra Serif" w:eastAsia="Calibri" w:hAnsi="PT Astra Serif" w:cs="Helvetica"/>
          <w:sz w:val="28"/>
          <w:szCs w:val="28"/>
          <w:lang w:eastAsia="ru-RU"/>
        </w:rPr>
        <w:t>в случае отсутствия технической возможности направления уведомления в системе «Электронный бюджет»)</w:t>
      </w:r>
      <w:r w:rsidR="00C97F3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>в течение 1 рабочего дня со дня пр</w:t>
      </w:r>
      <w:r w:rsidR="00C97F30" w:rsidRPr="00B95D80">
        <w:rPr>
          <w:rFonts w:ascii="PT Astra Serif" w:hAnsi="PT Astra Serif" w:cs="PT Astra Serif"/>
          <w:sz w:val="28"/>
          <w:szCs w:val="28"/>
        </w:rPr>
        <w:t>инятия решения.</w:t>
      </w:r>
      <w:r w:rsidR="00A030D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316D08" w:rsidRPr="00B95D80">
        <w:rPr>
          <w:rFonts w:ascii="PT Astra Serif" w:hAnsi="PT Astra Serif" w:cs="PT Astra Serif"/>
          <w:sz w:val="28"/>
          <w:szCs w:val="28"/>
        </w:rPr>
        <w:t>При этом</w:t>
      </w:r>
      <w:r w:rsidR="00316D08" w:rsidRPr="00B95D80">
        <w:rPr>
          <w:rFonts w:ascii="PT Astra Serif" w:hAnsi="PT Astra Serif" w:cs="PT Astra Serif"/>
          <w:sz w:val="28"/>
          <w:szCs w:val="28"/>
        </w:rPr>
        <w:br/>
        <w:t>в уведомлении излагаются обстоятельства, послужившие основанием</w:t>
      </w:r>
      <w:r w:rsidR="00316D08" w:rsidRPr="00B95D80">
        <w:rPr>
          <w:rFonts w:ascii="PT Astra Serif" w:hAnsi="PT Astra Serif" w:cs="PT Astra Serif"/>
          <w:sz w:val="28"/>
          <w:szCs w:val="28"/>
        </w:rPr>
        <w:br/>
        <w:t>для принятия такого решения.</w:t>
      </w:r>
    </w:p>
    <w:p w:rsidR="0038463D" w:rsidRPr="00B95D80" w:rsidRDefault="00B864E7" w:rsidP="00F172BD">
      <w:pPr>
        <w:pStyle w:val="ad"/>
        <w:numPr>
          <w:ilvl w:val="0"/>
          <w:numId w:val="4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Победителями отбора признаются заявители, </w:t>
      </w:r>
      <w:r w:rsidR="007F4168" w:rsidRPr="00B95D80">
        <w:rPr>
          <w:rFonts w:ascii="PT Astra Serif" w:hAnsi="PT Astra Serif" w:cs="PT Astra Serif"/>
          <w:sz w:val="28"/>
          <w:szCs w:val="28"/>
        </w:rPr>
        <w:t xml:space="preserve">соответствующие требованиям, установленным </w:t>
      </w:r>
      <w:hyperlink r:id="rId23" w:history="1">
        <w:r w:rsidR="007F4168" w:rsidRPr="00B95D80">
          <w:rPr>
            <w:rFonts w:ascii="PT Astra Serif" w:hAnsi="PT Astra Serif" w:cs="PT Astra Serif"/>
            <w:sz w:val="28"/>
            <w:szCs w:val="28"/>
          </w:rPr>
          <w:t xml:space="preserve">пунктом </w:t>
        </w:r>
      </w:hyperlink>
      <w:r w:rsidR="007F4168" w:rsidRPr="00B95D80">
        <w:rPr>
          <w:rFonts w:ascii="PT Astra Serif" w:hAnsi="PT Astra Serif" w:cs="PT Astra Serif"/>
          <w:sz w:val="28"/>
          <w:szCs w:val="28"/>
        </w:rPr>
        <w:t xml:space="preserve">2.8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7F4168" w:rsidRPr="00B95D80">
        <w:rPr>
          <w:rFonts w:ascii="PT Astra Serif" w:hAnsi="PT Astra Serif" w:cs="PT Astra Serif"/>
          <w:sz w:val="28"/>
          <w:szCs w:val="28"/>
        </w:rPr>
        <w:t>настоящих Правил,</w:t>
      </w:r>
      <w:r w:rsidR="00F21C9F" w:rsidRPr="00B95D80">
        <w:rPr>
          <w:rFonts w:ascii="PT Astra Serif" w:hAnsi="PT Astra Serif" w:cs="PT Astra Serif"/>
          <w:sz w:val="28"/>
          <w:szCs w:val="28"/>
        </w:rPr>
        <w:br/>
      </w:r>
      <w:r w:rsidR="004B6266" w:rsidRPr="00B95D80">
        <w:rPr>
          <w:rFonts w:ascii="PT Astra Serif" w:hAnsi="PT Astra Serif" w:cs="PT Astra Serif"/>
          <w:sz w:val="28"/>
          <w:szCs w:val="28"/>
        </w:rPr>
        <w:t xml:space="preserve">категориям </w:t>
      </w:r>
      <w:r w:rsidR="007F4168" w:rsidRPr="00B95D80">
        <w:rPr>
          <w:rFonts w:ascii="PT Astra Serif" w:hAnsi="PT Astra Serif" w:cs="PT Astra Serif"/>
          <w:sz w:val="28"/>
          <w:szCs w:val="28"/>
        </w:rPr>
        <w:t xml:space="preserve">и критериям отбора, установленным </w:t>
      </w:r>
      <w:hyperlink r:id="rId24" w:history="1">
        <w:r w:rsidR="004B6266" w:rsidRPr="00B95D80">
          <w:rPr>
            <w:rFonts w:ascii="PT Astra Serif" w:hAnsi="PT Astra Serif" w:cs="PT Astra Serif"/>
            <w:sz w:val="28"/>
            <w:szCs w:val="28"/>
          </w:rPr>
          <w:t>пунктами 2.2 и</w:t>
        </w:r>
        <w:r w:rsidR="007F4168" w:rsidRPr="00B95D80">
          <w:rPr>
            <w:rFonts w:ascii="PT Astra Serif" w:hAnsi="PT Astra Serif" w:cs="PT Astra Serif"/>
            <w:sz w:val="28"/>
            <w:szCs w:val="28"/>
          </w:rPr>
          <w:t xml:space="preserve"> </w:t>
        </w:r>
      </w:hyperlink>
      <w:r w:rsidR="007F4168" w:rsidRPr="00B95D80">
        <w:rPr>
          <w:rFonts w:ascii="PT Astra Serif" w:hAnsi="PT Astra Serif" w:cs="PT Astra Serif"/>
          <w:sz w:val="28"/>
          <w:szCs w:val="28"/>
        </w:rPr>
        <w:t>2.9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 раздела 2 </w:t>
      </w:r>
      <w:r w:rsidR="007F4168" w:rsidRPr="00B95D80">
        <w:rPr>
          <w:rFonts w:ascii="PT Astra Serif" w:hAnsi="PT Astra Serif" w:cs="PT Astra Serif"/>
          <w:sz w:val="28"/>
          <w:szCs w:val="28"/>
        </w:rPr>
        <w:t>настоящих Правил, представившие</w:t>
      </w:r>
      <w:r w:rsidR="00A030D9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A030D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электронные документы в полном о</w:t>
      </w:r>
      <w:r w:rsidR="004B626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бъёме,</w:t>
      </w:r>
      <w:r w:rsidR="004B626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F21C9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а </w:t>
      </w:r>
      <w:r w:rsidR="00A030D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заявк</w:t>
      </w:r>
      <w:r w:rsidR="007F416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</w:t>
      </w:r>
      <w:r w:rsidR="004B626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A030D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электронные</w:t>
      </w:r>
      <w:r w:rsidR="007F416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документы которых </w:t>
      </w:r>
      <w:r w:rsidR="00A030D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соответствуют требованиям, установленным в объявлении, </w:t>
      </w:r>
      <w:r w:rsidR="007F416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и </w:t>
      </w:r>
      <w:r w:rsidR="00A030D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содержат полные и достоверные</w:t>
      </w:r>
      <w:r w:rsidR="007F416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сведения.</w:t>
      </w:r>
    </w:p>
    <w:p w:rsidR="00FD0BCA" w:rsidRPr="00B95D80" w:rsidRDefault="00FD0BCA" w:rsidP="009C30E6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На основании результатов определения победителей отбора</w:t>
      </w:r>
      <w:r w:rsidR="006850E5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председателя комиссии </w:t>
      </w:r>
      <w:r w:rsidR="007F4168" w:rsidRPr="00B95D80">
        <w:rPr>
          <w:rFonts w:ascii="PT Astra Serif" w:hAnsi="PT Astra Serif" w:cs="PT Astra Serif"/>
          <w:sz w:val="28"/>
          <w:szCs w:val="28"/>
        </w:rPr>
        <w:t>(</w:t>
      </w:r>
      <w:r w:rsidRPr="00B95D80">
        <w:rPr>
          <w:rFonts w:ascii="PT Astra Serif" w:hAnsi="PT Astra Serif" w:cs="PT Astra Serif"/>
          <w:sz w:val="28"/>
          <w:szCs w:val="28"/>
        </w:rPr>
        <w:t>председателя и членов комиссии и размещается на едином портале</w:t>
      </w:r>
      <w:r w:rsidR="00C2675D" w:rsidRPr="00B95D80">
        <w:rPr>
          <w:rFonts w:ascii="PT Astra Serif" w:hAnsi="PT Astra Serif" w:cs="PT Astra Serif"/>
          <w:sz w:val="28"/>
          <w:szCs w:val="28"/>
        </w:rPr>
        <w:t>, а также</w:t>
      </w:r>
      <w:r w:rsidR="006850E5" w:rsidRPr="00B95D80">
        <w:rPr>
          <w:rFonts w:ascii="PT Astra Serif" w:hAnsi="PT Astra Serif" w:cs="PT Astra Serif"/>
          <w:sz w:val="28"/>
          <w:szCs w:val="28"/>
        </w:rPr>
        <w:br/>
      </w:r>
      <w:r w:rsidR="00C2675D" w:rsidRPr="00B95D80">
        <w:rPr>
          <w:rFonts w:ascii="PT Astra Serif" w:hAnsi="PT Astra Serif" w:cs="PT Astra Serif"/>
          <w:sz w:val="28"/>
          <w:szCs w:val="28"/>
        </w:rPr>
        <w:t>на официальном сайте,</w:t>
      </w:r>
      <w:r w:rsidRPr="00B95D80">
        <w:rPr>
          <w:rFonts w:ascii="PT Astra Serif" w:hAnsi="PT Astra Serif" w:cs="PT Astra Serif"/>
          <w:sz w:val="28"/>
          <w:szCs w:val="28"/>
        </w:rPr>
        <w:t xml:space="preserve"> не позднее 1-го рабочего дня, следующего за днём его подписания.</w:t>
      </w:r>
    </w:p>
    <w:p w:rsidR="00B436AE" w:rsidRPr="00B95D80" w:rsidRDefault="00B436AE" w:rsidP="00B436AE">
      <w:pPr>
        <w:tabs>
          <w:tab w:val="left" w:pos="993"/>
        </w:tabs>
        <w:spacing w:after="0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95D80">
        <w:rPr>
          <w:rFonts w:ascii="PT Astra Serif" w:hAnsi="PT Astra Serif" w:cs="Times New Roman"/>
          <w:spacing w:val="-4"/>
          <w:sz w:val="28"/>
          <w:szCs w:val="28"/>
        </w:rPr>
        <w:t>Внесение изменений в протокол подведения итогов отбора допускается</w:t>
      </w:r>
      <w:r w:rsidRPr="00B95D80">
        <w:rPr>
          <w:rFonts w:ascii="PT Astra Serif" w:hAnsi="PT Astra Serif" w:cs="Times New Roman"/>
          <w:spacing w:val="-4"/>
          <w:sz w:val="28"/>
          <w:szCs w:val="28"/>
        </w:rPr>
        <w:br/>
        <w:t xml:space="preserve">не позднее 10 календарных дней со дня подписания первой версии протокола </w:t>
      </w:r>
      <w:r w:rsidRPr="00B95D80">
        <w:rPr>
          <w:rFonts w:ascii="PT Astra Serif" w:eastAsia="Calibri" w:hAnsi="PT Astra Serif" w:cs="Times New Roman"/>
          <w:sz w:val="28"/>
          <w:szCs w:val="28"/>
        </w:rPr>
        <w:t xml:space="preserve">подведения итогов отбора </w:t>
      </w:r>
      <w:r w:rsidRPr="00B95D80">
        <w:rPr>
          <w:rFonts w:ascii="PT Astra Serif" w:eastAsia="Times New Roman" w:hAnsi="PT Astra Serif" w:cs="Times New Roman"/>
          <w:sz w:val="28"/>
          <w:szCs w:val="28"/>
          <w:lang w:eastAsia="ru-RU"/>
        </w:rPr>
        <w:t>путем формирования новой версии указанного протокола с указанием причин внесения изменений</w:t>
      </w:r>
      <w:r w:rsidRPr="00B95D80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FD0BCA" w:rsidRPr="00B95D80" w:rsidRDefault="00FD0BCA" w:rsidP="00B436AE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Министерство не позднее 3-го </w:t>
      </w:r>
      <w:r w:rsidR="00A335C2" w:rsidRPr="00B95D80">
        <w:rPr>
          <w:rFonts w:ascii="PT Astra Serif" w:hAnsi="PT Astra Serif" w:cs="PT Astra Serif"/>
          <w:sz w:val="28"/>
          <w:szCs w:val="28"/>
        </w:rPr>
        <w:t>рабочего</w:t>
      </w:r>
      <w:r w:rsidRPr="00B95D80">
        <w:rPr>
          <w:rFonts w:ascii="PT Astra Serif" w:hAnsi="PT Astra Serif" w:cs="PT Astra Serif"/>
          <w:sz w:val="28"/>
          <w:szCs w:val="28"/>
        </w:rPr>
        <w:t xml:space="preserve"> дня, следующего за дн</w:t>
      </w:r>
      <w:r w:rsidR="00A335C2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>м подписания протокола подведения итогов отбора, принимает решение</w:t>
      </w:r>
      <w:r w:rsidR="00A335C2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о предоставлении субсидии или об отказе в предоставлении субсидии, которое </w:t>
      </w:r>
      <w:r w:rsidRPr="00B95D80">
        <w:rPr>
          <w:rFonts w:ascii="PT Astra Serif" w:hAnsi="PT Astra Serif" w:cs="PT Astra Serif"/>
          <w:sz w:val="28"/>
          <w:szCs w:val="28"/>
        </w:rPr>
        <w:lastRenderedPageBreak/>
        <w:t xml:space="preserve">оформляется в форме уведомления и направляется заявителю </w:t>
      </w:r>
      <w:r w:rsidR="006850E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системе «Электронный бюджет» (при наличии технической возможности </w:t>
      </w:r>
      <w:r w:rsidR="006850E5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направления уведомления в системе «Электронный бюджет») </w:t>
      </w:r>
      <w:r w:rsidR="006850E5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либо в иной форме, обеспечивающей возможность подтверждения факта направления уведомления (</w:t>
      </w:r>
      <w:r w:rsidR="006850E5" w:rsidRPr="00B95D80">
        <w:rPr>
          <w:rFonts w:ascii="PT Astra Serif" w:eastAsia="Calibri" w:hAnsi="PT Astra Serif" w:cs="Helvetica"/>
          <w:sz w:val="28"/>
          <w:szCs w:val="28"/>
          <w:lang w:eastAsia="ru-RU"/>
        </w:rPr>
        <w:t>в случае отсутствия технической возможности направления уведомления</w:t>
      </w:r>
      <w:r w:rsidR="00A335C2" w:rsidRPr="00B95D80">
        <w:rPr>
          <w:rFonts w:ascii="PT Astra Serif" w:eastAsia="Calibri" w:hAnsi="PT Astra Serif" w:cs="Helvetica"/>
          <w:sz w:val="28"/>
          <w:szCs w:val="28"/>
          <w:lang w:eastAsia="ru-RU"/>
        </w:rPr>
        <w:br/>
      </w:r>
      <w:r w:rsidR="006850E5" w:rsidRPr="00B95D80">
        <w:rPr>
          <w:rFonts w:ascii="PT Astra Serif" w:eastAsia="Calibri" w:hAnsi="PT Astra Serif" w:cs="Helvetica"/>
          <w:sz w:val="28"/>
          <w:szCs w:val="28"/>
          <w:lang w:eastAsia="ru-RU"/>
        </w:rPr>
        <w:t>в системе «Электронный бюджет»)</w:t>
      </w:r>
      <w:r w:rsidRPr="00B95D80">
        <w:rPr>
          <w:rFonts w:ascii="PT Astra Serif" w:hAnsi="PT Astra Serif" w:cs="PT Astra Serif"/>
          <w:sz w:val="28"/>
          <w:szCs w:val="28"/>
        </w:rPr>
        <w:t>. При этом в случае принятия Министерством решения об отказе в предоставлении субсидии в уведомлении излагаются обстоятельства, послужившие основанием для принятия такого решения.</w:t>
      </w:r>
    </w:p>
    <w:p w:rsidR="00A335C2" w:rsidRPr="00B95D80" w:rsidRDefault="00A335C2" w:rsidP="00665117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Основаниями для принятия Министерством решения об отказе</w:t>
      </w:r>
      <w:r w:rsidR="00136125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в предоставлении субсидии являются:</w:t>
      </w:r>
    </w:p>
    <w:p w:rsidR="009F2F5D" w:rsidRPr="00B95D80" w:rsidRDefault="00A335C2" w:rsidP="00A335C2">
      <w:pPr>
        <w:pStyle w:val="ad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1) </w:t>
      </w:r>
      <w:r w:rsidR="009F2F5D" w:rsidRPr="00B95D80">
        <w:rPr>
          <w:rFonts w:ascii="PT Astra Serif" w:hAnsi="PT Astra Serif" w:cs="PT Astra Serif"/>
          <w:sz w:val="28"/>
          <w:szCs w:val="28"/>
        </w:rPr>
        <w:t>заявитель не признан комиссией победителем отбора;</w:t>
      </w:r>
    </w:p>
    <w:p w:rsidR="00E608DA" w:rsidRPr="00B95D80" w:rsidRDefault="00A335C2" w:rsidP="008405A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2) 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области.</w:t>
      </w:r>
    </w:p>
    <w:p w:rsidR="00E608DA" w:rsidRPr="00B95D80" w:rsidRDefault="00E608DA" w:rsidP="00972A58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608DA" w:rsidRPr="00B95D80" w:rsidRDefault="00E608DA" w:rsidP="00E608DA">
      <w:pPr>
        <w:pStyle w:val="ad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4. Порядок заключения соглашения о предоставлении субсидии</w:t>
      </w:r>
    </w:p>
    <w:p w:rsidR="00E608DA" w:rsidRPr="00B95D80" w:rsidRDefault="00E608DA" w:rsidP="00972A58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1D7CDF" w:rsidRPr="00B95D80" w:rsidRDefault="001D7CDF" w:rsidP="00665117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Министерство заключает с победителем отбора, в отношении которого Министерством принято решение о предоставлении субсидии (далее </w:t>
      </w:r>
      <w:r w:rsidR="003D6440" w:rsidRPr="00B95D80">
        <w:rPr>
          <w:rFonts w:ascii="PT Astra Serif" w:hAnsi="PT Astra Serif" w:cs="PT Astra Serif"/>
          <w:sz w:val="28"/>
          <w:szCs w:val="28"/>
        </w:rPr>
        <w:t>–</w:t>
      </w:r>
      <w:r w:rsidRPr="00B95D80">
        <w:rPr>
          <w:rFonts w:ascii="PT Astra Serif" w:hAnsi="PT Astra Serif" w:cs="PT Astra Serif"/>
          <w:sz w:val="28"/>
          <w:szCs w:val="28"/>
        </w:rPr>
        <w:t xml:space="preserve"> получатель субсидии), соглашение, типовая форма которого установлена Министерством финансов Российской Федерации для соответствующего вида</w:t>
      </w:r>
      <w:r w:rsidR="00ED5EA5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sz w:val="28"/>
          <w:szCs w:val="28"/>
        </w:rPr>
        <w:t xml:space="preserve">субсидий, в системе </w:t>
      </w:r>
      <w:r w:rsidR="003D6440" w:rsidRPr="00B95D80">
        <w:rPr>
          <w:rFonts w:ascii="PT Astra Serif" w:hAnsi="PT Astra Serif" w:cs="PT Astra Serif"/>
          <w:sz w:val="28"/>
          <w:szCs w:val="28"/>
        </w:rPr>
        <w:t>«Электронный бюджет»</w:t>
      </w:r>
      <w:r w:rsidRPr="00B95D80">
        <w:rPr>
          <w:rFonts w:ascii="PT Astra Serif" w:hAnsi="PT Astra Serif" w:cs="PT Astra Serif"/>
          <w:sz w:val="28"/>
          <w:szCs w:val="28"/>
        </w:rPr>
        <w:t>. Соглашение должно содержать</w:t>
      </w:r>
      <w:r w:rsidR="00333C72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>в том числе:</w:t>
      </w:r>
    </w:p>
    <w:p w:rsidR="00972A58" w:rsidRPr="00B95D80" w:rsidRDefault="003D6440" w:rsidP="008405A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1) </w:t>
      </w:r>
      <w:r w:rsidR="00972A5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условия и порядок предоставления субсидии;</w:t>
      </w:r>
    </w:p>
    <w:p w:rsidR="001D7CDF" w:rsidRPr="00B95D80" w:rsidRDefault="00972A58" w:rsidP="008405A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2) </w:t>
      </w:r>
      <w:r w:rsidR="001D7CDF" w:rsidRPr="00B95D80">
        <w:rPr>
          <w:rFonts w:ascii="PT Astra Serif" w:hAnsi="PT Astra Serif" w:cs="PT Astra Serif"/>
          <w:sz w:val="28"/>
          <w:szCs w:val="28"/>
        </w:rPr>
        <w:t>сведения об объ</w:t>
      </w:r>
      <w:r w:rsidR="003D6440" w:rsidRPr="00B95D80">
        <w:rPr>
          <w:rFonts w:ascii="PT Astra Serif" w:hAnsi="PT Astra Serif" w:cs="PT Astra Serif"/>
          <w:sz w:val="28"/>
          <w:szCs w:val="28"/>
        </w:rPr>
        <w:t>ё</w:t>
      </w:r>
      <w:r w:rsidR="001D7CDF" w:rsidRPr="00B95D80">
        <w:rPr>
          <w:rFonts w:ascii="PT Astra Serif" w:hAnsi="PT Astra Serif" w:cs="PT Astra Serif"/>
          <w:sz w:val="28"/>
          <w:szCs w:val="28"/>
        </w:rPr>
        <w:t>ме субсидии;</w:t>
      </w:r>
    </w:p>
    <w:p w:rsidR="003D6440" w:rsidRPr="00B95D80" w:rsidRDefault="00972A58" w:rsidP="008405A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3</w:t>
      </w:r>
      <w:r w:rsidR="003D6440" w:rsidRPr="00B95D80">
        <w:rPr>
          <w:rFonts w:ascii="PT Astra Serif" w:hAnsi="PT Astra Serif" w:cs="PT Astra Serif"/>
          <w:sz w:val="28"/>
          <w:szCs w:val="28"/>
        </w:rPr>
        <w:t xml:space="preserve">) </w:t>
      </w:r>
      <w:r w:rsidR="001D7CDF" w:rsidRPr="00B95D80">
        <w:rPr>
          <w:rFonts w:ascii="PT Astra Serif" w:hAnsi="PT Astra Serif" w:cs="PT Astra Serif"/>
          <w:sz w:val="28"/>
          <w:szCs w:val="28"/>
        </w:rPr>
        <w:t>согласие получателя субсидии на осуществление Министерством проверок соблюдения получателем субсидии порядка и условий, установленных при предоставлении субсидии, в том числе в части достижения результата (результатов) предоставления субсидии, а также на осуществление органами государственного финансового контроля проверок в соответствии со</w:t>
      </w:r>
      <w:r w:rsidR="003D6440" w:rsidRPr="00B95D80">
        <w:rPr>
          <w:rFonts w:ascii="PT Astra Serif" w:hAnsi="PT Astra Serif" w:cs="PT Astra Serif"/>
          <w:sz w:val="28"/>
          <w:szCs w:val="28"/>
        </w:rPr>
        <w:t xml:space="preserve"> статьями 268</w:t>
      </w:r>
      <w:r w:rsidR="003D6440" w:rsidRPr="00B95D80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3D6440" w:rsidRPr="00B95D80">
        <w:rPr>
          <w:rFonts w:ascii="PT Astra Serif" w:hAnsi="PT Astra Serif" w:cs="PT Astra Serif"/>
          <w:sz w:val="28"/>
          <w:szCs w:val="28"/>
        </w:rPr>
        <w:t xml:space="preserve"> и 269</w:t>
      </w:r>
      <w:r w:rsidR="003D6440" w:rsidRPr="00B95D80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3D6440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1D7CDF" w:rsidRPr="00B95D80">
        <w:rPr>
          <w:rFonts w:ascii="PT Astra Serif" w:hAnsi="PT Astra Serif" w:cs="PT Astra Serif"/>
          <w:sz w:val="28"/>
          <w:szCs w:val="28"/>
        </w:rPr>
        <w:t>Бюджетного кодекса Российской Федерации;</w:t>
      </w:r>
    </w:p>
    <w:p w:rsidR="001D7CDF" w:rsidRPr="00B95D80" w:rsidRDefault="00972A58" w:rsidP="003D034A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4</w:t>
      </w:r>
      <w:r w:rsidR="001D7CDF" w:rsidRPr="00B95D80">
        <w:rPr>
          <w:rFonts w:ascii="PT Astra Serif" w:hAnsi="PT Astra Serif" w:cs="PT Astra Serif"/>
          <w:sz w:val="28"/>
          <w:szCs w:val="28"/>
        </w:rPr>
        <w:t>) значение результата (значения резул</w:t>
      </w:r>
      <w:r w:rsidRPr="00B95D80">
        <w:rPr>
          <w:rFonts w:ascii="PT Astra Serif" w:hAnsi="PT Astra Serif" w:cs="PT Astra Serif"/>
          <w:sz w:val="28"/>
          <w:szCs w:val="28"/>
        </w:rPr>
        <w:t>ьтатов) предоставления субсидии;</w:t>
      </w:r>
    </w:p>
    <w:p w:rsidR="00B810A3" w:rsidRPr="00B95D80" w:rsidRDefault="00972A58" w:rsidP="003D0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5) подтверждение получателя субсидии о его соответствии требованиям, установленным пунктом 2.8 </w:t>
      </w:r>
      <w:r w:rsidR="00730E99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настоящих Правил</w:t>
      </w:r>
      <w:r w:rsidR="00E975D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на дату заключения соглашения;</w:t>
      </w:r>
    </w:p>
    <w:p w:rsidR="00497CF8" w:rsidRPr="00B95D80" w:rsidRDefault="00E975D7" w:rsidP="00497CF8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6)</w:t>
      </w:r>
      <w:r w:rsidR="00497CF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обязательство получателя субсидии представить не позднее 1 марта года, следующего за </w:t>
      </w:r>
      <w:r w:rsidR="00497CF8" w:rsidRPr="00B95D80">
        <w:rPr>
          <w:rFonts w:ascii="PT Astra Serif" w:hAnsi="PT Astra Serif" w:cs="PT Astra Serif"/>
          <w:sz w:val="28"/>
          <w:szCs w:val="28"/>
        </w:rPr>
        <w:t>истёкшим годом</w:t>
      </w:r>
      <w:r w:rsidR="00497CF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</w:t>
      </w:r>
      <w:r w:rsidR="00497CF8" w:rsidRPr="00B95D80">
        <w:rPr>
          <w:rFonts w:ascii="PT Astra Serif" w:hAnsi="PT Astra Serif" w:cs="PT Astra Serif"/>
          <w:sz w:val="28"/>
          <w:szCs w:val="28"/>
        </w:rPr>
        <w:t>документы общеобразовательной организации, подтверждающие осуществление выплат стимулирующего характера специалистам, которые не представлены получателем субсидии</w:t>
      </w:r>
      <w:r w:rsidR="00497CF8" w:rsidRPr="00B95D80">
        <w:rPr>
          <w:rFonts w:ascii="PT Astra Serif" w:hAnsi="PT Astra Serif" w:cs="PT Astra Serif"/>
          <w:sz w:val="28"/>
          <w:szCs w:val="28"/>
        </w:rPr>
        <w:br/>
        <w:t>в составе заявки, за период, начиная с месяца, в котором была представлена заявка, и до окончания срока выплат (обязательство включается в соглашение, заключаемое с получателем субсидий в целях возмещения затрат, указанных</w:t>
      </w:r>
      <w:r w:rsidR="00497CF8" w:rsidRPr="00B95D80">
        <w:rPr>
          <w:rFonts w:ascii="PT Astra Serif" w:hAnsi="PT Astra Serif" w:cs="PT Astra Serif"/>
          <w:sz w:val="28"/>
          <w:szCs w:val="28"/>
        </w:rPr>
        <w:br/>
        <w:t>в подпункте «а» подпункта 3 пункта 2.3 раздела 2 настоящих Правил);</w:t>
      </w:r>
    </w:p>
    <w:p w:rsidR="00EA44EE" w:rsidRPr="00B95D80" w:rsidRDefault="00E975D7" w:rsidP="001A1D78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lastRenderedPageBreak/>
        <w:t xml:space="preserve"> </w:t>
      </w:r>
      <w:r w:rsidR="00497CF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7) </w:t>
      </w:r>
      <w:r w:rsidR="00EA44E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обязательство получателя субсидии представить не позднее 1 марта года, следующего за </w:t>
      </w:r>
      <w:r w:rsidR="00EA44EE" w:rsidRPr="00B95D80">
        <w:rPr>
          <w:rFonts w:ascii="PT Astra Serif" w:hAnsi="PT Astra Serif" w:cs="PT Astra Serif"/>
          <w:sz w:val="28"/>
          <w:szCs w:val="28"/>
        </w:rPr>
        <w:t>истёкшим годом</w:t>
      </w:r>
      <w:r w:rsidR="00EA44E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</w:t>
      </w:r>
      <w:r w:rsidR="00EA44EE" w:rsidRPr="00B95D80">
        <w:rPr>
          <w:rFonts w:ascii="PT Astra Serif" w:hAnsi="PT Astra Serif" w:cs="PT Astra Serif"/>
          <w:sz w:val="28"/>
          <w:szCs w:val="28"/>
        </w:rPr>
        <w:t>документы общеобразовательной организации, подтверждающие осуществление выплат стимулирующего характера учителям, которые не представлены получателем субсидии в составе заявки, за период, начиная с месяца, в котором была представлена заявка,</w:t>
      </w:r>
      <w:r w:rsidR="00EA44EE" w:rsidRPr="00B95D80">
        <w:rPr>
          <w:rFonts w:ascii="PT Astra Serif" w:hAnsi="PT Astra Serif" w:cs="PT Astra Serif"/>
          <w:sz w:val="28"/>
          <w:szCs w:val="28"/>
        </w:rPr>
        <w:br/>
        <w:t>и до окончания срока выплат (обязательство включается в соглашение, заключаемое с получателем субсидий в целях возмещения затрат, указанных</w:t>
      </w:r>
      <w:r w:rsidR="00EA44EE" w:rsidRPr="00B95D80">
        <w:rPr>
          <w:rFonts w:ascii="PT Astra Serif" w:hAnsi="PT Astra Serif" w:cs="PT Astra Serif"/>
          <w:sz w:val="28"/>
          <w:szCs w:val="28"/>
        </w:rPr>
        <w:br/>
        <w:t>в подпункте «б» подпункта 3 пункта 2.3 раздела 2 настоящих Правил);</w:t>
      </w:r>
    </w:p>
    <w:p w:rsidR="00EA44EE" w:rsidRPr="00B95D80" w:rsidRDefault="00497CF8" w:rsidP="00EA44EE">
      <w:pPr>
        <w:pStyle w:val="ad"/>
        <w:shd w:val="clear" w:color="auto" w:fill="FFFFFF" w:themeFill="background1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8) </w:t>
      </w:r>
      <w:r w:rsidR="00E975D7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обязательство получателя субсидии представить </w:t>
      </w:r>
      <w:r w:rsidR="0076501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не позднее 1 апреля года, следующего за </w:t>
      </w:r>
      <w:r w:rsidR="00765010" w:rsidRPr="00B95D80">
        <w:rPr>
          <w:rFonts w:ascii="PT Astra Serif" w:hAnsi="PT Astra Serif" w:cs="PT Astra Serif"/>
          <w:sz w:val="28"/>
          <w:szCs w:val="28"/>
        </w:rPr>
        <w:t>истёкшим годом</w:t>
      </w:r>
      <w:r w:rsidR="00765010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</w:t>
      </w:r>
      <w:r w:rsidR="00765010" w:rsidRPr="00B95D80">
        <w:rPr>
          <w:rFonts w:ascii="PT Astra Serif" w:hAnsi="PT Astra Serif" w:cs="PT Astra Serif"/>
          <w:sz w:val="28"/>
          <w:szCs w:val="28"/>
        </w:rPr>
        <w:t>договоры найма жилого помещения, заключённые муниципальным образованием Ульяновской области со специалистами, включёнными в списки специалистов агровузов (профильных научных учреждений)</w:t>
      </w:r>
      <w:r w:rsidR="00E70890" w:rsidRPr="00B95D80">
        <w:rPr>
          <w:rFonts w:ascii="PT Astra Serif" w:hAnsi="PT Astra Serif" w:cs="PT Astra Serif"/>
          <w:sz w:val="28"/>
          <w:szCs w:val="28"/>
        </w:rPr>
        <w:t>,</w:t>
      </w:r>
      <w:r w:rsidR="00765010" w:rsidRPr="00B95D80">
        <w:rPr>
          <w:rFonts w:ascii="PT Astra Serif" w:hAnsi="PT Astra Serif" w:cs="PT Astra Serif"/>
          <w:sz w:val="28"/>
          <w:szCs w:val="28"/>
        </w:rPr>
        <w:t xml:space="preserve"> в случае если указанные договоры не представлены получателем субсидий </w:t>
      </w:r>
      <w:r w:rsidR="00E70890" w:rsidRPr="00B95D80">
        <w:rPr>
          <w:rFonts w:ascii="PT Astra Serif" w:hAnsi="PT Astra Serif" w:cs="PT Astra Serif"/>
          <w:sz w:val="28"/>
          <w:szCs w:val="28"/>
        </w:rPr>
        <w:t xml:space="preserve">в составе </w:t>
      </w:r>
      <w:r w:rsidR="00765010" w:rsidRPr="00B95D80">
        <w:rPr>
          <w:rFonts w:ascii="PT Astra Serif" w:hAnsi="PT Astra Serif" w:cs="PT Astra Serif"/>
          <w:sz w:val="28"/>
          <w:szCs w:val="28"/>
        </w:rPr>
        <w:t>заявки</w:t>
      </w:r>
      <w:r w:rsidR="00E70890" w:rsidRPr="00B95D80">
        <w:rPr>
          <w:rFonts w:ascii="PT Astra Serif" w:hAnsi="PT Astra Serif" w:cs="PT Astra Serif"/>
          <w:sz w:val="28"/>
          <w:szCs w:val="28"/>
        </w:rPr>
        <w:t xml:space="preserve"> (обязательство включается в соглашение</w:t>
      </w:r>
      <w:r w:rsidR="003D034A" w:rsidRPr="00B95D80">
        <w:rPr>
          <w:rFonts w:ascii="PT Astra Serif" w:hAnsi="PT Astra Serif" w:cs="PT Astra Serif"/>
          <w:sz w:val="28"/>
          <w:szCs w:val="28"/>
        </w:rPr>
        <w:t xml:space="preserve">, заключаемое с </w:t>
      </w:r>
      <w:r w:rsidR="00E70890" w:rsidRPr="00B95D80">
        <w:rPr>
          <w:rFonts w:ascii="PT Astra Serif" w:hAnsi="PT Astra Serif" w:cs="PT Astra Serif"/>
          <w:sz w:val="28"/>
          <w:szCs w:val="28"/>
        </w:rPr>
        <w:t>получател</w:t>
      </w:r>
      <w:r w:rsidR="003D034A" w:rsidRPr="00B95D80">
        <w:rPr>
          <w:rFonts w:ascii="PT Astra Serif" w:hAnsi="PT Astra Serif" w:cs="PT Astra Serif"/>
          <w:sz w:val="28"/>
          <w:szCs w:val="28"/>
        </w:rPr>
        <w:t>ем</w:t>
      </w:r>
      <w:r w:rsidR="00E70890" w:rsidRPr="00B95D80">
        <w:rPr>
          <w:rFonts w:ascii="PT Astra Serif" w:hAnsi="PT Astra Serif" w:cs="PT Astra Serif"/>
          <w:sz w:val="28"/>
          <w:szCs w:val="28"/>
        </w:rPr>
        <w:t xml:space="preserve"> субсиди</w:t>
      </w:r>
      <w:r w:rsidR="003D034A" w:rsidRPr="00B95D80">
        <w:rPr>
          <w:rFonts w:ascii="PT Astra Serif" w:hAnsi="PT Astra Serif" w:cs="PT Astra Serif"/>
          <w:sz w:val="28"/>
          <w:szCs w:val="28"/>
        </w:rPr>
        <w:t>й</w:t>
      </w:r>
      <w:r w:rsidR="00E70890" w:rsidRPr="00B95D80">
        <w:rPr>
          <w:rFonts w:ascii="PT Astra Serif" w:hAnsi="PT Astra Serif" w:cs="PT Astra Serif"/>
          <w:sz w:val="28"/>
          <w:szCs w:val="28"/>
        </w:rPr>
        <w:t xml:space="preserve"> в целях возмещения затрат, указанных</w:t>
      </w:r>
      <w:r w:rsidR="00EA44EE" w:rsidRPr="00B95D80">
        <w:rPr>
          <w:rFonts w:ascii="PT Astra Serif" w:hAnsi="PT Astra Serif" w:cs="PT Astra Serif"/>
          <w:sz w:val="28"/>
          <w:szCs w:val="28"/>
        </w:rPr>
        <w:br/>
      </w:r>
      <w:r w:rsidR="00E70890" w:rsidRPr="00B95D80">
        <w:rPr>
          <w:rFonts w:ascii="PT Astra Serif" w:hAnsi="PT Astra Serif" w:cs="PT Astra Serif"/>
          <w:sz w:val="28"/>
          <w:szCs w:val="28"/>
        </w:rPr>
        <w:t xml:space="preserve">в подпункте 4 пункта 2.3 </w:t>
      </w:r>
      <w:r w:rsidR="003D034A" w:rsidRPr="00B95D80">
        <w:rPr>
          <w:rFonts w:ascii="PT Astra Serif" w:hAnsi="PT Astra Serif" w:cs="PT Astra Serif"/>
          <w:sz w:val="28"/>
          <w:szCs w:val="28"/>
        </w:rPr>
        <w:t xml:space="preserve">раздела 2 </w:t>
      </w:r>
      <w:r w:rsidR="00E70890" w:rsidRPr="00B95D80">
        <w:rPr>
          <w:rFonts w:ascii="PT Astra Serif" w:hAnsi="PT Astra Serif" w:cs="PT Astra Serif"/>
          <w:sz w:val="28"/>
          <w:szCs w:val="28"/>
        </w:rPr>
        <w:t>настоящих Правил</w:t>
      </w:r>
      <w:r w:rsidR="003D034A" w:rsidRPr="00B95D80">
        <w:rPr>
          <w:rFonts w:ascii="PT Astra Serif" w:hAnsi="PT Astra Serif" w:cs="PT Astra Serif"/>
          <w:sz w:val="28"/>
          <w:szCs w:val="28"/>
        </w:rPr>
        <w:t>)</w:t>
      </w:r>
      <w:r w:rsidRPr="00B95D80">
        <w:rPr>
          <w:rFonts w:ascii="PT Astra Serif" w:hAnsi="PT Astra Serif" w:cs="PT Astra Serif"/>
          <w:sz w:val="28"/>
          <w:szCs w:val="28"/>
        </w:rPr>
        <w:t>.</w:t>
      </w:r>
    </w:p>
    <w:p w:rsidR="00B810A3" w:rsidRPr="00B95D80" w:rsidRDefault="001D7CDF" w:rsidP="003D034A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Соглашение должно быть подписано получателем субсидии</w:t>
      </w:r>
      <w:r w:rsidR="00136125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0D02F6" w:rsidRPr="00B95D80">
        <w:rPr>
          <w:rFonts w:ascii="PT Astra Serif" w:hAnsi="PT Astra Serif" w:cs="PT Astra Serif"/>
          <w:sz w:val="28"/>
          <w:szCs w:val="28"/>
        </w:rPr>
        <w:t>3</w:t>
      </w:r>
      <w:r w:rsidRPr="00B95D80">
        <w:rPr>
          <w:rFonts w:ascii="PT Astra Serif" w:hAnsi="PT Astra Serif" w:cs="PT Astra Serif"/>
          <w:sz w:val="28"/>
          <w:szCs w:val="28"/>
        </w:rPr>
        <w:t>-го рабочего дня, следующего за дн</w:t>
      </w:r>
      <w:r w:rsidR="00ED5EA5" w:rsidRPr="00B95D80">
        <w:rPr>
          <w:rFonts w:ascii="PT Astra Serif" w:hAnsi="PT Astra Serif" w:cs="PT Astra Serif"/>
          <w:sz w:val="28"/>
          <w:szCs w:val="28"/>
        </w:rPr>
        <w:t>ё</w:t>
      </w:r>
      <w:r w:rsidRPr="00B95D80">
        <w:rPr>
          <w:rFonts w:ascii="PT Astra Serif" w:hAnsi="PT Astra Serif" w:cs="PT Astra Serif"/>
          <w:sz w:val="28"/>
          <w:szCs w:val="28"/>
        </w:rPr>
        <w:t xml:space="preserve">м </w:t>
      </w:r>
      <w:r w:rsidR="00B810A3" w:rsidRPr="00B95D80">
        <w:rPr>
          <w:rFonts w:ascii="PT Astra Serif" w:hAnsi="PT Astra Serif" w:cs="PT Astra Serif"/>
          <w:sz w:val="28"/>
          <w:szCs w:val="28"/>
        </w:rPr>
        <w:t>поступления соглашения</w:t>
      </w:r>
      <w:r w:rsidR="00C536F6" w:rsidRPr="00B95D80">
        <w:rPr>
          <w:rFonts w:ascii="PT Astra Serif" w:hAnsi="PT Astra Serif" w:cs="PT Astra Serif"/>
          <w:sz w:val="28"/>
          <w:szCs w:val="28"/>
        </w:rPr>
        <w:br/>
      </w:r>
      <w:r w:rsidR="00B810A3" w:rsidRPr="00B95D80">
        <w:rPr>
          <w:rFonts w:ascii="PT Astra Serif" w:hAnsi="PT Astra Serif" w:cs="PT Astra Serif"/>
          <w:sz w:val="28"/>
          <w:szCs w:val="28"/>
        </w:rPr>
        <w:t>о предоставлении субсидии на подписание в системе «Электронный бюджет».</w:t>
      </w:r>
    </w:p>
    <w:p w:rsidR="00ED5EA5" w:rsidRPr="00B95D80" w:rsidRDefault="000647F5" w:rsidP="00C536F6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Получатель субсидии признаё</w:t>
      </w:r>
      <w:r w:rsidR="00ED5EA5" w:rsidRPr="00B95D80">
        <w:rPr>
          <w:rFonts w:ascii="PT Astra Serif" w:hAnsi="PT Astra Serif" w:cs="PT Astra Serif"/>
          <w:sz w:val="28"/>
          <w:szCs w:val="28"/>
        </w:rPr>
        <w:t xml:space="preserve">тся уклонившимся от заключения соглашения в случае, если он не подписал такое соглашение в течение </w:t>
      </w:r>
      <w:r w:rsidR="0040496D" w:rsidRPr="00B95D80">
        <w:rPr>
          <w:rFonts w:ascii="PT Astra Serif" w:hAnsi="PT Astra Serif" w:cs="PT Astra Serif"/>
          <w:sz w:val="28"/>
          <w:szCs w:val="28"/>
        </w:rPr>
        <w:t>срока, у</w:t>
      </w:r>
      <w:r w:rsidR="00ED5EA5" w:rsidRPr="00B95D80">
        <w:rPr>
          <w:rFonts w:ascii="PT Astra Serif" w:hAnsi="PT Astra Serif" w:cs="PT Astra Serif"/>
          <w:sz w:val="28"/>
          <w:szCs w:val="28"/>
        </w:rPr>
        <w:t xml:space="preserve">казанного в </w:t>
      </w:r>
      <w:r w:rsidRPr="00B95D80">
        <w:rPr>
          <w:rFonts w:ascii="PT Astra Serif" w:hAnsi="PT Astra Serif" w:cs="PT Astra Serif"/>
          <w:sz w:val="28"/>
          <w:szCs w:val="28"/>
        </w:rPr>
        <w:t xml:space="preserve">абзаце первом настоящего пункта, </w:t>
      </w:r>
      <w:r w:rsidR="00ED5EA5" w:rsidRPr="00B95D80">
        <w:rPr>
          <w:rFonts w:ascii="PT Astra Serif" w:hAnsi="PT Astra Serif" w:cs="PT Astra Serif"/>
          <w:sz w:val="28"/>
          <w:szCs w:val="28"/>
        </w:rPr>
        <w:t>и не направил возражения</w:t>
      </w:r>
      <w:r w:rsidR="0040496D" w:rsidRPr="00B95D80">
        <w:rPr>
          <w:rFonts w:ascii="PT Astra Serif" w:hAnsi="PT Astra Serif" w:cs="PT Astra Serif"/>
          <w:sz w:val="28"/>
          <w:szCs w:val="28"/>
        </w:rPr>
        <w:br/>
      </w:r>
      <w:r w:rsidR="00ED5EA5" w:rsidRPr="00B95D80">
        <w:rPr>
          <w:rFonts w:ascii="PT Astra Serif" w:hAnsi="PT Astra Serif" w:cs="PT Astra Serif"/>
          <w:sz w:val="28"/>
          <w:szCs w:val="28"/>
        </w:rPr>
        <w:t>по проекту соглашения. В этом случае субсидия не предоставляется.</w:t>
      </w:r>
    </w:p>
    <w:p w:rsidR="007D0476" w:rsidRPr="00B95D80" w:rsidRDefault="007D0476" w:rsidP="00665117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Субсидия перечисляется единовременно не позднее 10-го рабочего дня, следующего за днём принятия Министерством решения о предоставлении субсидии. Субсидия перечисляется Министерством на счёт, открытый получателю субсидии в российской кредитной организации.</w:t>
      </w:r>
    </w:p>
    <w:p w:rsidR="007D0476" w:rsidRPr="00B95D80" w:rsidRDefault="007D0476" w:rsidP="00665117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уменьшения Министерству ранее доведённых до него лимитов бюджетных обязательств на предоставление субсидии, приводящего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к невозможности предоставления субсидии её получателю </w:t>
      </w:r>
      <w:r w:rsidR="00306E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субсидии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объёме, сведения</w:t>
      </w:r>
      <w:r w:rsidR="00C536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 которой содержатся в соглашении, в соглашение подлежат включению условия о согласовании новых условий соглашения</w:t>
      </w:r>
      <w:r w:rsidR="00C536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или о расторжении соглашения</w:t>
      </w:r>
      <w:r w:rsidR="00C536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недостижения Министерством</w:t>
      </w:r>
      <w:r w:rsidR="00C536F6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получателем субсидии согласия относительно таких новых условий.</w:t>
      </w:r>
    </w:p>
    <w:p w:rsidR="00306E38" w:rsidRPr="00B95D80" w:rsidRDefault="008405A4" w:rsidP="00665117">
      <w:pPr>
        <w:pStyle w:val="ad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306E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реорганизации получателя субсидии в форме слияния, присоединения или преобразования в соглашение вносятся изменения</w:t>
      </w:r>
      <w:r w:rsidR="00306E38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о перемене лица в обязательстве с указанием юридического лица, являющегося правопреемником получателя субсидии.</w:t>
      </w:r>
    </w:p>
    <w:p w:rsidR="00125367" w:rsidRPr="00B95D80" w:rsidRDefault="00306E38" w:rsidP="008405A4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реорганизации получателя субсидии в форме разделения, выделения, а также в случае ликвидации получателя субсидии Министерство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срок, не превышающий 30 календарных дней со дня обнаружения указанных обстоятельств, направляет получателю субсидии уведомление о расторжении соглашения в одностороннем порядке.</w:t>
      </w:r>
    </w:p>
    <w:p w:rsidR="009F76BD" w:rsidRPr="00B95D80" w:rsidRDefault="009F76BD" w:rsidP="008405A4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91481C" w:rsidRPr="00B95D80" w:rsidRDefault="0091481C" w:rsidP="009F76BD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lastRenderedPageBreak/>
        <w:t xml:space="preserve">5. </w:t>
      </w:r>
      <w:r w:rsidR="00567560" w:rsidRPr="00B95D80">
        <w:rPr>
          <w:rFonts w:ascii="PT Astra Serif" w:hAnsi="PT Astra Serif" w:cs="PT Astra Serif"/>
          <w:sz w:val="28"/>
          <w:szCs w:val="28"/>
        </w:rPr>
        <w:t>Рез</w:t>
      </w:r>
      <w:r w:rsidRPr="00B95D80">
        <w:rPr>
          <w:rFonts w:ascii="PT Astra Serif" w:hAnsi="PT Astra Serif" w:cs="PT Astra Serif"/>
          <w:sz w:val="28"/>
          <w:szCs w:val="28"/>
        </w:rPr>
        <w:t>ультаты предоставления субсидий</w:t>
      </w:r>
    </w:p>
    <w:p w:rsidR="0091481C" w:rsidRPr="00B95D80" w:rsidRDefault="0091481C" w:rsidP="009A0F28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1481C" w:rsidRPr="00B95D80" w:rsidRDefault="0091481C" w:rsidP="009A0F28">
      <w:pPr>
        <w:pStyle w:val="ad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Результатами предоставления субсидий являются:</w:t>
      </w:r>
    </w:p>
    <w:p w:rsidR="00857087" w:rsidRPr="00B95D80" w:rsidRDefault="0091481C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bCs/>
          <w:sz w:val="28"/>
          <w:szCs w:val="28"/>
        </w:rPr>
        <w:t>1) по</w:t>
      </w:r>
      <w:r w:rsidR="000A19FB" w:rsidRPr="00B95D80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B95D80">
        <w:rPr>
          <w:rFonts w:ascii="PT Astra Serif" w:hAnsi="PT Astra Serif" w:cs="PT Astra Serif"/>
          <w:bCs/>
          <w:sz w:val="28"/>
          <w:szCs w:val="28"/>
        </w:rPr>
        <w:t>мероприятиям</w:t>
      </w:r>
      <w:r w:rsidR="000A19FB" w:rsidRPr="00B95D80">
        <w:rPr>
          <w:rFonts w:ascii="PT Astra Serif" w:hAnsi="PT Astra Serif" w:cs="PT Astra Serif"/>
          <w:bCs/>
          <w:sz w:val="28"/>
          <w:szCs w:val="28"/>
        </w:rPr>
        <w:t>, указанным в подпункте 1 пункта 1.3 разд</w:t>
      </w:r>
      <w:r w:rsidR="000A351A" w:rsidRPr="00B95D80">
        <w:rPr>
          <w:rFonts w:ascii="PT Astra Serif" w:hAnsi="PT Astra Serif" w:cs="PT Astra Serif"/>
          <w:bCs/>
          <w:sz w:val="28"/>
          <w:szCs w:val="28"/>
        </w:rPr>
        <w:t xml:space="preserve">ела </w:t>
      </w:r>
      <w:r w:rsidR="000A19FB" w:rsidRPr="00B95D80">
        <w:rPr>
          <w:rFonts w:ascii="PT Astra Serif" w:hAnsi="PT Astra Serif" w:cs="PT Astra Serif"/>
          <w:bCs/>
          <w:sz w:val="28"/>
          <w:szCs w:val="28"/>
        </w:rPr>
        <w:t xml:space="preserve">1 настоящих Правил – количество </w:t>
      </w:r>
      <w:r w:rsidR="000A19FB" w:rsidRPr="00B95D80">
        <w:rPr>
          <w:rFonts w:ascii="PT Astra Serif" w:hAnsi="PT Astra Serif" w:cs="PT Astra Serif"/>
          <w:sz w:val="28"/>
          <w:szCs w:val="28"/>
        </w:rPr>
        <w:t>граждан Российской Федерации</w:t>
      </w:r>
      <w:r w:rsidR="000A351A" w:rsidRPr="00B95D80">
        <w:rPr>
          <w:rFonts w:ascii="PT Astra Serif" w:hAnsi="PT Astra Serif" w:cs="PT Astra Serif"/>
          <w:sz w:val="28"/>
          <w:szCs w:val="28"/>
        </w:rPr>
        <w:t xml:space="preserve">, направленных на обучение заявителями, указанными в подпункте </w:t>
      </w:r>
      <w:r w:rsidR="00857087" w:rsidRPr="00B95D80">
        <w:rPr>
          <w:rFonts w:ascii="PT Astra Serif" w:hAnsi="PT Astra Serif" w:cs="PT Astra Serif"/>
          <w:sz w:val="28"/>
          <w:szCs w:val="28"/>
        </w:rPr>
        <w:t>1 пункта 2.2 раздела 2 настоящих Правил;</w:t>
      </w:r>
    </w:p>
    <w:p w:rsidR="00857087" w:rsidRPr="00B95D80" w:rsidRDefault="00857087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2) </w:t>
      </w:r>
      <w:r w:rsidRPr="00B95D80">
        <w:rPr>
          <w:rFonts w:ascii="PT Astra Serif" w:hAnsi="PT Astra Serif" w:cs="PT Astra Serif"/>
          <w:bCs/>
          <w:sz w:val="28"/>
          <w:szCs w:val="28"/>
        </w:rPr>
        <w:t>по мероприятиям, указанным в подпункте 2 пункта 1.3 раздела 1 настоящих Правил –</w:t>
      </w:r>
      <w:r w:rsidRPr="00B95D80">
        <w:rPr>
          <w:rFonts w:ascii="PT Astra Serif" w:hAnsi="PT Astra Serif" w:cs="PT Astra Serif"/>
          <w:sz w:val="28"/>
          <w:szCs w:val="28"/>
        </w:rPr>
        <w:t xml:space="preserve"> количество </w:t>
      </w:r>
      <w:r w:rsidR="0058027B" w:rsidRPr="00B95D80">
        <w:rPr>
          <w:rFonts w:ascii="PT Astra Serif" w:hAnsi="PT Astra Serif" w:cs="PT Astra Serif"/>
          <w:sz w:val="28"/>
          <w:szCs w:val="28"/>
        </w:rPr>
        <w:t xml:space="preserve">студентов, </w:t>
      </w:r>
      <w:r w:rsidRPr="00B95D80">
        <w:rPr>
          <w:rFonts w:ascii="PT Astra Serif" w:hAnsi="PT Astra Serif" w:cs="PT Astra Serif"/>
          <w:sz w:val="28"/>
          <w:szCs w:val="28"/>
        </w:rPr>
        <w:t xml:space="preserve">привлечённых </w:t>
      </w:r>
      <w:r w:rsidR="0058027B" w:rsidRPr="00B95D80">
        <w:rPr>
          <w:rFonts w:ascii="PT Astra Serif" w:hAnsi="PT Astra Serif" w:cs="PT Astra Serif"/>
          <w:sz w:val="28"/>
          <w:szCs w:val="28"/>
        </w:rPr>
        <w:t xml:space="preserve">заявителями, указанными в подпункте 1 пункта 2.2 раздела 2 настоящих Правил, </w:t>
      </w:r>
      <w:r w:rsidRPr="00B95D80">
        <w:rPr>
          <w:rFonts w:ascii="PT Astra Serif" w:hAnsi="PT Astra Serif" w:cs="PT Astra Serif"/>
          <w:sz w:val="28"/>
          <w:szCs w:val="28"/>
        </w:rPr>
        <w:t>для прохождения практики и осущ</w:t>
      </w:r>
      <w:r w:rsidR="0058027B" w:rsidRPr="00B95D80">
        <w:rPr>
          <w:rFonts w:ascii="PT Astra Serif" w:hAnsi="PT Astra Serif" w:cs="PT Astra Serif"/>
          <w:sz w:val="28"/>
          <w:szCs w:val="28"/>
        </w:rPr>
        <w:t>ествления трудовой деятельности;</w:t>
      </w:r>
    </w:p>
    <w:p w:rsidR="0058027B" w:rsidRPr="00B95D80" w:rsidRDefault="0058027B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3)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по мероприятиям, указанным в подпункте 3 пункта 1.3 раздела 1 настоящих Правил – количество </w:t>
      </w:r>
      <w:r w:rsidRPr="00B95D80">
        <w:rPr>
          <w:rFonts w:ascii="PT Astra Serif" w:hAnsi="PT Astra Serif" w:cs="PT Astra Serif"/>
          <w:sz w:val="28"/>
          <w:szCs w:val="28"/>
        </w:rPr>
        <w:t>специалистов</w:t>
      </w:r>
      <w:r w:rsidR="00BA7E94" w:rsidRPr="00B95D80">
        <w:rPr>
          <w:rFonts w:ascii="PT Astra Serif" w:hAnsi="PT Astra Serif" w:cs="PT Astra Serif"/>
          <w:sz w:val="28"/>
          <w:szCs w:val="28"/>
        </w:rPr>
        <w:t xml:space="preserve"> и учителей</w:t>
      </w:r>
      <w:r w:rsidRPr="00B95D80">
        <w:rPr>
          <w:rFonts w:ascii="PT Astra Serif" w:hAnsi="PT Astra Serif" w:cs="PT Astra Serif"/>
          <w:sz w:val="28"/>
          <w:szCs w:val="28"/>
        </w:rPr>
        <w:t>, привлечённых в реализацию ключевых проектов за счёт предоставления выплат ст</w:t>
      </w:r>
      <w:r w:rsidR="00BA7E94" w:rsidRPr="00B95D80">
        <w:rPr>
          <w:rFonts w:ascii="PT Astra Serif" w:hAnsi="PT Astra Serif" w:cs="PT Astra Serif"/>
          <w:sz w:val="28"/>
          <w:szCs w:val="28"/>
        </w:rPr>
        <w:t>имулирующего характера;</w:t>
      </w:r>
    </w:p>
    <w:p w:rsidR="0041077A" w:rsidRPr="00B95D80" w:rsidRDefault="00BA7E94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4) </w:t>
      </w:r>
      <w:r w:rsidR="0041077A" w:rsidRPr="00B95D80">
        <w:rPr>
          <w:rFonts w:ascii="PT Astra Serif" w:hAnsi="PT Astra Serif" w:cs="PT Astra Serif"/>
          <w:bCs/>
          <w:sz w:val="28"/>
          <w:szCs w:val="28"/>
        </w:rPr>
        <w:t xml:space="preserve">по мероприятиям, указанным в подпункте 4 пункта 1.3 раздела 1 настоящих Правил – </w:t>
      </w:r>
      <w:r w:rsidR="00A938DE" w:rsidRPr="00B95D80">
        <w:rPr>
          <w:rFonts w:ascii="PT Astra Serif" w:hAnsi="PT Astra Serif" w:cs="PT Astra Serif"/>
          <w:bCs/>
          <w:sz w:val="28"/>
          <w:szCs w:val="28"/>
        </w:rPr>
        <w:t xml:space="preserve">количество квадратных </w:t>
      </w:r>
      <w:r w:rsidR="002E1633" w:rsidRPr="00B95D80">
        <w:rPr>
          <w:rFonts w:ascii="PT Astra Serif" w:hAnsi="PT Astra Serif" w:cs="PT Astra Serif"/>
          <w:bCs/>
          <w:sz w:val="28"/>
          <w:szCs w:val="28"/>
        </w:rPr>
        <w:t>метров построенных (приобретённых) жилых помещений</w:t>
      </w:r>
      <w:r w:rsidR="0041077A" w:rsidRPr="00B95D80">
        <w:rPr>
          <w:rFonts w:ascii="PT Astra Serif" w:hAnsi="PT Astra Serif" w:cs="PT Astra Serif"/>
          <w:sz w:val="28"/>
          <w:szCs w:val="28"/>
        </w:rPr>
        <w:t>, предоставляем</w:t>
      </w:r>
      <w:r w:rsidR="002E1633" w:rsidRPr="00B95D80">
        <w:rPr>
          <w:rFonts w:ascii="PT Astra Serif" w:hAnsi="PT Astra Serif" w:cs="PT Astra Serif"/>
          <w:sz w:val="28"/>
          <w:szCs w:val="28"/>
        </w:rPr>
        <w:t>ых специалистам агровузов (профильных научных учреждений) по договорам</w:t>
      </w:r>
      <w:r w:rsidR="0041077A" w:rsidRPr="00B95D80">
        <w:rPr>
          <w:rFonts w:ascii="PT Astra Serif" w:hAnsi="PT Astra Serif" w:cs="PT Astra Serif"/>
          <w:sz w:val="28"/>
          <w:szCs w:val="28"/>
        </w:rPr>
        <w:t xml:space="preserve"> най</w:t>
      </w:r>
      <w:r w:rsidR="002E1633" w:rsidRPr="00B95D80">
        <w:rPr>
          <w:rFonts w:ascii="PT Astra Serif" w:hAnsi="PT Astra Serif" w:cs="PT Astra Serif"/>
          <w:sz w:val="28"/>
          <w:szCs w:val="28"/>
        </w:rPr>
        <w:t>ма жилого помещения;</w:t>
      </w:r>
    </w:p>
    <w:p w:rsidR="009A0F28" w:rsidRPr="00B95D80" w:rsidRDefault="002E1633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5) </w:t>
      </w:r>
      <w:r w:rsidRPr="00B95D80">
        <w:rPr>
          <w:rFonts w:ascii="PT Astra Serif" w:hAnsi="PT Astra Serif" w:cs="PT Astra Serif"/>
          <w:bCs/>
          <w:sz w:val="28"/>
          <w:szCs w:val="28"/>
        </w:rPr>
        <w:t xml:space="preserve">по мероприятиям, указанным в подпункте 5 пункта 1.3 раздела 1 настоящих Правил – </w:t>
      </w:r>
      <w:r w:rsidR="009A0F28" w:rsidRPr="00B95D80">
        <w:rPr>
          <w:rFonts w:ascii="PT Astra Serif" w:hAnsi="PT Astra Serif" w:cs="PT Astra Serif"/>
          <w:bCs/>
          <w:sz w:val="28"/>
          <w:szCs w:val="28"/>
        </w:rPr>
        <w:t xml:space="preserve">количество квадратных метров </w:t>
      </w:r>
      <w:r w:rsidR="009A0F28" w:rsidRPr="00B95D80">
        <w:rPr>
          <w:rFonts w:ascii="PT Astra Serif" w:hAnsi="PT Astra Serif" w:cs="PT Astra Serif"/>
          <w:sz w:val="28"/>
          <w:szCs w:val="28"/>
        </w:rPr>
        <w:t>модернизированных объектов.</w:t>
      </w:r>
    </w:p>
    <w:p w:rsidR="002E1633" w:rsidRPr="00B95D80" w:rsidRDefault="002E1633" w:rsidP="009A0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A342E" w:rsidRPr="00B95D80" w:rsidRDefault="009A0F28" w:rsidP="004A342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6.</w:t>
      </w:r>
      <w:r w:rsidR="004A342E" w:rsidRPr="00B95D80">
        <w:rPr>
          <w:rFonts w:ascii="PT Astra Serif" w:hAnsi="PT Astra Serif" w:cs="PT Astra Serif"/>
          <w:sz w:val="28"/>
          <w:szCs w:val="28"/>
        </w:rPr>
        <w:t xml:space="preserve"> Порядок представления </w:t>
      </w:r>
      <w:r w:rsidR="0019016C" w:rsidRPr="00B95D80">
        <w:rPr>
          <w:rFonts w:ascii="PT Astra Serif" w:hAnsi="PT Astra Serif" w:cs="PT Astra Serif"/>
          <w:sz w:val="28"/>
          <w:szCs w:val="28"/>
        </w:rPr>
        <w:t xml:space="preserve">получателями субсидий </w:t>
      </w:r>
      <w:r w:rsidR="004A342E" w:rsidRPr="00B95D80">
        <w:rPr>
          <w:rFonts w:ascii="PT Astra Serif" w:hAnsi="PT Astra Serif" w:cs="PT Astra Serif"/>
          <w:sz w:val="28"/>
          <w:szCs w:val="28"/>
        </w:rPr>
        <w:t>отчётности</w:t>
      </w:r>
    </w:p>
    <w:p w:rsidR="00461A3F" w:rsidRPr="00B95D80" w:rsidRDefault="00461A3F" w:rsidP="004A342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981EFD" w:rsidRPr="00B95D80" w:rsidRDefault="00ED3CE2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Получатели субсидий </w:t>
      </w:r>
      <w:r w:rsidR="00461A3F" w:rsidRPr="00B95D80">
        <w:rPr>
          <w:rFonts w:ascii="PT Astra Serif" w:hAnsi="PT Astra Serif" w:cs="PT Astra Serif"/>
          <w:sz w:val="28"/>
          <w:szCs w:val="28"/>
        </w:rPr>
        <w:t xml:space="preserve">размещают в системе </w:t>
      </w:r>
      <w:r w:rsidRPr="00B95D80">
        <w:rPr>
          <w:rFonts w:ascii="PT Astra Serif" w:hAnsi="PT Astra Serif" w:cs="PT Astra Serif"/>
          <w:sz w:val="28"/>
          <w:szCs w:val="28"/>
        </w:rPr>
        <w:t>«Электронный бюджет»</w:t>
      </w:r>
      <w:r w:rsidR="00461A3F" w:rsidRPr="00B95D80">
        <w:rPr>
          <w:rFonts w:ascii="PT Astra Serif" w:hAnsi="PT Astra Serif" w:cs="PT Astra Serif"/>
          <w:sz w:val="28"/>
          <w:szCs w:val="28"/>
        </w:rPr>
        <w:t xml:space="preserve"> отч</w:t>
      </w:r>
      <w:r w:rsidRPr="00B95D80">
        <w:rPr>
          <w:rFonts w:ascii="PT Astra Serif" w:hAnsi="PT Astra Serif" w:cs="PT Astra Serif"/>
          <w:sz w:val="28"/>
          <w:szCs w:val="28"/>
        </w:rPr>
        <w:t>ё</w:t>
      </w:r>
      <w:r w:rsidR="00461A3F" w:rsidRPr="00B95D80">
        <w:rPr>
          <w:rFonts w:ascii="PT Astra Serif" w:hAnsi="PT Astra Serif" w:cs="PT Astra Serif"/>
          <w:sz w:val="28"/>
          <w:szCs w:val="28"/>
        </w:rPr>
        <w:t>т о достижении значений результатов предоставления субсидий по форме, определ</w:t>
      </w:r>
      <w:r w:rsidRPr="00B95D80">
        <w:rPr>
          <w:rFonts w:ascii="PT Astra Serif" w:hAnsi="PT Astra Serif" w:cs="PT Astra Serif"/>
          <w:sz w:val="28"/>
          <w:szCs w:val="28"/>
        </w:rPr>
        <w:t>ё</w:t>
      </w:r>
      <w:r w:rsidR="00461A3F" w:rsidRPr="00B95D80">
        <w:rPr>
          <w:rFonts w:ascii="PT Astra Serif" w:hAnsi="PT Astra Serif" w:cs="PT Astra Serif"/>
          <w:sz w:val="28"/>
          <w:szCs w:val="28"/>
        </w:rPr>
        <w:t>нной типовой формой соглашения о предоставлении субсидии, установленной Министерством финансов Российской Федерации</w:t>
      </w:r>
      <w:r w:rsidR="004201DA" w:rsidRPr="00B95D80">
        <w:rPr>
          <w:rFonts w:ascii="PT Astra Serif" w:hAnsi="PT Astra Serif" w:cs="PT Astra Serif"/>
          <w:sz w:val="28"/>
          <w:szCs w:val="28"/>
        </w:rPr>
        <w:br/>
      </w:r>
      <w:r w:rsidR="00461A3F" w:rsidRPr="00B95D80">
        <w:rPr>
          <w:rFonts w:ascii="PT Astra Serif" w:hAnsi="PT Astra Serif" w:cs="PT Astra Serif"/>
          <w:sz w:val="28"/>
          <w:szCs w:val="28"/>
        </w:rPr>
        <w:t>для соглашений</w:t>
      </w:r>
      <w:r w:rsidR="00981EFD" w:rsidRPr="00B95D80">
        <w:rPr>
          <w:rFonts w:ascii="PT Astra Serif" w:hAnsi="PT Astra Serif" w:cs="PT Astra Serif"/>
          <w:sz w:val="28"/>
          <w:szCs w:val="28"/>
        </w:rPr>
        <w:t xml:space="preserve"> (далее – отчёт)</w:t>
      </w:r>
      <w:r w:rsidR="004201DA" w:rsidRPr="00B95D80">
        <w:rPr>
          <w:rFonts w:ascii="PT Astra Serif" w:hAnsi="PT Astra Serif" w:cs="PT Astra Serif"/>
          <w:sz w:val="28"/>
          <w:szCs w:val="28"/>
        </w:rPr>
        <w:t>,</w:t>
      </w:r>
      <w:r w:rsidR="00F73B7E" w:rsidRPr="00B95D80">
        <w:rPr>
          <w:rFonts w:ascii="PT Astra Serif" w:hAnsi="PT Astra Serif" w:cs="PT Astra Serif"/>
          <w:sz w:val="28"/>
          <w:szCs w:val="28"/>
        </w:rPr>
        <w:t xml:space="preserve"> </w:t>
      </w:r>
      <w:r w:rsidR="00981EFD" w:rsidRPr="00B95D80">
        <w:rPr>
          <w:rFonts w:ascii="PT Astra Serif" w:hAnsi="PT Astra Serif" w:cs="PT Astra Serif"/>
          <w:sz w:val="28"/>
          <w:szCs w:val="28"/>
        </w:rPr>
        <w:t>в следующие сроки:</w:t>
      </w:r>
    </w:p>
    <w:p w:rsidR="00ED3CE2" w:rsidRPr="00B95D80" w:rsidRDefault="00981EFD" w:rsidP="0019016C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1) получател</w:t>
      </w:r>
      <w:r w:rsidR="00F73B7E" w:rsidRPr="00B95D80">
        <w:rPr>
          <w:rFonts w:ascii="PT Astra Serif" w:hAnsi="PT Astra Serif" w:cs="PT Astra Serif"/>
          <w:sz w:val="28"/>
          <w:szCs w:val="28"/>
        </w:rPr>
        <w:t>и</w:t>
      </w:r>
      <w:r w:rsidRPr="00B95D80">
        <w:rPr>
          <w:rFonts w:ascii="PT Astra Serif" w:hAnsi="PT Astra Serif" w:cs="PT Astra Serif"/>
          <w:sz w:val="28"/>
          <w:szCs w:val="28"/>
        </w:rPr>
        <w:t xml:space="preserve"> субсидий – малы</w:t>
      </w:r>
      <w:r w:rsidR="00F73B7E" w:rsidRPr="00B95D80">
        <w:rPr>
          <w:rFonts w:ascii="PT Astra Serif" w:hAnsi="PT Astra Serif" w:cs="PT Astra Serif"/>
          <w:sz w:val="28"/>
          <w:szCs w:val="28"/>
        </w:rPr>
        <w:t>е</w:t>
      </w:r>
      <w:r w:rsidRPr="00B95D80">
        <w:rPr>
          <w:rFonts w:ascii="PT Astra Serif" w:hAnsi="PT Astra Serif" w:cs="PT Astra Serif"/>
          <w:sz w:val="28"/>
          <w:szCs w:val="28"/>
        </w:rPr>
        <w:t xml:space="preserve"> предприятия не позднее 10-го рабочего дня года, следующего за </w:t>
      </w:r>
      <w:r w:rsidR="008723AC" w:rsidRPr="00B95D80">
        <w:rPr>
          <w:rFonts w:ascii="PT Astra Serif" w:hAnsi="PT Astra Serif" w:cs="PT Astra Serif"/>
          <w:sz w:val="28"/>
          <w:szCs w:val="28"/>
        </w:rPr>
        <w:t xml:space="preserve">истёкшим </w:t>
      </w:r>
      <w:r w:rsidRPr="00B95D80">
        <w:rPr>
          <w:rFonts w:ascii="PT Astra Serif" w:hAnsi="PT Astra Serif" w:cs="PT Astra Serif"/>
          <w:sz w:val="28"/>
          <w:szCs w:val="28"/>
        </w:rPr>
        <w:t>годом;</w:t>
      </w:r>
    </w:p>
    <w:p w:rsidR="00F73B7E" w:rsidRPr="00B95D80" w:rsidRDefault="00981EFD" w:rsidP="0019016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2) получателями субсидий, не являющими малыми предприятиями,</w:t>
      </w:r>
      <w:r w:rsidR="004201DA" w:rsidRPr="00B95D80">
        <w:rPr>
          <w:rFonts w:ascii="PT Astra Serif" w:hAnsi="PT Astra Serif" w:cs="PT Astra Serif"/>
          <w:sz w:val="28"/>
          <w:szCs w:val="28"/>
        </w:rPr>
        <w:br/>
      </w:r>
      <w:r w:rsidRPr="00B95D80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F73B7E" w:rsidRPr="00B95D80">
        <w:rPr>
          <w:rFonts w:ascii="PT Astra Serif" w:hAnsi="PT Astra Serif" w:cs="PT Astra Serif"/>
          <w:sz w:val="28"/>
          <w:szCs w:val="28"/>
        </w:rPr>
        <w:t xml:space="preserve">10-го рабочего дня месяца, следующего за </w:t>
      </w:r>
      <w:r w:rsidR="008723AC" w:rsidRPr="00B95D80">
        <w:rPr>
          <w:rFonts w:ascii="PT Astra Serif" w:hAnsi="PT Astra Serif" w:cs="PT Astra Serif"/>
          <w:sz w:val="28"/>
          <w:szCs w:val="28"/>
        </w:rPr>
        <w:t>истёкшим</w:t>
      </w:r>
      <w:r w:rsidR="00F73B7E" w:rsidRPr="00B95D80">
        <w:rPr>
          <w:rFonts w:ascii="PT Astra Serif" w:hAnsi="PT Astra Serif" w:cs="PT Astra Serif"/>
          <w:sz w:val="28"/>
          <w:szCs w:val="28"/>
        </w:rPr>
        <w:t xml:space="preserve"> кварталом.</w:t>
      </w:r>
    </w:p>
    <w:p w:rsidR="008411C9" w:rsidRPr="00B95D80" w:rsidRDefault="00ED3CE2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Министерство в срок не позднее 5-го рабочего дня, следующего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за днём размещения получателем субсидии отчёта в системе </w:t>
      </w:r>
      <w:r w:rsidR="00F73B7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«Электронный бюджет»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проверяет его и по результатам проверки принимает решение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о принятии отчёта или о его возвращении получателю субсидии на доработку, оформляемое в виде уведом</w:t>
      </w:r>
      <w:r w:rsidR="00F73B7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ления. Уведомление не позднее 1</w:t>
      </w:r>
      <w:r w:rsidR="00CB480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-го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рабочего дня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со дня принятия Министерством соответствующего решения доводится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до получателя субсидии с использованием системы </w:t>
      </w:r>
      <w:r w:rsidR="00CB480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«Электронный бюджет»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CB480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(при наличии технической возможности </w:t>
      </w:r>
      <w:r w:rsidR="00CB480E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направления уведомления в системе «Электронный бюджет») </w:t>
      </w:r>
      <w:r w:rsidR="00CB480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либо в иной форме, обеспечивающей возможность подтверждения факта направления уведомления (</w:t>
      </w:r>
      <w:r w:rsidR="00CB480E" w:rsidRPr="00B95D80">
        <w:rPr>
          <w:rFonts w:ascii="PT Astra Serif" w:eastAsia="Calibri" w:hAnsi="PT Astra Serif" w:cs="Helvetica"/>
          <w:sz w:val="28"/>
          <w:szCs w:val="28"/>
          <w:lang w:eastAsia="ru-RU"/>
        </w:rPr>
        <w:t xml:space="preserve">в случае отсутствия </w:t>
      </w:r>
      <w:r w:rsidR="00CB480E" w:rsidRPr="00B95D80">
        <w:rPr>
          <w:rFonts w:ascii="PT Astra Serif" w:eastAsia="Calibri" w:hAnsi="PT Astra Serif" w:cs="Helvetica"/>
          <w:sz w:val="28"/>
          <w:szCs w:val="28"/>
          <w:lang w:eastAsia="ru-RU"/>
        </w:rPr>
        <w:lastRenderedPageBreak/>
        <w:t>технической возможности направления уведомления в системе «Электронный бюджет»)</w:t>
      </w:r>
      <w:r w:rsidR="00CB480E" w:rsidRPr="00B95D80">
        <w:rPr>
          <w:rFonts w:ascii="PT Astra Serif" w:hAnsi="PT Astra Serif" w:cs="PT Astra Serif"/>
          <w:sz w:val="28"/>
          <w:szCs w:val="28"/>
        </w:rPr>
        <w:t xml:space="preserve">.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При этом в случае принятия Министерством решения о возвращении отчёта получателю субсидии на доработку в уведомлении указываются обстоятельства, </w:t>
      </w:r>
      <w:r w:rsidR="00EF47EF" w:rsidRPr="00B95D80">
        <w:rPr>
          <w:rFonts w:ascii="PT Astra Serif" w:hAnsi="PT Astra Serif" w:cs="PT Astra Serif"/>
          <w:sz w:val="28"/>
          <w:szCs w:val="28"/>
        </w:rPr>
        <w:t>послужившие основанием для принятия такого решения.</w:t>
      </w:r>
    </w:p>
    <w:p w:rsidR="00CB480E" w:rsidRPr="00B95D80" w:rsidRDefault="00CB480E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Основаниями для принятия Министерством решения о возвращении отчёта получателю субсидии на доработку являются:</w:t>
      </w:r>
    </w:p>
    <w:p w:rsidR="00CB480E" w:rsidRPr="00B95D80" w:rsidRDefault="00CB480E" w:rsidP="0019016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1) несоответствие отчёта установленной форме;</w:t>
      </w:r>
    </w:p>
    <w:p w:rsidR="00CB480E" w:rsidRPr="00B95D80" w:rsidRDefault="00CB480E" w:rsidP="0019016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2) наличие в отчёте 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технических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ошибок;</w:t>
      </w:r>
    </w:p>
    <w:p w:rsidR="00CB480E" w:rsidRPr="00B95D80" w:rsidRDefault="00CB480E" w:rsidP="0019016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3) наличие в отчёте недостоверных сведений.</w:t>
      </w:r>
    </w:p>
    <w:p w:rsidR="00D75DC1" w:rsidRPr="00B95D80" w:rsidRDefault="00ED3CE2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Получатель субсидии не позднее 5-го рабочего дня, следующег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за днём получения уведомления о возвращении отчёта получателю субсидии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на доработку, дорабатывает отчёт и повторно размещает его в системе «</w:t>
      </w:r>
      <w:r w:rsidR="00CB480E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Электронный бюджет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».</w:t>
      </w:r>
    </w:p>
    <w:p w:rsidR="00D75DC1" w:rsidRPr="00B95D80" w:rsidRDefault="00ED3CE2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случае если по результатам проверки Министерством доработанного отчёта будут выявлены обстоятельства, указанные в </w:t>
      </w:r>
      <w:hyperlink w:anchor="Par136" w:history="1">
        <w:r w:rsidRPr="00B95D80">
          <w:rPr>
            <w:rFonts w:ascii="PT Astra Serif" w:eastAsia="Calibri" w:hAnsi="PT Astra Serif" w:cs="PT Astra Serif"/>
            <w:sz w:val="28"/>
            <w:szCs w:val="28"/>
            <w:lang w:eastAsia="ru-RU"/>
          </w:rPr>
          <w:t xml:space="preserve">пункте </w:t>
        </w:r>
      </w:hyperlink>
      <w:r w:rsidR="00D75D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6</w:t>
      </w:r>
      <w:r w:rsidR="008411C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.3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настоящ</w:t>
      </w:r>
      <w:r w:rsidR="008411C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его раздела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, Министерство принимает решение об отказе в принятии отчёта</w:t>
      </w:r>
      <w:r w:rsidR="008411C9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и не позднее 1</w:t>
      </w:r>
      <w:r w:rsidR="004201DA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-го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рабочего дня со дня принятия соответствующего решения уведомляет получателя субсидии о принятом решении в порядке, предусмотренном</w:t>
      </w:r>
      <w:r w:rsidR="0058478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пунктом </w:t>
      </w:r>
      <w:r w:rsidR="00D75DC1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6</w:t>
      </w:r>
      <w:r w:rsidR="0058478F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.2 настоящего раздела.</w:t>
      </w:r>
    </w:p>
    <w:p w:rsidR="00D75DC1" w:rsidRPr="00B95D80" w:rsidRDefault="009F76BD" w:rsidP="00665117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наличия факта нарушения получателем субсидии условий, установленных при предоставлении субсидии, выявленного в том числе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по результатам проверок, проведённых Министерством или органом государственного финансового контроля, непредставления или несвоевре-менного представления получателем субсидии отчёта, а также в случае недостижения получателем субсидии результата предоставления субсидии субсидия подлежит возврату в областной бюджет Ульяновской области в полном объёме.</w:t>
      </w:r>
    </w:p>
    <w:p w:rsidR="00D75DC1" w:rsidRPr="00B95D80" w:rsidRDefault="00D75DC1" w:rsidP="00D75DC1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sz w:val="28"/>
          <w:szCs w:val="28"/>
        </w:rPr>
      </w:pPr>
    </w:p>
    <w:p w:rsidR="00D75DC1" w:rsidRPr="00B95D80" w:rsidRDefault="00D75DC1" w:rsidP="00B436AE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7. Порядок осуществления контроля за соблюдением условий</w:t>
      </w:r>
    </w:p>
    <w:p w:rsidR="00D75DC1" w:rsidRPr="00B95D80" w:rsidRDefault="00D75DC1" w:rsidP="009C76B3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и порядка предоставления субсидий и ответственность за их нарушение</w:t>
      </w:r>
    </w:p>
    <w:p w:rsidR="00D75DC1" w:rsidRPr="00B95D80" w:rsidRDefault="00D75DC1" w:rsidP="009C76B3">
      <w:pPr>
        <w:pStyle w:val="ad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D4D13" w:rsidRPr="00B95D80" w:rsidRDefault="00D75DC1" w:rsidP="008D4D13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>Министерство обеспечивает соблюдение получателями субсидий условий и порядка, которые установлены при предоставлении субсидий.</w:t>
      </w:r>
    </w:p>
    <w:p w:rsidR="008D4D13" w:rsidRPr="00B95D80" w:rsidRDefault="009C3DD4" w:rsidP="008D4D13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5D80">
        <w:rPr>
          <w:rFonts w:ascii="PT Astra Serif" w:hAnsi="PT Astra Serif" w:cs="PT Astra Serif"/>
          <w:sz w:val="28"/>
          <w:szCs w:val="28"/>
        </w:rPr>
        <w:t xml:space="preserve">Министерство и органы государственного финансового контроля осуществляют проверки, указанные в </w:t>
      </w:r>
      <w:r w:rsidR="008D4D13" w:rsidRPr="00B95D80">
        <w:rPr>
          <w:rFonts w:ascii="PT Astra Serif" w:hAnsi="PT Astra Serif" w:cs="PT Astra Serif"/>
          <w:sz w:val="28"/>
          <w:szCs w:val="28"/>
        </w:rPr>
        <w:t xml:space="preserve">подпункте </w:t>
      </w:r>
      <w:r w:rsidR="008D4D1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3 пункта 4.1 раздела 4 настоящих Правил.</w:t>
      </w:r>
    </w:p>
    <w:p w:rsidR="00181E0E" w:rsidRPr="00B95D80" w:rsidRDefault="00181E0E" w:rsidP="00665117">
      <w:pPr>
        <w:pStyle w:val="ad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 случае наличия факта нарушения получателем субсидии условий, установленных при предоставлении субсидии, выявленного в том числе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по результатам проверок, проведённых Министерством или органом государственного финансового контроля, непредставления или несвоевре-менного представления получателем субсидии отчёта, а также в случае недостижения получателем субсидии результата предоставления субсидии субсидия подлежит возврату в областной бюджет Ульяновской области в полном объёме.</w:t>
      </w:r>
    </w:p>
    <w:p w:rsidR="00181E0E" w:rsidRPr="00B95D80" w:rsidRDefault="00181E0E" w:rsidP="00665117">
      <w:pPr>
        <w:pStyle w:val="ad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lastRenderedPageBreak/>
        <w:t xml:space="preserve"> Министерство обеспечивает возврат субсидии в областной бюджет Ульяновской области посредством направления получателю субсидии в срок,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не превышающий 30 календарных дней со дня установления хотя бы одного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из указанных в </w:t>
      </w:r>
      <w:hyperlink w:anchor="Par0" w:history="1">
        <w:r w:rsidRPr="00B95D80">
          <w:rPr>
            <w:rFonts w:ascii="PT Astra Serif" w:eastAsia="Calibri" w:hAnsi="PT Astra Serif" w:cs="PT Astra Serif"/>
            <w:sz w:val="28"/>
            <w:szCs w:val="28"/>
            <w:lang w:eastAsia="ru-RU"/>
          </w:rPr>
          <w:t>пункте 30</w:t>
        </w:r>
      </w:hyperlink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настоящих Правил обстоятельств, являющихся основаниями для возврата субсидии, требования о возврате субсидии в течение 30 календарных дней со дня получения указанного требования.</w:t>
      </w:r>
    </w:p>
    <w:p w:rsidR="00181E0E" w:rsidRPr="00B95D80" w:rsidRDefault="00181E0E" w:rsidP="00665117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Возврат субсидии осуществляется получателем субсидии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следующем порядке:</w:t>
      </w:r>
    </w:p>
    <w:p w:rsidR="00181E0E" w:rsidRPr="00B95D80" w:rsidRDefault="00181E0E" w:rsidP="009C76B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1) возврат субсидии в период до 25 декабря текущего финансового года включительно осуществляется на лицевой счёт Министерства, с которого была перечислена субсидия на расчетный счёт, открытый получателю субсидии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российской кредитной организации;</w:t>
      </w:r>
    </w:p>
    <w:p w:rsidR="00181E0E" w:rsidRPr="00B95D80" w:rsidRDefault="00181E0E" w:rsidP="009C76B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2) возврат субсидии в период после 25 декабря текущего финансового года осуществляется на лицевой счёт Министерства, реквизиты которого сообщаются Министерством в требовании о возврате субсидии.</w:t>
      </w:r>
    </w:p>
    <w:p w:rsidR="00181E0E" w:rsidRPr="00B95D80" w:rsidRDefault="00181E0E" w:rsidP="00665117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В случае отказа или уклонения получателя субсидии</w:t>
      </w:r>
      <w:r w:rsidR="009C76B3"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субсидии.</w:t>
      </w:r>
    </w:p>
    <w:p w:rsidR="004301B5" w:rsidRPr="00B95D80" w:rsidRDefault="00181E0E" w:rsidP="00430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t>Средства, образовавшиеся в результате возврата субсидий, подлежат возврату Министерством в доход областного бюджета Ульяновской области</w:t>
      </w:r>
      <w:r w:rsidRPr="00B95D80">
        <w:rPr>
          <w:rFonts w:ascii="PT Astra Serif" w:eastAsia="Calibri" w:hAnsi="PT Astra Serif" w:cs="PT Astra Serif"/>
          <w:sz w:val="28"/>
          <w:szCs w:val="28"/>
          <w:lang w:eastAsia="ru-RU"/>
        </w:rPr>
        <w:br/>
        <w:t>в установленном законодательством порядке.</w:t>
      </w:r>
    </w:p>
    <w:p w:rsidR="004301B5" w:rsidRPr="00B95D80" w:rsidRDefault="004301B5" w:rsidP="00430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4301B5" w:rsidRPr="00B95D80" w:rsidRDefault="004301B5" w:rsidP="004301B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</w:p>
    <w:p w:rsidR="009C76B3" w:rsidRPr="0098527A" w:rsidRDefault="00336FA0" w:rsidP="004301B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95D80">
        <w:rPr>
          <w:rFonts w:ascii="PT Astra Serif" w:hAnsi="PT Astra Serif"/>
          <w:sz w:val="28"/>
          <w:szCs w:val="28"/>
        </w:rPr>
        <w:t>___________________</w:t>
      </w:r>
    </w:p>
    <w:sectPr w:rsidR="009C76B3" w:rsidRPr="0098527A" w:rsidSect="006D3AD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9C8" w:rsidRDefault="00E469C8" w:rsidP="00307DF6">
      <w:pPr>
        <w:spacing w:after="0" w:line="240" w:lineRule="auto"/>
      </w:pPr>
      <w:r>
        <w:separator/>
      </w:r>
    </w:p>
  </w:endnote>
  <w:endnote w:type="continuationSeparator" w:id="0">
    <w:p w:rsidR="00E469C8" w:rsidRDefault="00E469C8" w:rsidP="0030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9C8" w:rsidRDefault="00E469C8" w:rsidP="00307DF6">
      <w:pPr>
        <w:spacing w:after="0" w:line="240" w:lineRule="auto"/>
      </w:pPr>
      <w:r>
        <w:separator/>
      </w:r>
    </w:p>
  </w:footnote>
  <w:footnote w:type="continuationSeparator" w:id="0">
    <w:p w:rsidR="00E469C8" w:rsidRDefault="00E469C8" w:rsidP="0030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0753116"/>
      <w:docPartObj>
        <w:docPartGallery w:val="Page Numbers (Top of Page)"/>
        <w:docPartUnique/>
      </w:docPartObj>
    </w:sdtPr>
    <w:sdtEndPr/>
    <w:sdtContent>
      <w:p w:rsidR="00E469C8" w:rsidRDefault="00E469C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51C">
          <w:rPr>
            <w:noProof/>
          </w:rPr>
          <w:t>20</w:t>
        </w:r>
        <w:r>
          <w:fldChar w:fldCharType="end"/>
        </w:r>
      </w:p>
    </w:sdtContent>
  </w:sdt>
  <w:p w:rsidR="00E469C8" w:rsidRDefault="00E469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48DF"/>
    <w:multiLevelType w:val="hybridMultilevel"/>
    <w:tmpl w:val="50E8520A"/>
    <w:lvl w:ilvl="0" w:tplc="AF864EC4">
      <w:start w:val="1"/>
      <w:numFmt w:val="decimal"/>
      <w:lvlText w:val="1.%1."/>
      <w:lvlJc w:val="left"/>
      <w:pPr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12236F"/>
    <w:multiLevelType w:val="hybridMultilevel"/>
    <w:tmpl w:val="7B7A7134"/>
    <w:lvl w:ilvl="0" w:tplc="EE32BB62">
      <w:start w:val="1"/>
      <w:numFmt w:val="decimal"/>
      <w:lvlText w:val="4.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B16D15"/>
    <w:multiLevelType w:val="hybridMultilevel"/>
    <w:tmpl w:val="171A89AC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7355"/>
    <w:multiLevelType w:val="hybridMultilevel"/>
    <w:tmpl w:val="FAD45A08"/>
    <w:lvl w:ilvl="0" w:tplc="15C0CE2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248E0"/>
    <w:multiLevelType w:val="hybridMultilevel"/>
    <w:tmpl w:val="B95C9802"/>
    <w:lvl w:ilvl="0" w:tplc="0CE4D16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4B372C"/>
    <w:multiLevelType w:val="hybridMultilevel"/>
    <w:tmpl w:val="4DB4481A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79D"/>
    <w:multiLevelType w:val="hybridMultilevel"/>
    <w:tmpl w:val="B530888C"/>
    <w:lvl w:ilvl="0" w:tplc="8A16F698">
      <w:start w:val="1"/>
      <w:numFmt w:val="decimal"/>
      <w:lvlText w:val="3.%1."/>
      <w:lvlJc w:val="left"/>
      <w:pPr>
        <w:ind w:left="1353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6DB694E"/>
    <w:multiLevelType w:val="hybridMultilevel"/>
    <w:tmpl w:val="4782CEF0"/>
    <w:lvl w:ilvl="0" w:tplc="656A0A7C">
      <w:start w:val="1"/>
      <w:numFmt w:val="decimal"/>
      <w:lvlText w:val="7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CEB5DF3"/>
    <w:multiLevelType w:val="hybridMultilevel"/>
    <w:tmpl w:val="1CA41A2A"/>
    <w:lvl w:ilvl="0" w:tplc="07D6D6BE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34007"/>
    <w:multiLevelType w:val="hybridMultilevel"/>
    <w:tmpl w:val="09FA37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9657F0"/>
    <w:multiLevelType w:val="hybridMultilevel"/>
    <w:tmpl w:val="BF04AE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32263C8"/>
    <w:multiLevelType w:val="hybridMultilevel"/>
    <w:tmpl w:val="796A3B1C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920C7"/>
    <w:multiLevelType w:val="hybridMultilevel"/>
    <w:tmpl w:val="53A65B16"/>
    <w:lvl w:ilvl="0" w:tplc="0419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717A1B43"/>
    <w:multiLevelType w:val="hybridMultilevel"/>
    <w:tmpl w:val="AC84E396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13"/>
  </w:num>
  <w:num w:numId="12">
    <w:abstractNumId w:val="8"/>
  </w:num>
  <w:num w:numId="13">
    <w:abstractNumId w:val="11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A9"/>
    <w:rsid w:val="00000ADB"/>
    <w:rsid w:val="00000D91"/>
    <w:rsid w:val="0000113D"/>
    <w:rsid w:val="00001C19"/>
    <w:rsid w:val="00004E49"/>
    <w:rsid w:val="00006963"/>
    <w:rsid w:val="00011747"/>
    <w:rsid w:val="000120B6"/>
    <w:rsid w:val="00012481"/>
    <w:rsid w:val="0001327D"/>
    <w:rsid w:val="00013601"/>
    <w:rsid w:val="00014B04"/>
    <w:rsid w:val="00014DF5"/>
    <w:rsid w:val="000207A5"/>
    <w:rsid w:val="00021063"/>
    <w:rsid w:val="000217EB"/>
    <w:rsid w:val="00022A4C"/>
    <w:rsid w:val="00023240"/>
    <w:rsid w:val="00023587"/>
    <w:rsid w:val="000261A9"/>
    <w:rsid w:val="00027C1A"/>
    <w:rsid w:val="00031FF6"/>
    <w:rsid w:val="00033680"/>
    <w:rsid w:val="00033992"/>
    <w:rsid w:val="00034999"/>
    <w:rsid w:val="000349D7"/>
    <w:rsid w:val="00043914"/>
    <w:rsid w:val="00043B22"/>
    <w:rsid w:val="000470C4"/>
    <w:rsid w:val="0004772D"/>
    <w:rsid w:val="000500C9"/>
    <w:rsid w:val="00050818"/>
    <w:rsid w:val="0005241E"/>
    <w:rsid w:val="00052836"/>
    <w:rsid w:val="00060989"/>
    <w:rsid w:val="00061F49"/>
    <w:rsid w:val="00063F9B"/>
    <w:rsid w:val="000647F5"/>
    <w:rsid w:val="00064B0B"/>
    <w:rsid w:val="00065228"/>
    <w:rsid w:val="0006600F"/>
    <w:rsid w:val="00066179"/>
    <w:rsid w:val="000671B1"/>
    <w:rsid w:val="0006764D"/>
    <w:rsid w:val="00071059"/>
    <w:rsid w:val="000744CD"/>
    <w:rsid w:val="00074A84"/>
    <w:rsid w:val="00076924"/>
    <w:rsid w:val="00076BEC"/>
    <w:rsid w:val="0007778F"/>
    <w:rsid w:val="000806E2"/>
    <w:rsid w:val="000819E5"/>
    <w:rsid w:val="0008217C"/>
    <w:rsid w:val="000835B2"/>
    <w:rsid w:val="000848FB"/>
    <w:rsid w:val="0008637A"/>
    <w:rsid w:val="000879A9"/>
    <w:rsid w:val="00090526"/>
    <w:rsid w:val="00090A6A"/>
    <w:rsid w:val="00092369"/>
    <w:rsid w:val="000929EC"/>
    <w:rsid w:val="00092D60"/>
    <w:rsid w:val="00094720"/>
    <w:rsid w:val="00094F9C"/>
    <w:rsid w:val="0009540A"/>
    <w:rsid w:val="00095657"/>
    <w:rsid w:val="00096F6F"/>
    <w:rsid w:val="000A0054"/>
    <w:rsid w:val="000A04BF"/>
    <w:rsid w:val="000A19FB"/>
    <w:rsid w:val="000A2F4B"/>
    <w:rsid w:val="000A3128"/>
    <w:rsid w:val="000A351A"/>
    <w:rsid w:val="000B39D3"/>
    <w:rsid w:val="000C14DB"/>
    <w:rsid w:val="000C1685"/>
    <w:rsid w:val="000C1B4C"/>
    <w:rsid w:val="000C3B81"/>
    <w:rsid w:val="000C60A7"/>
    <w:rsid w:val="000C78DB"/>
    <w:rsid w:val="000D02F6"/>
    <w:rsid w:val="000D033B"/>
    <w:rsid w:val="000D275E"/>
    <w:rsid w:val="000D50C6"/>
    <w:rsid w:val="000D62BC"/>
    <w:rsid w:val="000D75D4"/>
    <w:rsid w:val="000D7C5F"/>
    <w:rsid w:val="000D7ED2"/>
    <w:rsid w:val="000E03DA"/>
    <w:rsid w:val="000E0A39"/>
    <w:rsid w:val="000E177A"/>
    <w:rsid w:val="000E2917"/>
    <w:rsid w:val="000E3167"/>
    <w:rsid w:val="000E36F0"/>
    <w:rsid w:val="000E4167"/>
    <w:rsid w:val="000E48E7"/>
    <w:rsid w:val="000E50C2"/>
    <w:rsid w:val="000E54AB"/>
    <w:rsid w:val="000E68EA"/>
    <w:rsid w:val="000E74DC"/>
    <w:rsid w:val="000F3E12"/>
    <w:rsid w:val="000F4B25"/>
    <w:rsid w:val="000F5821"/>
    <w:rsid w:val="000F61E7"/>
    <w:rsid w:val="000F745E"/>
    <w:rsid w:val="000F76E6"/>
    <w:rsid w:val="0010076D"/>
    <w:rsid w:val="00102608"/>
    <w:rsid w:val="00102F21"/>
    <w:rsid w:val="00104910"/>
    <w:rsid w:val="00111A5B"/>
    <w:rsid w:val="00113AF4"/>
    <w:rsid w:val="00115256"/>
    <w:rsid w:val="00116854"/>
    <w:rsid w:val="00117395"/>
    <w:rsid w:val="0012090E"/>
    <w:rsid w:val="001214DE"/>
    <w:rsid w:val="00122B26"/>
    <w:rsid w:val="00122C91"/>
    <w:rsid w:val="001247B2"/>
    <w:rsid w:val="00124E66"/>
    <w:rsid w:val="00124EE7"/>
    <w:rsid w:val="00125367"/>
    <w:rsid w:val="0012540B"/>
    <w:rsid w:val="001266F0"/>
    <w:rsid w:val="0013051D"/>
    <w:rsid w:val="0013192B"/>
    <w:rsid w:val="00133A29"/>
    <w:rsid w:val="00133A93"/>
    <w:rsid w:val="00134765"/>
    <w:rsid w:val="00135EF5"/>
    <w:rsid w:val="00136125"/>
    <w:rsid w:val="00140FF2"/>
    <w:rsid w:val="001411EC"/>
    <w:rsid w:val="00143429"/>
    <w:rsid w:val="00143A45"/>
    <w:rsid w:val="00144394"/>
    <w:rsid w:val="001444FA"/>
    <w:rsid w:val="00145068"/>
    <w:rsid w:val="001507CA"/>
    <w:rsid w:val="0015687D"/>
    <w:rsid w:val="00156B8E"/>
    <w:rsid w:val="00156EEA"/>
    <w:rsid w:val="00162047"/>
    <w:rsid w:val="001623BB"/>
    <w:rsid w:val="00165557"/>
    <w:rsid w:val="00165605"/>
    <w:rsid w:val="00172BE4"/>
    <w:rsid w:val="00175C3D"/>
    <w:rsid w:val="001769C1"/>
    <w:rsid w:val="001774C7"/>
    <w:rsid w:val="00177B87"/>
    <w:rsid w:val="0018188C"/>
    <w:rsid w:val="00181E0E"/>
    <w:rsid w:val="00185F96"/>
    <w:rsid w:val="0018601A"/>
    <w:rsid w:val="00186FA8"/>
    <w:rsid w:val="0019016C"/>
    <w:rsid w:val="00190288"/>
    <w:rsid w:val="001941F7"/>
    <w:rsid w:val="001943E0"/>
    <w:rsid w:val="001A12F9"/>
    <w:rsid w:val="001A1313"/>
    <w:rsid w:val="001A1389"/>
    <w:rsid w:val="001A1D78"/>
    <w:rsid w:val="001A25D9"/>
    <w:rsid w:val="001A37A7"/>
    <w:rsid w:val="001A3BBF"/>
    <w:rsid w:val="001A5199"/>
    <w:rsid w:val="001A5286"/>
    <w:rsid w:val="001A65D7"/>
    <w:rsid w:val="001A731C"/>
    <w:rsid w:val="001B06CF"/>
    <w:rsid w:val="001B130D"/>
    <w:rsid w:val="001B3A8E"/>
    <w:rsid w:val="001B4B6E"/>
    <w:rsid w:val="001B51EA"/>
    <w:rsid w:val="001B532E"/>
    <w:rsid w:val="001B574D"/>
    <w:rsid w:val="001B5992"/>
    <w:rsid w:val="001B5D70"/>
    <w:rsid w:val="001C0827"/>
    <w:rsid w:val="001C0D1B"/>
    <w:rsid w:val="001C4DFC"/>
    <w:rsid w:val="001D1C2E"/>
    <w:rsid w:val="001D2A2F"/>
    <w:rsid w:val="001D5EE4"/>
    <w:rsid w:val="001D6A75"/>
    <w:rsid w:val="001D7549"/>
    <w:rsid w:val="001D7CDF"/>
    <w:rsid w:val="001E4711"/>
    <w:rsid w:val="001E5A28"/>
    <w:rsid w:val="001E79BC"/>
    <w:rsid w:val="001E7D1E"/>
    <w:rsid w:val="001F089D"/>
    <w:rsid w:val="001F2853"/>
    <w:rsid w:val="001F3EF4"/>
    <w:rsid w:val="001F4A36"/>
    <w:rsid w:val="001F57A1"/>
    <w:rsid w:val="002049BB"/>
    <w:rsid w:val="00204D7F"/>
    <w:rsid w:val="00205309"/>
    <w:rsid w:val="002066C4"/>
    <w:rsid w:val="00211469"/>
    <w:rsid w:val="002128D5"/>
    <w:rsid w:val="00212FE7"/>
    <w:rsid w:val="002131E9"/>
    <w:rsid w:val="00213715"/>
    <w:rsid w:val="00216594"/>
    <w:rsid w:val="00216BC6"/>
    <w:rsid w:val="00223D92"/>
    <w:rsid w:val="00225E7E"/>
    <w:rsid w:val="00226741"/>
    <w:rsid w:val="002273E6"/>
    <w:rsid w:val="00227BB3"/>
    <w:rsid w:val="00230FB4"/>
    <w:rsid w:val="00230FC2"/>
    <w:rsid w:val="002316B7"/>
    <w:rsid w:val="002324B5"/>
    <w:rsid w:val="002325AA"/>
    <w:rsid w:val="00233415"/>
    <w:rsid w:val="0024351C"/>
    <w:rsid w:val="0025106D"/>
    <w:rsid w:val="002511C6"/>
    <w:rsid w:val="00261BBE"/>
    <w:rsid w:val="00265138"/>
    <w:rsid w:val="00265546"/>
    <w:rsid w:val="00271D53"/>
    <w:rsid w:val="0027234A"/>
    <w:rsid w:val="00272643"/>
    <w:rsid w:val="00273C1F"/>
    <w:rsid w:val="002751DF"/>
    <w:rsid w:val="00276DA4"/>
    <w:rsid w:val="00276E03"/>
    <w:rsid w:val="00277150"/>
    <w:rsid w:val="00277371"/>
    <w:rsid w:val="0028149F"/>
    <w:rsid w:val="002818E0"/>
    <w:rsid w:val="00282EE9"/>
    <w:rsid w:val="0028365D"/>
    <w:rsid w:val="00285FC4"/>
    <w:rsid w:val="00287B88"/>
    <w:rsid w:val="00287FB3"/>
    <w:rsid w:val="00290285"/>
    <w:rsid w:val="0029230D"/>
    <w:rsid w:val="002942A7"/>
    <w:rsid w:val="00295A40"/>
    <w:rsid w:val="002A1C09"/>
    <w:rsid w:val="002A2AA3"/>
    <w:rsid w:val="002B22AB"/>
    <w:rsid w:val="002B5042"/>
    <w:rsid w:val="002B556A"/>
    <w:rsid w:val="002B6F52"/>
    <w:rsid w:val="002C0B07"/>
    <w:rsid w:val="002C13BA"/>
    <w:rsid w:val="002C17E8"/>
    <w:rsid w:val="002C1932"/>
    <w:rsid w:val="002C21CA"/>
    <w:rsid w:val="002C2BCF"/>
    <w:rsid w:val="002C3084"/>
    <w:rsid w:val="002C48F1"/>
    <w:rsid w:val="002C4B40"/>
    <w:rsid w:val="002C514D"/>
    <w:rsid w:val="002C758E"/>
    <w:rsid w:val="002D19CA"/>
    <w:rsid w:val="002D1BEC"/>
    <w:rsid w:val="002D2B7E"/>
    <w:rsid w:val="002D32A7"/>
    <w:rsid w:val="002D3572"/>
    <w:rsid w:val="002D4761"/>
    <w:rsid w:val="002D5BD0"/>
    <w:rsid w:val="002D6CF2"/>
    <w:rsid w:val="002D7BC7"/>
    <w:rsid w:val="002D7D99"/>
    <w:rsid w:val="002E15DB"/>
    <w:rsid w:val="002E1633"/>
    <w:rsid w:val="002E44DA"/>
    <w:rsid w:val="002E4990"/>
    <w:rsid w:val="002E4E06"/>
    <w:rsid w:val="002E57DA"/>
    <w:rsid w:val="002F3117"/>
    <w:rsid w:val="002F330A"/>
    <w:rsid w:val="002F3E65"/>
    <w:rsid w:val="002F7A5D"/>
    <w:rsid w:val="003021C5"/>
    <w:rsid w:val="00306E38"/>
    <w:rsid w:val="00307DF6"/>
    <w:rsid w:val="003105D4"/>
    <w:rsid w:val="00310F84"/>
    <w:rsid w:val="00316D08"/>
    <w:rsid w:val="003175FA"/>
    <w:rsid w:val="003176DC"/>
    <w:rsid w:val="00317BF0"/>
    <w:rsid w:val="00317D78"/>
    <w:rsid w:val="003200E1"/>
    <w:rsid w:val="003206D8"/>
    <w:rsid w:val="00320844"/>
    <w:rsid w:val="003210FF"/>
    <w:rsid w:val="00324AD7"/>
    <w:rsid w:val="00325498"/>
    <w:rsid w:val="00325775"/>
    <w:rsid w:val="0032701D"/>
    <w:rsid w:val="00331948"/>
    <w:rsid w:val="00333C72"/>
    <w:rsid w:val="003350C3"/>
    <w:rsid w:val="00336FA0"/>
    <w:rsid w:val="003371B9"/>
    <w:rsid w:val="0034167D"/>
    <w:rsid w:val="0034607C"/>
    <w:rsid w:val="00347529"/>
    <w:rsid w:val="00352C2E"/>
    <w:rsid w:val="00354D62"/>
    <w:rsid w:val="0035588D"/>
    <w:rsid w:val="003605A0"/>
    <w:rsid w:val="00366EFE"/>
    <w:rsid w:val="0036736A"/>
    <w:rsid w:val="0036750D"/>
    <w:rsid w:val="00367580"/>
    <w:rsid w:val="00367C7D"/>
    <w:rsid w:val="00370285"/>
    <w:rsid w:val="00371500"/>
    <w:rsid w:val="0037307E"/>
    <w:rsid w:val="00374053"/>
    <w:rsid w:val="003754DC"/>
    <w:rsid w:val="0037620B"/>
    <w:rsid w:val="003811F1"/>
    <w:rsid w:val="00384318"/>
    <w:rsid w:val="0038463D"/>
    <w:rsid w:val="00384D47"/>
    <w:rsid w:val="00385441"/>
    <w:rsid w:val="003856E1"/>
    <w:rsid w:val="0038730F"/>
    <w:rsid w:val="003946C2"/>
    <w:rsid w:val="0039597C"/>
    <w:rsid w:val="00397EF1"/>
    <w:rsid w:val="003A136C"/>
    <w:rsid w:val="003A174D"/>
    <w:rsid w:val="003A1B75"/>
    <w:rsid w:val="003A2386"/>
    <w:rsid w:val="003A754C"/>
    <w:rsid w:val="003B5DF2"/>
    <w:rsid w:val="003B7684"/>
    <w:rsid w:val="003C0CCC"/>
    <w:rsid w:val="003C2505"/>
    <w:rsid w:val="003C4330"/>
    <w:rsid w:val="003C6153"/>
    <w:rsid w:val="003C6F17"/>
    <w:rsid w:val="003D034A"/>
    <w:rsid w:val="003D0620"/>
    <w:rsid w:val="003D0E6D"/>
    <w:rsid w:val="003D10C9"/>
    <w:rsid w:val="003D1E80"/>
    <w:rsid w:val="003D4DAE"/>
    <w:rsid w:val="003D6440"/>
    <w:rsid w:val="003E047C"/>
    <w:rsid w:val="003E15E3"/>
    <w:rsid w:val="003E23F6"/>
    <w:rsid w:val="003E37F4"/>
    <w:rsid w:val="003E510F"/>
    <w:rsid w:val="003E6D2F"/>
    <w:rsid w:val="003E7C8B"/>
    <w:rsid w:val="003F23D4"/>
    <w:rsid w:val="003F2E54"/>
    <w:rsid w:val="003F5A12"/>
    <w:rsid w:val="003F786E"/>
    <w:rsid w:val="00400AA0"/>
    <w:rsid w:val="00401815"/>
    <w:rsid w:val="0040496D"/>
    <w:rsid w:val="004053CB"/>
    <w:rsid w:val="0040607A"/>
    <w:rsid w:val="004060D0"/>
    <w:rsid w:val="00406FBC"/>
    <w:rsid w:val="0041077A"/>
    <w:rsid w:val="00411E6E"/>
    <w:rsid w:val="00411F09"/>
    <w:rsid w:val="00412A47"/>
    <w:rsid w:val="004133EC"/>
    <w:rsid w:val="00414F9C"/>
    <w:rsid w:val="0041636D"/>
    <w:rsid w:val="0041705B"/>
    <w:rsid w:val="004201DA"/>
    <w:rsid w:val="00424D28"/>
    <w:rsid w:val="004272F0"/>
    <w:rsid w:val="004301B5"/>
    <w:rsid w:val="0043249D"/>
    <w:rsid w:val="004328E2"/>
    <w:rsid w:val="00436838"/>
    <w:rsid w:val="00436D6F"/>
    <w:rsid w:val="00442CF4"/>
    <w:rsid w:val="00443B81"/>
    <w:rsid w:val="00447039"/>
    <w:rsid w:val="00452F02"/>
    <w:rsid w:val="00453C62"/>
    <w:rsid w:val="004619E8"/>
    <w:rsid w:val="00461A3F"/>
    <w:rsid w:val="00462B40"/>
    <w:rsid w:val="00462FC3"/>
    <w:rsid w:val="004633BD"/>
    <w:rsid w:val="00464952"/>
    <w:rsid w:val="00464D16"/>
    <w:rsid w:val="004663DA"/>
    <w:rsid w:val="00467859"/>
    <w:rsid w:val="00467A75"/>
    <w:rsid w:val="00472F55"/>
    <w:rsid w:val="00476596"/>
    <w:rsid w:val="00482A62"/>
    <w:rsid w:val="00483604"/>
    <w:rsid w:val="00485430"/>
    <w:rsid w:val="00486D5A"/>
    <w:rsid w:val="00487EAC"/>
    <w:rsid w:val="0049748C"/>
    <w:rsid w:val="004979AC"/>
    <w:rsid w:val="00497CF8"/>
    <w:rsid w:val="004A0E8A"/>
    <w:rsid w:val="004A342E"/>
    <w:rsid w:val="004A6248"/>
    <w:rsid w:val="004A6838"/>
    <w:rsid w:val="004A78D4"/>
    <w:rsid w:val="004A7D85"/>
    <w:rsid w:val="004B1311"/>
    <w:rsid w:val="004B38FF"/>
    <w:rsid w:val="004B52F9"/>
    <w:rsid w:val="004B6266"/>
    <w:rsid w:val="004C0177"/>
    <w:rsid w:val="004C10B1"/>
    <w:rsid w:val="004C148D"/>
    <w:rsid w:val="004C2AC3"/>
    <w:rsid w:val="004D05F8"/>
    <w:rsid w:val="004D11FA"/>
    <w:rsid w:val="004D181A"/>
    <w:rsid w:val="004D40FB"/>
    <w:rsid w:val="004D4491"/>
    <w:rsid w:val="004D56B3"/>
    <w:rsid w:val="004D5D74"/>
    <w:rsid w:val="004D68EE"/>
    <w:rsid w:val="004D78F9"/>
    <w:rsid w:val="004E036E"/>
    <w:rsid w:val="004E0E1B"/>
    <w:rsid w:val="004E2B47"/>
    <w:rsid w:val="004E3FAB"/>
    <w:rsid w:val="004E541E"/>
    <w:rsid w:val="004E67D8"/>
    <w:rsid w:val="004E6A26"/>
    <w:rsid w:val="004E6BD7"/>
    <w:rsid w:val="004E743B"/>
    <w:rsid w:val="004E7DF2"/>
    <w:rsid w:val="004F399D"/>
    <w:rsid w:val="005031B2"/>
    <w:rsid w:val="00504543"/>
    <w:rsid w:val="00504D12"/>
    <w:rsid w:val="00505552"/>
    <w:rsid w:val="005100DE"/>
    <w:rsid w:val="00510D28"/>
    <w:rsid w:val="005110DB"/>
    <w:rsid w:val="00511D27"/>
    <w:rsid w:val="00515B85"/>
    <w:rsid w:val="00516929"/>
    <w:rsid w:val="00520213"/>
    <w:rsid w:val="0052112F"/>
    <w:rsid w:val="00521748"/>
    <w:rsid w:val="00523047"/>
    <w:rsid w:val="00523CAB"/>
    <w:rsid w:val="0052575C"/>
    <w:rsid w:val="00525877"/>
    <w:rsid w:val="0052658F"/>
    <w:rsid w:val="00530A71"/>
    <w:rsid w:val="005343FC"/>
    <w:rsid w:val="00534823"/>
    <w:rsid w:val="005367B8"/>
    <w:rsid w:val="00544B8F"/>
    <w:rsid w:val="00545AFA"/>
    <w:rsid w:val="00545F72"/>
    <w:rsid w:val="005476F2"/>
    <w:rsid w:val="00550D48"/>
    <w:rsid w:val="0055121B"/>
    <w:rsid w:val="00551220"/>
    <w:rsid w:val="0055147D"/>
    <w:rsid w:val="00551D2C"/>
    <w:rsid w:val="005520CE"/>
    <w:rsid w:val="005539B6"/>
    <w:rsid w:val="00557342"/>
    <w:rsid w:val="005614C8"/>
    <w:rsid w:val="00562A3D"/>
    <w:rsid w:val="0056302F"/>
    <w:rsid w:val="0056337A"/>
    <w:rsid w:val="00567560"/>
    <w:rsid w:val="005715DB"/>
    <w:rsid w:val="00571C49"/>
    <w:rsid w:val="00573E29"/>
    <w:rsid w:val="00574045"/>
    <w:rsid w:val="00576089"/>
    <w:rsid w:val="005767F3"/>
    <w:rsid w:val="00577C1F"/>
    <w:rsid w:val="0058027B"/>
    <w:rsid w:val="00582D45"/>
    <w:rsid w:val="00582F54"/>
    <w:rsid w:val="0058478F"/>
    <w:rsid w:val="00584AF8"/>
    <w:rsid w:val="00584EEB"/>
    <w:rsid w:val="00585B2A"/>
    <w:rsid w:val="00590F6C"/>
    <w:rsid w:val="005931DD"/>
    <w:rsid w:val="00593E41"/>
    <w:rsid w:val="00595A72"/>
    <w:rsid w:val="00595D5B"/>
    <w:rsid w:val="005A01B4"/>
    <w:rsid w:val="005A0E81"/>
    <w:rsid w:val="005A237F"/>
    <w:rsid w:val="005A2946"/>
    <w:rsid w:val="005A5E93"/>
    <w:rsid w:val="005A6C1D"/>
    <w:rsid w:val="005A7BDB"/>
    <w:rsid w:val="005A7DEA"/>
    <w:rsid w:val="005B13CA"/>
    <w:rsid w:val="005B2266"/>
    <w:rsid w:val="005B25E4"/>
    <w:rsid w:val="005B2DFA"/>
    <w:rsid w:val="005B61F9"/>
    <w:rsid w:val="005C079A"/>
    <w:rsid w:val="005C334B"/>
    <w:rsid w:val="005C4DC2"/>
    <w:rsid w:val="005C636D"/>
    <w:rsid w:val="005D1908"/>
    <w:rsid w:val="005D1D6D"/>
    <w:rsid w:val="005D26FC"/>
    <w:rsid w:val="005D53F2"/>
    <w:rsid w:val="005D5505"/>
    <w:rsid w:val="005D6C05"/>
    <w:rsid w:val="005E03B3"/>
    <w:rsid w:val="005E1288"/>
    <w:rsid w:val="005E1612"/>
    <w:rsid w:val="005E2442"/>
    <w:rsid w:val="005E347E"/>
    <w:rsid w:val="005E36C8"/>
    <w:rsid w:val="005E3FCC"/>
    <w:rsid w:val="005E4FAD"/>
    <w:rsid w:val="005E74B6"/>
    <w:rsid w:val="005F5227"/>
    <w:rsid w:val="005F79FB"/>
    <w:rsid w:val="00600196"/>
    <w:rsid w:val="0060200D"/>
    <w:rsid w:val="00604A99"/>
    <w:rsid w:val="00606671"/>
    <w:rsid w:val="006121AC"/>
    <w:rsid w:val="00613B1B"/>
    <w:rsid w:val="00614737"/>
    <w:rsid w:val="0061521B"/>
    <w:rsid w:val="00623CFC"/>
    <w:rsid w:val="006243E9"/>
    <w:rsid w:val="00626C11"/>
    <w:rsid w:val="00630B9D"/>
    <w:rsid w:val="00630EF5"/>
    <w:rsid w:val="00632376"/>
    <w:rsid w:val="006325F9"/>
    <w:rsid w:val="00632976"/>
    <w:rsid w:val="0063348E"/>
    <w:rsid w:val="0064075B"/>
    <w:rsid w:val="00640D43"/>
    <w:rsid w:val="00645461"/>
    <w:rsid w:val="00646B1B"/>
    <w:rsid w:val="00646C3B"/>
    <w:rsid w:val="00650977"/>
    <w:rsid w:val="00651693"/>
    <w:rsid w:val="00651EB6"/>
    <w:rsid w:val="00652FE1"/>
    <w:rsid w:val="00653EFB"/>
    <w:rsid w:val="006541B7"/>
    <w:rsid w:val="00654FCE"/>
    <w:rsid w:val="0065661E"/>
    <w:rsid w:val="0066005C"/>
    <w:rsid w:val="00661339"/>
    <w:rsid w:val="00663967"/>
    <w:rsid w:val="00665117"/>
    <w:rsid w:val="00666AD8"/>
    <w:rsid w:val="006706E5"/>
    <w:rsid w:val="006721CA"/>
    <w:rsid w:val="00673A76"/>
    <w:rsid w:val="00673DC0"/>
    <w:rsid w:val="0067610C"/>
    <w:rsid w:val="00676C37"/>
    <w:rsid w:val="00677EF5"/>
    <w:rsid w:val="00680566"/>
    <w:rsid w:val="00681C74"/>
    <w:rsid w:val="0068326B"/>
    <w:rsid w:val="006850E5"/>
    <w:rsid w:val="00685294"/>
    <w:rsid w:val="00690227"/>
    <w:rsid w:val="00690399"/>
    <w:rsid w:val="0069065D"/>
    <w:rsid w:val="00691DC6"/>
    <w:rsid w:val="00692BD7"/>
    <w:rsid w:val="00694502"/>
    <w:rsid w:val="006945B1"/>
    <w:rsid w:val="006952B9"/>
    <w:rsid w:val="00695BE4"/>
    <w:rsid w:val="00696517"/>
    <w:rsid w:val="006A20F7"/>
    <w:rsid w:val="006A2C0B"/>
    <w:rsid w:val="006A48EE"/>
    <w:rsid w:val="006A51CF"/>
    <w:rsid w:val="006A5719"/>
    <w:rsid w:val="006A7D67"/>
    <w:rsid w:val="006B589A"/>
    <w:rsid w:val="006B5A24"/>
    <w:rsid w:val="006B6784"/>
    <w:rsid w:val="006B7ED1"/>
    <w:rsid w:val="006C11D6"/>
    <w:rsid w:val="006C141C"/>
    <w:rsid w:val="006C2F84"/>
    <w:rsid w:val="006C6CC7"/>
    <w:rsid w:val="006D0A26"/>
    <w:rsid w:val="006D0CA2"/>
    <w:rsid w:val="006D32C9"/>
    <w:rsid w:val="006D3AD0"/>
    <w:rsid w:val="006D5EA9"/>
    <w:rsid w:val="006D772C"/>
    <w:rsid w:val="006D7885"/>
    <w:rsid w:val="006E19A3"/>
    <w:rsid w:val="006E2074"/>
    <w:rsid w:val="006E4A00"/>
    <w:rsid w:val="006E56E4"/>
    <w:rsid w:val="006F0FCC"/>
    <w:rsid w:val="006F3D21"/>
    <w:rsid w:val="006F40B8"/>
    <w:rsid w:val="006F7E50"/>
    <w:rsid w:val="007036B3"/>
    <w:rsid w:val="007039EE"/>
    <w:rsid w:val="00703D7F"/>
    <w:rsid w:val="007044E1"/>
    <w:rsid w:val="00704D59"/>
    <w:rsid w:val="00715F82"/>
    <w:rsid w:val="00720982"/>
    <w:rsid w:val="00720BE1"/>
    <w:rsid w:val="007212F3"/>
    <w:rsid w:val="00724999"/>
    <w:rsid w:val="00724B3C"/>
    <w:rsid w:val="00724FD3"/>
    <w:rsid w:val="00725078"/>
    <w:rsid w:val="00725884"/>
    <w:rsid w:val="00726EF1"/>
    <w:rsid w:val="00727807"/>
    <w:rsid w:val="007302D3"/>
    <w:rsid w:val="00730E99"/>
    <w:rsid w:val="00731083"/>
    <w:rsid w:val="007318BA"/>
    <w:rsid w:val="00734183"/>
    <w:rsid w:val="007343AE"/>
    <w:rsid w:val="00735431"/>
    <w:rsid w:val="0073580D"/>
    <w:rsid w:val="00735BA8"/>
    <w:rsid w:val="00736315"/>
    <w:rsid w:val="007368B1"/>
    <w:rsid w:val="0073791E"/>
    <w:rsid w:val="00737B06"/>
    <w:rsid w:val="00740457"/>
    <w:rsid w:val="00741ADA"/>
    <w:rsid w:val="00741DF6"/>
    <w:rsid w:val="00742D6A"/>
    <w:rsid w:val="00744441"/>
    <w:rsid w:val="00745378"/>
    <w:rsid w:val="00750C54"/>
    <w:rsid w:val="007545C4"/>
    <w:rsid w:val="007552EB"/>
    <w:rsid w:val="00755902"/>
    <w:rsid w:val="00757624"/>
    <w:rsid w:val="0076231B"/>
    <w:rsid w:val="00765010"/>
    <w:rsid w:val="007666A7"/>
    <w:rsid w:val="007666A9"/>
    <w:rsid w:val="0076740B"/>
    <w:rsid w:val="00771F47"/>
    <w:rsid w:val="007731AF"/>
    <w:rsid w:val="00773C3F"/>
    <w:rsid w:val="00773D6D"/>
    <w:rsid w:val="00774AC3"/>
    <w:rsid w:val="007763F5"/>
    <w:rsid w:val="00782280"/>
    <w:rsid w:val="00782E2E"/>
    <w:rsid w:val="00790BD1"/>
    <w:rsid w:val="007917D1"/>
    <w:rsid w:val="0079375F"/>
    <w:rsid w:val="00793DCD"/>
    <w:rsid w:val="007976B7"/>
    <w:rsid w:val="007A0608"/>
    <w:rsid w:val="007A2B7A"/>
    <w:rsid w:val="007A67B9"/>
    <w:rsid w:val="007A7893"/>
    <w:rsid w:val="007B052D"/>
    <w:rsid w:val="007B12BC"/>
    <w:rsid w:val="007B18EE"/>
    <w:rsid w:val="007B46F5"/>
    <w:rsid w:val="007B6E05"/>
    <w:rsid w:val="007C034A"/>
    <w:rsid w:val="007C2D00"/>
    <w:rsid w:val="007D0476"/>
    <w:rsid w:val="007D0899"/>
    <w:rsid w:val="007D173A"/>
    <w:rsid w:val="007D2B23"/>
    <w:rsid w:val="007D4A87"/>
    <w:rsid w:val="007D4A97"/>
    <w:rsid w:val="007D4E4D"/>
    <w:rsid w:val="007D4F6F"/>
    <w:rsid w:val="007D6CF2"/>
    <w:rsid w:val="007E48C2"/>
    <w:rsid w:val="007E7350"/>
    <w:rsid w:val="007F00FA"/>
    <w:rsid w:val="007F076D"/>
    <w:rsid w:val="007F151C"/>
    <w:rsid w:val="007F1D31"/>
    <w:rsid w:val="007F1FC1"/>
    <w:rsid w:val="007F22AF"/>
    <w:rsid w:val="007F2738"/>
    <w:rsid w:val="007F4092"/>
    <w:rsid w:val="007F4168"/>
    <w:rsid w:val="007F543E"/>
    <w:rsid w:val="007F76C4"/>
    <w:rsid w:val="008001A0"/>
    <w:rsid w:val="008013EE"/>
    <w:rsid w:val="008016B2"/>
    <w:rsid w:val="00801C9C"/>
    <w:rsid w:val="00803A84"/>
    <w:rsid w:val="00803B36"/>
    <w:rsid w:val="00804A70"/>
    <w:rsid w:val="00805F8F"/>
    <w:rsid w:val="00814B9E"/>
    <w:rsid w:val="0081531C"/>
    <w:rsid w:val="00815DCD"/>
    <w:rsid w:val="008167FA"/>
    <w:rsid w:val="00816833"/>
    <w:rsid w:val="008168D5"/>
    <w:rsid w:val="00817CB1"/>
    <w:rsid w:val="00821747"/>
    <w:rsid w:val="00821DDF"/>
    <w:rsid w:val="008231C1"/>
    <w:rsid w:val="0082513F"/>
    <w:rsid w:val="00833A6D"/>
    <w:rsid w:val="00834937"/>
    <w:rsid w:val="00834F9D"/>
    <w:rsid w:val="00835AA9"/>
    <w:rsid w:val="008405A4"/>
    <w:rsid w:val="008411C9"/>
    <w:rsid w:val="008415FB"/>
    <w:rsid w:val="00842564"/>
    <w:rsid w:val="008438B2"/>
    <w:rsid w:val="008449C6"/>
    <w:rsid w:val="00846FCE"/>
    <w:rsid w:val="00847D7A"/>
    <w:rsid w:val="00850034"/>
    <w:rsid w:val="008518BE"/>
    <w:rsid w:val="00851927"/>
    <w:rsid w:val="00853519"/>
    <w:rsid w:val="008535A2"/>
    <w:rsid w:val="00856A20"/>
    <w:rsid w:val="00856B6C"/>
    <w:rsid w:val="00857087"/>
    <w:rsid w:val="00860D33"/>
    <w:rsid w:val="00861D18"/>
    <w:rsid w:val="00862214"/>
    <w:rsid w:val="00862B55"/>
    <w:rsid w:val="00865738"/>
    <w:rsid w:val="00865A54"/>
    <w:rsid w:val="00865AC2"/>
    <w:rsid w:val="00865DE7"/>
    <w:rsid w:val="00865F64"/>
    <w:rsid w:val="00866CA3"/>
    <w:rsid w:val="00866D15"/>
    <w:rsid w:val="008671AA"/>
    <w:rsid w:val="008715DE"/>
    <w:rsid w:val="008723AC"/>
    <w:rsid w:val="008766D9"/>
    <w:rsid w:val="008804F3"/>
    <w:rsid w:val="00884886"/>
    <w:rsid w:val="00885442"/>
    <w:rsid w:val="008861E4"/>
    <w:rsid w:val="0088747C"/>
    <w:rsid w:val="00887C9B"/>
    <w:rsid w:val="008913C4"/>
    <w:rsid w:val="00895484"/>
    <w:rsid w:val="00897ADE"/>
    <w:rsid w:val="008A1299"/>
    <w:rsid w:val="008A22F2"/>
    <w:rsid w:val="008A41A3"/>
    <w:rsid w:val="008A5E1C"/>
    <w:rsid w:val="008A63AA"/>
    <w:rsid w:val="008A7A8C"/>
    <w:rsid w:val="008B1175"/>
    <w:rsid w:val="008B4195"/>
    <w:rsid w:val="008B6420"/>
    <w:rsid w:val="008C09C6"/>
    <w:rsid w:val="008C1FE7"/>
    <w:rsid w:val="008C61B0"/>
    <w:rsid w:val="008C7194"/>
    <w:rsid w:val="008C74C6"/>
    <w:rsid w:val="008D0045"/>
    <w:rsid w:val="008D22B5"/>
    <w:rsid w:val="008D2BB6"/>
    <w:rsid w:val="008D3D1C"/>
    <w:rsid w:val="008D4D13"/>
    <w:rsid w:val="008D676A"/>
    <w:rsid w:val="008D7687"/>
    <w:rsid w:val="008D7A68"/>
    <w:rsid w:val="008E0057"/>
    <w:rsid w:val="008E005E"/>
    <w:rsid w:val="008F01AB"/>
    <w:rsid w:val="008F1C27"/>
    <w:rsid w:val="008F2785"/>
    <w:rsid w:val="008F45D8"/>
    <w:rsid w:val="008F6706"/>
    <w:rsid w:val="008F72F1"/>
    <w:rsid w:val="008F7A0F"/>
    <w:rsid w:val="009000D7"/>
    <w:rsid w:val="0090070A"/>
    <w:rsid w:val="00900B87"/>
    <w:rsid w:val="00901D74"/>
    <w:rsid w:val="00904348"/>
    <w:rsid w:val="009056E5"/>
    <w:rsid w:val="00907395"/>
    <w:rsid w:val="00910060"/>
    <w:rsid w:val="00910F93"/>
    <w:rsid w:val="009111E7"/>
    <w:rsid w:val="0091146C"/>
    <w:rsid w:val="00912F01"/>
    <w:rsid w:val="009134F6"/>
    <w:rsid w:val="0091481C"/>
    <w:rsid w:val="0091508E"/>
    <w:rsid w:val="009152F8"/>
    <w:rsid w:val="009178D6"/>
    <w:rsid w:val="00917C14"/>
    <w:rsid w:val="00921E20"/>
    <w:rsid w:val="0092253A"/>
    <w:rsid w:val="00922797"/>
    <w:rsid w:val="00923CDA"/>
    <w:rsid w:val="0092626F"/>
    <w:rsid w:val="0092783F"/>
    <w:rsid w:val="009327DB"/>
    <w:rsid w:val="00934B6B"/>
    <w:rsid w:val="009353EB"/>
    <w:rsid w:val="009371C5"/>
    <w:rsid w:val="00940E2B"/>
    <w:rsid w:val="0094190A"/>
    <w:rsid w:val="0094259F"/>
    <w:rsid w:val="009431FB"/>
    <w:rsid w:val="00943675"/>
    <w:rsid w:val="009446B8"/>
    <w:rsid w:val="00947BCE"/>
    <w:rsid w:val="00950DE1"/>
    <w:rsid w:val="00950F38"/>
    <w:rsid w:val="00955000"/>
    <w:rsid w:val="009568E0"/>
    <w:rsid w:val="00960D72"/>
    <w:rsid w:val="00964AB6"/>
    <w:rsid w:val="0097174A"/>
    <w:rsid w:val="00972A58"/>
    <w:rsid w:val="0097312E"/>
    <w:rsid w:val="0097571E"/>
    <w:rsid w:val="00975BBB"/>
    <w:rsid w:val="00976DF3"/>
    <w:rsid w:val="00981D03"/>
    <w:rsid w:val="00981EFD"/>
    <w:rsid w:val="0098527A"/>
    <w:rsid w:val="009857D6"/>
    <w:rsid w:val="009901AF"/>
    <w:rsid w:val="00991107"/>
    <w:rsid w:val="009919C2"/>
    <w:rsid w:val="00993D37"/>
    <w:rsid w:val="00995347"/>
    <w:rsid w:val="009A0F28"/>
    <w:rsid w:val="009A1908"/>
    <w:rsid w:val="009A6943"/>
    <w:rsid w:val="009B197F"/>
    <w:rsid w:val="009B5EAE"/>
    <w:rsid w:val="009B7979"/>
    <w:rsid w:val="009C1020"/>
    <w:rsid w:val="009C205D"/>
    <w:rsid w:val="009C2BEE"/>
    <w:rsid w:val="009C30E6"/>
    <w:rsid w:val="009C3DD4"/>
    <w:rsid w:val="009C4E16"/>
    <w:rsid w:val="009C76B3"/>
    <w:rsid w:val="009D0CBA"/>
    <w:rsid w:val="009D1A59"/>
    <w:rsid w:val="009D4261"/>
    <w:rsid w:val="009D4CE2"/>
    <w:rsid w:val="009D7B0E"/>
    <w:rsid w:val="009E4BD0"/>
    <w:rsid w:val="009E666C"/>
    <w:rsid w:val="009F1AD8"/>
    <w:rsid w:val="009F2F5D"/>
    <w:rsid w:val="009F34C4"/>
    <w:rsid w:val="009F5864"/>
    <w:rsid w:val="009F6E0E"/>
    <w:rsid w:val="009F7098"/>
    <w:rsid w:val="009F76BD"/>
    <w:rsid w:val="00A013C8"/>
    <w:rsid w:val="00A030D9"/>
    <w:rsid w:val="00A03644"/>
    <w:rsid w:val="00A0424A"/>
    <w:rsid w:val="00A07D6C"/>
    <w:rsid w:val="00A10060"/>
    <w:rsid w:val="00A11E10"/>
    <w:rsid w:val="00A12A39"/>
    <w:rsid w:val="00A16D0A"/>
    <w:rsid w:val="00A2060F"/>
    <w:rsid w:val="00A2079B"/>
    <w:rsid w:val="00A329F0"/>
    <w:rsid w:val="00A335C2"/>
    <w:rsid w:val="00A34557"/>
    <w:rsid w:val="00A34A5B"/>
    <w:rsid w:val="00A354FE"/>
    <w:rsid w:val="00A36070"/>
    <w:rsid w:val="00A361D3"/>
    <w:rsid w:val="00A37573"/>
    <w:rsid w:val="00A42720"/>
    <w:rsid w:val="00A42A92"/>
    <w:rsid w:val="00A43CFD"/>
    <w:rsid w:val="00A45A40"/>
    <w:rsid w:val="00A50A3C"/>
    <w:rsid w:val="00A5110A"/>
    <w:rsid w:val="00A52728"/>
    <w:rsid w:val="00A532CE"/>
    <w:rsid w:val="00A53CF2"/>
    <w:rsid w:val="00A54800"/>
    <w:rsid w:val="00A54DD3"/>
    <w:rsid w:val="00A55827"/>
    <w:rsid w:val="00A562B2"/>
    <w:rsid w:val="00A57921"/>
    <w:rsid w:val="00A6370B"/>
    <w:rsid w:val="00A64F8C"/>
    <w:rsid w:val="00A65374"/>
    <w:rsid w:val="00A65C12"/>
    <w:rsid w:val="00A65C1E"/>
    <w:rsid w:val="00A74333"/>
    <w:rsid w:val="00A75144"/>
    <w:rsid w:val="00A75B70"/>
    <w:rsid w:val="00A75EC2"/>
    <w:rsid w:val="00A76FBE"/>
    <w:rsid w:val="00A81E07"/>
    <w:rsid w:val="00A83C1A"/>
    <w:rsid w:val="00A86C94"/>
    <w:rsid w:val="00A87297"/>
    <w:rsid w:val="00A938DE"/>
    <w:rsid w:val="00A947C3"/>
    <w:rsid w:val="00AA004E"/>
    <w:rsid w:val="00AA19C6"/>
    <w:rsid w:val="00AA1C7D"/>
    <w:rsid w:val="00AA1CE2"/>
    <w:rsid w:val="00AA3677"/>
    <w:rsid w:val="00AA3E33"/>
    <w:rsid w:val="00AA6A58"/>
    <w:rsid w:val="00AA71A9"/>
    <w:rsid w:val="00AA7253"/>
    <w:rsid w:val="00AB0566"/>
    <w:rsid w:val="00AB1B3A"/>
    <w:rsid w:val="00AB2611"/>
    <w:rsid w:val="00AB733B"/>
    <w:rsid w:val="00AC1DBB"/>
    <w:rsid w:val="00AC6217"/>
    <w:rsid w:val="00AC6845"/>
    <w:rsid w:val="00AD02CE"/>
    <w:rsid w:val="00AD14A6"/>
    <w:rsid w:val="00AD22CB"/>
    <w:rsid w:val="00AD2993"/>
    <w:rsid w:val="00AD37E8"/>
    <w:rsid w:val="00AD46F5"/>
    <w:rsid w:val="00AE001E"/>
    <w:rsid w:val="00AE18FC"/>
    <w:rsid w:val="00AE2006"/>
    <w:rsid w:val="00AE260D"/>
    <w:rsid w:val="00AE29A5"/>
    <w:rsid w:val="00AE2CEC"/>
    <w:rsid w:val="00AE5ABC"/>
    <w:rsid w:val="00AF0DF3"/>
    <w:rsid w:val="00AF1425"/>
    <w:rsid w:val="00AF1660"/>
    <w:rsid w:val="00B00EE5"/>
    <w:rsid w:val="00B04016"/>
    <w:rsid w:val="00B04414"/>
    <w:rsid w:val="00B0711A"/>
    <w:rsid w:val="00B10382"/>
    <w:rsid w:val="00B10F89"/>
    <w:rsid w:val="00B12209"/>
    <w:rsid w:val="00B13116"/>
    <w:rsid w:val="00B13487"/>
    <w:rsid w:val="00B228E3"/>
    <w:rsid w:val="00B237AC"/>
    <w:rsid w:val="00B26776"/>
    <w:rsid w:val="00B308F2"/>
    <w:rsid w:val="00B30AD9"/>
    <w:rsid w:val="00B32EB0"/>
    <w:rsid w:val="00B35483"/>
    <w:rsid w:val="00B364BB"/>
    <w:rsid w:val="00B376D2"/>
    <w:rsid w:val="00B40D18"/>
    <w:rsid w:val="00B41B3D"/>
    <w:rsid w:val="00B436AE"/>
    <w:rsid w:val="00B43DD2"/>
    <w:rsid w:val="00B4493D"/>
    <w:rsid w:val="00B44F5E"/>
    <w:rsid w:val="00B46C82"/>
    <w:rsid w:val="00B55702"/>
    <w:rsid w:val="00B55B54"/>
    <w:rsid w:val="00B574D0"/>
    <w:rsid w:val="00B575B7"/>
    <w:rsid w:val="00B63638"/>
    <w:rsid w:val="00B70B00"/>
    <w:rsid w:val="00B7100F"/>
    <w:rsid w:val="00B71187"/>
    <w:rsid w:val="00B74F92"/>
    <w:rsid w:val="00B74FE0"/>
    <w:rsid w:val="00B76057"/>
    <w:rsid w:val="00B761E1"/>
    <w:rsid w:val="00B76410"/>
    <w:rsid w:val="00B772CA"/>
    <w:rsid w:val="00B7762A"/>
    <w:rsid w:val="00B810A3"/>
    <w:rsid w:val="00B864E7"/>
    <w:rsid w:val="00B8676A"/>
    <w:rsid w:val="00B87C97"/>
    <w:rsid w:val="00B9133A"/>
    <w:rsid w:val="00B95D80"/>
    <w:rsid w:val="00B97301"/>
    <w:rsid w:val="00BA45E7"/>
    <w:rsid w:val="00BA7A80"/>
    <w:rsid w:val="00BA7E94"/>
    <w:rsid w:val="00BB1717"/>
    <w:rsid w:val="00BB3BB0"/>
    <w:rsid w:val="00BB58B4"/>
    <w:rsid w:val="00BB62BE"/>
    <w:rsid w:val="00BB6D48"/>
    <w:rsid w:val="00BC0E32"/>
    <w:rsid w:val="00BC234C"/>
    <w:rsid w:val="00BC3000"/>
    <w:rsid w:val="00BC390E"/>
    <w:rsid w:val="00BC3FFF"/>
    <w:rsid w:val="00BC64A2"/>
    <w:rsid w:val="00BD089E"/>
    <w:rsid w:val="00BD08EF"/>
    <w:rsid w:val="00BD13B7"/>
    <w:rsid w:val="00BD4634"/>
    <w:rsid w:val="00BD4B25"/>
    <w:rsid w:val="00BD6FE5"/>
    <w:rsid w:val="00BD788D"/>
    <w:rsid w:val="00BE184A"/>
    <w:rsid w:val="00BE1CA8"/>
    <w:rsid w:val="00BE22BB"/>
    <w:rsid w:val="00BE269A"/>
    <w:rsid w:val="00BE376D"/>
    <w:rsid w:val="00BE475A"/>
    <w:rsid w:val="00BE47E6"/>
    <w:rsid w:val="00BE594D"/>
    <w:rsid w:val="00BE6C0E"/>
    <w:rsid w:val="00BF1B38"/>
    <w:rsid w:val="00BF2053"/>
    <w:rsid w:val="00BF3FC7"/>
    <w:rsid w:val="00BF59C1"/>
    <w:rsid w:val="00C006EA"/>
    <w:rsid w:val="00C01314"/>
    <w:rsid w:val="00C02731"/>
    <w:rsid w:val="00C04769"/>
    <w:rsid w:val="00C05C51"/>
    <w:rsid w:val="00C07336"/>
    <w:rsid w:val="00C1162F"/>
    <w:rsid w:val="00C171DB"/>
    <w:rsid w:val="00C20D10"/>
    <w:rsid w:val="00C240F6"/>
    <w:rsid w:val="00C2442A"/>
    <w:rsid w:val="00C24C7E"/>
    <w:rsid w:val="00C2675D"/>
    <w:rsid w:val="00C27201"/>
    <w:rsid w:val="00C2799D"/>
    <w:rsid w:val="00C27A01"/>
    <w:rsid w:val="00C30934"/>
    <w:rsid w:val="00C372B3"/>
    <w:rsid w:val="00C372E1"/>
    <w:rsid w:val="00C37733"/>
    <w:rsid w:val="00C44589"/>
    <w:rsid w:val="00C461BE"/>
    <w:rsid w:val="00C46E33"/>
    <w:rsid w:val="00C471A1"/>
    <w:rsid w:val="00C51D9E"/>
    <w:rsid w:val="00C536F6"/>
    <w:rsid w:val="00C57A0C"/>
    <w:rsid w:val="00C6043D"/>
    <w:rsid w:val="00C6075F"/>
    <w:rsid w:val="00C64859"/>
    <w:rsid w:val="00C650F1"/>
    <w:rsid w:val="00C66932"/>
    <w:rsid w:val="00C701D6"/>
    <w:rsid w:val="00C73750"/>
    <w:rsid w:val="00C77CB7"/>
    <w:rsid w:val="00C800DD"/>
    <w:rsid w:val="00C8197A"/>
    <w:rsid w:val="00C827C4"/>
    <w:rsid w:val="00C87457"/>
    <w:rsid w:val="00C9075B"/>
    <w:rsid w:val="00C90DDB"/>
    <w:rsid w:val="00C92575"/>
    <w:rsid w:val="00C930CD"/>
    <w:rsid w:val="00C939A1"/>
    <w:rsid w:val="00C93E81"/>
    <w:rsid w:val="00C9447B"/>
    <w:rsid w:val="00C954E6"/>
    <w:rsid w:val="00C96835"/>
    <w:rsid w:val="00C97F30"/>
    <w:rsid w:val="00CA2E02"/>
    <w:rsid w:val="00CA36B1"/>
    <w:rsid w:val="00CA4495"/>
    <w:rsid w:val="00CA66D0"/>
    <w:rsid w:val="00CB480E"/>
    <w:rsid w:val="00CB4A6F"/>
    <w:rsid w:val="00CB560B"/>
    <w:rsid w:val="00CC112A"/>
    <w:rsid w:val="00CC1209"/>
    <w:rsid w:val="00CC242C"/>
    <w:rsid w:val="00CC2469"/>
    <w:rsid w:val="00CC5424"/>
    <w:rsid w:val="00CC6621"/>
    <w:rsid w:val="00CC6DAF"/>
    <w:rsid w:val="00CD06B2"/>
    <w:rsid w:val="00CD3CD2"/>
    <w:rsid w:val="00CD485B"/>
    <w:rsid w:val="00CD584B"/>
    <w:rsid w:val="00CE1C85"/>
    <w:rsid w:val="00CE2272"/>
    <w:rsid w:val="00CE475C"/>
    <w:rsid w:val="00CE7C3B"/>
    <w:rsid w:val="00CF301D"/>
    <w:rsid w:val="00CF3950"/>
    <w:rsid w:val="00D0285F"/>
    <w:rsid w:val="00D03394"/>
    <w:rsid w:val="00D044C1"/>
    <w:rsid w:val="00D05209"/>
    <w:rsid w:val="00D065C7"/>
    <w:rsid w:val="00D10917"/>
    <w:rsid w:val="00D12117"/>
    <w:rsid w:val="00D13271"/>
    <w:rsid w:val="00D137F3"/>
    <w:rsid w:val="00D1384B"/>
    <w:rsid w:val="00D14D7B"/>
    <w:rsid w:val="00D15502"/>
    <w:rsid w:val="00D1571C"/>
    <w:rsid w:val="00D16216"/>
    <w:rsid w:val="00D21E72"/>
    <w:rsid w:val="00D226D3"/>
    <w:rsid w:val="00D23F57"/>
    <w:rsid w:val="00D25E82"/>
    <w:rsid w:val="00D27842"/>
    <w:rsid w:val="00D301C8"/>
    <w:rsid w:val="00D3153E"/>
    <w:rsid w:val="00D327FE"/>
    <w:rsid w:val="00D32897"/>
    <w:rsid w:val="00D328E1"/>
    <w:rsid w:val="00D33A78"/>
    <w:rsid w:val="00D35B5A"/>
    <w:rsid w:val="00D41A0B"/>
    <w:rsid w:val="00D41C25"/>
    <w:rsid w:val="00D42500"/>
    <w:rsid w:val="00D463E1"/>
    <w:rsid w:val="00D518A5"/>
    <w:rsid w:val="00D52B74"/>
    <w:rsid w:val="00D52BB9"/>
    <w:rsid w:val="00D53C96"/>
    <w:rsid w:val="00D55EA9"/>
    <w:rsid w:val="00D55EFF"/>
    <w:rsid w:val="00D55F2C"/>
    <w:rsid w:val="00D57BBF"/>
    <w:rsid w:val="00D645A3"/>
    <w:rsid w:val="00D64E76"/>
    <w:rsid w:val="00D66F51"/>
    <w:rsid w:val="00D73840"/>
    <w:rsid w:val="00D73F9F"/>
    <w:rsid w:val="00D75DC1"/>
    <w:rsid w:val="00D767E3"/>
    <w:rsid w:val="00D80AE6"/>
    <w:rsid w:val="00D80F7B"/>
    <w:rsid w:val="00D819E0"/>
    <w:rsid w:val="00D8339F"/>
    <w:rsid w:val="00D900E2"/>
    <w:rsid w:val="00D94C94"/>
    <w:rsid w:val="00D96482"/>
    <w:rsid w:val="00DA0AD7"/>
    <w:rsid w:val="00DA29BE"/>
    <w:rsid w:val="00DA39EA"/>
    <w:rsid w:val="00DA743F"/>
    <w:rsid w:val="00DA7F81"/>
    <w:rsid w:val="00DB0308"/>
    <w:rsid w:val="00DB1117"/>
    <w:rsid w:val="00DB415D"/>
    <w:rsid w:val="00DB5C03"/>
    <w:rsid w:val="00DB6324"/>
    <w:rsid w:val="00DB6B25"/>
    <w:rsid w:val="00DB73B7"/>
    <w:rsid w:val="00DC2FFF"/>
    <w:rsid w:val="00DC3075"/>
    <w:rsid w:val="00DC3282"/>
    <w:rsid w:val="00DC35A2"/>
    <w:rsid w:val="00DC3A00"/>
    <w:rsid w:val="00DC4208"/>
    <w:rsid w:val="00DC4745"/>
    <w:rsid w:val="00DC5943"/>
    <w:rsid w:val="00DD2450"/>
    <w:rsid w:val="00DD71F8"/>
    <w:rsid w:val="00DE2AE5"/>
    <w:rsid w:val="00DE3C01"/>
    <w:rsid w:val="00DF0485"/>
    <w:rsid w:val="00DF3355"/>
    <w:rsid w:val="00DF5DEC"/>
    <w:rsid w:val="00E0197D"/>
    <w:rsid w:val="00E071D4"/>
    <w:rsid w:val="00E1039A"/>
    <w:rsid w:val="00E10E34"/>
    <w:rsid w:val="00E1123C"/>
    <w:rsid w:val="00E12057"/>
    <w:rsid w:val="00E13704"/>
    <w:rsid w:val="00E13F09"/>
    <w:rsid w:val="00E142B4"/>
    <w:rsid w:val="00E166A8"/>
    <w:rsid w:val="00E16E64"/>
    <w:rsid w:val="00E1713C"/>
    <w:rsid w:val="00E2070D"/>
    <w:rsid w:val="00E21743"/>
    <w:rsid w:val="00E22F8A"/>
    <w:rsid w:val="00E23371"/>
    <w:rsid w:val="00E25943"/>
    <w:rsid w:val="00E31C0C"/>
    <w:rsid w:val="00E32B14"/>
    <w:rsid w:val="00E37C1C"/>
    <w:rsid w:val="00E4318E"/>
    <w:rsid w:val="00E4359E"/>
    <w:rsid w:val="00E43C25"/>
    <w:rsid w:val="00E46625"/>
    <w:rsid w:val="00E469C8"/>
    <w:rsid w:val="00E47951"/>
    <w:rsid w:val="00E514B7"/>
    <w:rsid w:val="00E53E80"/>
    <w:rsid w:val="00E559A8"/>
    <w:rsid w:val="00E56ACA"/>
    <w:rsid w:val="00E60422"/>
    <w:rsid w:val="00E608DA"/>
    <w:rsid w:val="00E62725"/>
    <w:rsid w:val="00E62DD5"/>
    <w:rsid w:val="00E6432E"/>
    <w:rsid w:val="00E647FF"/>
    <w:rsid w:val="00E70890"/>
    <w:rsid w:val="00E70FDD"/>
    <w:rsid w:val="00E7624E"/>
    <w:rsid w:val="00E80F3E"/>
    <w:rsid w:val="00E823F2"/>
    <w:rsid w:val="00E8347D"/>
    <w:rsid w:val="00E84152"/>
    <w:rsid w:val="00E84396"/>
    <w:rsid w:val="00E85D8C"/>
    <w:rsid w:val="00E86260"/>
    <w:rsid w:val="00E86C61"/>
    <w:rsid w:val="00E9134E"/>
    <w:rsid w:val="00E916C1"/>
    <w:rsid w:val="00E91F85"/>
    <w:rsid w:val="00E925AA"/>
    <w:rsid w:val="00E9330B"/>
    <w:rsid w:val="00E936F7"/>
    <w:rsid w:val="00E96C22"/>
    <w:rsid w:val="00E975D7"/>
    <w:rsid w:val="00EA058F"/>
    <w:rsid w:val="00EA424F"/>
    <w:rsid w:val="00EA44EE"/>
    <w:rsid w:val="00EA5658"/>
    <w:rsid w:val="00EB23C3"/>
    <w:rsid w:val="00EB2FF6"/>
    <w:rsid w:val="00EB48CA"/>
    <w:rsid w:val="00EB7323"/>
    <w:rsid w:val="00EC035A"/>
    <w:rsid w:val="00EC0ACB"/>
    <w:rsid w:val="00EC1C91"/>
    <w:rsid w:val="00EC20D1"/>
    <w:rsid w:val="00EC70A8"/>
    <w:rsid w:val="00EC73CC"/>
    <w:rsid w:val="00ED0458"/>
    <w:rsid w:val="00ED04F1"/>
    <w:rsid w:val="00ED10CE"/>
    <w:rsid w:val="00ED1419"/>
    <w:rsid w:val="00ED3CE2"/>
    <w:rsid w:val="00ED3E34"/>
    <w:rsid w:val="00ED4818"/>
    <w:rsid w:val="00ED5564"/>
    <w:rsid w:val="00ED5EA5"/>
    <w:rsid w:val="00ED6884"/>
    <w:rsid w:val="00ED6DA6"/>
    <w:rsid w:val="00ED78FA"/>
    <w:rsid w:val="00EE0D4B"/>
    <w:rsid w:val="00EE20C3"/>
    <w:rsid w:val="00EE2333"/>
    <w:rsid w:val="00EE28DD"/>
    <w:rsid w:val="00EE47BF"/>
    <w:rsid w:val="00EE4FA6"/>
    <w:rsid w:val="00EE4FD3"/>
    <w:rsid w:val="00EE5251"/>
    <w:rsid w:val="00EF19FA"/>
    <w:rsid w:val="00EF2CEC"/>
    <w:rsid w:val="00EF4587"/>
    <w:rsid w:val="00EF47EF"/>
    <w:rsid w:val="00EF77EB"/>
    <w:rsid w:val="00EF7994"/>
    <w:rsid w:val="00F00418"/>
    <w:rsid w:val="00F00951"/>
    <w:rsid w:val="00F01044"/>
    <w:rsid w:val="00F01D97"/>
    <w:rsid w:val="00F02986"/>
    <w:rsid w:val="00F075C5"/>
    <w:rsid w:val="00F118D5"/>
    <w:rsid w:val="00F14A3D"/>
    <w:rsid w:val="00F14C0D"/>
    <w:rsid w:val="00F1567A"/>
    <w:rsid w:val="00F172BD"/>
    <w:rsid w:val="00F20921"/>
    <w:rsid w:val="00F21C9F"/>
    <w:rsid w:val="00F23483"/>
    <w:rsid w:val="00F2403C"/>
    <w:rsid w:val="00F35732"/>
    <w:rsid w:val="00F37686"/>
    <w:rsid w:val="00F37C2A"/>
    <w:rsid w:val="00F413E9"/>
    <w:rsid w:val="00F41C1B"/>
    <w:rsid w:val="00F440F6"/>
    <w:rsid w:val="00F449C0"/>
    <w:rsid w:val="00F44B2D"/>
    <w:rsid w:val="00F52A3A"/>
    <w:rsid w:val="00F548AC"/>
    <w:rsid w:val="00F54B55"/>
    <w:rsid w:val="00F572C8"/>
    <w:rsid w:val="00F6046E"/>
    <w:rsid w:val="00F60ADA"/>
    <w:rsid w:val="00F60BC1"/>
    <w:rsid w:val="00F65B08"/>
    <w:rsid w:val="00F6775A"/>
    <w:rsid w:val="00F71EF8"/>
    <w:rsid w:val="00F73B7E"/>
    <w:rsid w:val="00F7591E"/>
    <w:rsid w:val="00F776DF"/>
    <w:rsid w:val="00F80B26"/>
    <w:rsid w:val="00F81581"/>
    <w:rsid w:val="00F82285"/>
    <w:rsid w:val="00F82428"/>
    <w:rsid w:val="00F83A85"/>
    <w:rsid w:val="00F84729"/>
    <w:rsid w:val="00F84E8E"/>
    <w:rsid w:val="00F86F71"/>
    <w:rsid w:val="00F94A90"/>
    <w:rsid w:val="00F97AB6"/>
    <w:rsid w:val="00FA03EF"/>
    <w:rsid w:val="00FA0468"/>
    <w:rsid w:val="00FA0D1D"/>
    <w:rsid w:val="00FA4CBA"/>
    <w:rsid w:val="00FA4E1E"/>
    <w:rsid w:val="00FA6263"/>
    <w:rsid w:val="00FA66E1"/>
    <w:rsid w:val="00FA77B3"/>
    <w:rsid w:val="00FB13B7"/>
    <w:rsid w:val="00FB1531"/>
    <w:rsid w:val="00FB1D45"/>
    <w:rsid w:val="00FB2694"/>
    <w:rsid w:val="00FB33D5"/>
    <w:rsid w:val="00FB47FF"/>
    <w:rsid w:val="00FC1AEA"/>
    <w:rsid w:val="00FC29B8"/>
    <w:rsid w:val="00FC4ACC"/>
    <w:rsid w:val="00FC6E77"/>
    <w:rsid w:val="00FD0BCA"/>
    <w:rsid w:val="00FD1971"/>
    <w:rsid w:val="00FD2308"/>
    <w:rsid w:val="00FD32D7"/>
    <w:rsid w:val="00FD4C2E"/>
    <w:rsid w:val="00FE44B5"/>
    <w:rsid w:val="00FE5099"/>
    <w:rsid w:val="00FE6288"/>
    <w:rsid w:val="00FE6CC7"/>
    <w:rsid w:val="00FF117E"/>
    <w:rsid w:val="00FF3C4D"/>
    <w:rsid w:val="00FF4940"/>
    <w:rsid w:val="00FF500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5EDCC50-B356-4E2E-ACFA-DF41DE17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89"/>
  </w:style>
  <w:style w:type="paragraph" w:styleId="1">
    <w:name w:val="heading 1"/>
    <w:basedOn w:val="a"/>
    <w:next w:val="a0"/>
    <w:link w:val="10"/>
    <w:qFormat/>
    <w:rsid w:val="0073791E"/>
    <w:pPr>
      <w:widowControl w:val="0"/>
      <w:suppressAutoHyphens/>
      <w:overflowPunct w:val="0"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1"/>
    <w:link w:val="1"/>
    <w:rsid w:val="0073791E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paragraph" w:styleId="a4">
    <w:name w:val="Body Text"/>
    <w:basedOn w:val="a"/>
    <w:link w:val="a5"/>
    <w:uiPriority w:val="99"/>
    <w:semiHidden/>
    <w:unhideWhenUsed/>
    <w:rsid w:val="0073791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3791E"/>
  </w:style>
  <w:style w:type="paragraph" w:styleId="a0">
    <w:name w:val="Body Text First Indent"/>
    <w:basedOn w:val="a"/>
    <w:link w:val="a6"/>
    <w:rsid w:val="0073791E"/>
    <w:pPr>
      <w:widowControl w:val="0"/>
      <w:suppressAutoHyphens/>
      <w:overflowPunct w:val="0"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Красная строка Знак"/>
    <w:basedOn w:val="a5"/>
    <w:link w:val="a0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7">
    <w:name w:val="header"/>
    <w:basedOn w:val="a"/>
    <w:link w:val="a8"/>
    <w:uiPriority w:val="99"/>
    <w:rsid w:val="0073791E"/>
    <w:pPr>
      <w:widowControl w:val="0"/>
      <w:tabs>
        <w:tab w:val="center" w:pos="4819"/>
        <w:tab w:val="right" w:pos="9638"/>
      </w:tabs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8">
    <w:name w:val="Верхний колонтитул Знак"/>
    <w:basedOn w:val="a1"/>
    <w:link w:val="a7"/>
    <w:uiPriority w:val="99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Standard">
    <w:name w:val="Standard"/>
    <w:qFormat/>
    <w:rsid w:val="0073791E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3791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C6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53C62"/>
    <w:rPr>
      <w:rFonts w:ascii="Calibri" w:hAnsi="Calibr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0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07DF6"/>
  </w:style>
  <w:style w:type="paragraph" w:styleId="ad">
    <w:name w:val="List Paragraph"/>
    <w:basedOn w:val="a"/>
    <w:uiPriority w:val="34"/>
    <w:qFormat/>
    <w:rsid w:val="00C939A1"/>
    <w:pPr>
      <w:ind w:left="720"/>
      <w:contextualSpacing/>
    </w:pPr>
  </w:style>
  <w:style w:type="character" w:customStyle="1" w:styleId="fontstyle01">
    <w:name w:val="fontstyle01"/>
    <w:basedOn w:val="a1"/>
    <w:rsid w:val="00A50A3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1"/>
    <w:rsid w:val="00A50A3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0E48E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Hyperlink"/>
    <w:basedOn w:val="a1"/>
    <w:uiPriority w:val="99"/>
    <w:semiHidden/>
    <w:unhideWhenUsed/>
    <w:rsid w:val="00A11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cx73.ru" TargetMode="External"/><Relationship Id="rId18" Type="http://schemas.openxmlformats.org/officeDocument/2006/relationships/hyperlink" Target="https://login.consultant.ru/link/?req=doc&amp;base=LAW&amp;n=49544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6&amp;n=77872&amp;dst=100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204" TargetMode="External"/><Relationship Id="rId17" Type="http://schemas.openxmlformats.org/officeDocument/2006/relationships/hyperlink" Target="https://login.consultant.ru/link/?req=doc&amp;base=LAW&amp;n=494926&amp;dst=10074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457" TargetMode="External"/><Relationship Id="rId20" Type="http://schemas.openxmlformats.org/officeDocument/2006/relationships/hyperlink" Target="https://login.consultant.ru/link/?req=doc&amp;base=RLAW076&amp;n=77872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RLAW076&amp;n=77872&amp;dst=100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92&amp;dst=101922" TargetMode="External"/><Relationship Id="rId23" Type="http://schemas.openxmlformats.org/officeDocument/2006/relationships/hyperlink" Target="https://login.consultant.ru/link/?req=doc&amp;base=RLAW076&amp;n=77872&amp;dst=100023" TargetMode="External"/><Relationship Id="rId10" Type="http://schemas.openxmlformats.org/officeDocument/2006/relationships/hyperlink" Target="https://login.consultant.ru/link/?req=doc&amp;base=LAW&amp;n=494616&amp;dst=47" TargetMode="External"/><Relationship Id="rId19" Type="http://schemas.openxmlformats.org/officeDocument/2006/relationships/hyperlink" Target="https://login.consultant.ru/link/?req=doc&amp;base=RLAW076&amp;n=77872&amp;dst=100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616&amp;dst=62" TargetMode="External"/><Relationship Id="rId14" Type="http://schemas.openxmlformats.org/officeDocument/2006/relationships/hyperlink" Target="https://login.consultant.ru/link/?req=doc&amp;base=RLAW076&amp;n=73745&amp;dst=100129" TargetMode="External"/><Relationship Id="rId22" Type="http://schemas.openxmlformats.org/officeDocument/2006/relationships/hyperlink" Target="https://login.consultant.ru/link/?req=doc&amp;base=RLAW076&amp;n=77872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76BE9-4E88-4F25-AD1C-D6526740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7352</Words>
  <Characters>66170</Characters>
  <Application>Microsoft Office Word</Application>
  <DocSecurity>0</DocSecurity>
  <Lines>3676</Lines>
  <Paragraphs>3869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5</cp:revision>
  <cp:lastPrinted>2025-03-05T04:50:00Z</cp:lastPrinted>
  <dcterms:created xsi:type="dcterms:W3CDTF">2025-03-25T10:03:00Z</dcterms:created>
  <dcterms:modified xsi:type="dcterms:W3CDTF">2025-03-25T10:21:00Z</dcterms:modified>
</cp:coreProperties>
</file>