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34241B">
      <w:pPr>
        <w:pStyle w:val="ConsPlusNonformat"/>
        <w:tabs>
          <w:tab w:val="left" w:pos="9639"/>
        </w:tabs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34241B">
      <w:pPr>
        <w:pStyle w:val="ConsPlusNonforma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053229" w:rsidRPr="00053229" w:rsidRDefault="00053229" w:rsidP="000532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532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Министерство жилищно-коммунального хозяйства и строительства Ульяновской области, ведущий юрисконсульт организационно-правового отдела Фонда модернизации жилищно-коммунального комплекса Ульяновской области Гордеева О.Ю.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053229" w:rsidRDefault="00FB715F" w:rsidP="000532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</w:p>
    <w:p w:rsidR="00053229" w:rsidRPr="00053229" w:rsidRDefault="0034241B" w:rsidP="000532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</w:t>
      </w:r>
      <w:r w:rsidR="00053229" w:rsidRPr="00824EF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роект</w:t>
      </w:r>
      <w:r w:rsidR="0005322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053229" w:rsidRPr="00C13582">
        <w:rPr>
          <w:rFonts w:ascii="PT Astra Serif" w:hAnsi="PT Astra Serif"/>
          <w:bCs/>
          <w:sz w:val="28"/>
          <w:szCs w:val="28"/>
        </w:rPr>
        <w:t xml:space="preserve">приказа Министерства жилищно-коммунального хозяйства </w:t>
      </w:r>
      <w:r w:rsidR="00053229" w:rsidRPr="00C13582">
        <w:rPr>
          <w:rFonts w:ascii="PT Astra Serif" w:hAnsi="PT Astra Serif"/>
          <w:bCs/>
          <w:sz w:val="28"/>
          <w:szCs w:val="28"/>
        </w:rPr>
        <w:br/>
        <w:t xml:space="preserve">и строительства Ульяновской области </w:t>
      </w:r>
      <w:r w:rsidR="00053229" w:rsidRPr="00053229">
        <w:rPr>
          <w:rFonts w:ascii="PT Astra Serif" w:hAnsi="PT Astra Serif"/>
          <w:bCs/>
          <w:sz w:val="28"/>
          <w:szCs w:val="28"/>
        </w:rPr>
        <w:t>«</w:t>
      </w:r>
      <w:r w:rsidR="00053229"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Правил установления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и </w:t>
      </w:r>
      <w:r w:rsidR="00053229" w:rsidRPr="00053229">
        <w:rPr>
          <w:rFonts w:ascii="PT Astra Serif" w:hAnsi="PT Astra Serif"/>
          <w:sz w:val="28"/>
          <w:szCs w:val="28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 w:rsidR="00053229" w:rsidRPr="00053229">
        <w:rPr>
          <w:rFonts w:ascii="PT Astra Serif" w:hAnsi="PT Astra Serif"/>
          <w:bCs/>
          <w:szCs w:val="28"/>
        </w:rPr>
        <w:t>»</w:t>
      </w:r>
      <w:r w:rsidR="00053229" w:rsidRPr="000532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_______________________________________________________________</w:t>
      </w:r>
      <w:r w:rsidR="00053229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>март 2025</w:t>
      </w:r>
      <w:r w:rsidR="0034241B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F52B7A">
        <w:rPr>
          <w:rFonts w:ascii="PT Astra Serif" w:hAnsi="PT Astra Serif"/>
          <w:sz w:val="28"/>
          <w:szCs w:val="28"/>
        </w:rPr>
        <w:t>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053229" w:rsidRPr="00053229" w:rsidRDefault="00053229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053229">
        <w:rPr>
          <w:rFonts w:ascii="PT Astra Serif" w:hAnsi="PT Astra Serif"/>
          <w:sz w:val="28"/>
          <w:szCs w:val="28"/>
        </w:rPr>
        <w:t>Отсутствие положени</w:t>
      </w:r>
      <w:r w:rsidR="0034241B">
        <w:rPr>
          <w:rFonts w:ascii="PT Astra Serif" w:hAnsi="PT Astra Serif"/>
          <w:sz w:val="28"/>
          <w:szCs w:val="28"/>
        </w:rPr>
        <w:t>й</w:t>
      </w:r>
      <w:r w:rsidRPr="00053229">
        <w:rPr>
          <w:rFonts w:ascii="PT Astra Serif" w:hAnsi="PT Astra Serif"/>
          <w:sz w:val="28"/>
          <w:szCs w:val="28"/>
        </w:rPr>
        <w:t xml:space="preserve"> в действующей редакции приказа 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>Министерства промышленности, строительства, жилищно-коммунального комплекса и транспорта Ульяновской области от 28.08.2017 № 32-од «О утверждении   Порядка   установления необходимости проведения капитального ремонта общего имущества в многоквартирных домах, расположенных на территории Ульяновской области»</w:t>
      </w:r>
      <w:r w:rsidRPr="00053229">
        <w:rPr>
          <w:rFonts w:ascii="PT Astra Serif" w:hAnsi="PT Astra Serif"/>
          <w:sz w:val="28"/>
          <w:szCs w:val="28"/>
        </w:rPr>
        <w:t>, предусматривающ</w:t>
      </w:r>
      <w:r w:rsidR="0034241B">
        <w:rPr>
          <w:rFonts w:ascii="PT Astra Serif" w:hAnsi="PT Astra Serif"/>
          <w:sz w:val="28"/>
          <w:szCs w:val="28"/>
        </w:rPr>
        <w:t>их</w:t>
      </w:r>
      <w:r w:rsidRPr="00053229">
        <w:rPr>
          <w:rFonts w:ascii="PT Astra Serif" w:hAnsi="PT Astra Serif"/>
          <w:sz w:val="28"/>
          <w:szCs w:val="28"/>
        </w:rPr>
        <w:t xml:space="preserve">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на основании результатов проведения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 </w:t>
      </w:r>
      <w:r w:rsidRPr="0005322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  <w:r w:rsidR="0034241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053229" w:rsidRPr="00053229" w:rsidRDefault="00053229" w:rsidP="00053229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229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Проект акта подготовлен в соответствии с </w:t>
      </w:r>
      <w:hyperlink r:id="rId5" w:anchor="/document/12138291/entry/1383" w:history="1">
        <w:r w:rsidRPr="00053229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>пунктом 8</w:t>
        </w:r>
        <w:r w:rsidRPr="00053229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  <w:vertAlign w:val="superscript"/>
          </w:rPr>
          <w:t>3</w:t>
        </w:r>
        <w:r w:rsidRPr="00053229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 xml:space="preserve"> статьи 13</w:t>
        </w:r>
      </w:hyperlink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 Жилищного кодекса Российской Федерации, </w:t>
      </w:r>
      <w:r w:rsidRPr="00053229">
        <w:rPr>
          <w:rFonts w:ascii="PT Astra Serif" w:hAnsi="PT Astra Serif"/>
          <w:sz w:val="28"/>
          <w:szCs w:val="28"/>
        </w:rPr>
        <w:t xml:space="preserve">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</w:t>
      </w:r>
      <w:r w:rsidRPr="00053229">
        <w:rPr>
          <w:rFonts w:ascii="PT Astra Serif" w:hAnsi="PT Astra Serif"/>
          <w:sz w:val="28"/>
          <w:szCs w:val="28"/>
        </w:rPr>
        <w:br/>
        <w:t xml:space="preserve">в многоквартирных домах, расположенных на территории Ульяновской области», 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постановлением Правительства Ульяновской области от 27.01.2022 № 1/52-П «О Министерстве жилищно-коммунального хозяйства 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br/>
        <w:t>и строительства Ульяновской области»,</w:t>
      </w:r>
      <w:r w:rsidRPr="00053229">
        <w:rPr>
          <w:rFonts w:ascii="PT Astra Serif" w:hAnsi="PT Astra Serif"/>
          <w:sz w:val="28"/>
          <w:szCs w:val="28"/>
        </w:rPr>
        <w:t xml:space="preserve"> </w:t>
      </w:r>
      <w:hyperlink r:id="rId6" w:anchor="/document/48253494/entry/0" w:history="1">
        <w:r w:rsidRPr="00053229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Pr="00053229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№ 94-П «Об утверждении Положения </w:t>
      </w:r>
      <w:r w:rsidRPr="00053229">
        <w:rPr>
          <w:rFonts w:ascii="PT Astra Serif" w:hAnsi="PT Astra Serif"/>
          <w:sz w:val="28"/>
          <w:szCs w:val="28"/>
        </w:rPr>
        <w:br/>
        <w:t>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области» в целях</w:t>
      </w:r>
      <w:r w:rsidRPr="00053229">
        <w:rPr>
          <w:rFonts w:ascii="PT Astra Serif" w:hAnsi="PT Astra Serif"/>
          <w:bCs/>
          <w:sz w:val="28"/>
          <w:szCs w:val="28"/>
        </w:rPr>
        <w:t xml:space="preserve"> утверждения Правил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 установления необходимости (отсутствия необходимости)  проведения капитального ремонта общего имущества в многоквартирных домах, расположенных на территории Ульяновской области, а также </w:t>
      </w:r>
      <w:r w:rsidRPr="00053229">
        <w:rPr>
          <w:rFonts w:ascii="PT Astra Serif" w:hAnsi="PT Astra Serif"/>
          <w:sz w:val="28"/>
          <w:szCs w:val="28"/>
        </w:rPr>
        <w:t xml:space="preserve">перечень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053229" w:rsidRPr="00053229" w:rsidRDefault="00053229" w:rsidP="0005322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053229">
        <w:rPr>
          <w:rFonts w:ascii="PT Astra Serif" w:hAnsi="PT Astra Serif"/>
          <w:sz w:val="28"/>
          <w:szCs w:val="28"/>
        </w:rPr>
        <w:t xml:space="preserve">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начало:  </w:t>
      </w:r>
      <w:r w:rsidR="00053229">
        <w:rPr>
          <w:rFonts w:ascii="PT Astra Serif" w:hAnsi="PT Astra Serif"/>
          <w:sz w:val="28"/>
          <w:szCs w:val="28"/>
        </w:rPr>
        <w:t>20.02.</w:t>
      </w:r>
      <w:r w:rsidRPr="00F52B7A">
        <w:rPr>
          <w:rFonts w:ascii="PT Astra Serif" w:hAnsi="PT Astra Serif"/>
          <w:sz w:val="28"/>
          <w:szCs w:val="28"/>
        </w:rPr>
        <w:t>20</w:t>
      </w:r>
      <w:r w:rsidR="00053229">
        <w:rPr>
          <w:rFonts w:ascii="PT Astra Serif" w:hAnsi="PT Astra Serif"/>
          <w:sz w:val="28"/>
          <w:szCs w:val="28"/>
        </w:rPr>
        <w:t>25</w:t>
      </w:r>
      <w:r w:rsidR="0034241B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г.; окончание: </w:t>
      </w:r>
      <w:r w:rsidR="00053229">
        <w:rPr>
          <w:rFonts w:ascii="PT Astra Serif" w:hAnsi="PT Astra Serif"/>
          <w:sz w:val="28"/>
          <w:szCs w:val="28"/>
        </w:rPr>
        <w:t>01</w:t>
      </w:r>
      <w:r w:rsidR="0034241B">
        <w:rPr>
          <w:rFonts w:ascii="PT Astra Serif" w:hAnsi="PT Astra Serif"/>
          <w:sz w:val="28"/>
          <w:szCs w:val="28"/>
        </w:rPr>
        <w:t>.</w:t>
      </w:r>
      <w:r w:rsidR="00053229">
        <w:rPr>
          <w:rFonts w:ascii="PT Astra Serif" w:hAnsi="PT Astra Serif"/>
          <w:sz w:val="28"/>
          <w:szCs w:val="28"/>
        </w:rPr>
        <w:t>03</w:t>
      </w:r>
      <w:r w:rsidR="0034241B">
        <w:rPr>
          <w:rFonts w:ascii="PT Astra Serif" w:hAnsi="PT Astra Serif"/>
          <w:sz w:val="28"/>
          <w:szCs w:val="28"/>
        </w:rPr>
        <w:t>.</w:t>
      </w:r>
      <w:r w:rsidRPr="00F52B7A">
        <w:rPr>
          <w:rFonts w:ascii="PT Astra Serif" w:hAnsi="PT Astra Serif"/>
          <w:sz w:val="28"/>
          <w:szCs w:val="28"/>
        </w:rPr>
        <w:t>20</w:t>
      </w:r>
      <w:r w:rsidR="00053229">
        <w:rPr>
          <w:rFonts w:ascii="PT Astra Serif" w:hAnsi="PT Astra Serif"/>
          <w:sz w:val="28"/>
          <w:szCs w:val="28"/>
        </w:rPr>
        <w:t>25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>Гордеева Олеся Юрьевна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</w:t>
      </w:r>
      <w:r w:rsidR="00053229" w:rsidRPr="00053229">
        <w:rPr>
          <w:rFonts w:ascii="PT Astra Serif" w:eastAsia="Times New Roman" w:hAnsi="PT Astra Serif" w:cs="Times New Roman"/>
          <w:bCs/>
          <w:sz w:val="28"/>
          <w:szCs w:val="28"/>
        </w:rPr>
        <w:t xml:space="preserve"> ведущий юрисконсульт организационно-правового отдела Фонда модернизации жилищно-коммунального комплекса Ульяновской области 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</w:t>
      </w:r>
      <w:r w:rsidR="00053229">
        <w:rPr>
          <w:rFonts w:ascii="PT Astra Serif" w:hAnsi="PT Astra Serif"/>
          <w:sz w:val="28"/>
          <w:szCs w:val="28"/>
        </w:rPr>
        <w:t>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Pr="00053229">
        <w:rPr>
          <w:rFonts w:ascii="PT Astra Serif" w:hAnsi="PT Astra Serif"/>
          <w:sz w:val="28"/>
          <w:szCs w:val="28"/>
          <w:u w:val="single"/>
        </w:rPr>
        <w:t>__</w:t>
      </w:r>
      <w:r w:rsidR="00053229" w:rsidRPr="00053229">
        <w:rPr>
          <w:rFonts w:ascii="PT Astra Serif" w:hAnsi="PT Astra Serif"/>
          <w:sz w:val="28"/>
          <w:szCs w:val="28"/>
          <w:u w:val="single"/>
        </w:rPr>
        <w:t>+79603757137</w:t>
      </w:r>
      <w:r w:rsidR="00BA2FE2" w:rsidRPr="00F52B7A">
        <w:rPr>
          <w:rFonts w:ascii="PT Astra Serif" w:hAnsi="PT Astra Serif"/>
          <w:sz w:val="28"/>
          <w:szCs w:val="28"/>
        </w:rPr>
        <w:t>______________</w:t>
      </w:r>
    </w:p>
    <w:p w:rsidR="00053229" w:rsidRPr="0020048C" w:rsidRDefault="00FB715F" w:rsidP="0005322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053229" w:rsidRPr="0005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olesa</w:t>
      </w:r>
      <w:proofErr w:type="spellEnd"/>
      <w:r w:rsidR="00053229" w:rsidRPr="002004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gordeeva</w:t>
      </w:r>
      <w:proofErr w:type="spellEnd"/>
      <w:r w:rsidR="00053229" w:rsidRPr="0020048C">
        <w:rPr>
          <w:rFonts w:ascii="Times New Roman" w:hAnsi="Times New Roman" w:cs="Times New Roman"/>
          <w:sz w:val="28"/>
          <w:szCs w:val="28"/>
        </w:rPr>
        <w:t>@</w:t>
      </w:r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53229" w:rsidRPr="002004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53229" w:rsidRPr="002004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</w:t>
      </w:r>
    </w:p>
    <w:p w:rsidR="00053229" w:rsidRPr="00053229" w:rsidRDefault="00053229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053229">
        <w:rPr>
          <w:rFonts w:ascii="PT Astra Serif" w:hAnsi="PT Astra Serif"/>
          <w:sz w:val="28"/>
          <w:szCs w:val="28"/>
        </w:rPr>
        <w:t>Отсутствие положени</w:t>
      </w:r>
      <w:r w:rsidR="0034241B">
        <w:rPr>
          <w:rFonts w:ascii="PT Astra Serif" w:hAnsi="PT Astra Serif"/>
          <w:sz w:val="28"/>
          <w:szCs w:val="28"/>
        </w:rPr>
        <w:t>й</w:t>
      </w:r>
      <w:r w:rsidRPr="00053229">
        <w:rPr>
          <w:rFonts w:ascii="PT Astra Serif" w:hAnsi="PT Astra Serif"/>
          <w:sz w:val="28"/>
          <w:szCs w:val="28"/>
        </w:rPr>
        <w:t xml:space="preserve"> в действующей редакции приказа 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>Министерства промышленности, строительства, жилищно-коммунального комплекса и транспорта Ульяновской области от 28.08.2017 № 32-од «О утверждении   Порядка   установления необходимости проведения капитального ремонта общего имущества в многоквартирных домах, расположенных на территории Ульяновской области»</w:t>
      </w:r>
      <w:r w:rsidRPr="00053229">
        <w:rPr>
          <w:rFonts w:ascii="PT Astra Serif" w:hAnsi="PT Astra Serif"/>
          <w:sz w:val="28"/>
          <w:szCs w:val="28"/>
        </w:rPr>
        <w:t>, предусматривающ</w:t>
      </w:r>
      <w:r w:rsidR="0034241B">
        <w:rPr>
          <w:rFonts w:ascii="PT Astra Serif" w:hAnsi="PT Astra Serif"/>
          <w:sz w:val="28"/>
          <w:szCs w:val="28"/>
        </w:rPr>
        <w:t>их</w:t>
      </w:r>
      <w:r w:rsidRPr="00053229">
        <w:rPr>
          <w:rFonts w:ascii="PT Astra Serif" w:hAnsi="PT Astra Serif"/>
          <w:sz w:val="28"/>
          <w:szCs w:val="28"/>
        </w:rPr>
        <w:t xml:space="preserve">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на основании результатов проведения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 </w:t>
      </w:r>
      <w:r w:rsidRPr="0005322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053229" w:rsidRPr="00053229" w:rsidRDefault="00053229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053229">
        <w:rPr>
          <w:rFonts w:ascii="PT Astra Serif" w:hAnsi="PT Astra Serif"/>
          <w:sz w:val="28"/>
          <w:szCs w:val="28"/>
        </w:rPr>
        <w:t xml:space="preserve"> Отсутствие положени</w:t>
      </w:r>
      <w:r w:rsidR="0034241B">
        <w:rPr>
          <w:rFonts w:ascii="PT Astra Serif" w:hAnsi="PT Astra Serif"/>
          <w:sz w:val="28"/>
          <w:szCs w:val="28"/>
        </w:rPr>
        <w:t>й</w:t>
      </w:r>
      <w:r w:rsidRPr="00053229">
        <w:rPr>
          <w:rFonts w:ascii="PT Astra Serif" w:hAnsi="PT Astra Serif"/>
          <w:sz w:val="28"/>
          <w:szCs w:val="28"/>
        </w:rPr>
        <w:t xml:space="preserve"> в действующей редакции приказа 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>Министерства промышленности, строительства, жилищно-коммунального комплекса и транспорта Ульяновской области от 28.08.2017 № 32-од «О утверждении   Порядка   установления необходимости проведения капитального ремонта общего имущества в многоквартирных домах, расположенных на территории Ульяновской области»</w:t>
      </w:r>
      <w:r w:rsidRPr="00053229">
        <w:rPr>
          <w:rFonts w:ascii="PT Astra Serif" w:hAnsi="PT Astra Serif"/>
          <w:sz w:val="28"/>
          <w:szCs w:val="28"/>
        </w:rPr>
        <w:t>, предусматривающ</w:t>
      </w:r>
      <w:r w:rsidR="0034241B">
        <w:rPr>
          <w:rFonts w:ascii="PT Astra Serif" w:hAnsi="PT Astra Serif"/>
          <w:sz w:val="28"/>
          <w:szCs w:val="28"/>
        </w:rPr>
        <w:t>их</w:t>
      </w:r>
      <w:r w:rsidRPr="00053229">
        <w:rPr>
          <w:rFonts w:ascii="PT Astra Serif" w:hAnsi="PT Astra Serif"/>
          <w:sz w:val="28"/>
          <w:szCs w:val="28"/>
        </w:rPr>
        <w:t xml:space="preserve">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на основании результатов проведения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 </w:t>
      </w:r>
      <w:r w:rsidRPr="0005322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475589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053229" w:rsidRPr="00475589" w:rsidRDefault="00053229" w:rsidP="00053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75589">
        <w:rPr>
          <w:rFonts w:ascii="PT Astra Serif" w:hAnsi="PT Astra Serif"/>
          <w:sz w:val="28"/>
          <w:szCs w:val="28"/>
        </w:rPr>
        <w:t xml:space="preserve">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 без учёта результатов проведения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дома, если обследование технического состояния такого многоквартирного дома было проведено.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475589" w:rsidRDefault="0047558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</w:t>
      </w:r>
      <w:r w:rsidR="00475589" w:rsidRPr="00475589">
        <w:rPr>
          <w:rFonts w:ascii="PT Astra Serif" w:hAnsi="PT Astra Serif"/>
          <w:sz w:val="28"/>
          <w:szCs w:val="28"/>
          <w:u w:val="single"/>
        </w:rPr>
        <w:t>не возникало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475589" w:rsidRPr="00475589" w:rsidRDefault="00475589" w:rsidP="004755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475589">
        <w:rPr>
          <w:rFonts w:ascii="PT Astra Serif" w:hAnsi="PT Astra Serif"/>
          <w:spacing w:val="4"/>
          <w:sz w:val="28"/>
          <w:szCs w:val="28"/>
        </w:rPr>
        <w:t>К полномочиям органов государственной власти субъекта Российской Федерации в области жилищных отношений относится, в том числе определение порядка установления необходимости </w:t>
      </w:r>
      <w:hyperlink r:id="rId7" w:anchor="/document/70729300/entry/1000" w:history="1">
        <w:r w:rsidRPr="0034241B">
          <w:rPr>
            <w:rStyle w:val="a3"/>
            <w:rFonts w:ascii="PT Astra Serif" w:hAnsi="PT Astra Serif"/>
            <w:color w:val="auto"/>
            <w:spacing w:val="4"/>
            <w:sz w:val="28"/>
            <w:szCs w:val="28"/>
          </w:rPr>
          <w:t>проведения</w:t>
        </w:r>
      </w:hyperlink>
      <w:r w:rsidRPr="00475589">
        <w:rPr>
          <w:rFonts w:ascii="PT Astra Serif" w:hAnsi="PT Astra Serif"/>
          <w:spacing w:val="4"/>
          <w:sz w:val="28"/>
          <w:szCs w:val="28"/>
        </w:rPr>
        <w:t xml:space="preserve"> капитального ремонта общего имущества в многоквартирном доме.  Следовательно, реализация функции по внесению изменений в </w:t>
      </w:r>
      <w:r w:rsidR="0034241B">
        <w:rPr>
          <w:rFonts w:ascii="PT Astra Serif" w:hAnsi="PT Astra Serif"/>
          <w:spacing w:val="4"/>
          <w:sz w:val="28"/>
          <w:szCs w:val="28"/>
        </w:rPr>
        <w:t>акт</w:t>
      </w:r>
      <w:r w:rsidRPr="00475589">
        <w:rPr>
          <w:rFonts w:ascii="PT Astra Serif" w:hAnsi="PT Astra Serif"/>
          <w:spacing w:val="4"/>
          <w:sz w:val="28"/>
          <w:szCs w:val="28"/>
        </w:rPr>
        <w:t xml:space="preserve"> невозможна без участия государства.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475589" w:rsidRPr="00475589">
        <w:rPr>
          <w:rFonts w:ascii="PT Astra Serif" w:hAnsi="PT Astra Serif"/>
          <w:sz w:val="28"/>
          <w:szCs w:val="28"/>
          <w:u w:val="single"/>
        </w:rPr>
        <w:t>Жилищный кодекс Российской Федерации</w:t>
      </w:r>
      <w:r w:rsidR="00BA2FE2" w:rsidRPr="00F52B7A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C04E5C" w:rsidRPr="00C04E5C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475589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04E5C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75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Принятие аналогичных нормативных правовых актов в других субъектах Российской Федерации</w:t>
      </w:r>
    </w:p>
    <w:p w:rsidR="00475589" w:rsidRPr="00475589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75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 установлено.</w:t>
      </w:r>
    </w:p>
    <w:p w:rsidR="00FB715F" w:rsidRPr="00F52B7A" w:rsidRDefault="00BA2FE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475589" w:rsidRPr="00475589" w:rsidRDefault="00475589" w:rsidP="00475589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Проект акта подготовлен в соответствии </w:t>
      </w:r>
      <w:r w:rsidRPr="0034241B">
        <w:rPr>
          <w:rFonts w:ascii="PT Astra Serif" w:hAnsi="PT Astra Serif"/>
          <w:sz w:val="28"/>
          <w:szCs w:val="28"/>
          <w:shd w:val="clear" w:color="auto" w:fill="FFFFFF"/>
        </w:rPr>
        <w:t>с </w:t>
      </w:r>
      <w:hyperlink r:id="rId8" w:anchor="/document/12138291/entry/1383" w:history="1">
        <w:r w:rsidRPr="0034241B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>пунктом 8</w:t>
        </w:r>
        <w:r w:rsidRPr="0034241B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  <w:vertAlign w:val="superscript"/>
          </w:rPr>
          <w:t>3</w:t>
        </w:r>
        <w:r w:rsidRPr="0034241B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 xml:space="preserve"> статьи 13</w:t>
        </w:r>
      </w:hyperlink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 Жилищного кодекса Российской Федерации, </w:t>
      </w:r>
      <w:r w:rsidRPr="00475589">
        <w:rPr>
          <w:rFonts w:ascii="PT Astra Serif" w:hAnsi="PT Astra Serif"/>
          <w:sz w:val="28"/>
          <w:szCs w:val="28"/>
        </w:rPr>
        <w:t xml:space="preserve">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</w:t>
      </w:r>
      <w:r w:rsidRPr="00475589">
        <w:rPr>
          <w:rFonts w:ascii="PT Astra Serif" w:hAnsi="PT Astra Serif"/>
          <w:sz w:val="28"/>
          <w:szCs w:val="28"/>
        </w:rPr>
        <w:br/>
        <w:t xml:space="preserve">в многоквартирных домах, расположенных на территории Ульяновской области», 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постановлением Правительства Ульяновской области от 27.01.2022 № 1/52-П «О Министерстве жилищно-коммунального хозяйства 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br/>
        <w:t>и строительства Ульяновской области»,</w:t>
      </w:r>
      <w:r w:rsidRPr="00475589">
        <w:rPr>
          <w:rFonts w:ascii="PT Astra Serif" w:hAnsi="PT Astra Serif"/>
          <w:sz w:val="28"/>
          <w:szCs w:val="28"/>
        </w:rPr>
        <w:t xml:space="preserve"> </w:t>
      </w:r>
      <w:hyperlink r:id="rId9" w:anchor="/document/48253494/entry/0" w:history="1">
        <w:r w:rsidRPr="0034241B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Pr="00475589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№ 94-П «Об утверждении Положения </w:t>
      </w:r>
      <w:r w:rsidRPr="00475589">
        <w:rPr>
          <w:rFonts w:ascii="PT Astra Serif" w:hAnsi="PT Astra Serif"/>
          <w:sz w:val="28"/>
          <w:szCs w:val="28"/>
        </w:rPr>
        <w:br/>
        <w:t>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области» в целях</w:t>
      </w:r>
      <w:r w:rsidRPr="00475589">
        <w:rPr>
          <w:rFonts w:ascii="PT Astra Serif" w:hAnsi="PT Astra Serif"/>
          <w:bCs/>
          <w:sz w:val="28"/>
          <w:szCs w:val="28"/>
        </w:rPr>
        <w:t xml:space="preserve"> утверждения Правил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 установления необходимости (отсутствия необходимости)  проведения капитального ремонта общего имущества в многоквартирных домах, расположенных на территории Ульяновской области, а также </w:t>
      </w:r>
      <w:r w:rsidRPr="00475589">
        <w:rPr>
          <w:rFonts w:ascii="PT Astra Serif" w:hAnsi="PT Astra Serif"/>
          <w:sz w:val="28"/>
          <w:szCs w:val="28"/>
        </w:rPr>
        <w:t xml:space="preserve">перечень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475589" w:rsidRPr="00475589" w:rsidRDefault="00475589" w:rsidP="004755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75589">
        <w:rPr>
          <w:rFonts w:ascii="PT Astra Serif" w:hAnsi="PT Astra Serif"/>
          <w:b/>
          <w:sz w:val="28"/>
          <w:szCs w:val="28"/>
          <w:shd w:val="clear" w:color="auto" w:fill="FFFFFF"/>
        </w:rPr>
        <w:lastRenderedPageBreak/>
        <w:t xml:space="preserve"> 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Жилищный кодекс Российской Федерации, </w:t>
      </w:r>
      <w:r w:rsidRPr="00475589">
        <w:rPr>
          <w:rFonts w:ascii="PT Astra Serif" w:hAnsi="PT Astra Serif"/>
          <w:sz w:val="28"/>
          <w:szCs w:val="28"/>
        </w:rPr>
        <w:t xml:space="preserve"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области», </w:t>
      </w:r>
      <w:hyperlink r:id="rId10" w:anchor="/document/48253494/entry/0" w:history="1">
        <w:r w:rsidRPr="0034241B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</w:t>
        </w:r>
      </w:hyperlink>
      <w:r w:rsidRPr="0034241B">
        <w:rPr>
          <w:rFonts w:ascii="PT Astra Serif" w:hAnsi="PT Astra Serif"/>
          <w:sz w:val="28"/>
          <w:szCs w:val="28"/>
        </w:rPr>
        <w:t> </w:t>
      </w:r>
      <w:r w:rsidRPr="00475589">
        <w:rPr>
          <w:rFonts w:ascii="PT Astra Serif" w:hAnsi="PT Astra Serif"/>
          <w:sz w:val="28"/>
          <w:szCs w:val="28"/>
        </w:rPr>
        <w:t xml:space="preserve">Правительства Ульяновской области от 06.03.2017 </w:t>
      </w:r>
      <w:r w:rsidRPr="00475589">
        <w:rPr>
          <w:rFonts w:ascii="PT Astra Serif" w:hAnsi="PT Astra Serif"/>
          <w:sz w:val="28"/>
          <w:szCs w:val="28"/>
        </w:rPr>
        <w:br/>
        <w:t>№ 94-П «Об утверждении Положения 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475589" w:rsidRPr="00C85CC9" w:rsidRDefault="00FB715F" w:rsidP="00475589">
            <w:pPr>
              <w:suppressAutoHyphens/>
              <w:spacing w:after="0" w:line="240" w:lineRule="auto"/>
              <w:ind w:firstLine="2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47558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Целью проекта является </w:t>
            </w:r>
            <w:r w:rsidR="00475589">
              <w:rPr>
                <w:rFonts w:ascii="PT Astra Serif" w:hAnsi="PT Astra Serif"/>
              </w:rPr>
              <w:t>у</w:t>
            </w:r>
            <w:r w:rsidR="00475589" w:rsidRPr="00C85CC9">
              <w:rPr>
                <w:rFonts w:ascii="PT Astra Serif" w:hAnsi="PT Astra Serif"/>
                <w:sz w:val="24"/>
                <w:szCs w:val="24"/>
              </w:rPr>
              <w:t>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</w:t>
            </w:r>
            <w:r w:rsidR="00475589">
              <w:rPr>
                <w:rFonts w:ascii="PT Astra Serif" w:hAnsi="PT Astra Serif"/>
              </w:rPr>
              <w:t xml:space="preserve"> </w:t>
            </w:r>
            <w:r w:rsidR="00475589" w:rsidRPr="00C85CC9">
              <w:rPr>
                <w:rFonts w:ascii="PT Astra Serif" w:hAnsi="PT Astra Serif"/>
                <w:sz w:val="24"/>
                <w:szCs w:val="24"/>
              </w:rPr>
              <w:t xml:space="preserve">с учётом части 1 статьи 167 Жилищного кодекса Российской Федерации. 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FB715F" w:rsidRPr="00F52B7A" w:rsidRDefault="00475589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цель достигается при принятии нормативного акта</w:t>
            </w:r>
          </w:p>
        </w:tc>
        <w:tc>
          <w:tcPr>
            <w:tcW w:w="423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-------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475589" w:rsidRPr="00475589" w:rsidRDefault="00475589" w:rsidP="0047558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75589">
        <w:rPr>
          <w:rFonts w:ascii="PT Astra Serif" w:hAnsi="PT Astra Serif"/>
          <w:bCs/>
          <w:sz w:val="28"/>
          <w:szCs w:val="28"/>
        </w:rPr>
        <w:t xml:space="preserve">Предлагаемые законопроектом изменения направлены на исполнение </w:t>
      </w:r>
      <w:r w:rsidR="0034241B">
        <w:rPr>
          <w:rFonts w:ascii="PT Astra Serif" w:hAnsi="PT Astra Serif"/>
          <w:bCs/>
          <w:sz w:val="28"/>
          <w:szCs w:val="28"/>
        </w:rPr>
        <w:t xml:space="preserve">положений 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Жилищного кодекса Российской Федерации, </w:t>
      </w:r>
      <w:r w:rsidRPr="00475589">
        <w:rPr>
          <w:rFonts w:ascii="PT Astra Serif" w:hAnsi="PT Astra Serif"/>
          <w:sz w:val="28"/>
          <w:szCs w:val="28"/>
        </w:rPr>
        <w:t>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475589" w:rsidRPr="00F52B7A" w:rsidRDefault="0047558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475589" w:rsidRPr="00475589" w:rsidRDefault="00475589" w:rsidP="004755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475589">
        <w:rPr>
          <w:rFonts w:ascii="PT Astra Serif" w:hAnsi="PT Astra Serif"/>
          <w:bCs/>
          <w:sz w:val="28"/>
          <w:szCs w:val="28"/>
        </w:rPr>
        <w:t xml:space="preserve"> Принятие представленного </w:t>
      </w:r>
      <w:r w:rsidR="0034241B">
        <w:rPr>
          <w:rFonts w:ascii="PT Astra Serif" w:hAnsi="PT Astra Serif"/>
          <w:bCs/>
          <w:sz w:val="28"/>
          <w:szCs w:val="28"/>
        </w:rPr>
        <w:t>проекта акта</w:t>
      </w:r>
      <w:r w:rsidRPr="00475589">
        <w:rPr>
          <w:rFonts w:ascii="PT Astra Serif" w:hAnsi="PT Astra Serif"/>
          <w:bCs/>
          <w:sz w:val="28"/>
          <w:szCs w:val="28"/>
        </w:rPr>
        <w:t xml:space="preserve"> позволит</w:t>
      </w:r>
      <w:r w:rsidRPr="00475589">
        <w:rPr>
          <w:rFonts w:ascii="PT Astra Serif" w:hAnsi="PT Astra Serif"/>
          <w:bCs/>
          <w:szCs w:val="28"/>
        </w:rPr>
        <w:t xml:space="preserve"> </w:t>
      </w:r>
      <w:r w:rsidRPr="00475589">
        <w:rPr>
          <w:bCs/>
          <w:sz w:val="28"/>
          <w:szCs w:val="28"/>
        </w:rPr>
        <w:t xml:space="preserve">принимать органами местного самоуправления муниципальных образований Ульяновской области </w:t>
      </w:r>
      <w:r w:rsidRPr="00475589">
        <w:rPr>
          <w:rFonts w:ascii="PT Astra Serif" w:hAnsi="PT Astra Serif"/>
          <w:sz w:val="28"/>
          <w:szCs w:val="28"/>
        </w:rPr>
        <w:t>решения о необходимости (отсутствии необходимости) проведения капитального ремонта общего имущества в многоквартирных домах, расположенных на территории Ульяновской области</w:t>
      </w:r>
      <w:r w:rsidRPr="00475589">
        <w:rPr>
          <w:bCs/>
          <w:sz w:val="28"/>
          <w:szCs w:val="28"/>
        </w:rPr>
        <w:t>, в том числе на основании</w:t>
      </w:r>
      <w:r w:rsidRPr="00475589">
        <w:rPr>
          <w:rFonts w:ascii="PT Astra Serif" w:hAnsi="PT Astra Serif"/>
          <w:sz w:val="28"/>
          <w:szCs w:val="28"/>
        </w:rPr>
        <w:t xml:space="preserve"> результатов проведения</w:t>
      </w:r>
      <w:r w:rsidRPr="00475589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дома, если обследование технического состояния такого многоквартирного дома было проведено </w:t>
      </w:r>
      <w:r w:rsidRPr="0047558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Pr="00F52B7A">
        <w:rPr>
          <w:rFonts w:ascii="PT Astra Serif" w:hAnsi="PT Astra Serif"/>
          <w:sz w:val="28"/>
          <w:szCs w:val="28"/>
        </w:rPr>
        <w:t>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62395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04E5C">
        <w:rPr>
          <w:rFonts w:ascii="PT Astra Serif" w:hAnsi="PT Astra Serif"/>
          <w:sz w:val="28"/>
          <w:szCs w:val="28"/>
          <w:u w:val="single"/>
        </w:rPr>
        <w:t>отсутствует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475589" w:rsidRPr="00C85CC9" w:rsidRDefault="00FB715F" w:rsidP="004755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F52B7A">
              <w:rPr>
                <w:rFonts w:ascii="PT Astra Serif" w:hAnsi="PT Astra Serif"/>
              </w:rPr>
              <w:t>(Группа 1)</w:t>
            </w:r>
            <w:r w:rsidR="00475589" w:rsidRPr="00C85CC9">
              <w:rPr>
                <w:rFonts w:ascii="PT Astra Serif" w:hAnsi="PT Astra Serif"/>
                <w:color w:val="22272F"/>
                <w:shd w:val="clear" w:color="auto" w:fill="FFFFFF"/>
              </w:rPr>
              <w:t xml:space="preserve"> Юридические лица,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 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 информация</w:t>
            </w:r>
          </w:p>
        </w:tc>
        <w:tc>
          <w:tcPr>
            <w:tcW w:w="3686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---------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</w:t>
      </w:r>
      <w:r w:rsidR="00475589" w:rsidRPr="00475589">
        <w:rPr>
          <w:rFonts w:ascii="PT Astra Serif" w:hAnsi="PT Astra Serif"/>
          <w:sz w:val="28"/>
          <w:szCs w:val="28"/>
          <w:u w:val="single"/>
        </w:rPr>
        <w:t xml:space="preserve"> Жилищный кодекс Российской Федерации</w:t>
      </w:r>
      <w:r w:rsidR="00475589" w:rsidRPr="00F52B7A">
        <w:rPr>
          <w:rFonts w:ascii="PT Astra Serif" w:hAnsi="PT Astra Serif"/>
          <w:sz w:val="28"/>
          <w:szCs w:val="28"/>
        </w:rPr>
        <w:t xml:space="preserve"> </w:t>
      </w:r>
      <w:r w:rsidR="00BA2FE2" w:rsidRPr="00F52B7A">
        <w:rPr>
          <w:rFonts w:ascii="PT Astra Serif" w:hAnsi="PT Astra Serif"/>
          <w:sz w:val="28"/>
          <w:szCs w:val="28"/>
        </w:rPr>
        <w:t>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3C4A01">
              <w:rPr>
                <w:rFonts w:ascii="PT Astra Serif" w:hAnsi="PT Astra Serif"/>
                <w:sz w:val="24"/>
                <w:szCs w:val="24"/>
              </w:rPr>
              <w:t xml:space="preserve"> Министерство жилищно-коммунального хозяйства и строительства Ульяновской области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  <w:p w:rsidR="003C4A01" w:rsidRPr="003C4A01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C4A01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определение порядка установления необходимости </w:t>
            </w:r>
            <w:hyperlink r:id="rId11" w:anchor="/document/70729300/entry/1000" w:history="1">
              <w:r w:rsidRPr="003C4A01">
                <w:rPr>
                  <w:rStyle w:val="a3"/>
                  <w:rFonts w:ascii="PT Astra Serif" w:hAnsi="PT Astra Serif"/>
                  <w:color w:val="3272C0"/>
                  <w:sz w:val="24"/>
                  <w:szCs w:val="24"/>
                  <w:shd w:val="clear" w:color="auto" w:fill="FFFFFF"/>
                </w:rPr>
                <w:t>проведения</w:t>
              </w:r>
            </w:hyperlink>
            <w:r w:rsidRPr="003C4A01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 капитального ремонта общего имущества в многоквартирном доме;</w:t>
            </w:r>
          </w:p>
        </w:tc>
        <w:tc>
          <w:tcPr>
            <w:tcW w:w="1644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менялась</w:t>
            </w:r>
          </w:p>
        </w:tc>
        <w:tc>
          <w:tcPr>
            <w:tcW w:w="1587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Реализуется в соответствии со статьей 13 Жилищного кодекса Российской Федерации</w:t>
            </w:r>
          </w:p>
        </w:tc>
        <w:tc>
          <w:tcPr>
            <w:tcW w:w="2955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требуются</w:t>
            </w:r>
          </w:p>
        </w:tc>
        <w:tc>
          <w:tcPr>
            <w:tcW w:w="1560" w:type="dxa"/>
            <w:vAlign w:val="center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требуются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3C4A0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3C4A01" w:rsidRDefault="00FB715F" w:rsidP="003C4A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3C4A01" w:rsidRPr="003C4A01" w:rsidRDefault="003C4A01" w:rsidP="003C4A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4A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Дополнительных расходов областного бюджета Ульяновской области не потребуется.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  <w:r w:rsidR="00C04E5C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C04E5C" w:rsidRPr="00C04E5C">
        <w:rPr>
          <w:rFonts w:ascii="PT Astra Serif" w:hAnsi="PT Astra Serif"/>
          <w:sz w:val="28"/>
          <w:szCs w:val="28"/>
          <w:u w:val="single"/>
        </w:rPr>
        <w:t>отсутстуют</w:t>
      </w:r>
      <w:r w:rsidRPr="00F52B7A">
        <w:rPr>
          <w:rFonts w:ascii="PT Astra Serif" w:hAnsi="PT Astra Serif"/>
          <w:sz w:val="28"/>
          <w:szCs w:val="28"/>
        </w:rPr>
        <w:t>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  <w:p w:rsidR="00623955" w:rsidRPr="00F52B7A" w:rsidRDefault="00623955" w:rsidP="0062395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23955" w:rsidRPr="00623955" w:rsidRDefault="00623955" w:rsidP="00623955">
            <w:pPr>
              <w:pStyle w:val="ConsPlusNonforma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Проект акта не предусматривает отмену обязанностей, запретов или ограничений </w:t>
            </w:r>
            <w:r w:rsidRPr="00623955">
              <w:rPr>
                <w:rFonts w:ascii="PT Astra Serif" w:hAnsi="PT Astra Serif"/>
                <w:sz w:val="24"/>
                <w:szCs w:val="24"/>
              </w:rPr>
              <w:t>для субъектов</w:t>
            </w:r>
          </w:p>
          <w:p w:rsidR="00FB715F" w:rsidRPr="00F52B7A" w:rsidRDefault="00623955" w:rsidP="0062395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3955">
              <w:rPr>
                <w:rFonts w:ascii="PT Astra Serif" w:hAnsi="PT Astra Serif"/>
                <w:sz w:val="24"/>
                <w:szCs w:val="24"/>
              </w:rPr>
              <w:t>предпринимательской и иной экономической деятельности</w:t>
            </w:r>
          </w:p>
        </w:tc>
        <w:tc>
          <w:tcPr>
            <w:tcW w:w="2268" w:type="dxa"/>
            <w:vAlign w:val="center"/>
          </w:tcPr>
          <w:p w:rsidR="00FB715F" w:rsidRPr="00F52B7A" w:rsidRDefault="0062395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  <w:r w:rsidR="00623955">
              <w:rPr>
                <w:rFonts w:ascii="PT Astra Serif" w:hAnsi="PT Astra Serif"/>
                <w:sz w:val="24"/>
                <w:szCs w:val="24"/>
              </w:rPr>
              <w:t xml:space="preserve"> Риски не установлены</w:t>
            </w:r>
          </w:p>
        </w:tc>
        <w:tc>
          <w:tcPr>
            <w:tcW w:w="3683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842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2127" w:type="dxa"/>
            <w:vAlign w:val="center"/>
          </w:tcPr>
          <w:p w:rsidR="00FB715F" w:rsidRPr="00C04E5C" w:rsidRDefault="00C04E5C" w:rsidP="00C04E5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_______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623955" w:rsidRPr="00623955">
        <w:rPr>
          <w:rFonts w:ascii="PT Astra Serif" w:hAnsi="PT Astra Serif"/>
          <w:sz w:val="28"/>
          <w:szCs w:val="28"/>
          <w:u w:val="single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lastRenderedPageBreak/>
        <w:t>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272C23" w:rsidRPr="00272C23">
        <w:rPr>
          <w:rFonts w:ascii="PT Astra Serif" w:hAnsi="PT Astra Serif"/>
          <w:sz w:val="28"/>
          <w:szCs w:val="28"/>
          <w:u w:val="single"/>
        </w:rPr>
        <w:t>март 2025</w:t>
      </w:r>
      <w:r w:rsidR="00840681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_____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272C23" w:rsidRPr="00272C23">
        <w:rPr>
          <w:rFonts w:ascii="PT Astra Serif" w:hAnsi="PT Astra Serif"/>
          <w:sz w:val="28"/>
          <w:szCs w:val="28"/>
          <w:u w:val="single"/>
        </w:rPr>
        <w:t>не требуется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</w:t>
            </w:r>
          </w:p>
        </w:tc>
        <w:tc>
          <w:tcPr>
            <w:tcW w:w="1842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</w:t>
            </w:r>
          </w:p>
        </w:tc>
        <w:tc>
          <w:tcPr>
            <w:tcW w:w="1701" w:type="dxa"/>
            <w:vAlign w:val="center"/>
          </w:tcPr>
          <w:p w:rsidR="00FB715F" w:rsidRPr="00F52B7A" w:rsidRDefault="008349CD" w:rsidP="008349C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----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________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</w:t>
      </w:r>
      <w:r w:rsidR="008349CD" w:rsidRPr="008349CD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13.1. Мероприятия, необходимые для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13.3. Описание ожидаемого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C04E5C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(Мероприятие 1)</w:t>
            </w:r>
            <w:r w:rsidR="00C04E5C" w:rsidRPr="00C04E5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04E5C">
              <w:rPr>
                <w:rFonts w:ascii="PT Astra Serif" w:hAnsi="PT Astra Serif"/>
                <w:sz w:val="24"/>
                <w:szCs w:val="24"/>
              </w:rPr>
              <w:t>Информирование групп участников отношений</w:t>
            </w:r>
          </w:p>
        </w:tc>
        <w:tc>
          <w:tcPr>
            <w:tcW w:w="1497" w:type="dxa"/>
            <w:vAlign w:val="center"/>
          </w:tcPr>
          <w:p w:rsidR="00FB715F" w:rsidRPr="00F52B7A" w:rsidRDefault="00C04E5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763" w:type="dxa"/>
            <w:vAlign w:val="center"/>
          </w:tcPr>
          <w:p w:rsidR="00FB715F" w:rsidRPr="00F52B7A" w:rsidRDefault="00E830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Доведение информации о внесении изменений в приказ</w:t>
            </w:r>
          </w:p>
        </w:tc>
        <w:tc>
          <w:tcPr>
            <w:tcW w:w="1843" w:type="dxa"/>
            <w:vAlign w:val="center"/>
          </w:tcPr>
          <w:p w:rsidR="00FB715F" w:rsidRPr="00F52B7A" w:rsidRDefault="00E830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vAlign w:val="center"/>
          </w:tcPr>
          <w:p w:rsidR="00FB715F" w:rsidRPr="00F52B7A" w:rsidRDefault="00E830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</w:t>
      </w:r>
      <w:r w:rsidR="00E830F4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_____ тыс. руб.</w:t>
      </w:r>
    </w:p>
    <w:p w:rsidR="00FB715F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E830F4" w:rsidRPr="00F52B7A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>
        <w:rPr>
          <w:rFonts w:ascii="PT Astra Serif" w:hAnsi="PT Astra Serif"/>
          <w:sz w:val="28"/>
          <w:szCs w:val="28"/>
          <w:u w:val="single"/>
        </w:rPr>
        <w:t>О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</w:t>
      </w:r>
      <w:r w:rsidR="00E830F4" w:rsidRPr="00E830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E830F4" w:rsidRDefault="00FB715F" w:rsidP="00E830F4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12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Соблюдение принципов установления и оценки применения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lastRenderedPageBreak/>
        <w:t xml:space="preserve">обязательных требований, установленных Федеральным законом 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от 31.07.2020 </w:t>
      </w: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№ 247 ФЗ -</w:t>
      </w:r>
      <w:r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>
        <w:rPr>
          <w:rFonts w:ascii="PT Astra Serif" w:hAnsi="PT Astra Serif"/>
          <w:sz w:val="28"/>
          <w:szCs w:val="28"/>
        </w:rPr>
        <w:t>»</w:t>
      </w:r>
    </w:p>
    <w:p w:rsidR="00E830F4" w:rsidRPr="00E830F4" w:rsidRDefault="00E830F4" w:rsidP="00E830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</w:pPr>
      <w:r w:rsidRPr="00E830F4">
        <w:rPr>
          <w:rFonts w:ascii="PT Astra Serif" w:eastAsia="Times New Roman" w:hAnsi="PT Astra Serif" w:cs="Helvetica"/>
          <w:color w:val="1A1A1A"/>
          <w:sz w:val="28"/>
          <w:szCs w:val="28"/>
          <w:lang w:eastAsia="ru-RU"/>
        </w:rPr>
        <w:t>принцип законности обязательных требований СОБЛЮДЕН.</w:t>
      </w:r>
    </w:p>
    <w:p w:rsidR="00FB715F" w:rsidRPr="00F52B7A" w:rsidRDefault="00FB715F" w:rsidP="00E830F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E830F4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830F4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E830F4" w:rsidRDefault="00E830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хозяйства и строительства</w:t>
      </w:r>
    </w:p>
    <w:p w:rsidR="00FB715F" w:rsidRDefault="00E830F4" w:rsidP="00E830F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Ульяновской области        </w:t>
      </w:r>
      <w:proofErr w:type="spellStart"/>
      <w:r>
        <w:rPr>
          <w:rFonts w:ascii="PT Astra Serif" w:hAnsi="PT Astra Serif"/>
          <w:sz w:val="28"/>
          <w:szCs w:val="28"/>
        </w:rPr>
        <w:t>Р.Н.Хайрудинов</w:t>
      </w:r>
      <w:proofErr w:type="spellEnd"/>
      <w:r w:rsidR="00FB715F" w:rsidRPr="00F52B7A"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FB715F" w:rsidRPr="00F52B7A">
        <w:rPr>
          <w:rFonts w:ascii="PT Astra Serif" w:hAnsi="PT Astra Serif"/>
          <w:sz w:val="28"/>
          <w:szCs w:val="28"/>
        </w:rPr>
        <w:t>_______ ____________</w:t>
      </w:r>
    </w:p>
    <w:p w:rsidR="00E830F4" w:rsidRPr="00F52B7A" w:rsidRDefault="00E830F4" w:rsidP="00E830F4">
      <w:pPr>
        <w:pStyle w:val="ConsPlusNonformat"/>
        <w:tabs>
          <w:tab w:val="left" w:pos="7230"/>
        </w:tabs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E830F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B715F" w:rsidRPr="00F52B7A">
        <w:rPr>
          <w:rFonts w:ascii="PT Astra Serif" w:hAnsi="PT Astra Serif"/>
          <w:sz w:val="28"/>
          <w:szCs w:val="28"/>
        </w:rPr>
        <w:t>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830F4" w:rsidRDefault="00FB715F" w:rsidP="00E830F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Наименование нормативного правового акта (далее - акт) </w:t>
      </w:r>
    </w:p>
    <w:p w:rsidR="00FB715F" w:rsidRPr="00E830F4" w:rsidRDefault="00E830F4" w:rsidP="00E830F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</w:t>
      </w:r>
      <w:r w:rsidRPr="00824EF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роект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C13582">
        <w:rPr>
          <w:rFonts w:ascii="PT Astra Serif" w:hAnsi="PT Astra Serif"/>
          <w:bCs/>
          <w:sz w:val="28"/>
          <w:szCs w:val="28"/>
        </w:rPr>
        <w:t xml:space="preserve">приказа Министерства жилищно-коммунального хозяйства </w:t>
      </w:r>
      <w:r w:rsidRPr="00C13582">
        <w:rPr>
          <w:rFonts w:ascii="PT Astra Serif" w:hAnsi="PT Astra Serif"/>
          <w:bCs/>
          <w:sz w:val="28"/>
          <w:szCs w:val="28"/>
        </w:rPr>
        <w:br/>
        <w:t xml:space="preserve">и строительства Ульяновской области </w:t>
      </w:r>
      <w:r w:rsidRPr="00053229">
        <w:rPr>
          <w:rFonts w:ascii="PT Astra Serif" w:hAnsi="PT Astra Serif"/>
          <w:bCs/>
          <w:sz w:val="28"/>
          <w:szCs w:val="28"/>
        </w:rPr>
        <w:t>«</w:t>
      </w:r>
      <w:r w:rsidRPr="00053229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Правил установления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и </w:t>
      </w:r>
      <w:r w:rsidRPr="00053229">
        <w:rPr>
          <w:rFonts w:ascii="PT Astra Serif" w:hAnsi="PT Astra Serif"/>
          <w:sz w:val="28"/>
          <w:szCs w:val="28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r w:rsidRPr="00A77117">
        <w:rPr>
          <w:rFonts w:ascii="PT Astra Serif" w:hAnsi="PT Astra Serif"/>
          <w:sz w:val="24"/>
          <w:szCs w:val="24"/>
        </w:rP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</w:t>
      </w:r>
      <w:r w:rsidRPr="00A77117">
        <w:rPr>
          <w:rFonts w:ascii="PT Astra Serif" w:hAnsi="PT Astra Serif"/>
          <w:sz w:val="24"/>
          <w:szCs w:val="24"/>
        </w:rPr>
        <w:lastRenderedPageBreak/>
        <w:t>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53229"/>
    <w:rsid w:val="00167D62"/>
    <w:rsid w:val="0023149D"/>
    <w:rsid w:val="00272C23"/>
    <w:rsid w:val="003049DF"/>
    <w:rsid w:val="0034241B"/>
    <w:rsid w:val="003C0076"/>
    <w:rsid w:val="003C4A01"/>
    <w:rsid w:val="00475589"/>
    <w:rsid w:val="00496D25"/>
    <w:rsid w:val="005B2C3A"/>
    <w:rsid w:val="00623955"/>
    <w:rsid w:val="008349CD"/>
    <w:rsid w:val="00840681"/>
    <w:rsid w:val="009B6C63"/>
    <w:rsid w:val="00A77117"/>
    <w:rsid w:val="00BA2FE2"/>
    <w:rsid w:val="00C04E5C"/>
    <w:rsid w:val="00E82E60"/>
    <w:rsid w:val="00E830F4"/>
    <w:rsid w:val="00EF4E16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053229"/>
    <w:rPr>
      <w:color w:val="2060A4"/>
      <w:u w:val="none"/>
    </w:rPr>
  </w:style>
  <w:style w:type="paragraph" w:customStyle="1" w:styleId="s3">
    <w:name w:val="s_3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053229"/>
    <w:rPr>
      <w:color w:val="2060A4"/>
      <w:u w:val="none"/>
    </w:rPr>
  </w:style>
  <w:style w:type="paragraph" w:customStyle="1" w:styleId="s3">
    <w:name w:val="s_3"/>
    <w:basedOn w:val="a"/>
    <w:rsid w:val="0005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4295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2025-03-04T07:15:00Z</dcterms:created>
  <dcterms:modified xsi:type="dcterms:W3CDTF">2025-03-04T07:15:00Z</dcterms:modified>
</cp:coreProperties>
</file>