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13C1" w14:textId="77777777" w:rsidR="00E91F27" w:rsidRPr="00047672" w:rsidRDefault="00E91F27" w:rsidP="00E91F27">
      <w:pPr>
        <w:pStyle w:val="a4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047672">
        <w:rPr>
          <w:rFonts w:ascii="PT Astra Serif" w:hAnsi="PT Astra Serif"/>
          <w:b/>
          <w:color w:val="000000" w:themeColor="text1"/>
          <w:sz w:val="32"/>
          <w:szCs w:val="28"/>
        </w:rPr>
        <w:t>АГЕНТСТВО ГОСУДАРСТВЕННЫХ ЗАКУПОК УЛЬЯНОВСКОЙ ОБЛАСТИ</w:t>
      </w:r>
    </w:p>
    <w:p w14:paraId="3DE4A622" w14:textId="77777777" w:rsidR="00E91F27" w:rsidRPr="00047672" w:rsidRDefault="00E91F27" w:rsidP="00E91F27">
      <w:pPr>
        <w:pStyle w:val="a4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14:paraId="07C64A16" w14:textId="77777777" w:rsidR="00E91F27" w:rsidRPr="00047672" w:rsidRDefault="00E91F27" w:rsidP="00E91F27">
      <w:pPr>
        <w:pStyle w:val="a4"/>
        <w:jc w:val="center"/>
        <w:rPr>
          <w:rFonts w:ascii="PT Astra Serif" w:hAnsi="PT Astra Serif"/>
          <w:b/>
          <w:color w:val="000000" w:themeColor="text1"/>
          <w:sz w:val="32"/>
          <w:szCs w:val="28"/>
        </w:rPr>
      </w:pPr>
      <w:r w:rsidRPr="00047672">
        <w:rPr>
          <w:rFonts w:ascii="PT Astra Serif" w:hAnsi="PT Astra Serif"/>
          <w:b/>
          <w:color w:val="000000" w:themeColor="text1"/>
          <w:sz w:val="32"/>
          <w:szCs w:val="28"/>
        </w:rPr>
        <w:t>П Р И К А З</w:t>
      </w:r>
    </w:p>
    <w:p w14:paraId="5D14D866" w14:textId="77777777" w:rsidR="00E91F27" w:rsidRPr="00047672" w:rsidRDefault="00E91F27" w:rsidP="00E91F27">
      <w:pPr>
        <w:rPr>
          <w:rFonts w:ascii="PT Astra Serif" w:hAnsi="PT Astra Serif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1F27" w:rsidRPr="00047672" w14:paraId="5E7F316B" w14:textId="77777777" w:rsidTr="003E4C8B">
        <w:tc>
          <w:tcPr>
            <w:tcW w:w="4785" w:type="dxa"/>
            <w:hideMark/>
          </w:tcPr>
          <w:p w14:paraId="03BEB9EB" w14:textId="77777777" w:rsidR="00E91F27" w:rsidRPr="00047672" w:rsidRDefault="00E91F27" w:rsidP="003E4C8B">
            <w:pPr>
              <w:rPr>
                <w:rFonts w:ascii="PT Astra Serif" w:hAnsi="PT Astra Serif"/>
                <w:color w:val="000000" w:themeColor="text1"/>
              </w:rPr>
            </w:pPr>
            <w:r w:rsidRPr="00047672">
              <w:rPr>
                <w:rFonts w:ascii="PT Astra Serif" w:hAnsi="PT Astra Serif"/>
                <w:color w:val="000000" w:themeColor="text1"/>
              </w:rPr>
              <w:t>_____________</w:t>
            </w:r>
            <w:r>
              <w:rPr>
                <w:rFonts w:ascii="PT Astra Serif" w:hAnsi="PT Astra Serif"/>
                <w:color w:val="000000" w:themeColor="text1"/>
              </w:rPr>
              <w:t>_________</w:t>
            </w:r>
            <w:r w:rsidRPr="00047672">
              <w:rPr>
                <w:rFonts w:ascii="PT Astra Serif" w:hAnsi="PT Astra Serif"/>
                <w:color w:val="000000" w:themeColor="text1"/>
              </w:rPr>
              <w:t>____</w:t>
            </w:r>
          </w:p>
        </w:tc>
        <w:tc>
          <w:tcPr>
            <w:tcW w:w="4786" w:type="dxa"/>
          </w:tcPr>
          <w:p w14:paraId="46EF1F52" w14:textId="77777777" w:rsidR="00E91F27" w:rsidRPr="00047672" w:rsidRDefault="00E91F27" w:rsidP="003E4C8B">
            <w:pPr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047672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№_________________</w:t>
            </w:r>
          </w:p>
          <w:p w14:paraId="5E917A68" w14:textId="77777777" w:rsidR="00E91F27" w:rsidRPr="00047672" w:rsidRDefault="00E91F27" w:rsidP="003E4C8B">
            <w:pPr>
              <w:jc w:val="right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14:paraId="0E11DE05" w14:textId="77777777" w:rsidR="00E91F27" w:rsidRPr="00047672" w:rsidRDefault="00E91F27" w:rsidP="003E4C8B">
            <w:pPr>
              <w:jc w:val="right"/>
              <w:rPr>
                <w:rFonts w:ascii="PT Astra Serif" w:hAnsi="PT Astra Serif"/>
                <w:color w:val="000000" w:themeColor="text1"/>
              </w:rPr>
            </w:pPr>
            <w:r w:rsidRPr="00047672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  Экз.№____________</w:t>
            </w:r>
          </w:p>
        </w:tc>
      </w:tr>
    </w:tbl>
    <w:p w14:paraId="5097BA46" w14:textId="77777777" w:rsidR="00E91F27" w:rsidRPr="00047672" w:rsidRDefault="00E91F27" w:rsidP="00E91F27">
      <w:pPr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14:paraId="67D1F88D" w14:textId="77777777" w:rsidR="00E91F27" w:rsidRPr="00047672" w:rsidRDefault="00E91F27" w:rsidP="00E91F27">
      <w:pPr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047672">
        <w:rPr>
          <w:rFonts w:ascii="PT Astra Serif" w:hAnsi="PT Astra Serif"/>
          <w:color w:val="000000" w:themeColor="text1"/>
          <w:sz w:val="28"/>
          <w:szCs w:val="28"/>
        </w:rPr>
        <w:t>г. Ульяновск</w:t>
      </w:r>
    </w:p>
    <w:p w14:paraId="7D39335A" w14:textId="77777777" w:rsidR="00E91F27" w:rsidRDefault="00E91F27" w:rsidP="00E91F27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167406BF" w14:textId="77777777" w:rsidR="00E91F27" w:rsidRPr="000F032F" w:rsidRDefault="00E91F27" w:rsidP="00E91F2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0F032F">
        <w:rPr>
          <w:rFonts w:ascii="PT Astra Serif" w:hAnsi="PT Astra Serif"/>
          <w:b/>
          <w:bCs/>
          <w:sz w:val="28"/>
          <w:szCs w:val="28"/>
        </w:rPr>
        <w:t>Об утверждении методических рекомендаций</w:t>
      </w:r>
      <w:r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0F032F">
        <w:rPr>
          <w:rFonts w:ascii="PT Astra Serif" w:hAnsi="PT Astra Serif"/>
          <w:b/>
          <w:bCs/>
          <w:sz w:val="28"/>
          <w:szCs w:val="28"/>
        </w:rPr>
        <w:t xml:space="preserve">по </w:t>
      </w:r>
      <w:r w:rsidRPr="00B128BB">
        <w:rPr>
          <w:rFonts w:ascii="PT Astra Serif" w:hAnsi="PT Astra Serif"/>
          <w:b/>
          <w:bCs/>
          <w:sz w:val="28"/>
          <w:szCs w:val="28"/>
        </w:rPr>
        <w:t xml:space="preserve">оформлению заявки </w:t>
      </w:r>
      <w:r>
        <w:rPr>
          <w:rFonts w:ascii="PT Astra Serif" w:hAnsi="PT Astra Serif"/>
          <w:b/>
          <w:bCs/>
          <w:sz w:val="28"/>
          <w:szCs w:val="28"/>
        </w:rPr>
        <w:br/>
      </w:r>
      <w:r w:rsidRPr="00B128BB">
        <w:rPr>
          <w:rFonts w:ascii="PT Astra Serif" w:hAnsi="PT Astra Serif"/>
          <w:b/>
          <w:bCs/>
          <w:sz w:val="28"/>
          <w:szCs w:val="28"/>
        </w:rPr>
        <w:t>на закупку с использованием региональной информационной системы автоматизации процесса управления государственными закупками Ульяновской области «АЦК-Госзаказ»</w:t>
      </w:r>
    </w:p>
    <w:p w14:paraId="7C339B62" w14:textId="77777777" w:rsidR="00E91F27" w:rsidRDefault="00E91F27" w:rsidP="00E91F27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2DD022D" w14:textId="77777777" w:rsidR="00E91F27" w:rsidRPr="00A00673" w:rsidRDefault="00E91F27" w:rsidP="00E91F27">
      <w:pPr>
        <w:shd w:val="clear" w:color="auto" w:fill="FFFFFF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F415B8">
        <w:rPr>
          <w:rFonts w:ascii="PT Astra Serif" w:hAnsi="PT Astra Serif"/>
          <w:color w:val="000000" w:themeColor="text1"/>
          <w:sz w:val="28"/>
          <w:szCs w:val="28"/>
        </w:rPr>
        <w:t>В соответствии с Федеральным законом от 05.04.2013 № 44-ФЗ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>
        <w:rPr>
          <w:rFonts w:ascii="PT Astra Serif" w:hAnsi="PT Astra Serif"/>
          <w:color w:val="000000" w:themeColor="text1"/>
          <w:sz w:val="28"/>
          <w:szCs w:val="28"/>
        </w:rPr>
        <w:br/>
      </w:r>
      <w:r w:rsidRPr="00F415B8">
        <w:rPr>
          <w:rFonts w:ascii="PT Astra Serif" w:hAnsi="PT Astra Serif"/>
          <w:color w:val="000000" w:themeColor="text1"/>
          <w:sz w:val="28"/>
          <w:szCs w:val="28"/>
        </w:rPr>
        <w:t xml:space="preserve">«О контрактной системе в сфере закупок товаров, работ, услуг для обеспечения государственных и муниципальных нужд», Положением об Агентстве государственных закупок Ульяновской области, утверждённым постановлением Правительства Ульяновской области от 26.03.2020 № 6/139-П «Об Агентстве государственных закупок Ульяновской области», в целях оказания методической помощи государственным органам Ульяновской области, государственным казённым и бюджетным учреждениям Ульяновской области при осуществлении закупок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товаров, работ, услуг, </w:t>
      </w:r>
      <w:r w:rsidRPr="00F415B8">
        <w:rPr>
          <w:rFonts w:ascii="PT Astra Serif" w:hAnsi="PT Astra Serif"/>
          <w:color w:val="000000" w:themeColor="text1"/>
          <w:sz w:val="28"/>
          <w:szCs w:val="28"/>
        </w:rPr>
        <w:t>п р и к а з ы в а ю</w:t>
      </w:r>
      <w:r w:rsidRPr="00A00673">
        <w:rPr>
          <w:rFonts w:ascii="PT Astra Serif" w:hAnsi="PT Astra Serif"/>
          <w:color w:val="000000" w:themeColor="text1"/>
          <w:sz w:val="28"/>
          <w:szCs w:val="28"/>
        </w:rPr>
        <w:t>:</w:t>
      </w:r>
    </w:p>
    <w:p w14:paraId="53A950B0" w14:textId="77777777" w:rsidR="00E91F27" w:rsidRPr="00C4232E" w:rsidRDefault="00E91F27" w:rsidP="00E91F27">
      <w:pPr>
        <w:pStyle w:val="ConsPlusTitle"/>
        <w:numPr>
          <w:ilvl w:val="0"/>
          <w:numId w:val="3"/>
        </w:numPr>
        <w:ind w:left="0" w:firstLine="709"/>
        <w:jc w:val="both"/>
        <w:rPr>
          <w:rFonts w:ascii="PT Astra Serif" w:hAnsi="PT Astra Serif"/>
          <w:b w:val="0"/>
          <w:bCs/>
          <w:color w:val="000000" w:themeColor="text1"/>
          <w:sz w:val="28"/>
          <w:szCs w:val="28"/>
        </w:rPr>
      </w:pPr>
      <w:r w:rsidRPr="00C4232E">
        <w:rPr>
          <w:rFonts w:ascii="PT Astra Serif" w:hAnsi="PT Astra Serif"/>
          <w:b w:val="0"/>
          <w:color w:val="000000" w:themeColor="text1"/>
          <w:sz w:val="28"/>
          <w:szCs w:val="28"/>
        </w:rPr>
        <w:t xml:space="preserve">Утвердить </w:t>
      </w:r>
      <w:r w:rsidRPr="00C4232E">
        <w:rPr>
          <w:rFonts w:ascii="PT Astra Serif" w:hAnsi="PT Astra Serif" w:cs="Times New Roman"/>
          <w:b w:val="0"/>
          <w:bCs/>
          <w:color w:val="000000" w:themeColor="text1"/>
          <w:sz w:val="28"/>
          <w:szCs w:val="28"/>
          <w:lang w:eastAsia="en-US"/>
        </w:rPr>
        <w:t xml:space="preserve">методические рекомендации </w:t>
      </w:r>
      <w:r w:rsidRPr="003E5A75">
        <w:rPr>
          <w:rFonts w:ascii="PT Astra Serif" w:hAnsi="PT Astra Serif"/>
          <w:b w:val="0"/>
          <w:bCs/>
          <w:color w:val="000000" w:themeColor="text1"/>
          <w:sz w:val="28"/>
          <w:szCs w:val="28"/>
        </w:rPr>
        <w:t xml:space="preserve">по оформлению заявки </w:t>
      </w:r>
      <w:r>
        <w:rPr>
          <w:rFonts w:ascii="PT Astra Serif" w:hAnsi="PT Astra Serif"/>
          <w:b w:val="0"/>
          <w:bCs/>
          <w:color w:val="000000" w:themeColor="text1"/>
          <w:sz w:val="28"/>
          <w:szCs w:val="28"/>
        </w:rPr>
        <w:br/>
      </w:r>
      <w:r w:rsidRPr="003E5A75">
        <w:rPr>
          <w:rFonts w:ascii="PT Astra Serif" w:hAnsi="PT Astra Serif"/>
          <w:b w:val="0"/>
          <w:bCs/>
          <w:color w:val="000000" w:themeColor="text1"/>
          <w:sz w:val="28"/>
          <w:szCs w:val="28"/>
        </w:rPr>
        <w:t>на закупку с использованием региональной информационной системы автоматизации процесса управления государственными закупками Ульяновской области «АЦК-Госзаказ»</w:t>
      </w:r>
      <w:r w:rsidRPr="00CB658B">
        <w:rPr>
          <w:rFonts w:ascii="PT Astra Serif" w:hAnsi="PT Astra Serif"/>
          <w:b w:val="0"/>
          <w:color w:val="000000" w:themeColor="text1"/>
          <w:sz w:val="28"/>
          <w:szCs w:val="28"/>
        </w:rPr>
        <w:t>.</w:t>
      </w:r>
    </w:p>
    <w:p w14:paraId="21894FB3" w14:textId="77777777" w:rsidR="00E91F27" w:rsidRPr="009564D8" w:rsidRDefault="00E91F27" w:rsidP="00E91F27">
      <w:pPr>
        <w:pStyle w:val="aa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C4232E">
        <w:rPr>
          <w:rFonts w:ascii="PT Astra Serif" w:eastAsiaTheme="minorHAnsi" w:hAnsi="PT Astra Serif" w:cs="PT Astra Serif"/>
          <w:color w:val="000000" w:themeColor="text1"/>
          <w:sz w:val="28"/>
          <w:szCs w:val="28"/>
        </w:rPr>
        <w:t>Настоящий приказ вступает в силу на следующий день после дня его официального опубликования</w:t>
      </w:r>
      <w:r w:rsidRPr="009564D8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2BC33EC0" w14:textId="77777777" w:rsidR="00E91F27" w:rsidRPr="00A00673" w:rsidRDefault="00E91F27" w:rsidP="00E91F27">
      <w:pPr>
        <w:shd w:val="clear" w:color="auto" w:fill="FFFFFF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7C4B127B" w14:textId="77777777" w:rsidR="00E91F27" w:rsidRPr="00A00673" w:rsidRDefault="00E91F27" w:rsidP="00E91F27">
      <w:pPr>
        <w:shd w:val="clear" w:color="auto" w:fill="FFFFFF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6710E481" w14:textId="77777777" w:rsidR="00E91F27" w:rsidRPr="00A00673" w:rsidRDefault="00E91F27" w:rsidP="00E91F27">
      <w:pPr>
        <w:shd w:val="clear" w:color="auto" w:fill="FFFFFF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0E1B1164" w14:textId="77777777" w:rsidR="00E91F27" w:rsidRPr="00047672" w:rsidRDefault="00E91F27" w:rsidP="00E91F27">
      <w:pPr>
        <w:rPr>
          <w:rFonts w:ascii="PT Astra Serif" w:hAnsi="PT Astra Serif"/>
          <w:color w:val="000000" w:themeColor="text1"/>
        </w:rPr>
      </w:pPr>
      <w:r w:rsidRPr="00A00673">
        <w:rPr>
          <w:rFonts w:ascii="PT Astra Serif" w:hAnsi="PT Astra Serif"/>
          <w:color w:val="000000" w:themeColor="text1"/>
          <w:sz w:val="28"/>
          <w:szCs w:val="28"/>
        </w:rPr>
        <w:t xml:space="preserve">Руководитель Агентства </w:t>
      </w:r>
      <w:r w:rsidRPr="00A00673">
        <w:rPr>
          <w:rFonts w:ascii="PT Astra Serif" w:hAnsi="PT Astra Serif"/>
          <w:color w:val="000000" w:themeColor="text1"/>
          <w:sz w:val="28"/>
          <w:szCs w:val="28"/>
        </w:rPr>
        <w:tab/>
        <w:t xml:space="preserve">                                                           </w:t>
      </w:r>
      <w:proofErr w:type="spellStart"/>
      <w:r w:rsidRPr="00A00673">
        <w:rPr>
          <w:rFonts w:ascii="PT Astra Serif" w:hAnsi="PT Astra Serif"/>
          <w:color w:val="000000" w:themeColor="text1"/>
          <w:sz w:val="28"/>
          <w:szCs w:val="28"/>
        </w:rPr>
        <w:t>И.А.Погорелова</w:t>
      </w:r>
      <w:proofErr w:type="spellEnd"/>
    </w:p>
    <w:p w14:paraId="6B67A0CC" w14:textId="2796D2EB" w:rsidR="00E91F27" w:rsidRDefault="00E91F27" w:rsidP="00E91F27">
      <w:pPr>
        <w:rPr>
          <w:rFonts w:ascii="PT Astra Serif" w:hAnsi="PT Astra Serif"/>
          <w:caps/>
          <w:sz w:val="28"/>
          <w:szCs w:val="28"/>
        </w:rPr>
      </w:pPr>
      <w:r>
        <w:rPr>
          <w:rFonts w:ascii="PT Astra Serif" w:hAnsi="PT Astra Serif"/>
          <w:caps/>
          <w:sz w:val="28"/>
          <w:szCs w:val="28"/>
        </w:rPr>
        <w:br w:type="page"/>
      </w:r>
    </w:p>
    <w:p w14:paraId="60263AC4" w14:textId="77777777" w:rsidR="00E91F27" w:rsidRDefault="00E91F27" w:rsidP="00976A8F">
      <w:pPr>
        <w:ind w:left="5670"/>
        <w:jc w:val="center"/>
        <w:rPr>
          <w:rFonts w:ascii="PT Astra Serif" w:hAnsi="PT Astra Serif"/>
          <w:caps/>
          <w:sz w:val="28"/>
          <w:szCs w:val="28"/>
        </w:rPr>
        <w:sectPr w:rsidR="00E91F27" w:rsidSect="00881F7E">
          <w:head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7577AB8" w14:textId="40897670" w:rsidR="00976A8F" w:rsidRDefault="00976A8F" w:rsidP="00976A8F">
      <w:pPr>
        <w:ind w:left="5670"/>
        <w:jc w:val="center"/>
        <w:rPr>
          <w:rFonts w:ascii="PT Astra Serif" w:hAnsi="PT Astra Serif"/>
          <w:caps/>
          <w:sz w:val="28"/>
          <w:szCs w:val="28"/>
        </w:rPr>
      </w:pPr>
      <w:r>
        <w:rPr>
          <w:rFonts w:ascii="PT Astra Serif" w:hAnsi="PT Astra Serif"/>
          <w:caps/>
          <w:sz w:val="28"/>
          <w:szCs w:val="28"/>
        </w:rPr>
        <w:lastRenderedPageBreak/>
        <w:t>утвержден</w:t>
      </w:r>
      <w:r w:rsidR="0071748B">
        <w:rPr>
          <w:rFonts w:ascii="PT Astra Serif" w:hAnsi="PT Astra Serif"/>
          <w:caps/>
          <w:sz w:val="28"/>
          <w:szCs w:val="28"/>
        </w:rPr>
        <w:t>Ы</w:t>
      </w:r>
    </w:p>
    <w:p w14:paraId="520BCF17" w14:textId="77777777" w:rsidR="00976A8F" w:rsidRDefault="00976A8F" w:rsidP="00976A8F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2A1494ED" w14:textId="77777777" w:rsidR="00976A8F" w:rsidRDefault="00976A8F" w:rsidP="00976A8F">
      <w:pPr>
        <w:ind w:left="567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приказом Агентства государственных закупок Ульяновской области</w:t>
      </w:r>
    </w:p>
    <w:p w14:paraId="72A20D54" w14:textId="77777777" w:rsidR="00976A8F" w:rsidRDefault="00976A8F" w:rsidP="00976A8F">
      <w:pPr>
        <w:ind w:left="552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 «___» ________ 2025 г. № ____</w:t>
      </w:r>
    </w:p>
    <w:p w14:paraId="43B48960" w14:textId="77777777" w:rsidR="00523B99" w:rsidRPr="002F2FE7" w:rsidRDefault="00523B99" w:rsidP="00E651FA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14:paraId="0006F462" w14:textId="14E1B2F4" w:rsidR="00C035B5" w:rsidRDefault="00C035B5" w:rsidP="00E651FA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14:paraId="319AEC52" w14:textId="77777777" w:rsidR="008840A6" w:rsidRPr="002F2FE7" w:rsidRDefault="008840A6" w:rsidP="00E651FA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14:paraId="25D9F22D" w14:textId="77777777" w:rsidR="00DF7818" w:rsidRPr="002F2FE7" w:rsidRDefault="00DF7818" w:rsidP="00DF7818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2F2FE7">
        <w:rPr>
          <w:rFonts w:ascii="PT Astra Serif" w:hAnsi="PT Astra Serif"/>
          <w:b/>
          <w:sz w:val="28"/>
          <w:szCs w:val="28"/>
        </w:rPr>
        <w:t>МЕТОДИЧЕСКИЕ РЕКОМЕНДАЦИИ</w:t>
      </w:r>
    </w:p>
    <w:p w14:paraId="352C6006" w14:textId="77777777" w:rsidR="00DF7818" w:rsidRPr="00E57006" w:rsidRDefault="00DF7818" w:rsidP="00DF7818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E57006">
        <w:rPr>
          <w:rFonts w:ascii="PT Astra Serif" w:hAnsi="PT Astra Serif"/>
          <w:b/>
          <w:bCs/>
          <w:sz w:val="28"/>
          <w:szCs w:val="28"/>
        </w:rPr>
        <w:t>по оформлению заявки на закупку с использованием региональной информационной системы автоматизации процесса управления государственными закупками Ульяновской области «АЦК-Госзаказ»</w:t>
      </w:r>
    </w:p>
    <w:p w14:paraId="026C85B9" w14:textId="21BC60B9" w:rsidR="00E651FA" w:rsidRDefault="00E651FA" w:rsidP="00E651FA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/>
          <w:sz w:val="28"/>
          <w:szCs w:val="28"/>
          <w:lang w:eastAsia="en-US"/>
        </w:rPr>
      </w:pPr>
    </w:p>
    <w:p w14:paraId="1852BEE2" w14:textId="77777777" w:rsidR="00DF7818" w:rsidRPr="00E57006" w:rsidRDefault="00DF781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Настоящие методические рекомендации разработаны в соответствии </w:t>
      </w:r>
      <w:r w:rsidR="00982E67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с Федеральным законом от 05.04.2013 № 44-ФЗ «О контрактной системе </w:t>
      </w:r>
      <w:r w:rsidR="00982E67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в сфере закупок товаров, работ, услуг для обеспечения государственных </w:t>
      </w:r>
      <w:r w:rsidR="00982E67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и 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муниципальных нужд» (далее – Федеральный закон от 05.04.2013 № 44-ФЗ), </w:t>
      </w:r>
      <w:r w:rsidRPr="00E57006">
        <w:rPr>
          <w:rFonts w:ascii="PT Astra Serif" w:hAnsi="PT Astra Serif"/>
          <w:sz w:val="28"/>
          <w:szCs w:val="28"/>
        </w:rPr>
        <w:t>Положением о</w:t>
      </w:r>
      <w:r w:rsidR="00AF0AEA" w:rsidRPr="00E57006">
        <w:rPr>
          <w:rFonts w:ascii="PT Astra Serif" w:hAnsi="PT Astra Serif"/>
          <w:sz w:val="28"/>
          <w:szCs w:val="28"/>
        </w:rPr>
        <w:t>б Агентстве государственных закупок Ульяновской области</w:t>
      </w:r>
      <w:r w:rsidRPr="00E57006">
        <w:rPr>
          <w:rFonts w:ascii="PT Astra Serif" w:hAnsi="PT Astra Serif"/>
          <w:sz w:val="28"/>
          <w:szCs w:val="28"/>
        </w:rPr>
        <w:t xml:space="preserve">, утверждённым </w:t>
      </w:r>
      <w:r w:rsidR="00AF0AEA" w:rsidRPr="00E57006">
        <w:rPr>
          <w:rFonts w:ascii="PT Astra Serif" w:hAnsi="PT Astra Serif"/>
          <w:color w:val="000000"/>
          <w:sz w:val="28"/>
          <w:szCs w:val="28"/>
        </w:rPr>
        <w:t xml:space="preserve">постановлением Правительства Ульяновской области </w:t>
      </w:r>
      <w:r w:rsidR="00982E67" w:rsidRPr="00E57006">
        <w:rPr>
          <w:rFonts w:ascii="PT Astra Serif" w:hAnsi="PT Astra Serif"/>
          <w:color w:val="000000"/>
          <w:sz w:val="28"/>
          <w:szCs w:val="28"/>
        </w:rPr>
        <w:br/>
      </w:r>
      <w:r w:rsidR="00AF0AEA" w:rsidRPr="00E57006">
        <w:rPr>
          <w:rFonts w:ascii="PT Astra Serif" w:hAnsi="PT Astra Serif"/>
          <w:color w:val="000000"/>
          <w:sz w:val="28"/>
          <w:szCs w:val="28"/>
        </w:rPr>
        <w:t>от 26.03.2020 № 6/139-П «Об Агентстве государственных закупок Ульяновской области»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AF0AEA" w:rsidRPr="00E57006">
        <w:rPr>
          <w:rFonts w:ascii="PT Astra Serif" w:eastAsia="Calibri" w:hAnsi="PT Astra Serif"/>
          <w:sz w:val="28"/>
          <w:szCs w:val="28"/>
          <w:lang w:eastAsia="en-US"/>
        </w:rPr>
        <w:t>Порядком функционирования и использования региональной информационной системы в сфере закупок товаров, работ, услуг для обеспечения государственных нужд Ульяновской области, утверждённым постановлением Правительства Ульяновской области от 31.05.2016 № 252-П</w:t>
      </w:r>
      <w:r w:rsidR="00982E67" w:rsidRPr="00E57006">
        <w:rPr>
          <w:rFonts w:ascii="PT Astra Serif" w:eastAsia="Calibri" w:hAnsi="PT Astra Serif"/>
          <w:sz w:val="28"/>
          <w:szCs w:val="28"/>
          <w:lang w:eastAsia="en-US"/>
        </w:rPr>
        <w:br/>
      </w:r>
      <w:r w:rsidR="00AF0AEA" w:rsidRPr="00E57006">
        <w:rPr>
          <w:rFonts w:ascii="PT Astra Serif" w:eastAsia="Calibri" w:hAnsi="PT Astra Serif"/>
          <w:sz w:val="28"/>
          <w:szCs w:val="28"/>
          <w:lang w:eastAsia="en-US"/>
        </w:rPr>
        <w:t>«О региональной информационной системе в сфере закупок товаров, работ, услуг для обеспечения государств</w:t>
      </w:r>
      <w:r w:rsidR="00333698" w:rsidRPr="00E57006">
        <w:rPr>
          <w:rFonts w:ascii="PT Astra Serif" w:eastAsia="Calibri" w:hAnsi="PT Astra Serif"/>
          <w:sz w:val="28"/>
          <w:szCs w:val="28"/>
          <w:lang w:eastAsia="en-US"/>
        </w:rPr>
        <w:t>енных нужд Ульяновской области»</w:t>
      </w:r>
      <w:r w:rsidR="00AF0AEA"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>в целях</w:t>
      </w:r>
      <w:r w:rsidRPr="00E57006">
        <w:rPr>
          <w:rFonts w:ascii="PT Astra Serif" w:eastAsia="Calibri" w:hAnsi="PT Astra Serif"/>
          <w:sz w:val="28"/>
          <w:szCs w:val="28"/>
          <w:u w:val="single"/>
          <w:lang w:eastAsia="en-US"/>
        </w:rPr>
        <w:t xml:space="preserve"> 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оказания методической помощи </w:t>
      </w:r>
      <w:r w:rsidR="00AF0AEA"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участникам </w:t>
      </w:r>
      <w:r w:rsidR="00AF0AEA" w:rsidRPr="00E57006">
        <w:rPr>
          <w:rFonts w:ascii="PT Astra Serif" w:hAnsi="PT Astra Serif"/>
          <w:sz w:val="28"/>
          <w:szCs w:val="28"/>
        </w:rPr>
        <w:t>региональной информационной системы автоматизации процесса управления государственными закупками Ульяновской области «АЦК-Госзаказ»</w:t>
      </w:r>
      <w:r w:rsidR="00AF0AEA" w:rsidRPr="00E57006">
        <w:rPr>
          <w:rFonts w:ascii="PT Astra Serif" w:hAnsi="PT Astra Serif"/>
          <w:color w:val="000000"/>
          <w:sz w:val="28"/>
          <w:szCs w:val="28"/>
        </w:rPr>
        <w:t xml:space="preserve"> (далее </w:t>
      </w:r>
      <w:r w:rsidR="009C7737" w:rsidRPr="00E57006">
        <w:rPr>
          <w:rFonts w:ascii="PT Astra Serif" w:hAnsi="PT Astra Serif"/>
          <w:color w:val="000000"/>
          <w:sz w:val="28"/>
          <w:szCs w:val="28"/>
        </w:rPr>
        <w:t>–</w:t>
      </w:r>
      <w:r w:rsidR="007E2555" w:rsidRPr="00E5700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AF0AEA" w:rsidRPr="00E57006">
        <w:rPr>
          <w:rFonts w:ascii="PT Astra Serif" w:hAnsi="PT Astra Serif"/>
          <w:color w:val="000000"/>
          <w:sz w:val="28"/>
          <w:szCs w:val="28"/>
        </w:rPr>
        <w:t>АЦК-Госзаказ)</w:t>
      </w:r>
      <w:r w:rsidR="007E2555" w:rsidRPr="00E57006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C7737" w:rsidRPr="00E57006">
        <w:rPr>
          <w:rFonts w:ascii="PT Astra Serif" w:hAnsi="PT Astra Serif"/>
          <w:color w:val="000000"/>
          <w:sz w:val="28"/>
          <w:szCs w:val="28"/>
        </w:rPr>
        <w:t>–</w:t>
      </w:r>
      <w:r w:rsidR="007E2555" w:rsidRPr="00E57006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государственным органам Ульяновской области, государственным казённым </w:t>
      </w:r>
      <w:r w:rsidR="00DB4E8D" w:rsidRPr="00E57006">
        <w:rPr>
          <w:rFonts w:ascii="PT Astra Serif" w:eastAsia="Calibri" w:hAnsi="PT Astra Serif"/>
          <w:sz w:val="28"/>
          <w:szCs w:val="28"/>
          <w:lang w:eastAsia="en-US"/>
        </w:rPr>
        <w:br/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>и бюджетным учреждениям</w:t>
      </w:r>
      <w:r w:rsidR="00DB4E8D"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 Ульяновской области</w:t>
      </w:r>
      <w:r w:rsidR="00AB16B0" w:rsidRPr="00E57006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E57006">
        <w:rPr>
          <w:rFonts w:ascii="PT Astra Serif" w:eastAsia="Calibri" w:hAnsi="PT Astra Serif"/>
          <w:sz w:val="28"/>
          <w:szCs w:val="28"/>
          <w:lang w:eastAsia="en-US"/>
        </w:rPr>
        <w:t>(далее – заказчики) при осуществлении закупок товаров, работ, услуг (далее – закупки).</w:t>
      </w:r>
    </w:p>
    <w:p w14:paraId="3971B22E" w14:textId="77777777" w:rsidR="00D0708C" w:rsidRPr="00E57006" w:rsidRDefault="00D0708C" w:rsidP="00E27E3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9CD6387" w14:textId="2B03B8FE" w:rsidR="00D0708C" w:rsidRPr="002F2FE7" w:rsidRDefault="0088106D" w:rsidP="00E27E3B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1</w:t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>. Содержание заявки на закупку</w:t>
      </w:r>
    </w:p>
    <w:p w14:paraId="3770238F" w14:textId="77777777" w:rsidR="00D0708C" w:rsidRPr="002F2FE7" w:rsidRDefault="00D0708C" w:rsidP="00E27E3B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14:paraId="641105E8" w14:textId="576BCB94" w:rsidR="00DF7818" w:rsidRPr="002F2FE7" w:rsidRDefault="0088106D" w:rsidP="00E27E3B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1</w:t>
      </w:r>
      <w:r w:rsidR="009059E5">
        <w:rPr>
          <w:rFonts w:ascii="PT Astra Serif" w:eastAsia="Calibri" w:hAnsi="PT Astra Serif"/>
          <w:sz w:val="28"/>
          <w:szCs w:val="28"/>
          <w:lang w:eastAsia="en-US"/>
        </w:rPr>
        <w:t xml:space="preserve">.1. </w:t>
      </w:r>
      <w:r w:rsidR="00DF7818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Заказчики в целях определения поставщиков (подрядчиков, исполнителей) </w:t>
      </w:r>
      <w:r w:rsidR="00AF0AEA" w:rsidRPr="002F2FE7">
        <w:rPr>
          <w:rFonts w:ascii="PT Astra Serif" w:eastAsia="Calibri" w:hAnsi="PT Astra Serif"/>
          <w:sz w:val="28"/>
          <w:szCs w:val="28"/>
          <w:lang w:eastAsia="en-US"/>
        </w:rPr>
        <w:t>формируют заявк</w:t>
      </w:r>
      <w:r w:rsidR="00167291" w:rsidRPr="002F2FE7">
        <w:rPr>
          <w:rFonts w:ascii="PT Astra Serif" w:eastAsia="Calibri" w:hAnsi="PT Astra Serif"/>
          <w:sz w:val="28"/>
          <w:szCs w:val="28"/>
          <w:lang w:eastAsia="en-US"/>
        </w:rPr>
        <w:t>и</w:t>
      </w:r>
      <w:r w:rsidR="00AF0AEA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на закупк</w:t>
      </w:r>
      <w:r w:rsidR="00167291" w:rsidRPr="002F2FE7">
        <w:rPr>
          <w:rFonts w:ascii="PT Astra Serif" w:eastAsia="Calibri" w:hAnsi="PT Astra Serif"/>
          <w:sz w:val="28"/>
          <w:szCs w:val="28"/>
          <w:lang w:eastAsia="en-US"/>
        </w:rPr>
        <w:t>у</w:t>
      </w:r>
      <w:r w:rsidR="00AF0AEA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в электронной форме </w:t>
      </w:r>
      <w:r w:rsidR="00982E67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="00AF0AEA" w:rsidRPr="002F2FE7">
        <w:rPr>
          <w:rFonts w:ascii="PT Astra Serif" w:eastAsia="Calibri" w:hAnsi="PT Astra Serif"/>
          <w:sz w:val="28"/>
          <w:szCs w:val="28"/>
          <w:lang w:eastAsia="en-US"/>
        </w:rPr>
        <w:t>и направля</w:t>
      </w:r>
      <w:r w:rsidR="00167291" w:rsidRPr="002F2FE7">
        <w:rPr>
          <w:rFonts w:ascii="PT Astra Serif" w:eastAsia="Calibri" w:hAnsi="PT Astra Serif"/>
          <w:sz w:val="28"/>
          <w:szCs w:val="28"/>
          <w:lang w:eastAsia="en-US"/>
        </w:rPr>
        <w:t>ют</w:t>
      </w:r>
      <w:r w:rsidR="000F08F7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67291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их </w:t>
      </w:r>
      <w:r w:rsidR="00AF0AEA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в уполномоченный орган </w:t>
      </w:r>
      <w:r w:rsidR="004122EA" w:rsidRPr="002F2FE7">
        <w:rPr>
          <w:rFonts w:ascii="PT Astra Serif" w:eastAsia="Calibri" w:hAnsi="PT Astra Serif"/>
          <w:sz w:val="28"/>
          <w:szCs w:val="28"/>
          <w:lang w:eastAsia="en-US"/>
        </w:rPr>
        <w:t>посредством</w:t>
      </w:r>
      <w:r w:rsidR="000F08F7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4122EA" w:rsidRPr="002F2FE7">
        <w:rPr>
          <w:rFonts w:ascii="PT Astra Serif" w:hAnsi="PT Astra Serif"/>
          <w:color w:val="000000"/>
          <w:sz w:val="28"/>
          <w:szCs w:val="28"/>
        </w:rPr>
        <w:t>юридически значимого электронного документооборота</w:t>
      </w:r>
      <w:r w:rsidR="000F08F7" w:rsidRPr="002F2FE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4122EA" w:rsidRPr="002F2FE7">
        <w:rPr>
          <w:rFonts w:ascii="PT Astra Serif" w:eastAsia="Calibri" w:hAnsi="PT Astra Serif"/>
          <w:sz w:val="28"/>
          <w:szCs w:val="28"/>
          <w:lang w:eastAsia="en-US"/>
        </w:rPr>
        <w:t>в</w:t>
      </w:r>
      <w:r w:rsidR="000F08F7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67291" w:rsidRPr="002F2FE7">
        <w:rPr>
          <w:rFonts w:ascii="PT Astra Serif" w:hAnsi="PT Astra Serif"/>
          <w:color w:val="000000"/>
          <w:sz w:val="28"/>
          <w:szCs w:val="28"/>
        </w:rPr>
        <w:t>АЦК-Госзаказ</w:t>
      </w:r>
      <w:r w:rsidR="00DF7818" w:rsidRPr="002F2FE7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14:paraId="7C1C70C4" w14:textId="580CD29C" w:rsidR="00D0708C" w:rsidRPr="002F2FE7" w:rsidRDefault="0088106D" w:rsidP="00E27E3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</w:t>
      </w:r>
      <w:r w:rsidR="009059E5">
        <w:rPr>
          <w:rFonts w:ascii="PT Astra Serif" w:hAnsi="PT Astra Serif"/>
          <w:sz w:val="28"/>
          <w:szCs w:val="28"/>
        </w:rPr>
        <w:t xml:space="preserve">.2. </w:t>
      </w:r>
      <w:r w:rsidR="00D0708C" w:rsidRPr="002F2FE7">
        <w:rPr>
          <w:rFonts w:ascii="PT Astra Serif" w:hAnsi="PT Astra Serif"/>
          <w:sz w:val="28"/>
          <w:szCs w:val="28"/>
        </w:rPr>
        <w:t>Заказчики, сформировав, подписав и направив заявку на закупку, подтверждают возможность подготовки и размещения на е</w:t>
      </w:r>
      <w:r w:rsidR="00C27C4A" w:rsidRPr="002F2FE7">
        <w:rPr>
          <w:rFonts w:ascii="PT Astra Serif" w:hAnsi="PT Astra Serif"/>
          <w:sz w:val="28"/>
          <w:szCs w:val="28"/>
        </w:rPr>
        <w:t>ё</w:t>
      </w:r>
      <w:r w:rsidR="00D0708C" w:rsidRPr="002F2FE7">
        <w:rPr>
          <w:rFonts w:ascii="PT Astra Serif" w:hAnsi="PT Astra Serif"/>
          <w:sz w:val="28"/>
          <w:szCs w:val="28"/>
        </w:rPr>
        <w:t xml:space="preserve"> основе извещения о</w:t>
      </w:r>
      <w:r w:rsidR="00C27C4A" w:rsidRPr="002F2FE7">
        <w:rPr>
          <w:rFonts w:ascii="PT Astra Serif" w:hAnsi="PT Astra Serif"/>
          <w:sz w:val="28"/>
          <w:szCs w:val="28"/>
        </w:rPr>
        <w:t xml:space="preserve">б осуществлении </w:t>
      </w:r>
      <w:r w:rsidR="00D0708C" w:rsidRPr="002F2FE7">
        <w:rPr>
          <w:rFonts w:ascii="PT Astra Serif" w:hAnsi="PT Astra Serif"/>
          <w:sz w:val="28"/>
          <w:szCs w:val="28"/>
        </w:rPr>
        <w:t>закупки в Единой информационной системе в сфере закупок (далее – ЕИС).</w:t>
      </w:r>
    </w:p>
    <w:p w14:paraId="6A1F0716" w14:textId="1E3A1030" w:rsidR="00C035B5" w:rsidRPr="002F2FE7" w:rsidRDefault="0088106D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lastRenderedPageBreak/>
        <w:t>1</w:t>
      </w:r>
      <w:r w:rsidR="009059E5">
        <w:rPr>
          <w:rFonts w:ascii="PT Astra Serif" w:eastAsia="Calibri" w:hAnsi="PT Astra Serif"/>
          <w:sz w:val="28"/>
          <w:szCs w:val="28"/>
          <w:lang w:eastAsia="en-US"/>
        </w:rPr>
        <w:t xml:space="preserve">.3. </w:t>
      </w:r>
      <w:r w:rsidR="00982E67" w:rsidRPr="002F2FE7">
        <w:rPr>
          <w:rFonts w:ascii="PT Astra Serif" w:eastAsia="Calibri" w:hAnsi="PT Astra Serif"/>
          <w:sz w:val="28"/>
          <w:szCs w:val="28"/>
          <w:lang w:eastAsia="en-US"/>
        </w:rPr>
        <w:t>З</w:t>
      </w:r>
      <w:r w:rsidR="00167291" w:rsidRPr="002F2FE7">
        <w:rPr>
          <w:rFonts w:ascii="PT Astra Serif" w:eastAsia="Calibri" w:hAnsi="PT Astra Serif"/>
          <w:sz w:val="28"/>
          <w:szCs w:val="28"/>
          <w:lang w:eastAsia="en-US"/>
        </w:rPr>
        <w:t>аявка на закупку должна</w:t>
      </w:r>
      <w:r w:rsidR="00DF7818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содержать сведения, установленные </w:t>
      </w:r>
      <w:r w:rsidR="00DF7818" w:rsidRPr="002F2FE7">
        <w:rPr>
          <w:rFonts w:ascii="PT Astra Serif" w:hAnsi="PT Astra Serif"/>
          <w:sz w:val="28"/>
          <w:szCs w:val="28"/>
        </w:rPr>
        <w:t xml:space="preserve">Порядком взаимодействия заказчиков с уполномоченным органом, утверждённым постановлением Правительства Ульяновской области </w:t>
      </w:r>
      <w:r w:rsidR="00167291" w:rsidRPr="002F2FE7">
        <w:rPr>
          <w:rFonts w:ascii="PT Astra Serif" w:hAnsi="PT Astra Serif"/>
          <w:color w:val="000000"/>
          <w:sz w:val="28"/>
          <w:szCs w:val="28"/>
        </w:rPr>
        <w:t>26.03.2020 № 6/139-П «Об Агентстве государственных закупок Ульяновской области»</w:t>
      </w:r>
      <w:r w:rsidR="00C27C4A" w:rsidRPr="002F2FE7">
        <w:rPr>
          <w:rFonts w:ascii="PT Astra Serif" w:hAnsi="PT Astra Serif"/>
          <w:color w:val="000000"/>
          <w:sz w:val="28"/>
          <w:szCs w:val="28"/>
        </w:rPr>
        <w:t xml:space="preserve"> (далее – Порядок взаимодействия)</w:t>
      </w:r>
      <w:r w:rsidR="00C035B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:</w:t>
      </w:r>
    </w:p>
    <w:p w14:paraId="435FC8CF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1) сведения о наименовании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 месте нахождения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 почтовом адресе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 адресе электронной почты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 номере контактного телефона и ответственном должностном лице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заказчика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14:paraId="4CA783AB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2) идентификационный код закупки, определ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нный в соответствии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й 23 Федерально</w:t>
      </w:r>
      <w:r w:rsidR="003E47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го закона от 05.04.2013 № 44-ФЗ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14:paraId="51730220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3) способ определения поставщика (подрядчика, исполнителя);</w:t>
      </w:r>
    </w:p>
    <w:p w14:paraId="442558A5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4) информацию (при наличии), предусмотренную правилами использования каталога товаров, работ, услуг для обеспечения государственных и муниципальных нужд (далее – КТРУ), установленными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 соответствии с частью 6 статьи 23 Федерального закона от 05.04.2013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№ 44-ФЗ, указание (в случае осуществления закупки лекарственных средств)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на международные непатентованные наименования лекарственных средств или при отсутствии таких наименований – на химические, группировочные наименования. Указание на код позиции товара, работы, услуги согласно КТРУ, а в случае отсутствия соответствующего кода в КТРУ – на код позиции товара, работы, услуги по Общероссийскому классификатору продукции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по видам экономической деятельности;</w:t>
      </w:r>
    </w:p>
    <w:p w14:paraId="67C695AB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5) информацию о количестве (за исключением случая, предусмотренного частью 24 статьи 22 Федерального закона от 05.04.2013 № 44-ФЗ), единице измерения и месте поставки товара (при осуществлении закупки товара, в том числе поставляемого заказчику при выполнении закупаемых работ, оказании закупаемых услуг);</w:t>
      </w:r>
    </w:p>
    <w:p w14:paraId="4868B842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6) информацию об объ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ме (за исключением случая, предусмотренного частью 24 статьи 22 Федерального закона от 05.04.2013 № 44-ФЗ), о единице измерения (при наличии) и месте выполнения работы или оказания услуги;</w:t>
      </w:r>
    </w:p>
    <w:p w14:paraId="74718E78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7) срок исполнения контракта (отдельных этапов исполнения контракта, если проектом контракта предусмотрены такие этапы);</w:t>
      </w:r>
    </w:p>
    <w:p w14:paraId="43739146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8) начальную (максимальную) цену контракта (цену отдельных этапов исполнения контракта, если проектом контракта предусмотрены такие этапы), источник финансирования, наименование валюты в соответствии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Общероссийским классификатором валют, в случае, предусмотренном частью 24 статьи 22 Федерального закона от 05.04.2013 № 44-ФЗ, </w:t>
      </w:r>
      <w:r w:rsidR="0033369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–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начальную цену единицы товара, работы, услуги, а также начальную сумму цен указанных единиц и максимальное значение цены контракта, а в случаях, установленных Правительством Российской Федерации в соответствии с частью 2 статьи 34 Федерального закона от 05.04.2013 № 44-ФЗ, </w:t>
      </w:r>
      <w:r w:rsidR="0033369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–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также ориентировочное значение цены контракта либо формулу цены и максимальное значение цены контракта;</w:t>
      </w:r>
    </w:p>
    <w:p w14:paraId="4398F1B0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9) размер аванса (если проектом контракта предусмотрена выплата аванса);</w:t>
      </w:r>
    </w:p>
    <w:p w14:paraId="5D7CBCCF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10) требования, предъявляемые к участникам закупки</w:t>
      </w:r>
      <w:r w:rsidR="00AB185F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в соответствии </w:t>
      </w:r>
      <w:r w:rsidR="00AB185F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с част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ью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1 статьи 31 Федерального закона от 05.04.2013 № 44-ФЗ, требования, предъявляемые к участникам закупки в соответствии с частями 2 и 2.1 (при наличии таких требований) статьи 31 Федерального закона от 05.04.2013 </w:t>
      </w:r>
      <w:r w:rsidR="00AB185F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№ 44-ФЗ, и исчерпывающий перечень документов, подтверждающих соответствие участника закупки таким требованиям, а также требование, предъявляемое к участникам закупки в соответствии с частью 1.1 статьи 31 Федерального закона от 05.04.2013 № 44-ФЗ;</w:t>
      </w:r>
    </w:p>
    <w:p w14:paraId="1564432B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11) перечень документов, подтверждающих соответствие товара, работы или услуги требованиям, установленным в соответствии с законодательством Российской Федерации, в случае если в соответствии с законодательством Российской Федерации установлены требования к товару, работе или услуге;</w:t>
      </w:r>
    </w:p>
    <w:p w14:paraId="427186A9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12) информацию о предоставлении преимуществ в соответствии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со статьями 28 и </w:t>
      </w:r>
      <w:hyperlink r:id="rId9" w:history="1">
        <w:r w:rsidRPr="002F2FE7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29</w:t>
        </w:r>
      </w:hyperlink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44-ФЗ;</w:t>
      </w:r>
    </w:p>
    <w:p w14:paraId="1847EA86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13) информацию о преимуществах участия в определении поставщика (подрядчика, исполнителя) в соответствии с </w:t>
      </w:r>
      <w:hyperlink r:id="rId10" w:history="1">
        <w:r w:rsidRPr="002F2FE7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3 статьи 30</w:t>
        </w:r>
      </w:hyperlink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 или требование, установленное в соответствии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</w:t>
      </w:r>
      <w:hyperlink r:id="rId11" w:history="1">
        <w:r w:rsidRPr="002F2FE7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5 статьи 30</w:t>
        </w:r>
      </w:hyperlink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№ 44-ФЗ, с указанием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 соответствии с </w:t>
      </w:r>
      <w:hyperlink r:id="rId12" w:history="1">
        <w:r w:rsidRPr="002F2FE7">
          <w:rPr>
            <w:rFonts w:ascii="PT Astra Serif" w:eastAsiaTheme="minorHAnsi" w:hAnsi="PT Astra Serif" w:cs="PT Astra Serif"/>
            <w:sz w:val="28"/>
            <w:szCs w:val="28"/>
            <w:lang w:eastAsia="en-US"/>
          </w:rPr>
          <w:t>частью 6 статьи 30</w:t>
        </w:r>
      </w:hyperlink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Федерального закона от 05.04.2013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№ 44-ФЗ объ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ма привлечения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организаций;</w:t>
      </w:r>
    </w:p>
    <w:p w14:paraId="7DF435C9" w14:textId="44635330" w:rsidR="00E57006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4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</w:t>
      </w:r>
      <w:r w:rsidR="00E57006" w:rsidRP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информация о запрете или об ограничении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о преимуществе </w:t>
      </w:r>
      <w:r w:rsid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E57006" w:rsidRP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в отношении товаров российского происхождения (в том числе поставляемых при выполнении закупаемых работ, оказании закупаемых услуг), работ, услуг, соответственно выполняемых, оказываемых российскими лицами, в случае, если такие запрет, ограничение, преимущество установлены в соответствии </w:t>
      </w:r>
      <w:r w:rsid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E57006" w:rsidRP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пунктом 1 части 2 статьи 14 Федерального закона от 05.04.2013 № 44-ФЗ </w:t>
      </w:r>
      <w:r w:rsid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E57006" w:rsidRPr="00E57006">
        <w:rPr>
          <w:rFonts w:ascii="PT Astra Serif" w:eastAsiaTheme="minorHAnsi" w:hAnsi="PT Astra Serif" w:cs="PT Astra Serif"/>
          <w:sz w:val="28"/>
          <w:szCs w:val="28"/>
          <w:lang w:eastAsia="en-US"/>
        </w:rPr>
        <w:t>в отношении товара (в том числе поставляемого при выполнении закупаемой работы, оказании закупаемой услуги), работы, услуги, являющихся объектом закупки;</w:t>
      </w:r>
    </w:p>
    <w:p w14:paraId="10FB5CAF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5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) размер и порядок внесения денежных средств в качестве обеспечения заявки на участие в закупке, условия независимой гарантии (если требование обеспечения заявки установлено в соответствии 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й 44 Фед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44-ФЗ), реквизиты сч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та, на котором в соответствии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 законодательством Российской Федерации учитываются операции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со средствами, поступающими заказчику, реквизиты сч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та для перечисления денежных средств в случае, предусмотренном частью 13 статьи 44 Фед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44-ФЗ;</w:t>
      </w:r>
    </w:p>
    <w:p w14:paraId="161F4D24" w14:textId="77777777" w:rsidR="007E2555" w:rsidRPr="002F2FE7" w:rsidRDefault="007E2555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6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размер обеспечения исполнения контракта, гарантийных обязательств, порядок предоставления такого обеспечения, требования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к такому обеспечению (если требование обеспечения исполнения контракта, 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гарантийных обязательств установлено в соответствии 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й 96 Фед</w:t>
      </w:r>
      <w:r w:rsidR="00A04A68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44-ФЗ);</w:t>
      </w:r>
    </w:p>
    <w:p w14:paraId="49DF0DF5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17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банковском сопровождении контракта в соответствии 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й 35 Фед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</w:t>
      </w:r>
      <w:r w:rsidR="005E5C57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, о казначейском сопровождении (если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сопровождению)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14:paraId="0D274C78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18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возможности заказчика заключить контракты, указанные в части 10 статьи 34 Фед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ерального закона от 05.04.2013 №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44-ФЗ,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с несколькими участниками закупки с указанием количества указанных контрактов;</w:t>
      </w:r>
    </w:p>
    <w:p w14:paraId="37AD509D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19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) информацию о возможности одностороннего отказа от исполнения контракта в соответствии 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й 95 Федерального закона от 05.04.2013 </w:t>
      </w:r>
      <w:r w:rsidR="008378F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№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44-ФЗ;</w:t>
      </w:r>
    </w:p>
    <w:p w14:paraId="0EFA79A5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20) 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сведения о согласовании осуществления закупки главным распорядителем бюджетных средств в случае, если заказчик не является главным распорядителем бюджетных средств;</w:t>
      </w:r>
    </w:p>
    <w:p w14:paraId="3A1963EB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21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сведения об осуществлении закупки в рамках реализации национальных проектов в соответствии с Указом Президента России 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  <w:t>от 07.05.2018 № 204;</w:t>
      </w:r>
    </w:p>
    <w:p w14:paraId="7B1AF1F4" w14:textId="196AE7F2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22) 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сведения о наличии </w:t>
      </w:r>
      <w:r w:rsidR="00DA5B44" w:rsidRPr="002F2FE7">
        <w:rPr>
          <w:rFonts w:ascii="PT Astra Serif" w:eastAsia="Calibri" w:hAnsi="PT Astra Serif"/>
          <w:sz w:val="28"/>
          <w:szCs w:val="28"/>
          <w:lang w:eastAsia="en-US"/>
        </w:rPr>
        <w:t>заключения в соответствии с распоряжением Губернатора Ульяновской области от 20.05.</w:t>
      </w:r>
      <w:r w:rsidR="00D22503">
        <w:rPr>
          <w:rFonts w:ascii="PT Astra Serif" w:eastAsia="Calibri" w:hAnsi="PT Astra Serif"/>
          <w:sz w:val="28"/>
          <w:szCs w:val="28"/>
          <w:lang w:eastAsia="en-US"/>
        </w:rPr>
        <w:t>20</w:t>
      </w:r>
      <w:r w:rsidR="00DA5B44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22 №424-р «О мерах </w:t>
      </w:r>
      <w:r w:rsidR="00AA49C5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="00DA5B44" w:rsidRPr="002F2FE7">
        <w:rPr>
          <w:rFonts w:ascii="PT Astra Serif" w:eastAsia="Calibri" w:hAnsi="PT Astra Serif"/>
          <w:sz w:val="28"/>
          <w:szCs w:val="28"/>
          <w:lang w:eastAsia="en-US"/>
        </w:rPr>
        <w:t>по совершенствованию системы координации мероприятий по использованию информационно-коммуникационных технологий, осуществляемых за счёт средств областного бюджета Ульяновской области»;</w:t>
      </w:r>
    </w:p>
    <w:p w14:paraId="53C117B3" w14:textId="77777777" w:rsidR="004A29DF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23) </w:t>
      </w:r>
      <w:r w:rsidR="00DA5B44" w:rsidRPr="002F2FE7">
        <w:rPr>
          <w:rFonts w:ascii="PT Astra Serif" w:eastAsia="Calibri" w:hAnsi="PT Astra Serif"/>
          <w:sz w:val="28"/>
          <w:szCs w:val="28"/>
          <w:lang w:eastAsia="en-US"/>
        </w:rPr>
        <w:t>п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редложения о кандидатурах для включения в состав комиссии </w:t>
      </w:r>
      <w:r w:rsidR="00DA5B44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br/>
        <w:t>по осуществлению закупок.</w:t>
      </w:r>
    </w:p>
    <w:p w14:paraId="31B703D2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К заявке на закупку должны прилагаться следующие электронные документы:</w:t>
      </w:r>
    </w:p>
    <w:p w14:paraId="551A684E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1) описание объекта закупки в соответствии со стать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ё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й 33 Федерального закона от 05.04.2013 № 44-ФЗ;</w:t>
      </w:r>
    </w:p>
    <w:p w14:paraId="71204A14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2) обоснование начальной (максимальной) цены контракта, начальных цен единиц товара, работы, услуги;</w:t>
      </w:r>
    </w:p>
    <w:p w14:paraId="7EC6E7FC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3)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проект контракта;</w:t>
      </w:r>
    </w:p>
    <w:p w14:paraId="2FBE9F2A" w14:textId="77777777" w:rsidR="007E2555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4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) критерии оценки заявок на участие в конкурсах, величины значимости этих критериев в соответствии с Федеральным законом 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от 05.04.2013 №</w:t>
      </w:r>
      <w:r w:rsidR="007E2555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44-ФЗ, порядок оценки заявок на участие в конкурсе;</w:t>
      </w:r>
    </w:p>
    <w:p w14:paraId="3EECE866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5) перечень дополнительных требований к извещению об осуществлении закупки, участникам закупок, содержанию заявок на участие в закупках при осуществлении закупок, предусмотренных пунктом 6 части 2 статьи 42 Федерального закона от 05.04.2013 № 44-ФЗ;</w:t>
      </w:r>
    </w:p>
    <w:p w14:paraId="219C583D" w14:textId="77777777" w:rsidR="00A04A68" w:rsidRPr="002F2FE7" w:rsidRDefault="00A04A68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6) </w:t>
      </w:r>
      <w:r w:rsidR="00C61F52"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и</w:t>
      </w:r>
      <w:r w:rsidRPr="002F2FE7">
        <w:rPr>
          <w:rFonts w:ascii="PT Astra Serif" w:eastAsiaTheme="minorHAnsi" w:hAnsi="PT Astra Serif" w:cs="PT Astra Serif"/>
          <w:sz w:val="28"/>
          <w:szCs w:val="28"/>
          <w:lang w:eastAsia="en-US"/>
        </w:rPr>
        <w:t>ные приложения.</w:t>
      </w:r>
    </w:p>
    <w:p w14:paraId="05F1E512" w14:textId="70F86C09" w:rsidR="002C22D7" w:rsidRPr="002F2FE7" w:rsidRDefault="0088106D" w:rsidP="00E27E3B">
      <w:pPr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1</w:t>
      </w:r>
      <w:r w:rsidR="009059E5">
        <w:rPr>
          <w:rFonts w:ascii="PT Astra Serif" w:eastAsia="Calibri" w:hAnsi="PT Astra Serif"/>
          <w:sz w:val="28"/>
          <w:szCs w:val="28"/>
          <w:lang w:eastAsia="en-US"/>
        </w:rPr>
        <w:t xml:space="preserve">.4. </w:t>
      </w:r>
      <w:r w:rsidR="002C22D7" w:rsidRPr="002F2FE7">
        <w:rPr>
          <w:rFonts w:ascii="PT Astra Serif" w:eastAsia="Calibri" w:hAnsi="PT Astra Serif"/>
          <w:sz w:val="28"/>
          <w:szCs w:val="28"/>
          <w:lang w:eastAsia="en-US"/>
        </w:rPr>
        <w:t>Информация, включаемая в заявку на закупку, должна соответствовать информации, указанной в плане-графике заказчика.</w:t>
      </w:r>
    </w:p>
    <w:p w14:paraId="2BED8CE7" w14:textId="77777777" w:rsidR="00C93750" w:rsidRPr="002F2FE7" w:rsidRDefault="00C93750" w:rsidP="00E27E3B">
      <w:pPr>
        <w:autoSpaceDE w:val="0"/>
        <w:autoSpaceDN w:val="0"/>
        <w:adjustRightInd w:val="0"/>
        <w:ind w:firstLine="709"/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14:paraId="294EAEFA" w14:textId="3E851E04" w:rsidR="00D0708C" w:rsidRPr="002F2FE7" w:rsidRDefault="0088106D" w:rsidP="00E27E3B">
      <w:pPr>
        <w:autoSpaceDE w:val="0"/>
        <w:autoSpaceDN w:val="0"/>
        <w:adjustRightInd w:val="0"/>
        <w:jc w:val="center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lastRenderedPageBreak/>
        <w:t>2</w:t>
      </w:r>
      <w:r w:rsidR="009059E5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Особенности заполнения электронного документа </w:t>
      </w:r>
      <w:r w:rsidR="00236D6C" w:rsidRPr="002F2FE7">
        <w:rPr>
          <w:rFonts w:ascii="PT Astra Serif" w:eastAsia="Calibri" w:hAnsi="PT Astra Serif"/>
          <w:sz w:val="28"/>
          <w:szCs w:val="28"/>
          <w:lang w:eastAsia="en-US"/>
        </w:rPr>
        <w:br/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>«Заявка на закупку»</w:t>
      </w:r>
      <w:r w:rsidR="00D0708C" w:rsidRPr="002F2FE7">
        <w:rPr>
          <w:rFonts w:ascii="PT Astra Serif" w:hAnsi="PT Astra Serif"/>
          <w:color w:val="000000"/>
          <w:sz w:val="28"/>
          <w:szCs w:val="28"/>
        </w:rPr>
        <w:t xml:space="preserve"> в АЦК-Госзаказ</w:t>
      </w:r>
    </w:p>
    <w:p w14:paraId="4A9B713B" w14:textId="77777777" w:rsidR="00D0708C" w:rsidRPr="002F2FE7" w:rsidRDefault="00D0708C" w:rsidP="00E27E3B">
      <w:pPr>
        <w:autoSpaceDE w:val="0"/>
        <w:autoSpaceDN w:val="0"/>
        <w:adjustRightInd w:val="0"/>
        <w:ind w:firstLine="709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14:paraId="4853B80E" w14:textId="5406C31E" w:rsidR="004122EA" w:rsidRPr="002F2FE7" w:rsidRDefault="0088106D" w:rsidP="00E27E3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2</w:t>
      </w:r>
      <w:r w:rsidR="009059E5">
        <w:rPr>
          <w:rFonts w:ascii="PT Astra Serif" w:eastAsia="Calibri" w:hAnsi="PT Astra Serif"/>
          <w:sz w:val="28"/>
          <w:szCs w:val="28"/>
          <w:lang w:eastAsia="en-US"/>
        </w:rPr>
        <w:t xml:space="preserve">.1. </w:t>
      </w:r>
      <w:r w:rsidR="00A04A68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Заказчики заполняют поля в электронном документе «Заявка </w:t>
      </w:r>
      <w:r>
        <w:rPr>
          <w:rFonts w:ascii="PT Astra Serif" w:eastAsia="Calibri" w:hAnsi="PT Astra Serif"/>
          <w:sz w:val="28"/>
          <w:szCs w:val="28"/>
          <w:lang w:eastAsia="en-US"/>
        </w:rPr>
        <w:br/>
      </w:r>
      <w:r w:rsidR="00A04A68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на закупку» (далее – ЭД «Заявка на закупку») в соответствии с руководством пользователя </w:t>
      </w:r>
      <w:r w:rsidR="00A04A68" w:rsidRPr="002F2FE7">
        <w:rPr>
          <w:rFonts w:ascii="PT Astra Serif" w:hAnsi="PT Astra Serif"/>
          <w:color w:val="000000"/>
          <w:sz w:val="28"/>
          <w:szCs w:val="28"/>
        </w:rPr>
        <w:t>АЦК-Госзаказ</w:t>
      </w:r>
      <w:r w:rsidR="00A04A68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с учётом</w:t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63E9E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следующих </w:t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>особенностей</w:t>
      </w:r>
      <w:r w:rsidR="008E12DF" w:rsidRPr="002F2FE7">
        <w:rPr>
          <w:rFonts w:ascii="PT Astra Serif" w:eastAsia="Calibri" w:hAnsi="PT Astra Serif"/>
          <w:sz w:val="28"/>
          <w:szCs w:val="28"/>
          <w:lang w:eastAsia="en-US"/>
        </w:rPr>
        <w:t>, установленных описанием элемента экранной формы</w:t>
      </w:r>
      <w:r w:rsidR="00D0708C" w:rsidRPr="002F2FE7">
        <w:rPr>
          <w:rFonts w:ascii="PT Astra Serif" w:eastAsia="Calibri" w:hAnsi="PT Astra Serif"/>
          <w:sz w:val="28"/>
          <w:szCs w:val="28"/>
          <w:lang w:eastAsia="en-US"/>
        </w:rPr>
        <w:t>.</w:t>
      </w:r>
    </w:p>
    <w:p w14:paraId="06744AEA" w14:textId="790E28D8" w:rsidR="00D0708C" w:rsidRPr="002F2FE7" w:rsidRDefault="0088106D" w:rsidP="00E27E3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9059E5">
        <w:rPr>
          <w:rFonts w:ascii="PT Astra Serif" w:hAnsi="PT Astra Serif"/>
          <w:sz w:val="28"/>
          <w:szCs w:val="28"/>
        </w:rPr>
        <w:t>.2</w:t>
      </w:r>
      <w:r w:rsidR="00D0708C" w:rsidRPr="002F2FE7">
        <w:rPr>
          <w:rFonts w:ascii="PT Astra Serif" w:hAnsi="PT Astra Serif"/>
          <w:sz w:val="28"/>
          <w:szCs w:val="28"/>
        </w:rPr>
        <w:t xml:space="preserve">. </w:t>
      </w:r>
      <w:r w:rsidR="009F4C9A" w:rsidRPr="002F2FE7">
        <w:rPr>
          <w:rFonts w:ascii="PT Astra Serif" w:hAnsi="PT Astra Serif"/>
          <w:sz w:val="28"/>
          <w:szCs w:val="28"/>
        </w:rPr>
        <w:t>За</w:t>
      </w:r>
      <w:r w:rsidR="00D0708C" w:rsidRPr="002F2FE7">
        <w:rPr>
          <w:rFonts w:ascii="PT Astra Serif" w:hAnsi="PT Astra Serif"/>
          <w:sz w:val="28"/>
          <w:szCs w:val="28"/>
        </w:rPr>
        <w:t>кладка «Общая информация».</w:t>
      </w:r>
    </w:p>
    <w:p w14:paraId="366AA223" w14:textId="77777777" w:rsidR="00D0708C" w:rsidRPr="002F2FE7" w:rsidRDefault="007376D9" w:rsidP="00E27E3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В случае перехода к формированию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 </w:t>
      </w:r>
      <w:r w:rsidR="000634C7" w:rsidRPr="002F2FE7">
        <w:rPr>
          <w:rFonts w:ascii="PT Astra Serif" w:hAnsi="PT Astra Serif"/>
          <w:sz w:val="28"/>
          <w:szCs w:val="28"/>
        </w:rPr>
        <w:t>первоначально отображается за</w:t>
      </w:r>
      <w:r w:rsidRPr="002F2FE7">
        <w:rPr>
          <w:rFonts w:ascii="PT Astra Serif" w:hAnsi="PT Astra Serif"/>
          <w:sz w:val="28"/>
          <w:szCs w:val="28"/>
        </w:rPr>
        <w:t>кладка «Общая информация»:</w:t>
      </w:r>
    </w:p>
    <w:p w14:paraId="33DAFC38" w14:textId="77777777" w:rsidR="000634C7" w:rsidRPr="002F2FE7" w:rsidRDefault="000634C7" w:rsidP="006A206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30AD292" w14:textId="77777777" w:rsidR="005E5C57" w:rsidRPr="002F2FE7" w:rsidRDefault="000634C7" w:rsidP="000634C7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8566394" wp14:editId="1536EFC6">
            <wp:extent cx="6120130" cy="4730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3044" w14:textId="77777777" w:rsidR="009F4C9A" w:rsidRPr="002F2FE7" w:rsidRDefault="009F4C9A" w:rsidP="009F4C9A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237152AF" w14:textId="77777777" w:rsidR="00707837" w:rsidRPr="002F2FE7" w:rsidRDefault="007376D9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1.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, </w:t>
      </w:r>
      <w:r w:rsidR="003228EA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>кладка «Общая информация»</w:t>
      </w:r>
    </w:p>
    <w:p w14:paraId="4D7DBCF8" w14:textId="77777777" w:rsidR="007376D9" w:rsidRPr="002F2FE7" w:rsidRDefault="007376D9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BC760AD" w14:textId="77777777" w:rsidR="005E5C57" w:rsidRPr="002F2FE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AD4C8A1" w14:textId="77777777" w:rsidR="005E5C57" w:rsidRPr="002F2FE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3021A507" w14:textId="77777777" w:rsidR="005E5C57" w:rsidRPr="002F2FE7" w:rsidRDefault="005E5C57" w:rsidP="0070783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5C4BD89" w14:textId="77777777" w:rsidR="000634C7" w:rsidRPr="002F2FE7" w:rsidRDefault="000634C7">
      <w:pPr>
        <w:spacing w:after="200" w:line="276" w:lineRule="auto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br w:type="page"/>
      </w:r>
    </w:p>
    <w:p w14:paraId="37A7E8E4" w14:textId="77777777" w:rsidR="007376D9" w:rsidRPr="002F2FE7" w:rsidRDefault="007376D9" w:rsidP="007376D9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lastRenderedPageBreak/>
        <w:t xml:space="preserve">Перечень элементов экранной формы и их описание приведены </w:t>
      </w:r>
      <w:r w:rsidR="008378F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7856"/>
      </w:tblGrid>
      <w:tr w:rsidR="00623172" w:rsidRPr="002F2FE7" w14:paraId="772E5566" w14:textId="77777777" w:rsidTr="007B3684">
        <w:tc>
          <w:tcPr>
            <w:tcW w:w="1998" w:type="dxa"/>
          </w:tcPr>
          <w:p w14:paraId="3F9E4E8A" w14:textId="77777777" w:rsidR="00623172" w:rsidRPr="002F2FE7" w:rsidRDefault="00623172" w:rsidP="00623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6" w:type="dxa"/>
          </w:tcPr>
          <w:p w14:paraId="3737EA90" w14:textId="77777777" w:rsidR="00623172" w:rsidRPr="002F2FE7" w:rsidRDefault="00623172" w:rsidP="00236D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623172" w:rsidRPr="002F2FE7" w14:paraId="1C6FEBD9" w14:textId="77777777" w:rsidTr="007B3684">
        <w:tc>
          <w:tcPr>
            <w:tcW w:w="1998" w:type="dxa"/>
          </w:tcPr>
          <w:p w14:paraId="478F2802" w14:textId="77777777" w:rsidR="00623172" w:rsidRPr="002F2FE7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1. Способ определения</w:t>
            </w:r>
          </w:p>
        </w:tc>
        <w:tc>
          <w:tcPr>
            <w:tcW w:w="7856" w:type="dxa"/>
          </w:tcPr>
          <w:p w14:paraId="59FEBB9A" w14:textId="77777777" w:rsidR="00623172" w:rsidRPr="002F2FE7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Выбор значения осуществляется из справочника «Способы определения поставщика (подрядчика, исполнителя)»</w:t>
            </w:r>
          </w:p>
        </w:tc>
      </w:tr>
      <w:tr w:rsidR="00623172" w:rsidRPr="002F2FE7" w14:paraId="48FA5F27" w14:textId="77777777" w:rsidTr="007B3684">
        <w:tc>
          <w:tcPr>
            <w:tcW w:w="1998" w:type="dxa"/>
          </w:tcPr>
          <w:p w14:paraId="0CB7A2B3" w14:textId="77777777" w:rsidR="00623172" w:rsidRPr="002F2FE7" w:rsidRDefault="00623172" w:rsidP="007376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2. Особое условие</w:t>
            </w:r>
          </w:p>
        </w:tc>
        <w:tc>
          <w:tcPr>
            <w:tcW w:w="7856" w:type="dxa"/>
          </w:tcPr>
          <w:p w14:paraId="7BE96FB6" w14:textId="77777777" w:rsidR="00623172" w:rsidRPr="002F2FE7" w:rsidRDefault="00D11873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Выбор значения осуществляется из справочника «Особые условия»</w:t>
            </w:r>
            <w:r w:rsidR="00194226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194226" w:rsidRPr="002F2FE7">
              <w:rPr>
                <w:rFonts w:ascii="PT Astra Serif" w:hAnsi="PT Astra Serif"/>
                <w:sz w:val="24"/>
                <w:szCs w:val="24"/>
              </w:rPr>
              <w:t>с учётом способа определения</w:t>
            </w:r>
          </w:p>
          <w:p w14:paraId="456F8C48" w14:textId="77777777" w:rsidR="00194226" w:rsidRPr="002F2FE7" w:rsidRDefault="00194226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77992B95" wp14:editId="4A29FD39">
                  <wp:extent cx="4861208" cy="704850"/>
                  <wp:effectExtent l="19050" t="19050" r="15592" b="19050"/>
                  <wp:docPr id="11" name="Рисунок 4" descr="2022-07-12_11-5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2_11-53-27.png"/>
                          <pic:cNvPicPr/>
                        </pic:nvPicPr>
                        <pic:blipFill>
                          <a:blip r:embed="rId14" cstate="print"/>
                          <a:srcRect l="16764" t="40190" r="28021" b="4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36" cy="7057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58709" w14:textId="77777777" w:rsidR="00194226" w:rsidRPr="002F2FE7" w:rsidRDefault="00194226" w:rsidP="00D118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7E4448E" wp14:editId="1B26D50E">
                  <wp:extent cx="4863677" cy="728323"/>
                  <wp:effectExtent l="19050" t="19050" r="13123" b="14627"/>
                  <wp:docPr id="15" name="Рисунок 8" descr="2022-07-12_11-54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2_11-54-25.png"/>
                          <pic:cNvPicPr/>
                        </pic:nvPicPr>
                        <pic:blipFill>
                          <a:blip r:embed="rId15" cstate="print"/>
                          <a:srcRect l="16675" t="39240" r="23927" b="44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127" cy="734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6" w:rsidRPr="002F2FE7" w14:paraId="73207B90" w14:textId="77777777" w:rsidTr="007B3684">
        <w:tc>
          <w:tcPr>
            <w:tcW w:w="1998" w:type="dxa"/>
          </w:tcPr>
          <w:p w14:paraId="482130D0" w14:textId="77777777" w:rsidR="007373F6" w:rsidRPr="002F2FE7" w:rsidRDefault="007373F6" w:rsidP="00737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3. </w:t>
            </w:r>
            <w:r w:rsidRPr="002F2FE7"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  <w:t>Процедура по цене единицы продукции (количество не определено)</w:t>
            </w:r>
          </w:p>
        </w:tc>
        <w:tc>
          <w:tcPr>
            <w:tcW w:w="7856" w:type="dxa"/>
          </w:tcPr>
          <w:p w14:paraId="3C5A66A4" w14:textId="77777777" w:rsidR="007373F6" w:rsidRPr="002F2FE7" w:rsidRDefault="007373F6" w:rsidP="007373F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  <w:t xml:space="preserve">Признак включается, если нет возможности определить количество поставляемых товаров, объём подлежащих выполнению работ, оказанию услуг (в </w:t>
            </w:r>
            <w:r w:rsidRPr="002F2FE7">
              <w:rPr>
                <w:rFonts w:ascii="PT Astra Serif" w:eastAsiaTheme="minorHAnsi" w:hAnsi="PT Astra Serif" w:cs="PT Astra Serif"/>
                <w:sz w:val="24"/>
                <w:szCs w:val="24"/>
                <w:lang w:eastAsia="en-US"/>
              </w:rPr>
              <w:t>случае, предусмотренном частью 24 статьи 22 Федерального закона от 05.04.2013 № 44-ФЗ)</w:t>
            </w:r>
          </w:p>
        </w:tc>
      </w:tr>
      <w:tr w:rsidR="00794DC5" w:rsidRPr="002F2FE7" w14:paraId="404FAC1B" w14:textId="77777777" w:rsidTr="007B3684">
        <w:tc>
          <w:tcPr>
            <w:tcW w:w="1998" w:type="dxa"/>
          </w:tcPr>
          <w:p w14:paraId="40314949" w14:textId="77777777" w:rsidR="00794DC5" w:rsidRPr="002F2FE7" w:rsidRDefault="00794DC5" w:rsidP="007373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4. Организатор</w:t>
            </w:r>
          </w:p>
        </w:tc>
        <w:tc>
          <w:tcPr>
            <w:tcW w:w="7856" w:type="dxa"/>
          </w:tcPr>
          <w:p w14:paraId="3DD546AB" w14:textId="77777777" w:rsidR="00065366" w:rsidRPr="002F2FE7" w:rsidRDefault="008E12DF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1.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 xml:space="preserve"> В случае, если закупка осуществляется через уполномоченный орган</w:t>
            </w:r>
            <w:r w:rsidR="00065366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 xml:space="preserve"> указывается – Агентство государственных закупок Ульяновской области</w:t>
            </w:r>
            <w:r w:rsidR="00F549B3" w:rsidRPr="002F2FE7">
              <w:rPr>
                <w:rFonts w:ascii="PT Astra Serif" w:hAnsi="PT Astra Serif"/>
                <w:sz w:val="24"/>
                <w:szCs w:val="24"/>
              </w:rPr>
              <w:t>.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3A04DD19" w14:textId="77777777" w:rsidR="00065366" w:rsidRPr="002F2FE7" w:rsidRDefault="00822A88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Также с</w:t>
            </w:r>
            <w:r w:rsidR="00065366" w:rsidRPr="002F2FE7">
              <w:rPr>
                <w:rFonts w:ascii="PT Astra Serif" w:hAnsi="PT Astra Serif"/>
                <w:sz w:val="24"/>
                <w:szCs w:val="24"/>
              </w:rPr>
              <w:t xml:space="preserve">ведения о централизации закупки должны быть установлены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065366" w:rsidRPr="002F2FE7">
              <w:rPr>
                <w:rFonts w:ascii="PT Astra Serif" w:hAnsi="PT Astra Serif"/>
                <w:sz w:val="24"/>
                <w:szCs w:val="24"/>
              </w:rPr>
              <w:t>в плане-графике.</w:t>
            </w:r>
          </w:p>
          <w:p w14:paraId="67A2CCCA" w14:textId="77777777" w:rsidR="00065366" w:rsidRPr="002F2FE7" w:rsidRDefault="008E12DF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2. 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>В</w:t>
            </w:r>
            <w:r w:rsidR="00F549B3" w:rsidRPr="002F2FE7">
              <w:rPr>
                <w:rFonts w:ascii="PT Astra Serif" w:hAnsi="PT Astra Serif"/>
                <w:sz w:val="24"/>
                <w:szCs w:val="24"/>
              </w:rPr>
              <w:t xml:space="preserve"> случае, если </w:t>
            </w:r>
            <w:r w:rsidR="00065366" w:rsidRPr="002F2FE7">
              <w:rPr>
                <w:rFonts w:ascii="PT Astra Serif" w:hAnsi="PT Astra Serif"/>
                <w:sz w:val="24"/>
                <w:szCs w:val="24"/>
              </w:rPr>
              <w:t xml:space="preserve">заказчик осуществляет определение поставщика (подрядчика, исполнителя) самостоятельно, указывается наименование заказчика. </w:t>
            </w:r>
          </w:p>
          <w:p w14:paraId="6B9750E0" w14:textId="77777777" w:rsidR="00065366" w:rsidRPr="002F2FE7" w:rsidRDefault="00065366" w:rsidP="00794DC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F2FE7">
              <w:rPr>
                <w:rFonts w:ascii="PT Astra Serif" w:hAnsi="PT Astra Serif"/>
                <w:sz w:val="24"/>
                <w:szCs w:val="24"/>
              </w:rPr>
              <w:t>Справочно</w:t>
            </w:r>
            <w:proofErr w:type="spellEnd"/>
            <w:r w:rsidRPr="002F2FE7">
              <w:rPr>
                <w:rFonts w:ascii="PT Astra Serif" w:hAnsi="PT Astra Serif"/>
                <w:sz w:val="24"/>
                <w:szCs w:val="24"/>
              </w:rPr>
              <w:t>:</w:t>
            </w:r>
          </w:p>
          <w:p w14:paraId="27068601" w14:textId="1FF60ADC" w:rsidR="00794DC5" w:rsidRPr="002F2FE7" w:rsidRDefault="00065366" w:rsidP="00C61F52">
            <w:pPr>
              <w:autoSpaceDE w:val="0"/>
              <w:autoSpaceDN w:val="0"/>
              <w:adjustRightInd w:val="0"/>
              <w:jc w:val="both"/>
              <w:rPr>
                <w:rFonts w:ascii="PT Astra Serif" w:eastAsiaTheme="minorHAnsi" w:hAnsi="PT Astra Serif"/>
                <w:iCs/>
                <w:sz w:val="24"/>
                <w:szCs w:val="24"/>
                <w:lang w:eastAsia="en-US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 xml:space="preserve"> соответствии с Порядком взаимодействия заказчики самостоятельно определяют поставщиков (подрядчиков, исполнителей) путём проведения электронного аукциона и запроса котировок в электронной форме, если начальная (максимальная) цена контракта или ориентировочное (максимальное) значение цены контракта составляет менее </w:t>
            </w:r>
            <w:r w:rsidR="009A22D2">
              <w:rPr>
                <w:rFonts w:ascii="PT Astra Serif" w:hAnsi="PT Astra Serif"/>
                <w:sz w:val="24"/>
                <w:szCs w:val="24"/>
              </w:rPr>
              <w:t>6</w:t>
            </w:r>
            <w:r w:rsidR="00794DC5" w:rsidRPr="002F2FE7">
              <w:rPr>
                <w:rFonts w:ascii="PT Astra Serif" w:hAnsi="PT Astra Serif"/>
                <w:sz w:val="24"/>
                <w:szCs w:val="24"/>
              </w:rPr>
              <w:t>00 тысяч рублей, за исключением проведения совместных аукционов.</w:t>
            </w:r>
          </w:p>
        </w:tc>
      </w:tr>
      <w:tr w:rsidR="00D159FD" w:rsidRPr="002F2FE7" w14:paraId="28E30DC3" w14:textId="77777777" w:rsidTr="007B3684">
        <w:tc>
          <w:tcPr>
            <w:tcW w:w="1998" w:type="dxa"/>
          </w:tcPr>
          <w:p w14:paraId="4B8A562F" w14:textId="77777777" w:rsidR="00D159FD" w:rsidRPr="002F2FE7" w:rsidRDefault="00D159FD" w:rsidP="00C61F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5. Присоедин</w:t>
            </w:r>
            <w:r w:rsidR="00C61F52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нные файлы</w:t>
            </w:r>
          </w:p>
        </w:tc>
        <w:tc>
          <w:tcPr>
            <w:tcW w:w="7856" w:type="dxa"/>
          </w:tcPr>
          <w:p w14:paraId="151922C4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Присоединяются файлы к заявке на закупку в зависимости от вида закупки:</w:t>
            </w:r>
          </w:p>
          <w:p w14:paraId="00577CF1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1) описание объекта закупки в соответствии со стать</w:t>
            </w:r>
            <w:r w:rsidR="00C61F52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й 33 Федерального закона от 05.04.2013 № 44-ФЗ;</w:t>
            </w:r>
          </w:p>
          <w:p w14:paraId="3760E4D2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2) обоснование начальной (максимальной) цены контракта, начальных цен единиц товара, работы, услуги;</w:t>
            </w:r>
          </w:p>
          <w:p w14:paraId="1B3719C5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3) проект контр</w:t>
            </w:r>
            <w:r w:rsidR="008E12DF" w:rsidRPr="002F2FE7">
              <w:rPr>
                <w:rFonts w:ascii="PT Astra Serif" w:hAnsi="PT Astra Serif"/>
                <w:sz w:val="24"/>
                <w:szCs w:val="24"/>
              </w:rPr>
              <w:t>акта;</w:t>
            </w:r>
          </w:p>
          <w:p w14:paraId="2BE45563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4) критерии оценки заявок на участие в конкурсах, величины значимости этих критериев в соответствии с Федеральным законом от 05.04.2013 </w:t>
            </w:r>
            <w:r w:rsidR="008378F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№ 44-ФЗ, порядок оценки заявок на участие в конкурсе;</w:t>
            </w:r>
          </w:p>
          <w:p w14:paraId="71AC80FE" w14:textId="77777777" w:rsidR="00A934C0" w:rsidRPr="002F2FE7" w:rsidRDefault="00A934C0" w:rsidP="00A934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5) перечень дополнительных требований к извещению об осуществлении закупки, участникам закупок, содержанию заявок на участие в закупках при осуществлении закупок, предусмотренных пунктом 6 части 2 статьи 42 Федерального закона от 05.04.2013 № 44-ФЗ;</w:t>
            </w:r>
          </w:p>
          <w:p w14:paraId="01DD7BCD" w14:textId="77777777" w:rsidR="00D159FD" w:rsidRPr="002F2FE7" w:rsidRDefault="00A934C0" w:rsidP="00C61F5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6) </w:t>
            </w:r>
            <w:r w:rsidR="00C61F52" w:rsidRPr="002F2FE7">
              <w:rPr>
                <w:rFonts w:ascii="PT Astra Serif" w:hAnsi="PT Astra Serif"/>
                <w:sz w:val="24"/>
                <w:szCs w:val="24"/>
              </w:rPr>
              <w:t>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ные приложения.</w:t>
            </w:r>
          </w:p>
        </w:tc>
      </w:tr>
    </w:tbl>
    <w:p w14:paraId="2993C4B7" w14:textId="0DFBE914" w:rsidR="0097059B" w:rsidRPr="002F2FE7" w:rsidRDefault="0088106D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2</w:t>
      </w:r>
      <w:r w:rsidR="000634C7" w:rsidRPr="002F2FE7">
        <w:rPr>
          <w:rFonts w:ascii="PT Astra Serif" w:hAnsi="PT Astra Serif"/>
          <w:sz w:val="28"/>
          <w:szCs w:val="28"/>
        </w:rPr>
        <w:t>.</w:t>
      </w:r>
      <w:r w:rsidR="009059E5">
        <w:rPr>
          <w:rFonts w:ascii="PT Astra Serif" w:hAnsi="PT Astra Serif"/>
          <w:sz w:val="28"/>
          <w:szCs w:val="28"/>
        </w:rPr>
        <w:t>3</w:t>
      </w:r>
      <w:r w:rsidR="000634C7" w:rsidRPr="002F2FE7">
        <w:rPr>
          <w:rFonts w:ascii="PT Astra Serif" w:hAnsi="PT Astra Serif"/>
          <w:sz w:val="28"/>
          <w:szCs w:val="28"/>
        </w:rPr>
        <w:t>. За</w:t>
      </w:r>
      <w:r w:rsidR="0097059B" w:rsidRPr="002F2FE7">
        <w:rPr>
          <w:rFonts w:ascii="PT Astra Serif" w:hAnsi="PT Astra Serif"/>
          <w:sz w:val="28"/>
          <w:szCs w:val="28"/>
        </w:rPr>
        <w:t xml:space="preserve">кладка «Данные закупки». </w:t>
      </w:r>
    </w:p>
    <w:p w14:paraId="24EE66EA" w14:textId="77777777" w:rsidR="003D4F94" w:rsidRPr="002F2FE7" w:rsidRDefault="000634C7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>Переход к за</w:t>
      </w:r>
      <w:r w:rsidR="003D4F94" w:rsidRPr="002F2FE7">
        <w:rPr>
          <w:rFonts w:ascii="PT Astra Serif" w:hAnsi="PT Astra Serif"/>
          <w:sz w:val="28"/>
          <w:szCs w:val="28"/>
        </w:rPr>
        <w:t xml:space="preserve">кладке «Данные закупки» осуществляется путём нажатия </w:t>
      </w:r>
      <w:r w:rsidR="00B97901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на заголовок за</w:t>
      </w:r>
      <w:r w:rsidR="003D4F94" w:rsidRPr="002F2FE7">
        <w:rPr>
          <w:rFonts w:ascii="PT Astra Serif" w:hAnsi="PT Astra Serif"/>
          <w:sz w:val="28"/>
          <w:szCs w:val="28"/>
        </w:rPr>
        <w:t>кладки.</w:t>
      </w:r>
    </w:p>
    <w:p w14:paraId="68EEEEF4" w14:textId="77777777" w:rsidR="0097059B" w:rsidRPr="002F2FE7" w:rsidRDefault="0097059B" w:rsidP="000B5285">
      <w:pPr>
        <w:widowControl w:val="0"/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</w:p>
    <w:p w14:paraId="3151FF93" w14:textId="77777777" w:rsidR="00822A88" w:rsidRPr="002F2FE7" w:rsidRDefault="000634C7" w:rsidP="000634C7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BC828EB" wp14:editId="08D68702">
            <wp:extent cx="6120130" cy="40214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8AB0" w14:textId="77777777" w:rsidR="00981601" w:rsidRPr="002F2FE7" w:rsidRDefault="00981601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8C34513" w14:textId="77777777" w:rsidR="0097059B" w:rsidRPr="002F2FE7" w:rsidRDefault="0097059B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2.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="00981601" w:rsidRPr="002F2FE7">
        <w:rPr>
          <w:rFonts w:ascii="PT Astra Serif" w:hAnsi="PT Astra Serif"/>
          <w:sz w:val="28"/>
          <w:szCs w:val="28"/>
        </w:rPr>
        <w:t>, за</w:t>
      </w:r>
      <w:r w:rsidR="00244E60" w:rsidRPr="002F2FE7">
        <w:rPr>
          <w:rFonts w:ascii="PT Astra Serif" w:hAnsi="PT Astra Serif"/>
          <w:sz w:val="28"/>
          <w:szCs w:val="28"/>
        </w:rPr>
        <w:t>кладка «</w:t>
      </w:r>
      <w:r w:rsidRPr="002F2FE7">
        <w:rPr>
          <w:rFonts w:ascii="PT Astra Serif" w:hAnsi="PT Astra Serif"/>
          <w:sz w:val="28"/>
          <w:szCs w:val="28"/>
        </w:rPr>
        <w:t>Данные закупки». Часть 1.</w:t>
      </w:r>
    </w:p>
    <w:p w14:paraId="663DBA26" w14:textId="77777777" w:rsidR="000B5285" w:rsidRPr="002F2FE7" w:rsidRDefault="000B5285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91B323F" w14:textId="77777777" w:rsidR="0097059B" w:rsidRPr="002F2FE7" w:rsidRDefault="0097059B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9855" w:type="dxa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0634C7" w:rsidRPr="002F2FE7" w14:paraId="48D6DF95" w14:textId="77777777" w:rsidTr="00981601">
        <w:tc>
          <w:tcPr>
            <w:tcW w:w="1996" w:type="dxa"/>
          </w:tcPr>
          <w:p w14:paraId="5363910C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и наименование элемента</w:t>
            </w:r>
          </w:p>
        </w:tc>
        <w:tc>
          <w:tcPr>
            <w:tcW w:w="7859" w:type="dxa"/>
          </w:tcPr>
          <w:p w14:paraId="2DC0645C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0634C7" w:rsidRPr="002F2FE7" w14:paraId="38A928AA" w14:textId="77777777" w:rsidTr="00981601">
        <w:tc>
          <w:tcPr>
            <w:tcW w:w="1996" w:type="dxa"/>
          </w:tcPr>
          <w:p w14:paraId="764C3FE0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6. Наименование объекта закупки (предмет контракта)</w:t>
            </w:r>
          </w:p>
        </w:tc>
        <w:tc>
          <w:tcPr>
            <w:tcW w:w="7859" w:type="dxa"/>
          </w:tcPr>
          <w:p w14:paraId="663B7207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Указывается наименование объекта закупки.</w:t>
            </w:r>
          </w:p>
          <w:p w14:paraId="119267EA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 этом слова «поставка», «выполнение», «оказание» не применяются.</w:t>
            </w:r>
          </w:p>
        </w:tc>
      </w:tr>
      <w:tr w:rsidR="000634C7" w:rsidRPr="002F2FE7" w14:paraId="66E2685A" w14:textId="77777777" w:rsidTr="00981601">
        <w:tc>
          <w:tcPr>
            <w:tcW w:w="1996" w:type="dxa"/>
          </w:tcPr>
          <w:p w14:paraId="4C89E57D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7. Указать формулу цены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и максимальное значение цены контракта</w:t>
            </w:r>
          </w:p>
        </w:tc>
        <w:tc>
          <w:tcPr>
            <w:tcW w:w="7859" w:type="dxa"/>
          </w:tcPr>
          <w:p w14:paraId="6135BD2E" w14:textId="09C85D3E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Признак «Указать формулу цены и максимальное значение цены контракта» включается в соответствии с его значением, в случаях</w:t>
            </w:r>
            <w:r w:rsidR="005A7F22">
              <w:rPr>
                <w:rFonts w:ascii="PT Astra Serif" w:hAnsi="PT Astra Serif"/>
                <w:sz w:val="24"/>
                <w:szCs w:val="24"/>
              </w:rPr>
              <w:t>,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установленных постановлением Правительства Российской Федерации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от 13.01.2014 № 19 «Об установлении случаев, в которых при заключении контракта указываются формула цены и максимальное значение цены контракта». При включении признака необходимо заполнить поле «Формула цены контракта».</w:t>
            </w:r>
          </w:p>
          <w:p w14:paraId="65A78691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2905FDB8" wp14:editId="65E332D7">
                  <wp:extent cx="4932184" cy="1247630"/>
                  <wp:effectExtent l="19050" t="19050" r="20816" b="9670"/>
                  <wp:docPr id="24" name="Рисунок 27" descr="2022-01-20_17-23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7-23-2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362" cy="12481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C7" w:rsidRPr="002F2FE7" w14:paraId="14F27C67" w14:textId="77777777" w:rsidTr="00981601">
        <w:tc>
          <w:tcPr>
            <w:tcW w:w="1996" w:type="dxa"/>
          </w:tcPr>
          <w:p w14:paraId="16CA3251" w14:textId="77777777" w:rsidR="000634C7" w:rsidRPr="002F2FE7" w:rsidRDefault="000634C7" w:rsidP="005A7F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8. C поставщиком (подрядчиком, исполнителем) будет заключён контракт жизненного цикла</w:t>
            </w:r>
          </w:p>
        </w:tc>
        <w:tc>
          <w:tcPr>
            <w:tcW w:w="7859" w:type="dxa"/>
          </w:tcPr>
          <w:p w14:paraId="65F91D4C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Признак «C поставщиком (подрядчиком, исполнителем) будет заключён контракт жизненного цикла» включается в соответствии с его значением.</w:t>
            </w:r>
          </w:p>
          <w:p w14:paraId="20E5DE94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 включении признака необходимо заполнить поле «Причины заключения контракта жизненного цикла», выбор значения осуществляется из справочника. Случаи заключения контракта жизненного цикла установлены в соответствии с Постановлением Правительства РФ от 28.11.2013 № 1087 «Об определении случаев заключения контракта жизненного цикла».</w:t>
            </w:r>
          </w:p>
          <w:p w14:paraId="2D9891CF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 включении признака необходимо заполнить раздел «Условия контракта жизненного цикла». Указываются размеры стоимости поставки товара или выполнения работы и стоимости последующего обслуживания, эксплуатации (при наличии) в течение срока службы, ремонта и (или) утилизации поставленного товара или созданного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в результате выполнения работы объекта капитального строительства или товара. Отдельно указываются размер обеспечения исполнения обязательств по поставке товара или выполнению работы и размер обеспечения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товара.</w:t>
            </w:r>
          </w:p>
          <w:p w14:paraId="511E74F6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58224862" wp14:editId="363FAF1E">
                  <wp:extent cx="4383617" cy="3507772"/>
                  <wp:effectExtent l="19050" t="19050" r="16933" b="16478"/>
                  <wp:docPr id="27" name="Рисунок 18" descr="скр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ин.png"/>
                          <pic:cNvPicPr/>
                        </pic:nvPicPr>
                        <pic:blipFill>
                          <a:blip r:embed="rId18" cstate="print"/>
                          <a:srcRect l="17365" t="20074" r="44420" b="16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151" cy="350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9D524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81601" w:rsidRPr="002F2FE7" w14:paraId="0DD1A5A7" w14:textId="77777777" w:rsidTr="00981601">
        <w:tc>
          <w:tcPr>
            <w:tcW w:w="1996" w:type="dxa"/>
          </w:tcPr>
          <w:p w14:paraId="359B4958" w14:textId="77777777" w:rsidR="00981601" w:rsidRPr="002F2FE7" w:rsidRDefault="00981601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2F2FE7">
              <w:rPr>
                <w:rFonts w:ascii="PT Astra Serif" w:hAnsi="PT Astra Serif"/>
              </w:rPr>
              <w:t>9. Тип контракта</w:t>
            </w:r>
          </w:p>
        </w:tc>
        <w:tc>
          <w:tcPr>
            <w:tcW w:w="7859" w:type="dxa"/>
          </w:tcPr>
          <w:p w14:paraId="21598B37" w14:textId="77777777" w:rsidR="00981601" w:rsidRPr="002F2FE7" w:rsidRDefault="00981601" w:rsidP="00981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Выбор значения осуществляется из справочника «Типы контрактов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договоров» в случае, если заказчиком планируется использовать конструктор контрактов для формирования проекта контракта</w:t>
            </w:r>
          </w:p>
          <w:p w14:paraId="033E7315" w14:textId="77777777" w:rsidR="00981601" w:rsidRPr="002F2FE7" w:rsidRDefault="00981601" w:rsidP="00981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</w:tc>
      </w:tr>
      <w:tr w:rsidR="000634C7" w:rsidRPr="002F2FE7" w14:paraId="1234F437" w14:textId="77777777" w:rsidTr="00981601">
        <w:tc>
          <w:tcPr>
            <w:tcW w:w="1996" w:type="dxa"/>
          </w:tcPr>
          <w:p w14:paraId="3ECCB3EA" w14:textId="77777777" w:rsidR="000634C7" w:rsidRPr="002F2FE7" w:rsidRDefault="00981601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10</w:t>
            </w:r>
            <w:r w:rsidR="000634C7" w:rsidRPr="002F2FE7">
              <w:rPr>
                <w:rFonts w:ascii="PT Astra Serif" w:hAnsi="PT Astra Serif"/>
                <w:sz w:val="24"/>
                <w:szCs w:val="24"/>
              </w:rPr>
              <w:t xml:space="preserve">. Право заказчика заключить контракты </w:t>
            </w:r>
            <w:r w:rsidR="000634C7" w:rsidRPr="002F2FE7">
              <w:rPr>
                <w:rFonts w:ascii="PT Astra Serif" w:hAnsi="PT Astra Serif"/>
                <w:sz w:val="24"/>
                <w:szCs w:val="24"/>
              </w:rPr>
              <w:br/>
              <w:t>с несколькими участниками конкурса</w:t>
            </w:r>
          </w:p>
        </w:tc>
        <w:tc>
          <w:tcPr>
            <w:tcW w:w="7859" w:type="dxa"/>
          </w:tcPr>
          <w:p w14:paraId="4E1EE3FC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Выбирается одно из значений из раскрывающегося списка:</w:t>
            </w:r>
          </w:p>
          <w:p w14:paraId="121D1B6F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- Не предусмотрено;</w:t>
            </w:r>
          </w:p>
          <w:p w14:paraId="01B21F7C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- Предусмотрено в соответствии с ч. 10 ст. 34 Федерального закона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№ 44-ФЗ.</w:t>
            </w:r>
          </w:p>
          <w:p w14:paraId="296E8754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 случае, если выбрано значение «Предусмотрено в соответствии с ч. 10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ст. 34 Федерального закона № 44-ФЗ» в поле «Количество контрактов» указывается количество таких контрактов.</w:t>
            </w:r>
          </w:p>
          <w:p w14:paraId="104A6C99" w14:textId="77777777" w:rsidR="000634C7" w:rsidRPr="002F2FE7" w:rsidRDefault="000634C7" w:rsidP="000634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42DF1BB" wp14:editId="319F78FD">
                  <wp:extent cx="4855503" cy="719691"/>
                  <wp:effectExtent l="19050" t="19050" r="21297" b="23259"/>
                  <wp:docPr id="29" name="Рисунок 4" descr="2022-01-19_14-32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19_14-32-09.png"/>
                          <pic:cNvPicPr/>
                        </pic:nvPicPr>
                        <pic:blipFill>
                          <a:blip r:embed="rId19" cstate="print"/>
                          <a:srcRect l="7244" r="23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503" cy="719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9922A" w14:textId="77777777" w:rsidR="000634C7" w:rsidRPr="002F2FE7" w:rsidRDefault="000634C7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CB900DD" w14:textId="0FBD0D74" w:rsidR="00F54B1C" w:rsidRPr="002F2FE7" w:rsidRDefault="00F54B1C" w:rsidP="00F54B1C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Продолжение экранной формы закладки «Данные закупки» отображается, используя вертикальную полосу прокрутки (бегунок) или ролик прокрутки </w:t>
      </w:r>
      <w:r w:rsidRPr="002F2FE7">
        <w:rPr>
          <w:rFonts w:ascii="PT Astra Serif" w:hAnsi="PT Astra Serif"/>
          <w:sz w:val="28"/>
          <w:szCs w:val="28"/>
        </w:rPr>
        <w:br/>
        <w:t>на компьютерной мыш</w:t>
      </w:r>
      <w:r w:rsidR="00884C4B">
        <w:rPr>
          <w:rFonts w:ascii="PT Astra Serif" w:hAnsi="PT Astra Serif"/>
          <w:sz w:val="28"/>
          <w:szCs w:val="28"/>
        </w:rPr>
        <w:t>и</w:t>
      </w:r>
      <w:r w:rsidRPr="002F2FE7">
        <w:rPr>
          <w:rFonts w:ascii="PT Astra Serif" w:hAnsi="PT Astra Serif"/>
          <w:sz w:val="28"/>
          <w:szCs w:val="28"/>
        </w:rPr>
        <w:t>.</w:t>
      </w:r>
    </w:p>
    <w:p w14:paraId="6063138C" w14:textId="77777777" w:rsidR="00F54B1C" w:rsidRPr="002F2FE7" w:rsidRDefault="00F54B1C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3F1C60A" w14:textId="77777777" w:rsidR="00981601" w:rsidRPr="002F2FE7" w:rsidRDefault="00F54B1C" w:rsidP="00F54B1C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DF14485" wp14:editId="3BDE8E83">
            <wp:extent cx="6120130" cy="4526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41D9" w14:textId="77777777" w:rsidR="00F54B1C" w:rsidRPr="002F2FE7" w:rsidRDefault="00F54B1C" w:rsidP="000634C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31B62854" w14:textId="77777777" w:rsidR="000634C7" w:rsidRPr="002F2FE7" w:rsidRDefault="000634C7" w:rsidP="000634C7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1B4707" w:rsidRPr="002F2FE7">
        <w:rPr>
          <w:rFonts w:ascii="PT Astra Serif" w:hAnsi="PT Astra Serif"/>
          <w:sz w:val="28"/>
          <w:szCs w:val="28"/>
        </w:rPr>
        <w:t>3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, </w:t>
      </w:r>
      <w:r w:rsidR="00832B6C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 xml:space="preserve">кладка «Данные закупки». Часть </w:t>
      </w:r>
      <w:r w:rsidR="00832B6C" w:rsidRPr="002F2FE7">
        <w:rPr>
          <w:rFonts w:ascii="PT Astra Serif" w:hAnsi="PT Astra Serif"/>
          <w:sz w:val="28"/>
          <w:szCs w:val="28"/>
        </w:rPr>
        <w:t>2</w:t>
      </w:r>
      <w:r w:rsidRPr="002F2FE7">
        <w:rPr>
          <w:rFonts w:ascii="PT Astra Serif" w:hAnsi="PT Astra Serif"/>
          <w:sz w:val="28"/>
          <w:szCs w:val="28"/>
        </w:rPr>
        <w:t>.</w:t>
      </w:r>
    </w:p>
    <w:p w14:paraId="3435FA27" w14:textId="77777777" w:rsidR="00AD30F4" w:rsidRPr="002F2FE7" w:rsidRDefault="00AD30F4">
      <w:pPr>
        <w:spacing w:after="200" w:line="276" w:lineRule="auto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br w:type="page"/>
      </w:r>
    </w:p>
    <w:p w14:paraId="15CA89A1" w14:textId="77777777" w:rsidR="000634C7" w:rsidRPr="002F2FE7" w:rsidRDefault="000634C7" w:rsidP="000634C7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lastRenderedPageBreak/>
        <w:t xml:space="preserve">Перечень элементов экранной формы и их описание приведены </w:t>
      </w:r>
      <w:r w:rsidRPr="002F2FE7">
        <w:rPr>
          <w:rFonts w:ascii="PT Astra Serif" w:hAnsi="PT Astra Serif"/>
          <w:sz w:val="28"/>
          <w:szCs w:val="28"/>
        </w:rPr>
        <w:br/>
        <w:t>в таблице:</w:t>
      </w:r>
    </w:p>
    <w:p w14:paraId="160EA8B4" w14:textId="77777777" w:rsidR="000634C7" w:rsidRPr="002F2FE7" w:rsidRDefault="000634C7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855" w:type="dxa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97059B" w:rsidRPr="002F2FE7" w14:paraId="0825FB02" w14:textId="77777777" w:rsidTr="00F54B1C">
        <w:tc>
          <w:tcPr>
            <w:tcW w:w="1996" w:type="dxa"/>
          </w:tcPr>
          <w:p w14:paraId="4B6AB23E" w14:textId="77777777" w:rsidR="0097059B" w:rsidRPr="002F2FE7" w:rsidRDefault="0097059B" w:rsidP="007174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14:paraId="5744DED8" w14:textId="77777777" w:rsidR="0097059B" w:rsidRPr="002F2FE7" w:rsidRDefault="0097059B" w:rsidP="007174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C03FA5" w:rsidRPr="002F2FE7" w14:paraId="4AD18E64" w14:textId="77777777" w:rsidTr="00F54B1C">
        <w:tc>
          <w:tcPr>
            <w:tcW w:w="1996" w:type="dxa"/>
          </w:tcPr>
          <w:p w14:paraId="341B3CD7" w14:textId="77777777" w:rsidR="00C61F52" w:rsidRPr="002F2FE7" w:rsidRDefault="00C03FA5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</w:t>
            </w:r>
            <w:r w:rsidR="00F54B1C" w:rsidRPr="002F2FE7">
              <w:rPr>
                <w:rFonts w:ascii="PT Astra Serif" w:hAnsi="PT Astra Serif"/>
                <w:sz w:val="24"/>
                <w:szCs w:val="24"/>
              </w:rPr>
              <w:t>1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Требования, </w:t>
            </w:r>
          </w:p>
          <w:p w14:paraId="13F9D807" w14:textId="77777777" w:rsidR="00C61F52" w:rsidRPr="002F2FE7" w:rsidRDefault="00C03FA5" w:rsidP="00C61F52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предъявляемые </w:t>
            </w:r>
          </w:p>
          <w:p w14:paraId="72E148CD" w14:textId="77777777" w:rsidR="00C03FA5" w:rsidRPr="002F2FE7" w:rsidRDefault="00C03FA5" w:rsidP="003735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к участнику, ограничение участия</w:t>
            </w:r>
          </w:p>
        </w:tc>
        <w:tc>
          <w:tcPr>
            <w:tcW w:w="7859" w:type="dxa"/>
          </w:tcPr>
          <w:p w14:paraId="47B2CC85" w14:textId="77777777" w:rsidR="002D0BB6" w:rsidRPr="002F2FE7" w:rsidRDefault="00E67AA7" w:rsidP="00E67A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 данном разделе указываются единые и дополнительные требования, предъявляемые к участнику закупки, ограничение участия. </w:t>
            </w:r>
            <w:r w:rsidR="00C03FA5" w:rsidRPr="002F2FE7">
              <w:rPr>
                <w:rFonts w:ascii="PT Astra Serif" w:hAnsi="PT Astra Serif"/>
                <w:sz w:val="24"/>
                <w:szCs w:val="24"/>
              </w:rPr>
              <w:t xml:space="preserve">Значение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требований и ограничений </w:t>
            </w:r>
            <w:r w:rsidR="00C03FA5" w:rsidRPr="002F2FE7">
              <w:rPr>
                <w:rFonts w:ascii="PT Astra Serif" w:hAnsi="PT Astra Serif"/>
                <w:sz w:val="24"/>
                <w:szCs w:val="24"/>
              </w:rPr>
              <w:t>выбирается из справочника особенностей размещения заказа.</w:t>
            </w:r>
            <w:r w:rsidR="00164978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315CE176" w14:textId="77777777" w:rsidR="008378F5" w:rsidRPr="002F2FE7" w:rsidRDefault="001B0556" w:rsidP="00E67A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Справочником предусмотрены следующие варианты требований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ограничений:</w:t>
            </w:r>
          </w:p>
          <w:p w14:paraId="534228DC" w14:textId="1428A264" w:rsidR="001B0556" w:rsidRPr="002F2FE7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- Единые требования к участникам закупок в соответствии </w:t>
            </w:r>
            <w:r w:rsidR="0088106D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с ч. 1 ст. 31 </w:t>
            </w:r>
            <w:r w:rsidR="00884EDE" w:rsidRPr="002F2FE7">
              <w:rPr>
                <w:rFonts w:ascii="PT Astra Serif" w:hAnsi="PT Astra Serif"/>
                <w:b/>
                <w:sz w:val="24"/>
                <w:szCs w:val="24"/>
              </w:rPr>
              <w:t>Федерального з</w:t>
            </w:r>
            <w:r w:rsidRPr="002F2FE7">
              <w:rPr>
                <w:rFonts w:ascii="PT Astra Serif" w:hAnsi="PT Astra Serif"/>
                <w:b/>
                <w:sz w:val="24"/>
                <w:szCs w:val="24"/>
              </w:rPr>
              <w:t>акона № 44-ФЗ.</w:t>
            </w:r>
          </w:p>
          <w:p w14:paraId="2C265438" w14:textId="77777777" w:rsidR="00307D30" w:rsidRPr="002F2FE7" w:rsidRDefault="00307D3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в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любой закупке.</w:t>
            </w:r>
            <w:r w:rsidR="00FE330C" w:rsidRPr="002F2FE7">
              <w:rPr>
                <w:rFonts w:ascii="PT Astra Serif" w:hAnsi="PT Astra Serif"/>
              </w:rPr>
              <w:t xml:space="preserve"> </w:t>
            </w:r>
            <w:r w:rsidR="00FE330C" w:rsidRPr="002F2FE7">
              <w:rPr>
                <w:rFonts w:ascii="PT Astra Serif" w:hAnsi="PT Astra Serif"/>
                <w:sz w:val="24"/>
                <w:szCs w:val="24"/>
              </w:rPr>
              <w:t xml:space="preserve">Содержание требования </w:t>
            </w:r>
            <w:r w:rsidR="00822A88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FE330C" w:rsidRPr="002F2FE7">
              <w:rPr>
                <w:rFonts w:ascii="PT Astra Serif" w:hAnsi="PT Astra Serif"/>
                <w:sz w:val="24"/>
                <w:szCs w:val="24"/>
              </w:rPr>
              <w:t>не заполняется.</w:t>
            </w:r>
          </w:p>
          <w:p w14:paraId="5579A915" w14:textId="75EAA334" w:rsidR="001B0556" w:rsidRPr="002F2FE7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- Требования к участникам закупок в соответствии </w:t>
            </w:r>
            <w:r w:rsidR="0088106D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b/>
                <w:sz w:val="24"/>
                <w:szCs w:val="24"/>
              </w:rPr>
              <w:t>с частью 1.1 статьи 31 Федерального закона № 44-ФЗ.</w:t>
            </w:r>
          </w:p>
          <w:p w14:paraId="37586212" w14:textId="77777777" w:rsidR="001B0556" w:rsidRPr="002F2FE7" w:rsidRDefault="00307D3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</w:t>
            </w:r>
            <w:r w:rsidR="00E12628" w:rsidRPr="002F2FE7">
              <w:rPr>
                <w:rFonts w:ascii="PT Astra Serif" w:hAnsi="PT Astra Serif"/>
                <w:sz w:val="24"/>
                <w:szCs w:val="24"/>
              </w:rPr>
              <w:t>в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любой закупке.</w:t>
            </w:r>
            <w:r w:rsidR="00FE330C" w:rsidRPr="002F2FE7">
              <w:rPr>
                <w:rFonts w:ascii="PT Astra Serif" w:hAnsi="PT Astra Serif"/>
                <w:sz w:val="24"/>
                <w:szCs w:val="24"/>
              </w:rPr>
              <w:t xml:space="preserve"> Содержание требования </w:t>
            </w:r>
            <w:r w:rsidR="00822A88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FE330C" w:rsidRPr="002F2FE7">
              <w:rPr>
                <w:rFonts w:ascii="PT Astra Serif" w:hAnsi="PT Astra Serif"/>
                <w:sz w:val="24"/>
                <w:szCs w:val="24"/>
              </w:rPr>
              <w:t>не заполняется.</w:t>
            </w:r>
          </w:p>
          <w:p w14:paraId="54B72567" w14:textId="68444DDB" w:rsidR="001B0556" w:rsidRPr="002F2FE7" w:rsidRDefault="001B055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>- Требование к участникам закупок в с</w:t>
            </w:r>
            <w:r w:rsidR="00884EDE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оответствии </w:t>
            </w:r>
            <w:r w:rsidR="0088106D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884EDE" w:rsidRPr="002F2FE7">
              <w:rPr>
                <w:rFonts w:ascii="PT Astra Serif" w:hAnsi="PT Astra Serif"/>
                <w:b/>
                <w:sz w:val="24"/>
                <w:szCs w:val="24"/>
              </w:rPr>
              <w:t>с п. 1 ч. 1 ст. 31</w:t>
            </w:r>
            <w:r w:rsidR="00884EDE" w:rsidRPr="002F2FE7">
              <w:rPr>
                <w:rFonts w:ascii="PT Astra Serif" w:hAnsi="PT Astra Serif"/>
              </w:rPr>
              <w:t xml:space="preserve"> </w:t>
            </w:r>
            <w:r w:rsidR="00884EDE" w:rsidRPr="002F2FE7">
              <w:rPr>
                <w:rFonts w:ascii="PT Astra Serif" w:hAnsi="PT Astra Serif"/>
                <w:b/>
                <w:sz w:val="24"/>
                <w:szCs w:val="24"/>
              </w:rPr>
              <w:t>Федерального з</w:t>
            </w:r>
            <w:r w:rsidRPr="002F2FE7">
              <w:rPr>
                <w:rFonts w:ascii="PT Astra Serif" w:hAnsi="PT Astra Serif"/>
                <w:b/>
                <w:sz w:val="24"/>
                <w:szCs w:val="24"/>
              </w:rPr>
              <w:t>акона № 44-ФЗ.</w:t>
            </w:r>
          </w:p>
          <w:p w14:paraId="1122CA98" w14:textId="77777777" w:rsidR="00164978" w:rsidRPr="002F2FE7" w:rsidRDefault="00307D30" w:rsidP="00307D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</w:t>
            </w:r>
            <w:r w:rsidR="00846A70" w:rsidRPr="002F2FE7">
              <w:rPr>
                <w:rFonts w:ascii="PT Astra Serif" w:hAnsi="PT Astra Serif"/>
                <w:sz w:val="24"/>
                <w:szCs w:val="24"/>
              </w:rPr>
              <w:t>законодательством Российской Федерации к лицам, осуществляющим поставку товара, выполнение работы, оказание услуги, являющихся объектом закупки, устанавливаются требования</w:t>
            </w:r>
            <w:r w:rsidR="00F57999" w:rsidRPr="002F2FE7">
              <w:rPr>
                <w:rFonts w:ascii="PT Astra Serif" w:hAnsi="PT Astra Serif"/>
                <w:sz w:val="24"/>
                <w:szCs w:val="24"/>
              </w:rPr>
              <w:t>.</w:t>
            </w:r>
            <w:r w:rsidR="00846A70" w:rsidRPr="002F2FE7">
              <w:rPr>
                <w:rFonts w:ascii="PT Astra Serif" w:hAnsi="PT Astra Serif"/>
                <w:sz w:val="24"/>
                <w:szCs w:val="24"/>
              </w:rPr>
              <w:t xml:space="preserve"> В содержании требования указывается необходимость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 xml:space="preserve"> наличи</w:t>
            </w:r>
            <w:r w:rsidR="00846A70" w:rsidRPr="002F2FE7">
              <w:rPr>
                <w:rFonts w:ascii="PT Astra Serif" w:hAnsi="PT Astra Serif"/>
                <w:sz w:val="24"/>
                <w:szCs w:val="24"/>
              </w:rPr>
              <w:t>я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 xml:space="preserve"> у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участник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закупки лицензии (свидетельств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Pr="002F2FE7">
              <w:rPr>
                <w:rFonts w:ascii="PT Astra Serif" w:hAnsi="PT Astra Serif"/>
                <w:sz w:val="24"/>
                <w:szCs w:val="24"/>
              </w:rPr>
              <w:t>, разрешени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>, аттестат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Pr="002F2FE7">
              <w:rPr>
                <w:rFonts w:ascii="PT Astra Serif" w:hAnsi="PT Astra Serif"/>
                <w:sz w:val="24"/>
                <w:szCs w:val="24"/>
              </w:rPr>
              <w:t>, аккредитаци</w:t>
            </w:r>
            <w:r w:rsidR="00A163FB" w:rsidRPr="002F2FE7">
              <w:rPr>
                <w:rFonts w:ascii="PT Astra Serif" w:hAnsi="PT Astra Serif"/>
                <w:sz w:val="24"/>
                <w:szCs w:val="24"/>
              </w:rPr>
              <w:t>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и т.п.)</w:t>
            </w:r>
            <w:r w:rsidR="00846A70" w:rsidRPr="002F2FE7">
              <w:rPr>
                <w:rFonts w:ascii="PT Astra Serif" w:hAnsi="PT Astra Serif"/>
                <w:sz w:val="24"/>
                <w:szCs w:val="24"/>
              </w:rPr>
              <w:t>, нахождения участника закупки в саморегулируемой организации и т.п. организациях</w:t>
            </w:r>
            <w:r w:rsidR="00AD16F0" w:rsidRPr="002F2FE7">
              <w:rPr>
                <w:rFonts w:ascii="PT Astra Serif" w:hAnsi="PT Astra Serif"/>
                <w:sz w:val="24"/>
                <w:szCs w:val="24"/>
              </w:rPr>
              <w:t xml:space="preserve">, в том числе наименование, реквизиты нормативного правового акта,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AD16F0" w:rsidRPr="002F2FE7">
              <w:rPr>
                <w:rFonts w:ascii="PT Astra Serif" w:hAnsi="PT Astra Serif"/>
                <w:sz w:val="24"/>
                <w:szCs w:val="24"/>
              </w:rPr>
              <w:t>на основании которого установлено требование к участникам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846A70" w:rsidRPr="002F2FE7">
              <w:rPr>
                <w:rFonts w:ascii="PT Astra Serif" w:hAnsi="PT Astra Serif"/>
                <w:sz w:val="24"/>
                <w:szCs w:val="24"/>
              </w:rPr>
              <w:t>Также у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казывается наименование</w:t>
            </w:r>
            <w:r w:rsidR="002D0BB6" w:rsidRPr="002F2FE7">
              <w:rPr>
                <w:rFonts w:ascii="PT Astra Serif" w:hAnsi="PT Astra Serif"/>
                <w:sz w:val="24"/>
                <w:szCs w:val="24"/>
              </w:rPr>
              <w:t xml:space="preserve"> подтверждающего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докум</w:t>
            </w:r>
            <w:r w:rsidR="00AD16F0" w:rsidRPr="002F2FE7">
              <w:rPr>
                <w:rFonts w:ascii="PT Astra Serif" w:hAnsi="PT Astra Serif"/>
                <w:sz w:val="24"/>
                <w:szCs w:val="24"/>
              </w:rPr>
              <w:t xml:space="preserve">ента и требования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AD16F0" w:rsidRPr="002F2FE7">
              <w:rPr>
                <w:rFonts w:ascii="PT Astra Serif" w:hAnsi="PT Astra Serif"/>
                <w:sz w:val="24"/>
                <w:szCs w:val="24"/>
              </w:rPr>
              <w:t>к его составу</w:t>
            </w:r>
            <w:r w:rsidR="002D0BB6" w:rsidRPr="002F2FE7">
              <w:rPr>
                <w:rFonts w:ascii="PT Astra Serif" w:hAnsi="PT Astra Serif"/>
                <w:sz w:val="24"/>
                <w:szCs w:val="24"/>
              </w:rPr>
              <w:t xml:space="preserve"> при наличии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7EC2EB74" w14:textId="77777777" w:rsidR="00782BDA" w:rsidRPr="002F2FE7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14:paraId="16CFB0DD" w14:textId="77777777" w:rsidR="002D0BB6" w:rsidRPr="002F2FE7" w:rsidRDefault="002D0BB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640E1C84" wp14:editId="0C68E77F">
                  <wp:extent cx="4853305" cy="1994535"/>
                  <wp:effectExtent l="19050" t="19050" r="444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199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0BB2B" w14:textId="77777777" w:rsidR="002D0BB6" w:rsidRPr="002F2FE7" w:rsidRDefault="002D0BB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14:paraId="54D932E4" w14:textId="77777777" w:rsidR="002D0BB6" w:rsidRPr="002F2FE7" w:rsidRDefault="002D0BB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noProof/>
              </w:rPr>
              <w:lastRenderedPageBreak/>
              <w:drawing>
                <wp:inline distT="0" distB="0" distL="0" distR="0" wp14:anchorId="2F85AA0F" wp14:editId="35D9E0C2">
                  <wp:extent cx="4853305" cy="2012315"/>
                  <wp:effectExtent l="19050" t="19050" r="444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2012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23F9A" w14:textId="77777777" w:rsidR="002D0BB6" w:rsidRPr="002F2FE7" w:rsidRDefault="002D0BB6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14:paraId="3ECECA91" w14:textId="77777777" w:rsidR="001B0556" w:rsidRPr="002F2FE7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>Требования к участникам закупок в соответствии с частью 2 статьи 31 Федерального закона № 44-ФЗ</w:t>
            </w:r>
            <w:r w:rsidR="009C653D" w:rsidRPr="002F2FE7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14:paraId="1E3DEB6E" w14:textId="77777777" w:rsidR="005B4ECA" w:rsidRPr="002F2FE7" w:rsidRDefault="00C01BAE" w:rsidP="005B4E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закупка попадает под действие постановления </w:t>
            </w:r>
            <w:r w:rsidR="008C380F" w:rsidRPr="002F2FE7">
              <w:rPr>
                <w:rFonts w:ascii="PT Astra Serif" w:hAnsi="PT Astra Serif"/>
                <w:sz w:val="24"/>
                <w:szCs w:val="24"/>
              </w:rPr>
              <w:t>Правительства РФ от 29.12.2021 №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2571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«О дополнительных требованиях к участникам закупки отдельных видов товаров, работ, услуг для обеспечения государственных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муниципальных нужд, а также об информации и документах, подтверждающих соответствие участников закупки указанным дополнительным требованиям, и признании утратившими силу некоторых актов и отдельных положений актов Правительства Российской Федерации»</w:t>
            </w:r>
            <w:r w:rsidR="00244E60" w:rsidRPr="002F2FE7">
              <w:rPr>
                <w:rFonts w:ascii="PT Astra Serif" w:hAnsi="PT Astra Serif"/>
                <w:sz w:val="24"/>
                <w:szCs w:val="24"/>
              </w:rPr>
              <w:t>. Выбор значений</w:t>
            </w:r>
            <w:r w:rsidR="00295831" w:rsidRPr="002F2FE7">
              <w:rPr>
                <w:rFonts w:ascii="PT Astra Serif" w:hAnsi="PT Astra Serif"/>
                <w:sz w:val="24"/>
                <w:szCs w:val="24"/>
              </w:rPr>
              <w:t xml:space="preserve"> требований</w:t>
            </w:r>
            <w:r w:rsidR="00244E60" w:rsidRPr="002F2FE7">
              <w:rPr>
                <w:rFonts w:ascii="PT Astra Serif" w:hAnsi="PT Astra Serif"/>
                <w:sz w:val="24"/>
                <w:szCs w:val="24"/>
              </w:rPr>
              <w:t xml:space="preserve"> осуществляется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244E60" w:rsidRPr="002F2FE7">
              <w:rPr>
                <w:rFonts w:ascii="PT Astra Serif" w:hAnsi="PT Astra Serif"/>
                <w:sz w:val="24"/>
                <w:szCs w:val="24"/>
              </w:rPr>
              <w:t>из справочника.</w:t>
            </w:r>
            <w:r w:rsidR="00295831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B4ECA" w:rsidRPr="002F2FE7">
              <w:rPr>
                <w:rFonts w:ascii="PT Astra Serif" w:hAnsi="PT Astra Serif"/>
                <w:sz w:val="24"/>
                <w:szCs w:val="24"/>
              </w:rPr>
              <w:t>Содержание требования не заполняется.</w:t>
            </w:r>
          </w:p>
          <w:p w14:paraId="487D8AC4" w14:textId="77777777" w:rsidR="00846A70" w:rsidRPr="002F2FE7" w:rsidRDefault="00846A70" w:rsidP="00244E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34156B3" w14:textId="77777777" w:rsidR="00244E60" w:rsidRPr="002F2FE7" w:rsidRDefault="00244E60" w:rsidP="00244E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14:paraId="4CA7CE2B" w14:textId="77777777" w:rsidR="009C653D" w:rsidRPr="002F2FE7" w:rsidRDefault="000B77F4" w:rsidP="00C01B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02904E1E" wp14:editId="75118DFE">
                  <wp:extent cx="4822141" cy="2086801"/>
                  <wp:effectExtent l="19050" t="19050" r="16559" b="27749"/>
                  <wp:docPr id="20" name="Рисунок 14" descr="2022-07-11_13-4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6-28.png"/>
                          <pic:cNvPicPr/>
                        </pic:nvPicPr>
                        <pic:blipFill>
                          <a:blip r:embed="rId23" cstate="print"/>
                          <a:srcRect b="15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334" cy="20907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D29DA" w14:textId="77777777" w:rsidR="0072206F" w:rsidRPr="002F2FE7" w:rsidRDefault="0072206F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14:paraId="145B6F0F" w14:textId="1F6BBA47" w:rsidR="001B0556" w:rsidRPr="002F2FE7" w:rsidRDefault="00A163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Требования к участникам закупок в соответствии </w:t>
            </w:r>
            <w:r w:rsidR="0088106D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>с частью 2.1 статьи 31 Федерального закона № 44-ФЗ</w:t>
            </w:r>
            <w:r w:rsidR="009C653D" w:rsidRPr="002F2FE7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14:paraId="12C04448" w14:textId="77777777" w:rsidR="00AE5C91" w:rsidRPr="002F2FE7" w:rsidRDefault="00295831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</w:t>
            </w:r>
            <w:r w:rsidR="001D158E" w:rsidRPr="002F2FE7">
              <w:rPr>
                <w:rFonts w:ascii="PT Astra Serif" w:hAnsi="PT Astra Serif"/>
                <w:sz w:val="24"/>
                <w:szCs w:val="24"/>
              </w:rPr>
              <w:t>начальная (максимальная) цена контракта, сумма начальных (максимальных) цен контрактов (в случае проведения совместного конкурса или аукциона) составляет двадц</w:t>
            </w:r>
            <w:r w:rsidR="002B0A09" w:rsidRPr="002F2FE7">
              <w:rPr>
                <w:rFonts w:ascii="PT Astra Serif" w:hAnsi="PT Astra Serif"/>
                <w:sz w:val="24"/>
                <w:szCs w:val="24"/>
              </w:rPr>
              <w:t>ать миллионов рублей и более</w:t>
            </w:r>
            <w:r w:rsidR="001D158E" w:rsidRPr="002F2FE7">
              <w:rPr>
                <w:rFonts w:ascii="PT Astra Serif" w:hAnsi="PT Astra Serif"/>
                <w:sz w:val="24"/>
                <w:szCs w:val="24"/>
              </w:rPr>
              <w:t xml:space="preserve"> (за исключением случая осуществления закупок отдельных видов товаров, работ, услуг в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соответствии </w:t>
            </w:r>
            <w:r w:rsidR="0072206F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с постановлением </w:t>
            </w:r>
            <w:r w:rsidR="00AE5C91" w:rsidRPr="002F2FE7">
              <w:rPr>
                <w:rFonts w:ascii="PT Astra Serif" w:hAnsi="PT Astra Serif"/>
                <w:sz w:val="24"/>
                <w:szCs w:val="24"/>
              </w:rPr>
              <w:t>Правительства РФ от 29.12.2021 №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2571</w:t>
            </w:r>
            <w:r w:rsidR="002B0A09" w:rsidRPr="002F2FE7">
              <w:rPr>
                <w:rFonts w:ascii="PT Astra Serif" w:hAnsi="PT Astra Serif"/>
                <w:sz w:val="24"/>
                <w:szCs w:val="24"/>
              </w:rPr>
              <w:t>).</w:t>
            </w:r>
            <w:r w:rsidR="00164978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Выбор значения требования осуществляется из справочника. </w:t>
            </w:r>
            <w:r w:rsidR="005B4ECA" w:rsidRPr="002F2FE7">
              <w:rPr>
                <w:rFonts w:ascii="PT Astra Serif" w:hAnsi="PT Astra Serif"/>
                <w:sz w:val="24"/>
                <w:szCs w:val="24"/>
              </w:rPr>
              <w:t>Содержание требования не заполняется.</w:t>
            </w:r>
          </w:p>
          <w:p w14:paraId="7508299D" w14:textId="77777777" w:rsidR="002D0BB6" w:rsidRPr="002F2FE7" w:rsidRDefault="002D0BB6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5531535C" w14:textId="77777777" w:rsidR="002D0BB6" w:rsidRPr="002F2FE7" w:rsidRDefault="002D0BB6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</w:p>
          <w:p w14:paraId="6057DCD7" w14:textId="77777777" w:rsidR="00295831" w:rsidRPr="002F2FE7" w:rsidRDefault="00295831" w:rsidP="00295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Пример заполнения:</w:t>
            </w:r>
          </w:p>
          <w:p w14:paraId="25C01DF1" w14:textId="77777777" w:rsidR="001D158E" w:rsidRPr="002F2FE7" w:rsidRDefault="00B377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3D8132DA" wp14:editId="20889D0E">
                  <wp:extent cx="4790342" cy="2210927"/>
                  <wp:effectExtent l="19050" t="19050" r="10258" b="17923"/>
                  <wp:docPr id="16" name="Рисунок 15" descr="2022-07-11_13-47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7-57.png"/>
                          <pic:cNvPicPr/>
                        </pic:nvPicPr>
                        <pic:blipFill>
                          <a:blip r:embed="rId24" cstate="print"/>
                          <a:srcRect b="2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56" cy="2214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9675D" w14:textId="77777777" w:rsidR="001D158E" w:rsidRPr="002F2FE7" w:rsidRDefault="001D158E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590F3932" w14:textId="77777777" w:rsidR="001B0556" w:rsidRPr="002F2FE7" w:rsidRDefault="00244E60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- </w:t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Требование к поставщику (подрядчику, исполнителю), </w:t>
            </w:r>
            <w:r w:rsidR="008378F5" w:rsidRPr="002F2FE7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не являющемуся субъектом малого предпринимательства или социально ориентированной некоммерческой организацией, </w:t>
            </w:r>
            <w:r w:rsidR="008378F5" w:rsidRPr="002F2FE7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 </w:t>
            </w:r>
            <w:r w:rsidR="008378F5" w:rsidRPr="002F2FE7">
              <w:rPr>
                <w:rFonts w:ascii="PT Astra Serif" w:hAnsi="PT Astra Serif"/>
                <w:b/>
                <w:sz w:val="24"/>
                <w:szCs w:val="24"/>
              </w:rPr>
              <w:br/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 xml:space="preserve">в соответствии с ч. 5 ст. 30 </w:t>
            </w:r>
            <w:r w:rsidR="00884EDE" w:rsidRPr="002F2FE7">
              <w:rPr>
                <w:rFonts w:ascii="PT Astra Serif" w:hAnsi="PT Astra Serif"/>
                <w:b/>
                <w:sz w:val="24"/>
                <w:szCs w:val="24"/>
              </w:rPr>
              <w:t>Федерального з</w:t>
            </w:r>
            <w:r w:rsidR="001B0556" w:rsidRPr="002F2FE7">
              <w:rPr>
                <w:rFonts w:ascii="PT Astra Serif" w:hAnsi="PT Astra Serif"/>
                <w:b/>
                <w:sz w:val="24"/>
                <w:szCs w:val="24"/>
              </w:rPr>
              <w:t>акона № 44 ФЗ</w:t>
            </w:r>
            <w:r w:rsidRPr="002F2FE7">
              <w:rPr>
                <w:rFonts w:ascii="PT Astra Serif" w:hAnsi="PT Astra Serif"/>
                <w:b/>
                <w:sz w:val="24"/>
                <w:szCs w:val="24"/>
              </w:rPr>
              <w:t>.</w:t>
            </w:r>
          </w:p>
          <w:p w14:paraId="381207E9" w14:textId="77777777" w:rsidR="008378F5" w:rsidRPr="002F2FE7" w:rsidRDefault="00295831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Выбирается заказчиком в случае, если контрактом предусмотрены положения об обязанности поставщика (подрядчика, исполнителя), </w:t>
            </w:r>
            <w:r w:rsidR="008378F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не являющимся субъектом малого предпринимательства или социально ориентированной некоммерческой организацией, о привлечении </w:t>
            </w:r>
            <w:r w:rsidR="008378F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организаций. При этом дополнительно указывается объём требования в процентах (%).</w:t>
            </w:r>
          </w:p>
          <w:p w14:paraId="26C639D5" w14:textId="77777777" w:rsidR="0072206F" w:rsidRPr="002F2FE7" w:rsidRDefault="0072206F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DA55F19" w14:textId="77777777" w:rsidR="00782BDA" w:rsidRPr="002F2FE7" w:rsidRDefault="00782BDA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14:paraId="6C3DF6D4" w14:textId="77777777" w:rsidR="008378F5" w:rsidRPr="002F2FE7" w:rsidRDefault="00B377FB" w:rsidP="001B05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33FDDCFB" wp14:editId="2D135A2F">
                  <wp:extent cx="4860681" cy="1389184"/>
                  <wp:effectExtent l="19050" t="19050" r="16119" b="20516"/>
                  <wp:docPr id="8" name="Рисунок 20" descr="2022-07-11_14-22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4-22-45.png"/>
                          <pic:cNvPicPr/>
                        </pic:nvPicPr>
                        <pic:blipFill>
                          <a:blip r:embed="rId25" cstate="print"/>
                          <a:srcRect l="32724" t="8088" r="23705" b="6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681" cy="13891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96482" w14:textId="66EEEF4C" w:rsidR="00EA366D" w:rsidRPr="002F2FE7" w:rsidRDefault="00EA366D" w:rsidP="00EB0D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54B1C" w:rsidRPr="002F2FE7" w14:paraId="5745E016" w14:textId="77777777" w:rsidTr="00E315D8">
        <w:tc>
          <w:tcPr>
            <w:tcW w:w="1996" w:type="dxa"/>
          </w:tcPr>
          <w:p w14:paraId="645070E3" w14:textId="77777777" w:rsidR="00F54B1C" w:rsidRPr="002F2FE7" w:rsidRDefault="00F54B1C" w:rsidP="00F54B1C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12. Преимущества</w:t>
            </w:r>
          </w:p>
        </w:tc>
        <w:tc>
          <w:tcPr>
            <w:tcW w:w="7859" w:type="dxa"/>
          </w:tcPr>
          <w:p w14:paraId="7D079724" w14:textId="77777777" w:rsidR="00F54B1C" w:rsidRPr="002F2FE7" w:rsidRDefault="00F54B1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данном разделе указываются преимущества, предоставляемые заказчиком в соответствии Федеральным законом от 05.04.2013 № 44-ФЗ. Преимущество выбирается из справочника особенностей размещения заказа в соответствии с его значением.</w:t>
            </w:r>
          </w:p>
          <w:p w14:paraId="273E48C0" w14:textId="1CB9A408" w:rsidR="00F54B1C" w:rsidRDefault="00F54B1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Справочником предусмотрены следующие варианты требований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и преимуществ:</w:t>
            </w:r>
          </w:p>
          <w:p w14:paraId="76C8B748" w14:textId="77777777" w:rsidR="00884C4B" w:rsidRPr="002F2FE7" w:rsidRDefault="00884C4B" w:rsidP="00884C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- Учреждениям и предприятиям уголовно-исполнительной системы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(в соответствии со статьёй 28 Федерального закона № 44-ФЗ);</w:t>
            </w:r>
          </w:p>
          <w:p w14:paraId="1B79AD38" w14:textId="77777777" w:rsidR="00F54B1C" w:rsidRPr="002F2FE7" w:rsidRDefault="00F54B1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- Организациям инвалидов в соответствии со ст. 29 Федерального закона № 44-ФЗ;</w:t>
            </w:r>
          </w:p>
          <w:p w14:paraId="1002D22E" w14:textId="77777777" w:rsidR="00F54B1C" w:rsidRPr="002F2FE7" w:rsidRDefault="00F54B1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- Преимущество в соответствии с ч. 3 ст. 30 Федерального закона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№ 44-ФЗ.</w:t>
            </w:r>
          </w:p>
        </w:tc>
      </w:tr>
      <w:tr w:rsidR="00F54B1C" w:rsidRPr="002F2FE7" w14:paraId="4786FB22" w14:textId="77777777" w:rsidTr="00E315D8">
        <w:tc>
          <w:tcPr>
            <w:tcW w:w="1996" w:type="dxa"/>
          </w:tcPr>
          <w:p w14:paraId="2EB2A0BB" w14:textId="77777777" w:rsidR="00F54B1C" w:rsidRPr="002F2FE7" w:rsidRDefault="00F54B1C" w:rsidP="00F54B1C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13. Критерии оценки</w:t>
            </w:r>
          </w:p>
        </w:tc>
        <w:tc>
          <w:tcPr>
            <w:tcW w:w="7859" w:type="dxa"/>
          </w:tcPr>
          <w:p w14:paraId="15CCFFA0" w14:textId="77777777" w:rsidR="00F54B1C" w:rsidRPr="002F2FE7" w:rsidRDefault="00AD30F4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 данном разделе указываются критерии оценки и их показатели при проведении открытого конкурса. Критерии оценки </w:t>
            </w:r>
            <w:r w:rsidR="00223F0C" w:rsidRPr="002F2FE7">
              <w:rPr>
                <w:rFonts w:ascii="PT Astra Serif" w:hAnsi="PT Astra Serif"/>
                <w:sz w:val="24"/>
                <w:szCs w:val="24"/>
              </w:rPr>
              <w:t>указываются путем выбора шаблон</w:t>
            </w:r>
            <w:r w:rsidR="00A82B4C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="00223F0C" w:rsidRPr="002F2FE7">
              <w:rPr>
                <w:rFonts w:ascii="PT Astra Serif" w:hAnsi="PT Astra Serif"/>
                <w:sz w:val="24"/>
                <w:szCs w:val="24"/>
              </w:rPr>
              <w:t xml:space="preserve"> критерия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из справочника, </w:t>
            </w:r>
            <w:r w:rsidR="00223F0C" w:rsidRPr="002F2FE7">
              <w:rPr>
                <w:rFonts w:ascii="PT Astra Serif" w:hAnsi="PT Astra Serif"/>
                <w:sz w:val="24"/>
                <w:szCs w:val="24"/>
              </w:rPr>
              <w:t xml:space="preserve">при этом заполняются автоматически поля: «Наименование»,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«Значимость», «Наличие показателей при определении критерия»</w:t>
            </w:r>
            <w:r w:rsidR="00223F0C" w:rsidRPr="002F2FE7">
              <w:rPr>
                <w:rFonts w:ascii="PT Astra Serif" w:hAnsi="PT Astra Serif"/>
                <w:sz w:val="24"/>
                <w:szCs w:val="24"/>
              </w:rPr>
              <w:t>. Значимость критерия оценки корректируется Заказчиком в соответствии с разработанным порядком.</w:t>
            </w:r>
          </w:p>
          <w:p w14:paraId="747760DB" w14:textId="77777777" w:rsidR="00223F0C" w:rsidRPr="002F2FE7" w:rsidRDefault="00223F0C" w:rsidP="00AD30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2CBB98E" w14:textId="77777777" w:rsidR="00AD30F4" w:rsidRPr="002F2FE7" w:rsidRDefault="00AD30F4" w:rsidP="00AD30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Пример заполнения:</w:t>
            </w:r>
          </w:p>
          <w:p w14:paraId="7C9A4A22" w14:textId="77777777" w:rsidR="00AD30F4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9F83299" wp14:editId="51BA019B">
                  <wp:extent cx="4853305" cy="2382520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AFA7B" w14:textId="77777777" w:rsidR="00AD30F4" w:rsidRPr="002F2FE7" w:rsidRDefault="00AD30F4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4080B8A" w14:textId="77777777" w:rsidR="00AD30F4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67DC71F8" wp14:editId="0F0D2F0F">
                  <wp:extent cx="4853305" cy="324421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F7238" w14:textId="77777777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4CBD93F4" w14:textId="02D608F8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noProof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Показатели критерия и его детализирующие показатели указываются</w:t>
            </w:r>
            <w:r w:rsidR="0088106D">
              <w:rPr>
                <w:rFonts w:ascii="PT Astra Serif" w:hAnsi="PT Astra Serif"/>
                <w:sz w:val="24"/>
                <w:szCs w:val="24"/>
              </w:rPr>
              <w:t>,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используя функцию «Создать»</w:t>
            </w:r>
            <w:r w:rsidRPr="002F2FE7">
              <w:rPr>
                <w:rFonts w:ascii="PT Astra Serif" w:hAnsi="PT Astra Serif"/>
                <w:noProof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07D2FE83" wp14:editId="447A9393">
                  <wp:extent cx="242637" cy="209550"/>
                  <wp:effectExtent l="19050" t="1905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8" cy="2120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FE7">
              <w:rPr>
                <w:rFonts w:ascii="PT Astra Serif" w:hAnsi="PT Astra Serif"/>
                <w:noProof/>
                <w:sz w:val="24"/>
                <w:szCs w:val="24"/>
              </w:rPr>
              <w:t>.</w:t>
            </w:r>
            <w:r w:rsidR="00E315D8" w:rsidRPr="002F2FE7">
              <w:rPr>
                <w:rFonts w:ascii="PT Astra Serif" w:hAnsi="PT Astra Serif"/>
                <w:noProof/>
                <w:sz w:val="24"/>
                <w:szCs w:val="24"/>
              </w:rPr>
              <w:t xml:space="preserve"> При этом заполняются следующие поля: «Наименование показателя», «Значимость, %», «Порядок оценки </w:t>
            </w:r>
            <w:r w:rsidR="00AA49C5" w:rsidRPr="002F2FE7">
              <w:rPr>
                <w:rFonts w:ascii="PT Astra Serif" w:hAnsi="PT Astra Serif"/>
                <w:noProof/>
                <w:sz w:val="24"/>
                <w:szCs w:val="24"/>
              </w:rPr>
              <w:br/>
            </w:r>
            <w:r w:rsidR="00E315D8" w:rsidRPr="002F2FE7">
              <w:rPr>
                <w:rFonts w:ascii="PT Astra Serif" w:hAnsi="PT Astra Serif"/>
                <w:noProof/>
                <w:sz w:val="24"/>
                <w:szCs w:val="24"/>
              </w:rPr>
              <w:t xml:space="preserve">по показателю», «Оценка наличия или отсутствия характеристики объекта закупки», «Предельное минимальное значение критерия», «Предельное максимальное значение критерия». Выбор осуществляется </w:t>
            </w:r>
            <w:r w:rsidR="00AA49C5" w:rsidRPr="002F2FE7">
              <w:rPr>
                <w:rFonts w:ascii="PT Astra Serif" w:hAnsi="PT Astra Serif"/>
                <w:noProof/>
                <w:sz w:val="24"/>
                <w:szCs w:val="24"/>
              </w:rPr>
              <w:br/>
            </w:r>
            <w:r w:rsidR="00E315D8" w:rsidRPr="002F2FE7">
              <w:rPr>
                <w:rFonts w:ascii="PT Astra Serif" w:hAnsi="PT Astra Serif"/>
                <w:noProof/>
                <w:sz w:val="24"/>
                <w:szCs w:val="24"/>
              </w:rPr>
              <w:t>из справочников либо заполняется самостоятельно.</w:t>
            </w:r>
          </w:p>
          <w:p w14:paraId="1FE1C7AB" w14:textId="77777777" w:rsidR="00E315D8" w:rsidRDefault="00E315D8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noProof/>
                <w:sz w:val="24"/>
                <w:szCs w:val="24"/>
              </w:rPr>
            </w:pPr>
          </w:p>
          <w:p w14:paraId="317376CC" w14:textId="77777777" w:rsidR="005A7F22" w:rsidRPr="002F2FE7" w:rsidRDefault="005A7F22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noProof/>
                <w:sz w:val="24"/>
                <w:szCs w:val="24"/>
              </w:rPr>
            </w:pPr>
          </w:p>
          <w:p w14:paraId="33B59E4C" w14:textId="77777777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Пример заполнения:</w:t>
            </w:r>
          </w:p>
          <w:p w14:paraId="5986A5C5" w14:textId="77777777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2D7C39C8" wp14:editId="11C17D29">
                  <wp:extent cx="4853305" cy="3344545"/>
                  <wp:effectExtent l="0" t="0" r="444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26071" w14:textId="77777777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38A9BC8" w14:textId="77777777" w:rsidR="00223F0C" w:rsidRPr="002F2FE7" w:rsidRDefault="00223F0C" w:rsidP="00E315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6EB36A8" wp14:editId="489C9DAD">
                  <wp:extent cx="4853305" cy="3587115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D1907" w14:textId="77777777" w:rsidR="00244E60" w:rsidRPr="002F2FE7" w:rsidRDefault="00244E60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508B344" w14:textId="0691F391" w:rsidR="00A11500" w:rsidRPr="002F2FE7" w:rsidRDefault="00A11500" w:rsidP="00A11500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Продолжение экранной формы </w:t>
      </w:r>
      <w:r w:rsidR="001B4707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 xml:space="preserve">кладки «Данные закупки» отображается, используя вертикальную полосу прокрутки (бегунок) или ролик прокрутки </w:t>
      </w:r>
      <w:r w:rsidR="008963D1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 xml:space="preserve">на компьютерной </w:t>
      </w:r>
      <w:r w:rsidR="008378F5" w:rsidRPr="002F2FE7">
        <w:rPr>
          <w:rFonts w:ascii="PT Astra Serif" w:hAnsi="PT Astra Serif"/>
          <w:sz w:val="28"/>
          <w:szCs w:val="28"/>
        </w:rPr>
        <w:t>мыш</w:t>
      </w:r>
      <w:r w:rsidR="00884C4B">
        <w:rPr>
          <w:rFonts w:ascii="PT Astra Serif" w:hAnsi="PT Astra Serif"/>
          <w:sz w:val="28"/>
          <w:szCs w:val="28"/>
        </w:rPr>
        <w:t>и.</w:t>
      </w:r>
    </w:p>
    <w:p w14:paraId="79D20374" w14:textId="77777777" w:rsidR="00A11500" w:rsidRPr="002F2FE7" w:rsidRDefault="00A11500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08DB6B7C" w14:textId="77777777" w:rsidR="00244E60" w:rsidRPr="002F2FE7" w:rsidRDefault="001B4707" w:rsidP="00712474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3B59DD19" wp14:editId="0183ED77">
            <wp:extent cx="6120130" cy="52235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2EB7" w14:textId="77777777" w:rsidR="003D709F" w:rsidRPr="002F2FE7" w:rsidRDefault="003D709F" w:rsidP="003D709F">
      <w:pPr>
        <w:widowControl w:val="0"/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</w:p>
    <w:p w14:paraId="628804EF" w14:textId="77777777" w:rsidR="00EB0D3F" w:rsidRPr="002F2FE7" w:rsidRDefault="00EB0D3F" w:rsidP="008378F5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1B4707" w:rsidRPr="002F2FE7">
        <w:rPr>
          <w:rFonts w:ascii="PT Astra Serif" w:hAnsi="PT Astra Serif"/>
          <w:sz w:val="28"/>
          <w:szCs w:val="28"/>
        </w:rPr>
        <w:t>4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, </w:t>
      </w:r>
      <w:r w:rsidR="001B4707" w:rsidRPr="002F2FE7">
        <w:rPr>
          <w:rFonts w:ascii="PT Astra Serif" w:hAnsi="PT Astra Serif"/>
          <w:sz w:val="28"/>
          <w:szCs w:val="28"/>
        </w:rPr>
        <w:t>закладка «Данные закупки». Часть 3</w:t>
      </w:r>
      <w:r w:rsidRPr="002F2FE7">
        <w:rPr>
          <w:rFonts w:ascii="PT Astra Serif" w:hAnsi="PT Astra Serif"/>
          <w:sz w:val="28"/>
          <w:szCs w:val="28"/>
        </w:rPr>
        <w:t>.</w:t>
      </w:r>
    </w:p>
    <w:p w14:paraId="17323897" w14:textId="77777777" w:rsidR="00E12628" w:rsidRPr="002F2FE7" w:rsidRDefault="00E12628" w:rsidP="00EB0D3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CB1C4AE" w14:textId="77777777" w:rsidR="00712474" w:rsidRPr="002F2FE7" w:rsidRDefault="00712474" w:rsidP="0071247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p w14:paraId="4AD34085" w14:textId="77777777" w:rsidR="0085097F" w:rsidRPr="002F2FE7" w:rsidRDefault="0085097F" w:rsidP="0071247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855" w:type="dxa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712474" w:rsidRPr="002F2FE7" w14:paraId="6F5007E7" w14:textId="77777777" w:rsidTr="0074462C">
        <w:tc>
          <w:tcPr>
            <w:tcW w:w="1996" w:type="dxa"/>
          </w:tcPr>
          <w:p w14:paraId="255F0B28" w14:textId="77777777" w:rsidR="00712474" w:rsidRPr="002F2FE7" w:rsidRDefault="00712474" w:rsidP="007124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14:paraId="4A3BB308" w14:textId="77777777" w:rsidR="00712474" w:rsidRPr="002F2FE7" w:rsidRDefault="00712474" w:rsidP="007124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712474" w:rsidRPr="002F2FE7" w14:paraId="60C43A33" w14:textId="77777777" w:rsidTr="0074462C">
        <w:tc>
          <w:tcPr>
            <w:tcW w:w="1996" w:type="dxa"/>
          </w:tcPr>
          <w:p w14:paraId="6C4C2C7D" w14:textId="77777777" w:rsidR="008C380F" w:rsidRPr="002F2FE7" w:rsidRDefault="00712474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4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proofErr w:type="spellStart"/>
            <w:r w:rsidR="008C380F" w:rsidRPr="002F2FE7">
              <w:rPr>
                <w:rFonts w:ascii="PT Astra Serif" w:hAnsi="PT Astra Serif"/>
                <w:sz w:val="24"/>
                <w:szCs w:val="24"/>
              </w:rPr>
              <w:t>Идентифи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t>-</w:t>
            </w:r>
            <w:r w:rsidR="008C380F" w:rsidRPr="002F2FE7">
              <w:rPr>
                <w:rFonts w:ascii="PT Astra Serif" w:hAnsi="PT Astra Serif"/>
                <w:sz w:val="24"/>
                <w:szCs w:val="24"/>
              </w:rPr>
              <w:t>кационный</w:t>
            </w:r>
            <w:proofErr w:type="spellEnd"/>
          </w:p>
          <w:p w14:paraId="4153B61D" w14:textId="77777777" w:rsidR="00712474" w:rsidRPr="002F2FE7" w:rsidRDefault="00712474" w:rsidP="00712474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код закупки</w:t>
            </w:r>
          </w:p>
        </w:tc>
        <w:tc>
          <w:tcPr>
            <w:tcW w:w="7859" w:type="dxa"/>
          </w:tcPr>
          <w:p w14:paraId="437E565E" w14:textId="77777777" w:rsidR="00712474" w:rsidRPr="002F2FE7" w:rsidRDefault="00712474" w:rsidP="008509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Идентификационный код закупки заполняется системой из плана-графика, при этом заказчик формирует значение по полю «GGG». Рядом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с полем расположена кнопка генерации номера. При заполнении поля проверяется, что введенное значение равно тр</w:t>
            </w:r>
            <w:r w:rsidR="0085097F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м символам, состоит только из цифр и не равен 000.</w:t>
            </w:r>
          </w:p>
        </w:tc>
      </w:tr>
      <w:tr w:rsidR="00712474" w:rsidRPr="002F2FE7" w14:paraId="1CD2EDFB" w14:textId="77777777" w:rsidTr="0074462C">
        <w:tc>
          <w:tcPr>
            <w:tcW w:w="1996" w:type="dxa"/>
          </w:tcPr>
          <w:p w14:paraId="62F99F80" w14:textId="77777777" w:rsidR="00712474" w:rsidRPr="002F2FE7" w:rsidRDefault="00712474" w:rsidP="001B4707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5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Информация о банковском сопровождении контрактов</w:t>
            </w:r>
          </w:p>
        </w:tc>
        <w:tc>
          <w:tcPr>
            <w:tcW w:w="7859" w:type="dxa"/>
          </w:tcPr>
          <w:p w14:paraId="1D68DDB3" w14:textId="77777777" w:rsidR="00712474" w:rsidRPr="002F2FE7" w:rsidRDefault="00712474" w:rsidP="0071247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Из раскрывающегося списка выбирается информация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 xml:space="preserve">о банковском </w:t>
            </w:r>
            <w:r w:rsidR="00D12CC1" w:rsidRPr="002F2FE7">
              <w:rPr>
                <w:rFonts w:ascii="PT Astra Serif" w:hAnsi="PT Astra Serif"/>
                <w:sz w:val="24"/>
                <w:szCs w:val="24"/>
              </w:rPr>
              <w:t xml:space="preserve">и (или) казначейском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сопровождении контракта. </w:t>
            </w:r>
          </w:p>
          <w:p w14:paraId="5B0DDA97" w14:textId="77777777" w:rsidR="00D12CC1" w:rsidRPr="002F2FE7" w:rsidRDefault="00D12CC1" w:rsidP="0071247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3D39987E" wp14:editId="659BDE55">
                  <wp:extent cx="4766144" cy="1009650"/>
                  <wp:effectExtent l="19050" t="19050" r="15406" b="19050"/>
                  <wp:docPr id="4" name="Рисунок 3" descr="2022-01-24_11-24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4-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47" cy="1012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7C665" w14:textId="77777777" w:rsidR="00712474" w:rsidRPr="002F2FE7" w:rsidRDefault="00712474" w:rsidP="007124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Случаи банковского сопровождения контрактов устанавливаются </w:t>
            </w:r>
            <w:r w:rsidR="008378F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в соответствии с постановлением Правительства Ульяновской области 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от 12.02.2015 № 30-П «Об определении случаев банковского сопровождения контрактов»</w:t>
            </w:r>
          </w:p>
        </w:tc>
      </w:tr>
      <w:tr w:rsidR="00712474" w:rsidRPr="002F2FE7" w14:paraId="73547995" w14:textId="77777777" w:rsidTr="0074462C">
        <w:tc>
          <w:tcPr>
            <w:tcW w:w="1996" w:type="dxa"/>
          </w:tcPr>
          <w:p w14:paraId="63006F21" w14:textId="77777777" w:rsidR="00712474" w:rsidRPr="002F2FE7" w:rsidRDefault="0074462C" w:rsidP="001B4707">
            <w:pPr>
              <w:widowControl w:val="0"/>
              <w:autoSpaceDE w:val="0"/>
              <w:autoSpaceDN w:val="0"/>
              <w:adjustRightInd w:val="0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6</w:t>
            </w:r>
            <w:r w:rsidR="00712474" w:rsidRPr="002F2FE7">
              <w:rPr>
                <w:rFonts w:ascii="PT Astra Serif" w:hAnsi="PT Astra Serif"/>
                <w:sz w:val="24"/>
                <w:szCs w:val="24"/>
              </w:rPr>
              <w:t>. Размер аванса</w:t>
            </w:r>
          </w:p>
        </w:tc>
        <w:tc>
          <w:tcPr>
            <w:tcW w:w="7859" w:type="dxa"/>
          </w:tcPr>
          <w:p w14:paraId="22B420A1" w14:textId="77777777" w:rsidR="00712474" w:rsidRPr="002F2FE7" w:rsidRDefault="00712474" w:rsidP="008509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Указывается размер аванса в % и в стоимостном выражении. При необходимости </w:t>
            </w:r>
            <w:r w:rsidR="00167C1E" w:rsidRPr="002F2FE7">
              <w:rPr>
                <w:rFonts w:ascii="PT Astra Serif" w:hAnsi="PT Astra Serif"/>
                <w:sz w:val="24"/>
                <w:szCs w:val="24"/>
              </w:rPr>
              <w:t>выбирается признак «Расч</w:t>
            </w:r>
            <w:r w:rsidR="0085097F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="00167C1E" w:rsidRPr="002F2FE7">
              <w:rPr>
                <w:rFonts w:ascii="PT Astra Serif" w:hAnsi="PT Astra Serif"/>
                <w:sz w:val="24"/>
                <w:szCs w:val="24"/>
              </w:rPr>
              <w:t>ты по контракту в части выплаты аванса подлежат казначейскому сопровождению»</w:t>
            </w:r>
          </w:p>
        </w:tc>
      </w:tr>
      <w:tr w:rsidR="00E16B48" w:rsidRPr="002F2FE7" w14:paraId="5835740B" w14:textId="77777777" w:rsidTr="0074462C">
        <w:tc>
          <w:tcPr>
            <w:tcW w:w="1996" w:type="dxa"/>
          </w:tcPr>
          <w:p w14:paraId="0AC932B5" w14:textId="77777777" w:rsidR="00E16B48" w:rsidRPr="002F2FE7" w:rsidRDefault="0074462C" w:rsidP="001B47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7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. Установить обеспечение заявок участников</w:t>
            </w:r>
          </w:p>
        </w:tc>
        <w:tc>
          <w:tcPr>
            <w:tcW w:w="7859" w:type="dxa"/>
          </w:tcPr>
          <w:p w14:paraId="63AAFAAE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 включении признака «Установить обеспечение заявок участников» становятся доступны </w:t>
            </w:r>
            <w:r w:rsidR="002F2FE7">
              <w:rPr>
                <w:rFonts w:ascii="PT Astra Serif" w:hAnsi="PT Astra Serif"/>
                <w:sz w:val="24"/>
                <w:szCs w:val="24"/>
              </w:rPr>
              <w:t xml:space="preserve">для заполнения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85097F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та», «Наименование кредитной организации», «Порядок внесения денежных средств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в качестве обеспечения заявки»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 xml:space="preserve">, а также </w:t>
            </w:r>
            <w:r w:rsidR="002F2FE7">
              <w:rPr>
                <w:rFonts w:ascii="PT Astra Serif" w:hAnsi="PT Astra Serif"/>
                <w:sz w:val="24"/>
                <w:szCs w:val="24"/>
              </w:rPr>
              <w:t xml:space="preserve">поля 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>блок</w:t>
            </w:r>
            <w:r w:rsid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 xml:space="preserve"> «Реквизиты счёта для перечисления денежных средств</w:t>
            </w:r>
            <w:r w:rsid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>в случае, предусмотренном ч. 13 ст. 44 Закона № 44-ФЗ</w:t>
            </w:r>
            <w:r w:rsidR="002F2FE7">
              <w:rPr>
                <w:rFonts w:ascii="PT Astra Serif" w:hAnsi="PT Astra Serif"/>
                <w:sz w:val="24"/>
                <w:szCs w:val="24"/>
              </w:rPr>
              <w:t xml:space="preserve"> (в соответствующий бюджет бюджетной системы Российской Федерации» 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>«ИНН получателя», «КПП получателя», «КБК доходов»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315FD681" w14:textId="77777777" w:rsidR="00E47004" w:rsidRPr="002F2FE7" w:rsidRDefault="00E47004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44B4DEEA" w14:textId="77777777" w:rsidR="00E47004" w:rsidRPr="002F2FE7" w:rsidRDefault="00E47004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27AD4FE7" wp14:editId="3EDF0F69">
                  <wp:extent cx="4853305" cy="3041650"/>
                  <wp:effectExtent l="19050" t="19050" r="444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04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89EDB" w14:textId="77777777" w:rsidR="001C043D" w:rsidRDefault="001C043D" w:rsidP="00854F60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36532E52" w14:textId="77777777" w:rsidR="00915722" w:rsidRPr="002F2FE7" w:rsidRDefault="00854F60" w:rsidP="00854F60">
            <w:pPr>
              <w:jc w:val="both"/>
              <w:rPr>
                <w:rFonts w:ascii="PT Astra Serif" w:hAnsi="PT Astra Serif"/>
                <w:i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Реквизиты счёта, на котором в соответствии с законодательством Российской Федерации учитываются операции со средствами, поступающими заказчику</w:t>
            </w:r>
            <w:r w:rsidR="00915722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 выбираются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из справочника «Сч</w:t>
            </w:r>
            <w:r w:rsidR="0085097F"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та».</w:t>
            </w:r>
            <w:r w:rsidR="004B0FF3" w:rsidRPr="002F2FE7">
              <w:rPr>
                <w:rFonts w:ascii="PT Astra Serif" w:hAnsi="PT Astra Serif"/>
                <w:i/>
              </w:rPr>
              <w:t xml:space="preserve"> </w:t>
            </w:r>
          </w:p>
          <w:p w14:paraId="3024D5CF" w14:textId="77777777" w:rsidR="00E16B48" w:rsidRPr="002F2FE7" w:rsidRDefault="004B0FF3" w:rsidP="0085097F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Реквизиты </w:t>
            </w:r>
            <w:r w:rsidR="00854F60" w:rsidRPr="002F2FE7">
              <w:rPr>
                <w:rFonts w:ascii="PT Astra Serif" w:hAnsi="PT Astra Serif"/>
                <w:sz w:val="24"/>
                <w:szCs w:val="24"/>
              </w:rPr>
              <w:t>такого счёта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14:paraId="102B2DC2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поле «Порядок внесения денежных средств в качестве обеспечения заявки» заказчик указывает следующее требование:</w:t>
            </w:r>
          </w:p>
          <w:p w14:paraId="638730DC" w14:textId="6822B708" w:rsidR="00E47004" w:rsidRPr="002F2FE7" w:rsidRDefault="00E16B48" w:rsidP="00E470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«1. </w:t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 xml:space="preserve">Обеспечение заявки на участие в закупке предоставляется одним </w:t>
            </w:r>
            <w:r w:rsidR="0088106D">
              <w:rPr>
                <w:rFonts w:ascii="PT Astra Serif" w:hAnsi="PT Astra Serif"/>
                <w:sz w:val="24"/>
                <w:szCs w:val="24"/>
              </w:rPr>
              <w:br/>
            </w:r>
            <w:r w:rsidR="00E47004" w:rsidRPr="002F2FE7">
              <w:rPr>
                <w:rFonts w:ascii="PT Astra Serif" w:hAnsi="PT Astra Serif"/>
                <w:sz w:val="24"/>
                <w:szCs w:val="24"/>
              </w:rPr>
              <w:t>из следующих способов:</w:t>
            </w:r>
          </w:p>
          <w:p w14:paraId="546A4967" w14:textId="77777777" w:rsidR="00E47004" w:rsidRPr="002F2FE7" w:rsidRDefault="00E47004" w:rsidP="00E470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а) путём блокирования денежных средств на банковском счёте, открытом таким участником в банке, включенном в перечень, утвержденный Правительством РФ (далее - специальный счёт), для их перевода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в случаях, предусмотренных статьей 44 Федерального закона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от 05.04.2013 № 44-ФЗ, на счёт, на котором в соответствии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с законодательством РФ учитываются операции со средствами, поступающими заказчику, или в соответствующий бюджет бюджетной системы РФ. Требования к таким банкам, к договору специального счёта, к порядку </w:t>
            </w:r>
            <w:proofErr w:type="gramStart"/>
            <w:r w:rsidRPr="002F2FE7">
              <w:rPr>
                <w:rFonts w:ascii="PT Astra Serif" w:hAnsi="PT Astra Serif"/>
                <w:sz w:val="24"/>
                <w:szCs w:val="24"/>
              </w:rPr>
              <w:t>использования</w:t>
            </w:r>
            <w:proofErr w:type="gramEnd"/>
            <w:r w:rsidRPr="002F2FE7">
              <w:rPr>
                <w:rFonts w:ascii="PT Astra Serif" w:hAnsi="PT Astra Serif"/>
                <w:sz w:val="24"/>
                <w:szCs w:val="24"/>
              </w:rPr>
              <w:t xml:space="preserve"> имеющегося у участника закупки банковского счёта в качестве специального счета устанавливаются Правительством РФ;</w:t>
            </w:r>
          </w:p>
          <w:p w14:paraId="0C8EDA53" w14:textId="77777777" w:rsidR="00E47004" w:rsidRPr="002F2FE7" w:rsidRDefault="00E47004" w:rsidP="00E470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б) путём предоставления независимой гарантии, соответствующей требованиям статьи 45 Федерального закона от 05.04.2013 № 44-ФЗ;</w:t>
            </w:r>
          </w:p>
          <w:p w14:paraId="5F5A56D3" w14:textId="77777777" w:rsidR="00E47004" w:rsidRPr="002F2FE7" w:rsidRDefault="00E47004" w:rsidP="00E470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в) путём внесения денежных средств на счёт, на котором в соответствии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с законодательством РФ учитываются операции со средствами, поступающими заказчику, в случае если, участник закупки является юридическим лицом, зарегистрированным на территории государства - члена Евразийского экономического союза, за исключением Российской Федерации, или физическим лицом, являющимся гражданином государства - члена Евразийского экономического союза, за исключением Российской Федерации, в соответствии с постановлением Правительства РФ от 10.04.2023 № 579. В этом случае, заявка на участие в закупке должна содержать информацию и документы, подтверждающие предоставление обеспечения заявки на участие в закупке, в форме электронных документов или в форме электронных образов бумажных документов.</w:t>
            </w:r>
          </w:p>
          <w:p w14:paraId="27C1D118" w14:textId="77777777" w:rsidR="00E47004" w:rsidRPr="002F2FE7" w:rsidRDefault="00E47004" w:rsidP="00E470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2. Выбор способа обеспечения осуществляется участником закупки самостоятельно. </w:t>
            </w:r>
          </w:p>
          <w:p w14:paraId="517F4389" w14:textId="77777777" w:rsidR="00E47004" w:rsidRPr="002F2FE7" w:rsidRDefault="00E47004" w:rsidP="00854F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3. Независимая гарантия должна быть безотзывной и должна содержать условия в соответствии со статьёй 45 Федерального закона от 05.04.2013 № 44-ФЗ.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».</w:t>
            </w:r>
          </w:p>
          <w:p w14:paraId="1A4EB2FE" w14:textId="77777777" w:rsidR="00854F60" w:rsidRPr="002F2FE7" w:rsidRDefault="00854F60" w:rsidP="00854F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Реквизиты счёта для перечисления денежных средств в случае, предусмотренном ч. 13 ст. 44 Закона № 44-ФЗ, заполняются в ЕИС автоматически на основании сведений об администраторе доходов бюджета в Сводном реестре участников и </w:t>
            </w:r>
            <w:proofErr w:type="spellStart"/>
            <w:r w:rsidRPr="002F2FE7">
              <w:rPr>
                <w:rFonts w:ascii="PT Astra Serif" w:hAnsi="PT Astra Serif"/>
                <w:sz w:val="24"/>
                <w:szCs w:val="24"/>
              </w:rPr>
              <w:t>неучастников</w:t>
            </w:r>
            <w:proofErr w:type="spellEnd"/>
            <w:r w:rsidRPr="002F2FE7">
              <w:rPr>
                <w:rFonts w:ascii="PT Astra Serif" w:hAnsi="PT Astra Serif"/>
                <w:sz w:val="24"/>
                <w:szCs w:val="24"/>
              </w:rPr>
              <w:t xml:space="preserve"> бюджетного процесса и Книге регистрации казначейских счётов путём заполнения полей «ИНН получателя», «КПП получателя», «КБК доходов».</w:t>
            </w:r>
          </w:p>
        </w:tc>
      </w:tr>
      <w:tr w:rsidR="00E16B48" w:rsidRPr="002F2FE7" w14:paraId="54552BB2" w14:textId="77777777" w:rsidTr="0074462C">
        <w:tc>
          <w:tcPr>
            <w:tcW w:w="1996" w:type="dxa"/>
          </w:tcPr>
          <w:p w14:paraId="15B1A590" w14:textId="77777777" w:rsidR="00E16B48" w:rsidRPr="002F2FE7" w:rsidRDefault="00E16B48" w:rsidP="001B47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8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Установить обеспечение исполнения контракта</w:t>
            </w:r>
          </w:p>
        </w:tc>
        <w:tc>
          <w:tcPr>
            <w:tcW w:w="7859" w:type="dxa"/>
          </w:tcPr>
          <w:p w14:paraId="5B293770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 включении признака «Установить обеспечение исполнения контракта» становятся доступны 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7633D9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та», «Наименование кредитной организации», «Порядок предоставления обеспечения исполнения контракта, требования к обеспечению, информация </w:t>
            </w:r>
            <w:r w:rsidR="008963D1" w:rsidRPr="002F2FE7">
              <w:rPr>
                <w:rFonts w:ascii="PT Astra Serif" w:hAnsi="PT Astra Serif"/>
                <w:sz w:val="24"/>
                <w:szCs w:val="24"/>
              </w:rPr>
              <w:t>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банковском сопровождении контракта».</w:t>
            </w:r>
          </w:p>
          <w:p w14:paraId="5740B162" w14:textId="77777777" w:rsidR="00E16B48" w:rsidRPr="002F2FE7" w:rsidRDefault="00D12CC1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0E5EF55B" wp14:editId="6BF75F1A">
                  <wp:extent cx="4209999" cy="2034598"/>
                  <wp:effectExtent l="19050" t="19050" r="19101" b="22802"/>
                  <wp:docPr id="1" name="Рисунок 0" descr="2022-01-24_11-2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3-1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120" cy="2035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D371" w14:textId="77777777" w:rsidR="00915722" w:rsidRPr="002F2FE7" w:rsidRDefault="00E16B48" w:rsidP="004B0FF3">
            <w:pPr>
              <w:jc w:val="both"/>
              <w:rPr>
                <w:rFonts w:ascii="PT Astra Serif" w:hAnsi="PT Astra Serif"/>
                <w:i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исполнения контракта</w:t>
            </w:r>
            <w:r w:rsidR="00915722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выбираются из справочника «Сч</w:t>
            </w:r>
            <w:r w:rsidR="007633D9"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та».</w:t>
            </w:r>
            <w:r w:rsidR="004B0FF3" w:rsidRPr="002F2FE7">
              <w:rPr>
                <w:rFonts w:ascii="PT Astra Serif" w:hAnsi="PT Astra Serif"/>
                <w:i/>
              </w:rPr>
              <w:t xml:space="preserve"> </w:t>
            </w:r>
          </w:p>
          <w:p w14:paraId="5D7983E5" w14:textId="77777777" w:rsidR="004B0FF3" w:rsidRPr="002F2FE7" w:rsidRDefault="004B0FF3" w:rsidP="004B0FF3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исполнения контракта,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14:paraId="19C5CCF9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поле «Порядок предоставления обеспечения исполнения контракта, требования к обеспечению, информация о банковском сопровождении контракта» заказчик указывает соответствующий раздел проекта контракта.</w:t>
            </w:r>
          </w:p>
        </w:tc>
      </w:tr>
      <w:tr w:rsidR="0074462C" w:rsidRPr="002F2FE7" w14:paraId="3DC71194" w14:textId="77777777" w:rsidTr="00164978">
        <w:tc>
          <w:tcPr>
            <w:tcW w:w="1996" w:type="dxa"/>
            <w:tcBorders>
              <w:bottom w:val="nil"/>
            </w:tcBorders>
          </w:tcPr>
          <w:p w14:paraId="627A3131" w14:textId="77777777" w:rsidR="0074462C" w:rsidRPr="002F2FE7" w:rsidRDefault="0074462C" w:rsidP="001B47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1B4707" w:rsidRPr="002F2FE7">
              <w:rPr>
                <w:rFonts w:ascii="PT Astra Serif" w:hAnsi="PT Astra Serif"/>
                <w:sz w:val="24"/>
                <w:szCs w:val="24"/>
              </w:rPr>
              <w:t>9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Указать информацию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о гарантии качества товаров, работ, услуг</w:t>
            </w:r>
          </w:p>
        </w:tc>
        <w:tc>
          <w:tcPr>
            <w:tcW w:w="7859" w:type="dxa"/>
            <w:tcBorders>
              <w:bottom w:val="nil"/>
            </w:tcBorders>
          </w:tcPr>
          <w:p w14:paraId="04BE035D" w14:textId="77777777" w:rsidR="0074462C" w:rsidRPr="002F2FE7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 включении признака «Указать информацию о гарантии качества товаров, работ, услуг» становятся доступны поля: «Срок предоставления гарантии», «Информация о требованиях к гарантийному обслуживанию товара», «Требования к гарантии производителя товара».</w:t>
            </w:r>
          </w:p>
          <w:p w14:paraId="0893C31B" w14:textId="77777777" w:rsidR="0074462C" w:rsidRPr="002F2FE7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0C084762" wp14:editId="34A73379">
                  <wp:extent cx="3771900" cy="1573886"/>
                  <wp:effectExtent l="19050" t="19050" r="0" b="7620"/>
                  <wp:docPr id="30" name="Рисунок 29" descr="2022-07-11_13-48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7-11_13-48-59.png"/>
                          <pic:cNvPicPr/>
                        </pic:nvPicPr>
                        <pic:blipFill>
                          <a:blip r:embed="rId35" cstate="print"/>
                          <a:srcRect l="23747" t="43554" r="46624" b="3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953" cy="1586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09EC1" w14:textId="77777777" w:rsidR="0074462C" w:rsidRPr="002F2FE7" w:rsidRDefault="0074462C" w:rsidP="00744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</w:tc>
      </w:tr>
      <w:tr w:rsidR="00E16B48" w:rsidRPr="002F2FE7" w14:paraId="3A4F0F3B" w14:textId="77777777" w:rsidTr="00164978">
        <w:tc>
          <w:tcPr>
            <w:tcW w:w="1996" w:type="dxa"/>
            <w:tcBorders>
              <w:top w:val="nil"/>
            </w:tcBorders>
          </w:tcPr>
          <w:p w14:paraId="18FA2ED6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859" w:type="dxa"/>
            <w:tcBorders>
              <w:top w:val="nil"/>
            </w:tcBorders>
          </w:tcPr>
          <w:p w14:paraId="50E399F0" w14:textId="77777777" w:rsidR="00E16B48" w:rsidRPr="002F2FE7" w:rsidRDefault="0074462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ключени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 признака «Установить обеспечение гарантийных обязательств»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доступно после того, как заполнены поля признака «Указать информацию о гарантии качества товаров, работ, услуг». При включении признака «Установить обеспечение гарантийных обязательств» 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становятся доступны поля: «% обеспечения», «Размер обеспечения», «Номер лицевого счёта», «Номер расчётного счёта», «БИК», «Номер корреспондентского сч</w:t>
            </w:r>
            <w:r w:rsidR="007633D9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>та», «Наименование кредитной организации», «Порядок внесения денежных средств в качестве обеспечения гарантийных обязательств».</w:t>
            </w:r>
          </w:p>
          <w:p w14:paraId="46956FFE" w14:textId="77777777" w:rsidR="00E16B48" w:rsidRPr="002F2FE7" w:rsidRDefault="00D12CC1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0D6E7DA1" wp14:editId="62D646B4">
                  <wp:extent cx="4208585" cy="2027135"/>
                  <wp:effectExtent l="19050" t="19050" r="20515" b="11215"/>
                  <wp:docPr id="3" name="Рисунок 2" descr="2022-01-24_11-23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4_11-23-3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087" cy="2025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63B03" w14:textId="77777777" w:rsidR="00915722" w:rsidRPr="002F2FE7" w:rsidRDefault="00E16B48" w:rsidP="004B0FF3">
            <w:pPr>
              <w:jc w:val="both"/>
              <w:rPr>
                <w:rFonts w:ascii="PT Astra Serif" w:hAnsi="PT Astra Serif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Реквизиты счёта, на который перечисляется обеспечение гарантийных обязательств</w:t>
            </w:r>
            <w:r w:rsidR="00915722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выбираются из справочника «Сч</w:t>
            </w:r>
            <w:r w:rsidR="007633D9"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та».</w:t>
            </w:r>
            <w:r w:rsidR="004B0FF3" w:rsidRPr="002F2FE7">
              <w:rPr>
                <w:rFonts w:ascii="PT Astra Serif" w:hAnsi="PT Astra Serif"/>
              </w:rPr>
              <w:t xml:space="preserve"> </w:t>
            </w:r>
          </w:p>
          <w:p w14:paraId="1A42D6D5" w14:textId="77777777" w:rsidR="004B0FF3" w:rsidRPr="002F2FE7" w:rsidRDefault="004B0FF3" w:rsidP="004B0FF3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Рек</w:t>
            </w:r>
            <w:r w:rsidR="00915722" w:rsidRPr="002F2FE7">
              <w:rPr>
                <w:rFonts w:ascii="PT Astra Serif" w:hAnsi="PT Astra Serif"/>
                <w:sz w:val="24"/>
                <w:szCs w:val="24"/>
              </w:rPr>
              <w:t>визиты счёта, на который перечисляется обеспечение гарантийных обязательств</w:t>
            </w:r>
            <w:r w:rsidRPr="002F2FE7">
              <w:rPr>
                <w:rFonts w:ascii="PT Astra Serif" w:hAnsi="PT Astra Serif"/>
                <w:sz w:val="24"/>
                <w:szCs w:val="24"/>
              </w:rPr>
              <w:t>, должны быть внесены и подтверждены в личном кабинете заказчика в ЕИС. Опубликование извещения об осуществлении закупки без данной информации невозможно.</w:t>
            </w:r>
          </w:p>
          <w:p w14:paraId="11385CDC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поле «Порядок внесения денежных средств в качестве обеспечения гарантийных обязательств» заказчик указывает соответствующий раздел проекта контракта.</w:t>
            </w:r>
          </w:p>
        </w:tc>
      </w:tr>
      <w:tr w:rsidR="0074462C" w:rsidRPr="002F2FE7" w14:paraId="6E56F2D5" w14:textId="77777777" w:rsidTr="0074462C">
        <w:tc>
          <w:tcPr>
            <w:tcW w:w="1996" w:type="dxa"/>
          </w:tcPr>
          <w:p w14:paraId="060823D4" w14:textId="77777777" w:rsidR="0074462C" w:rsidRPr="002F2FE7" w:rsidRDefault="001B4707" w:rsidP="0063010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20</w:t>
            </w:r>
            <w:r w:rsidR="0074462C" w:rsidRPr="002F2FE7">
              <w:rPr>
                <w:rFonts w:ascii="PT Astra Serif" w:hAnsi="PT Astra Serif"/>
                <w:sz w:val="24"/>
                <w:szCs w:val="24"/>
              </w:rPr>
              <w:t>. Установить сроки исполнения контракта</w:t>
            </w:r>
          </w:p>
        </w:tc>
        <w:tc>
          <w:tcPr>
            <w:tcW w:w="7859" w:type="dxa"/>
          </w:tcPr>
          <w:p w14:paraId="015323E2" w14:textId="77777777" w:rsidR="009833EF" w:rsidRPr="002F2FE7" w:rsidRDefault="009833EF" w:rsidP="009833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 включении признака «Установить сроки исполнения контракта» становятся доступны поля: «Дата начала исполнения контракта», «Дата окончания исполнения контракта», </w:t>
            </w:r>
            <w:r w:rsidR="00014A6A" w:rsidRPr="002F2FE7">
              <w:rPr>
                <w:rFonts w:ascii="PT Astra Serif" w:hAnsi="PT Astra Serif"/>
                <w:sz w:val="24"/>
                <w:szCs w:val="24"/>
              </w:rPr>
              <w:t xml:space="preserve">«Дата начала исполнения контракта не ранее даты заключения контракта», «Дата начала исполнения контракта с даты заключения контракта»,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«Этапы исполнения контракта». При включении признака «Относительные сроки» становятся доступны поля: «</w:t>
            </w:r>
            <w:r w:rsidR="00014A6A" w:rsidRPr="002F2FE7">
              <w:rPr>
                <w:rFonts w:ascii="PT Astra Serif" w:hAnsi="PT Astra Serif"/>
                <w:sz w:val="24"/>
                <w:szCs w:val="24"/>
              </w:rPr>
              <w:t>Количество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дней до даты начала исполнения контракта с даты заключения контракта», </w:t>
            </w:r>
            <w:r w:rsidR="00014A6A" w:rsidRPr="002F2FE7">
              <w:rPr>
                <w:rFonts w:ascii="PT Astra Serif" w:hAnsi="PT Astra Serif"/>
                <w:sz w:val="24"/>
                <w:szCs w:val="24"/>
              </w:rPr>
              <w:t xml:space="preserve">«В рабочих днях»,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«Срок исполнения контракта»</w:t>
            </w:r>
            <w:r w:rsidR="00014A6A"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6D943A7D" w14:textId="77777777" w:rsidR="0074462C" w:rsidRPr="002F2FE7" w:rsidRDefault="0074462C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  <w:p w14:paraId="6A94BFC0" w14:textId="77777777" w:rsidR="009833EF" w:rsidRPr="002F2FE7" w:rsidRDefault="00014A6A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51635097" wp14:editId="6A178B97">
                  <wp:extent cx="4853305" cy="1829435"/>
                  <wp:effectExtent l="19050" t="19050" r="23495" b="18415"/>
                  <wp:docPr id="9" name="Рисунок 8" descr="2022-10-04_15-05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04_15-05-5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1829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D152B" w14:textId="77777777" w:rsidR="009833EF" w:rsidRPr="002F2FE7" w:rsidRDefault="009833EF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</w:p>
          <w:p w14:paraId="2A720C75" w14:textId="77777777" w:rsidR="00D64501" w:rsidRPr="002F2FE7" w:rsidRDefault="00014A6A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24531EC9" wp14:editId="23D0D352">
                  <wp:extent cx="4853305" cy="1788795"/>
                  <wp:effectExtent l="19050" t="19050" r="23495" b="20955"/>
                  <wp:docPr id="17" name="Рисунок 16" descr="2022-10-04_15-0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04_15-06-4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1788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4A550" w14:textId="77777777" w:rsidR="00164978" w:rsidRPr="002F2FE7" w:rsidRDefault="00D64501" w:rsidP="00D645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Сроки исполнения контракта (отдельного этапа) определяются с учётом положений статьи 94 Федерального закона от 05.04.2013 № 44-ФЗ, письма Минфина России от 12.05.2022 № 24-06-07/43394 и включают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в себя, в том числе приёмку товара, работы, услуги, а также оплату заказчиком поставленного товара, выполненной работы, оказанной услуги.</w:t>
            </w:r>
          </w:p>
        </w:tc>
      </w:tr>
      <w:tr w:rsidR="00E16B48" w:rsidRPr="002F2FE7" w14:paraId="7C43EB9C" w14:textId="77777777" w:rsidTr="0074462C">
        <w:tc>
          <w:tcPr>
            <w:tcW w:w="1996" w:type="dxa"/>
          </w:tcPr>
          <w:p w14:paraId="18AED07D" w14:textId="77777777" w:rsidR="00E16B48" w:rsidRPr="002F2FE7" w:rsidRDefault="001B4707" w:rsidP="00884E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21</w:t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. Возможность одностороннего отказа стороны контракта </w:t>
            </w:r>
            <w:r w:rsidR="00AD4A6A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от исполнения контракта </w:t>
            </w:r>
            <w:r w:rsidR="00AD4A6A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в соответствии </w:t>
            </w:r>
            <w:r w:rsidR="00AD4A6A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E16B48" w:rsidRPr="002F2FE7">
              <w:rPr>
                <w:rFonts w:ascii="PT Astra Serif" w:hAnsi="PT Astra Serif"/>
                <w:sz w:val="24"/>
                <w:szCs w:val="24"/>
              </w:rPr>
              <w:t xml:space="preserve">с ч. 8-25 ст. 95 44-ФЗ </w:t>
            </w:r>
          </w:p>
        </w:tc>
        <w:tc>
          <w:tcPr>
            <w:tcW w:w="7859" w:type="dxa"/>
          </w:tcPr>
          <w:p w14:paraId="05810FAC" w14:textId="77777777" w:rsidR="008963D1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Признак «Возможность одностороннего отказа стороны контракта </w:t>
            </w:r>
            <w:r w:rsidR="00DC2CA9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от исполнения контракта в соот</w:t>
            </w:r>
            <w:r w:rsidR="00884EDE" w:rsidRPr="002F2FE7">
              <w:rPr>
                <w:rFonts w:ascii="PT Astra Serif" w:hAnsi="PT Astra Serif"/>
                <w:sz w:val="24"/>
                <w:szCs w:val="24"/>
              </w:rPr>
              <w:t>ветствии с ч. 8-25 ст. 95 44-ФЗ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 включается в соотве</w:t>
            </w:r>
            <w:r w:rsidR="00462D21" w:rsidRPr="002F2FE7">
              <w:rPr>
                <w:rFonts w:ascii="PT Astra Serif" w:hAnsi="PT Astra Serif"/>
                <w:sz w:val="24"/>
                <w:szCs w:val="24"/>
              </w:rPr>
              <w:t>тствии с его значением, в случае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если проект контракта содержит такую возможность. </w:t>
            </w:r>
          </w:p>
          <w:p w14:paraId="4342FF2B" w14:textId="77777777" w:rsidR="00E16B48" w:rsidRPr="002F2FE7" w:rsidRDefault="00E16B48" w:rsidP="00E16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54B2BB74" w14:textId="77777777" w:rsidR="00915722" w:rsidRPr="002F2FE7" w:rsidRDefault="00915722" w:rsidP="00D2731A">
      <w:pPr>
        <w:rPr>
          <w:rFonts w:ascii="PT Astra Serif" w:hAnsi="PT Astra Serif"/>
          <w:sz w:val="28"/>
          <w:szCs w:val="28"/>
        </w:rPr>
      </w:pPr>
    </w:p>
    <w:p w14:paraId="67CE2DAD" w14:textId="75904EB8" w:rsidR="0015366F" w:rsidRPr="002F2FE7" w:rsidRDefault="0088106D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9059E5">
        <w:rPr>
          <w:rFonts w:ascii="PT Astra Serif" w:hAnsi="PT Astra Serif"/>
          <w:sz w:val="28"/>
          <w:szCs w:val="28"/>
        </w:rPr>
        <w:t>.4</w:t>
      </w:r>
      <w:r w:rsidR="0015366F" w:rsidRPr="002F2FE7">
        <w:rPr>
          <w:rFonts w:ascii="PT Astra Serif" w:hAnsi="PT Astra Serif"/>
          <w:sz w:val="28"/>
          <w:szCs w:val="28"/>
        </w:rPr>
        <w:t xml:space="preserve">. </w:t>
      </w:r>
      <w:r w:rsidR="001B4707" w:rsidRPr="002F2FE7">
        <w:rPr>
          <w:rFonts w:ascii="PT Astra Serif" w:hAnsi="PT Astra Serif"/>
          <w:sz w:val="28"/>
          <w:szCs w:val="28"/>
        </w:rPr>
        <w:t>За</w:t>
      </w:r>
      <w:r w:rsidR="0015366F" w:rsidRPr="002F2FE7">
        <w:rPr>
          <w:rFonts w:ascii="PT Astra Serif" w:hAnsi="PT Astra Serif"/>
          <w:sz w:val="28"/>
          <w:szCs w:val="28"/>
        </w:rPr>
        <w:t xml:space="preserve">кладка «Объект закупки». </w:t>
      </w:r>
    </w:p>
    <w:p w14:paraId="6BBB2C33" w14:textId="77777777" w:rsidR="003D4F94" w:rsidRPr="002F2FE7" w:rsidRDefault="001B4707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>Переход к за</w:t>
      </w:r>
      <w:r w:rsidR="003D4F94" w:rsidRPr="002F2FE7">
        <w:rPr>
          <w:rFonts w:ascii="PT Astra Serif" w:hAnsi="PT Astra Serif"/>
          <w:sz w:val="28"/>
          <w:szCs w:val="28"/>
        </w:rPr>
        <w:t>кладке «Объект закупки» осуществляе</w:t>
      </w:r>
      <w:r w:rsidRPr="002F2FE7">
        <w:rPr>
          <w:rFonts w:ascii="PT Astra Serif" w:hAnsi="PT Astra Serif"/>
          <w:sz w:val="28"/>
          <w:szCs w:val="28"/>
        </w:rPr>
        <w:t xml:space="preserve">тся путём нажатия </w:t>
      </w:r>
      <w:r w:rsidR="00AA49C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на заголовок за</w:t>
      </w:r>
      <w:r w:rsidR="003D4F94" w:rsidRPr="002F2FE7">
        <w:rPr>
          <w:rFonts w:ascii="PT Astra Serif" w:hAnsi="PT Astra Serif"/>
          <w:sz w:val="28"/>
          <w:szCs w:val="28"/>
        </w:rPr>
        <w:t>кладки.</w:t>
      </w:r>
    </w:p>
    <w:p w14:paraId="069B7F04" w14:textId="77777777" w:rsidR="001B4707" w:rsidRPr="002F2FE7" w:rsidRDefault="001B4707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166471E1" w14:textId="77777777" w:rsidR="0015366F" w:rsidRPr="002F2FE7" w:rsidRDefault="00DE1BE3" w:rsidP="00C30881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D47C383" wp14:editId="65244072">
            <wp:extent cx="6120130" cy="17297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8BC6" w14:textId="77777777" w:rsidR="001B4707" w:rsidRPr="002F2FE7" w:rsidRDefault="001B4707" w:rsidP="008378F5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6D0BE5E5" w14:textId="77777777" w:rsidR="0015366F" w:rsidRPr="002F2FE7" w:rsidRDefault="0015366F" w:rsidP="008378F5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1B4707" w:rsidRPr="002F2FE7">
        <w:rPr>
          <w:rFonts w:ascii="PT Astra Serif" w:hAnsi="PT Astra Serif"/>
          <w:sz w:val="28"/>
          <w:szCs w:val="28"/>
        </w:rPr>
        <w:t>5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, </w:t>
      </w:r>
      <w:r w:rsidR="001B4707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 xml:space="preserve">кладка «Объект закупки», </w:t>
      </w:r>
      <w:r w:rsidR="001B4707" w:rsidRPr="002F2FE7">
        <w:rPr>
          <w:rFonts w:ascii="PT Astra Serif" w:hAnsi="PT Astra Serif"/>
          <w:sz w:val="28"/>
          <w:szCs w:val="28"/>
        </w:rPr>
        <w:t xml:space="preserve">вкладка </w:t>
      </w:r>
      <w:r w:rsidRPr="002F2FE7">
        <w:rPr>
          <w:rFonts w:ascii="PT Astra Serif" w:hAnsi="PT Astra Serif"/>
          <w:sz w:val="28"/>
          <w:szCs w:val="28"/>
        </w:rPr>
        <w:t>«Спецификация».</w:t>
      </w:r>
    </w:p>
    <w:p w14:paraId="7C7F8084" w14:textId="77777777" w:rsidR="0015366F" w:rsidRPr="002F2FE7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427251BF" w14:textId="77777777" w:rsidR="0015366F" w:rsidRPr="002F2FE7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378F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15366F" w:rsidRPr="002F2FE7" w14:paraId="582E683A" w14:textId="77777777" w:rsidTr="00C77EFF">
        <w:tc>
          <w:tcPr>
            <w:tcW w:w="1996" w:type="dxa"/>
          </w:tcPr>
          <w:p w14:paraId="36B6E7BA" w14:textId="77777777" w:rsidR="0015366F" w:rsidRPr="002F2FE7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C77EFF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14:paraId="21E48E28" w14:textId="77777777" w:rsidR="0015366F" w:rsidRPr="002F2FE7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15366F" w:rsidRPr="002F2FE7" w14:paraId="332AEAD4" w14:textId="77777777" w:rsidTr="00C77EFF">
        <w:tc>
          <w:tcPr>
            <w:tcW w:w="1996" w:type="dxa"/>
          </w:tcPr>
          <w:p w14:paraId="07614ECB" w14:textId="77777777" w:rsidR="0015366F" w:rsidRPr="002F2FE7" w:rsidRDefault="00C30881" w:rsidP="00DE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DE1BE3"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Объектом закупки являются лекарственные препараты</w:t>
            </w:r>
          </w:p>
        </w:tc>
        <w:tc>
          <w:tcPr>
            <w:tcW w:w="7859" w:type="dxa"/>
          </w:tcPr>
          <w:p w14:paraId="3B186D6E" w14:textId="77777777" w:rsidR="0015366F" w:rsidRPr="002F2FE7" w:rsidRDefault="00C30881" w:rsidP="00C308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Признак «Объектом закупки являются лекарственные препараты» включается в соответствии с его значением.</w:t>
            </w:r>
          </w:p>
        </w:tc>
      </w:tr>
      <w:tr w:rsidR="00C30881" w:rsidRPr="002F2FE7" w14:paraId="04B0C084" w14:textId="77777777" w:rsidTr="00C77EFF">
        <w:tc>
          <w:tcPr>
            <w:tcW w:w="1996" w:type="dxa"/>
          </w:tcPr>
          <w:p w14:paraId="107FA701" w14:textId="77777777" w:rsidR="00C30881" w:rsidRPr="002F2FE7" w:rsidRDefault="00C30881" w:rsidP="00DE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DE1BE3"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Добавление позиции объекта закупки</w:t>
            </w:r>
          </w:p>
        </w:tc>
        <w:tc>
          <w:tcPr>
            <w:tcW w:w="7859" w:type="dxa"/>
          </w:tcPr>
          <w:p w14:paraId="0C3678A1" w14:textId="77777777" w:rsidR="00BA1141" w:rsidRPr="002F2FE7" w:rsidRDefault="006C60C7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Используя функцию «Создать»</w:t>
            </w:r>
            <w:r w:rsidRPr="002F2FE7">
              <w:rPr>
                <w:rFonts w:ascii="PT Astra Serif" w:hAnsi="PT Astra Serif"/>
                <w:noProof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3AC936AC" wp14:editId="5443357B">
                  <wp:extent cx="242637" cy="209550"/>
                  <wp:effectExtent l="19050" t="1905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8" cy="2120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FE7">
              <w:rPr>
                <w:rFonts w:ascii="PT Astra Serif" w:hAnsi="PT Astra Serif"/>
                <w:noProof/>
                <w:sz w:val="24"/>
                <w:szCs w:val="24"/>
              </w:rPr>
              <w:t>, в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 xml:space="preserve"> зависимости от объекта закупки</w:t>
            </w:r>
            <w:r w:rsidR="00E61081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в открывшемся окне «Информация о позиции объекта закупки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– создание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» заполняются следующие поля:</w:t>
            </w:r>
          </w:p>
          <w:p w14:paraId="20BE72DC" w14:textId="62019CF6" w:rsidR="00BA1141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DC1FAC">
              <w:rPr>
                <w:rFonts w:ascii="PT Astra Serif" w:hAnsi="PT Astra Serif"/>
                <w:sz w:val="24"/>
                <w:szCs w:val="24"/>
              </w:rPr>
              <w:t>п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ризнак «При выполнении закупаемых работ, оказании закупаемых услуг предусматривается поставка товара (выполнение работ, оказание услуг)»;</w:t>
            </w:r>
          </w:p>
          <w:p w14:paraId="45492881" w14:textId="40E86F70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– «К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од группы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«Н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аименование группы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«К</w:t>
            </w:r>
            <w:r w:rsidR="00BA1141" w:rsidRPr="002F2FE7">
              <w:rPr>
                <w:rFonts w:ascii="PT Astra Serif" w:hAnsi="PT Astra Serif"/>
                <w:sz w:val="24"/>
                <w:szCs w:val="24"/>
              </w:rPr>
              <w:t>од продукции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ОКПД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«К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од КТРУ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 (выбор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значений 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осуществляется из справочник</w:t>
            </w:r>
            <w:r w:rsidR="006C60C7" w:rsidRPr="002F2FE7">
              <w:rPr>
                <w:rFonts w:ascii="PT Astra Serif" w:hAnsi="PT Astra Serif"/>
                <w:sz w:val="24"/>
                <w:szCs w:val="24"/>
              </w:rPr>
              <w:t>ов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, при выборе позиций КТРУ в случае необходимости можно уточнить код ОКПД</w:t>
            </w:r>
            <w:r w:rsidR="0088106D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входящий в позицию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);</w:t>
            </w:r>
          </w:p>
          <w:p w14:paraId="22A3BAC0" w14:textId="77777777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«Н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аименование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7E402213" w14:textId="77777777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«Е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диниц</w:t>
            </w:r>
            <w:r w:rsidR="006C60C7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 измерения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7D683A4B" w14:textId="77777777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«Ц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ен</w:t>
            </w:r>
            <w:r w:rsidR="006C60C7" w:rsidRPr="002F2FE7">
              <w:rPr>
                <w:rFonts w:ascii="PT Astra Serif" w:hAnsi="PT Astra Serif"/>
                <w:sz w:val="24"/>
                <w:szCs w:val="24"/>
              </w:rPr>
              <w:t>а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22915824" w14:textId="77777777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«Т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ип объекта закупки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3CEF3186" w14:textId="4695F3F0" w:rsidR="00750D79" w:rsidRPr="002F2FE7" w:rsidRDefault="00E61081" w:rsidP="00DC1F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DC1FAC">
              <w:rPr>
                <w:rFonts w:ascii="PT Astra Serif" w:hAnsi="PT Astra Serif"/>
                <w:sz w:val="24"/>
                <w:szCs w:val="24"/>
              </w:rPr>
              <w:t>признак «</w:t>
            </w:r>
            <w:r w:rsidR="00DC1FAC" w:rsidRPr="00DC1FAC">
              <w:rPr>
                <w:rFonts w:ascii="PT Astra Serif" w:hAnsi="PT Astra Serif"/>
                <w:sz w:val="24"/>
                <w:szCs w:val="24"/>
              </w:rPr>
              <w:t>Установить товарный знак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DC1FAC">
              <w:rPr>
                <w:rFonts w:ascii="PT Astra Serif" w:hAnsi="PT Astra Serif"/>
                <w:sz w:val="24"/>
                <w:szCs w:val="24"/>
              </w:rPr>
              <w:t xml:space="preserve"> (</w:t>
            </w:r>
            <w:r w:rsidR="00BB34B3">
              <w:rPr>
                <w:rFonts w:ascii="PT Astra Serif" w:hAnsi="PT Astra Serif"/>
                <w:sz w:val="24"/>
                <w:szCs w:val="24"/>
              </w:rPr>
              <w:t>доступен при типе объекта закупки «Товар»)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3F4BB05B" w14:textId="78708A38" w:rsidR="00750D79" w:rsidRPr="002F2FE7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 признак «Допускается поставка эквивалента»</w:t>
            </w:r>
            <w:r w:rsidR="00BB34B3">
              <w:rPr>
                <w:rFonts w:ascii="PT Astra Serif" w:hAnsi="PT Astra Serif"/>
                <w:sz w:val="24"/>
                <w:szCs w:val="24"/>
              </w:rPr>
              <w:t xml:space="preserve"> (доступен при типе объекта закупки «Товар»)</w:t>
            </w:r>
            <w:r w:rsidR="00BB34B3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55B96242" w14:textId="0C519B49" w:rsidR="00750D79" w:rsidRDefault="00E6108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«З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наки обслуживания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750D79"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31BEED74" w14:textId="24F551C2" w:rsidR="00BB34B3" w:rsidRPr="002F2FE7" w:rsidRDefault="00BB34B3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B34B3">
              <w:rPr>
                <w:rFonts w:ascii="PT Astra Serif" w:hAnsi="PT Astra Serif"/>
                <w:noProof/>
              </w:rPr>
              <w:drawing>
                <wp:inline distT="0" distB="0" distL="0" distR="0" wp14:anchorId="724E4814" wp14:editId="31110930">
                  <wp:extent cx="4853305" cy="3598545"/>
                  <wp:effectExtent l="19050" t="19050" r="444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359854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B5797" w14:textId="121C71A5" w:rsidR="00750D79" w:rsidRPr="002F2FE7" w:rsidRDefault="00750D79" w:rsidP="00BB34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75FCD92" w14:textId="1DABD866" w:rsidR="00BB34B3" w:rsidRPr="00D438D6" w:rsidRDefault="00BB34B3" w:rsidP="00BB34B3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В блоке «Применение национального режима по ст. 14 Закона № 44-ФЗ»</w:t>
            </w:r>
            <w:r w:rsidR="00D438D6" w:rsidRPr="00D438D6">
              <w:rPr>
                <w:rFonts w:ascii="PT Astra Serif" w:hAnsi="PT Astra Serif"/>
                <w:bCs/>
                <w:sz w:val="24"/>
                <w:szCs w:val="24"/>
              </w:rPr>
              <w:t>,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 в случае если закупаемые товары, работы, услуги попадают под действие нормативных правовых актов, принятых в соответствии </w:t>
            </w:r>
            <w:r w:rsidR="00D438D6" w:rsidRPr="00D438D6">
              <w:rPr>
                <w:rFonts w:ascii="PT Astra Serif" w:hAnsi="PT Astra Serif"/>
                <w:bCs/>
                <w:sz w:val="24"/>
                <w:szCs w:val="24"/>
              </w:rPr>
              <w:br/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с </w:t>
            </w:r>
            <w:r w:rsidR="00D438D6"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пунктом 1 части 2 статьи 14 Федерального закона от 05.04.2013 </w:t>
            </w:r>
            <w:r w:rsidR="00D438D6" w:rsidRPr="00D438D6">
              <w:rPr>
                <w:rFonts w:ascii="PT Astra Serif" w:hAnsi="PT Astra Serif"/>
                <w:bCs/>
                <w:sz w:val="24"/>
                <w:szCs w:val="24"/>
              </w:rPr>
              <w:br/>
              <w:t xml:space="preserve">№ 44-ФЗ, заказчиком 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включается один из признаков:</w:t>
            </w:r>
          </w:p>
          <w:p w14:paraId="08EAAB38" w14:textId="0E2A745D" w:rsidR="00BB34B3" w:rsidRPr="00D438D6" w:rsidRDefault="00D438D6" w:rsidP="00BB34B3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- «</w:t>
            </w:r>
            <w:r w:rsidR="00BB34B3" w:rsidRPr="00D438D6">
              <w:rPr>
                <w:rFonts w:ascii="PT Astra Serif" w:hAnsi="PT Astra Serif"/>
                <w:bCs/>
                <w:sz w:val="24"/>
                <w:szCs w:val="24"/>
              </w:rPr>
              <w:t>Запрет закупок товаров, происходящих из иностранных государств, выполняемых работ, оказываемых услуг иностранными лицами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»;</w:t>
            </w:r>
          </w:p>
          <w:p w14:paraId="2DB72A15" w14:textId="46F086F1" w:rsidR="00BB34B3" w:rsidRPr="00D438D6" w:rsidRDefault="00D438D6" w:rsidP="00BB34B3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- «</w:t>
            </w:r>
            <w:r w:rsidR="00BB34B3" w:rsidRPr="00D438D6">
              <w:rPr>
                <w:rFonts w:ascii="PT Astra Serif" w:hAnsi="PT Astra Serif"/>
                <w:bCs/>
                <w:sz w:val="24"/>
                <w:szCs w:val="24"/>
              </w:rPr>
              <w:t>Ограничение закупок товаров, происходящих из иностранных государств, выполняемых работ, оказываемых услуг иностранными лицами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»;</w:t>
            </w:r>
          </w:p>
          <w:p w14:paraId="19D1ED25" w14:textId="63B10066" w:rsidR="00BB34B3" w:rsidRPr="00D438D6" w:rsidRDefault="00D438D6" w:rsidP="00BB34B3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- «</w:t>
            </w:r>
            <w:r w:rsidR="00BB34B3" w:rsidRPr="00D438D6">
              <w:rPr>
                <w:rFonts w:ascii="PT Astra Serif" w:hAnsi="PT Astra Serif"/>
                <w:bCs/>
                <w:sz w:val="24"/>
                <w:szCs w:val="24"/>
              </w:rPr>
              <w:t>Преимущество в отношении товаров российского происхождения, выполняемых работ, оказываемых услуг российскими лицами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».</w:t>
            </w:r>
          </w:p>
          <w:p w14:paraId="3EF83431" w14:textId="28106AAB" w:rsidR="00BB34B3" w:rsidRPr="0088106D" w:rsidRDefault="00BB34B3" w:rsidP="00BB34B3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18D8F5AB" w14:textId="4ECDCD99" w:rsidR="00D438D6" w:rsidRDefault="00D438D6" w:rsidP="00BB34B3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8106D">
              <w:rPr>
                <w:noProof/>
              </w:rPr>
              <w:drawing>
                <wp:inline distT="0" distB="0" distL="0" distR="0" wp14:anchorId="75FA065F" wp14:editId="5D0E1310">
                  <wp:extent cx="4853305" cy="713105"/>
                  <wp:effectExtent l="19050" t="1905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305" cy="7131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71C6A" w14:textId="77777777" w:rsidR="0088106D" w:rsidRDefault="0088106D" w:rsidP="00CA663F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</w:p>
          <w:p w14:paraId="76B04075" w14:textId="240112B3" w:rsidR="00CA663F" w:rsidRDefault="00CA663F" w:rsidP="00CA663F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>
              <w:rPr>
                <w:rFonts w:ascii="PT Astra Serif" w:hAnsi="PT Astra Serif"/>
                <w:bCs/>
                <w:sz w:val="24"/>
                <w:szCs w:val="24"/>
              </w:rPr>
              <w:lastRenderedPageBreak/>
              <w:t>При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 включе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нии 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признак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а 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«Запрет закупок товаров, происходящих </w:t>
            </w:r>
            <w:r w:rsidR="0088106D">
              <w:rPr>
                <w:rFonts w:ascii="PT Astra Serif" w:hAnsi="PT Astra Serif"/>
                <w:bCs/>
                <w:sz w:val="24"/>
                <w:szCs w:val="24"/>
              </w:rPr>
              <w:br/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из иностранных государств, выполняемых работ, оказываемых услуг иностранными лицами»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 или 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«Ограничение закупок товаров, происходящих из иностранных государств, выполняемых работ, оказываемых услуг иностранными лицами»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 xml:space="preserve"> доступен признак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 xml:space="preserve"> «</w:t>
            </w:r>
            <w:r w:rsidRPr="00CA663F">
              <w:rPr>
                <w:rFonts w:ascii="PT Astra Serif" w:hAnsi="PT Astra Serif"/>
                <w:bCs/>
                <w:sz w:val="24"/>
                <w:szCs w:val="24"/>
              </w:rPr>
              <w:t>Присутствуют обстоятельства, допускающие исключение, влекущее неприменение запрета, ограничения</w:t>
            </w:r>
            <w:r w:rsidRPr="00D438D6">
              <w:rPr>
                <w:rFonts w:ascii="PT Astra Serif" w:hAnsi="PT Astra Serif"/>
                <w:bCs/>
                <w:sz w:val="24"/>
                <w:szCs w:val="24"/>
              </w:rPr>
              <w:t>»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>, при включении которого необходимо заполнить поле «</w:t>
            </w:r>
            <w:r w:rsidRPr="00CA663F">
              <w:rPr>
                <w:rFonts w:ascii="PT Astra Serif" w:hAnsi="PT Astra Serif"/>
                <w:bCs/>
                <w:sz w:val="24"/>
                <w:szCs w:val="24"/>
              </w:rPr>
              <w:t>Обоснование невозможности соблюдения запрета, ограничения</w:t>
            </w:r>
            <w:r>
              <w:rPr>
                <w:rFonts w:ascii="PT Astra Serif" w:hAnsi="PT Astra Serif"/>
                <w:bCs/>
                <w:sz w:val="24"/>
                <w:szCs w:val="24"/>
              </w:rPr>
              <w:t>».</w:t>
            </w:r>
          </w:p>
          <w:p w14:paraId="11E22F44" w14:textId="77777777" w:rsidR="00CA663F" w:rsidRDefault="00CA663F" w:rsidP="00CA663F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</w:p>
          <w:p w14:paraId="6E733A1B" w14:textId="5588FF24" w:rsidR="00CA663F" w:rsidRPr="00D438D6" w:rsidRDefault="00CA663F" w:rsidP="00CA663F">
            <w:pPr>
              <w:jc w:val="both"/>
              <w:rPr>
                <w:rFonts w:ascii="PT Astra Serif" w:hAnsi="PT Astra Serif"/>
                <w:bCs/>
                <w:sz w:val="24"/>
                <w:szCs w:val="24"/>
              </w:rPr>
            </w:pPr>
            <w:r w:rsidRPr="0088106D">
              <w:rPr>
                <w:rFonts w:ascii="PT Astra Serif" w:hAnsi="PT Astra Serif"/>
                <w:bCs/>
                <w:noProof/>
              </w:rPr>
              <w:drawing>
                <wp:inline distT="0" distB="0" distL="0" distR="0" wp14:anchorId="03B0E01F" wp14:editId="60A0FE4B">
                  <wp:extent cx="4853305" cy="944880"/>
                  <wp:effectExtent l="19050" t="19050" r="444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5" cy="9448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CDD84" w14:textId="194AED0B" w:rsidR="00884C4B" w:rsidRDefault="00884C4B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51D8F4D" w14:textId="77777777" w:rsidR="00750D79" w:rsidRPr="002F2FE7" w:rsidRDefault="00750D7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блоке «Характеристики товара, работы, услуги из справочника характеристик КТРУ» заполня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тся пол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>е «О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боснование включения дополнительной информации в сведения о товаре, работе, услуге (при использовании КТРУ)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>»</w:t>
            </w:r>
          </w:p>
          <w:p w14:paraId="2A0F4A13" w14:textId="77777777" w:rsidR="00D86908" w:rsidRPr="002F2FE7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7999139" w14:textId="77777777" w:rsidR="00D86908" w:rsidRPr="002F2FE7" w:rsidRDefault="006C60C7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16A534C" wp14:editId="270A5012">
                  <wp:extent cx="4113815" cy="2259226"/>
                  <wp:effectExtent l="19050" t="19050" r="127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b="12419"/>
                          <a:stretch/>
                        </pic:blipFill>
                        <pic:spPr bwMode="auto">
                          <a:xfrm>
                            <a:off x="0" y="0"/>
                            <a:ext cx="4123228" cy="22643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4F4C6" w14:textId="77777777" w:rsidR="00D86908" w:rsidRPr="002F2FE7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410F2B31" w14:textId="77777777" w:rsidR="008C0057" w:rsidRPr="002F2FE7" w:rsidRDefault="006C60C7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Характеристики товара, работы, услуги </w:t>
            </w:r>
            <w:r w:rsidR="00E61081" w:rsidRPr="002F2FE7">
              <w:rPr>
                <w:rFonts w:ascii="PT Astra Serif" w:hAnsi="PT Astra Serif"/>
                <w:sz w:val="24"/>
                <w:szCs w:val="24"/>
              </w:rPr>
              <w:t xml:space="preserve">могут быть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добавл</w:t>
            </w:r>
            <w:r w:rsidR="00E61081" w:rsidRPr="002F2FE7">
              <w:rPr>
                <w:rFonts w:ascii="PT Astra Serif" w:hAnsi="PT Astra Serif"/>
                <w:sz w:val="24"/>
                <w:szCs w:val="24"/>
              </w:rPr>
              <w:t>ены пут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ё</w:t>
            </w:r>
            <w:r w:rsidR="00E61081" w:rsidRPr="002F2FE7">
              <w:rPr>
                <w:rFonts w:ascii="PT Astra Serif" w:hAnsi="PT Astra Serif"/>
                <w:sz w:val="24"/>
                <w:szCs w:val="24"/>
              </w:rPr>
              <w:t>м выбора из справочника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 xml:space="preserve"> (функция</w:t>
            </w:r>
            <w:r w:rsidR="0075003E" w:rsidRPr="002F2FE7">
              <w:rPr>
                <w:rFonts w:ascii="PT Astra Serif" w:hAnsi="PT Astra Serif"/>
                <w:noProof/>
              </w:rPr>
              <w:t xml:space="preserve"> </w:t>
            </w:r>
            <w:r w:rsidR="0075003E"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51AE84A0" wp14:editId="2F22CFE8">
                  <wp:extent cx="200025" cy="200025"/>
                  <wp:effectExtent l="19050" t="1905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 xml:space="preserve"> «Добавить характеристики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из справочника КТРУ») либо ручным вводом (функция</w:t>
            </w:r>
            <w:r w:rsidR="0075003E"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658ED2B1" wp14:editId="3335C138">
                  <wp:extent cx="209550" cy="180975"/>
                  <wp:effectExtent l="19050" t="1905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3" cy="181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61081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«Добавить характеристику в текстовой форме»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)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  <w:p w14:paraId="7DF8D9C7" w14:textId="77777777" w:rsidR="00D86908" w:rsidRPr="002F2FE7" w:rsidRDefault="006C60C7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 указании </w:t>
            </w:r>
            <w:r w:rsidR="004246A9" w:rsidRPr="002F2FE7">
              <w:rPr>
                <w:rFonts w:ascii="PT Astra Serif" w:hAnsi="PT Astra Serif"/>
                <w:sz w:val="24"/>
                <w:szCs w:val="24"/>
              </w:rPr>
              <w:t xml:space="preserve">вручную 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характеристик типа «качественная» 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заполняются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следующие поля:</w:t>
            </w:r>
          </w:p>
          <w:p w14:paraId="4EC7A579" w14:textId="77777777" w:rsidR="00D86908" w:rsidRPr="002F2FE7" w:rsidRDefault="0038727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«Н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аименование характеристики товара, работы, услуги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5C23E84D" w14:textId="77777777" w:rsidR="00387278" w:rsidRPr="002F2FE7" w:rsidRDefault="0075003E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«Т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ип характеристики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6893A78A" w14:textId="77777777" w:rsidR="00387278" w:rsidRPr="002F2FE7" w:rsidRDefault="0038727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писание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038F439C" w14:textId="77777777" w:rsidR="00D86908" w:rsidRPr="002F2FE7" w:rsidRDefault="0038727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нструкция по заполнению характеристик в заявке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2A216F6C" w14:textId="77777777" w:rsidR="00D86908" w:rsidRPr="002F2FE7" w:rsidRDefault="00D8690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5FBC3B1A" w14:textId="77777777" w:rsidR="00D86908" w:rsidRPr="002F2FE7" w:rsidRDefault="00750D7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304250EB" wp14:editId="7B271D76">
                  <wp:extent cx="3949700" cy="2300572"/>
                  <wp:effectExtent l="19050" t="19050" r="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r="39552"/>
                          <a:stretch/>
                        </pic:blipFill>
                        <pic:spPr bwMode="auto">
                          <a:xfrm>
                            <a:off x="0" y="0"/>
                            <a:ext cx="3959947" cy="23065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344F7A" w14:textId="77777777" w:rsidR="00D64501" w:rsidRPr="002F2FE7" w:rsidRDefault="00D64501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18D9DEE7" w14:textId="77777777" w:rsidR="00387278" w:rsidRPr="002F2FE7" w:rsidRDefault="00387278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 указании </w:t>
            </w:r>
            <w:r w:rsidR="004246A9" w:rsidRPr="002F2FE7">
              <w:rPr>
                <w:rFonts w:ascii="PT Astra Serif" w:hAnsi="PT Astra Serif"/>
                <w:sz w:val="24"/>
                <w:szCs w:val="24"/>
              </w:rPr>
              <w:t xml:space="preserve">вручную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характеристик типа «количественная» заполняются следующие поля:</w:t>
            </w:r>
          </w:p>
          <w:p w14:paraId="794906C0" w14:textId="77777777" w:rsidR="00387278" w:rsidRPr="002F2FE7" w:rsidRDefault="0075003E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«Н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аименование характеристики товара, работы, услуги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0194F4DB" w14:textId="77777777" w:rsidR="00387278" w:rsidRPr="002F2FE7" w:rsidRDefault="00387278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«Т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ип характеристики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4A8227D6" w14:textId="77777777" w:rsidR="00387278" w:rsidRPr="002F2FE7" w:rsidRDefault="0075003E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«Е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диница измерения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7E3F1202" w14:textId="77777777" w:rsidR="00387278" w:rsidRPr="002F2FE7" w:rsidRDefault="00387278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«С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пособ ввода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54A2D727" w14:textId="77777777" w:rsidR="00387278" w:rsidRPr="002F2FE7" w:rsidRDefault="00387278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–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«З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начение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(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«М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инимальное значение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«М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аксимальное значение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тношение к минимальному значению диапазона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«О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тношение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к максимальному значению диапазона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»)</w:t>
            </w:r>
            <w:r w:rsidRPr="002F2FE7">
              <w:rPr>
                <w:rFonts w:ascii="PT Astra Serif" w:hAnsi="PT Astra Serif"/>
                <w:sz w:val="24"/>
                <w:szCs w:val="24"/>
              </w:rPr>
              <w:t>;</w:t>
            </w:r>
          </w:p>
          <w:p w14:paraId="0624D9E6" w14:textId="77777777" w:rsidR="00387278" w:rsidRPr="002F2FE7" w:rsidRDefault="0075003E" w:rsidP="003872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– «И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нструкция по заполнению характеристик в заявке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</w:t>
            </w:r>
            <w:r w:rsidR="00387278"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  <w:p w14:paraId="69E122A3" w14:textId="77777777" w:rsidR="00D64501" w:rsidRPr="002F2FE7" w:rsidRDefault="00750D7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26A22CC2" wp14:editId="369BCFBD">
                  <wp:extent cx="3949411" cy="2220678"/>
                  <wp:effectExtent l="19050" t="1905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r="40338"/>
                          <a:stretch/>
                        </pic:blipFill>
                        <pic:spPr bwMode="auto">
                          <a:xfrm>
                            <a:off x="0" y="0"/>
                            <a:ext cx="3964271" cy="22290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C2ECC" w14:textId="77777777" w:rsidR="00387278" w:rsidRPr="002F2FE7" w:rsidRDefault="00387278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127D6785" wp14:editId="6086D823">
                  <wp:extent cx="3960419" cy="2606675"/>
                  <wp:effectExtent l="19050" t="19050" r="254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b="6285"/>
                          <a:stretch/>
                        </pic:blipFill>
                        <pic:spPr bwMode="auto">
                          <a:xfrm>
                            <a:off x="0" y="0"/>
                            <a:ext cx="3967161" cy="26111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FAA7E0" w14:textId="54B7FEF3" w:rsidR="008C0057" w:rsidRPr="002F2FE7" w:rsidRDefault="00387278" w:rsidP="008C00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З</w:t>
            </w:r>
            <w:r w:rsidR="00457E69" w:rsidRPr="002F2FE7">
              <w:rPr>
                <w:rFonts w:ascii="PT Astra Serif" w:hAnsi="PT Astra Serif"/>
                <w:sz w:val="24"/>
                <w:szCs w:val="24"/>
              </w:rPr>
              <w:t>аполнени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е</w:t>
            </w:r>
            <w:r w:rsidR="00457E69" w:rsidRPr="002F2FE7">
              <w:rPr>
                <w:rFonts w:ascii="PT Astra Serif" w:hAnsi="PT Astra Serif"/>
                <w:sz w:val="24"/>
                <w:szCs w:val="24"/>
              </w:rPr>
              <w:t xml:space="preserve"> сведений о лекарственном препарате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осуществляется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с использовани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 xml:space="preserve">ем справочной информации. 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>С помощью признака «Добавить сведения о лекарственных препаратах с учетом взаимозаменяемости» возможно указание альтернативных вариантов поставки на основании, сформированных Минздравом России</w:t>
            </w:r>
            <w:r w:rsidR="0075003E" w:rsidRPr="002F2FE7">
              <w:rPr>
                <w:rFonts w:ascii="PT Astra Serif" w:hAnsi="PT Astra Serif"/>
                <w:sz w:val="24"/>
                <w:szCs w:val="24"/>
              </w:rPr>
              <w:t>,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 xml:space="preserve"> рекомендуемых сведений о взаимозаменяемости </w:t>
            </w:r>
            <w:r w:rsidR="00DC2CA9">
              <w:rPr>
                <w:rFonts w:ascii="PT Astra Serif" w:hAnsi="PT Astra Serif"/>
                <w:sz w:val="24"/>
                <w:szCs w:val="24"/>
              </w:rPr>
              <w:t>лекарственных препаратов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 xml:space="preserve"> с учетом эквивалентности лекарственных форм </w:t>
            </w:r>
            <w:r w:rsidR="00DC2CA9">
              <w:rPr>
                <w:rFonts w:ascii="PT Astra Serif" w:hAnsi="PT Astra Serif"/>
                <w:sz w:val="24"/>
                <w:szCs w:val="24"/>
              </w:rPr>
              <w:br/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 xml:space="preserve">и кратных/эквивалентных дозировок. С группами взаимозаменяемости </w:t>
            </w:r>
            <w:r w:rsidR="00DC2CA9">
              <w:rPr>
                <w:rFonts w:ascii="PT Astra Serif" w:hAnsi="PT Astra Serif"/>
                <w:sz w:val="24"/>
                <w:szCs w:val="24"/>
              </w:rPr>
              <w:t>лекарственных препаратов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 xml:space="preserve"> можно ознакомится</w:t>
            </w:r>
            <w:r w:rsidR="00DC2CA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0057" w:rsidRPr="002F2FE7">
              <w:rPr>
                <w:rFonts w:ascii="PT Astra Serif" w:hAnsi="PT Astra Serif"/>
                <w:sz w:val="24"/>
                <w:szCs w:val="24"/>
              </w:rPr>
              <w:t xml:space="preserve">на сайте ЕСКЛП (https://esklp.egisz.rosminzdrav.ru/esklp). </w:t>
            </w:r>
          </w:p>
          <w:p w14:paraId="6607353B" w14:textId="77777777" w:rsidR="00457E69" w:rsidRPr="002F2FE7" w:rsidRDefault="008C0057" w:rsidP="008C00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 этом каждый заказчик самостоятельно определяет перечень взаимозаменяемых ЛП в рамках каждой конкретной закупки при описании лекарственных препаратов</w:t>
            </w:r>
          </w:p>
          <w:p w14:paraId="3D921830" w14:textId="77777777" w:rsidR="00457E69" w:rsidRPr="002F2FE7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8B6B7AA" w14:textId="77777777" w:rsidR="00457E69" w:rsidRPr="002F2FE7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noProof/>
              </w:rPr>
              <w:drawing>
                <wp:inline distT="0" distB="0" distL="0" distR="0" wp14:anchorId="41B44AAD" wp14:editId="3CA19ECC">
                  <wp:extent cx="4853696" cy="2815859"/>
                  <wp:effectExtent l="19050" t="19050" r="23104" b="22591"/>
                  <wp:docPr id="25" name="Рисунок 24" descr="2022-01-20_16-59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1-20_16-59-12.png"/>
                          <pic:cNvPicPr/>
                        </pic:nvPicPr>
                        <pic:blipFill>
                          <a:blip r:embed="rId48" cstate="print"/>
                          <a:srcRect b="27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928" cy="2816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62D92" w14:textId="77777777" w:rsidR="0015366F" w:rsidRPr="002F2FE7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29EF48F" w14:textId="77777777" w:rsidR="00CC4A34" w:rsidRPr="002F2FE7" w:rsidRDefault="00CC4A34">
      <w:pPr>
        <w:spacing w:after="200" w:line="276" w:lineRule="auto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br w:type="page"/>
      </w:r>
    </w:p>
    <w:p w14:paraId="1718E679" w14:textId="6A3CEA41" w:rsidR="008378F5" w:rsidRPr="002F2FE7" w:rsidRDefault="008378F5" w:rsidP="008378F5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lastRenderedPageBreak/>
        <w:t>После заполнения вкладк</w:t>
      </w:r>
      <w:r w:rsidR="00DE1BE3" w:rsidRPr="002F2FE7">
        <w:rPr>
          <w:rFonts w:ascii="PT Astra Serif" w:hAnsi="PT Astra Serif"/>
          <w:sz w:val="28"/>
          <w:szCs w:val="28"/>
        </w:rPr>
        <w:t>и</w:t>
      </w:r>
      <w:r w:rsidRPr="002F2FE7">
        <w:rPr>
          <w:rFonts w:ascii="PT Astra Serif" w:hAnsi="PT Astra Serif"/>
          <w:sz w:val="28"/>
          <w:szCs w:val="28"/>
        </w:rPr>
        <w:t xml:space="preserve"> </w:t>
      </w:r>
      <w:r w:rsidR="004B6D92" w:rsidRPr="002F2FE7">
        <w:rPr>
          <w:rFonts w:ascii="PT Astra Serif" w:hAnsi="PT Astra Serif"/>
          <w:sz w:val="28"/>
          <w:szCs w:val="28"/>
        </w:rPr>
        <w:t xml:space="preserve">«Спецификация» </w:t>
      </w:r>
      <w:r w:rsidRPr="002F2FE7">
        <w:rPr>
          <w:rFonts w:ascii="PT Astra Serif" w:hAnsi="PT Astra Serif"/>
          <w:sz w:val="28"/>
          <w:szCs w:val="28"/>
        </w:rPr>
        <w:t xml:space="preserve">осуществляется переход </w:t>
      </w:r>
      <w:r w:rsidR="00AA49C5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 xml:space="preserve">к </w:t>
      </w:r>
      <w:r w:rsidR="00DE1BE3" w:rsidRPr="002F2FE7">
        <w:rPr>
          <w:rFonts w:ascii="PT Astra Serif" w:hAnsi="PT Astra Serif"/>
          <w:sz w:val="28"/>
          <w:szCs w:val="28"/>
        </w:rPr>
        <w:t>в</w:t>
      </w:r>
      <w:r w:rsidR="004B6D92" w:rsidRPr="002F2FE7">
        <w:rPr>
          <w:rFonts w:ascii="PT Astra Serif" w:hAnsi="PT Astra Serif"/>
          <w:sz w:val="28"/>
          <w:szCs w:val="28"/>
        </w:rPr>
        <w:t>кладке «График оплаты и поставки» п</w:t>
      </w:r>
      <w:r w:rsidRPr="002F2FE7">
        <w:rPr>
          <w:rFonts w:ascii="PT Astra Serif" w:hAnsi="PT Astra Serif"/>
          <w:sz w:val="28"/>
          <w:szCs w:val="28"/>
        </w:rPr>
        <w:t xml:space="preserve">утём нажатия на заголовок </w:t>
      </w:r>
      <w:r w:rsidR="00DE1BE3" w:rsidRPr="002F2FE7">
        <w:rPr>
          <w:rFonts w:ascii="PT Astra Serif" w:hAnsi="PT Astra Serif"/>
          <w:sz w:val="28"/>
          <w:szCs w:val="28"/>
        </w:rPr>
        <w:t>в</w:t>
      </w:r>
      <w:r w:rsidR="004B6D92" w:rsidRPr="002F2FE7">
        <w:rPr>
          <w:rFonts w:ascii="PT Astra Serif" w:hAnsi="PT Astra Serif"/>
          <w:sz w:val="28"/>
          <w:szCs w:val="28"/>
        </w:rPr>
        <w:t>кладки</w:t>
      </w:r>
      <w:r w:rsidRPr="002F2FE7">
        <w:rPr>
          <w:rFonts w:ascii="PT Astra Serif" w:hAnsi="PT Astra Serif"/>
          <w:sz w:val="28"/>
          <w:szCs w:val="28"/>
        </w:rPr>
        <w:t>.</w:t>
      </w:r>
    </w:p>
    <w:p w14:paraId="314E5F3D" w14:textId="77777777" w:rsidR="00CF7E2B" w:rsidRPr="002F2FE7" w:rsidRDefault="00CF7E2B" w:rsidP="008378F5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6A8723D" w14:textId="77777777" w:rsidR="00D86908" w:rsidRPr="002F2FE7" w:rsidRDefault="00DE1BE3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F55CAAF" wp14:editId="3C774D4C">
            <wp:extent cx="6120130" cy="46196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11561"/>
                    <a:stretch/>
                  </pic:blipFill>
                  <pic:spPr bwMode="auto">
                    <a:xfrm>
                      <a:off x="0" y="0"/>
                      <a:ext cx="612013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36827" w14:textId="77777777" w:rsidR="00D86908" w:rsidRPr="002F2FE7" w:rsidRDefault="00D86908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7A2F5969" w14:textId="77777777" w:rsidR="0015366F" w:rsidRPr="002F2FE7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DE1BE3" w:rsidRPr="002F2FE7">
        <w:rPr>
          <w:rFonts w:ascii="PT Astra Serif" w:hAnsi="PT Astra Serif"/>
          <w:sz w:val="28"/>
          <w:szCs w:val="28"/>
        </w:rPr>
        <w:t>6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 xml:space="preserve">, </w:t>
      </w:r>
      <w:r w:rsidR="00DE1BE3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 xml:space="preserve">кладка «Объект закупки», </w:t>
      </w:r>
      <w:r w:rsidR="00DE1BE3" w:rsidRPr="002F2FE7">
        <w:rPr>
          <w:rFonts w:ascii="PT Astra Serif" w:hAnsi="PT Astra Serif"/>
          <w:sz w:val="28"/>
          <w:szCs w:val="28"/>
        </w:rPr>
        <w:t xml:space="preserve">вкладка </w:t>
      </w:r>
      <w:r w:rsidRPr="002F2FE7">
        <w:rPr>
          <w:rFonts w:ascii="PT Astra Serif" w:hAnsi="PT Astra Serif"/>
          <w:sz w:val="28"/>
          <w:szCs w:val="28"/>
        </w:rPr>
        <w:t>«График оплаты и поставки».</w:t>
      </w:r>
    </w:p>
    <w:p w14:paraId="058608A9" w14:textId="77777777" w:rsidR="0015366F" w:rsidRPr="002F2FE7" w:rsidRDefault="0015366F" w:rsidP="0015366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0206E416" w14:textId="77777777" w:rsidR="0015366F" w:rsidRPr="002F2FE7" w:rsidRDefault="0015366F" w:rsidP="0015366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884EDE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7856"/>
      </w:tblGrid>
      <w:tr w:rsidR="0015366F" w:rsidRPr="002F2FE7" w14:paraId="45CE17C3" w14:textId="77777777" w:rsidTr="00B97901">
        <w:tc>
          <w:tcPr>
            <w:tcW w:w="1998" w:type="dxa"/>
          </w:tcPr>
          <w:p w14:paraId="5D68C54E" w14:textId="77777777" w:rsidR="0015366F" w:rsidRPr="002F2FE7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6" w:type="dxa"/>
          </w:tcPr>
          <w:p w14:paraId="17662CB7" w14:textId="77777777" w:rsidR="0015366F" w:rsidRPr="002F2FE7" w:rsidRDefault="0015366F" w:rsidP="00C308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15366F" w:rsidRPr="002F2FE7" w14:paraId="0748A409" w14:textId="77777777" w:rsidTr="00B97901">
        <w:tc>
          <w:tcPr>
            <w:tcW w:w="1998" w:type="dxa"/>
          </w:tcPr>
          <w:p w14:paraId="0E725EEC" w14:textId="77777777" w:rsidR="0015366F" w:rsidRPr="002F2FE7" w:rsidRDefault="00457E69" w:rsidP="00DE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DE1BE3" w:rsidRPr="002F2FE7">
              <w:rPr>
                <w:rFonts w:ascii="PT Astra Serif" w:hAnsi="PT Astra Serif"/>
                <w:sz w:val="24"/>
                <w:szCs w:val="24"/>
              </w:rPr>
              <w:t>4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Финансирование и график оплаты</w:t>
            </w:r>
          </w:p>
        </w:tc>
        <w:tc>
          <w:tcPr>
            <w:tcW w:w="7856" w:type="dxa"/>
          </w:tcPr>
          <w:p w14:paraId="54B0375C" w14:textId="77777777" w:rsidR="0015366F" w:rsidRPr="002F2FE7" w:rsidRDefault="00457E69" w:rsidP="00457E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Значения выбирается из справочника «Источники финансирования».</w:t>
            </w:r>
          </w:p>
        </w:tc>
      </w:tr>
      <w:tr w:rsidR="00457E69" w:rsidRPr="002F2FE7" w14:paraId="4969CA86" w14:textId="77777777" w:rsidTr="00B97901">
        <w:tc>
          <w:tcPr>
            <w:tcW w:w="1998" w:type="dxa"/>
          </w:tcPr>
          <w:p w14:paraId="08C9980F" w14:textId="77777777" w:rsidR="00457E69" w:rsidRPr="002F2FE7" w:rsidRDefault="00457E69" w:rsidP="00DE1B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DE1BE3" w:rsidRPr="002F2FE7">
              <w:rPr>
                <w:rFonts w:ascii="PT Astra Serif" w:hAnsi="PT Astra Serif"/>
                <w:sz w:val="24"/>
                <w:szCs w:val="24"/>
              </w:rPr>
              <w:t>5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Мест</w:t>
            </w:r>
            <w:r w:rsidR="00884EDE" w:rsidRPr="002F2FE7">
              <w:rPr>
                <w:rFonts w:ascii="PT Astra Serif" w:hAnsi="PT Astra Serif"/>
                <w:sz w:val="24"/>
                <w:szCs w:val="24"/>
              </w:rPr>
              <w:t>о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график поставки товара, выполнения работ, оказания услуг</w:t>
            </w:r>
          </w:p>
        </w:tc>
        <w:tc>
          <w:tcPr>
            <w:tcW w:w="7856" w:type="dxa"/>
          </w:tcPr>
          <w:p w14:paraId="38DB2010" w14:textId="77777777" w:rsidR="00457E69" w:rsidRPr="002F2FE7" w:rsidRDefault="00813D4F" w:rsidP="00813D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Указываются</w:t>
            </w:r>
            <w:r w:rsidR="00457E69" w:rsidRPr="002F2FE7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сведения о месте поставки товара, месте выполнения работы или оказания услуги.</w:t>
            </w:r>
          </w:p>
        </w:tc>
      </w:tr>
    </w:tbl>
    <w:p w14:paraId="7A8B3FCE" w14:textId="77777777" w:rsidR="00813D4F" w:rsidRPr="002F2FE7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B1BCCD4" w14:textId="77777777" w:rsidR="00CC4A34" w:rsidRPr="002F2FE7" w:rsidRDefault="00CC4A34">
      <w:pPr>
        <w:spacing w:after="200" w:line="276" w:lineRule="auto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br w:type="page"/>
      </w:r>
    </w:p>
    <w:p w14:paraId="048DB8C3" w14:textId="133A83C7" w:rsidR="00813D4F" w:rsidRPr="002F2FE7" w:rsidRDefault="0088106D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2</w:t>
      </w:r>
      <w:r w:rsidR="009059E5">
        <w:rPr>
          <w:rFonts w:ascii="PT Astra Serif" w:hAnsi="PT Astra Serif"/>
          <w:sz w:val="28"/>
          <w:szCs w:val="28"/>
        </w:rPr>
        <w:t>.5</w:t>
      </w:r>
      <w:r w:rsidR="00813D4F" w:rsidRPr="002F2FE7">
        <w:rPr>
          <w:rFonts w:ascii="PT Astra Serif" w:hAnsi="PT Astra Serif"/>
          <w:sz w:val="28"/>
          <w:szCs w:val="28"/>
        </w:rPr>
        <w:t xml:space="preserve">. </w:t>
      </w:r>
      <w:r w:rsidR="00DE1BE3" w:rsidRPr="002F2FE7">
        <w:rPr>
          <w:rFonts w:ascii="PT Astra Serif" w:hAnsi="PT Astra Serif"/>
          <w:sz w:val="28"/>
          <w:szCs w:val="28"/>
        </w:rPr>
        <w:t>За</w:t>
      </w:r>
      <w:r w:rsidR="00813D4F" w:rsidRPr="002F2FE7">
        <w:rPr>
          <w:rFonts w:ascii="PT Astra Serif" w:hAnsi="PT Astra Serif"/>
          <w:sz w:val="28"/>
          <w:szCs w:val="28"/>
        </w:rPr>
        <w:t xml:space="preserve">кладка «Дополнительная информация». </w:t>
      </w:r>
    </w:p>
    <w:p w14:paraId="4BF5B8DA" w14:textId="77777777" w:rsidR="003D4F94" w:rsidRPr="002F2FE7" w:rsidRDefault="003D4F94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Переход к </w:t>
      </w:r>
      <w:r w:rsidR="00C75B41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>кладке «</w:t>
      </w:r>
      <w:r w:rsidR="008E12DF" w:rsidRPr="002F2FE7">
        <w:rPr>
          <w:rFonts w:ascii="PT Astra Serif" w:hAnsi="PT Astra Serif"/>
          <w:sz w:val="28"/>
          <w:szCs w:val="28"/>
        </w:rPr>
        <w:t>Дополнительная информация</w:t>
      </w:r>
      <w:r w:rsidRPr="002F2FE7">
        <w:rPr>
          <w:rFonts w:ascii="PT Astra Serif" w:hAnsi="PT Astra Serif"/>
          <w:sz w:val="28"/>
          <w:szCs w:val="28"/>
        </w:rPr>
        <w:t xml:space="preserve">» осуществляется путём нажатия на заголовок </w:t>
      </w:r>
      <w:r w:rsidR="00C75B41" w:rsidRPr="002F2FE7">
        <w:rPr>
          <w:rFonts w:ascii="PT Astra Serif" w:hAnsi="PT Astra Serif"/>
          <w:sz w:val="28"/>
          <w:szCs w:val="28"/>
        </w:rPr>
        <w:t>за</w:t>
      </w:r>
      <w:r w:rsidRPr="002F2FE7">
        <w:rPr>
          <w:rFonts w:ascii="PT Astra Serif" w:hAnsi="PT Astra Serif"/>
          <w:sz w:val="28"/>
          <w:szCs w:val="28"/>
        </w:rPr>
        <w:t>кладки.</w:t>
      </w:r>
    </w:p>
    <w:p w14:paraId="2CC15CE3" w14:textId="77777777" w:rsidR="009A0CDF" w:rsidRPr="002F2FE7" w:rsidRDefault="009A0CD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11153434" w14:textId="77777777" w:rsidR="009A0CDF" w:rsidRPr="002F2FE7" w:rsidRDefault="00C75B41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6D5AC45" wp14:editId="2E3EC9AE">
            <wp:extent cx="6120130" cy="45986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6A28" w14:textId="77777777" w:rsidR="002B67A7" w:rsidRPr="002F2FE7" w:rsidRDefault="002B67A7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5A75745E" w14:textId="77777777" w:rsidR="00813D4F" w:rsidRPr="002F2FE7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C75B41" w:rsidRPr="002F2FE7">
        <w:rPr>
          <w:rFonts w:ascii="PT Astra Serif" w:hAnsi="PT Astra Serif"/>
          <w:sz w:val="28"/>
          <w:szCs w:val="28"/>
        </w:rPr>
        <w:t>7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="00C75B41" w:rsidRPr="002F2FE7">
        <w:rPr>
          <w:rFonts w:ascii="PT Astra Serif" w:hAnsi="PT Astra Serif"/>
          <w:sz w:val="28"/>
          <w:szCs w:val="28"/>
        </w:rPr>
        <w:t>, за</w:t>
      </w:r>
      <w:r w:rsidRPr="002F2FE7">
        <w:rPr>
          <w:rFonts w:ascii="PT Astra Serif" w:hAnsi="PT Astra Serif"/>
          <w:sz w:val="28"/>
          <w:szCs w:val="28"/>
        </w:rPr>
        <w:t>кладка «Дополнительная информация».</w:t>
      </w:r>
    </w:p>
    <w:p w14:paraId="4108EC44" w14:textId="77777777" w:rsidR="00C75B41" w:rsidRPr="002F2FE7" w:rsidRDefault="00C75B41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0E5CC19A" w14:textId="77777777" w:rsidR="00813D4F" w:rsidRPr="002F2FE7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4B6D92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tbl>
      <w:tblPr>
        <w:tblStyle w:val="a3"/>
        <w:tblW w:w="9855" w:type="dxa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813D4F" w:rsidRPr="002F2FE7" w14:paraId="175CCCD4" w14:textId="77777777" w:rsidTr="009C3F89">
        <w:tc>
          <w:tcPr>
            <w:tcW w:w="1996" w:type="dxa"/>
          </w:tcPr>
          <w:p w14:paraId="05CEC23B" w14:textId="77777777" w:rsidR="00813D4F" w:rsidRPr="002F2FE7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Номер 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14:paraId="67FE06EE" w14:textId="77777777" w:rsidR="00813D4F" w:rsidRPr="002F2FE7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813D4F" w:rsidRPr="002F2FE7" w14:paraId="5746C6E2" w14:textId="77777777" w:rsidTr="009C3F89">
        <w:tc>
          <w:tcPr>
            <w:tcW w:w="1996" w:type="dxa"/>
          </w:tcPr>
          <w:p w14:paraId="5E2A97DD" w14:textId="77777777" w:rsidR="00813D4F" w:rsidRPr="002F2FE7" w:rsidRDefault="00813D4F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6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proofErr w:type="spellStart"/>
            <w:r w:rsidRPr="002F2FE7">
              <w:rPr>
                <w:rFonts w:ascii="PT Astra Serif" w:hAnsi="PT Astra Serif"/>
                <w:sz w:val="24"/>
                <w:szCs w:val="24"/>
              </w:rPr>
              <w:t>Консолиди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t>-</w:t>
            </w:r>
            <w:r w:rsidRPr="002F2FE7">
              <w:rPr>
                <w:rFonts w:ascii="PT Astra Serif" w:hAnsi="PT Astra Serif"/>
                <w:sz w:val="24"/>
                <w:szCs w:val="24"/>
              </w:rPr>
              <w:t>рованная</w:t>
            </w:r>
            <w:proofErr w:type="spellEnd"/>
            <w:r w:rsidRPr="002F2FE7">
              <w:rPr>
                <w:rFonts w:ascii="PT Astra Serif" w:hAnsi="PT Astra Serif"/>
                <w:sz w:val="24"/>
                <w:szCs w:val="24"/>
              </w:rPr>
              <w:t xml:space="preserve"> закупк</w:t>
            </w:r>
            <w:r w:rsidR="00BF2720" w:rsidRPr="002F2FE7">
              <w:rPr>
                <w:rFonts w:ascii="PT Astra Serif" w:hAnsi="PT Astra Serif"/>
                <w:sz w:val="24"/>
                <w:szCs w:val="24"/>
              </w:rPr>
              <w:t>а</w:t>
            </w:r>
          </w:p>
        </w:tc>
        <w:tc>
          <w:tcPr>
            <w:tcW w:w="7859" w:type="dxa"/>
          </w:tcPr>
          <w:p w14:paraId="2310D1A1" w14:textId="77777777" w:rsidR="00813D4F" w:rsidRPr="002F2FE7" w:rsidRDefault="00813D4F" w:rsidP="00813D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случае проведения совместного конкурса, аукциона выбирается значение из списка «Консолидированные закупки». После выбора необходимо нажать на кнопку «Заполнить». При этом в заявку на закупку будет включена информация из соответствующей консолидированной закупки.</w:t>
            </w:r>
          </w:p>
        </w:tc>
      </w:tr>
      <w:tr w:rsidR="002B67A7" w:rsidRPr="002F2FE7" w14:paraId="7571B871" w14:textId="77777777" w:rsidTr="009C3F89">
        <w:tc>
          <w:tcPr>
            <w:tcW w:w="1996" w:type="dxa"/>
          </w:tcPr>
          <w:p w14:paraId="5148AB2F" w14:textId="3DF39F86" w:rsidR="002B67A7" w:rsidRPr="002F2FE7" w:rsidRDefault="002B67A7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7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Поставка товаров, необходимых для нормального </w:t>
            </w:r>
            <w:proofErr w:type="spellStart"/>
            <w:r w:rsidRPr="002F2FE7">
              <w:rPr>
                <w:rFonts w:ascii="PT Astra Serif" w:hAnsi="PT Astra Serif"/>
                <w:sz w:val="24"/>
                <w:szCs w:val="24"/>
              </w:rPr>
              <w:t>жизнеобеспече</w:t>
            </w:r>
            <w:r w:rsidR="009C3F89">
              <w:rPr>
                <w:rFonts w:ascii="PT Astra Serif" w:hAnsi="PT Astra Serif"/>
                <w:sz w:val="24"/>
                <w:szCs w:val="24"/>
              </w:rPr>
              <w:t>-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859" w:type="dxa"/>
          </w:tcPr>
          <w:p w14:paraId="6BDC172B" w14:textId="77777777" w:rsidR="002B67A7" w:rsidRPr="002F2FE7" w:rsidRDefault="002B67A7" w:rsidP="002B67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Признак «Поставка товаров, необходимых для нормального жизнеобеспечения» устанавливается если заключается контракт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на поставку товаров, необходимых для нормального жизнеобеспечения граждан.</w:t>
            </w:r>
          </w:p>
        </w:tc>
      </w:tr>
      <w:tr w:rsidR="002B67A7" w:rsidRPr="002F2FE7" w14:paraId="2C882655" w14:textId="77777777" w:rsidTr="009C3F89">
        <w:tc>
          <w:tcPr>
            <w:tcW w:w="1996" w:type="dxa"/>
          </w:tcPr>
          <w:p w14:paraId="26BDAF94" w14:textId="77777777" w:rsidR="002B67A7" w:rsidRPr="002F2FE7" w:rsidRDefault="002B67A7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2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8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 Закупка в соответствии с подпунктом «г» пункта 2 части 10 статьи 24 Закона № 44-ФЗ</w:t>
            </w:r>
          </w:p>
        </w:tc>
        <w:tc>
          <w:tcPr>
            <w:tcW w:w="7859" w:type="dxa"/>
          </w:tcPr>
          <w:p w14:paraId="5605833A" w14:textId="77777777" w:rsidR="002B67A7" w:rsidRPr="002F2FE7" w:rsidRDefault="002B67A7" w:rsidP="002B67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Признак «Закупка в соответствии с подпунктом «г» пункта 2 части 10 статьи 24 Закона № 44-ФЗ» устанавливается в случае проведения электронного запроса котировок на закупку лекарственных препаратов, необходимых для назначения пациенту по медицинским показаниям (индивидуальная непереносимость, по жизненным показаниям) </w:t>
            </w:r>
            <w:r w:rsidR="00AA49C5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по решению врачебной комиссии, которое фиксируется в медицинской документации пациента и журнале принятых на заседании врачебной комиссии решений.</w:t>
            </w:r>
          </w:p>
        </w:tc>
      </w:tr>
      <w:tr w:rsidR="00EC073D" w:rsidRPr="002F2FE7" w14:paraId="30F5691E" w14:textId="77777777" w:rsidTr="009C3F89">
        <w:tc>
          <w:tcPr>
            <w:tcW w:w="1996" w:type="dxa"/>
          </w:tcPr>
          <w:p w14:paraId="7E3351AF" w14:textId="77777777" w:rsidR="00EC073D" w:rsidRPr="002F2FE7" w:rsidRDefault="002B67A7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9</w:t>
            </w:r>
            <w:r w:rsidR="00EC073D" w:rsidRPr="002F2FE7">
              <w:rPr>
                <w:rFonts w:ascii="PT Astra Serif" w:hAnsi="PT Astra Serif"/>
                <w:sz w:val="24"/>
                <w:szCs w:val="24"/>
              </w:rPr>
              <w:t>.</w:t>
            </w:r>
            <w:r w:rsidR="00167E9B" w:rsidRPr="002F2FE7">
              <w:rPr>
                <w:rFonts w:ascii="PT Astra Serif" w:hAnsi="PT Astra Serif"/>
                <w:sz w:val="24"/>
                <w:szCs w:val="24"/>
              </w:rPr>
              <w:t xml:space="preserve"> Конкурс проводится </w:t>
            </w:r>
            <w:r w:rsidR="00167E9B" w:rsidRPr="002F2FE7">
              <w:rPr>
                <w:rFonts w:ascii="PT Astra Serif" w:hAnsi="PT Astra Serif"/>
                <w:sz w:val="24"/>
                <w:szCs w:val="24"/>
              </w:rPr>
              <w:br/>
              <w:t xml:space="preserve">в соответствии </w:t>
            </w:r>
            <w:r w:rsidR="00167E9B" w:rsidRPr="002F2FE7">
              <w:rPr>
                <w:rFonts w:ascii="PT Astra Serif" w:hAnsi="PT Astra Serif"/>
                <w:sz w:val="24"/>
                <w:szCs w:val="24"/>
              </w:rPr>
              <w:br/>
              <w:t>с ч. 19 ст. 48 44-ФЗ</w:t>
            </w:r>
          </w:p>
        </w:tc>
        <w:tc>
          <w:tcPr>
            <w:tcW w:w="7859" w:type="dxa"/>
          </w:tcPr>
          <w:p w14:paraId="11D1995E" w14:textId="77777777" w:rsidR="00EC073D" w:rsidRPr="002F2FE7" w:rsidRDefault="00167E9B" w:rsidP="00CF21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Признак «Конкурс проводится в соответствии с ч. 19 ст. 48 </w:t>
            </w:r>
            <w:r w:rsidR="00CF215A" w:rsidRPr="002F2FE7">
              <w:rPr>
                <w:rFonts w:ascii="PT Astra Serif" w:hAnsi="PT Astra Serif"/>
                <w:sz w:val="24"/>
                <w:szCs w:val="24"/>
              </w:rPr>
              <w:t>Федерального з</w:t>
            </w:r>
            <w:r w:rsidRPr="002F2FE7">
              <w:rPr>
                <w:rFonts w:ascii="PT Astra Serif" w:hAnsi="PT Astra Serif"/>
                <w:sz w:val="24"/>
                <w:szCs w:val="24"/>
              </w:rPr>
              <w:t>акона № 44-ФЗ» включается в случае, если при проведении открытого конкурса заказчик не устанавливает критерии «расходы на эксплуатацию и ремонт товаров, использование результатов работ» и «качественные, функциональные и экологические характеристики объекта закупки»,</w:t>
            </w:r>
            <w:r w:rsidR="00E078F2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а также в случае включения заказчиком в соответствии с пунктом 8 части 1 статьи 33 Федерального закона № 44-ФЗ в описание объекта закупки проектной документации, или типовой проектной документации, или сметы на капитальный ремонт объекта капитального строительства.</w:t>
            </w:r>
          </w:p>
        </w:tc>
      </w:tr>
    </w:tbl>
    <w:p w14:paraId="51CE5FB1" w14:textId="77777777" w:rsidR="00813D4F" w:rsidRPr="002F2FE7" w:rsidRDefault="00813D4F" w:rsidP="0097059B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539E130" w14:textId="29E8D0E1" w:rsidR="00813D4F" w:rsidRPr="002F2FE7" w:rsidRDefault="00E27E3B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9059E5">
        <w:rPr>
          <w:rFonts w:ascii="PT Astra Serif" w:hAnsi="PT Astra Serif"/>
          <w:sz w:val="28"/>
          <w:szCs w:val="28"/>
        </w:rPr>
        <w:t>.6</w:t>
      </w:r>
      <w:r w:rsidR="00C75B41" w:rsidRPr="002F2FE7">
        <w:rPr>
          <w:rFonts w:ascii="PT Astra Serif" w:hAnsi="PT Astra Serif"/>
          <w:sz w:val="28"/>
          <w:szCs w:val="28"/>
        </w:rPr>
        <w:t>. За</w:t>
      </w:r>
      <w:r w:rsidR="00813D4F" w:rsidRPr="002F2FE7">
        <w:rPr>
          <w:rFonts w:ascii="PT Astra Serif" w:hAnsi="PT Astra Serif"/>
          <w:sz w:val="28"/>
          <w:szCs w:val="28"/>
        </w:rPr>
        <w:t xml:space="preserve">кладка «Пользовательские поля». </w:t>
      </w:r>
    </w:p>
    <w:p w14:paraId="4880F11D" w14:textId="77777777" w:rsidR="003D4F94" w:rsidRPr="002F2FE7" w:rsidRDefault="00C75B41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>Переход к за</w:t>
      </w:r>
      <w:r w:rsidR="003D4F94" w:rsidRPr="002F2FE7">
        <w:rPr>
          <w:rFonts w:ascii="PT Astra Serif" w:hAnsi="PT Astra Serif"/>
          <w:sz w:val="28"/>
          <w:szCs w:val="28"/>
        </w:rPr>
        <w:t xml:space="preserve">кладке «Пользовательские поля» осуществляется путём нажатия на заголовок </w:t>
      </w:r>
      <w:r w:rsidRPr="002F2FE7">
        <w:rPr>
          <w:rFonts w:ascii="PT Astra Serif" w:hAnsi="PT Astra Serif"/>
          <w:sz w:val="28"/>
          <w:szCs w:val="28"/>
        </w:rPr>
        <w:t>за</w:t>
      </w:r>
      <w:r w:rsidR="003D4F94" w:rsidRPr="002F2FE7">
        <w:rPr>
          <w:rFonts w:ascii="PT Astra Serif" w:hAnsi="PT Astra Serif"/>
          <w:sz w:val="28"/>
          <w:szCs w:val="28"/>
        </w:rPr>
        <w:t>кладки.</w:t>
      </w:r>
    </w:p>
    <w:p w14:paraId="15AEB6FC" w14:textId="77777777" w:rsidR="00BE5F7A" w:rsidRPr="002F2FE7" w:rsidRDefault="00BE5F7A" w:rsidP="003D4F94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AAEA607" w14:textId="77777777" w:rsidR="00BE5F7A" w:rsidRPr="002F2FE7" w:rsidRDefault="00C75B41" w:rsidP="00BE5F7A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9CBE04B" wp14:editId="5D686D0B">
            <wp:extent cx="6120130" cy="37160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5B7F" w14:textId="77777777" w:rsidR="00813D4F" w:rsidRPr="002F2FE7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12D6E1C5" w14:textId="77777777" w:rsidR="00813D4F" w:rsidRPr="002F2FE7" w:rsidRDefault="00813D4F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</w:t>
      </w:r>
      <w:r w:rsidR="00C75B41" w:rsidRPr="002F2FE7">
        <w:rPr>
          <w:rFonts w:ascii="PT Astra Serif" w:hAnsi="PT Astra Serif"/>
          <w:sz w:val="28"/>
          <w:szCs w:val="28"/>
        </w:rPr>
        <w:t>8</w:t>
      </w:r>
      <w:r w:rsidRPr="002F2FE7">
        <w:rPr>
          <w:rFonts w:ascii="PT Astra Serif" w:hAnsi="PT Astra Serif"/>
          <w:sz w:val="28"/>
          <w:szCs w:val="28"/>
        </w:rPr>
        <w:t xml:space="preserve">. Формирование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="002607F7" w:rsidRPr="002F2FE7">
        <w:rPr>
          <w:rFonts w:ascii="PT Astra Serif" w:hAnsi="PT Astra Serif"/>
          <w:sz w:val="28"/>
          <w:szCs w:val="28"/>
        </w:rPr>
        <w:t>, за</w:t>
      </w:r>
      <w:r w:rsidRPr="002F2FE7">
        <w:rPr>
          <w:rFonts w:ascii="PT Astra Serif" w:hAnsi="PT Astra Serif"/>
          <w:sz w:val="28"/>
          <w:szCs w:val="28"/>
        </w:rPr>
        <w:t>кладка «Пользовательские поля».</w:t>
      </w:r>
    </w:p>
    <w:p w14:paraId="589FF2BE" w14:textId="77777777" w:rsidR="00B97901" w:rsidRPr="002F2FE7" w:rsidRDefault="00B97901" w:rsidP="00813D4F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14:paraId="592DA752" w14:textId="463B9E56" w:rsidR="00813D4F" w:rsidRDefault="00813D4F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Перечень элементов экранной формы и их описание приведены </w:t>
      </w:r>
      <w:r w:rsidR="004B6D92" w:rsidRPr="002F2FE7">
        <w:rPr>
          <w:rFonts w:ascii="PT Astra Serif" w:hAnsi="PT Astra Serif"/>
          <w:sz w:val="28"/>
          <w:szCs w:val="28"/>
        </w:rPr>
        <w:br/>
      </w:r>
      <w:r w:rsidRPr="002F2FE7">
        <w:rPr>
          <w:rFonts w:ascii="PT Astra Serif" w:hAnsi="PT Astra Serif"/>
          <w:sz w:val="28"/>
          <w:szCs w:val="28"/>
        </w:rPr>
        <w:t>в таблице:</w:t>
      </w:r>
    </w:p>
    <w:p w14:paraId="78362E18" w14:textId="77777777" w:rsidR="009C3F89" w:rsidRPr="002F2FE7" w:rsidRDefault="009C3F89" w:rsidP="00813D4F">
      <w:pPr>
        <w:widowControl w:val="0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96"/>
        <w:gridCol w:w="7859"/>
      </w:tblGrid>
      <w:tr w:rsidR="00813D4F" w:rsidRPr="002F2FE7" w14:paraId="7709514D" w14:textId="77777777" w:rsidTr="00B97901">
        <w:tc>
          <w:tcPr>
            <w:tcW w:w="1996" w:type="dxa"/>
          </w:tcPr>
          <w:p w14:paraId="4778D8E5" w14:textId="77777777" w:rsidR="00813D4F" w:rsidRPr="002F2FE7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Номер </w:t>
            </w:r>
            <w:r w:rsidR="00B97901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и наименование элемента</w:t>
            </w:r>
          </w:p>
        </w:tc>
        <w:tc>
          <w:tcPr>
            <w:tcW w:w="7859" w:type="dxa"/>
          </w:tcPr>
          <w:p w14:paraId="02259672" w14:textId="77777777" w:rsidR="00813D4F" w:rsidRPr="002F2FE7" w:rsidRDefault="00813D4F" w:rsidP="00A624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Описание элемента</w:t>
            </w:r>
          </w:p>
        </w:tc>
      </w:tr>
      <w:tr w:rsidR="00813D4F" w:rsidRPr="002F2FE7" w14:paraId="1164B224" w14:textId="77777777" w:rsidTr="00B97901">
        <w:tc>
          <w:tcPr>
            <w:tcW w:w="1996" w:type="dxa"/>
          </w:tcPr>
          <w:p w14:paraId="3B80F887" w14:textId="77777777" w:rsidR="00A62411" w:rsidRPr="002F2FE7" w:rsidRDefault="00C75B41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30</w:t>
            </w:r>
            <w:r w:rsidR="00813D4F"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 xml:space="preserve">Сведения </w:t>
            </w:r>
          </w:p>
          <w:p w14:paraId="5DCB1FB1" w14:textId="77777777" w:rsidR="00813D4F" w:rsidRPr="002F2FE7" w:rsidRDefault="00A62411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 заказчике</w:t>
            </w:r>
          </w:p>
        </w:tc>
        <w:tc>
          <w:tcPr>
            <w:tcW w:w="7859" w:type="dxa"/>
          </w:tcPr>
          <w:p w14:paraId="548BC289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Указываются следующие сведения:</w:t>
            </w:r>
          </w:p>
          <w:p w14:paraId="10B2D791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Наименование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14:paraId="38048854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Место нахождения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14:paraId="20EED044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Почтовый адрес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14:paraId="04B87AB4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Адрес электронной почты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14:paraId="3447EF22" w14:textId="77777777" w:rsidR="00A62411" w:rsidRPr="002F2FE7" w:rsidRDefault="00A62411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Номер контактного телефона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  <w:p w14:paraId="46ADB77B" w14:textId="77777777" w:rsidR="00813D4F" w:rsidRPr="002F2FE7" w:rsidRDefault="00A62411" w:rsidP="00A624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Ответственное должностное лицо</w:t>
            </w:r>
            <w:r w:rsidR="001B5632" w:rsidRPr="002F2FE7">
              <w:rPr>
                <w:rFonts w:ascii="PT Astra Serif" w:hAnsi="PT Astra Serif"/>
                <w:sz w:val="24"/>
                <w:szCs w:val="24"/>
              </w:rPr>
              <w:t xml:space="preserve"> заказчика</w:t>
            </w:r>
          </w:p>
        </w:tc>
      </w:tr>
      <w:tr w:rsidR="00A62411" w:rsidRPr="002F2FE7" w14:paraId="1255DB3E" w14:textId="77777777" w:rsidTr="00B97901">
        <w:tc>
          <w:tcPr>
            <w:tcW w:w="1996" w:type="dxa"/>
          </w:tcPr>
          <w:p w14:paraId="5F12DB5B" w14:textId="77777777" w:rsidR="00A62411" w:rsidRPr="002F2FE7" w:rsidRDefault="00C75B41" w:rsidP="002750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31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>.</w:t>
            </w:r>
            <w:r w:rsidR="00A62411" w:rsidRPr="002F2FE7">
              <w:rPr>
                <w:rFonts w:ascii="PT Astra Serif" w:hAnsi="PT Astra Serif"/>
                <w:bCs/>
                <w:sz w:val="24"/>
                <w:szCs w:val="24"/>
              </w:rPr>
              <w:t xml:space="preserve"> Документы, подтверждающие соответствие товара, работы или услуги</w:t>
            </w:r>
          </w:p>
        </w:tc>
        <w:tc>
          <w:tcPr>
            <w:tcW w:w="7859" w:type="dxa"/>
          </w:tcPr>
          <w:p w14:paraId="71760873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Указывается необходимость наличия документов, подтверждающих соответствие товара, работы или услуги требованиям, установленным </w:t>
            </w:r>
            <w:r w:rsidR="004B6D92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в соответствии с законодательством Российской Федерации, и которые должны быть предоставлены в составе заявки на участие в закупке.</w:t>
            </w:r>
          </w:p>
          <w:p w14:paraId="582F0E2D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Если такие требования не предусмотрены, заказчик указывает слова: «Документы, в составе заявки на участие в закупке не предоставляются».</w:t>
            </w:r>
          </w:p>
          <w:p w14:paraId="203FAB7E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В случае, если такие документы установлены законодательством Российской Федерации, указываются наименование документа, наименование и реквизиты нормативного правового акта, на основании которого установлено требование к товару (работе, услуге).</w:t>
            </w:r>
          </w:p>
          <w:p w14:paraId="45A2BDC4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Например:</w:t>
            </w:r>
          </w:p>
          <w:p w14:paraId="0F56DC80" w14:textId="77777777" w:rsidR="00A62411" w:rsidRPr="002F2FE7" w:rsidRDefault="00335E70" w:rsidP="00A6241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335E70">
              <w:rPr>
                <w:rFonts w:ascii="PT Astra Serif" w:hAnsi="PT Astra Serif"/>
                <w:sz w:val="24"/>
                <w:szCs w:val="24"/>
              </w:rPr>
              <w:t xml:space="preserve">ребуются регистрационное удостоверение или информация о таком удостоверении (номер регистрационного удостоверения, наименование медицинского изделия, наименование производителя). Требование установлено в соответствии с частью 4 статьи 38 Федерального закона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335E70">
              <w:rPr>
                <w:rFonts w:ascii="PT Astra Serif" w:hAnsi="PT Astra Serif"/>
                <w:sz w:val="24"/>
                <w:szCs w:val="24"/>
              </w:rPr>
              <w:t xml:space="preserve">от 21.11.2011 № 323-ФЗ «Об основах охраны здоровья граждан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335E70">
              <w:rPr>
                <w:rFonts w:ascii="PT Astra Serif" w:hAnsi="PT Astra Serif"/>
                <w:sz w:val="24"/>
                <w:szCs w:val="24"/>
              </w:rPr>
              <w:t>в Российской Федерации»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A62411" w:rsidRPr="002F2FE7" w14:paraId="5FB60D1D" w14:textId="77777777" w:rsidTr="00B97901">
        <w:tc>
          <w:tcPr>
            <w:tcW w:w="1996" w:type="dxa"/>
          </w:tcPr>
          <w:p w14:paraId="02C88A9B" w14:textId="77777777" w:rsidR="00A62411" w:rsidRPr="002F2FE7" w:rsidRDefault="00275065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2</w:t>
            </w:r>
            <w:r w:rsidR="00EC073D"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>Согласование закупки Комиссией по повышению эффективности</w:t>
            </w:r>
          </w:p>
        </w:tc>
        <w:tc>
          <w:tcPr>
            <w:tcW w:w="7859" w:type="dxa"/>
          </w:tcPr>
          <w:p w14:paraId="627A0ECF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Указываются реквизиты протокола.</w:t>
            </w:r>
          </w:p>
          <w:p w14:paraId="7F97055F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указывает слова: </w:t>
            </w:r>
            <w:r w:rsidR="004B6D92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«Не требуется».</w:t>
            </w:r>
          </w:p>
        </w:tc>
      </w:tr>
      <w:tr w:rsidR="00A62411" w:rsidRPr="002F2FE7" w14:paraId="30E34B0E" w14:textId="77777777" w:rsidTr="00B97901">
        <w:tc>
          <w:tcPr>
            <w:tcW w:w="1996" w:type="dxa"/>
          </w:tcPr>
          <w:p w14:paraId="6621F843" w14:textId="77777777" w:rsidR="00A62411" w:rsidRPr="002F2FE7" w:rsidRDefault="00275065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="00EC073D"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>Комиссия</w:t>
            </w:r>
          </w:p>
        </w:tc>
        <w:tc>
          <w:tcPr>
            <w:tcW w:w="7859" w:type="dxa"/>
          </w:tcPr>
          <w:p w14:paraId="403DFD4E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Указывается полное наименование должности, фамилия, имя, отчество (при наличии), контактные телефоны. </w:t>
            </w:r>
          </w:p>
          <w:p w14:paraId="252B6072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Председатель комиссии: </w:t>
            </w:r>
          </w:p>
          <w:p w14:paraId="0C1FB75B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1. ____</w:t>
            </w:r>
          </w:p>
          <w:p w14:paraId="37C9CB8A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Члены комиссии:</w:t>
            </w:r>
          </w:p>
          <w:p w14:paraId="539250C9" w14:textId="77777777" w:rsidR="00A62411" w:rsidRPr="002F2FE7" w:rsidRDefault="00A62411" w:rsidP="00A62411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2. ____</w:t>
            </w:r>
          </w:p>
          <w:p w14:paraId="2F321F30" w14:textId="77777777" w:rsidR="00A62411" w:rsidRPr="002F2FE7" w:rsidRDefault="00A62411" w:rsidP="00B76EA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Количество предлагаемых кандидатур в состав комисси</w:t>
            </w:r>
            <w:r w:rsidR="00B76EA4" w:rsidRPr="002F2FE7">
              <w:rPr>
                <w:rFonts w:ascii="PT Astra Serif" w:hAnsi="PT Astra Serif"/>
                <w:sz w:val="24"/>
                <w:szCs w:val="24"/>
              </w:rPr>
              <w:t xml:space="preserve">и </w:t>
            </w:r>
            <w:r w:rsidR="004B6D92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="00B76EA4" w:rsidRPr="002F2FE7">
              <w:rPr>
                <w:rFonts w:ascii="PT Astra Serif" w:hAnsi="PT Astra Serif"/>
                <w:sz w:val="24"/>
                <w:szCs w:val="24"/>
              </w:rPr>
              <w:t xml:space="preserve">по осуществлению </w:t>
            </w:r>
            <w:r w:rsidR="004B6D92" w:rsidRPr="002F2FE7">
              <w:rPr>
                <w:rFonts w:ascii="PT Astra Serif" w:hAnsi="PT Astra Serif"/>
                <w:sz w:val="24"/>
                <w:szCs w:val="24"/>
              </w:rPr>
              <w:t>закупки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должно быть не менее 2 (двух)</w:t>
            </w:r>
            <w:r w:rsidR="00B76EA4" w:rsidRPr="002F2FE7">
              <w:rPr>
                <w:rFonts w:ascii="PT Astra Serif" w:hAnsi="PT Astra Serif"/>
                <w:sz w:val="24"/>
                <w:szCs w:val="24"/>
              </w:rPr>
              <w:t xml:space="preserve"> человек</w:t>
            </w:r>
            <w:r w:rsidRPr="002F2FE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</w:tr>
      <w:tr w:rsidR="00A62411" w:rsidRPr="002F2FE7" w14:paraId="1F5C53C3" w14:textId="77777777" w:rsidTr="00B97901">
        <w:tc>
          <w:tcPr>
            <w:tcW w:w="1996" w:type="dxa"/>
          </w:tcPr>
          <w:p w14:paraId="1AC33107" w14:textId="77777777" w:rsidR="00A62411" w:rsidRPr="002F2FE7" w:rsidRDefault="00EC073D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4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A62411" w:rsidRPr="002F2FE7">
              <w:rPr>
                <w:rFonts w:ascii="PT Astra Serif" w:hAnsi="PT Astra Serif"/>
                <w:sz w:val="24"/>
                <w:szCs w:val="24"/>
              </w:rPr>
              <w:t>Закупка в рамках реализации национальных проектов</w:t>
            </w:r>
          </w:p>
        </w:tc>
        <w:tc>
          <w:tcPr>
            <w:tcW w:w="7859" w:type="dxa"/>
          </w:tcPr>
          <w:p w14:paraId="4D3CA452" w14:textId="77777777" w:rsidR="00A62411" w:rsidRPr="002F2FE7" w:rsidRDefault="00B76EA4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Выбор значения национального проекта, наименования федерального проекта (программы) осуществляется из </w:t>
            </w:r>
            <w:r w:rsidR="00E00754"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выпадающего </w:t>
            </w: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списка</w:t>
            </w:r>
            <w:r w:rsidR="00A62411"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.</w:t>
            </w:r>
          </w:p>
          <w:p w14:paraId="2A78C245" w14:textId="77777777" w:rsidR="00E00754" w:rsidRPr="002F2FE7" w:rsidRDefault="00E00754" w:rsidP="00A62411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F2FE7">
              <w:rPr>
                <w:rFonts w:ascii="PT Astra Serif" w:eastAsia="Calibri" w:hAnsi="PT Astra Serif"/>
                <w:noProof/>
              </w:rPr>
              <w:drawing>
                <wp:inline distT="0" distB="0" distL="0" distR="0" wp14:anchorId="0A2C29FF" wp14:editId="5B53DDCC">
                  <wp:extent cx="4848225" cy="1070401"/>
                  <wp:effectExtent l="19050" t="19050" r="28575" b="15449"/>
                  <wp:docPr id="35" name="Рисунок 10" descr="2022-03-14_14-5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3-14_14-54-01.png"/>
                          <pic:cNvPicPr/>
                        </pic:nvPicPr>
                        <pic:blipFill>
                          <a:blip r:embed="rId52" cstate="print"/>
                          <a:srcRect l="5758" t="71611" r="5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070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19ACB" w14:textId="77777777" w:rsidR="00A62411" w:rsidRPr="002F2FE7" w:rsidRDefault="00A62411" w:rsidP="004B6D9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</w:t>
            </w:r>
            <w:r w:rsidR="00B76EA4" w:rsidRPr="002F2FE7">
              <w:rPr>
                <w:rFonts w:ascii="PT Astra Serif" w:hAnsi="PT Astra Serif"/>
                <w:sz w:val="24"/>
                <w:szCs w:val="24"/>
              </w:rPr>
              <w:t>выбирает значение «Не предусматривается</w:t>
            </w:r>
            <w:r w:rsidRPr="002F2FE7">
              <w:rPr>
                <w:rFonts w:ascii="PT Astra Serif" w:hAnsi="PT Astra Serif"/>
                <w:sz w:val="24"/>
                <w:szCs w:val="24"/>
              </w:rPr>
              <w:t>».</w:t>
            </w:r>
          </w:p>
        </w:tc>
      </w:tr>
      <w:tr w:rsidR="00886197" w:rsidRPr="002F2FE7" w14:paraId="6243AD1A" w14:textId="77777777" w:rsidTr="00B97901">
        <w:tc>
          <w:tcPr>
            <w:tcW w:w="1996" w:type="dxa"/>
          </w:tcPr>
          <w:p w14:paraId="3406169D" w14:textId="77777777" w:rsidR="00886197" w:rsidRPr="002F2FE7" w:rsidRDefault="00886197" w:rsidP="00C75B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>3</w:t>
            </w:r>
            <w:r w:rsidR="00C75B41" w:rsidRPr="002F2FE7">
              <w:rPr>
                <w:rFonts w:ascii="PT Astra Serif" w:hAnsi="PT Astra Serif"/>
                <w:sz w:val="24"/>
                <w:szCs w:val="24"/>
              </w:rPr>
              <w:t>5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. Заключение по </w:t>
            </w:r>
            <w:r w:rsidRPr="002F2FE7">
              <w:rPr>
                <w:rFonts w:ascii="PT Astra Serif" w:hAnsi="PT Astra Serif"/>
                <w:sz w:val="24"/>
                <w:szCs w:val="24"/>
              </w:rPr>
              <w:lastRenderedPageBreak/>
              <w:t>распоряжению Губернатора Ульяновской области от 20.05.</w:t>
            </w:r>
            <w:r w:rsidR="00CF215A" w:rsidRPr="002F2FE7">
              <w:rPr>
                <w:rFonts w:ascii="PT Astra Serif" w:hAnsi="PT Astra Serif"/>
                <w:sz w:val="24"/>
                <w:szCs w:val="24"/>
              </w:rPr>
              <w:t>20</w:t>
            </w:r>
            <w:r w:rsidRPr="002F2FE7">
              <w:rPr>
                <w:rFonts w:ascii="PT Astra Serif" w:hAnsi="PT Astra Serif"/>
                <w:sz w:val="24"/>
                <w:szCs w:val="24"/>
              </w:rPr>
              <w:t>22 №424-р</w:t>
            </w:r>
          </w:p>
        </w:tc>
        <w:tc>
          <w:tcPr>
            <w:tcW w:w="7859" w:type="dxa"/>
          </w:tcPr>
          <w:p w14:paraId="689E5668" w14:textId="77777777" w:rsidR="00886197" w:rsidRPr="002F2FE7" w:rsidRDefault="00BE5F7A" w:rsidP="00886197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sz w:val="24"/>
                <w:szCs w:val="24"/>
                <w:lang w:eastAsia="en-US"/>
              </w:rPr>
            </w:pP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В соответствии с распоряжением</w:t>
            </w:r>
            <w:r w:rsidRPr="002F2FE7">
              <w:rPr>
                <w:rFonts w:ascii="PT Astra Serif" w:hAnsi="PT Astra Serif"/>
                <w:sz w:val="24"/>
                <w:szCs w:val="24"/>
              </w:rPr>
              <w:t xml:space="preserve"> Губернатора Ульяновской области </w:t>
            </w:r>
            <w:r w:rsidR="005F4DF0" w:rsidRPr="002F2FE7">
              <w:rPr>
                <w:rFonts w:ascii="PT Astra Serif" w:hAnsi="PT Astra Serif"/>
                <w:sz w:val="24"/>
                <w:szCs w:val="24"/>
              </w:rPr>
              <w:br/>
            </w:r>
            <w:r w:rsidRPr="002F2FE7">
              <w:rPr>
                <w:rFonts w:ascii="PT Astra Serif" w:hAnsi="PT Astra Serif"/>
                <w:sz w:val="24"/>
                <w:szCs w:val="24"/>
              </w:rPr>
              <w:t>от 20.05.</w:t>
            </w:r>
            <w:r w:rsidR="00CF215A" w:rsidRPr="002F2FE7">
              <w:rPr>
                <w:rFonts w:ascii="PT Astra Serif" w:hAnsi="PT Astra Serif"/>
                <w:sz w:val="24"/>
                <w:szCs w:val="24"/>
              </w:rPr>
              <w:t>20</w:t>
            </w:r>
            <w:r w:rsidRPr="002F2FE7">
              <w:rPr>
                <w:rFonts w:ascii="PT Astra Serif" w:hAnsi="PT Astra Serif"/>
                <w:sz w:val="24"/>
                <w:szCs w:val="24"/>
              </w:rPr>
              <w:t>22 № 424-р</w:t>
            </w: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 xml:space="preserve"> «О мерах по совершенствованию системы </w:t>
            </w:r>
            <w:r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lastRenderedPageBreak/>
              <w:t>координации мероприятий по использованию информационно-коммуникационных технологий, осуществляемых за счёт средств областного бюджета Ульяновской области» у</w:t>
            </w:r>
            <w:r w:rsidR="00886197" w:rsidRPr="002F2FE7">
              <w:rPr>
                <w:rFonts w:ascii="PT Astra Serif" w:eastAsia="Calibri" w:hAnsi="PT Astra Serif"/>
                <w:sz w:val="24"/>
                <w:szCs w:val="24"/>
                <w:lang w:eastAsia="en-US"/>
              </w:rPr>
              <w:t>казываются реквизиты заключения.</w:t>
            </w:r>
          </w:p>
          <w:p w14:paraId="1D65B7AA" w14:textId="77777777" w:rsidR="00886197" w:rsidRPr="002F2FE7" w:rsidRDefault="00886197" w:rsidP="00886197">
            <w:pPr>
              <w:autoSpaceDE w:val="0"/>
              <w:autoSpaceDN w:val="0"/>
              <w:adjustRightInd w:val="0"/>
              <w:jc w:val="both"/>
              <w:rPr>
                <w:rFonts w:ascii="PT Astra Serif" w:eastAsia="Calibri" w:hAnsi="PT Astra Serif"/>
                <w:lang w:eastAsia="en-US"/>
              </w:rPr>
            </w:pPr>
            <w:r w:rsidRPr="002F2FE7">
              <w:rPr>
                <w:rFonts w:ascii="PT Astra Serif" w:hAnsi="PT Astra Serif"/>
                <w:sz w:val="24"/>
                <w:szCs w:val="24"/>
              </w:rPr>
              <w:t xml:space="preserve">Если такие требования не предусмотрены, заказчик указывает слова: </w:t>
            </w:r>
            <w:r w:rsidRPr="002F2FE7">
              <w:rPr>
                <w:rFonts w:ascii="PT Astra Serif" w:hAnsi="PT Astra Serif"/>
                <w:sz w:val="24"/>
                <w:szCs w:val="24"/>
              </w:rPr>
              <w:br/>
              <w:t>«Не требуется».</w:t>
            </w:r>
          </w:p>
        </w:tc>
      </w:tr>
    </w:tbl>
    <w:p w14:paraId="5954AF10" w14:textId="77777777" w:rsidR="003E47F5" w:rsidRPr="002F2FE7" w:rsidRDefault="003E47F5" w:rsidP="00CF7E2B">
      <w:pPr>
        <w:widowControl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0CCD2E1" w14:textId="537272AF" w:rsidR="003E47F5" w:rsidRPr="002F2FE7" w:rsidRDefault="0088106D" w:rsidP="001A6B69">
      <w:pPr>
        <w:autoSpaceDE w:val="0"/>
        <w:autoSpaceDN w:val="0"/>
        <w:adjustRightInd w:val="0"/>
        <w:jc w:val="center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3</w:t>
      </w:r>
      <w:r w:rsidR="003E47F5" w:rsidRPr="002F2FE7">
        <w:rPr>
          <w:rFonts w:ascii="PT Astra Serif" w:eastAsia="Calibri" w:hAnsi="PT Astra Serif"/>
          <w:sz w:val="28"/>
          <w:szCs w:val="28"/>
          <w:lang w:eastAsia="en-US"/>
        </w:rPr>
        <w:t xml:space="preserve">. Порядок обработки электронного документа </w:t>
      </w:r>
      <w:r w:rsidR="003E47F5" w:rsidRPr="002F2FE7">
        <w:rPr>
          <w:rFonts w:ascii="PT Astra Serif" w:eastAsia="Calibri" w:hAnsi="PT Astra Serif"/>
          <w:sz w:val="28"/>
          <w:szCs w:val="28"/>
          <w:lang w:eastAsia="en-US"/>
        </w:rPr>
        <w:br/>
        <w:t>«Заявка на закупку»</w:t>
      </w:r>
      <w:r w:rsidR="003E47F5" w:rsidRPr="002F2FE7">
        <w:rPr>
          <w:rFonts w:ascii="PT Astra Serif" w:hAnsi="PT Astra Serif"/>
          <w:color w:val="000000"/>
          <w:sz w:val="28"/>
          <w:szCs w:val="28"/>
        </w:rPr>
        <w:t xml:space="preserve"> в АЦК-Госзаказ</w:t>
      </w:r>
    </w:p>
    <w:p w14:paraId="6CC2C1F3" w14:textId="77777777" w:rsidR="003E47F5" w:rsidRPr="002F2FE7" w:rsidRDefault="003E47F5" w:rsidP="003E47F5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06977AAC" w14:textId="5784CD67" w:rsidR="0085652D" w:rsidRDefault="0088106D" w:rsidP="0085652D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3</w:t>
      </w:r>
      <w:r w:rsidR="009059E5">
        <w:rPr>
          <w:rFonts w:ascii="PT Astra Serif" w:hAnsi="PT Astra Serif" w:cs="PT Astra Serif"/>
          <w:sz w:val="28"/>
          <w:szCs w:val="28"/>
        </w:rPr>
        <w:t xml:space="preserve">.1. </w:t>
      </w:r>
      <w:r w:rsidR="0085652D" w:rsidRPr="002F2FE7">
        <w:rPr>
          <w:rFonts w:ascii="PT Astra Serif" w:hAnsi="PT Astra Serif" w:cs="PT Astra Serif"/>
          <w:sz w:val="28"/>
          <w:szCs w:val="28"/>
        </w:rPr>
        <w:t xml:space="preserve">Правила </w:t>
      </w:r>
      <w:r w:rsidR="00275065" w:rsidRPr="002F2FE7">
        <w:rPr>
          <w:rFonts w:ascii="PT Astra Serif" w:hAnsi="PT Astra Serif" w:cs="PT Astra Serif"/>
          <w:sz w:val="28"/>
          <w:szCs w:val="28"/>
        </w:rPr>
        <w:t xml:space="preserve">обработки и подписания </w:t>
      </w:r>
      <w:r w:rsidR="0085652D" w:rsidRPr="002F2FE7">
        <w:rPr>
          <w:rFonts w:ascii="PT Astra Serif" w:hAnsi="PT Astra Serif" w:cs="PT Astra Serif"/>
          <w:sz w:val="28"/>
          <w:szCs w:val="28"/>
        </w:rPr>
        <w:t xml:space="preserve">для </w:t>
      </w:r>
      <w:r w:rsidR="004246A9" w:rsidRPr="002F2FE7">
        <w:rPr>
          <w:rFonts w:ascii="PT Astra Serif" w:hAnsi="PT Astra Serif" w:cs="PT Astra Serif"/>
          <w:sz w:val="28"/>
          <w:szCs w:val="28"/>
        </w:rPr>
        <w:t>ЭД</w:t>
      </w:r>
      <w:r w:rsidR="00275065" w:rsidRPr="002F2FE7">
        <w:rPr>
          <w:rFonts w:ascii="PT Astra Serif" w:hAnsi="PT Astra Serif"/>
          <w:kern w:val="28"/>
          <w:sz w:val="28"/>
          <w:szCs w:val="28"/>
        </w:rPr>
        <w:t xml:space="preserve"> «Заявка на закупку»</w:t>
      </w:r>
      <w:r w:rsidR="0085652D" w:rsidRPr="002F2FE7">
        <w:rPr>
          <w:rFonts w:ascii="PT Astra Serif" w:hAnsi="PT Astra Serif" w:cs="PT Astra Serif"/>
          <w:sz w:val="28"/>
          <w:szCs w:val="28"/>
        </w:rPr>
        <w:t>:</w:t>
      </w:r>
    </w:p>
    <w:p w14:paraId="4EA13196" w14:textId="77777777" w:rsidR="009059E5" w:rsidRPr="002F2FE7" w:rsidRDefault="009059E5" w:rsidP="0085652D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"/>
        <w:gridCol w:w="2393"/>
        <w:gridCol w:w="1690"/>
        <w:gridCol w:w="1972"/>
        <w:gridCol w:w="3302"/>
      </w:tblGrid>
      <w:tr w:rsidR="0085652D" w:rsidRPr="002F2FE7" w14:paraId="01766C63" w14:textId="77777777" w:rsidTr="00CC4A34">
        <w:tc>
          <w:tcPr>
            <w:tcW w:w="216" w:type="pct"/>
            <w:shd w:val="clear" w:color="auto" w:fill="auto"/>
            <w:vAlign w:val="center"/>
          </w:tcPr>
          <w:p w14:paraId="7C49C178" w14:textId="77777777" w:rsidR="0085652D" w:rsidRPr="002F2FE7" w:rsidRDefault="0085652D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№</w:t>
            </w:r>
          </w:p>
        </w:tc>
        <w:tc>
          <w:tcPr>
            <w:tcW w:w="1223" w:type="pct"/>
            <w:shd w:val="clear" w:color="auto" w:fill="auto"/>
            <w:vAlign w:val="center"/>
          </w:tcPr>
          <w:p w14:paraId="34900025" w14:textId="77777777" w:rsidR="0085652D" w:rsidRPr="002F2FE7" w:rsidRDefault="0085652D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Статус</w:t>
            </w:r>
          </w:p>
        </w:tc>
        <w:tc>
          <w:tcPr>
            <w:tcW w:w="864" w:type="pct"/>
            <w:shd w:val="clear" w:color="auto" w:fill="auto"/>
            <w:vAlign w:val="center"/>
          </w:tcPr>
          <w:p w14:paraId="1362667B" w14:textId="77777777" w:rsidR="0085652D" w:rsidRPr="002F2FE7" w:rsidRDefault="0085652D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Действие</w:t>
            </w:r>
          </w:p>
        </w:tc>
        <w:tc>
          <w:tcPr>
            <w:tcW w:w="1008" w:type="pct"/>
            <w:shd w:val="clear" w:color="auto" w:fill="auto"/>
            <w:vAlign w:val="center"/>
          </w:tcPr>
          <w:p w14:paraId="41024AC2" w14:textId="77777777" w:rsidR="0085652D" w:rsidRPr="002F2FE7" w:rsidRDefault="00CC4A34" w:rsidP="00CC4A34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Роли пользователя</w:t>
            </w:r>
          </w:p>
        </w:tc>
        <w:tc>
          <w:tcPr>
            <w:tcW w:w="1688" w:type="pct"/>
            <w:shd w:val="clear" w:color="auto" w:fill="auto"/>
            <w:vAlign w:val="center"/>
          </w:tcPr>
          <w:p w14:paraId="0FFAD8A9" w14:textId="77777777" w:rsidR="0085652D" w:rsidRPr="002F2FE7" w:rsidRDefault="0085652D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Дополнительные условия</w:t>
            </w:r>
          </w:p>
          <w:p w14:paraId="25567941" w14:textId="77777777" w:rsidR="0085652D" w:rsidRPr="002F2FE7" w:rsidRDefault="0085652D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срабатывания правила</w:t>
            </w:r>
          </w:p>
        </w:tc>
      </w:tr>
      <w:tr w:rsidR="00275065" w:rsidRPr="002F2FE7" w14:paraId="3CB3AC7D" w14:textId="77777777" w:rsidTr="00CC4A34">
        <w:tc>
          <w:tcPr>
            <w:tcW w:w="216" w:type="pct"/>
            <w:vAlign w:val="center"/>
          </w:tcPr>
          <w:p w14:paraId="3728C72A" w14:textId="77777777" w:rsidR="00275065" w:rsidRPr="002F2FE7" w:rsidRDefault="0027506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223" w:type="pct"/>
            <w:vAlign w:val="center"/>
          </w:tcPr>
          <w:p w14:paraId="326D6EC0" w14:textId="77777777" w:rsidR="00275065" w:rsidRPr="002F2FE7" w:rsidRDefault="0027506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Отложен</w:t>
            </w:r>
          </w:p>
        </w:tc>
        <w:tc>
          <w:tcPr>
            <w:tcW w:w="864" w:type="pct"/>
            <w:vAlign w:val="center"/>
          </w:tcPr>
          <w:p w14:paraId="2B3E8E8C" w14:textId="77777777" w:rsidR="00275065" w:rsidRPr="002F2FE7" w:rsidRDefault="0027506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 xml:space="preserve">Обработать </w:t>
            </w:r>
          </w:p>
        </w:tc>
        <w:tc>
          <w:tcPr>
            <w:tcW w:w="1008" w:type="pct"/>
            <w:vAlign w:val="center"/>
          </w:tcPr>
          <w:p w14:paraId="19EF5FB0" w14:textId="77777777" w:rsidR="00275065" w:rsidRPr="002F2FE7" w:rsidRDefault="0027506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З</w:t>
            </w:r>
            <w:r w:rsidR="00575163" w:rsidRPr="002F2FE7">
              <w:rPr>
                <w:rFonts w:ascii="PT Astra Serif" w:hAnsi="PT Astra Serif" w:cs="PT Astra Serif"/>
              </w:rPr>
              <w:t>аказчик</w:t>
            </w:r>
          </w:p>
        </w:tc>
        <w:tc>
          <w:tcPr>
            <w:tcW w:w="1688" w:type="pct"/>
            <w:vAlign w:val="center"/>
          </w:tcPr>
          <w:p w14:paraId="0F3699B7" w14:textId="77777777" w:rsidR="00275065" w:rsidRPr="002F2FE7" w:rsidRDefault="00275065" w:rsidP="00387278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</w:p>
        </w:tc>
      </w:tr>
      <w:tr w:rsidR="00C959A5" w:rsidRPr="002F2FE7" w14:paraId="0786F2B9" w14:textId="77777777" w:rsidTr="00CC4A34">
        <w:tc>
          <w:tcPr>
            <w:tcW w:w="216" w:type="pct"/>
            <w:vAlign w:val="center"/>
          </w:tcPr>
          <w:p w14:paraId="53ED1B4A" w14:textId="77777777" w:rsidR="00C959A5" w:rsidRPr="002F2FE7" w:rsidRDefault="00C959A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223" w:type="pct"/>
            <w:vAlign w:val="center"/>
          </w:tcPr>
          <w:p w14:paraId="4A3CC498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Проект</w:t>
            </w:r>
          </w:p>
        </w:tc>
        <w:tc>
          <w:tcPr>
            <w:tcW w:w="864" w:type="pct"/>
            <w:vAlign w:val="center"/>
          </w:tcPr>
          <w:p w14:paraId="184EC57A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В исполнение</w:t>
            </w:r>
          </w:p>
        </w:tc>
        <w:tc>
          <w:tcPr>
            <w:tcW w:w="1008" w:type="pct"/>
            <w:vAlign w:val="center"/>
          </w:tcPr>
          <w:p w14:paraId="20FA8D06" w14:textId="77777777" w:rsidR="00C959A5" w:rsidRPr="002F2FE7" w:rsidRDefault="00575163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Заказчик</w:t>
            </w:r>
          </w:p>
        </w:tc>
        <w:tc>
          <w:tcPr>
            <w:tcW w:w="1688" w:type="pct"/>
            <w:vAlign w:val="center"/>
          </w:tcPr>
          <w:p w14:paraId="4700DF65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</w:p>
        </w:tc>
      </w:tr>
      <w:tr w:rsidR="00C959A5" w:rsidRPr="002F2FE7" w14:paraId="026C221E" w14:textId="77777777" w:rsidTr="00CC4A34">
        <w:tc>
          <w:tcPr>
            <w:tcW w:w="216" w:type="pct"/>
            <w:vAlign w:val="center"/>
          </w:tcPr>
          <w:p w14:paraId="5F1A4C31" w14:textId="77777777" w:rsidR="00C959A5" w:rsidRPr="002F2FE7" w:rsidRDefault="00C959A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223" w:type="pct"/>
            <w:vAlign w:val="center"/>
          </w:tcPr>
          <w:p w14:paraId="0EE9DB5B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Контроль лимитов/плана ФХД</w:t>
            </w:r>
          </w:p>
        </w:tc>
        <w:tc>
          <w:tcPr>
            <w:tcW w:w="864" w:type="pct"/>
            <w:vAlign w:val="center"/>
          </w:tcPr>
          <w:p w14:paraId="3C90E695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</w:p>
        </w:tc>
        <w:tc>
          <w:tcPr>
            <w:tcW w:w="1008" w:type="pct"/>
            <w:vAlign w:val="center"/>
          </w:tcPr>
          <w:p w14:paraId="1DEAC8A2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</w:p>
        </w:tc>
        <w:tc>
          <w:tcPr>
            <w:tcW w:w="1688" w:type="pct"/>
            <w:vAlign w:val="center"/>
          </w:tcPr>
          <w:p w14:paraId="531FB4E9" w14:textId="77777777" w:rsidR="00C959A5" w:rsidRPr="002F2FE7" w:rsidRDefault="00C959A5" w:rsidP="00C959A5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  <w:r w:rsidRPr="002F2FE7">
              <w:rPr>
                <w:rFonts w:ascii="PT Astra Serif" w:hAnsi="PT Astra Serif" w:cs="PT Astra Serif"/>
              </w:rPr>
              <w:t>Переход на следующий статус происходит автоматически системой</w:t>
            </w:r>
          </w:p>
        </w:tc>
      </w:tr>
      <w:tr w:rsidR="0085652D" w:rsidRPr="002F2FE7" w14:paraId="75B4D09E" w14:textId="77777777" w:rsidTr="00CC4A34">
        <w:tc>
          <w:tcPr>
            <w:tcW w:w="216" w:type="pct"/>
            <w:vAlign w:val="center"/>
          </w:tcPr>
          <w:p w14:paraId="096599B7" w14:textId="77777777" w:rsidR="0085652D" w:rsidRPr="002F2FE7" w:rsidRDefault="00C959A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223" w:type="pct"/>
            <w:vAlign w:val="center"/>
          </w:tcPr>
          <w:p w14:paraId="19C6B988" w14:textId="77777777" w:rsidR="0085652D" w:rsidRPr="002F2FE7" w:rsidRDefault="0085652D" w:rsidP="00575163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Есть лимиты</w:t>
            </w:r>
            <w:r w:rsidR="00C959A5" w:rsidRPr="002F2FE7">
              <w:rPr>
                <w:rFonts w:ascii="PT Astra Serif" w:hAnsi="PT Astra Serif" w:cs="PT Astra Serif"/>
              </w:rPr>
              <w:t>/</w:t>
            </w:r>
            <w:r w:rsidR="00575163" w:rsidRPr="002F2FE7">
              <w:rPr>
                <w:rFonts w:ascii="PT Astra Serif" w:hAnsi="PT Astra Serif" w:cs="PT Astra Serif"/>
              </w:rPr>
              <w:t>п</w:t>
            </w:r>
            <w:r w:rsidR="00C959A5" w:rsidRPr="002F2FE7">
              <w:rPr>
                <w:rFonts w:ascii="PT Astra Serif" w:hAnsi="PT Astra Serif" w:cs="PT Astra Serif"/>
              </w:rPr>
              <w:t>лан</w:t>
            </w:r>
          </w:p>
        </w:tc>
        <w:tc>
          <w:tcPr>
            <w:tcW w:w="864" w:type="pct"/>
            <w:vAlign w:val="center"/>
          </w:tcPr>
          <w:p w14:paraId="77C85BC7" w14:textId="77777777" w:rsidR="0085652D" w:rsidRPr="002F2FE7" w:rsidRDefault="0085652D" w:rsidP="00C959A5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Подписать и принять</w:t>
            </w:r>
          </w:p>
        </w:tc>
        <w:tc>
          <w:tcPr>
            <w:tcW w:w="1008" w:type="pct"/>
            <w:vAlign w:val="center"/>
          </w:tcPr>
          <w:p w14:paraId="5C75D9E3" w14:textId="77777777" w:rsidR="0085652D" w:rsidRPr="002F2FE7" w:rsidRDefault="0085652D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Руководитель Заказчика</w:t>
            </w:r>
          </w:p>
        </w:tc>
        <w:tc>
          <w:tcPr>
            <w:tcW w:w="1688" w:type="pct"/>
            <w:vAlign w:val="center"/>
          </w:tcPr>
          <w:p w14:paraId="3034D3F9" w14:textId="77777777" w:rsidR="0085652D" w:rsidRPr="002F2FE7" w:rsidRDefault="0085652D" w:rsidP="00387278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</w:p>
        </w:tc>
      </w:tr>
      <w:tr w:rsidR="0085652D" w:rsidRPr="002F2FE7" w14:paraId="175DC6F2" w14:textId="77777777" w:rsidTr="00CC4A34">
        <w:tc>
          <w:tcPr>
            <w:tcW w:w="216" w:type="pct"/>
            <w:vAlign w:val="center"/>
          </w:tcPr>
          <w:p w14:paraId="34B44372" w14:textId="77777777" w:rsidR="0085652D" w:rsidRPr="002F2FE7" w:rsidRDefault="00C959A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223" w:type="pct"/>
            <w:vAlign w:val="center"/>
          </w:tcPr>
          <w:p w14:paraId="028C449C" w14:textId="77777777" w:rsidR="0085652D" w:rsidRPr="002F2FE7" w:rsidRDefault="0085652D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Согласование ГРБС</w:t>
            </w:r>
          </w:p>
        </w:tc>
        <w:tc>
          <w:tcPr>
            <w:tcW w:w="864" w:type="pct"/>
            <w:vAlign w:val="center"/>
          </w:tcPr>
          <w:p w14:paraId="5A30C021" w14:textId="77777777" w:rsidR="0085652D" w:rsidRPr="002F2FE7" w:rsidRDefault="0085652D" w:rsidP="00C959A5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Подписать и согласовать</w:t>
            </w:r>
          </w:p>
        </w:tc>
        <w:tc>
          <w:tcPr>
            <w:tcW w:w="1008" w:type="pct"/>
            <w:vAlign w:val="center"/>
          </w:tcPr>
          <w:p w14:paraId="1B479952" w14:textId="77777777" w:rsidR="0085652D" w:rsidRPr="002F2FE7" w:rsidRDefault="0085652D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Руководитель ГРБС</w:t>
            </w:r>
          </w:p>
        </w:tc>
        <w:tc>
          <w:tcPr>
            <w:tcW w:w="1688" w:type="pct"/>
            <w:vAlign w:val="center"/>
          </w:tcPr>
          <w:p w14:paraId="24D1956A" w14:textId="77777777" w:rsidR="0085652D" w:rsidRPr="002F2FE7" w:rsidRDefault="0085652D" w:rsidP="00387278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</w:p>
        </w:tc>
      </w:tr>
      <w:tr w:rsidR="00C959A5" w:rsidRPr="002F2FE7" w14:paraId="61D687C1" w14:textId="77777777" w:rsidTr="00CC4A34">
        <w:tc>
          <w:tcPr>
            <w:tcW w:w="216" w:type="pct"/>
            <w:vAlign w:val="center"/>
          </w:tcPr>
          <w:p w14:paraId="03A5F7AD" w14:textId="77777777" w:rsidR="00C959A5" w:rsidRPr="002F2FE7" w:rsidRDefault="00C959A5" w:rsidP="00387278">
            <w:pPr>
              <w:jc w:val="center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223" w:type="pct"/>
            <w:vAlign w:val="center"/>
          </w:tcPr>
          <w:p w14:paraId="111B5F73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Принят организатором</w:t>
            </w:r>
          </w:p>
        </w:tc>
        <w:tc>
          <w:tcPr>
            <w:tcW w:w="864" w:type="pct"/>
            <w:vAlign w:val="center"/>
          </w:tcPr>
          <w:p w14:paraId="622969B6" w14:textId="77777777" w:rsidR="00C959A5" w:rsidRPr="002F2FE7" w:rsidRDefault="00C959A5" w:rsidP="00C959A5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-</w:t>
            </w:r>
          </w:p>
        </w:tc>
        <w:tc>
          <w:tcPr>
            <w:tcW w:w="1008" w:type="pct"/>
            <w:vAlign w:val="center"/>
          </w:tcPr>
          <w:p w14:paraId="69C94807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</w:rPr>
            </w:pPr>
            <w:r w:rsidRPr="002F2FE7">
              <w:rPr>
                <w:rFonts w:ascii="PT Astra Serif" w:hAnsi="PT Astra Serif" w:cs="PT Astra Serif"/>
              </w:rPr>
              <w:t>-</w:t>
            </w:r>
          </w:p>
        </w:tc>
        <w:tc>
          <w:tcPr>
            <w:tcW w:w="1688" w:type="pct"/>
            <w:vAlign w:val="center"/>
          </w:tcPr>
          <w:p w14:paraId="69DD175F" w14:textId="77777777" w:rsidR="00C959A5" w:rsidRPr="002F2FE7" w:rsidRDefault="00C959A5" w:rsidP="00387278">
            <w:pPr>
              <w:jc w:val="both"/>
              <w:rPr>
                <w:rFonts w:ascii="PT Astra Serif" w:hAnsi="PT Astra Serif" w:cs="PT Astra Serif"/>
                <w:highlight w:val="yellow"/>
              </w:rPr>
            </w:pPr>
          </w:p>
        </w:tc>
      </w:tr>
    </w:tbl>
    <w:p w14:paraId="7E22D4B2" w14:textId="77777777" w:rsidR="0085652D" w:rsidRPr="002F2FE7" w:rsidRDefault="0085652D" w:rsidP="0085652D">
      <w:pPr>
        <w:ind w:left="425" w:hanging="425"/>
        <w:jc w:val="both"/>
        <w:rPr>
          <w:rFonts w:ascii="PT Astra Serif" w:hAnsi="PT Astra Serif" w:cs="PT Astra Serif"/>
        </w:rPr>
      </w:pPr>
    </w:p>
    <w:p w14:paraId="1946ABD9" w14:textId="5C24B768" w:rsidR="002607F7" w:rsidRPr="002F2FE7" w:rsidRDefault="0088106D" w:rsidP="00C959A5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3</w:t>
      </w:r>
      <w:r w:rsidR="009059E5">
        <w:rPr>
          <w:rFonts w:ascii="PT Astra Serif" w:hAnsi="PT Astra Serif"/>
          <w:color w:val="000000"/>
          <w:sz w:val="28"/>
          <w:szCs w:val="28"/>
        </w:rPr>
        <w:t xml:space="preserve">.2. </w:t>
      </w:r>
      <w:r w:rsidR="00C959A5" w:rsidRPr="002F2FE7">
        <w:rPr>
          <w:rFonts w:ascii="PT Astra Serif" w:hAnsi="PT Astra Serif"/>
          <w:color w:val="000000"/>
          <w:sz w:val="28"/>
          <w:szCs w:val="28"/>
        </w:rPr>
        <w:t xml:space="preserve">Заявка на статусе «Принят организатором» регистрируется уполномоченным органом. </w:t>
      </w:r>
      <w:r w:rsidR="00C75B41" w:rsidRPr="002F2FE7">
        <w:rPr>
          <w:rFonts w:ascii="PT Astra Serif" w:hAnsi="PT Astra Serif"/>
          <w:color w:val="000000"/>
          <w:sz w:val="28"/>
          <w:szCs w:val="28"/>
        </w:rPr>
        <w:t>На</w:t>
      </w:r>
      <w:r w:rsidR="00C959A5" w:rsidRPr="002F2FE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C75B41" w:rsidRPr="002F2FE7">
        <w:rPr>
          <w:rFonts w:ascii="PT Astra Serif" w:hAnsi="PT Astra Serif"/>
          <w:color w:val="000000"/>
          <w:sz w:val="28"/>
          <w:szCs w:val="28"/>
        </w:rPr>
        <w:t>за</w:t>
      </w:r>
      <w:r w:rsidR="00C959A5" w:rsidRPr="002F2FE7">
        <w:rPr>
          <w:rFonts w:ascii="PT Astra Serif" w:hAnsi="PT Astra Serif"/>
          <w:color w:val="000000"/>
          <w:sz w:val="28"/>
          <w:szCs w:val="28"/>
        </w:rPr>
        <w:t xml:space="preserve">кладке «Дополнительная информация» присваивается входящий номер, входящая дата заявки, информация </w:t>
      </w:r>
      <w:r w:rsidR="00AA49C5" w:rsidRPr="002F2FE7">
        <w:rPr>
          <w:rFonts w:ascii="PT Astra Serif" w:hAnsi="PT Astra Serif"/>
          <w:color w:val="000000"/>
          <w:sz w:val="28"/>
          <w:szCs w:val="28"/>
        </w:rPr>
        <w:br/>
      </w:r>
      <w:r w:rsidR="00C959A5" w:rsidRPr="002F2FE7">
        <w:rPr>
          <w:rFonts w:ascii="PT Astra Serif" w:hAnsi="PT Astra Serif"/>
          <w:color w:val="000000"/>
          <w:sz w:val="28"/>
          <w:szCs w:val="28"/>
        </w:rPr>
        <w:t>об ответственном сотруднике (Ф.И.О и телефон), дата назначения</w:t>
      </w:r>
      <w:r w:rsidR="00C75B41" w:rsidRPr="002F2FE7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14:paraId="473B6EFC" w14:textId="77777777" w:rsidR="00CC4A34" w:rsidRPr="002F2FE7" w:rsidRDefault="00CC4A34" w:rsidP="00C959A5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14:paraId="4E1D9A81" w14:textId="77777777" w:rsidR="002607F7" w:rsidRPr="002F2FE7" w:rsidRDefault="002607F7" w:rsidP="004246A9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B70C3DC" wp14:editId="7016A636">
            <wp:extent cx="6120130" cy="22955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17485"/>
                    <a:stretch/>
                  </pic:blipFill>
                  <pic:spPr bwMode="auto">
                    <a:xfrm>
                      <a:off x="0" y="0"/>
                      <a:ext cx="612013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D2259" w14:textId="77777777" w:rsidR="00CC4A34" w:rsidRPr="002F2FE7" w:rsidRDefault="00CC4A34" w:rsidP="004246A9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16"/>
          <w:szCs w:val="16"/>
        </w:rPr>
      </w:pPr>
    </w:p>
    <w:p w14:paraId="5DA29D60" w14:textId="427C47E3" w:rsidR="001A6B69" w:rsidRPr="002F2FE7" w:rsidRDefault="002607F7" w:rsidP="001A6B69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 xml:space="preserve">Рисунок 9. </w:t>
      </w:r>
      <w:r w:rsidR="00CC4A34" w:rsidRPr="002F2FE7">
        <w:rPr>
          <w:rFonts w:ascii="PT Astra Serif" w:hAnsi="PT Astra Serif"/>
          <w:sz w:val="28"/>
          <w:szCs w:val="28"/>
        </w:rPr>
        <w:t>Регистрация</w:t>
      </w:r>
      <w:r w:rsidRPr="002F2FE7">
        <w:rPr>
          <w:rFonts w:ascii="PT Astra Serif" w:hAnsi="PT Astra Serif"/>
          <w:sz w:val="28"/>
          <w:szCs w:val="28"/>
        </w:rPr>
        <w:t xml:space="preserve"> </w:t>
      </w:r>
      <w:r w:rsidRPr="002F2FE7">
        <w:rPr>
          <w:rFonts w:ascii="PT Astra Serif" w:eastAsia="Calibri" w:hAnsi="PT Astra Serif"/>
          <w:sz w:val="28"/>
          <w:szCs w:val="28"/>
          <w:lang w:eastAsia="en-US"/>
        </w:rPr>
        <w:t>ЭД «Заявка на закупку»</w:t>
      </w:r>
      <w:r w:rsidRPr="002F2FE7">
        <w:rPr>
          <w:rFonts w:ascii="PT Astra Serif" w:hAnsi="PT Astra Serif"/>
          <w:sz w:val="28"/>
          <w:szCs w:val="28"/>
        </w:rPr>
        <w:t>, закладка «</w:t>
      </w:r>
      <w:r w:rsidR="00273301">
        <w:rPr>
          <w:rFonts w:ascii="PT Astra Serif" w:hAnsi="PT Astra Serif"/>
          <w:sz w:val="28"/>
          <w:szCs w:val="28"/>
        </w:rPr>
        <w:t>Дополнительная информация</w:t>
      </w:r>
      <w:r w:rsidRPr="002F2FE7">
        <w:rPr>
          <w:rFonts w:ascii="PT Astra Serif" w:hAnsi="PT Astra Serif"/>
          <w:sz w:val="28"/>
          <w:szCs w:val="28"/>
        </w:rPr>
        <w:t>».</w:t>
      </w:r>
    </w:p>
    <w:p w14:paraId="4FD137CC" w14:textId="2C8896E6" w:rsidR="00707837" w:rsidRPr="002F2FE7" w:rsidRDefault="00707837" w:rsidP="004246A9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2F2FE7">
        <w:rPr>
          <w:rFonts w:ascii="PT Astra Serif" w:hAnsi="PT Astra Serif"/>
          <w:sz w:val="28"/>
          <w:szCs w:val="28"/>
        </w:rPr>
        <w:t>_____________</w:t>
      </w:r>
    </w:p>
    <w:sectPr w:rsidR="00707837" w:rsidRPr="002F2FE7" w:rsidSect="00881F7E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2D84B" w14:textId="77777777" w:rsidR="00397BE2" w:rsidRDefault="00397BE2" w:rsidP="006121B7">
      <w:r>
        <w:separator/>
      </w:r>
    </w:p>
  </w:endnote>
  <w:endnote w:type="continuationSeparator" w:id="0">
    <w:p w14:paraId="0474784C" w14:textId="77777777" w:rsidR="00397BE2" w:rsidRDefault="00397BE2" w:rsidP="00612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B1E30" w14:textId="77777777" w:rsidR="00397BE2" w:rsidRDefault="00397BE2" w:rsidP="006121B7">
      <w:r>
        <w:separator/>
      </w:r>
    </w:p>
  </w:footnote>
  <w:footnote w:type="continuationSeparator" w:id="0">
    <w:p w14:paraId="79A164FA" w14:textId="77777777" w:rsidR="00397BE2" w:rsidRDefault="00397BE2" w:rsidP="00612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98421"/>
      <w:docPartObj>
        <w:docPartGallery w:val="Page Numbers (Top of Page)"/>
        <w:docPartUnique/>
      </w:docPartObj>
    </w:sdtPr>
    <w:sdtContent>
      <w:p w14:paraId="57D25BBA" w14:textId="77777777" w:rsidR="00E315D8" w:rsidRDefault="00E315D8" w:rsidP="008245BB">
        <w:pPr>
          <w:pStyle w:val="a4"/>
          <w:jc w:val="center"/>
        </w:pPr>
        <w:r w:rsidRPr="008E12DF">
          <w:rPr>
            <w:rFonts w:ascii="PT Astra Serif" w:hAnsi="PT Astra Serif"/>
            <w:noProof/>
            <w:sz w:val="28"/>
            <w:szCs w:val="28"/>
          </w:rPr>
          <w:fldChar w:fldCharType="begin"/>
        </w:r>
        <w:r w:rsidRPr="008E12DF">
          <w:rPr>
            <w:rFonts w:ascii="PT Astra Serif" w:hAnsi="PT Astra Serif"/>
            <w:noProof/>
            <w:sz w:val="28"/>
            <w:szCs w:val="28"/>
          </w:rPr>
          <w:instrText>PAGE   \* MERGEFORMAT</w:instrText>
        </w:r>
        <w:r w:rsidRPr="008E12DF">
          <w:rPr>
            <w:rFonts w:ascii="PT Astra Serif" w:hAnsi="PT Astra Serif"/>
            <w:noProof/>
            <w:sz w:val="28"/>
            <w:szCs w:val="28"/>
          </w:rPr>
          <w:fldChar w:fldCharType="separate"/>
        </w:r>
        <w:r w:rsidR="00273301">
          <w:rPr>
            <w:rFonts w:ascii="PT Astra Serif" w:hAnsi="PT Astra Serif"/>
            <w:noProof/>
            <w:sz w:val="28"/>
            <w:szCs w:val="28"/>
          </w:rPr>
          <w:t>29</w:t>
        </w:r>
        <w:r w:rsidRPr="008E12DF">
          <w:rPr>
            <w:rFonts w:ascii="PT Astra Serif" w:hAnsi="PT Astra Serif"/>
            <w:noProof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56pt;height:451.5pt;visibility:visible;mso-wrap-style:square" o:bullet="t">
        <v:imagedata r:id="rId1" o:title=""/>
      </v:shape>
    </w:pict>
  </w:numPicBullet>
  <w:abstractNum w:abstractNumId="0" w15:restartNumberingAfterBreak="0">
    <w:nsid w:val="13F8440B"/>
    <w:multiLevelType w:val="hybridMultilevel"/>
    <w:tmpl w:val="164EFE74"/>
    <w:lvl w:ilvl="0" w:tplc="E13EC76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40D46AE"/>
    <w:multiLevelType w:val="multilevel"/>
    <w:tmpl w:val="85B0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932CBB"/>
    <w:multiLevelType w:val="hybridMultilevel"/>
    <w:tmpl w:val="5C74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92112">
    <w:abstractNumId w:val="0"/>
  </w:num>
  <w:num w:numId="2" w16cid:durableId="1477574873">
    <w:abstractNumId w:val="1"/>
  </w:num>
  <w:num w:numId="3" w16cid:durableId="410278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463"/>
    <w:rsid w:val="000006AF"/>
    <w:rsid w:val="00000717"/>
    <w:rsid w:val="00000E5C"/>
    <w:rsid w:val="00001CB7"/>
    <w:rsid w:val="00001DD3"/>
    <w:rsid w:val="000021CC"/>
    <w:rsid w:val="000027CC"/>
    <w:rsid w:val="00003073"/>
    <w:rsid w:val="00003439"/>
    <w:rsid w:val="0000354C"/>
    <w:rsid w:val="000035A4"/>
    <w:rsid w:val="000037AD"/>
    <w:rsid w:val="00003AAC"/>
    <w:rsid w:val="00003C55"/>
    <w:rsid w:val="00003CAE"/>
    <w:rsid w:val="00004394"/>
    <w:rsid w:val="00004805"/>
    <w:rsid w:val="00004F50"/>
    <w:rsid w:val="000053E7"/>
    <w:rsid w:val="000054F1"/>
    <w:rsid w:val="00005616"/>
    <w:rsid w:val="000058D2"/>
    <w:rsid w:val="00005E60"/>
    <w:rsid w:val="00005EA4"/>
    <w:rsid w:val="0000644C"/>
    <w:rsid w:val="00006819"/>
    <w:rsid w:val="0000743F"/>
    <w:rsid w:val="00007C12"/>
    <w:rsid w:val="00007F1B"/>
    <w:rsid w:val="00010068"/>
    <w:rsid w:val="0001021D"/>
    <w:rsid w:val="000109AB"/>
    <w:rsid w:val="00010A61"/>
    <w:rsid w:val="00010D6E"/>
    <w:rsid w:val="0001111F"/>
    <w:rsid w:val="000113A9"/>
    <w:rsid w:val="00011AF2"/>
    <w:rsid w:val="00011BD8"/>
    <w:rsid w:val="00011C62"/>
    <w:rsid w:val="00011CD2"/>
    <w:rsid w:val="00011E03"/>
    <w:rsid w:val="00011E34"/>
    <w:rsid w:val="00012473"/>
    <w:rsid w:val="000125F8"/>
    <w:rsid w:val="00012D82"/>
    <w:rsid w:val="00012F2A"/>
    <w:rsid w:val="000131F5"/>
    <w:rsid w:val="0001399A"/>
    <w:rsid w:val="000144F6"/>
    <w:rsid w:val="000145CF"/>
    <w:rsid w:val="0001473E"/>
    <w:rsid w:val="00014A6A"/>
    <w:rsid w:val="00014E73"/>
    <w:rsid w:val="000150AE"/>
    <w:rsid w:val="000156AD"/>
    <w:rsid w:val="00015817"/>
    <w:rsid w:val="000160B1"/>
    <w:rsid w:val="000169AB"/>
    <w:rsid w:val="000172DE"/>
    <w:rsid w:val="000173E0"/>
    <w:rsid w:val="000174B6"/>
    <w:rsid w:val="000179F9"/>
    <w:rsid w:val="00020049"/>
    <w:rsid w:val="00020220"/>
    <w:rsid w:val="00020709"/>
    <w:rsid w:val="00020FBC"/>
    <w:rsid w:val="00020FC6"/>
    <w:rsid w:val="000210FC"/>
    <w:rsid w:val="000211BB"/>
    <w:rsid w:val="00021312"/>
    <w:rsid w:val="00021DBB"/>
    <w:rsid w:val="000225C2"/>
    <w:rsid w:val="00022DD4"/>
    <w:rsid w:val="00022F07"/>
    <w:rsid w:val="000233D5"/>
    <w:rsid w:val="0002375F"/>
    <w:rsid w:val="00023D03"/>
    <w:rsid w:val="00023D92"/>
    <w:rsid w:val="00023EA9"/>
    <w:rsid w:val="00023EC5"/>
    <w:rsid w:val="00023FF9"/>
    <w:rsid w:val="000241E9"/>
    <w:rsid w:val="000245EE"/>
    <w:rsid w:val="00024884"/>
    <w:rsid w:val="00025572"/>
    <w:rsid w:val="00025D27"/>
    <w:rsid w:val="00025DCC"/>
    <w:rsid w:val="0002621D"/>
    <w:rsid w:val="00026301"/>
    <w:rsid w:val="00026B5A"/>
    <w:rsid w:val="00026B96"/>
    <w:rsid w:val="000278CC"/>
    <w:rsid w:val="0002798C"/>
    <w:rsid w:val="00027DA0"/>
    <w:rsid w:val="00027E8E"/>
    <w:rsid w:val="000311D6"/>
    <w:rsid w:val="000314DB"/>
    <w:rsid w:val="00031C43"/>
    <w:rsid w:val="00031F96"/>
    <w:rsid w:val="00031FB0"/>
    <w:rsid w:val="00032741"/>
    <w:rsid w:val="000328D8"/>
    <w:rsid w:val="000328E0"/>
    <w:rsid w:val="00033013"/>
    <w:rsid w:val="00033315"/>
    <w:rsid w:val="00034111"/>
    <w:rsid w:val="000347F5"/>
    <w:rsid w:val="00034914"/>
    <w:rsid w:val="00034B82"/>
    <w:rsid w:val="0003508F"/>
    <w:rsid w:val="0003527C"/>
    <w:rsid w:val="00035586"/>
    <w:rsid w:val="00035C48"/>
    <w:rsid w:val="00035C5F"/>
    <w:rsid w:val="00035ED9"/>
    <w:rsid w:val="0003667F"/>
    <w:rsid w:val="000368B9"/>
    <w:rsid w:val="00036933"/>
    <w:rsid w:val="00036F21"/>
    <w:rsid w:val="00037AD1"/>
    <w:rsid w:val="00037BD0"/>
    <w:rsid w:val="00037F8C"/>
    <w:rsid w:val="000400AE"/>
    <w:rsid w:val="00040367"/>
    <w:rsid w:val="00040855"/>
    <w:rsid w:val="00040F64"/>
    <w:rsid w:val="0004139C"/>
    <w:rsid w:val="000419A7"/>
    <w:rsid w:val="00041BC1"/>
    <w:rsid w:val="00042539"/>
    <w:rsid w:val="00042576"/>
    <w:rsid w:val="00042A7F"/>
    <w:rsid w:val="00043844"/>
    <w:rsid w:val="00043965"/>
    <w:rsid w:val="00043B39"/>
    <w:rsid w:val="00043B42"/>
    <w:rsid w:val="00043F6C"/>
    <w:rsid w:val="00043FDD"/>
    <w:rsid w:val="00044030"/>
    <w:rsid w:val="000444A8"/>
    <w:rsid w:val="00044694"/>
    <w:rsid w:val="00044C55"/>
    <w:rsid w:val="0004554C"/>
    <w:rsid w:val="00045637"/>
    <w:rsid w:val="00045FBD"/>
    <w:rsid w:val="0004625C"/>
    <w:rsid w:val="000462EE"/>
    <w:rsid w:val="000463C6"/>
    <w:rsid w:val="00046C5E"/>
    <w:rsid w:val="00046E91"/>
    <w:rsid w:val="000476C9"/>
    <w:rsid w:val="000476EF"/>
    <w:rsid w:val="0004772F"/>
    <w:rsid w:val="000478D1"/>
    <w:rsid w:val="00047F02"/>
    <w:rsid w:val="000503E3"/>
    <w:rsid w:val="00050708"/>
    <w:rsid w:val="00050999"/>
    <w:rsid w:val="00050E7C"/>
    <w:rsid w:val="00050F26"/>
    <w:rsid w:val="00050FD6"/>
    <w:rsid w:val="00051789"/>
    <w:rsid w:val="0005193B"/>
    <w:rsid w:val="00051B6E"/>
    <w:rsid w:val="00051F20"/>
    <w:rsid w:val="0005249E"/>
    <w:rsid w:val="00052B93"/>
    <w:rsid w:val="00052D8B"/>
    <w:rsid w:val="000532DD"/>
    <w:rsid w:val="000535EF"/>
    <w:rsid w:val="000536FA"/>
    <w:rsid w:val="00053E9D"/>
    <w:rsid w:val="000544FA"/>
    <w:rsid w:val="00055314"/>
    <w:rsid w:val="00055400"/>
    <w:rsid w:val="00055870"/>
    <w:rsid w:val="0005602B"/>
    <w:rsid w:val="00056031"/>
    <w:rsid w:val="000563CB"/>
    <w:rsid w:val="00056757"/>
    <w:rsid w:val="0005698E"/>
    <w:rsid w:val="000570C7"/>
    <w:rsid w:val="000574C1"/>
    <w:rsid w:val="00057667"/>
    <w:rsid w:val="0005790E"/>
    <w:rsid w:val="00060E1A"/>
    <w:rsid w:val="0006198D"/>
    <w:rsid w:val="00061E17"/>
    <w:rsid w:val="000634C7"/>
    <w:rsid w:val="00063631"/>
    <w:rsid w:val="0006364B"/>
    <w:rsid w:val="00063784"/>
    <w:rsid w:val="00063BDB"/>
    <w:rsid w:val="00063F8D"/>
    <w:rsid w:val="0006428D"/>
    <w:rsid w:val="000642AF"/>
    <w:rsid w:val="0006447E"/>
    <w:rsid w:val="00064F77"/>
    <w:rsid w:val="00065366"/>
    <w:rsid w:val="00065710"/>
    <w:rsid w:val="000657DF"/>
    <w:rsid w:val="00065906"/>
    <w:rsid w:val="00065EAA"/>
    <w:rsid w:val="00065EAF"/>
    <w:rsid w:val="000660CD"/>
    <w:rsid w:val="00066466"/>
    <w:rsid w:val="0006669E"/>
    <w:rsid w:val="000668DD"/>
    <w:rsid w:val="00066CC2"/>
    <w:rsid w:val="00067D0F"/>
    <w:rsid w:val="000703E7"/>
    <w:rsid w:val="000704FF"/>
    <w:rsid w:val="000707A6"/>
    <w:rsid w:val="00070E0A"/>
    <w:rsid w:val="00071057"/>
    <w:rsid w:val="000710FC"/>
    <w:rsid w:val="000719C6"/>
    <w:rsid w:val="00071C3A"/>
    <w:rsid w:val="00071D0C"/>
    <w:rsid w:val="00071F36"/>
    <w:rsid w:val="000722CD"/>
    <w:rsid w:val="000725C3"/>
    <w:rsid w:val="00074873"/>
    <w:rsid w:val="00074A7B"/>
    <w:rsid w:val="00074B1B"/>
    <w:rsid w:val="00074C99"/>
    <w:rsid w:val="00074D9F"/>
    <w:rsid w:val="00074DBD"/>
    <w:rsid w:val="00074DF0"/>
    <w:rsid w:val="000751C0"/>
    <w:rsid w:val="000757CE"/>
    <w:rsid w:val="000758A4"/>
    <w:rsid w:val="00075CC6"/>
    <w:rsid w:val="00075E0F"/>
    <w:rsid w:val="00075EBF"/>
    <w:rsid w:val="00076235"/>
    <w:rsid w:val="00076568"/>
    <w:rsid w:val="00076765"/>
    <w:rsid w:val="0007678A"/>
    <w:rsid w:val="00076E8F"/>
    <w:rsid w:val="000774D2"/>
    <w:rsid w:val="00077AD8"/>
    <w:rsid w:val="00077C86"/>
    <w:rsid w:val="00080101"/>
    <w:rsid w:val="0008053E"/>
    <w:rsid w:val="0008074E"/>
    <w:rsid w:val="00080B75"/>
    <w:rsid w:val="00080BC8"/>
    <w:rsid w:val="00080E5B"/>
    <w:rsid w:val="000810E7"/>
    <w:rsid w:val="000812B5"/>
    <w:rsid w:val="00081631"/>
    <w:rsid w:val="000818BB"/>
    <w:rsid w:val="00081A81"/>
    <w:rsid w:val="00081C2E"/>
    <w:rsid w:val="00081C33"/>
    <w:rsid w:val="0008415B"/>
    <w:rsid w:val="000843D0"/>
    <w:rsid w:val="000845B1"/>
    <w:rsid w:val="00084A57"/>
    <w:rsid w:val="00084B32"/>
    <w:rsid w:val="00085183"/>
    <w:rsid w:val="0008595D"/>
    <w:rsid w:val="00085EF1"/>
    <w:rsid w:val="00086A46"/>
    <w:rsid w:val="00087004"/>
    <w:rsid w:val="000870FA"/>
    <w:rsid w:val="00087241"/>
    <w:rsid w:val="00087EAF"/>
    <w:rsid w:val="00087F10"/>
    <w:rsid w:val="00090770"/>
    <w:rsid w:val="00090E86"/>
    <w:rsid w:val="000911D4"/>
    <w:rsid w:val="00091556"/>
    <w:rsid w:val="0009178A"/>
    <w:rsid w:val="00092538"/>
    <w:rsid w:val="0009305A"/>
    <w:rsid w:val="00093522"/>
    <w:rsid w:val="0009391E"/>
    <w:rsid w:val="00093D65"/>
    <w:rsid w:val="00094155"/>
    <w:rsid w:val="0009417D"/>
    <w:rsid w:val="000941CE"/>
    <w:rsid w:val="000946FF"/>
    <w:rsid w:val="00094DEF"/>
    <w:rsid w:val="00094DFA"/>
    <w:rsid w:val="00094F80"/>
    <w:rsid w:val="00095308"/>
    <w:rsid w:val="0009555B"/>
    <w:rsid w:val="000955C5"/>
    <w:rsid w:val="000958B0"/>
    <w:rsid w:val="0009628C"/>
    <w:rsid w:val="0009657D"/>
    <w:rsid w:val="000966CA"/>
    <w:rsid w:val="00096954"/>
    <w:rsid w:val="00096F1C"/>
    <w:rsid w:val="00096F65"/>
    <w:rsid w:val="000970F0"/>
    <w:rsid w:val="0009772D"/>
    <w:rsid w:val="000A08E8"/>
    <w:rsid w:val="000A0965"/>
    <w:rsid w:val="000A0CCE"/>
    <w:rsid w:val="000A1035"/>
    <w:rsid w:val="000A11BF"/>
    <w:rsid w:val="000A1C73"/>
    <w:rsid w:val="000A240A"/>
    <w:rsid w:val="000A25F7"/>
    <w:rsid w:val="000A2698"/>
    <w:rsid w:val="000A2819"/>
    <w:rsid w:val="000A2FA0"/>
    <w:rsid w:val="000A3094"/>
    <w:rsid w:val="000A439A"/>
    <w:rsid w:val="000A4531"/>
    <w:rsid w:val="000A46A8"/>
    <w:rsid w:val="000A4E66"/>
    <w:rsid w:val="000A56DD"/>
    <w:rsid w:val="000A5B71"/>
    <w:rsid w:val="000A5C50"/>
    <w:rsid w:val="000A5E8A"/>
    <w:rsid w:val="000A6710"/>
    <w:rsid w:val="000A6F41"/>
    <w:rsid w:val="000A6F5A"/>
    <w:rsid w:val="000A744F"/>
    <w:rsid w:val="000A7480"/>
    <w:rsid w:val="000A7BF8"/>
    <w:rsid w:val="000A7C00"/>
    <w:rsid w:val="000A7E86"/>
    <w:rsid w:val="000B0EDD"/>
    <w:rsid w:val="000B1364"/>
    <w:rsid w:val="000B14CA"/>
    <w:rsid w:val="000B17D2"/>
    <w:rsid w:val="000B1F4B"/>
    <w:rsid w:val="000B2D14"/>
    <w:rsid w:val="000B2DA5"/>
    <w:rsid w:val="000B3A65"/>
    <w:rsid w:val="000B3A71"/>
    <w:rsid w:val="000B436D"/>
    <w:rsid w:val="000B4431"/>
    <w:rsid w:val="000B4DA0"/>
    <w:rsid w:val="000B4E10"/>
    <w:rsid w:val="000B4E4C"/>
    <w:rsid w:val="000B5285"/>
    <w:rsid w:val="000B56FE"/>
    <w:rsid w:val="000B6A9C"/>
    <w:rsid w:val="000B6BF4"/>
    <w:rsid w:val="000B71DB"/>
    <w:rsid w:val="000B7707"/>
    <w:rsid w:val="000B77F4"/>
    <w:rsid w:val="000B7EA4"/>
    <w:rsid w:val="000C008F"/>
    <w:rsid w:val="000C0297"/>
    <w:rsid w:val="000C0E20"/>
    <w:rsid w:val="000C12B6"/>
    <w:rsid w:val="000C15BB"/>
    <w:rsid w:val="000C192A"/>
    <w:rsid w:val="000C2E27"/>
    <w:rsid w:val="000C3143"/>
    <w:rsid w:val="000C332D"/>
    <w:rsid w:val="000C3CD9"/>
    <w:rsid w:val="000C4653"/>
    <w:rsid w:val="000C4A53"/>
    <w:rsid w:val="000C4C08"/>
    <w:rsid w:val="000C4F82"/>
    <w:rsid w:val="000C5442"/>
    <w:rsid w:val="000C5BF0"/>
    <w:rsid w:val="000C5DD4"/>
    <w:rsid w:val="000C5E5D"/>
    <w:rsid w:val="000C609B"/>
    <w:rsid w:val="000C6428"/>
    <w:rsid w:val="000C6AAD"/>
    <w:rsid w:val="000C7047"/>
    <w:rsid w:val="000C751E"/>
    <w:rsid w:val="000C7A41"/>
    <w:rsid w:val="000C7E54"/>
    <w:rsid w:val="000D0D64"/>
    <w:rsid w:val="000D1686"/>
    <w:rsid w:val="000D23FA"/>
    <w:rsid w:val="000D24B8"/>
    <w:rsid w:val="000D24D4"/>
    <w:rsid w:val="000D2CDF"/>
    <w:rsid w:val="000D34C3"/>
    <w:rsid w:val="000D3CA2"/>
    <w:rsid w:val="000D4B3E"/>
    <w:rsid w:val="000D4B88"/>
    <w:rsid w:val="000D510A"/>
    <w:rsid w:val="000D52F4"/>
    <w:rsid w:val="000D5312"/>
    <w:rsid w:val="000D58FB"/>
    <w:rsid w:val="000D5B64"/>
    <w:rsid w:val="000D6974"/>
    <w:rsid w:val="000D7368"/>
    <w:rsid w:val="000D73B9"/>
    <w:rsid w:val="000D75ED"/>
    <w:rsid w:val="000D769A"/>
    <w:rsid w:val="000D76FB"/>
    <w:rsid w:val="000D785E"/>
    <w:rsid w:val="000D7972"/>
    <w:rsid w:val="000D7B33"/>
    <w:rsid w:val="000E017A"/>
    <w:rsid w:val="000E05E4"/>
    <w:rsid w:val="000E09EA"/>
    <w:rsid w:val="000E126C"/>
    <w:rsid w:val="000E15ED"/>
    <w:rsid w:val="000E1FEA"/>
    <w:rsid w:val="000E226F"/>
    <w:rsid w:val="000E2888"/>
    <w:rsid w:val="000E2935"/>
    <w:rsid w:val="000E2F53"/>
    <w:rsid w:val="000E3660"/>
    <w:rsid w:val="000E39A9"/>
    <w:rsid w:val="000E3B52"/>
    <w:rsid w:val="000E3BE9"/>
    <w:rsid w:val="000E4286"/>
    <w:rsid w:val="000E4E30"/>
    <w:rsid w:val="000E5E7D"/>
    <w:rsid w:val="000E60D4"/>
    <w:rsid w:val="000E674E"/>
    <w:rsid w:val="000E69B4"/>
    <w:rsid w:val="000E6C6E"/>
    <w:rsid w:val="000E714D"/>
    <w:rsid w:val="000E748D"/>
    <w:rsid w:val="000E7A73"/>
    <w:rsid w:val="000E7D72"/>
    <w:rsid w:val="000E7DE8"/>
    <w:rsid w:val="000E7F12"/>
    <w:rsid w:val="000F00C0"/>
    <w:rsid w:val="000F0332"/>
    <w:rsid w:val="000F042B"/>
    <w:rsid w:val="000F0799"/>
    <w:rsid w:val="000F08F7"/>
    <w:rsid w:val="000F0EC5"/>
    <w:rsid w:val="000F12E4"/>
    <w:rsid w:val="000F13D7"/>
    <w:rsid w:val="000F1545"/>
    <w:rsid w:val="000F15AE"/>
    <w:rsid w:val="000F1622"/>
    <w:rsid w:val="000F1AEE"/>
    <w:rsid w:val="000F1F56"/>
    <w:rsid w:val="000F1F90"/>
    <w:rsid w:val="000F2062"/>
    <w:rsid w:val="000F2409"/>
    <w:rsid w:val="000F2CEB"/>
    <w:rsid w:val="000F32D0"/>
    <w:rsid w:val="000F35C4"/>
    <w:rsid w:val="000F3991"/>
    <w:rsid w:val="000F3A04"/>
    <w:rsid w:val="000F405D"/>
    <w:rsid w:val="000F43FB"/>
    <w:rsid w:val="000F4802"/>
    <w:rsid w:val="000F4DFC"/>
    <w:rsid w:val="000F512E"/>
    <w:rsid w:val="000F5744"/>
    <w:rsid w:val="000F6BDA"/>
    <w:rsid w:val="000F70F7"/>
    <w:rsid w:val="000F78B7"/>
    <w:rsid w:val="0010055B"/>
    <w:rsid w:val="00100F92"/>
    <w:rsid w:val="00101D65"/>
    <w:rsid w:val="00101E6D"/>
    <w:rsid w:val="00102A2E"/>
    <w:rsid w:val="00103451"/>
    <w:rsid w:val="00103A92"/>
    <w:rsid w:val="00103EE4"/>
    <w:rsid w:val="0010428B"/>
    <w:rsid w:val="00104521"/>
    <w:rsid w:val="00104FC5"/>
    <w:rsid w:val="00105B7F"/>
    <w:rsid w:val="00106623"/>
    <w:rsid w:val="001066EE"/>
    <w:rsid w:val="001067D0"/>
    <w:rsid w:val="00106997"/>
    <w:rsid w:val="00107356"/>
    <w:rsid w:val="0011055A"/>
    <w:rsid w:val="001105F4"/>
    <w:rsid w:val="001110E3"/>
    <w:rsid w:val="0011199F"/>
    <w:rsid w:val="00111CAE"/>
    <w:rsid w:val="00111CED"/>
    <w:rsid w:val="00111E37"/>
    <w:rsid w:val="001120BF"/>
    <w:rsid w:val="001124D2"/>
    <w:rsid w:val="0011289F"/>
    <w:rsid w:val="00112DEA"/>
    <w:rsid w:val="001131EE"/>
    <w:rsid w:val="00113659"/>
    <w:rsid w:val="00113A85"/>
    <w:rsid w:val="00113AE8"/>
    <w:rsid w:val="00114175"/>
    <w:rsid w:val="00114188"/>
    <w:rsid w:val="00114273"/>
    <w:rsid w:val="001149CB"/>
    <w:rsid w:val="001154D3"/>
    <w:rsid w:val="0011550A"/>
    <w:rsid w:val="00115777"/>
    <w:rsid w:val="00115F66"/>
    <w:rsid w:val="001163B2"/>
    <w:rsid w:val="00116CD7"/>
    <w:rsid w:val="001174C1"/>
    <w:rsid w:val="001176EB"/>
    <w:rsid w:val="001179E6"/>
    <w:rsid w:val="00117B9D"/>
    <w:rsid w:val="0012020F"/>
    <w:rsid w:val="001202CD"/>
    <w:rsid w:val="001207FC"/>
    <w:rsid w:val="00120D7A"/>
    <w:rsid w:val="00120E88"/>
    <w:rsid w:val="00123068"/>
    <w:rsid w:val="00123254"/>
    <w:rsid w:val="001247E8"/>
    <w:rsid w:val="00124811"/>
    <w:rsid w:val="00124DDC"/>
    <w:rsid w:val="00126028"/>
    <w:rsid w:val="00126497"/>
    <w:rsid w:val="00126594"/>
    <w:rsid w:val="0012677C"/>
    <w:rsid w:val="001271D7"/>
    <w:rsid w:val="00127382"/>
    <w:rsid w:val="0012745B"/>
    <w:rsid w:val="001276AA"/>
    <w:rsid w:val="00127810"/>
    <w:rsid w:val="00127DF5"/>
    <w:rsid w:val="00127E87"/>
    <w:rsid w:val="001302F2"/>
    <w:rsid w:val="001306D3"/>
    <w:rsid w:val="0013077D"/>
    <w:rsid w:val="001307AA"/>
    <w:rsid w:val="00130B5B"/>
    <w:rsid w:val="00130C32"/>
    <w:rsid w:val="00131A96"/>
    <w:rsid w:val="00131AAB"/>
    <w:rsid w:val="00131C3E"/>
    <w:rsid w:val="00131D29"/>
    <w:rsid w:val="00131F40"/>
    <w:rsid w:val="00132482"/>
    <w:rsid w:val="00132A6F"/>
    <w:rsid w:val="00132F32"/>
    <w:rsid w:val="00133394"/>
    <w:rsid w:val="00133656"/>
    <w:rsid w:val="0013386A"/>
    <w:rsid w:val="00134B86"/>
    <w:rsid w:val="00134C44"/>
    <w:rsid w:val="00134E28"/>
    <w:rsid w:val="00135660"/>
    <w:rsid w:val="00135710"/>
    <w:rsid w:val="001359E6"/>
    <w:rsid w:val="00136333"/>
    <w:rsid w:val="0013649D"/>
    <w:rsid w:val="00136B8D"/>
    <w:rsid w:val="00136D20"/>
    <w:rsid w:val="00137C67"/>
    <w:rsid w:val="00140210"/>
    <w:rsid w:val="0014021C"/>
    <w:rsid w:val="00140A89"/>
    <w:rsid w:val="00140DA5"/>
    <w:rsid w:val="00140F48"/>
    <w:rsid w:val="001413A3"/>
    <w:rsid w:val="00141557"/>
    <w:rsid w:val="00141791"/>
    <w:rsid w:val="001418B0"/>
    <w:rsid w:val="00141CF6"/>
    <w:rsid w:val="00141EC4"/>
    <w:rsid w:val="00142047"/>
    <w:rsid w:val="0014232F"/>
    <w:rsid w:val="001423BC"/>
    <w:rsid w:val="00142418"/>
    <w:rsid w:val="00142647"/>
    <w:rsid w:val="00143474"/>
    <w:rsid w:val="001434AD"/>
    <w:rsid w:val="00143572"/>
    <w:rsid w:val="00144558"/>
    <w:rsid w:val="00144574"/>
    <w:rsid w:val="00144698"/>
    <w:rsid w:val="00144749"/>
    <w:rsid w:val="00144E84"/>
    <w:rsid w:val="001458E6"/>
    <w:rsid w:val="001462F7"/>
    <w:rsid w:val="00146D13"/>
    <w:rsid w:val="00146F1F"/>
    <w:rsid w:val="0014738F"/>
    <w:rsid w:val="001477D1"/>
    <w:rsid w:val="0014798F"/>
    <w:rsid w:val="00147F4D"/>
    <w:rsid w:val="00150B1F"/>
    <w:rsid w:val="00150C0C"/>
    <w:rsid w:val="00150CEA"/>
    <w:rsid w:val="00150E66"/>
    <w:rsid w:val="00151210"/>
    <w:rsid w:val="001516D5"/>
    <w:rsid w:val="00153068"/>
    <w:rsid w:val="0015366F"/>
    <w:rsid w:val="00153CEA"/>
    <w:rsid w:val="00153F4E"/>
    <w:rsid w:val="001548BC"/>
    <w:rsid w:val="00154A02"/>
    <w:rsid w:val="0015535B"/>
    <w:rsid w:val="001558C6"/>
    <w:rsid w:val="0015592B"/>
    <w:rsid w:val="00155AD0"/>
    <w:rsid w:val="00155B78"/>
    <w:rsid w:val="00155CF9"/>
    <w:rsid w:val="001563FB"/>
    <w:rsid w:val="00156AA8"/>
    <w:rsid w:val="00156BFB"/>
    <w:rsid w:val="00156D39"/>
    <w:rsid w:val="00156E39"/>
    <w:rsid w:val="00156F59"/>
    <w:rsid w:val="0015788C"/>
    <w:rsid w:val="001578B4"/>
    <w:rsid w:val="00157E56"/>
    <w:rsid w:val="00160466"/>
    <w:rsid w:val="001606D8"/>
    <w:rsid w:val="00160708"/>
    <w:rsid w:val="0016102D"/>
    <w:rsid w:val="00161161"/>
    <w:rsid w:val="0016239A"/>
    <w:rsid w:val="00162E0F"/>
    <w:rsid w:val="00162F43"/>
    <w:rsid w:val="00163510"/>
    <w:rsid w:val="001639FA"/>
    <w:rsid w:val="00163DF1"/>
    <w:rsid w:val="00163E9E"/>
    <w:rsid w:val="00163F0A"/>
    <w:rsid w:val="00164978"/>
    <w:rsid w:val="00164F48"/>
    <w:rsid w:val="00165193"/>
    <w:rsid w:val="0016531F"/>
    <w:rsid w:val="0016542D"/>
    <w:rsid w:val="00165628"/>
    <w:rsid w:val="00165B50"/>
    <w:rsid w:val="00165B5B"/>
    <w:rsid w:val="0016696A"/>
    <w:rsid w:val="00166A62"/>
    <w:rsid w:val="0016709A"/>
    <w:rsid w:val="00167291"/>
    <w:rsid w:val="00167C1E"/>
    <w:rsid w:val="00167E9B"/>
    <w:rsid w:val="00167F89"/>
    <w:rsid w:val="001705B7"/>
    <w:rsid w:val="00170666"/>
    <w:rsid w:val="00170B9C"/>
    <w:rsid w:val="0017244D"/>
    <w:rsid w:val="0017266A"/>
    <w:rsid w:val="00172A18"/>
    <w:rsid w:val="00172E4C"/>
    <w:rsid w:val="00172FF8"/>
    <w:rsid w:val="001737E0"/>
    <w:rsid w:val="001744CD"/>
    <w:rsid w:val="00174ABB"/>
    <w:rsid w:val="00174D84"/>
    <w:rsid w:val="00175853"/>
    <w:rsid w:val="00175F4F"/>
    <w:rsid w:val="00176255"/>
    <w:rsid w:val="00176734"/>
    <w:rsid w:val="0017676F"/>
    <w:rsid w:val="001768C1"/>
    <w:rsid w:val="00176CE8"/>
    <w:rsid w:val="00176E25"/>
    <w:rsid w:val="00177210"/>
    <w:rsid w:val="00177253"/>
    <w:rsid w:val="00177A95"/>
    <w:rsid w:val="001800DA"/>
    <w:rsid w:val="001809EF"/>
    <w:rsid w:val="0018112C"/>
    <w:rsid w:val="00181A01"/>
    <w:rsid w:val="00181A2E"/>
    <w:rsid w:val="00181D50"/>
    <w:rsid w:val="00181D9B"/>
    <w:rsid w:val="00181ED5"/>
    <w:rsid w:val="0018206A"/>
    <w:rsid w:val="001830CE"/>
    <w:rsid w:val="00183442"/>
    <w:rsid w:val="00183EAF"/>
    <w:rsid w:val="0018441F"/>
    <w:rsid w:val="00185439"/>
    <w:rsid w:val="00185506"/>
    <w:rsid w:val="0018587D"/>
    <w:rsid w:val="00185AEA"/>
    <w:rsid w:val="001866EF"/>
    <w:rsid w:val="00186BD9"/>
    <w:rsid w:val="00186CE6"/>
    <w:rsid w:val="00186EA1"/>
    <w:rsid w:val="00187DDD"/>
    <w:rsid w:val="00187E1B"/>
    <w:rsid w:val="00190665"/>
    <w:rsid w:val="0019095B"/>
    <w:rsid w:val="00190EFF"/>
    <w:rsid w:val="001910D9"/>
    <w:rsid w:val="00191473"/>
    <w:rsid w:val="00191948"/>
    <w:rsid w:val="00191972"/>
    <w:rsid w:val="00191C64"/>
    <w:rsid w:val="00192371"/>
    <w:rsid w:val="00192433"/>
    <w:rsid w:val="00192A51"/>
    <w:rsid w:val="00192B52"/>
    <w:rsid w:val="00192FFF"/>
    <w:rsid w:val="0019327D"/>
    <w:rsid w:val="00194121"/>
    <w:rsid w:val="00194226"/>
    <w:rsid w:val="00194475"/>
    <w:rsid w:val="00194861"/>
    <w:rsid w:val="001948CF"/>
    <w:rsid w:val="00194C47"/>
    <w:rsid w:val="00194D89"/>
    <w:rsid w:val="00194FB0"/>
    <w:rsid w:val="0019503E"/>
    <w:rsid w:val="00195122"/>
    <w:rsid w:val="001959BD"/>
    <w:rsid w:val="00195A7C"/>
    <w:rsid w:val="00195F34"/>
    <w:rsid w:val="0019602C"/>
    <w:rsid w:val="0019648C"/>
    <w:rsid w:val="00196641"/>
    <w:rsid w:val="00196C6A"/>
    <w:rsid w:val="00196D51"/>
    <w:rsid w:val="00197106"/>
    <w:rsid w:val="00197670"/>
    <w:rsid w:val="00197840"/>
    <w:rsid w:val="001A0024"/>
    <w:rsid w:val="001A00F6"/>
    <w:rsid w:val="001A0453"/>
    <w:rsid w:val="001A0783"/>
    <w:rsid w:val="001A084F"/>
    <w:rsid w:val="001A0944"/>
    <w:rsid w:val="001A09DF"/>
    <w:rsid w:val="001A0C0A"/>
    <w:rsid w:val="001A0CBC"/>
    <w:rsid w:val="001A0D2E"/>
    <w:rsid w:val="001A0DA3"/>
    <w:rsid w:val="001A11DD"/>
    <w:rsid w:val="001A1C78"/>
    <w:rsid w:val="001A29DF"/>
    <w:rsid w:val="001A29F5"/>
    <w:rsid w:val="001A38F1"/>
    <w:rsid w:val="001A3AA1"/>
    <w:rsid w:val="001A3B3D"/>
    <w:rsid w:val="001A41BF"/>
    <w:rsid w:val="001A48D9"/>
    <w:rsid w:val="001A4AA8"/>
    <w:rsid w:val="001A54F5"/>
    <w:rsid w:val="001A6A5E"/>
    <w:rsid w:val="001A6B69"/>
    <w:rsid w:val="001A7511"/>
    <w:rsid w:val="001A7AD3"/>
    <w:rsid w:val="001B0056"/>
    <w:rsid w:val="001B0556"/>
    <w:rsid w:val="001B0580"/>
    <w:rsid w:val="001B0AFD"/>
    <w:rsid w:val="001B122C"/>
    <w:rsid w:val="001B143E"/>
    <w:rsid w:val="001B1545"/>
    <w:rsid w:val="001B1FF1"/>
    <w:rsid w:val="001B2751"/>
    <w:rsid w:val="001B32B4"/>
    <w:rsid w:val="001B34BD"/>
    <w:rsid w:val="001B34CB"/>
    <w:rsid w:val="001B371B"/>
    <w:rsid w:val="001B380C"/>
    <w:rsid w:val="001B3CBA"/>
    <w:rsid w:val="001B4266"/>
    <w:rsid w:val="001B43DF"/>
    <w:rsid w:val="001B4707"/>
    <w:rsid w:val="001B4AEF"/>
    <w:rsid w:val="001B4CA7"/>
    <w:rsid w:val="001B4F46"/>
    <w:rsid w:val="001B52BE"/>
    <w:rsid w:val="001B53EC"/>
    <w:rsid w:val="001B5632"/>
    <w:rsid w:val="001B5A33"/>
    <w:rsid w:val="001B5F5A"/>
    <w:rsid w:val="001B6167"/>
    <w:rsid w:val="001B6464"/>
    <w:rsid w:val="001B654B"/>
    <w:rsid w:val="001B6656"/>
    <w:rsid w:val="001B67BC"/>
    <w:rsid w:val="001B6FF3"/>
    <w:rsid w:val="001B7140"/>
    <w:rsid w:val="001B76ED"/>
    <w:rsid w:val="001B7F83"/>
    <w:rsid w:val="001B7FE0"/>
    <w:rsid w:val="001C043D"/>
    <w:rsid w:val="001C070E"/>
    <w:rsid w:val="001C07DC"/>
    <w:rsid w:val="001C088A"/>
    <w:rsid w:val="001C0BAF"/>
    <w:rsid w:val="001C1109"/>
    <w:rsid w:val="001C1821"/>
    <w:rsid w:val="001C1865"/>
    <w:rsid w:val="001C1C3F"/>
    <w:rsid w:val="001C2714"/>
    <w:rsid w:val="001C2D52"/>
    <w:rsid w:val="001C32F7"/>
    <w:rsid w:val="001C3A28"/>
    <w:rsid w:val="001C3C21"/>
    <w:rsid w:val="001C3E67"/>
    <w:rsid w:val="001C3F4C"/>
    <w:rsid w:val="001C4A1C"/>
    <w:rsid w:val="001C4B5D"/>
    <w:rsid w:val="001C4BB1"/>
    <w:rsid w:val="001C4F0C"/>
    <w:rsid w:val="001C54EE"/>
    <w:rsid w:val="001C5C72"/>
    <w:rsid w:val="001C68E7"/>
    <w:rsid w:val="001C6A37"/>
    <w:rsid w:val="001C727F"/>
    <w:rsid w:val="001C79F3"/>
    <w:rsid w:val="001D06BB"/>
    <w:rsid w:val="001D100C"/>
    <w:rsid w:val="001D1453"/>
    <w:rsid w:val="001D158E"/>
    <w:rsid w:val="001D15D4"/>
    <w:rsid w:val="001D1C60"/>
    <w:rsid w:val="001D265B"/>
    <w:rsid w:val="001D44F2"/>
    <w:rsid w:val="001D54D1"/>
    <w:rsid w:val="001D54D3"/>
    <w:rsid w:val="001D5EF1"/>
    <w:rsid w:val="001D5FC8"/>
    <w:rsid w:val="001D6384"/>
    <w:rsid w:val="001D6930"/>
    <w:rsid w:val="001D6B99"/>
    <w:rsid w:val="001D74A8"/>
    <w:rsid w:val="001D77FC"/>
    <w:rsid w:val="001D78EE"/>
    <w:rsid w:val="001D7D31"/>
    <w:rsid w:val="001E03A9"/>
    <w:rsid w:val="001E095D"/>
    <w:rsid w:val="001E0984"/>
    <w:rsid w:val="001E0AA4"/>
    <w:rsid w:val="001E186B"/>
    <w:rsid w:val="001E1C56"/>
    <w:rsid w:val="001E241B"/>
    <w:rsid w:val="001E2D1E"/>
    <w:rsid w:val="001E3660"/>
    <w:rsid w:val="001E3693"/>
    <w:rsid w:val="001E39FE"/>
    <w:rsid w:val="001E3E8D"/>
    <w:rsid w:val="001E40A9"/>
    <w:rsid w:val="001E40C8"/>
    <w:rsid w:val="001E48F0"/>
    <w:rsid w:val="001E48F6"/>
    <w:rsid w:val="001E4D4E"/>
    <w:rsid w:val="001E5703"/>
    <w:rsid w:val="001E5E9E"/>
    <w:rsid w:val="001E6394"/>
    <w:rsid w:val="001E65CA"/>
    <w:rsid w:val="001E6629"/>
    <w:rsid w:val="001E6779"/>
    <w:rsid w:val="001E67ED"/>
    <w:rsid w:val="001E6A58"/>
    <w:rsid w:val="001E6BBD"/>
    <w:rsid w:val="001E6C4C"/>
    <w:rsid w:val="001E70AD"/>
    <w:rsid w:val="001E76CC"/>
    <w:rsid w:val="001E7995"/>
    <w:rsid w:val="001E7C68"/>
    <w:rsid w:val="001E7D84"/>
    <w:rsid w:val="001E7FDC"/>
    <w:rsid w:val="001F0204"/>
    <w:rsid w:val="001F0638"/>
    <w:rsid w:val="001F081A"/>
    <w:rsid w:val="001F0B38"/>
    <w:rsid w:val="001F0EDE"/>
    <w:rsid w:val="001F11FF"/>
    <w:rsid w:val="001F177E"/>
    <w:rsid w:val="001F2106"/>
    <w:rsid w:val="001F22EA"/>
    <w:rsid w:val="001F27F8"/>
    <w:rsid w:val="001F30AE"/>
    <w:rsid w:val="001F3541"/>
    <w:rsid w:val="001F36D1"/>
    <w:rsid w:val="001F3EE6"/>
    <w:rsid w:val="001F524C"/>
    <w:rsid w:val="001F5C79"/>
    <w:rsid w:val="001F6053"/>
    <w:rsid w:val="001F61E7"/>
    <w:rsid w:val="001F74BC"/>
    <w:rsid w:val="001F7741"/>
    <w:rsid w:val="001F7752"/>
    <w:rsid w:val="002000C0"/>
    <w:rsid w:val="002002A8"/>
    <w:rsid w:val="0020060A"/>
    <w:rsid w:val="002008FD"/>
    <w:rsid w:val="0020107D"/>
    <w:rsid w:val="0020170B"/>
    <w:rsid w:val="00201855"/>
    <w:rsid w:val="00202330"/>
    <w:rsid w:val="0020252A"/>
    <w:rsid w:val="0020288F"/>
    <w:rsid w:val="00202E15"/>
    <w:rsid w:val="00203786"/>
    <w:rsid w:val="002037C2"/>
    <w:rsid w:val="0020398D"/>
    <w:rsid w:val="00203AA2"/>
    <w:rsid w:val="00204405"/>
    <w:rsid w:val="00204B93"/>
    <w:rsid w:val="00204B9B"/>
    <w:rsid w:val="00204FCA"/>
    <w:rsid w:val="0020509E"/>
    <w:rsid w:val="002053CE"/>
    <w:rsid w:val="00205425"/>
    <w:rsid w:val="00205D7A"/>
    <w:rsid w:val="00205FAA"/>
    <w:rsid w:val="002066B4"/>
    <w:rsid w:val="002074CC"/>
    <w:rsid w:val="002074E0"/>
    <w:rsid w:val="00207B3C"/>
    <w:rsid w:val="00210F72"/>
    <w:rsid w:val="002118FC"/>
    <w:rsid w:val="00211E9B"/>
    <w:rsid w:val="00212152"/>
    <w:rsid w:val="00212556"/>
    <w:rsid w:val="00212659"/>
    <w:rsid w:val="00212874"/>
    <w:rsid w:val="002129CB"/>
    <w:rsid w:val="002129EF"/>
    <w:rsid w:val="00212E06"/>
    <w:rsid w:val="002138B9"/>
    <w:rsid w:val="00213AEC"/>
    <w:rsid w:val="00213B6D"/>
    <w:rsid w:val="00213EE4"/>
    <w:rsid w:val="0021406D"/>
    <w:rsid w:val="0021480E"/>
    <w:rsid w:val="002150F1"/>
    <w:rsid w:val="0021517B"/>
    <w:rsid w:val="002153C5"/>
    <w:rsid w:val="00215555"/>
    <w:rsid w:val="002156A8"/>
    <w:rsid w:val="002157C5"/>
    <w:rsid w:val="00216296"/>
    <w:rsid w:val="002167CA"/>
    <w:rsid w:val="00216C19"/>
    <w:rsid w:val="00216C44"/>
    <w:rsid w:val="00217612"/>
    <w:rsid w:val="00220456"/>
    <w:rsid w:val="002208C1"/>
    <w:rsid w:val="002209F5"/>
    <w:rsid w:val="00220AE8"/>
    <w:rsid w:val="00220AFB"/>
    <w:rsid w:val="00220F69"/>
    <w:rsid w:val="00221708"/>
    <w:rsid w:val="00221A6D"/>
    <w:rsid w:val="00221C42"/>
    <w:rsid w:val="00221F73"/>
    <w:rsid w:val="00222132"/>
    <w:rsid w:val="002225D9"/>
    <w:rsid w:val="00222704"/>
    <w:rsid w:val="002228CC"/>
    <w:rsid w:val="002230BD"/>
    <w:rsid w:val="00223380"/>
    <w:rsid w:val="002236D7"/>
    <w:rsid w:val="00223715"/>
    <w:rsid w:val="00223F0C"/>
    <w:rsid w:val="00224106"/>
    <w:rsid w:val="0022413A"/>
    <w:rsid w:val="002248D1"/>
    <w:rsid w:val="00224DB7"/>
    <w:rsid w:val="00225CF2"/>
    <w:rsid w:val="00226322"/>
    <w:rsid w:val="00226442"/>
    <w:rsid w:val="00227085"/>
    <w:rsid w:val="002303B0"/>
    <w:rsid w:val="00230CD8"/>
    <w:rsid w:val="002310D8"/>
    <w:rsid w:val="00231A0F"/>
    <w:rsid w:val="00231D26"/>
    <w:rsid w:val="00231D66"/>
    <w:rsid w:val="00232617"/>
    <w:rsid w:val="00232936"/>
    <w:rsid w:val="00232C11"/>
    <w:rsid w:val="00232E94"/>
    <w:rsid w:val="0023334F"/>
    <w:rsid w:val="00233562"/>
    <w:rsid w:val="00233BB2"/>
    <w:rsid w:val="00233E9A"/>
    <w:rsid w:val="002340F7"/>
    <w:rsid w:val="00234226"/>
    <w:rsid w:val="0023443A"/>
    <w:rsid w:val="00234528"/>
    <w:rsid w:val="0023459C"/>
    <w:rsid w:val="00234BA9"/>
    <w:rsid w:val="00234C05"/>
    <w:rsid w:val="00234E3A"/>
    <w:rsid w:val="00235341"/>
    <w:rsid w:val="002355F4"/>
    <w:rsid w:val="0023687B"/>
    <w:rsid w:val="00236D6C"/>
    <w:rsid w:val="00236FD4"/>
    <w:rsid w:val="0023714A"/>
    <w:rsid w:val="0023723B"/>
    <w:rsid w:val="002374D2"/>
    <w:rsid w:val="00237C70"/>
    <w:rsid w:val="00237DE4"/>
    <w:rsid w:val="00240C9B"/>
    <w:rsid w:val="00240E75"/>
    <w:rsid w:val="00241228"/>
    <w:rsid w:val="00241415"/>
    <w:rsid w:val="00241450"/>
    <w:rsid w:val="00241463"/>
    <w:rsid w:val="002414E3"/>
    <w:rsid w:val="002423FF"/>
    <w:rsid w:val="0024243B"/>
    <w:rsid w:val="002424C7"/>
    <w:rsid w:val="002427AA"/>
    <w:rsid w:val="00242A14"/>
    <w:rsid w:val="00242A39"/>
    <w:rsid w:val="00242B97"/>
    <w:rsid w:val="00242D06"/>
    <w:rsid w:val="00242D48"/>
    <w:rsid w:val="00242FFC"/>
    <w:rsid w:val="002431D6"/>
    <w:rsid w:val="002434F6"/>
    <w:rsid w:val="00243B67"/>
    <w:rsid w:val="00243D12"/>
    <w:rsid w:val="00244E60"/>
    <w:rsid w:val="002453DB"/>
    <w:rsid w:val="002454AC"/>
    <w:rsid w:val="00245643"/>
    <w:rsid w:val="002456FC"/>
    <w:rsid w:val="00245A27"/>
    <w:rsid w:val="00245AE5"/>
    <w:rsid w:val="00245DEE"/>
    <w:rsid w:val="00246321"/>
    <w:rsid w:val="002464E2"/>
    <w:rsid w:val="002464EB"/>
    <w:rsid w:val="00246DD7"/>
    <w:rsid w:val="00246FFB"/>
    <w:rsid w:val="002474AF"/>
    <w:rsid w:val="00247BF7"/>
    <w:rsid w:val="002501D9"/>
    <w:rsid w:val="0025064C"/>
    <w:rsid w:val="002509F6"/>
    <w:rsid w:val="00250AA0"/>
    <w:rsid w:val="00250ACF"/>
    <w:rsid w:val="00250C79"/>
    <w:rsid w:val="00250D04"/>
    <w:rsid w:val="0025154E"/>
    <w:rsid w:val="0025187D"/>
    <w:rsid w:val="0025189F"/>
    <w:rsid w:val="00251928"/>
    <w:rsid w:val="00251BCF"/>
    <w:rsid w:val="00252140"/>
    <w:rsid w:val="002527EB"/>
    <w:rsid w:val="002532D0"/>
    <w:rsid w:val="00253986"/>
    <w:rsid w:val="00253CC8"/>
    <w:rsid w:val="00254334"/>
    <w:rsid w:val="00254CA6"/>
    <w:rsid w:val="00255898"/>
    <w:rsid w:val="00255D46"/>
    <w:rsid w:val="00255E15"/>
    <w:rsid w:val="00255F5B"/>
    <w:rsid w:val="002565BC"/>
    <w:rsid w:val="002568F6"/>
    <w:rsid w:val="00257153"/>
    <w:rsid w:val="0025725E"/>
    <w:rsid w:val="00257A75"/>
    <w:rsid w:val="00257C33"/>
    <w:rsid w:val="00260416"/>
    <w:rsid w:val="0026062E"/>
    <w:rsid w:val="002607F7"/>
    <w:rsid w:val="00260A67"/>
    <w:rsid w:val="00260DAD"/>
    <w:rsid w:val="00260FC2"/>
    <w:rsid w:val="00261105"/>
    <w:rsid w:val="00261197"/>
    <w:rsid w:val="00261479"/>
    <w:rsid w:val="00261BB7"/>
    <w:rsid w:val="00261EA9"/>
    <w:rsid w:val="00261F24"/>
    <w:rsid w:val="00261F27"/>
    <w:rsid w:val="002627C1"/>
    <w:rsid w:val="00262A94"/>
    <w:rsid w:val="00263402"/>
    <w:rsid w:val="00263804"/>
    <w:rsid w:val="00263912"/>
    <w:rsid w:val="00264489"/>
    <w:rsid w:val="002644F7"/>
    <w:rsid w:val="00264682"/>
    <w:rsid w:val="0026491B"/>
    <w:rsid w:val="0026550C"/>
    <w:rsid w:val="00265AB0"/>
    <w:rsid w:val="00265BA5"/>
    <w:rsid w:val="00266093"/>
    <w:rsid w:val="00266A98"/>
    <w:rsid w:val="00266FA1"/>
    <w:rsid w:val="00267077"/>
    <w:rsid w:val="002677AC"/>
    <w:rsid w:val="00270576"/>
    <w:rsid w:val="00270721"/>
    <w:rsid w:val="0027091D"/>
    <w:rsid w:val="00270BE8"/>
    <w:rsid w:val="00270DD7"/>
    <w:rsid w:val="00271082"/>
    <w:rsid w:val="00271384"/>
    <w:rsid w:val="002714CE"/>
    <w:rsid w:val="00271552"/>
    <w:rsid w:val="0027192A"/>
    <w:rsid w:val="00272398"/>
    <w:rsid w:val="00272525"/>
    <w:rsid w:val="002726D4"/>
    <w:rsid w:val="00272B61"/>
    <w:rsid w:val="00272B93"/>
    <w:rsid w:val="00273301"/>
    <w:rsid w:val="0027383B"/>
    <w:rsid w:val="00273922"/>
    <w:rsid w:val="00273AD2"/>
    <w:rsid w:val="00273BF8"/>
    <w:rsid w:val="00273C49"/>
    <w:rsid w:val="0027419A"/>
    <w:rsid w:val="00274347"/>
    <w:rsid w:val="002744D4"/>
    <w:rsid w:val="0027494F"/>
    <w:rsid w:val="00274A34"/>
    <w:rsid w:val="00274BC0"/>
    <w:rsid w:val="00274D93"/>
    <w:rsid w:val="00275065"/>
    <w:rsid w:val="002756C8"/>
    <w:rsid w:val="002758BD"/>
    <w:rsid w:val="00275A2F"/>
    <w:rsid w:val="00275A3B"/>
    <w:rsid w:val="00276FF1"/>
    <w:rsid w:val="002771DD"/>
    <w:rsid w:val="00277485"/>
    <w:rsid w:val="00277531"/>
    <w:rsid w:val="00277613"/>
    <w:rsid w:val="002777C0"/>
    <w:rsid w:val="00277D04"/>
    <w:rsid w:val="00280977"/>
    <w:rsid w:val="00280C95"/>
    <w:rsid w:val="0028133B"/>
    <w:rsid w:val="002815D1"/>
    <w:rsid w:val="002818D9"/>
    <w:rsid w:val="00281B27"/>
    <w:rsid w:val="00281F14"/>
    <w:rsid w:val="00281F7A"/>
    <w:rsid w:val="002821C8"/>
    <w:rsid w:val="002823EB"/>
    <w:rsid w:val="00282431"/>
    <w:rsid w:val="0028256D"/>
    <w:rsid w:val="00282731"/>
    <w:rsid w:val="0028328C"/>
    <w:rsid w:val="002835C9"/>
    <w:rsid w:val="002837EF"/>
    <w:rsid w:val="00283B94"/>
    <w:rsid w:val="00283E2D"/>
    <w:rsid w:val="002842AA"/>
    <w:rsid w:val="0028459D"/>
    <w:rsid w:val="00284AE9"/>
    <w:rsid w:val="002855CC"/>
    <w:rsid w:val="00285BBE"/>
    <w:rsid w:val="00285BFF"/>
    <w:rsid w:val="00286A72"/>
    <w:rsid w:val="00286E03"/>
    <w:rsid w:val="00286EEF"/>
    <w:rsid w:val="00287340"/>
    <w:rsid w:val="002877B6"/>
    <w:rsid w:val="00287E76"/>
    <w:rsid w:val="002903F7"/>
    <w:rsid w:val="00290633"/>
    <w:rsid w:val="002909CD"/>
    <w:rsid w:val="002910A4"/>
    <w:rsid w:val="0029131A"/>
    <w:rsid w:val="002914FC"/>
    <w:rsid w:val="00291534"/>
    <w:rsid w:val="002915CD"/>
    <w:rsid w:val="00293591"/>
    <w:rsid w:val="00293A1C"/>
    <w:rsid w:val="00293B54"/>
    <w:rsid w:val="00293D7A"/>
    <w:rsid w:val="00293E34"/>
    <w:rsid w:val="0029501E"/>
    <w:rsid w:val="0029554C"/>
    <w:rsid w:val="00295648"/>
    <w:rsid w:val="00295831"/>
    <w:rsid w:val="002958C3"/>
    <w:rsid w:val="00295F03"/>
    <w:rsid w:val="0029628A"/>
    <w:rsid w:val="002969DA"/>
    <w:rsid w:val="00297A1E"/>
    <w:rsid w:val="00297DE5"/>
    <w:rsid w:val="002A05C6"/>
    <w:rsid w:val="002A08D0"/>
    <w:rsid w:val="002A250D"/>
    <w:rsid w:val="002A25CA"/>
    <w:rsid w:val="002A2850"/>
    <w:rsid w:val="002A29BE"/>
    <w:rsid w:val="002A2A0A"/>
    <w:rsid w:val="002A3362"/>
    <w:rsid w:val="002A3D9D"/>
    <w:rsid w:val="002A4615"/>
    <w:rsid w:val="002A4C58"/>
    <w:rsid w:val="002A4DC3"/>
    <w:rsid w:val="002A4EFA"/>
    <w:rsid w:val="002A5FCF"/>
    <w:rsid w:val="002A6066"/>
    <w:rsid w:val="002A6412"/>
    <w:rsid w:val="002A696A"/>
    <w:rsid w:val="002A696E"/>
    <w:rsid w:val="002A6B62"/>
    <w:rsid w:val="002A7793"/>
    <w:rsid w:val="002A7794"/>
    <w:rsid w:val="002A77C4"/>
    <w:rsid w:val="002A7C43"/>
    <w:rsid w:val="002B029E"/>
    <w:rsid w:val="002B057C"/>
    <w:rsid w:val="002B09D3"/>
    <w:rsid w:val="002B0A09"/>
    <w:rsid w:val="002B0C82"/>
    <w:rsid w:val="002B0F9C"/>
    <w:rsid w:val="002B11D6"/>
    <w:rsid w:val="002B1361"/>
    <w:rsid w:val="002B1941"/>
    <w:rsid w:val="002B1A4C"/>
    <w:rsid w:val="002B1AB2"/>
    <w:rsid w:val="002B1E67"/>
    <w:rsid w:val="002B1FA8"/>
    <w:rsid w:val="002B203D"/>
    <w:rsid w:val="002B20BD"/>
    <w:rsid w:val="002B2119"/>
    <w:rsid w:val="002B2369"/>
    <w:rsid w:val="002B26B7"/>
    <w:rsid w:val="002B2944"/>
    <w:rsid w:val="002B3060"/>
    <w:rsid w:val="002B3B58"/>
    <w:rsid w:val="002B3CFB"/>
    <w:rsid w:val="002B3F4C"/>
    <w:rsid w:val="002B3F81"/>
    <w:rsid w:val="002B493C"/>
    <w:rsid w:val="002B4C6B"/>
    <w:rsid w:val="002B4D70"/>
    <w:rsid w:val="002B4DA3"/>
    <w:rsid w:val="002B5ABB"/>
    <w:rsid w:val="002B5B5B"/>
    <w:rsid w:val="002B5FF0"/>
    <w:rsid w:val="002B634E"/>
    <w:rsid w:val="002B64F3"/>
    <w:rsid w:val="002B67A7"/>
    <w:rsid w:val="002B6ADA"/>
    <w:rsid w:val="002B6D22"/>
    <w:rsid w:val="002B71AD"/>
    <w:rsid w:val="002B7328"/>
    <w:rsid w:val="002B7818"/>
    <w:rsid w:val="002B7869"/>
    <w:rsid w:val="002B7C14"/>
    <w:rsid w:val="002B7F74"/>
    <w:rsid w:val="002B7FED"/>
    <w:rsid w:val="002C041B"/>
    <w:rsid w:val="002C053F"/>
    <w:rsid w:val="002C087F"/>
    <w:rsid w:val="002C08F0"/>
    <w:rsid w:val="002C0B46"/>
    <w:rsid w:val="002C0B56"/>
    <w:rsid w:val="002C0C4E"/>
    <w:rsid w:val="002C127E"/>
    <w:rsid w:val="002C1315"/>
    <w:rsid w:val="002C1873"/>
    <w:rsid w:val="002C1CD7"/>
    <w:rsid w:val="002C1E9F"/>
    <w:rsid w:val="002C2070"/>
    <w:rsid w:val="002C2109"/>
    <w:rsid w:val="002C2202"/>
    <w:rsid w:val="002C22D7"/>
    <w:rsid w:val="002C2B36"/>
    <w:rsid w:val="002C2D46"/>
    <w:rsid w:val="002C2E32"/>
    <w:rsid w:val="002C2F5A"/>
    <w:rsid w:val="002C312D"/>
    <w:rsid w:val="002C3602"/>
    <w:rsid w:val="002C37E5"/>
    <w:rsid w:val="002C3B13"/>
    <w:rsid w:val="002C3BB4"/>
    <w:rsid w:val="002C3C42"/>
    <w:rsid w:val="002C4714"/>
    <w:rsid w:val="002C4B02"/>
    <w:rsid w:val="002C50E8"/>
    <w:rsid w:val="002C57DC"/>
    <w:rsid w:val="002C6152"/>
    <w:rsid w:val="002C6C5E"/>
    <w:rsid w:val="002C70FD"/>
    <w:rsid w:val="002C7664"/>
    <w:rsid w:val="002C77BE"/>
    <w:rsid w:val="002C7C33"/>
    <w:rsid w:val="002C7E74"/>
    <w:rsid w:val="002D016C"/>
    <w:rsid w:val="002D01ED"/>
    <w:rsid w:val="002D0409"/>
    <w:rsid w:val="002D080A"/>
    <w:rsid w:val="002D093F"/>
    <w:rsid w:val="002D09B0"/>
    <w:rsid w:val="002D0BB6"/>
    <w:rsid w:val="002D0F16"/>
    <w:rsid w:val="002D1029"/>
    <w:rsid w:val="002D1CA7"/>
    <w:rsid w:val="002D2129"/>
    <w:rsid w:val="002D307E"/>
    <w:rsid w:val="002D34E8"/>
    <w:rsid w:val="002D3A9D"/>
    <w:rsid w:val="002D3AB1"/>
    <w:rsid w:val="002D3B20"/>
    <w:rsid w:val="002D3C94"/>
    <w:rsid w:val="002D4433"/>
    <w:rsid w:val="002D449C"/>
    <w:rsid w:val="002D4AB4"/>
    <w:rsid w:val="002D5493"/>
    <w:rsid w:val="002D54D2"/>
    <w:rsid w:val="002D664B"/>
    <w:rsid w:val="002D6A62"/>
    <w:rsid w:val="002D6BAF"/>
    <w:rsid w:val="002D6CEC"/>
    <w:rsid w:val="002D771C"/>
    <w:rsid w:val="002D78AA"/>
    <w:rsid w:val="002D78BC"/>
    <w:rsid w:val="002D78FF"/>
    <w:rsid w:val="002D7D12"/>
    <w:rsid w:val="002E09E7"/>
    <w:rsid w:val="002E0C76"/>
    <w:rsid w:val="002E12A9"/>
    <w:rsid w:val="002E171B"/>
    <w:rsid w:val="002E1C1C"/>
    <w:rsid w:val="002E2AA3"/>
    <w:rsid w:val="002E2EBE"/>
    <w:rsid w:val="002E32BA"/>
    <w:rsid w:val="002E38DA"/>
    <w:rsid w:val="002E3C11"/>
    <w:rsid w:val="002E3EC4"/>
    <w:rsid w:val="002E3FB9"/>
    <w:rsid w:val="002E42DB"/>
    <w:rsid w:val="002E48F9"/>
    <w:rsid w:val="002E57A0"/>
    <w:rsid w:val="002E5FFF"/>
    <w:rsid w:val="002E67B1"/>
    <w:rsid w:val="002E6BC5"/>
    <w:rsid w:val="002E7968"/>
    <w:rsid w:val="002F0318"/>
    <w:rsid w:val="002F056C"/>
    <w:rsid w:val="002F2080"/>
    <w:rsid w:val="002F2769"/>
    <w:rsid w:val="002F2AB9"/>
    <w:rsid w:val="002F2FE7"/>
    <w:rsid w:val="002F31BC"/>
    <w:rsid w:val="002F32EA"/>
    <w:rsid w:val="002F3996"/>
    <w:rsid w:val="002F3E4D"/>
    <w:rsid w:val="002F3EDA"/>
    <w:rsid w:val="002F417F"/>
    <w:rsid w:val="002F4247"/>
    <w:rsid w:val="002F43E2"/>
    <w:rsid w:val="002F4657"/>
    <w:rsid w:val="002F47F3"/>
    <w:rsid w:val="002F48A3"/>
    <w:rsid w:val="002F4F87"/>
    <w:rsid w:val="002F50B9"/>
    <w:rsid w:val="002F53D3"/>
    <w:rsid w:val="002F5BD0"/>
    <w:rsid w:val="002F60EF"/>
    <w:rsid w:val="002F61DE"/>
    <w:rsid w:val="002F62BA"/>
    <w:rsid w:val="002F63AF"/>
    <w:rsid w:val="002F7619"/>
    <w:rsid w:val="002F7C99"/>
    <w:rsid w:val="0030011B"/>
    <w:rsid w:val="003001E6"/>
    <w:rsid w:val="0030039F"/>
    <w:rsid w:val="00300566"/>
    <w:rsid w:val="0030089A"/>
    <w:rsid w:val="003010EB"/>
    <w:rsid w:val="00301153"/>
    <w:rsid w:val="00301195"/>
    <w:rsid w:val="003018EF"/>
    <w:rsid w:val="00301C52"/>
    <w:rsid w:val="0030267A"/>
    <w:rsid w:val="00302E8E"/>
    <w:rsid w:val="00303030"/>
    <w:rsid w:val="00303118"/>
    <w:rsid w:val="003032F8"/>
    <w:rsid w:val="003033D1"/>
    <w:rsid w:val="0030343B"/>
    <w:rsid w:val="0030398C"/>
    <w:rsid w:val="00303D67"/>
    <w:rsid w:val="003045BE"/>
    <w:rsid w:val="003049F0"/>
    <w:rsid w:val="003052D2"/>
    <w:rsid w:val="00305A9C"/>
    <w:rsid w:val="00305AF3"/>
    <w:rsid w:val="00305BEA"/>
    <w:rsid w:val="003062DA"/>
    <w:rsid w:val="00306A1E"/>
    <w:rsid w:val="00306C75"/>
    <w:rsid w:val="00307353"/>
    <w:rsid w:val="003075B3"/>
    <w:rsid w:val="003078C5"/>
    <w:rsid w:val="003078FC"/>
    <w:rsid w:val="00307D30"/>
    <w:rsid w:val="00310226"/>
    <w:rsid w:val="003111BA"/>
    <w:rsid w:val="003111DC"/>
    <w:rsid w:val="00311373"/>
    <w:rsid w:val="003116E4"/>
    <w:rsid w:val="003116F6"/>
    <w:rsid w:val="00311902"/>
    <w:rsid w:val="00311D2A"/>
    <w:rsid w:val="00311D82"/>
    <w:rsid w:val="0031209A"/>
    <w:rsid w:val="00313795"/>
    <w:rsid w:val="00313817"/>
    <w:rsid w:val="0031393D"/>
    <w:rsid w:val="00313CD6"/>
    <w:rsid w:val="00314381"/>
    <w:rsid w:val="003143F5"/>
    <w:rsid w:val="0031465D"/>
    <w:rsid w:val="003148D8"/>
    <w:rsid w:val="00314A22"/>
    <w:rsid w:val="00314A4E"/>
    <w:rsid w:val="00314C1F"/>
    <w:rsid w:val="00314CAB"/>
    <w:rsid w:val="00315DB6"/>
    <w:rsid w:val="0031647B"/>
    <w:rsid w:val="003168A5"/>
    <w:rsid w:val="00316B15"/>
    <w:rsid w:val="00316B46"/>
    <w:rsid w:val="00317488"/>
    <w:rsid w:val="00317734"/>
    <w:rsid w:val="00317815"/>
    <w:rsid w:val="00317EEF"/>
    <w:rsid w:val="003202FE"/>
    <w:rsid w:val="003206D2"/>
    <w:rsid w:val="00320817"/>
    <w:rsid w:val="00321A4C"/>
    <w:rsid w:val="003228EA"/>
    <w:rsid w:val="00322B00"/>
    <w:rsid w:val="00322D91"/>
    <w:rsid w:val="00323066"/>
    <w:rsid w:val="00323101"/>
    <w:rsid w:val="0032330D"/>
    <w:rsid w:val="003234BA"/>
    <w:rsid w:val="003237B7"/>
    <w:rsid w:val="00323843"/>
    <w:rsid w:val="00323950"/>
    <w:rsid w:val="00323B17"/>
    <w:rsid w:val="00323D36"/>
    <w:rsid w:val="00323D73"/>
    <w:rsid w:val="00323D8E"/>
    <w:rsid w:val="00323DEB"/>
    <w:rsid w:val="00324C68"/>
    <w:rsid w:val="003251D5"/>
    <w:rsid w:val="00325635"/>
    <w:rsid w:val="003258D2"/>
    <w:rsid w:val="003260BB"/>
    <w:rsid w:val="00326465"/>
    <w:rsid w:val="003269F6"/>
    <w:rsid w:val="00326BE8"/>
    <w:rsid w:val="00326CE0"/>
    <w:rsid w:val="00326F43"/>
    <w:rsid w:val="00327042"/>
    <w:rsid w:val="003279B8"/>
    <w:rsid w:val="00327C13"/>
    <w:rsid w:val="00330101"/>
    <w:rsid w:val="00330222"/>
    <w:rsid w:val="003304CE"/>
    <w:rsid w:val="003305AC"/>
    <w:rsid w:val="00330767"/>
    <w:rsid w:val="0033115C"/>
    <w:rsid w:val="00331254"/>
    <w:rsid w:val="003312B3"/>
    <w:rsid w:val="00331316"/>
    <w:rsid w:val="0033180C"/>
    <w:rsid w:val="00331A4B"/>
    <w:rsid w:val="00331B76"/>
    <w:rsid w:val="00331F32"/>
    <w:rsid w:val="00331F6A"/>
    <w:rsid w:val="00332318"/>
    <w:rsid w:val="00332ACA"/>
    <w:rsid w:val="00332C2E"/>
    <w:rsid w:val="0033363F"/>
    <w:rsid w:val="00333698"/>
    <w:rsid w:val="00333959"/>
    <w:rsid w:val="0033446F"/>
    <w:rsid w:val="00334475"/>
    <w:rsid w:val="00334F3F"/>
    <w:rsid w:val="0033512E"/>
    <w:rsid w:val="00335284"/>
    <w:rsid w:val="00335477"/>
    <w:rsid w:val="003354BB"/>
    <w:rsid w:val="00335592"/>
    <w:rsid w:val="003356A4"/>
    <w:rsid w:val="00335E67"/>
    <w:rsid w:val="00335E70"/>
    <w:rsid w:val="00335ED7"/>
    <w:rsid w:val="00336444"/>
    <w:rsid w:val="00336599"/>
    <w:rsid w:val="0033689D"/>
    <w:rsid w:val="00336C55"/>
    <w:rsid w:val="0033711E"/>
    <w:rsid w:val="0033724C"/>
    <w:rsid w:val="00337301"/>
    <w:rsid w:val="00337A4F"/>
    <w:rsid w:val="00337B04"/>
    <w:rsid w:val="00337D6D"/>
    <w:rsid w:val="0034013A"/>
    <w:rsid w:val="00340197"/>
    <w:rsid w:val="0034057E"/>
    <w:rsid w:val="00340D2B"/>
    <w:rsid w:val="003411C3"/>
    <w:rsid w:val="00341892"/>
    <w:rsid w:val="0034196A"/>
    <w:rsid w:val="00341B44"/>
    <w:rsid w:val="003422A6"/>
    <w:rsid w:val="00342385"/>
    <w:rsid w:val="00342A9C"/>
    <w:rsid w:val="00342C86"/>
    <w:rsid w:val="00342EFB"/>
    <w:rsid w:val="00343213"/>
    <w:rsid w:val="00343ACC"/>
    <w:rsid w:val="00343BE3"/>
    <w:rsid w:val="003449BE"/>
    <w:rsid w:val="00344B53"/>
    <w:rsid w:val="003450B0"/>
    <w:rsid w:val="00345180"/>
    <w:rsid w:val="00345186"/>
    <w:rsid w:val="003451F1"/>
    <w:rsid w:val="00345514"/>
    <w:rsid w:val="00345B51"/>
    <w:rsid w:val="00345DB2"/>
    <w:rsid w:val="0034639D"/>
    <w:rsid w:val="003464A8"/>
    <w:rsid w:val="003468E9"/>
    <w:rsid w:val="00347228"/>
    <w:rsid w:val="0034732F"/>
    <w:rsid w:val="003475B7"/>
    <w:rsid w:val="0034779A"/>
    <w:rsid w:val="00347C74"/>
    <w:rsid w:val="00347DC9"/>
    <w:rsid w:val="003507A3"/>
    <w:rsid w:val="00350A43"/>
    <w:rsid w:val="00351245"/>
    <w:rsid w:val="003516E9"/>
    <w:rsid w:val="0035170E"/>
    <w:rsid w:val="00351BD6"/>
    <w:rsid w:val="00352580"/>
    <w:rsid w:val="003526CD"/>
    <w:rsid w:val="00352766"/>
    <w:rsid w:val="00352C8C"/>
    <w:rsid w:val="00352F24"/>
    <w:rsid w:val="00352FBF"/>
    <w:rsid w:val="003532E3"/>
    <w:rsid w:val="00353505"/>
    <w:rsid w:val="0035389C"/>
    <w:rsid w:val="0035454D"/>
    <w:rsid w:val="00354F37"/>
    <w:rsid w:val="0035531C"/>
    <w:rsid w:val="00355A01"/>
    <w:rsid w:val="00355A55"/>
    <w:rsid w:val="00355AD9"/>
    <w:rsid w:val="00356073"/>
    <w:rsid w:val="0035618F"/>
    <w:rsid w:val="003562EA"/>
    <w:rsid w:val="00356430"/>
    <w:rsid w:val="00356663"/>
    <w:rsid w:val="00356DAE"/>
    <w:rsid w:val="00356EF9"/>
    <w:rsid w:val="00357338"/>
    <w:rsid w:val="003575D9"/>
    <w:rsid w:val="0035773E"/>
    <w:rsid w:val="00357791"/>
    <w:rsid w:val="00357943"/>
    <w:rsid w:val="00357E5D"/>
    <w:rsid w:val="00360385"/>
    <w:rsid w:val="00360736"/>
    <w:rsid w:val="00360926"/>
    <w:rsid w:val="00360A0C"/>
    <w:rsid w:val="00360ACC"/>
    <w:rsid w:val="00360B84"/>
    <w:rsid w:val="0036131B"/>
    <w:rsid w:val="00361511"/>
    <w:rsid w:val="003616C0"/>
    <w:rsid w:val="00361A66"/>
    <w:rsid w:val="00361DF3"/>
    <w:rsid w:val="00361F95"/>
    <w:rsid w:val="00362290"/>
    <w:rsid w:val="00362312"/>
    <w:rsid w:val="00362C13"/>
    <w:rsid w:val="00363217"/>
    <w:rsid w:val="00363484"/>
    <w:rsid w:val="00363821"/>
    <w:rsid w:val="00363DAF"/>
    <w:rsid w:val="00363F24"/>
    <w:rsid w:val="003644D4"/>
    <w:rsid w:val="00364832"/>
    <w:rsid w:val="00364CFB"/>
    <w:rsid w:val="00364DA1"/>
    <w:rsid w:val="00365F7D"/>
    <w:rsid w:val="003667C8"/>
    <w:rsid w:val="00366AEF"/>
    <w:rsid w:val="00366B09"/>
    <w:rsid w:val="00367A3C"/>
    <w:rsid w:val="00367AFB"/>
    <w:rsid w:val="00367CD4"/>
    <w:rsid w:val="003700B2"/>
    <w:rsid w:val="0037023A"/>
    <w:rsid w:val="00370739"/>
    <w:rsid w:val="0037076D"/>
    <w:rsid w:val="003708DE"/>
    <w:rsid w:val="00370B2E"/>
    <w:rsid w:val="00370C9E"/>
    <w:rsid w:val="0037190B"/>
    <w:rsid w:val="003719C2"/>
    <w:rsid w:val="00372449"/>
    <w:rsid w:val="003725DC"/>
    <w:rsid w:val="00372E30"/>
    <w:rsid w:val="0037357C"/>
    <w:rsid w:val="00373A29"/>
    <w:rsid w:val="0037434C"/>
    <w:rsid w:val="0037438E"/>
    <w:rsid w:val="0037445E"/>
    <w:rsid w:val="00374C55"/>
    <w:rsid w:val="00374F00"/>
    <w:rsid w:val="003750D9"/>
    <w:rsid w:val="003751CB"/>
    <w:rsid w:val="0037539E"/>
    <w:rsid w:val="00375464"/>
    <w:rsid w:val="003754C9"/>
    <w:rsid w:val="00375800"/>
    <w:rsid w:val="003759FA"/>
    <w:rsid w:val="00375CE5"/>
    <w:rsid w:val="0037617F"/>
    <w:rsid w:val="00376231"/>
    <w:rsid w:val="00376374"/>
    <w:rsid w:val="00376634"/>
    <w:rsid w:val="00376767"/>
    <w:rsid w:val="003767A1"/>
    <w:rsid w:val="00376B4F"/>
    <w:rsid w:val="003772CC"/>
    <w:rsid w:val="003772E5"/>
    <w:rsid w:val="00377510"/>
    <w:rsid w:val="003778A6"/>
    <w:rsid w:val="00377AC3"/>
    <w:rsid w:val="003801E9"/>
    <w:rsid w:val="00380374"/>
    <w:rsid w:val="00380E56"/>
    <w:rsid w:val="00381435"/>
    <w:rsid w:val="00381E33"/>
    <w:rsid w:val="0038222A"/>
    <w:rsid w:val="003823EF"/>
    <w:rsid w:val="0038243B"/>
    <w:rsid w:val="003827CB"/>
    <w:rsid w:val="00382974"/>
    <w:rsid w:val="003829BF"/>
    <w:rsid w:val="003829E9"/>
    <w:rsid w:val="00382FCB"/>
    <w:rsid w:val="00383382"/>
    <w:rsid w:val="00383472"/>
    <w:rsid w:val="0038350D"/>
    <w:rsid w:val="003837C9"/>
    <w:rsid w:val="00384006"/>
    <w:rsid w:val="00384726"/>
    <w:rsid w:val="00384D34"/>
    <w:rsid w:val="0038528D"/>
    <w:rsid w:val="00386172"/>
    <w:rsid w:val="00386B9A"/>
    <w:rsid w:val="00386BAE"/>
    <w:rsid w:val="00386F2E"/>
    <w:rsid w:val="00387278"/>
    <w:rsid w:val="00387949"/>
    <w:rsid w:val="00387DB5"/>
    <w:rsid w:val="00387F96"/>
    <w:rsid w:val="00390577"/>
    <w:rsid w:val="00390674"/>
    <w:rsid w:val="00390B06"/>
    <w:rsid w:val="0039153A"/>
    <w:rsid w:val="0039174C"/>
    <w:rsid w:val="0039188F"/>
    <w:rsid w:val="0039194A"/>
    <w:rsid w:val="00391B18"/>
    <w:rsid w:val="00391C6F"/>
    <w:rsid w:val="00391D61"/>
    <w:rsid w:val="00391E34"/>
    <w:rsid w:val="00393335"/>
    <w:rsid w:val="00394A95"/>
    <w:rsid w:val="003954B6"/>
    <w:rsid w:val="00395E2A"/>
    <w:rsid w:val="00396937"/>
    <w:rsid w:val="00396B74"/>
    <w:rsid w:val="00396CAD"/>
    <w:rsid w:val="0039701D"/>
    <w:rsid w:val="00397BE2"/>
    <w:rsid w:val="00397C3D"/>
    <w:rsid w:val="00397E48"/>
    <w:rsid w:val="003A0006"/>
    <w:rsid w:val="003A0075"/>
    <w:rsid w:val="003A052A"/>
    <w:rsid w:val="003A0ABE"/>
    <w:rsid w:val="003A1187"/>
    <w:rsid w:val="003A124D"/>
    <w:rsid w:val="003A3065"/>
    <w:rsid w:val="003A31FC"/>
    <w:rsid w:val="003A36A0"/>
    <w:rsid w:val="003A3BA9"/>
    <w:rsid w:val="003A4447"/>
    <w:rsid w:val="003A4567"/>
    <w:rsid w:val="003A4824"/>
    <w:rsid w:val="003A4D04"/>
    <w:rsid w:val="003A4DD6"/>
    <w:rsid w:val="003A55FB"/>
    <w:rsid w:val="003A5DE5"/>
    <w:rsid w:val="003A5FE4"/>
    <w:rsid w:val="003A628C"/>
    <w:rsid w:val="003A62ED"/>
    <w:rsid w:val="003A639B"/>
    <w:rsid w:val="003A63E3"/>
    <w:rsid w:val="003A65B3"/>
    <w:rsid w:val="003A66D6"/>
    <w:rsid w:val="003A6C63"/>
    <w:rsid w:val="003A6F34"/>
    <w:rsid w:val="003A71BF"/>
    <w:rsid w:val="003A71DF"/>
    <w:rsid w:val="003B01A4"/>
    <w:rsid w:val="003B095A"/>
    <w:rsid w:val="003B197D"/>
    <w:rsid w:val="003B203E"/>
    <w:rsid w:val="003B2FF6"/>
    <w:rsid w:val="003B35F5"/>
    <w:rsid w:val="003B371D"/>
    <w:rsid w:val="003B3E9E"/>
    <w:rsid w:val="003B46D5"/>
    <w:rsid w:val="003B486A"/>
    <w:rsid w:val="003B5283"/>
    <w:rsid w:val="003B55B5"/>
    <w:rsid w:val="003B6A95"/>
    <w:rsid w:val="003B74A4"/>
    <w:rsid w:val="003B772D"/>
    <w:rsid w:val="003B7A43"/>
    <w:rsid w:val="003B7DE0"/>
    <w:rsid w:val="003C06D4"/>
    <w:rsid w:val="003C1422"/>
    <w:rsid w:val="003C15E5"/>
    <w:rsid w:val="003C17A5"/>
    <w:rsid w:val="003C1D58"/>
    <w:rsid w:val="003C1DF9"/>
    <w:rsid w:val="003C2168"/>
    <w:rsid w:val="003C225D"/>
    <w:rsid w:val="003C238C"/>
    <w:rsid w:val="003C2564"/>
    <w:rsid w:val="003C2B53"/>
    <w:rsid w:val="003C2BB9"/>
    <w:rsid w:val="003C2EA5"/>
    <w:rsid w:val="003C30C7"/>
    <w:rsid w:val="003C395B"/>
    <w:rsid w:val="003C39D6"/>
    <w:rsid w:val="003C3B55"/>
    <w:rsid w:val="003C41B8"/>
    <w:rsid w:val="003C4B07"/>
    <w:rsid w:val="003C4B09"/>
    <w:rsid w:val="003C5716"/>
    <w:rsid w:val="003C5787"/>
    <w:rsid w:val="003C595C"/>
    <w:rsid w:val="003C5E35"/>
    <w:rsid w:val="003C5F51"/>
    <w:rsid w:val="003C67CE"/>
    <w:rsid w:val="003C6BDF"/>
    <w:rsid w:val="003C6D27"/>
    <w:rsid w:val="003C706F"/>
    <w:rsid w:val="003C7BBE"/>
    <w:rsid w:val="003C7FBC"/>
    <w:rsid w:val="003D0A0B"/>
    <w:rsid w:val="003D0B0C"/>
    <w:rsid w:val="003D0F0C"/>
    <w:rsid w:val="003D1C8A"/>
    <w:rsid w:val="003D1F61"/>
    <w:rsid w:val="003D1FEA"/>
    <w:rsid w:val="003D2BE2"/>
    <w:rsid w:val="003D2EC5"/>
    <w:rsid w:val="003D2F1A"/>
    <w:rsid w:val="003D31B0"/>
    <w:rsid w:val="003D3643"/>
    <w:rsid w:val="003D402E"/>
    <w:rsid w:val="003D46FB"/>
    <w:rsid w:val="003D4700"/>
    <w:rsid w:val="003D4BD5"/>
    <w:rsid w:val="003D4F94"/>
    <w:rsid w:val="003D5428"/>
    <w:rsid w:val="003D5482"/>
    <w:rsid w:val="003D56A5"/>
    <w:rsid w:val="003D5A6D"/>
    <w:rsid w:val="003D5CB3"/>
    <w:rsid w:val="003D6253"/>
    <w:rsid w:val="003D6AC9"/>
    <w:rsid w:val="003D6AE3"/>
    <w:rsid w:val="003D709F"/>
    <w:rsid w:val="003D750A"/>
    <w:rsid w:val="003D76EE"/>
    <w:rsid w:val="003E0E64"/>
    <w:rsid w:val="003E0FAF"/>
    <w:rsid w:val="003E1219"/>
    <w:rsid w:val="003E1364"/>
    <w:rsid w:val="003E17F7"/>
    <w:rsid w:val="003E2105"/>
    <w:rsid w:val="003E24C9"/>
    <w:rsid w:val="003E271A"/>
    <w:rsid w:val="003E27BD"/>
    <w:rsid w:val="003E2E5F"/>
    <w:rsid w:val="003E2EC9"/>
    <w:rsid w:val="003E32AD"/>
    <w:rsid w:val="003E36A4"/>
    <w:rsid w:val="003E4106"/>
    <w:rsid w:val="003E42A9"/>
    <w:rsid w:val="003E4525"/>
    <w:rsid w:val="003E4667"/>
    <w:rsid w:val="003E47F5"/>
    <w:rsid w:val="003E4950"/>
    <w:rsid w:val="003E4B66"/>
    <w:rsid w:val="003E4FA8"/>
    <w:rsid w:val="003E5F7C"/>
    <w:rsid w:val="003E5FB2"/>
    <w:rsid w:val="003E61AE"/>
    <w:rsid w:val="003E6651"/>
    <w:rsid w:val="003E66AA"/>
    <w:rsid w:val="003E69CE"/>
    <w:rsid w:val="003E7A88"/>
    <w:rsid w:val="003F03A6"/>
    <w:rsid w:val="003F03EC"/>
    <w:rsid w:val="003F0697"/>
    <w:rsid w:val="003F06A0"/>
    <w:rsid w:val="003F147E"/>
    <w:rsid w:val="003F19F0"/>
    <w:rsid w:val="003F1AFE"/>
    <w:rsid w:val="003F1E0D"/>
    <w:rsid w:val="003F23AD"/>
    <w:rsid w:val="003F2789"/>
    <w:rsid w:val="003F2C65"/>
    <w:rsid w:val="003F2FB4"/>
    <w:rsid w:val="003F306E"/>
    <w:rsid w:val="003F505B"/>
    <w:rsid w:val="003F6029"/>
    <w:rsid w:val="003F6583"/>
    <w:rsid w:val="003F6C6E"/>
    <w:rsid w:val="003F6D23"/>
    <w:rsid w:val="003F70ED"/>
    <w:rsid w:val="003F7369"/>
    <w:rsid w:val="003F79A1"/>
    <w:rsid w:val="003F79A9"/>
    <w:rsid w:val="003F7CC7"/>
    <w:rsid w:val="0040071D"/>
    <w:rsid w:val="004009B3"/>
    <w:rsid w:val="00400A45"/>
    <w:rsid w:val="004010A0"/>
    <w:rsid w:val="00402386"/>
    <w:rsid w:val="00402810"/>
    <w:rsid w:val="00402CC0"/>
    <w:rsid w:val="00403638"/>
    <w:rsid w:val="00403E89"/>
    <w:rsid w:val="0040434C"/>
    <w:rsid w:val="004048B7"/>
    <w:rsid w:val="00404BAE"/>
    <w:rsid w:val="00404E0E"/>
    <w:rsid w:val="0040545A"/>
    <w:rsid w:val="00405D05"/>
    <w:rsid w:val="00406881"/>
    <w:rsid w:val="00406A6E"/>
    <w:rsid w:val="00407383"/>
    <w:rsid w:val="00407C70"/>
    <w:rsid w:val="00407E28"/>
    <w:rsid w:val="0041071D"/>
    <w:rsid w:val="00410944"/>
    <w:rsid w:val="00410D37"/>
    <w:rsid w:val="00410EE4"/>
    <w:rsid w:val="004113BD"/>
    <w:rsid w:val="0041156E"/>
    <w:rsid w:val="004117B9"/>
    <w:rsid w:val="00411A25"/>
    <w:rsid w:val="00411C30"/>
    <w:rsid w:val="004122EA"/>
    <w:rsid w:val="00412DF2"/>
    <w:rsid w:val="00413531"/>
    <w:rsid w:val="0041408D"/>
    <w:rsid w:val="00414357"/>
    <w:rsid w:val="00414381"/>
    <w:rsid w:val="00414ACE"/>
    <w:rsid w:val="00414CDA"/>
    <w:rsid w:val="00414D43"/>
    <w:rsid w:val="00415353"/>
    <w:rsid w:val="004157D4"/>
    <w:rsid w:val="00415E61"/>
    <w:rsid w:val="004160BB"/>
    <w:rsid w:val="004165F7"/>
    <w:rsid w:val="00416A2B"/>
    <w:rsid w:val="00416DB9"/>
    <w:rsid w:val="00416F18"/>
    <w:rsid w:val="00417304"/>
    <w:rsid w:val="00417437"/>
    <w:rsid w:val="004175C8"/>
    <w:rsid w:val="00417618"/>
    <w:rsid w:val="00417B5E"/>
    <w:rsid w:val="00417B94"/>
    <w:rsid w:val="00417F56"/>
    <w:rsid w:val="0042048C"/>
    <w:rsid w:val="00420A4E"/>
    <w:rsid w:val="00420D6C"/>
    <w:rsid w:val="00420E57"/>
    <w:rsid w:val="00421C50"/>
    <w:rsid w:val="00421E75"/>
    <w:rsid w:val="004222D9"/>
    <w:rsid w:val="00422820"/>
    <w:rsid w:val="00422902"/>
    <w:rsid w:val="00422D73"/>
    <w:rsid w:val="00422F26"/>
    <w:rsid w:val="0042353B"/>
    <w:rsid w:val="00423667"/>
    <w:rsid w:val="00423D6C"/>
    <w:rsid w:val="004242A7"/>
    <w:rsid w:val="004246A9"/>
    <w:rsid w:val="00424CC7"/>
    <w:rsid w:val="00425720"/>
    <w:rsid w:val="00425A9B"/>
    <w:rsid w:val="0042613A"/>
    <w:rsid w:val="004268A4"/>
    <w:rsid w:val="00426E08"/>
    <w:rsid w:val="00427172"/>
    <w:rsid w:val="004279D0"/>
    <w:rsid w:val="00427B91"/>
    <w:rsid w:val="00427C46"/>
    <w:rsid w:val="004300C8"/>
    <w:rsid w:val="004301BF"/>
    <w:rsid w:val="00430390"/>
    <w:rsid w:val="00430C11"/>
    <w:rsid w:val="00430CA0"/>
    <w:rsid w:val="00430DA5"/>
    <w:rsid w:val="00431501"/>
    <w:rsid w:val="0043180F"/>
    <w:rsid w:val="0043195F"/>
    <w:rsid w:val="00431A6B"/>
    <w:rsid w:val="00431D0C"/>
    <w:rsid w:val="00432115"/>
    <w:rsid w:val="0043223A"/>
    <w:rsid w:val="00432FEA"/>
    <w:rsid w:val="0043366C"/>
    <w:rsid w:val="004336FB"/>
    <w:rsid w:val="004339E0"/>
    <w:rsid w:val="00433E24"/>
    <w:rsid w:val="00434359"/>
    <w:rsid w:val="00434842"/>
    <w:rsid w:val="00434D94"/>
    <w:rsid w:val="00434FB3"/>
    <w:rsid w:val="0043517D"/>
    <w:rsid w:val="00435937"/>
    <w:rsid w:val="00435A24"/>
    <w:rsid w:val="00435B11"/>
    <w:rsid w:val="00436228"/>
    <w:rsid w:val="00436885"/>
    <w:rsid w:val="004369DE"/>
    <w:rsid w:val="00436C5A"/>
    <w:rsid w:val="00436DBD"/>
    <w:rsid w:val="00437914"/>
    <w:rsid w:val="00437DE1"/>
    <w:rsid w:val="00440BC4"/>
    <w:rsid w:val="00440C89"/>
    <w:rsid w:val="004410C9"/>
    <w:rsid w:val="0044190A"/>
    <w:rsid w:val="00441BD0"/>
    <w:rsid w:val="00441E4C"/>
    <w:rsid w:val="00441E90"/>
    <w:rsid w:val="004425A8"/>
    <w:rsid w:val="00442C9C"/>
    <w:rsid w:val="004430A9"/>
    <w:rsid w:val="004435E0"/>
    <w:rsid w:val="004436BC"/>
    <w:rsid w:val="0044377D"/>
    <w:rsid w:val="00444175"/>
    <w:rsid w:val="0044447C"/>
    <w:rsid w:val="00444834"/>
    <w:rsid w:val="004450A1"/>
    <w:rsid w:val="00445C36"/>
    <w:rsid w:val="00446B90"/>
    <w:rsid w:val="004470A4"/>
    <w:rsid w:val="004474BF"/>
    <w:rsid w:val="00447730"/>
    <w:rsid w:val="004477BC"/>
    <w:rsid w:val="00447811"/>
    <w:rsid w:val="00447D4A"/>
    <w:rsid w:val="00447DA8"/>
    <w:rsid w:val="00447FB5"/>
    <w:rsid w:val="00450122"/>
    <w:rsid w:val="004501EA"/>
    <w:rsid w:val="00450582"/>
    <w:rsid w:val="004508CE"/>
    <w:rsid w:val="00450D29"/>
    <w:rsid w:val="0045173B"/>
    <w:rsid w:val="00452415"/>
    <w:rsid w:val="004527A3"/>
    <w:rsid w:val="00452858"/>
    <w:rsid w:val="00452C29"/>
    <w:rsid w:val="0045301F"/>
    <w:rsid w:val="0045333F"/>
    <w:rsid w:val="00453746"/>
    <w:rsid w:val="00453FF4"/>
    <w:rsid w:val="00454181"/>
    <w:rsid w:val="00454441"/>
    <w:rsid w:val="004546B1"/>
    <w:rsid w:val="004546E1"/>
    <w:rsid w:val="0045477B"/>
    <w:rsid w:val="00454837"/>
    <w:rsid w:val="004549C3"/>
    <w:rsid w:val="00455233"/>
    <w:rsid w:val="00455698"/>
    <w:rsid w:val="00455CC7"/>
    <w:rsid w:val="00456855"/>
    <w:rsid w:val="0045774E"/>
    <w:rsid w:val="00457B69"/>
    <w:rsid w:val="00457E69"/>
    <w:rsid w:val="00460237"/>
    <w:rsid w:val="00460A51"/>
    <w:rsid w:val="00460AF0"/>
    <w:rsid w:val="00461032"/>
    <w:rsid w:val="00461636"/>
    <w:rsid w:val="00461B6D"/>
    <w:rsid w:val="00461F77"/>
    <w:rsid w:val="00462084"/>
    <w:rsid w:val="00462966"/>
    <w:rsid w:val="00462A7C"/>
    <w:rsid w:val="00462D21"/>
    <w:rsid w:val="00462D8D"/>
    <w:rsid w:val="00462EE9"/>
    <w:rsid w:val="00463C5C"/>
    <w:rsid w:val="00464479"/>
    <w:rsid w:val="004646A6"/>
    <w:rsid w:val="00464FD1"/>
    <w:rsid w:val="0046539D"/>
    <w:rsid w:val="00465555"/>
    <w:rsid w:val="0046617B"/>
    <w:rsid w:val="00466904"/>
    <w:rsid w:val="00466AEE"/>
    <w:rsid w:val="00467051"/>
    <w:rsid w:val="004673F9"/>
    <w:rsid w:val="00467455"/>
    <w:rsid w:val="00467A10"/>
    <w:rsid w:val="00467C05"/>
    <w:rsid w:val="00467CD5"/>
    <w:rsid w:val="00467CE4"/>
    <w:rsid w:val="00467F3D"/>
    <w:rsid w:val="004702B2"/>
    <w:rsid w:val="00470580"/>
    <w:rsid w:val="00470C23"/>
    <w:rsid w:val="004713D1"/>
    <w:rsid w:val="00471469"/>
    <w:rsid w:val="004719EE"/>
    <w:rsid w:val="004720A4"/>
    <w:rsid w:val="004723FA"/>
    <w:rsid w:val="0047261D"/>
    <w:rsid w:val="00472768"/>
    <w:rsid w:val="00472BE1"/>
    <w:rsid w:val="00473B5F"/>
    <w:rsid w:val="00473C03"/>
    <w:rsid w:val="00473F65"/>
    <w:rsid w:val="004743A4"/>
    <w:rsid w:val="0047455F"/>
    <w:rsid w:val="0047478C"/>
    <w:rsid w:val="004749E4"/>
    <w:rsid w:val="00475530"/>
    <w:rsid w:val="00475808"/>
    <w:rsid w:val="00475AF5"/>
    <w:rsid w:val="00475C84"/>
    <w:rsid w:val="00475E5C"/>
    <w:rsid w:val="00476995"/>
    <w:rsid w:val="00476BC8"/>
    <w:rsid w:val="00476E1A"/>
    <w:rsid w:val="00476FF1"/>
    <w:rsid w:val="00477533"/>
    <w:rsid w:val="00477894"/>
    <w:rsid w:val="00477BA4"/>
    <w:rsid w:val="004808FE"/>
    <w:rsid w:val="00480A4C"/>
    <w:rsid w:val="00480BD0"/>
    <w:rsid w:val="00480CFC"/>
    <w:rsid w:val="00480F5E"/>
    <w:rsid w:val="0048225A"/>
    <w:rsid w:val="0048268B"/>
    <w:rsid w:val="004826D1"/>
    <w:rsid w:val="0048279E"/>
    <w:rsid w:val="004828AC"/>
    <w:rsid w:val="00483996"/>
    <w:rsid w:val="00483A9E"/>
    <w:rsid w:val="00483B9A"/>
    <w:rsid w:val="00484252"/>
    <w:rsid w:val="004842ED"/>
    <w:rsid w:val="004845EB"/>
    <w:rsid w:val="00484A71"/>
    <w:rsid w:val="004851DE"/>
    <w:rsid w:val="00485667"/>
    <w:rsid w:val="00485C46"/>
    <w:rsid w:val="004860D1"/>
    <w:rsid w:val="004864C6"/>
    <w:rsid w:val="004867E2"/>
    <w:rsid w:val="0048682F"/>
    <w:rsid w:val="00486C07"/>
    <w:rsid w:val="00486CF7"/>
    <w:rsid w:val="00487361"/>
    <w:rsid w:val="00487E06"/>
    <w:rsid w:val="00487F4A"/>
    <w:rsid w:val="00490A18"/>
    <w:rsid w:val="00490CB0"/>
    <w:rsid w:val="00490D27"/>
    <w:rsid w:val="00490DCF"/>
    <w:rsid w:val="004910AB"/>
    <w:rsid w:val="00491AF3"/>
    <w:rsid w:val="00491D96"/>
    <w:rsid w:val="004925E8"/>
    <w:rsid w:val="004927DC"/>
    <w:rsid w:val="00492F58"/>
    <w:rsid w:val="0049332C"/>
    <w:rsid w:val="00493AEC"/>
    <w:rsid w:val="00493BE4"/>
    <w:rsid w:val="00493D57"/>
    <w:rsid w:val="00493E45"/>
    <w:rsid w:val="00494996"/>
    <w:rsid w:val="00495086"/>
    <w:rsid w:val="00495749"/>
    <w:rsid w:val="00495936"/>
    <w:rsid w:val="00495A22"/>
    <w:rsid w:val="00495EDB"/>
    <w:rsid w:val="00496327"/>
    <w:rsid w:val="004963EC"/>
    <w:rsid w:val="004968AA"/>
    <w:rsid w:val="00496F6A"/>
    <w:rsid w:val="0049721A"/>
    <w:rsid w:val="00497378"/>
    <w:rsid w:val="00497512"/>
    <w:rsid w:val="00497A76"/>
    <w:rsid w:val="00497F62"/>
    <w:rsid w:val="004A0326"/>
    <w:rsid w:val="004A06DE"/>
    <w:rsid w:val="004A077F"/>
    <w:rsid w:val="004A0A57"/>
    <w:rsid w:val="004A0E81"/>
    <w:rsid w:val="004A10D1"/>
    <w:rsid w:val="004A115F"/>
    <w:rsid w:val="004A1305"/>
    <w:rsid w:val="004A1518"/>
    <w:rsid w:val="004A15A7"/>
    <w:rsid w:val="004A1A65"/>
    <w:rsid w:val="004A1C16"/>
    <w:rsid w:val="004A1FF6"/>
    <w:rsid w:val="004A20F8"/>
    <w:rsid w:val="004A29DF"/>
    <w:rsid w:val="004A33BA"/>
    <w:rsid w:val="004A38A5"/>
    <w:rsid w:val="004A3A28"/>
    <w:rsid w:val="004A3E57"/>
    <w:rsid w:val="004A4050"/>
    <w:rsid w:val="004A4276"/>
    <w:rsid w:val="004A435B"/>
    <w:rsid w:val="004A4714"/>
    <w:rsid w:val="004A5066"/>
    <w:rsid w:val="004A51CD"/>
    <w:rsid w:val="004A53C0"/>
    <w:rsid w:val="004A5900"/>
    <w:rsid w:val="004A69F2"/>
    <w:rsid w:val="004A79FC"/>
    <w:rsid w:val="004A7A3A"/>
    <w:rsid w:val="004A7AE9"/>
    <w:rsid w:val="004A7E28"/>
    <w:rsid w:val="004A7E72"/>
    <w:rsid w:val="004B023F"/>
    <w:rsid w:val="004B029F"/>
    <w:rsid w:val="004B05AA"/>
    <w:rsid w:val="004B089B"/>
    <w:rsid w:val="004B0FF3"/>
    <w:rsid w:val="004B1279"/>
    <w:rsid w:val="004B1A3A"/>
    <w:rsid w:val="004B1FD9"/>
    <w:rsid w:val="004B2015"/>
    <w:rsid w:val="004B21C5"/>
    <w:rsid w:val="004B220D"/>
    <w:rsid w:val="004B2977"/>
    <w:rsid w:val="004B29FD"/>
    <w:rsid w:val="004B2B58"/>
    <w:rsid w:val="004B331B"/>
    <w:rsid w:val="004B4420"/>
    <w:rsid w:val="004B476A"/>
    <w:rsid w:val="004B4EB1"/>
    <w:rsid w:val="004B500E"/>
    <w:rsid w:val="004B5152"/>
    <w:rsid w:val="004B526B"/>
    <w:rsid w:val="004B5A3D"/>
    <w:rsid w:val="004B6473"/>
    <w:rsid w:val="004B6D92"/>
    <w:rsid w:val="004B6FF1"/>
    <w:rsid w:val="004C0900"/>
    <w:rsid w:val="004C0E42"/>
    <w:rsid w:val="004C1D35"/>
    <w:rsid w:val="004C1ED3"/>
    <w:rsid w:val="004C20A0"/>
    <w:rsid w:val="004C24E7"/>
    <w:rsid w:val="004C26BF"/>
    <w:rsid w:val="004C296F"/>
    <w:rsid w:val="004C307B"/>
    <w:rsid w:val="004C321C"/>
    <w:rsid w:val="004C35DC"/>
    <w:rsid w:val="004C399F"/>
    <w:rsid w:val="004C3FF3"/>
    <w:rsid w:val="004C4715"/>
    <w:rsid w:val="004C48CD"/>
    <w:rsid w:val="004C4989"/>
    <w:rsid w:val="004C4EB6"/>
    <w:rsid w:val="004C508B"/>
    <w:rsid w:val="004C5263"/>
    <w:rsid w:val="004C582F"/>
    <w:rsid w:val="004C6453"/>
    <w:rsid w:val="004C6804"/>
    <w:rsid w:val="004C71D3"/>
    <w:rsid w:val="004C7F16"/>
    <w:rsid w:val="004D0EB1"/>
    <w:rsid w:val="004D113E"/>
    <w:rsid w:val="004D1D6E"/>
    <w:rsid w:val="004D20C7"/>
    <w:rsid w:val="004D228E"/>
    <w:rsid w:val="004D22E6"/>
    <w:rsid w:val="004D2A2C"/>
    <w:rsid w:val="004D2A5D"/>
    <w:rsid w:val="004D2FBE"/>
    <w:rsid w:val="004D30BF"/>
    <w:rsid w:val="004D33A9"/>
    <w:rsid w:val="004D362B"/>
    <w:rsid w:val="004D3791"/>
    <w:rsid w:val="004D41F4"/>
    <w:rsid w:val="004D4416"/>
    <w:rsid w:val="004D45F6"/>
    <w:rsid w:val="004D478B"/>
    <w:rsid w:val="004D495A"/>
    <w:rsid w:val="004D49C1"/>
    <w:rsid w:val="004D4EB7"/>
    <w:rsid w:val="004D52F7"/>
    <w:rsid w:val="004D5441"/>
    <w:rsid w:val="004D5798"/>
    <w:rsid w:val="004D6834"/>
    <w:rsid w:val="004D68A0"/>
    <w:rsid w:val="004D69C4"/>
    <w:rsid w:val="004D7634"/>
    <w:rsid w:val="004D79A5"/>
    <w:rsid w:val="004D7A24"/>
    <w:rsid w:val="004E018C"/>
    <w:rsid w:val="004E02DB"/>
    <w:rsid w:val="004E04B6"/>
    <w:rsid w:val="004E0573"/>
    <w:rsid w:val="004E0B8C"/>
    <w:rsid w:val="004E1453"/>
    <w:rsid w:val="004E191C"/>
    <w:rsid w:val="004E1E90"/>
    <w:rsid w:val="004E2740"/>
    <w:rsid w:val="004E2DBC"/>
    <w:rsid w:val="004E2E17"/>
    <w:rsid w:val="004E314A"/>
    <w:rsid w:val="004E32C9"/>
    <w:rsid w:val="004E3544"/>
    <w:rsid w:val="004E3717"/>
    <w:rsid w:val="004E3E1C"/>
    <w:rsid w:val="004E3FA2"/>
    <w:rsid w:val="004E4193"/>
    <w:rsid w:val="004E4BF7"/>
    <w:rsid w:val="004E5637"/>
    <w:rsid w:val="004E5E95"/>
    <w:rsid w:val="004E6F39"/>
    <w:rsid w:val="004E72AE"/>
    <w:rsid w:val="004E7547"/>
    <w:rsid w:val="004E7704"/>
    <w:rsid w:val="004E7C1A"/>
    <w:rsid w:val="004E7DBE"/>
    <w:rsid w:val="004F010A"/>
    <w:rsid w:val="004F0C0F"/>
    <w:rsid w:val="004F0C18"/>
    <w:rsid w:val="004F0E98"/>
    <w:rsid w:val="004F1D66"/>
    <w:rsid w:val="004F1DC4"/>
    <w:rsid w:val="004F2B0F"/>
    <w:rsid w:val="004F2C2F"/>
    <w:rsid w:val="004F2F0F"/>
    <w:rsid w:val="004F2F84"/>
    <w:rsid w:val="004F321A"/>
    <w:rsid w:val="004F3715"/>
    <w:rsid w:val="004F3B17"/>
    <w:rsid w:val="004F52E7"/>
    <w:rsid w:val="004F55A0"/>
    <w:rsid w:val="004F5777"/>
    <w:rsid w:val="004F5817"/>
    <w:rsid w:val="004F5E45"/>
    <w:rsid w:val="004F6C54"/>
    <w:rsid w:val="004F6FAF"/>
    <w:rsid w:val="004F75CF"/>
    <w:rsid w:val="004F7613"/>
    <w:rsid w:val="004F7CEC"/>
    <w:rsid w:val="005003A6"/>
    <w:rsid w:val="00500515"/>
    <w:rsid w:val="00500ED6"/>
    <w:rsid w:val="0050122E"/>
    <w:rsid w:val="00501CC1"/>
    <w:rsid w:val="00502AD1"/>
    <w:rsid w:val="00502C84"/>
    <w:rsid w:val="0050326B"/>
    <w:rsid w:val="0050381C"/>
    <w:rsid w:val="00503D45"/>
    <w:rsid w:val="00503D53"/>
    <w:rsid w:val="005041AE"/>
    <w:rsid w:val="00504440"/>
    <w:rsid w:val="0050461C"/>
    <w:rsid w:val="005046DD"/>
    <w:rsid w:val="00504CFF"/>
    <w:rsid w:val="005051E1"/>
    <w:rsid w:val="005056DB"/>
    <w:rsid w:val="005058ED"/>
    <w:rsid w:val="00505ED2"/>
    <w:rsid w:val="00506074"/>
    <w:rsid w:val="005062F2"/>
    <w:rsid w:val="005064EC"/>
    <w:rsid w:val="00506570"/>
    <w:rsid w:val="00506DD7"/>
    <w:rsid w:val="005073E9"/>
    <w:rsid w:val="0050789A"/>
    <w:rsid w:val="005079D3"/>
    <w:rsid w:val="005102C1"/>
    <w:rsid w:val="005103BA"/>
    <w:rsid w:val="00510963"/>
    <w:rsid w:val="00510B1C"/>
    <w:rsid w:val="00510B30"/>
    <w:rsid w:val="00510E79"/>
    <w:rsid w:val="00511558"/>
    <w:rsid w:val="00511727"/>
    <w:rsid w:val="00511F34"/>
    <w:rsid w:val="005120E5"/>
    <w:rsid w:val="00512532"/>
    <w:rsid w:val="0051258E"/>
    <w:rsid w:val="005125E3"/>
    <w:rsid w:val="00512E3E"/>
    <w:rsid w:val="00512FC0"/>
    <w:rsid w:val="005130AC"/>
    <w:rsid w:val="00514705"/>
    <w:rsid w:val="00514BFE"/>
    <w:rsid w:val="00514CA5"/>
    <w:rsid w:val="0051521A"/>
    <w:rsid w:val="00515DFA"/>
    <w:rsid w:val="005167C3"/>
    <w:rsid w:val="00517962"/>
    <w:rsid w:val="005179EB"/>
    <w:rsid w:val="00517D35"/>
    <w:rsid w:val="005203AF"/>
    <w:rsid w:val="005204F9"/>
    <w:rsid w:val="00520941"/>
    <w:rsid w:val="00520C31"/>
    <w:rsid w:val="00520D6C"/>
    <w:rsid w:val="00520DFF"/>
    <w:rsid w:val="005219E4"/>
    <w:rsid w:val="005220E6"/>
    <w:rsid w:val="00522E04"/>
    <w:rsid w:val="0052334F"/>
    <w:rsid w:val="005237FB"/>
    <w:rsid w:val="00523903"/>
    <w:rsid w:val="00523B99"/>
    <w:rsid w:val="00523CF1"/>
    <w:rsid w:val="00523DB4"/>
    <w:rsid w:val="00524706"/>
    <w:rsid w:val="00524CC2"/>
    <w:rsid w:val="005250EB"/>
    <w:rsid w:val="00525635"/>
    <w:rsid w:val="005262BD"/>
    <w:rsid w:val="005274EE"/>
    <w:rsid w:val="00527CA6"/>
    <w:rsid w:val="00527DAB"/>
    <w:rsid w:val="005302F0"/>
    <w:rsid w:val="0053085E"/>
    <w:rsid w:val="00530A3E"/>
    <w:rsid w:val="005313EC"/>
    <w:rsid w:val="005315A1"/>
    <w:rsid w:val="005321A9"/>
    <w:rsid w:val="005321FD"/>
    <w:rsid w:val="00532274"/>
    <w:rsid w:val="005326BA"/>
    <w:rsid w:val="00532814"/>
    <w:rsid w:val="00532E0E"/>
    <w:rsid w:val="00532ED1"/>
    <w:rsid w:val="00532FCC"/>
    <w:rsid w:val="0053316B"/>
    <w:rsid w:val="00533A5B"/>
    <w:rsid w:val="00533AC8"/>
    <w:rsid w:val="00533D79"/>
    <w:rsid w:val="005341D1"/>
    <w:rsid w:val="005349EF"/>
    <w:rsid w:val="00534E35"/>
    <w:rsid w:val="0053535B"/>
    <w:rsid w:val="00535BF9"/>
    <w:rsid w:val="00536473"/>
    <w:rsid w:val="00536510"/>
    <w:rsid w:val="00536986"/>
    <w:rsid w:val="005369DB"/>
    <w:rsid w:val="00536A54"/>
    <w:rsid w:val="00536D6E"/>
    <w:rsid w:val="005370D8"/>
    <w:rsid w:val="00537B13"/>
    <w:rsid w:val="00537DF9"/>
    <w:rsid w:val="00540523"/>
    <w:rsid w:val="00540AB2"/>
    <w:rsid w:val="005411DD"/>
    <w:rsid w:val="00542194"/>
    <w:rsid w:val="005424C0"/>
    <w:rsid w:val="0054289B"/>
    <w:rsid w:val="00542B94"/>
    <w:rsid w:val="00543717"/>
    <w:rsid w:val="00543A81"/>
    <w:rsid w:val="00544576"/>
    <w:rsid w:val="0054465D"/>
    <w:rsid w:val="00544B5A"/>
    <w:rsid w:val="00544FC0"/>
    <w:rsid w:val="0054567F"/>
    <w:rsid w:val="005456D6"/>
    <w:rsid w:val="005458D1"/>
    <w:rsid w:val="00545DB9"/>
    <w:rsid w:val="00545E2C"/>
    <w:rsid w:val="005460E3"/>
    <w:rsid w:val="00546611"/>
    <w:rsid w:val="00546BFA"/>
    <w:rsid w:val="00547506"/>
    <w:rsid w:val="005478C8"/>
    <w:rsid w:val="00547AD3"/>
    <w:rsid w:val="00547EF9"/>
    <w:rsid w:val="00550694"/>
    <w:rsid w:val="0055090B"/>
    <w:rsid w:val="00550BC7"/>
    <w:rsid w:val="00550C87"/>
    <w:rsid w:val="00550EFB"/>
    <w:rsid w:val="00550F51"/>
    <w:rsid w:val="00550FD1"/>
    <w:rsid w:val="00551221"/>
    <w:rsid w:val="005515F0"/>
    <w:rsid w:val="00551AC6"/>
    <w:rsid w:val="00551F16"/>
    <w:rsid w:val="005526BA"/>
    <w:rsid w:val="005528F4"/>
    <w:rsid w:val="00552D7C"/>
    <w:rsid w:val="00552FAB"/>
    <w:rsid w:val="00553787"/>
    <w:rsid w:val="00553AC2"/>
    <w:rsid w:val="005541C0"/>
    <w:rsid w:val="005547A0"/>
    <w:rsid w:val="00554854"/>
    <w:rsid w:val="0055498E"/>
    <w:rsid w:val="00554DEA"/>
    <w:rsid w:val="005555F4"/>
    <w:rsid w:val="00555708"/>
    <w:rsid w:val="00555F64"/>
    <w:rsid w:val="00556428"/>
    <w:rsid w:val="005564B5"/>
    <w:rsid w:val="00556836"/>
    <w:rsid w:val="00557F24"/>
    <w:rsid w:val="0056015D"/>
    <w:rsid w:val="00560B12"/>
    <w:rsid w:val="00560B54"/>
    <w:rsid w:val="00560C4E"/>
    <w:rsid w:val="00560D08"/>
    <w:rsid w:val="00561A83"/>
    <w:rsid w:val="00561ECD"/>
    <w:rsid w:val="005622FC"/>
    <w:rsid w:val="00562538"/>
    <w:rsid w:val="005631AE"/>
    <w:rsid w:val="005635EA"/>
    <w:rsid w:val="00563DBF"/>
    <w:rsid w:val="00563E47"/>
    <w:rsid w:val="00564104"/>
    <w:rsid w:val="005645F4"/>
    <w:rsid w:val="00564ECC"/>
    <w:rsid w:val="0056569C"/>
    <w:rsid w:val="00565982"/>
    <w:rsid w:val="005659EE"/>
    <w:rsid w:val="00565C08"/>
    <w:rsid w:val="00565E44"/>
    <w:rsid w:val="00566598"/>
    <w:rsid w:val="00566733"/>
    <w:rsid w:val="00566924"/>
    <w:rsid w:val="00566C15"/>
    <w:rsid w:val="00566CB9"/>
    <w:rsid w:val="00566D38"/>
    <w:rsid w:val="005677D0"/>
    <w:rsid w:val="00570497"/>
    <w:rsid w:val="00570643"/>
    <w:rsid w:val="005707D5"/>
    <w:rsid w:val="00570EA9"/>
    <w:rsid w:val="005711A5"/>
    <w:rsid w:val="00571699"/>
    <w:rsid w:val="00572204"/>
    <w:rsid w:val="0057238B"/>
    <w:rsid w:val="005728C5"/>
    <w:rsid w:val="00572A79"/>
    <w:rsid w:val="00572BF6"/>
    <w:rsid w:val="00573027"/>
    <w:rsid w:val="0057322F"/>
    <w:rsid w:val="005733E1"/>
    <w:rsid w:val="00573C72"/>
    <w:rsid w:val="00574254"/>
    <w:rsid w:val="005744D4"/>
    <w:rsid w:val="005746C1"/>
    <w:rsid w:val="00574FC4"/>
    <w:rsid w:val="00575044"/>
    <w:rsid w:val="00575163"/>
    <w:rsid w:val="005751E9"/>
    <w:rsid w:val="005752C8"/>
    <w:rsid w:val="0057530B"/>
    <w:rsid w:val="00575669"/>
    <w:rsid w:val="005756E4"/>
    <w:rsid w:val="00575DBE"/>
    <w:rsid w:val="0057703D"/>
    <w:rsid w:val="00577522"/>
    <w:rsid w:val="0057797F"/>
    <w:rsid w:val="00577BB4"/>
    <w:rsid w:val="00577E5B"/>
    <w:rsid w:val="00580904"/>
    <w:rsid w:val="00580A09"/>
    <w:rsid w:val="00580F8F"/>
    <w:rsid w:val="005811CE"/>
    <w:rsid w:val="005816D1"/>
    <w:rsid w:val="00581B0B"/>
    <w:rsid w:val="00581BC7"/>
    <w:rsid w:val="00581D90"/>
    <w:rsid w:val="00581DB5"/>
    <w:rsid w:val="00581FCF"/>
    <w:rsid w:val="00582677"/>
    <w:rsid w:val="0058281E"/>
    <w:rsid w:val="005832B0"/>
    <w:rsid w:val="00583B14"/>
    <w:rsid w:val="00583CCF"/>
    <w:rsid w:val="00583D51"/>
    <w:rsid w:val="00584410"/>
    <w:rsid w:val="0058511E"/>
    <w:rsid w:val="00585807"/>
    <w:rsid w:val="005859A0"/>
    <w:rsid w:val="005859FA"/>
    <w:rsid w:val="00585A04"/>
    <w:rsid w:val="005860A5"/>
    <w:rsid w:val="0058612B"/>
    <w:rsid w:val="005864BF"/>
    <w:rsid w:val="00586667"/>
    <w:rsid w:val="00586D38"/>
    <w:rsid w:val="005872AA"/>
    <w:rsid w:val="005903D8"/>
    <w:rsid w:val="00590431"/>
    <w:rsid w:val="0059065B"/>
    <w:rsid w:val="00590A73"/>
    <w:rsid w:val="00590FB9"/>
    <w:rsid w:val="005914E3"/>
    <w:rsid w:val="00591507"/>
    <w:rsid w:val="005915E2"/>
    <w:rsid w:val="0059241D"/>
    <w:rsid w:val="005924AE"/>
    <w:rsid w:val="005925D3"/>
    <w:rsid w:val="0059267A"/>
    <w:rsid w:val="005929DC"/>
    <w:rsid w:val="00593CE0"/>
    <w:rsid w:val="00593CEE"/>
    <w:rsid w:val="0059466F"/>
    <w:rsid w:val="00594784"/>
    <w:rsid w:val="005947A3"/>
    <w:rsid w:val="00595115"/>
    <w:rsid w:val="0059519F"/>
    <w:rsid w:val="0059652E"/>
    <w:rsid w:val="00597F37"/>
    <w:rsid w:val="00597F50"/>
    <w:rsid w:val="00597FC2"/>
    <w:rsid w:val="005A0AD8"/>
    <w:rsid w:val="005A0B00"/>
    <w:rsid w:val="005A0CF2"/>
    <w:rsid w:val="005A0DAE"/>
    <w:rsid w:val="005A0DF4"/>
    <w:rsid w:val="005A1BAD"/>
    <w:rsid w:val="005A1E48"/>
    <w:rsid w:val="005A241E"/>
    <w:rsid w:val="005A339E"/>
    <w:rsid w:val="005A39AC"/>
    <w:rsid w:val="005A3B0A"/>
    <w:rsid w:val="005A4331"/>
    <w:rsid w:val="005A4B62"/>
    <w:rsid w:val="005A4D5A"/>
    <w:rsid w:val="005A4E2A"/>
    <w:rsid w:val="005A53F9"/>
    <w:rsid w:val="005A55D3"/>
    <w:rsid w:val="005A64F6"/>
    <w:rsid w:val="005A6864"/>
    <w:rsid w:val="005A6B5B"/>
    <w:rsid w:val="005A6BCB"/>
    <w:rsid w:val="005A6D9A"/>
    <w:rsid w:val="005A7392"/>
    <w:rsid w:val="005A7571"/>
    <w:rsid w:val="005A7D81"/>
    <w:rsid w:val="005A7F22"/>
    <w:rsid w:val="005B01B6"/>
    <w:rsid w:val="005B04A7"/>
    <w:rsid w:val="005B07BD"/>
    <w:rsid w:val="005B0C15"/>
    <w:rsid w:val="005B0D9B"/>
    <w:rsid w:val="005B0EB1"/>
    <w:rsid w:val="005B0EBA"/>
    <w:rsid w:val="005B10B9"/>
    <w:rsid w:val="005B12E5"/>
    <w:rsid w:val="005B165A"/>
    <w:rsid w:val="005B18AC"/>
    <w:rsid w:val="005B1AC7"/>
    <w:rsid w:val="005B2579"/>
    <w:rsid w:val="005B2889"/>
    <w:rsid w:val="005B28E4"/>
    <w:rsid w:val="005B306D"/>
    <w:rsid w:val="005B33FF"/>
    <w:rsid w:val="005B3650"/>
    <w:rsid w:val="005B3819"/>
    <w:rsid w:val="005B4043"/>
    <w:rsid w:val="005B4599"/>
    <w:rsid w:val="005B4794"/>
    <w:rsid w:val="005B4CC9"/>
    <w:rsid w:val="005B4ECA"/>
    <w:rsid w:val="005B5363"/>
    <w:rsid w:val="005B5747"/>
    <w:rsid w:val="005B63C4"/>
    <w:rsid w:val="005B687D"/>
    <w:rsid w:val="005B750D"/>
    <w:rsid w:val="005B7C77"/>
    <w:rsid w:val="005B7D29"/>
    <w:rsid w:val="005C0653"/>
    <w:rsid w:val="005C0953"/>
    <w:rsid w:val="005C0A1E"/>
    <w:rsid w:val="005C160F"/>
    <w:rsid w:val="005C16F5"/>
    <w:rsid w:val="005C17D4"/>
    <w:rsid w:val="005C22C3"/>
    <w:rsid w:val="005C2915"/>
    <w:rsid w:val="005C3136"/>
    <w:rsid w:val="005C3491"/>
    <w:rsid w:val="005C3792"/>
    <w:rsid w:val="005C3A44"/>
    <w:rsid w:val="005C4185"/>
    <w:rsid w:val="005C4C0E"/>
    <w:rsid w:val="005C4FEA"/>
    <w:rsid w:val="005C50E1"/>
    <w:rsid w:val="005C56B6"/>
    <w:rsid w:val="005C62FD"/>
    <w:rsid w:val="005C67AF"/>
    <w:rsid w:val="005C69EF"/>
    <w:rsid w:val="005C7306"/>
    <w:rsid w:val="005D03AD"/>
    <w:rsid w:val="005D0D0A"/>
    <w:rsid w:val="005D0DD3"/>
    <w:rsid w:val="005D1248"/>
    <w:rsid w:val="005D127F"/>
    <w:rsid w:val="005D1AA3"/>
    <w:rsid w:val="005D1D92"/>
    <w:rsid w:val="005D1FCF"/>
    <w:rsid w:val="005D2478"/>
    <w:rsid w:val="005D2F09"/>
    <w:rsid w:val="005D3505"/>
    <w:rsid w:val="005D3C7A"/>
    <w:rsid w:val="005D3F62"/>
    <w:rsid w:val="005D4054"/>
    <w:rsid w:val="005D40DB"/>
    <w:rsid w:val="005D430C"/>
    <w:rsid w:val="005D49C4"/>
    <w:rsid w:val="005D5861"/>
    <w:rsid w:val="005D59FE"/>
    <w:rsid w:val="005D5EDC"/>
    <w:rsid w:val="005D60AA"/>
    <w:rsid w:val="005D627B"/>
    <w:rsid w:val="005D643E"/>
    <w:rsid w:val="005D6A2E"/>
    <w:rsid w:val="005D6D66"/>
    <w:rsid w:val="005D7002"/>
    <w:rsid w:val="005D72D6"/>
    <w:rsid w:val="005D738C"/>
    <w:rsid w:val="005D77C5"/>
    <w:rsid w:val="005D78BE"/>
    <w:rsid w:val="005D7CBF"/>
    <w:rsid w:val="005D7E16"/>
    <w:rsid w:val="005D7ED7"/>
    <w:rsid w:val="005E01F0"/>
    <w:rsid w:val="005E08C6"/>
    <w:rsid w:val="005E17A7"/>
    <w:rsid w:val="005E1FC7"/>
    <w:rsid w:val="005E2035"/>
    <w:rsid w:val="005E22E2"/>
    <w:rsid w:val="005E2DCE"/>
    <w:rsid w:val="005E2EB9"/>
    <w:rsid w:val="005E30DC"/>
    <w:rsid w:val="005E3529"/>
    <w:rsid w:val="005E3628"/>
    <w:rsid w:val="005E36A2"/>
    <w:rsid w:val="005E391E"/>
    <w:rsid w:val="005E3D32"/>
    <w:rsid w:val="005E4246"/>
    <w:rsid w:val="005E45CD"/>
    <w:rsid w:val="005E4906"/>
    <w:rsid w:val="005E4987"/>
    <w:rsid w:val="005E4B0A"/>
    <w:rsid w:val="005E4B51"/>
    <w:rsid w:val="005E4CA5"/>
    <w:rsid w:val="005E560F"/>
    <w:rsid w:val="005E5AA6"/>
    <w:rsid w:val="005E5BF1"/>
    <w:rsid w:val="005E5C57"/>
    <w:rsid w:val="005E5DA2"/>
    <w:rsid w:val="005E6199"/>
    <w:rsid w:val="005E6213"/>
    <w:rsid w:val="005E644F"/>
    <w:rsid w:val="005E6B08"/>
    <w:rsid w:val="005E6F79"/>
    <w:rsid w:val="005E7109"/>
    <w:rsid w:val="005E78E5"/>
    <w:rsid w:val="005E794C"/>
    <w:rsid w:val="005E7D7D"/>
    <w:rsid w:val="005F0C19"/>
    <w:rsid w:val="005F0C2E"/>
    <w:rsid w:val="005F0D60"/>
    <w:rsid w:val="005F10FE"/>
    <w:rsid w:val="005F1C91"/>
    <w:rsid w:val="005F22FF"/>
    <w:rsid w:val="005F4086"/>
    <w:rsid w:val="005F4179"/>
    <w:rsid w:val="005F47B2"/>
    <w:rsid w:val="005F4DF0"/>
    <w:rsid w:val="005F5B06"/>
    <w:rsid w:val="005F5BC5"/>
    <w:rsid w:val="005F5F88"/>
    <w:rsid w:val="005F6A00"/>
    <w:rsid w:val="005F6EE5"/>
    <w:rsid w:val="005F712A"/>
    <w:rsid w:val="005F724B"/>
    <w:rsid w:val="005F76B1"/>
    <w:rsid w:val="005F7708"/>
    <w:rsid w:val="005F7B39"/>
    <w:rsid w:val="006005FD"/>
    <w:rsid w:val="00601A75"/>
    <w:rsid w:val="00601BDB"/>
    <w:rsid w:val="00601C38"/>
    <w:rsid w:val="00601C52"/>
    <w:rsid w:val="00601CE2"/>
    <w:rsid w:val="00601E8A"/>
    <w:rsid w:val="006021E7"/>
    <w:rsid w:val="00602B00"/>
    <w:rsid w:val="00602B0D"/>
    <w:rsid w:val="00602F13"/>
    <w:rsid w:val="006031B5"/>
    <w:rsid w:val="006037A7"/>
    <w:rsid w:val="00603CC0"/>
    <w:rsid w:val="00603D83"/>
    <w:rsid w:val="00603E91"/>
    <w:rsid w:val="00603F12"/>
    <w:rsid w:val="00603FAA"/>
    <w:rsid w:val="006044FB"/>
    <w:rsid w:val="00604A70"/>
    <w:rsid w:val="00604E3F"/>
    <w:rsid w:val="0060536E"/>
    <w:rsid w:val="00605814"/>
    <w:rsid w:val="006059F8"/>
    <w:rsid w:val="00605DE9"/>
    <w:rsid w:val="0060695E"/>
    <w:rsid w:val="00606CB6"/>
    <w:rsid w:val="006070DA"/>
    <w:rsid w:val="00607126"/>
    <w:rsid w:val="006105C0"/>
    <w:rsid w:val="0061073C"/>
    <w:rsid w:val="00610AE4"/>
    <w:rsid w:val="006111DF"/>
    <w:rsid w:val="00611CC2"/>
    <w:rsid w:val="006121B7"/>
    <w:rsid w:val="00612434"/>
    <w:rsid w:val="00612857"/>
    <w:rsid w:val="00612895"/>
    <w:rsid w:val="00612902"/>
    <w:rsid w:val="00612E89"/>
    <w:rsid w:val="00613163"/>
    <w:rsid w:val="00613221"/>
    <w:rsid w:val="0061338D"/>
    <w:rsid w:val="00613409"/>
    <w:rsid w:val="00613B86"/>
    <w:rsid w:val="006143D7"/>
    <w:rsid w:val="00614681"/>
    <w:rsid w:val="00614880"/>
    <w:rsid w:val="0061495E"/>
    <w:rsid w:val="00614A62"/>
    <w:rsid w:val="00614AA3"/>
    <w:rsid w:val="00614C4B"/>
    <w:rsid w:val="0061571D"/>
    <w:rsid w:val="00615C1F"/>
    <w:rsid w:val="00616951"/>
    <w:rsid w:val="00616984"/>
    <w:rsid w:val="00616BC0"/>
    <w:rsid w:val="006175D5"/>
    <w:rsid w:val="0061780E"/>
    <w:rsid w:val="00617822"/>
    <w:rsid w:val="00617B32"/>
    <w:rsid w:val="00617C27"/>
    <w:rsid w:val="00617F44"/>
    <w:rsid w:val="00620391"/>
    <w:rsid w:val="00620515"/>
    <w:rsid w:val="0062078C"/>
    <w:rsid w:val="00620A28"/>
    <w:rsid w:val="00620B52"/>
    <w:rsid w:val="00620F3E"/>
    <w:rsid w:val="00621702"/>
    <w:rsid w:val="00621725"/>
    <w:rsid w:val="006218EF"/>
    <w:rsid w:val="0062196C"/>
    <w:rsid w:val="00621E33"/>
    <w:rsid w:val="00621FA5"/>
    <w:rsid w:val="0062237B"/>
    <w:rsid w:val="00623172"/>
    <w:rsid w:val="0062323E"/>
    <w:rsid w:val="0062360C"/>
    <w:rsid w:val="0062429D"/>
    <w:rsid w:val="006246FE"/>
    <w:rsid w:val="0062477F"/>
    <w:rsid w:val="00624AA8"/>
    <w:rsid w:val="006250FD"/>
    <w:rsid w:val="006252C7"/>
    <w:rsid w:val="00625D48"/>
    <w:rsid w:val="00625E4C"/>
    <w:rsid w:val="006260BE"/>
    <w:rsid w:val="00626183"/>
    <w:rsid w:val="006262FA"/>
    <w:rsid w:val="00626391"/>
    <w:rsid w:val="006267BA"/>
    <w:rsid w:val="00626D47"/>
    <w:rsid w:val="00626E64"/>
    <w:rsid w:val="0062714A"/>
    <w:rsid w:val="00627587"/>
    <w:rsid w:val="00627E41"/>
    <w:rsid w:val="006300D8"/>
    <w:rsid w:val="0063010E"/>
    <w:rsid w:val="006307A0"/>
    <w:rsid w:val="006308E5"/>
    <w:rsid w:val="00630BCD"/>
    <w:rsid w:val="00631256"/>
    <w:rsid w:val="006312AA"/>
    <w:rsid w:val="0063132D"/>
    <w:rsid w:val="00631734"/>
    <w:rsid w:val="0063194F"/>
    <w:rsid w:val="006319F3"/>
    <w:rsid w:val="006323BE"/>
    <w:rsid w:val="0063270F"/>
    <w:rsid w:val="00632A26"/>
    <w:rsid w:val="00632B43"/>
    <w:rsid w:val="006332D1"/>
    <w:rsid w:val="00633581"/>
    <w:rsid w:val="00633FD5"/>
    <w:rsid w:val="0063404F"/>
    <w:rsid w:val="006348CD"/>
    <w:rsid w:val="00634C92"/>
    <w:rsid w:val="00634E02"/>
    <w:rsid w:val="00634EE9"/>
    <w:rsid w:val="00635C42"/>
    <w:rsid w:val="00636A6B"/>
    <w:rsid w:val="00636BB9"/>
    <w:rsid w:val="00636E67"/>
    <w:rsid w:val="00637253"/>
    <w:rsid w:val="00637452"/>
    <w:rsid w:val="00637805"/>
    <w:rsid w:val="00637FAA"/>
    <w:rsid w:val="00640333"/>
    <w:rsid w:val="0064096B"/>
    <w:rsid w:val="00640C1D"/>
    <w:rsid w:val="00641015"/>
    <w:rsid w:val="006411E7"/>
    <w:rsid w:val="00641406"/>
    <w:rsid w:val="0064143B"/>
    <w:rsid w:val="00641A88"/>
    <w:rsid w:val="00641DC3"/>
    <w:rsid w:val="00641ED5"/>
    <w:rsid w:val="006420B6"/>
    <w:rsid w:val="006420D5"/>
    <w:rsid w:val="006420E5"/>
    <w:rsid w:val="00642331"/>
    <w:rsid w:val="00642AEC"/>
    <w:rsid w:val="00643844"/>
    <w:rsid w:val="00643994"/>
    <w:rsid w:val="00645187"/>
    <w:rsid w:val="006451DA"/>
    <w:rsid w:val="006454AE"/>
    <w:rsid w:val="00645924"/>
    <w:rsid w:val="00645A84"/>
    <w:rsid w:val="00645F85"/>
    <w:rsid w:val="00645FE7"/>
    <w:rsid w:val="00646084"/>
    <w:rsid w:val="00646A70"/>
    <w:rsid w:val="00646AAC"/>
    <w:rsid w:val="00646BA5"/>
    <w:rsid w:val="006475A2"/>
    <w:rsid w:val="0064763A"/>
    <w:rsid w:val="006476F7"/>
    <w:rsid w:val="00647926"/>
    <w:rsid w:val="00647B44"/>
    <w:rsid w:val="00647C28"/>
    <w:rsid w:val="00647CAD"/>
    <w:rsid w:val="00647FF5"/>
    <w:rsid w:val="006508D1"/>
    <w:rsid w:val="00650E79"/>
    <w:rsid w:val="00650FCF"/>
    <w:rsid w:val="006513DB"/>
    <w:rsid w:val="00651AE0"/>
    <w:rsid w:val="00651B90"/>
    <w:rsid w:val="006521B9"/>
    <w:rsid w:val="00652443"/>
    <w:rsid w:val="00652B21"/>
    <w:rsid w:val="00652C8B"/>
    <w:rsid w:val="00652FF9"/>
    <w:rsid w:val="00653568"/>
    <w:rsid w:val="00654473"/>
    <w:rsid w:val="006547F5"/>
    <w:rsid w:val="00654D49"/>
    <w:rsid w:val="00654E18"/>
    <w:rsid w:val="006554D8"/>
    <w:rsid w:val="00655604"/>
    <w:rsid w:val="006559C6"/>
    <w:rsid w:val="006562C2"/>
    <w:rsid w:val="0065666C"/>
    <w:rsid w:val="006569EB"/>
    <w:rsid w:val="00656FBE"/>
    <w:rsid w:val="00657B64"/>
    <w:rsid w:val="00657D24"/>
    <w:rsid w:val="0066088A"/>
    <w:rsid w:val="006608AF"/>
    <w:rsid w:val="00660AA0"/>
    <w:rsid w:val="00660ED0"/>
    <w:rsid w:val="00661479"/>
    <w:rsid w:val="00661AE9"/>
    <w:rsid w:val="00661AEF"/>
    <w:rsid w:val="006623ED"/>
    <w:rsid w:val="0066258C"/>
    <w:rsid w:val="00662924"/>
    <w:rsid w:val="00662B12"/>
    <w:rsid w:val="00663ABB"/>
    <w:rsid w:val="00663C9F"/>
    <w:rsid w:val="00663EED"/>
    <w:rsid w:val="00664496"/>
    <w:rsid w:val="006644F4"/>
    <w:rsid w:val="00664F92"/>
    <w:rsid w:val="006651C1"/>
    <w:rsid w:val="00665400"/>
    <w:rsid w:val="006659AB"/>
    <w:rsid w:val="00665B4D"/>
    <w:rsid w:val="00665FD9"/>
    <w:rsid w:val="0066604A"/>
    <w:rsid w:val="006664DE"/>
    <w:rsid w:val="00666795"/>
    <w:rsid w:val="00666DED"/>
    <w:rsid w:val="00666F2E"/>
    <w:rsid w:val="0066715F"/>
    <w:rsid w:val="006671FD"/>
    <w:rsid w:val="00667323"/>
    <w:rsid w:val="00667771"/>
    <w:rsid w:val="00667F1E"/>
    <w:rsid w:val="00667F74"/>
    <w:rsid w:val="006700CE"/>
    <w:rsid w:val="00670E57"/>
    <w:rsid w:val="006716A6"/>
    <w:rsid w:val="00671C7C"/>
    <w:rsid w:val="00671F27"/>
    <w:rsid w:val="0067207E"/>
    <w:rsid w:val="00672887"/>
    <w:rsid w:val="0067403D"/>
    <w:rsid w:val="006741A3"/>
    <w:rsid w:val="0067476C"/>
    <w:rsid w:val="0067480C"/>
    <w:rsid w:val="00674E3C"/>
    <w:rsid w:val="0067533A"/>
    <w:rsid w:val="0067546E"/>
    <w:rsid w:val="0067555C"/>
    <w:rsid w:val="00675643"/>
    <w:rsid w:val="00675CEF"/>
    <w:rsid w:val="00675FA9"/>
    <w:rsid w:val="00675FE4"/>
    <w:rsid w:val="006766E2"/>
    <w:rsid w:val="006768E8"/>
    <w:rsid w:val="00676FAB"/>
    <w:rsid w:val="0067718E"/>
    <w:rsid w:val="006771B6"/>
    <w:rsid w:val="006771EC"/>
    <w:rsid w:val="0067726A"/>
    <w:rsid w:val="00677C8F"/>
    <w:rsid w:val="0068032E"/>
    <w:rsid w:val="00680743"/>
    <w:rsid w:val="00680B4B"/>
    <w:rsid w:val="00680C0A"/>
    <w:rsid w:val="00680C32"/>
    <w:rsid w:val="00681EEA"/>
    <w:rsid w:val="00681FC3"/>
    <w:rsid w:val="0068250A"/>
    <w:rsid w:val="0068255A"/>
    <w:rsid w:val="006828C2"/>
    <w:rsid w:val="006829A1"/>
    <w:rsid w:val="00682CCC"/>
    <w:rsid w:val="00683243"/>
    <w:rsid w:val="006834E4"/>
    <w:rsid w:val="0068350B"/>
    <w:rsid w:val="00683585"/>
    <w:rsid w:val="00683797"/>
    <w:rsid w:val="00683A51"/>
    <w:rsid w:val="00684EB4"/>
    <w:rsid w:val="00685201"/>
    <w:rsid w:val="00685EC7"/>
    <w:rsid w:val="006860D4"/>
    <w:rsid w:val="00686D17"/>
    <w:rsid w:val="00686F3F"/>
    <w:rsid w:val="006876D2"/>
    <w:rsid w:val="00687D43"/>
    <w:rsid w:val="00687F64"/>
    <w:rsid w:val="0069040D"/>
    <w:rsid w:val="006904AE"/>
    <w:rsid w:val="006915BF"/>
    <w:rsid w:val="0069182A"/>
    <w:rsid w:val="00691ACF"/>
    <w:rsid w:val="00691B17"/>
    <w:rsid w:val="00691E37"/>
    <w:rsid w:val="006922E6"/>
    <w:rsid w:val="00692661"/>
    <w:rsid w:val="00692862"/>
    <w:rsid w:val="0069289A"/>
    <w:rsid w:val="0069292A"/>
    <w:rsid w:val="0069297B"/>
    <w:rsid w:val="0069298A"/>
    <w:rsid w:val="006931A2"/>
    <w:rsid w:val="006948CB"/>
    <w:rsid w:val="00694DA3"/>
    <w:rsid w:val="00694DC5"/>
    <w:rsid w:val="0069500A"/>
    <w:rsid w:val="00695143"/>
    <w:rsid w:val="0069545A"/>
    <w:rsid w:val="006954BB"/>
    <w:rsid w:val="006954D3"/>
    <w:rsid w:val="00695854"/>
    <w:rsid w:val="00695C9F"/>
    <w:rsid w:val="0069616C"/>
    <w:rsid w:val="006965B9"/>
    <w:rsid w:val="00696D2C"/>
    <w:rsid w:val="00697C35"/>
    <w:rsid w:val="00697D8A"/>
    <w:rsid w:val="006A0C3D"/>
    <w:rsid w:val="006A18CF"/>
    <w:rsid w:val="006A1EA0"/>
    <w:rsid w:val="006A2060"/>
    <w:rsid w:val="006A2168"/>
    <w:rsid w:val="006A2169"/>
    <w:rsid w:val="006A344D"/>
    <w:rsid w:val="006A345E"/>
    <w:rsid w:val="006A4261"/>
    <w:rsid w:val="006A436A"/>
    <w:rsid w:val="006A4584"/>
    <w:rsid w:val="006A4AFC"/>
    <w:rsid w:val="006A52CC"/>
    <w:rsid w:val="006A5376"/>
    <w:rsid w:val="006A5509"/>
    <w:rsid w:val="006A55D7"/>
    <w:rsid w:val="006A580A"/>
    <w:rsid w:val="006A6098"/>
    <w:rsid w:val="006A622B"/>
    <w:rsid w:val="006A6AD2"/>
    <w:rsid w:val="006A6F6C"/>
    <w:rsid w:val="006A7B46"/>
    <w:rsid w:val="006A7E79"/>
    <w:rsid w:val="006A7F55"/>
    <w:rsid w:val="006B06D6"/>
    <w:rsid w:val="006B0764"/>
    <w:rsid w:val="006B0FBE"/>
    <w:rsid w:val="006B10E9"/>
    <w:rsid w:val="006B11A2"/>
    <w:rsid w:val="006B11F4"/>
    <w:rsid w:val="006B1423"/>
    <w:rsid w:val="006B15EF"/>
    <w:rsid w:val="006B15FE"/>
    <w:rsid w:val="006B1927"/>
    <w:rsid w:val="006B19B2"/>
    <w:rsid w:val="006B19BE"/>
    <w:rsid w:val="006B1A20"/>
    <w:rsid w:val="006B1BF8"/>
    <w:rsid w:val="006B1F8D"/>
    <w:rsid w:val="006B2033"/>
    <w:rsid w:val="006B2055"/>
    <w:rsid w:val="006B2144"/>
    <w:rsid w:val="006B249D"/>
    <w:rsid w:val="006B26EE"/>
    <w:rsid w:val="006B2C1F"/>
    <w:rsid w:val="006B3257"/>
    <w:rsid w:val="006B3274"/>
    <w:rsid w:val="006B3361"/>
    <w:rsid w:val="006B3574"/>
    <w:rsid w:val="006B3906"/>
    <w:rsid w:val="006B3925"/>
    <w:rsid w:val="006B3949"/>
    <w:rsid w:val="006B3A27"/>
    <w:rsid w:val="006B3D17"/>
    <w:rsid w:val="006B3ED3"/>
    <w:rsid w:val="006B3F9D"/>
    <w:rsid w:val="006B4642"/>
    <w:rsid w:val="006B4FB9"/>
    <w:rsid w:val="006B533E"/>
    <w:rsid w:val="006B5838"/>
    <w:rsid w:val="006B65F0"/>
    <w:rsid w:val="006B6999"/>
    <w:rsid w:val="006B72AD"/>
    <w:rsid w:val="006B74E7"/>
    <w:rsid w:val="006B7ED6"/>
    <w:rsid w:val="006C0430"/>
    <w:rsid w:val="006C08EF"/>
    <w:rsid w:val="006C10C8"/>
    <w:rsid w:val="006C1145"/>
    <w:rsid w:val="006C18A9"/>
    <w:rsid w:val="006C1DD0"/>
    <w:rsid w:val="006C2503"/>
    <w:rsid w:val="006C298D"/>
    <w:rsid w:val="006C2996"/>
    <w:rsid w:val="006C2C65"/>
    <w:rsid w:val="006C328D"/>
    <w:rsid w:val="006C3DBC"/>
    <w:rsid w:val="006C4073"/>
    <w:rsid w:val="006C43F7"/>
    <w:rsid w:val="006C4637"/>
    <w:rsid w:val="006C520D"/>
    <w:rsid w:val="006C5D21"/>
    <w:rsid w:val="006C5F84"/>
    <w:rsid w:val="006C60C7"/>
    <w:rsid w:val="006C6B5B"/>
    <w:rsid w:val="006C72F6"/>
    <w:rsid w:val="006C7393"/>
    <w:rsid w:val="006C78A3"/>
    <w:rsid w:val="006C78BB"/>
    <w:rsid w:val="006C78F8"/>
    <w:rsid w:val="006C7A8C"/>
    <w:rsid w:val="006C7B7D"/>
    <w:rsid w:val="006D0265"/>
    <w:rsid w:val="006D0655"/>
    <w:rsid w:val="006D0C6B"/>
    <w:rsid w:val="006D0D1D"/>
    <w:rsid w:val="006D1123"/>
    <w:rsid w:val="006D199F"/>
    <w:rsid w:val="006D2075"/>
    <w:rsid w:val="006D2566"/>
    <w:rsid w:val="006D283D"/>
    <w:rsid w:val="006D3340"/>
    <w:rsid w:val="006D348A"/>
    <w:rsid w:val="006D36CA"/>
    <w:rsid w:val="006D389B"/>
    <w:rsid w:val="006D40AA"/>
    <w:rsid w:val="006D48B8"/>
    <w:rsid w:val="006D4F7D"/>
    <w:rsid w:val="006D50B7"/>
    <w:rsid w:val="006D56A0"/>
    <w:rsid w:val="006D5F5F"/>
    <w:rsid w:val="006D65C2"/>
    <w:rsid w:val="006D690D"/>
    <w:rsid w:val="006D6C0F"/>
    <w:rsid w:val="006D6F5E"/>
    <w:rsid w:val="006D7020"/>
    <w:rsid w:val="006D7C7B"/>
    <w:rsid w:val="006E02EB"/>
    <w:rsid w:val="006E08E1"/>
    <w:rsid w:val="006E12CB"/>
    <w:rsid w:val="006E148D"/>
    <w:rsid w:val="006E1A19"/>
    <w:rsid w:val="006E1B9F"/>
    <w:rsid w:val="006E1D02"/>
    <w:rsid w:val="006E2254"/>
    <w:rsid w:val="006E248F"/>
    <w:rsid w:val="006E28A9"/>
    <w:rsid w:val="006E2A9E"/>
    <w:rsid w:val="006E2D21"/>
    <w:rsid w:val="006E3028"/>
    <w:rsid w:val="006E39CB"/>
    <w:rsid w:val="006E3BE1"/>
    <w:rsid w:val="006E439D"/>
    <w:rsid w:val="006E4A5B"/>
    <w:rsid w:val="006E4AC4"/>
    <w:rsid w:val="006E51DF"/>
    <w:rsid w:val="006E5513"/>
    <w:rsid w:val="006E5845"/>
    <w:rsid w:val="006E596B"/>
    <w:rsid w:val="006E5E87"/>
    <w:rsid w:val="006E5F29"/>
    <w:rsid w:val="006E665A"/>
    <w:rsid w:val="006E6846"/>
    <w:rsid w:val="006E6C0F"/>
    <w:rsid w:val="006E6C91"/>
    <w:rsid w:val="006E6E8A"/>
    <w:rsid w:val="006E704F"/>
    <w:rsid w:val="006E71FF"/>
    <w:rsid w:val="006E74E1"/>
    <w:rsid w:val="006E7DE9"/>
    <w:rsid w:val="006F042F"/>
    <w:rsid w:val="006F0475"/>
    <w:rsid w:val="006F0860"/>
    <w:rsid w:val="006F0B64"/>
    <w:rsid w:val="006F0C37"/>
    <w:rsid w:val="006F0CE0"/>
    <w:rsid w:val="006F11FB"/>
    <w:rsid w:val="006F1395"/>
    <w:rsid w:val="006F1B42"/>
    <w:rsid w:val="006F1E2C"/>
    <w:rsid w:val="006F2BF1"/>
    <w:rsid w:val="006F2E67"/>
    <w:rsid w:val="006F2EF9"/>
    <w:rsid w:val="006F32E7"/>
    <w:rsid w:val="006F34B9"/>
    <w:rsid w:val="006F3711"/>
    <w:rsid w:val="006F386A"/>
    <w:rsid w:val="006F3B07"/>
    <w:rsid w:val="006F3B8B"/>
    <w:rsid w:val="006F3CB1"/>
    <w:rsid w:val="006F4080"/>
    <w:rsid w:val="006F44AB"/>
    <w:rsid w:val="006F4736"/>
    <w:rsid w:val="006F53F8"/>
    <w:rsid w:val="006F6A8E"/>
    <w:rsid w:val="006F6F0D"/>
    <w:rsid w:val="006F708B"/>
    <w:rsid w:val="006F70D5"/>
    <w:rsid w:val="006F7218"/>
    <w:rsid w:val="006F74C6"/>
    <w:rsid w:val="006F7F22"/>
    <w:rsid w:val="0070001B"/>
    <w:rsid w:val="00700C12"/>
    <w:rsid w:val="007013AA"/>
    <w:rsid w:val="0070179F"/>
    <w:rsid w:val="00701C24"/>
    <w:rsid w:val="00701D7A"/>
    <w:rsid w:val="0070239E"/>
    <w:rsid w:val="00702614"/>
    <w:rsid w:val="0070372C"/>
    <w:rsid w:val="007038B1"/>
    <w:rsid w:val="00703A95"/>
    <w:rsid w:val="0070436E"/>
    <w:rsid w:val="00704617"/>
    <w:rsid w:val="00704868"/>
    <w:rsid w:val="00704CD9"/>
    <w:rsid w:val="00704DBF"/>
    <w:rsid w:val="007052AC"/>
    <w:rsid w:val="007056BB"/>
    <w:rsid w:val="0070667E"/>
    <w:rsid w:val="0070684E"/>
    <w:rsid w:val="00707093"/>
    <w:rsid w:val="007073ED"/>
    <w:rsid w:val="00707821"/>
    <w:rsid w:val="00707823"/>
    <w:rsid w:val="00707837"/>
    <w:rsid w:val="007078B1"/>
    <w:rsid w:val="00710382"/>
    <w:rsid w:val="00710CDE"/>
    <w:rsid w:val="00710EAD"/>
    <w:rsid w:val="00710F1B"/>
    <w:rsid w:val="00711242"/>
    <w:rsid w:val="00711512"/>
    <w:rsid w:val="0071170B"/>
    <w:rsid w:val="00711BDF"/>
    <w:rsid w:val="00712471"/>
    <w:rsid w:val="00712474"/>
    <w:rsid w:val="00712B87"/>
    <w:rsid w:val="0071392B"/>
    <w:rsid w:val="00714A71"/>
    <w:rsid w:val="00714D6B"/>
    <w:rsid w:val="00714DED"/>
    <w:rsid w:val="007151FF"/>
    <w:rsid w:val="0071567D"/>
    <w:rsid w:val="00715741"/>
    <w:rsid w:val="00715C1D"/>
    <w:rsid w:val="0071613F"/>
    <w:rsid w:val="00716A30"/>
    <w:rsid w:val="00716FC6"/>
    <w:rsid w:val="00717240"/>
    <w:rsid w:val="0071748B"/>
    <w:rsid w:val="00717499"/>
    <w:rsid w:val="007177F2"/>
    <w:rsid w:val="00717BEB"/>
    <w:rsid w:val="00717D60"/>
    <w:rsid w:val="00717E3B"/>
    <w:rsid w:val="00717F3F"/>
    <w:rsid w:val="007208B6"/>
    <w:rsid w:val="00720AAD"/>
    <w:rsid w:val="00720CD2"/>
    <w:rsid w:val="00721322"/>
    <w:rsid w:val="00721D01"/>
    <w:rsid w:val="0072206F"/>
    <w:rsid w:val="00722119"/>
    <w:rsid w:val="007221F3"/>
    <w:rsid w:val="0072282D"/>
    <w:rsid w:val="0072289C"/>
    <w:rsid w:val="00722989"/>
    <w:rsid w:val="00722E68"/>
    <w:rsid w:val="00723276"/>
    <w:rsid w:val="007236F0"/>
    <w:rsid w:val="00724780"/>
    <w:rsid w:val="00724885"/>
    <w:rsid w:val="00724F7D"/>
    <w:rsid w:val="007254DB"/>
    <w:rsid w:val="00726AC9"/>
    <w:rsid w:val="00727049"/>
    <w:rsid w:val="00727217"/>
    <w:rsid w:val="007273AA"/>
    <w:rsid w:val="007276E5"/>
    <w:rsid w:val="00727B62"/>
    <w:rsid w:val="00727FC7"/>
    <w:rsid w:val="00730129"/>
    <w:rsid w:val="00730497"/>
    <w:rsid w:val="007304AE"/>
    <w:rsid w:val="007309EC"/>
    <w:rsid w:val="00730D71"/>
    <w:rsid w:val="00731615"/>
    <w:rsid w:val="00731956"/>
    <w:rsid w:val="00731C74"/>
    <w:rsid w:val="00732789"/>
    <w:rsid w:val="007330DD"/>
    <w:rsid w:val="00733969"/>
    <w:rsid w:val="00733996"/>
    <w:rsid w:val="00734090"/>
    <w:rsid w:val="007340A8"/>
    <w:rsid w:val="00734612"/>
    <w:rsid w:val="00734620"/>
    <w:rsid w:val="00734C18"/>
    <w:rsid w:val="00734FBF"/>
    <w:rsid w:val="00734FF0"/>
    <w:rsid w:val="00735586"/>
    <w:rsid w:val="00735871"/>
    <w:rsid w:val="0073596E"/>
    <w:rsid w:val="00736325"/>
    <w:rsid w:val="00736757"/>
    <w:rsid w:val="0073687C"/>
    <w:rsid w:val="007369D1"/>
    <w:rsid w:val="00737367"/>
    <w:rsid w:val="007373F6"/>
    <w:rsid w:val="00737537"/>
    <w:rsid w:val="007376B4"/>
    <w:rsid w:val="007376D9"/>
    <w:rsid w:val="00737AB8"/>
    <w:rsid w:val="00737D57"/>
    <w:rsid w:val="00740081"/>
    <w:rsid w:val="00740736"/>
    <w:rsid w:val="00740904"/>
    <w:rsid w:val="007409B8"/>
    <w:rsid w:val="00740A5E"/>
    <w:rsid w:val="00740D34"/>
    <w:rsid w:val="00741229"/>
    <w:rsid w:val="007412A6"/>
    <w:rsid w:val="00741C08"/>
    <w:rsid w:val="00741DE0"/>
    <w:rsid w:val="00741F5C"/>
    <w:rsid w:val="007426EE"/>
    <w:rsid w:val="00742709"/>
    <w:rsid w:val="0074274B"/>
    <w:rsid w:val="00742C4D"/>
    <w:rsid w:val="0074303C"/>
    <w:rsid w:val="0074320E"/>
    <w:rsid w:val="007435E0"/>
    <w:rsid w:val="00743736"/>
    <w:rsid w:val="00743ADC"/>
    <w:rsid w:val="00744123"/>
    <w:rsid w:val="0074462C"/>
    <w:rsid w:val="00744668"/>
    <w:rsid w:val="00744A8B"/>
    <w:rsid w:val="0074519F"/>
    <w:rsid w:val="00745217"/>
    <w:rsid w:val="0074527A"/>
    <w:rsid w:val="0074530C"/>
    <w:rsid w:val="00745317"/>
    <w:rsid w:val="00745662"/>
    <w:rsid w:val="00745823"/>
    <w:rsid w:val="00745C98"/>
    <w:rsid w:val="00745DCB"/>
    <w:rsid w:val="007461B2"/>
    <w:rsid w:val="007461F7"/>
    <w:rsid w:val="00746945"/>
    <w:rsid w:val="00746AFB"/>
    <w:rsid w:val="007470F3"/>
    <w:rsid w:val="007472C9"/>
    <w:rsid w:val="007477AF"/>
    <w:rsid w:val="00747B3B"/>
    <w:rsid w:val="0075003E"/>
    <w:rsid w:val="007503DA"/>
    <w:rsid w:val="00750D79"/>
    <w:rsid w:val="00751193"/>
    <w:rsid w:val="007515FF"/>
    <w:rsid w:val="00751B4B"/>
    <w:rsid w:val="00751E95"/>
    <w:rsid w:val="007521C3"/>
    <w:rsid w:val="00752B02"/>
    <w:rsid w:val="00752EB9"/>
    <w:rsid w:val="00753220"/>
    <w:rsid w:val="00753244"/>
    <w:rsid w:val="00753414"/>
    <w:rsid w:val="007539B6"/>
    <w:rsid w:val="00753B1E"/>
    <w:rsid w:val="007550D2"/>
    <w:rsid w:val="00755EC9"/>
    <w:rsid w:val="00756F13"/>
    <w:rsid w:val="00757482"/>
    <w:rsid w:val="00760000"/>
    <w:rsid w:val="007609F9"/>
    <w:rsid w:val="00760DBC"/>
    <w:rsid w:val="00761796"/>
    <w:rsid w:val="00761FA5"/>
    <w:rsid w:val="00762447"/>
    <w:rsid w:val="007630B7"/>
    <w:rsid w:val="007633D9"/>
    <w:rsid w:val="0076369C"/>
    <w:rsid w:val="00763D17"/>
    <w:rsid w:val="007641B3"/>
    <w:rsid w:val="0076471B"/>
    <w:rsid w:val="007648FA"/>
    <w:rsid w:val="00764988"/>
    <w:rsid w:val="007652C1"/>
    <w:rsid w:val="007653F8"/>
    <w:rsid w:val="00765511"/>
    <w:rsid w:val="00765643"/>
    <w:rsid w:val="0076600D"/>
    <w:rsid w:val="00766176"/>
    <w:rsid w:val="00766220"/>
    <w:rsid w:val="0076626D"/>
    <w:rsid w:val="007665D7"/>
    <w:rsid w:val="00766670"/>
    <w:rsid w:val="00766E5D"/>
    <w:rsid w:val="00766FDB"/>
    <w:rsid w:val="00767019"/>
    <w:rsid w:val="0076743F"/>
    <w:rsid w:val="007675ED"/>
    <w:rsid w:val="00767AB7"/>
    <w:rsid w:val="00767BD0"/>
    <w:rsid w:val="00767C45"/>
    <w:rsid w:val="00767D41"/>
    <w:rsid w:val="00770690"/>
    <w:rsid w:val="00770834"/>
    <w:rsid w:val="007710C9"/>
    <w:rsid w:val="007710FC"/>
    <w:rsid w:val="00771884"/>
    <w:rsid w:val="00771B38"/>
    <w:rsid w:val="00771DE3"/>
    <w:rsid w:val="007728C5"/>
    <w:rsid w:val="00772F50"/>
    <w:rsid w:val="00772FC9"/>
    <w:rsid w:val="00772FE4"/>
    <w:rsid w:val="007733F2"/>
    <w:rsid w:val="0077340A"/>
    <w:rsid w:val="0077391C"/>
    <w:rsid w:val="00774354"/>
    <w:rsid w:val="00774405"/>
    <w:rsid w:val="00774A49"/>
    <w:rsid w:val="00774B40"/>
    <w:rsid w:val="00774BBD"/>
    <w:rsid w:val="00774FFC"/>
    <w:rsid w:val="007754F8"/>
    <w:rsid w:val="00775612"/>
    <w:rsid w:val="0077565C"/>
    <w:rsid w:val="007761F9"/>
    <w:rsid w:val="00776A9D"/>
    <w:rsid w:val="00776EEB"/>
    <w:rsid w:val="007771A3"/>
    <w:rsid w:val="00777325"/>
    <w:rsid w:val="00777744"/>
    <w:rsid w:val="00777D64"/>
    <w:rsid w:val="007801E1"/>
    <w:rsid w:val="0078083C"/>
    <w:rsid w:val="007808D5"/>
    <w:rsid w:val="00780B26"/>
    <w:rsid w:val="00780CF2"/>
    <w:rsid w:val="00780E04"/>
    <w:rsid w:val="00781019"/>
    <w:rsid w:val="007812AC"/>
    <w:rsid w:val="0078186C"/>
    <w:rsid w:val="007819BD"/>
    <w:rsid w:val="00781CC9"/>
    <w:rsid w:val="007827F4"/>
    <w:rsid w:val="0078290D"/>
    <w:rsid w:val="007829A1"/>
    <w:rsid w:val="00782BDA"/>
    <w:rsid w:val="00782E2A"/>
    <w:rsid w:val="00783215"/>
    <w:rsid w:val="00783521"/>
    <w:rsid w:val="00783AF8"/>
    <w:rsid w:val="00783DCE"/>
    <w:rsid w:val="007846DD"/>
    <w:rsid w:val="0078597D"/>
    <w:rsid w:val="007862D9"/>
    <w:rsid w:val="00786674"/>
    <w:rsid w:val="007867EC"/>
    <w:rsid w:val="00787037"/>
    <w:rsid w:val="007879AD"/>
    <w:rsid w:val="00790383"/>
    <w:rsid w:val="0079052D"/>
    <w:rsid w:val="00790604"/>
    <w:rsid w:val="0079062C"/>
    <w:rsid w:val="00790964"/>
    <w:rsid w:val="007910F7"/>
    <w:rsid w:val="00791A33"/>
    <w:rsid w:val="00792018"/>
    <w:rsid w:val="00792425"/>
    <w:rsid w:val="00792698"/>
    <w:rsid w:val="007927D7"/>
    <w:rsid w:val="007928A9"/>
    <w:rsid w:val="0079290E"/>
    <w:rsid w:val="00792D8E"/>
    <w:rsid w:val="00793005"/>
    <w:rsid w:val="0079329C"/>
    <w:rsid w:val="00793712"/>
    <w:rsid w:val="00793CA0"/>
    <w:rsid w:val="00793D7C"/>
    <w:rsid w:val="00793EB0"/>
    <w:rsid w:val="007948C6"/>
    <w:rsid w:val="00794AE8"/>
    <w:rsid w:val="00794DC5"/>
    <w:rsid w:val="00794EA1"/>
    <w:rsid w:val="00794ECB"/>
    <w:rsid w:val="007952A1"/>
    <w:rsid w:val="00795F65"/>
    <w:rsid w:val="007960EA"/>
    <w:rsid w:val="0079617C"/>
    <w:rsid w:val="00796A1C"/>
    <w:rsid w:val="00796E20"/>
    <w:rsid w:val="007A0395"/>
    <w:rsid w:val="007A085C"/>
    <w:rsid w:val="007A13F4"/>
    <w:rsid w:val="007A17B8"/>
    <w:rsid w:val="007A1A9F"/>
    <w:rsid w:val="007A1AFF"/>
    <w:rsid w:val="007A20F6"/>
    <w:rsid w:val="007A26B8"/>
    <w:rsid w:val="007A2E10"/>
    <w:rsid w:val="007A35D2"/>
    <w:rsid w:val="007A3948"/>
    <w:rsid w:val="007A3C8F"/>
    <w:rsid w:val="007A461D"/>
    <w:rsid w:val="007A462C"/>
    <w:rsid w:val="007A4795"/>
    <w:rsid w:val="007A4FAC"/>
    <w:rsid w:val="007A51D5"/>
    <w:rsid w:val="007A5B04"/>
    <w:rsid w:val="007A5D63"/>
    <w:rsid w:val="007A645F"/>
    <w:rsid w:val="007A66AF"/>
    <w:rsid w:val="007A6B5A"/>
    <w:rsid w:val="007A729B"/>
    <w:rsid w:val="007A7728"/>
    <w:rsid w:val="007A78D8"/>
    <w:rsid w:val="007A79A7"/>
    <w:rsid w:val="007A7CE0"/>
    <w:rsid w:val="007B0639"/>
    <w:rsid w:val="007B068E"/>
    <w:rsid w:val="007B1233"/>
    <w:rsid w:val="007B1526"/>
    <w:rsid w:val="007B1F4A"/>
    <w:rsid w:val="007B2BBF"/>
    <w:rsid w:val="007B2FE3"/>
    <w:rsid w:val="007B3412"/>
    <w:rsid w:val="007B3684"/>
    <w:rsid w:val="007B39D1"/>
    <w:rsid w:val="007B3AA7"/>
    <w:rsid w:val="007B3B74"/>
    <w:rsid w:val="007B3F73"/>
    <w:rsid w:val="007B489A"/>
    <w:rsid w:val="007B48C8"/>
    <w:rsid w:val="007B4ADA"/>
    <w:rsid w:val="007B4F53"/>
    <w:rsid w:val="007B51FF"/>
    <w:rsid w:val="007B5BD2"/>
    <w:rsid w:val="007B5CE4"/>
    <w:rsid w:val="007B5DFD"/>
    <w:rsid w:val="007B6572"/>
    <w:rsid w:val="007B6C12"/>
    <w:rsid w:val="007B6D3B"/>
    <w:rsid w:val="007B74D3"/>
    <w:rsid w:val="007B74DA"/>
    <w:rsid w:val="007B7B35"/>
    <w:rsid w:val="007B7C91"/>
    <w:rsid w:val="007C0354"/>
    <w:rsid w:val="007C0389"/>
    <w:rsid w:val="007C08CF"/>
    <w:rsid w:val="007C09A6"/>
    <w:rsid w:val="007C0CB3"/>
    <w:rsid w:val="007C120C"/>
    <w:rsid w:val="007C1E68"/>
    <w:rsid w:val="007C22B2"/>
    <w:rsid w:val="007C24B9"/>
    <w:rsid w:val="007C2BFF"/>
    <w:rsid w:val="007C2C73"/>
    <w:rsid w:val="007C2DA0"/>
    <w:rsid w:val="007C3149"/>
    <w:rsid w:val="007C3663"/>
    <w:rsid w:val="007C3B76"/>
    <w:rsid w:val="007C3D81"/>
    <w:rsid w:val="007C41D2"/>
    <w:rsid w:val="007C4C6F"/>
    <w:rsid w:val="007C50D6"/>
    <w:rsid w:val="007C5B9D"/>
    <w:rsid w:val="007C6461"/>
    <w:rsid w:val="007C6F43"/>
    <w:rsid w:val="007C713B"/>
    <w:rsid w:val="007C7320"/>
    <w:rsid w:val="007C74FA"/>
    <w:rsid w:val="007C7689"/>
    <w:rsid w:val="007C774A"/>
    <w:rsid w:val="007C7BAF"/>
    <w:rsid w:val="007D057D"/>
    <w:rsid w:val="007D0A5A"/>
    <w:rsid w:val="007D0C19"/>
    <w:rsid w:val="007D1427"/>
    <w:rsid w:val="007D1614"/>
    <w:rsid w:val="007D20C8"/>
    <w:rsid w:val="007D2740"/>
    <w:rsid w:val="007D28ED"/>
    <w:rsid w:val="007D2B3D"/>
    <w:rsid w:val="007D3139"/>
    <w:rsid w:val="007D3B9B"/>
    <w:rsid w:val="007D3E9B"/>
    <w:rsid w:val="007D424E"/>
    <w:rsid w:val="007D44ED"/>
    <w:rsid w:val="007D4601"/>
    <w:rsid w:val="007D4641"/>
    <w:rsid w:val="007D4774"/>
    <w:rsid w:val="007D4AC8"/>
    <w:rsid w:val="007D53AC"/>
    <w:rsid w:val="007D5BD1"/>
    <w:rsid w:val="007D6FD2"/>
    <w:rsid w:val="007D7408"/>
    <w:rsid w:val="007D77FE"/>
    <w:rsid w:val="007D7C12"/>
    <w:rsid w:val="007D7CA1"/>
    <w:rsid w:val="007E062F"/>
    <w:rsid w:val="007E0BA2"/>
    <w:rsid w:val="007E0D3A"/>
    <w:rsid w:val="007E103C"/>
    <w:rsid w:val="007E138A"/>
    <w:rsid w:val="007E1841"/>
    <w:rsid w:val="007E2555"/>
    <w:rsid w:val="007E2900"/>
    <w:rsid w:val="007E2B5E"/>
    <w:rsid w:val="007E31FC"/>
    <w:rsid w:val="007E3450"/>
    <w:rsid w:val="007E37D6"/>
    <w:rsid w:val="007E3EC3"/>
    <w:rsid w:val="007E50CA"/>
    <w:rsid w:val="007E52AC"/>
    <w:rsid w:val="007E595E"/>
    <w:rsid w:val="007E59E2"/>
    <w:rsid w:val="007E5D3A"/>
    <w:rsid w:val="007E5E7C"/>
    <w:rsid w:val="007E5EAC"/>
    <w:rsid w:val="007E6D23"/>
    <w:rsid w:val="007E72F6"/>
    <w:rsid w:val="007E7984"/>
    <w:rsid w:val="007F016B"/>
    <w:rsid w:val="007F01CB"/>
    <w:rsid w:val="007F03FD"/>
    <w:rsid w:val="007F0589"/>
    <w:rsid w:val="007F0A3C"/>
    <w:rsid w:val="007F0B26"/>
    <w:rsid w:val="007F1255"/>
    <w:rsid w:val="007F14A3"/>
    <w:rsid w:val="007F1B5E"/>
    <w:rsid w:val="007F222E"/>
    <w:rsid w:val="007F236F"/>
    <w:rsid w:val="007F2834"/>
    <w:rsid w:val="007F28B3"/>
    <w:rsid w:val="007F2991"/>
    <w:rsid w:val="007F2F9B"/>
    <w:rsid w:val="007F33CB"/>
    <w:rsid w:val="007F3564"/>
    <w:rsid w:val="007F3A4F"/>
    <w:rsid w:val="007F4019"/>
    <w:rsid w:val="007F42DC"/>
    <w:rsid w:val="007F4617"/>
    <w:rsid w:val="007F48AD"/>
    <w:rsid w:val="007F49A6"/>
    <w:rsid w:val="007F506E"/>
    <w:rsid w:val="007F51D8"/>
    <w:rsid w:val="007F587D"/>
    <w:rsid w:val="007F5D1D"/>
    <w:rsid w:val="007F5ED0"/>
    <w:rsid w:val="007F6556"/>
    <w:rsid w:val="007F68C5"/>
    <w:rsid w:val="007F6D33"/>
    <w:rsid w:val="007F7563"/>
    <w:rsid w:val="007F7564"/>
    <w:rsid w:val="007F7B72"/>
    <w:rsid w:val="007F7EBB"/>
    <w:rsid w:val="008005F0"/>
    <w:rsid w:val="0080088D"/>
    <w:rsid w:val="00800C55"/>
    <w:rsid w:val="00800D5A"/>
    <w:rsid w:val="00801493"/>
    <w:rsid w:val="00801637"/>
    <w:rsid w:val="008020CA"/>
    <w:rsid w:val="008021E2"/>
    <w:rsid w:val="0080224E"/>
    <w:rsid w:val="0080260E"/>
    <w:rsid w:val="008028D6"/>
    <w:rsid w:val="00802BE2"/>
    <w:rsid w:val="00802D7B"/>
    <w:rsid w:val="00803935"/>
    <w:rsid w:val="0080443D"/>
    <w:rsid w:val="0080447E"/>
    <w:rsid w:val="008044AA"/>
    <w:rsid w:val="00805AD0"/>
    <w:rsid w:val="00805CF9"/>
    <w:rsid w:val="00806C70"/>
    <w:rsid w:val="00806D88"/>
    <w:rsid w:val="00806DEC"/>
    <w:rsid w:val="0081055E"/>
    <w:rsid w:val="00810604"/>
    <w:rsid w:val="00810A2D"/>
    <w:rsid w:val="00810BE6"/>
    <w:rsid w:val="008113D9"/>
    <w:rsid w:val="00811635"/>
    <w:rsid w:val="008117B1"/>
    <w:rsid w:val="00811CA2"/>
    <w:rsid w:val="00811D0A"/>
    <w:rsid w:val="00811D1D"/>
    <w:rsid w:val="00811E1E"/>
    <w:rsid w:val="00811E2A"/>
    <w:rsid w:val="00812043"/>
    <w:rsid w:val="008121A5"/>
    <w:rsid w:val="00812BF2"/>
    <w:rsid w:val="0081399F"/>
    <w:rsid w:val="00813D4F"/>
    <w:rsid w:val="00814377"/>
    <w:rsid w:val="008143ED"/>
    <w:rsid w:val="00814A5B"/>
    <w:rsid w:val="008153CD"/>
    <w:rsid w:val="008161EA"/>
    <w:rsid w:val="008162AA"/>
    <w:rsid w:val="00816307"/>
    <w:rsid w:val="0081657C"/>
    <w:rsid w:val="00816A19"/>
    <w:rsid w:val="008171D6"/>
    <w:rsid w:val="008172A1"/>
    <w:rsid w:val="00817EA7"/>
    <w:rsid w:val="008200C4"/>
    <w:rsid w:val="0082027F"/>
    <w:rsid w:val="00820B61"/>
    <w:rsid w:val="00820ECD"/>
    <w:rsid w:val="00821740"/>
    <w:rsid w:val="00821C3A"/>
    <w:rsid w:val="0082200B"/>
    <w:rsid w:val="008224B0"/>
    <w:rsid w:val="00822519"/>
    <w:rsid w:val="008226B5"/>
    <w:rsid w:val="00822A88"/>
    <w:rsid w:val="00822B93"/>
    <w:rsid w:val="00822E5C"/>
    <w:rsid w:val="0082386D"/>
    <w:rsid w:val="008239AB"/>
    <w:rsid w:val="008245BB"/>
    <w:rsid w:val="00824604"/>
    <w:rsid w:val="00824694"/>
    <w:rsid w:val="00824735"/>
    <w:rsid w:val="00824BE4"/>
    <w:rsid w:val="00825205"/>
    <w:rsid w:val="008259FB"/>
    <w:rsid w:val="00825B7C"/>
    <w:rsid w:val="00825B8C"/>
    <w:rsid w:val="00826018"/>
    <w:rsid w:val="00826207"/>
    <w:rsid w:val="00826D07"/>
    <w:rsid w:val="00827149"/>
    <w:rsid w:val="00827A1F"/>
    <w:rsid w:val="00827C8B"/>
    <w:rsid w:val="00827D11"/>
    <w:rsid w:val="00827E25"/>
    <w:rsid w:val="00830156"/>
    <w:rsid w:val="008301BC"/>
    <w:rsid w:val="00830329"/>
    <w:rsid w:val="008304F0"/>
    <w:rsid w:val="00830903"/>
    <w:rsid w:val="00830995"/>
    <w:rsid w:val="00830BB8"/>
    <w:rsid w:val="00830C3C"/>
    <w:rsid w:val="00830DDC"/>
    <w:rsid w:val="008311F6"/>
    <w:rsid w:val="00831434"/>
    <w:rsid w:val="008317E5"/>
    <w:rsid w:val="00831EF6"/>
    <w:rsid w:val="00831FDF"/>
    <w:rsid w:val="0083220D"/>
    <w:rsid w:val="008326C6"/>
    <w:rsid w:val="008327D0"/>
    <w:rsid w:val="00832B6C"/>
    <w:rsid w:val="00832C20"/>
    <w:rsid w:val="00832D84"/>
    <w:rsid w:val="00833C7D"/>
    <w:rsid w:val="008346F0"/>
    <w:rsid w:val="00834766"/>
    <w:rsid w:val="00835143"/>
    <w:rsid w:val="00835235"/>
    <w:rsid w:val="00835565"/>
    <w:rsid w:val="008355DC"/>
    <w:rsid w:val="008359C1"/>
    <w:rsid w:val="00835ACC"/>
    <w:rsid w:val="00835DA3"/>
    <w:rsid w:val="008370A5"/>
    <w:rsid w:val="008377CD"/>
    <w:rsid w:val="008378F5"/>
    <w:rsid w:val="00837B9A"/>
    <w:rsid w:val="0084000E"/>
    <w:rsid w:val="0084001E"/>
    <w:rsid w:val="00840EA4"/>
    <w:rsid w:val="0084104C"/>
    <w:rsid w:val="0084115E"/>
    <w:rsid w:val="008412C6"/>
    <w:rsid w:val="00841BA0"/>
    <w:rsid w:val="00841D37"/>
    <w:rsid w:val="00841F76"/>
    <w:rsid w:val="00842E99"/>
    <w:rsid w:val="00843153"/>
    <w:rsid w:val="0084315C"/>
    <w:rsid w:val="00843351"/>
    <w:rsid w:val="00843551"/>
    <w:rsid w:val="0084371E"/>
    <w:rsid w:val="0084374C"/>
    <w:rsid w:val="00843805"/>
    <w:rsid w:val="00844093"/>
    <w:rsid w:val="00844140"/>
    <w:rsid w:val="00844769"/>
    <w:rsid w:val="0084494C"/>
    <w:rsid w:val="00844FD6"/>
    <w:rsid w:val="008457BF"/>
    <w:rsid w:val="00845930"/>
    <w:rsid w:val="008464BB"/>
    <w:rsid w:val="00846A70"/>
    <w:rsid w:val="008471AD"/>
    <w:rsid w:val="008473E2"/>
    <w:rsid w:val="0084750B"/>
    <w:rsid w:val="008477AD"/>
    <w:rsid w:val="008478EE"/>
    <w:rsid w:val="00850616"/>
    <w:rsid w:val="0085097E"/>
    <w:rsid w:val="0085097F"/>
    <w:rsid w:val="00850AB7"/>
    <w:rsid w:val="00850C9D"/>
    <w:rsid w:val="0085137A"/>
    <w:rsid w:val="00851B3C"/>
    <w:rsid w:val="00851BFC"/>
    <w:rsid w:val="0085201A"/>
    <w:rsid w:val="008530DA"/>
    <w:rsid w:val="0085328F"/>
    <w:rsid w:val="008533A6"/>
    <w:rsid w:val="00853C24"/>
    <w:rsid w:val="00853D24"/>
    <w:rsid w:val="00853E55"/>
    <w:rsid w:val="008541E0"/>
    <w:rsid w:val="008542C6"/>
    <w:rsid w:val="00854CDF"/>
    <w:rsid w:val="00854F60"/>
    <w:rsid w:val="0085569F"/>
    <w:rsid w:val="00855C29"/>
    <w:rsid w:val="00856474"/>
    <w:rsid w:val="0085652D"/>
    <w:rsid w:val="0085674B"/>
    <w:rsid w:val="00856EB6"/>
    <w:rsid w:val="00857356"/>
    <w:rsid w:val="008575DD"/>
    <w:rsid w:val="008578C0"/>
    <w:rsid w:val="00857DD5"/>
    <w:rsid w:val="008607AE"/>
    <w:rsid w:val="0086100C"/>
    <w:rsid w:val="00861425"/>
    <w:rsid w:val="00861564"/>
    <w:rsid w:val="008615BE"/>
    <w:rsid w:val="0086192C"/>
    <w:rsid w:val="00861A7A"/>
    <w:rsid w:val="00861AE5"/>
    <w:rsid w:val="00861CD5"/>
    <w:rsid w:val="00861E46"/>
    <w:rsid w:val="008636E5"/>
    <w:rsid w:val="00863BC2"/>
    <w:rsid w:val="00863D36"/>
    <w:rsid w:val="00863ED0"/>
    <w:rsid w:val="00863F91"/>
    <w:rsid w:val="00864045"/>
    <w:rsid w:val="00864F14"/>
    <w:rsid w:val="00865750"/>
    <w:rsid w:val="008658C4"/>
    <w:rsid w:val="00866221"/>
    <w:rsid w:val="008667A2"/>
    <w:rsid w:val="00866804"/>
    <w:rsid w:val="00866B7B"/>
    <w:rsid w:val="00867642"/>
    <w:rsid w:val="00867C63"/>
    <w:rsid w:val="00867DFF"/>
    <w:rsid w:val="00867EE9"/>
    <w:rsid w:val="00867F14"/>
    <w:rsid w:val="008706A5"/>
    <w:rsid w:val="00870892"/>
    <w:rsid w:val="00871001"/>
    <w:rsid w:val="0087123D"/>
    <w:rsid w:val="008712C7"/>
    <w:rsid w:val="00871639"/>
    <w:rsid w:val="00871ECB"/>
    <w:rsid w:val="00871EE3"/>
    <w:rsid w:val="008724A5"/>
    <w:rsid w:val="00872B30"/>
    <w:rsid w:val="008733B5"/>
    <w:rsid w:val="008737F7"/>
    <w:rsid w:val="00873C74"/>
    <w:rsid w:val="0087433F"/>
    <w:rsid w:val="008753A9"/>
    <w:rsid w:val="00875537"/>
    <w:rsid w:val="00875A1C"/>
    <w:rsid w:val="008768DA"/>
    <w:rsid w:val="00876F86"/>
    <w:rsid w:val="0087704E"/>
    <w:rsid w:val="00877628"/>
    <w:rsid w:val="0087783C"/>
    <w:rsid w:val="008801F1"/>
    <w:rsid w:val="00880399"/>
    <w:rsid w:val="008805FB"/>
    <w:rsid w:val="00880812"/>
    <w:rsid w:val="008809C4"/>
    <w:rsid w:val="0088106D"/>
    <w:rsid w:val="00881628"/>
    <w:rsid w:val="0088181F"/>
    <w:rsid w:val="008818C4"/>
    <w:rsid w:val="00881A0B"/>
    <w:rsid w:val="00881F7E"/>
    <w:rsid w:val="008826BE"/>
    <w:rsid w:val="00882798"/>
    <w:rsid w:val="00882799"/>
    <w:rsid w:val="00882C4A"/>
    <w:rsid w:val="00882D7D"/>
    <w:rsid w:val="00882D85"/>
    <w:rsid w:val="008838DA"/>
    <w:rsid w:val="00883C3B"/>
    <w:rsid w:val="00883C80"/>
    <w:rsid w:val="00883E7F"/>
    <w:rsid w:val="008840A6"/>
    <w:rsid w:val="00884675"/>
    <w:rsid w:val="008849DF"/>
    <w:rsid w:val="00884C4B"/>
    <w:rsid w:val="00884EDE"/>
    <w:rsid w:val="00885088"/>
    <w:rsid w:val="00885DC8"/>
    <w:rsid w:val="00885DF7"/>
    <w:rsid w:val="00885E44"/>
    <w:rsid w:val="00886197"/>
    <w:rsid w:val="00886979"/>
    <w:rsid w:val="00886A6E"/>
    <w:rsid w:val="00886B07"/>
    <w:rsid w:val="00886E04"/>
    <w:rsid w:val="008870B1"/>
    <w:rsid w:val="008875D1"/>
    <w:rsid w:val="008876F2"/>
    <w:rsid w:val="00887973"/>
    <w:rsid w:val="00887EFC"/>
    <w:rsid w:val="008901F9"/>
    <w:rsid w:val="00890321"/>
    <w:rsid w:val="008908D6"/>
    <w:rsid w:val="00890BE2"/>
    <w:rsid w:val="00890D4F"/>
    <w:rsid w:val="00890E07"/>
    <w:rsid w:val="0089107F"/>
    <w:rsid w:val="00891398"/>
    <w:rsid w:val="008918A1"/>
    <w:rsid w:val="00891B68"/>
    <w:rsid w:val="00892750"/>
    <w:rsid w:val="0089283E"/>
    <w:rsid w:val="00892BA8"/>
    <w:rsid w:val="00892F7F"/>
    <w:rsid w:val="008935BD"/>
    <w:rsid w:val="00893C5A"/>
    <w:rsid w:val="008945C5"/>
    <w:rsid w:val="0089468A"/>
    <w:rsid w:val="00894736"/>
    <w:rsid w:val="00894A9B"/>
    <w:rsid w:val="00894AE5"/>
    <w:rsid w:val="00894C4A"/>
    <w:rsid w:val="00895099"/>
    <w:rsid w:val="00895158"/>
    <w:rsid w:val="008957CB"/>
    <w:rsid w:val="00895964"/>
    <w:rsid w:val="00895CFA"/>
    <w:rsid w:val="008963B8"/>
    <w:rsid w:val="008963D1"/>
    <w:rsid w:val="00896434"/>
    <w:rsid w:val="0089645D"/>
    <w:rsid w:val="008971B8"/>
    <w:rsid w:val="008976D7"/>
    <w:rsid w:val="00897829"/>
    <w:rsid w:val="00897BB3"/>
    <w:rsid w:val="00897BDF"/>
    <w:rsid w:val="008A0529"/>
    <w:rsid w:val="008A09F5"/>
    <w:rsid w:val="008A0B60"/>
    <w:rsid w:val="008A1259"/>
    <w:rsid w:val="008A1292"/>
    <w:rsid w:val="008A18CF"/>
    <w:rsid w:val="008A19D8"/>
    <w:rsid w:val="008A23E3"/>
    <w:rsid w:val="008A24C8"/>
    <w:rsid w:val="008A27E3"/>
    <w:rsid w:val="008A36EC"/>
    <w:rsid w:val="008A4114"/>
    <w:rsid w:val="008A4694"/>
    <w:rsid w:val="008A495A"/>
    <w:rsid w:val="008A4E31"/>
    <w:rsid w:val="008A5883"/>
    <w:rsid w:val="008A59EA"/>
    <w:rsid w:val="008A5AEB"/>
    <w:rsid w:val="008A5BA3"/>
    <w:rsid w:val="008A6211"/>
    <w:rsid w:val="008A6E55"/>
    <w:rsid w:val="008A6EAC"/>
    <w:rsid w:val="008A6F4B"/>
    <w:rsid w:val="008A7A3A"/>
    <w:rsid w:val="008A7A78"/>
    <w:rsid w:val="008B0104"/>
    <w:rsid w:val="008B073D"/>
    <w:rsid w:val="008B07D4"/>
    <w:rsid w:val="008B0945"/>
    <w:rsid w:val="008B0B3F"/>
    <w:rsid w:val="008B0B4C"/>
    <w:rsid w:val="008B1169"/>
    <w:rsid w:val="008B12D5"/>
    <w:rsid w:val="008B1D4D"/>
    <w:rsid w:val="008B2C29"/>
    <w:rsid w:val="008B2F9E"/>
    <w:rsid w:val="008B325D"/>
    <w:rsid w:val="008B339D"/>
    <w:rsid w:val="008B386E"/>
    <w:rsid w:val="008B3B01"/>
    <w:rsid w:val="008B3EDF"/>
    <w:rsid w:val="008B4023"/>
    <w:rsid w:val="008B410E"/>
    <w:rsid w:val="008B4192"/>
    <w:rsid w:val="008B5401"/>
    <w:rsid w:val="008B649F"/>
    <w:rsid w:val="008B64FD"/>
    <w:rsid w:val="008B654D"/>
    <w:rsid w:val="008B67AD"/>
    <w:rsid w:val="008B7C11"/>
    <w:rsid w:val="008C0057"/>
    <w:rsid w:val="008C014C"/>
    <w:rsid w:val="008C049F"/>
    <w:rsid w:val="008C05AC"/>
    <w:rsid w:val="008C0652"/>
    <w:rsid w:val="008C077C"/>
    <w:rsid w:val="008C0E20"/>
    <w:rsid w:val="008C133D"/>
    <w:rsid w:val="008C2156"/>
    <w:rsid w:val="008C228C"/>
    <w:rsid w:val="008C243F"/>
    <w:rsid w:val="008C2A21"/>
    <w:rsid w:val="008C2D9C"/>
    <w:rsid w:val="008C3094"/>
    <w:rsid w:val="008C3346"/>
    <w:rsid w:val="008C3678"/>
    <w:rsid w:val="008C3786"/>
    <w:rsid w:val="008C380F"/>
    <w:rsid w:val="008C3FE8"/>
    <w:rsid w:val="008C481D"/>
    <w:rsid w:val="008C4883"/>
    <w:rsid w:val="008C4A68"/>
    <w:rsid w:val="008C4EE9"/>
    <w:rsid w:val="008C5521"/>
    <w:rsid w:val="008C583A"/>
    <w:rsid w:val="008C590B"/>
    <w:rsid w:val="008C5DDE"/>
    <w:rsid w:val="008C61B0"/>
    <w:rsid w:val="008C6404"/>
    <w:rsid w:val="008C6E42"/>
    <w:rsid w:val="008C6F3B"/>
    <w:rsid w:val="008C6FB0"/>
    <w:rsid w:val="008C702A"/>
    <w:rsid w:val="008C7491"/>
    <w:rsid w:val="008C773C"/>
    <w:rsid w:val="008D04E8"/>
    <w:rsid w:val="008D0C48"/>
    <w:rsid w:val="008D14C1"/>
    <w:rsid w:val="008D1760"/>
    <w:rsid w:val="008D177E"/>
    <w:rsid w:val="008D1A87"/>
    <w:rsid w:val="008D1B38"/>
    <w:rsid w:val="008D1D72"/>
    <w:rsid w:val="008D1ECA"/>
    <w:rsid w:val="008D2091"/>
    <w:rsid w:val="008D26B8"/>
    <w:rsid w:val="008D2C42"/>
    <w:rsid w:val="008D3604"/>
    <w:rsid w:val="008D3DCC"/>
    <w:rsid w:val="008D3F1A"/>
    <w:rsid w:val="008D42BB"/>
    <w:rsid w:val="008D4E84"/>
    <w:rsid w:val="008D4EA7"/>
    <w:rsid w:val="008D598E"/>
    <w:rsid w:val="008D671A"/>
    <w:rsid w:val="008D679B"/>
    <w:rsid w:val="008D6917"/>
    <w:rsid w:val="008D6B86"/>
    <w:rsid w:val="008D6D72"/>
    <w:rsid w:val="008D733F"/>
    <w:rsid w:val="008D7B43"/>
    <w:rsid w:val="008D7D7A"/>
    <w:rsid w:val="008D7DC4"/>
    <w:rsid w:val="008D7DD7"/>
    <w:rsid w:val="008E01A9"/>
    <w:rsid w:val="008E0EC4"/>
    <w:rsid w:val="008E0EDC"/>
    <w:rsid w:val="008E1210"/>
    <w:rsid w:val="008E12DF"/>
    <w:rsid w:val="008E1387"/>
    <w:rsid w:val="008E13E3"/>
    <w:rsid w:val="008E1F08"/>
    <w:rsid w:val="008E1FB8"/>
    <w:rsid w:val="008E2310"/>
    <w:rsid w:val="008E299E"/>
    <w:rsid w:val="008E2A15"/>
    <w:rsid w:val="008E322F"/>
    <w:rsid w:val="008E3596"/>
    <w:rsid w:val="008E3657"/>
    <w:rsid w:val="008E3AC6"/>
    <w:rsid w:val="008E3F34"/>
    <w:rsid w:val="008E4745"/>
    <w:rsid w:val="008E4B4F"/>
    <w:rsid w:val="008E5513"/>
    <w:rsid w:val="008E568A"/>
    <w:rsid w:val="008E56FA"/>
    <w:rsid w:val="008E60FE"/>
    <w:rsid w:val="008E614B"/>
    <w:rsid w:val="008E663C"/>
    <w:rsid w:val="008E767C"/>
    <w:rsid w:val="008E787D"/>
    <w:rsid w:val="008E7E2E"/>
    <w:rsid w:val="008F04F6"/>
    <w:rsid w:val="008F0563"/>
    <w:rsid w:val="008F0A36"/>
    <w:rsid w:val="008F0CBE"/>
    <w:rsid w:val="008F0D92"/>
    <w:rsid w:val="008F0F6C"/>
    <w:rsid w:val="008F11A4"/>
    <w:rsid w:val="008F11CD"/>
    <w:rsid w:val="008F1280"/>
    <w:rsid w:val="008F157C"/>
    <w:rsid w:val="008F16AA"/>
    <w:rsid w:val="008F1FA1"/>
    <w:rsid w:val="008F2366"/>
    <w:rsid w:val="008F23DF"/>
    <w:rsid w:val="008F2633"/>
    <w:rsid w:val="008F2F2C"/>
    <w:rsid w:val="008F3783"/>
    <w:rsid w:val="008F4123"/>
    <w:rsid w:val="008F421E"/>
    <w:rsid w:val="008F47D3"/>
    <w:rsid w:val="008F4AF2"/>
    <w:rsid w:val="008F4FB9"/>
    <w:rsid w:val="008F518A"/>
    <w:rsid w:val="008F589E"/>
    <w:rsid w:val="008F5ABB"/>
    <w:rsid w:val="008F5FF9"/>
    <w:rsid w:val="008F619A"/>
    <w:rsid w:val="008F6510"/>
    <w:rsid w:val="008F66E5"/>
    <w:rsid w:val="008F72AB"/>
    <w:rsid w:val="008F7411"/>
    <w:rsid w:val="008F7594"/>
    <w:rsid w:val="008F78B6"/>
    <w:rsid w:val="008F7E7E"/>
    <w:rsid w:val="008F7EB4"/>
    <w:rsid w:val="0090015A"/>
    <w:rsid w:val="0090059A"/>
    <w:rsid w:val="00900707"/>
    <w:rsid w:val="00900E66"/>
    <w:rsid w:val="009015A5"/>
    <w:rsid w:val="0090194A"/>
    <w:rsid w:val="0090299A"/>
    <w:rsid w:val="00902C32"/>
    <w:rsid w:val="00902DA1"/>
    <w:rsid w:val="00902F1F"/>
    <w:rsid w:val="00903695"/>
    <w:rsid w:val="00903905"/>
    <w:rsid w:val="00903C47"/>
    <w:rsid w:val="00903E43"/>
    <w:rsid w:val="009041E4"/>
    <w:rsid w:val="00904327"/>
    <w:rsid w:val="0090529C"/>
    <w:rsid w:val="00905851"/>
    <w:rsid w:val="00905919"/>
    <w:rsid w:val="009059E5"/>
    <w:rsid w:val="00905B6E"/>
    <w:rsid w:val="00905E12"/>
    <w:rsid w:val="00905F23"/>
    <w:rsid w:val="0090603F"/>
    <w:rsid w:val="009066C7"/>
    <w:rsid w:val="00906E3D"/>
    <w:rsid w:val="009071B2"/>
    <w:rsid w:val="00907D8F"/>
    <w:rsid w:val="00907F9C"/>
    <w:rsid w:val="00910527"/>
    <w:rsid w:val="00910C90"/>
    <w:rsid w:val="00910DD0"/>
    <w:rsid w:val="00910E13"/>
    <w:rsid w:val="00911CE7"/>
    <w:rsid w:val="00911E56"/>
    <w:rsid w:val="00912188"/>
    <w:rsid w:val="00912374"/>
    <w:rsid w:val="00912898"/>
    <w:rsid w:val="00912B42"/>
    <w:rsid w:val="00912BEB"/>
    <w:rsid w:val="009138FA"/>
    <w:rsid w:val="009139AD"/>
    <w:rsid w:val="009139B5"/>
    <w:rsid w:val="00913E23"/>
    <w:rsid w:val="00913E2E"/>
    <w:rsid w:val="00915169"/>
    <w:rsid w:val="00915412"/>
    <w:rsid w:val="009154B1"/>
    <w:rsid w:val="00915714"/>
    <w:rsid w:val="00915722"/>
    <w:rsid w:val="009170E5"/>
    <w:rsid w:val="00917512"/>
    <w:rsid w:val="00920330"/>
    <w:rsid w:val="009207C2"/>
    <w:rsid w:val="00920D6E"/>
    <w:rsid w:val="00920EEE"/>
    <w:rsid w:val="00921170"/>
    <w:rsid w:val="00921246"/>
    <w:rsid w:val="0092145C"/>
    <w:rsid w:val="00921C67"/>
    <w:rsid w:val="0092237A"/>
    <w:rsid w:val="00922802"/>
    <w:rsid w:val="00922924"/>
    <w:rsid w:val="00922A5B"/>
    <w:rsid w:val="009233D0"/>
    <w:rsid w:val="009236D5"/>
    <w:rsid w:val="00923868"/>
    <w:rsid w:val="00923C98"/>
    <w:rsid w:val="009241F4"/>
    <w:rsid w:val="0092474D"/>
    <w:rsid w:val="00924880"/>
    <w:rsid w:val="0092495F"/>
    <w:rsid w:val="0092496A"/>
    <w:rsid w:val="0092547A"/>
    <w:rsid w:val="00925671"/>
    <w:rsid w:val="009259A7"/>
    <w:rsid w:val="00925A87"/>
    <w:rsid w:val="00925B82"/>
    <w:rsid w:val="00925EB3"/>
    <w:rsid w:val="00925FEF"/>
    <w:rsid w:val="009267EF"/>
    <w:rsid w:val="0092694C"/>
    <w:rsid w:val="009270C2"/>
    <w:rsid w:val="0092736C"/>
    <w:rsid w:val="00927C0E"/>
    <w:rsid w:val="009304B9"/>
    <w:rsid w:val="0093054F"/>
    <w:rsid w:val="0093060A"/>
    <w:rsid w:val="00930CE0"/>
    <w:rsid w:val="0093124C"/>
    <w:rsid w:val="009313D6"/>
    <w:rsid w:val="00931528"/>
    <w:rsid w:val="00931928"/>
    <w:rsid w:val="00931DE7"/>
    <w:rsid w:val="00931F6D"/>
    <w:rsid w:val="009322B9"/>
    <w:rsid w:val="00932A4F"/>
    <w:rsid w:val="00932D65"/>
    <w:rsid w:val="00932DE4"/>
    <w:rsid w:val="00932E77"/>
    <w:rsid w:val="009334D2"/>
    <w:rsid w:val="009337DB"/>
    <w:rsid w:val="00933B4F"/>
    <w:rsid w:val="00933C04"/>
    <w:rsid w:val="00933EE0"/>
    <w:rsid w:val="00934A0B"/>
    <w:rsid w:val="00935243"/>
    <w:rsid w:val="00935B1C"/>
    <w:rsid w:val="00935D9B"/>
    <w:rsid w:val="009368CD"/>
    <w:rsid w:val="00936F95"/>
    <w:rsid w:val="00937E82"/>
    <w:rsid w:val="00937F67"/>
    <w:rsid w:val="009400C1"/>
    <w:rsid w:val="00940D1E"/>
    <w:rsid w:val="00940DA4"/>
    <w:rsid w:val="0094118A"/>
    <w:rsid w:val="00941422"/>
    <w:rsid w:val="00941437"/>
    <w:rsid w:val="00941660"/>
    <w:rsid w:val="00942028"/>
    <w:rsid w:val="00942289"/>
    <w:rsid w:val="009426B0"/>
    <w:rsid w:val="00942AF3"/>
    <w:rsid w:val="00942C68"/>
    <w:rsid w:val="009433EA"/>
    <w:rsid w:val="009435C5"/>
    <w:rsid w:val="00943D0E"/>
    <w:rsid w:val="00944723"/>
    <w:rsid w:val="00945124"/>
    <w:rsid w:val="0094517E"/>
    <w:rsid w:val="00945600"/>
    <w:rsid w:val="00945937"/>
    <w:rsid w:val="00945DF9"/>
    <w:rsid w:val="00945EDA"/>
    <w:rsid w:val="00945F94"/>
    <w:rsid w:val="00946127"/>
    <w:rsid w:val="009461F6"/>
    <w:rsid w:val="00946C95"/>
    <w:rsid w:val="0094703D"/>
    <w:rsid w:val="0094709B"/>
    <w:rsid w:val="009471D4"/>
    <w:rsid w:val="009473F3"/>
    <w:rsid w:val="0094740B"/>
    <w:rsid w:val="009475B9"/>
    <w:rsid w:val="009476BB"/>
    <w:rsid w:val="00947817"/>
    <w:rsid w:val="00947AEB"/>
    <w:rsid w:val="00950485"/>
    <w:rsid w:val="00950963"/>
    <w:rsid w:val="00950A33"/>
    <w:rsid w:val="00950FE8"/>
    <w:rsid w:val="00951A32"/>
    <w:rsid w:val="00951BFF"/>
    <w:rsid w:val="00952200"/>
    <w:rsid w:val="009522D0"/>
    <w:rsid w:val="009523A5"/>
    <w:rsid w:val="009524F6"/>
    <w:rsid w:val="00952E51"/>
    <w:rsid w:val="00953BCE"/>
    <w:rsid w:val="00953D62"/>
    <w:rsid w:val="00953F22"/>
    <w:rsid w:val="00954BE2"/>
    <w:rsid w:val="00954E87"/>
    <w:rsid w:val="00955D27"/>
    <w:rsid w:val="00956076"/>
    <w:rsid w:val="0095635C"/>
    <w:rsid w:val="009563FB"/>
    <w:rsid w:val="00956428"/>
    <w:rsid w:val="009566DD"/>
    <w:rsid w:val="009567AE"/>
    <w:rsid w:val="009575C4"/>
    <w:rsid w:val="009575E8"/>
    <w:rsid w:val="00960662"/>
    <w:rsid w:val="00960941"/>
    <w:rsid w:val="00960B54"/>
    <w:rsid w:val="00960BDD"/>
    <w:rsid w:val="00960DFC"/>
    <w:rsid w:val="00960F5C"/>
    <w:rsid w:val="009611A0"/>
    <w:rsid w:val="00961350"/>
    <w:rsid w:val="0096149C"/>
    <w:rsid w:val="00961729"/>
    <w:rsid w:val="0096230B"/>
    <w:rsid w:val="00962607"/>
    <w:rsid w:val="00963116"/>
    <w:rsid w:val="00963412"/>
    <w:rsid w:val="0096364D"/>
    <w:rsid w:val="009636C8"/>
    <w:rsid w:val="00963900"/>
    <w:rsid w:val="00963ACD"/>
    <w:rsid w:val="00963BC0"/>
    <w:rsid w:val="00963F4F"/>
    <w:rsid w:val="00964708"/>
    <w:rsid w:val="00965024"/>
    <w:rsid w:val="009650D4"/>
    <w:rsid w:val="0096561E"/>
    <w:rsid w:val="009659DC"/>
    <w:rsid w:val="00965B35"/>
    <w:rsid w:val="00965B86"/>
    <w:rsid w:val="00966085"/>
    <w:rsid w:val="009660D6"/>
    <w:rsid w:val="00967075"/>
    <w:rsid w:val="009676BB"/>
    <w:rsid w:val="00967D50"/>
    <w:rsid w:val="0097059B"/>
    <w:rsid w:val="00970619"/>
    <w:rsid w:val="009708E9"/>
    <w:rsid w:val="00970EC8"/>
    <w:rsid w:val="009711A5"/>
    <w:rsid w:val="00971A7D"/>
    <w:rsid w:val="00971D82"/>
    <w:rsid w:val="00971E36"/>
    <w:rsid w:val="009724DB"/>
    <w:rsid w:val="00972536"/>
    <w:rsid w:val="00972725"/>
    <w:rsid w:val="00972B64"/>
    <w:rsid w:val="0097311B"/>
    <w:rsid w:val="00973995"/>
    <w:rsid w:val="00973F37"/>
    <w:rsid w:val="0097415D"/>
    <w:rsid w:val="00974932"/>
    <w:rsid w:val="00974B02"/>
    <w:rsid w:val="00975358"/>
    <w:rsid w:val="0097595A"/>
    <w:rsid w:val="00975A6C"/>
    <w:rsid w:val="00975D03"/>
    <w:rsid w:val="009760EB"/>
    <w:rsid w:val="00976548"/>
    <w:rsid w:val="00976A8F"/>
    <w:rsid w:val="00976ADB"/>
    <w:rsid w:val="00976C1C"/>
    <w:rsid w:val="00977225"/>
    <w:rsid w:val="00977683"/>
    <w:rsid w:val="0097797A"/>
    <w:rsid w:val="00977EEF"/>
    <w:rsid w:val="0098011E"/>
    <w:rsid w:val="0098020F"/>
    <w:rsid w:val="00980369"/>
    <w:rsid w:val="0098084D"/>
    <w:rsid w:val="00980B05"/>
    <w:rsid w:val="00980D40"/>
    <w:rsid w:val="00981011"/>
    <w:rsid w:val="009813A3"/>
    <w:rsid w:val="00981601"/>
    <w:rsid w:val="00981F0D"/>
    <w:rsid w:val="00982E67"/>
    <w:rsid w:val="00982F75"/>
    <w:rsid w:val="009833EF"/>
    <w:rsid w:val="00983824"/>
    <w:rsid w:val="00983A58"/>
    <w:rsid w:val="00983DB8"/>
    <w:rsid w:val="00983EC6"/>
    <w:rsid w:val="00983EF0"/>
    <w:rsid w:val="0098431B"/>
    <w:rsid w:val="009848FE"/>
    <w:rsid w:val="00984A52"/>
    <w:rsid w:val="00984E36"/>
    <w:rsid w:val="009855C6"/>
    <w:rsid w:val="00985C46"/>
    <w:rsid w:val="00985CBF"/>
    <w:rsid w:val="009866E0"/>
    <w:rsid w:val="00986B59"/>
    <w:rsid w:val="00986EB7"/>
    <w:rsid w:val="0098703E"/>
    <w:rsid w:val="00987231"/>
    <w:rsid w:val="009874CE"/>
    <w:rsid w:val="00990091"/>
    <w:rsid w:val="00990780"/>
    <w:rsid w:val="0099086E"/>
    <w:rsid w:val="00990B7E"/>
    <w:rsid w:val="00991046"/>
    <w:rsid w:val="009912D3"/>
    <w:rsid w:val="0099199C"/>
    <w:rsid w:val="00992069"/>
    <w:rsid w:val="00992ADF"/>
    <w:rsid w:val="009934EA"/>
    <w:rsid w:val="0099499E"/>
    <w:rsid w:val="009949D8"/>
    <w:rsid w:val="00994FA0"/>
    <w:rsid w:val="0099548A"/>
    <w:rsid w:val="0099596B"/>
    <w:rsid w:val="00996203"/>
    <w:rsid w:val="009963DF"/>
    <w:rsid w:val="00996543"/>
    <w:rsid w:val="00996FBA"/>
    <w:rsid w:val="009973A7"/>
    <w:rsid w:val="009976AC"/>
    <w:rsid w:val="0099783F"/>
    <w:rsid w:val="00997924"/>
    <w:rsid w:val="009A0944"/>
    <w:rsid w:val="009A0CDF"/>
    <w:rsid w:val="009A143A"/>
    <w:rsid w:val="009A14BD"/>
    <w:rsid w:val="009A1ABD"/>
    <w:rsid w:val="009A1F78"/>
    <w:rsid w:val="009A22D2"/>
    <w:rsid w:val="009A2A9D"/>
    <w:rsid w:val="009A2B06"/>
    <w:rsid w:val="009A3025"/>
    <w:rsid w:val="009A3190"/>
    <w:rsid w:val="009A3E1D"/>
    <w:rsid w:val="009A468B"/>
    <w:rsid w:val="009A47BA"/>
    <w:rsid w:val="009A4CE2"/>
    <w:rsid w:val="009A51FD"/>
    <w:rsid w:val="009A5AA7"/>
    <w:rsid w:val="009A62BC"/>
    <w:rsid w:val="009A6AE7"/>
    <w:rsid w:val="009A6BAC"/>
    <w:rsid w:val="009A6E2F"/>
    <w:rsid w:val="009A6E58"/>
    <w:rsid w:val="009A7203"/>
    <w:rsid w:val="009A77AC"/>
    <w:rsid w:val="009A7A1F"/>
    <w:rsid w:val="009A7EA3"/>
    <w:rsid w:val="009B000C"/>
    <w:rsid w:val="009B05D3"/>
    <w:rsid w:val="009B0775"/>
    <w:rsid w:val="009B0DBD"/>
    <w:rsid w:val="009B0E88"/>
    <w:rsid w:val="009B178B"/>
    <w:rsid w:val="009B1820"/>
    <w:rsid w:val="009B2185"/>
    <w:rsid w:val="009B24BA"/>
    <w:rsid w:val="009B24C3"/>
    <w:rsid w:val="009B27BF"/>
    <w:rsid w:val="009B2A45"/>
    <w:rsid w:val="009B2ABE"/>
    <w:rsid w:val="009B2D9A"/>
    <w:rsid w:val="009B2DE9"/>
    <w:rsid w:val="009B2E46"/>
    <w:rsid w:val="009B3883"/>
    <w:rsid w:val="009B3E3E"/>
    <w:rsid w:val="009B41FB"/>
    <w:rsid w:val="009B4568"/>
    <w:rsid w:val="009B46AC"/>
    <w:rsid w:val="009B597F"/>
    <w:rsid w:val="009B63D3"/>
    <w:rsid w:val="009B660B"/>
    <w:rsid w:val="009B6783"/>
    <w:rsid w:val="009B67CB"/>
    <w:rsid w:val="009B68CF"/>
    <w:rsid w:val="009B6C3D"/>
    <w:rsid w:val="009B734E"/>
    <w:rsid w:val="009B7B54"/>
    <w:rsid w:val="009C0225"/>
    <w:rsid w:val="009C076B"/>
    <w:rsid w:val="009C0855"/>
    <w:rsid w:val="009C0B7A"/>
    <w:rsid w:val="009C1B4B"/>
    <w:rsid w:val="009C1E3D"/>
    <w:rsid w:val="009C2AC0"/>
    <w:rsid w:val="009C2F7F"/>
    <w:rsid w:val="009C2F83"/>
    <w:rsid w:val="009C3004"/>
    <w:rsid w:val="009C3755"/>
    <w:rsid w:val="009C397C"/>
    <w:rsid w:val="009C3B84"/>
    <w:rsid w:val="009C3BD5"/>
    <w:rsid w:val="009C3F89"/>
    <w:rsid w:val="009C4806"/>
    <w:rsid w:val="009C4A7A"/>
    <w:rsid w:val="009C4CAF"/>
    <w:rsid w:val="009C4E69"/>
    <w:rsid w:val="009C4EB9"/>
    <w:rsid w:val="009C4F3D"/>
    <w:rsid w:val="009C59FE"/>
    <w:rsid w:val="009C5CAF"/>
    <w:rsid w:val="009C61FB"/>
    <w:rsid w:val="009C653D"/>
    <w:rsid w:val="009C68A6"/>
    <w:rsid w:val="009C746A"/>
    <w:rsid w:val="009C7737"/>
    <w:rsid w:val="009C791F"/>
    <w:rsid w:val="009C7A7A"/>
    <w:rsid w:val="009C7C3E"/>
    <w:rsid w:val="009C7E1C"/>
    <w:rsid w:val="009D0027"/>
    <w:rsid w:val="009D04C7"/>
    <w:rsid w:val="009D04E7"/>
    <w:rsid w:val="009D05C0"/>
    <w:rsid w:val="009D0E86"/>
    <w:rsid w:val="009D0EE8"/>
    <w:rsid w:val="009D13DE"/>
    <w:rsid w:val="009D163A"/>
    <w:rsid w:val="009D180B"/>
    <w:rsid w:val="009D194B"/>
    <w:rsid w:val="009D1AC3"/>
    <w:rsid w:val="009D1B54"/>
    <w:rsid w:val="009D1B60"/>
    <w:rsid w:val="009D22FC"/>
    <w:rsid w:val="009D2451"/>
    <w:rsid w:val="009D307F"/>
    <w:rsid w:val="009D30EF"/>
    <w:rsid w:val="009D37FB"/>
    <w:rsid w:val="009D3B9E"/>
    <w:rsid w:val="009D428A"/>
    <w:rsid w:val="009D4922"/>
    <w:rsid w:val="009D4A8C"/>
    <w:rsid w:val="009D4CD0"/>
    <w:rsid w:val="009D5596"/>
    <w:rsid w:val="009D5765"/>
    <w:rsid w:val="009D5B5B"/>
    <w:rsid w:val="009D68DF"/>
    <w:rsid w:val="009D695B"/>
    <w:rsid w:val="009D6A90"/>
    <w:rsid w:val="009D72F6"/>
    <w:rsid w:val="009D733E"/>
    <w:rsid w:val="009D7387"/>
    <w:rsid w:val="009D78D2"/>
    <w:rsid w:val="009D78EF"/>
    <w:rsid w:val="009D7DEA"/>
    <w:rsid w:val="009E00BD"/>
    <w:rsid w:val="009E033B"/>
    <w:rsid w:val="009E035F"/>
    <w:rsid w:val="009E0C75"/>
    <w:rsid w:val="009E0E00"/>
    <w:rsid w:val="009E0E09"/>
    <w:rsid w:val="009E19C3"/>
    <w:rsid w:val="009E1A90"/>
    <w:rsid w:val="009E1E19"/>
    <w:rsid w:val="009E1E73"/>
    <w:rsid w:val="009E2201"/>
    <w:rsid w:val="009E22C2"/>
    <w:rsid w:val="009E2519"/>
    <w:rsid w:val="009E2571"/>
    <w:rsid w:val="009E2CD1"/>
    <w:rsid w:val="009E308F"/>
    <w:rsid w:val="009E361D"/>
    <w:rsid w:val="009E36D3"/>
    <w:rsid w:val="009E3ABE"/>
    <w:rsid w:val="009E46B0"/>
    <w:rsid w:val="009E4CFD"/>
    <w:rsid w:val="009E5212"/>
    <w:rsid w:val="009E545A"/>
    <w:rsid w:val="009E5AF9"/>
    <w:rsid w:val="009E5C34"/>
    <w:rsid w:val="009E5CE0"/>
    <w:rsid w:val="009E5EA6"/>
    <w:rsid w:val="009E648B"/>
    <w:rsid w:val="009E6498"/>
    <w:rsid w:val="009E650C"/>
    <w:rsid w:val="009F0D21"/>
    <w:rsid w:val="009F0F82"/>
    <w:rsid w:val="009F0F9E"/>
    <w:rsid w:val="009F1122"/>
    <w:rsid w:val="009F143C"/>
    <w:rsid w:val="009F1692"/>
    <w:rsid w:val="009F172C"/>
    <w:rsid w:val="009F1DF6"/>
    <w:rsid w:val="009F2556"/>
    <w:rsid w:val="009F2B5F"/>
    <w:rsid w:val="009F2CD5"/>
    <w:rsid w:val="009F2D3B"/>
    <w:rsid w:val="009F30C5"/>
    <w:rsid w:val="009F3229"/>
    <w:rsid w:val="009F33AB"/>
    <w:rsid w:val="009F39AE"/>
    <w:rsid w:val="009F3C67"/>
    <w:rsid w:val="009F3DB8"/>
    <w:rsid w:val="009F43D3"/>
    <w:rsid w:val="009F490C"/>
    <w:rsid w:val="009F4C50"/>
    <w:rsid w:val="009F4C9A"/>
    <w:rsid w:val="009F4FEC"/>
    <w:rsid w:val="009F50F0"/>
    <w:rsid w:val="009F52F4"/>
    <w:rsid w:val="009F54A1"/>
    <w:rsid w:val="009F5770"/>
    <w:rsid w:val="009F579C"/>
    <w:rsid w:val="009F57A7"/>
    <w:rsid w:val="009F5A9F"/>
    <w:rsid w:val="009F5E08"/>
    <w:rsid w:val="009F6169"/>
    <w:rsid w:val="009F6233"/>
    <w:rsid w:val="009F7075"/>
    <w:rsid w:val="009F7217"/>
    <w:rsid w:val="009F721C"/>
    <w:rsid w:val="009F7480"/>
    <w:rsid w:val="00A0016F"/>
    <w:rsid w:val="00A002AA"/>
    <w:rsid w:val="00A00590"/>
    <w:rsid w:val="00A0069A"/>
    <w:rsid w:val="00A008C9"/>
    <w:rsid w:val="00A00B16"/>
    <w:rsid w:val="00A00B3B"/>
    <w:rsid w:val="00A00E46"/>
    <w:rsid w:val="00A01443"/>
    <w:rsid w:val="00A026AB"/>
    <w:rsid w:val="00A02BBC"/>
    <w:rsid w:val="00A02D83"/>
    <w:rsid w:val="00A03202"/>
    <w:rsid w:val="00A03EF8"/>
    <w:rsid w:val="00A03FC2"/>
    <w:rsid w:val="00A0423E"/>
    <w:rsid w:val="00A0457D"/>
    <w:rsid w:val="00A048E6"/>
    <w:rsid w:val="00A04A68"/>
    <w:rsid w:val="00A04EAC"/>
    <w:rsid w:val="00A0503D"/>
    <w:rsid w:val="00A0512E"/>
    <w:rsid w:val="00A05320"/>
    <w:rsid w:val="00A053B1"/>
    <w:rsid w:val="00A0555E"/>
    <w:rsid w:val="00A059A3"/>
    <w:rsid w:val="00A05D4A"/>
    <w:rsid w:val="00A05E15"/>
    <w:rsid w:val="00A06206"/>
    <w:rsid w:val="00A06249"/>
    <w:rsid w:val="00A06685"/>
    <w:rsid w:val="00A07065"/>
    <w:rsid w:val="00A07240"/>
    <w:rsid w:val="00A078A8"/>
    <w:rsid w:val="00A10D64"/>
    <w:rsid w:val="00A10D9B"/>
    <w:rsid w:val="00A10FB4"/>
    <w:rsid w:val="00A11100"/>
    <w:rsid w:val="00A11200"/>
    <w:rsid w:val="00A11500"/>
    <w:rsid w:val="00A11783"/>
    <w:rsid w:val="00A11860"/>
    <w:rsid w:val="00A11E91"/>
    <w:rsid w:val="00A1202A"/>
    <w:rsid w:val="00A122EC"/>
    <w:rsid w:val="00A125B4"/>
    <w:rsid w:val="00A125FD"/>
    <w:rsid w:val="00A12683"/>
    <w:rsid w:val="00A12801"/>
    <w:rsid w:val="00A1299D"/>
    <w:rsid w:val="00A12A47"/>
    <w:rsid w:val="00A12D02"/>
    <w:rsid w:val="00A133EA"/>
    <w:rsid w:val="00A13897"/>
    <w:rsid w:val="00A1403A"/>
    <w:rsid w:val="00A144F8"/>
    <w:rsid w:val="00A146BC"/>
    <w:rsid w:val="00A1492C"/>
    <w:rsid w:val="00A14E50"/>
    <w:rsid w:val="00A15308"/>
    <w:rsid w:val="00A15919"/>
    <w:rsid w:val="00A16015"/>
    <w:rsid w:val="00A163FB"/>
    <w:rsid w:val="00A16557"/>
    <w:rsid w:val="00A165D4"/>
    <w:rsid w:val="00A166A5"/>
    <w:rsid w:val="00A16C86"/>
    <w:rsid w:val="00A1757C"/>
    <w:rsid w:val="00A2039F"/>
    <w:rsid w:val="00A20A42"/>
    <w:rsid w:val="00A20A65"/>
    <w:rsid w:val="00A20B94"/>
    <w:rsid w:val="00A20CD1"/>
    <w:rsid w:val="00A215AB"/>
    <w:rsid w:val="00A21A6A"/>
    <w:rsid w:val="00A21C11"/>
    <w:rsid w:val="00A222BD"/>
    <w:rsid w:val="00A227F2"/>
    <w:rsid w:val="00A22B8D"/>
    <w:rsid w:val="00A22C6D"/>
    <w:rsid w:val="00A22E45"/>
    <w:rsid w:val="00A22E9A"/>
    <w:rsid w:val="00A23085"/>
    <w:rsid w:val="00A232BA"/>
    <w:rsid w:val="00A2381D"/>
    <w:rsid w:val="00A2386D"/>
    <w:rsid w:val="00A23A98"/>
    <w:rsid w:val="00A2436D"/>
    <w:rsid w:val="00A2473B"/>
    <w:rsid w:val="00A247CA"/>
    <w:rsid w:val="00A24D9B"/>
    <w:rsid w:val="00A2579A"/>
    <w:rsid w:val="00A25972"/>
    <w:rsid w:val="00A25A6B"/>
    <w:rsid w:val="00A26043"/>
    <w:rsid w:val="00A267B2"/>
    <w:rsid w:val="00A26842"/>
    <w:rsid w:val="00A268A9"/>
    <w:rsid w:val="00A26935"/>
    <w:rsid w:val="00A26ADB"/>
    <w:rsid w:val="00A26F1F"/>
    <w:rsid w:val="00A26F70"/>
    <w:rsid w:val="00A26FF8"/>
    <w:rsid w:val="00A271A3"/>
    <w:rsid w:val="00A273A6"/>
    <w:rsid w:val="00A27670"/>
    <w:rsid w:val="00A27D28"/>
    <w:rsid w:val="00A27DC2"/>
    <w:rsid w:val="00A27F26"/>
    <w:rsid w:val="00A27FDB"/>
    <w:rsid w:val="00A30195"/>
    <w:rsid w:val="00A31073"/>
    <w:rsid w:val="00A312EF"/>
    <w:rsid w:val="00A319C8"/>
    <w:rsid w:val="00A31A05"/>
    <w:rsid w:val="00A320C1"/>
    <w:rsid w:val="00A3261C"/>
    <w:rsid w:val="00A32B43"/>
    <w:rsid w:val="00A33761"/>
    <w:rsid w:val="00A339AD"/>
    <w:rsid w:val="00A33A39"/>
    <w:rsid w:val="00A34456"/>
    <w:rsid w:val="00A34608"/>
    <w:rsid w:val="00A34D46"/>
    <w:rsid w:val="00A35417"/>
    <w:rsid w:val="00A35913"/>
    <w:rsid w:val="00A35ADF"/>
    <w:rsid w:val="00A35F2D"/>
    <w:rsid w:val="00A36023"/>
    <w:rsid w:val="00A36C1B"/>
    <w:rsid w:val="00A36EC0"/>
    <w:rsid w:val="00A40AA9"/>
    <w:rsid w:val="00A40B67"/>
    <w:rsid w:val="00A40C68"/>
    <w:rsid w:val="00A41253"/>
    <w:rsid w:val="00A417F0"/>
    <w:rsid w:val="00A41DF8"/>
    <w:rsid w:val="00A41F5D"/>
    <w:rsid w:val="00A42113"/>
    <w:rsid w:val="00A4252E"/>
    <w:rsid w:val="00A427A2"/>
    <w:rsid w:val="00A427E7"/>
    <w:rsid w:val="00A42D5E"/>
    <w:rsid w:val="00A42E2C"/>
    <w:rsid w:val="00A42E42"/>
    <w:rsid w:val="00A434B4"/>
    <w:rsid w:val="00A43B55"/>
    <w:rsid w:val="00A43DAE"/>
    <w:rsid w:val="00A44094"/>
    <w:rsid w:val="00A440FC"/>
    <w:rsid w:val="00A442E6"/>
    <w:rsid w:val="00A4435B"/>
    <w:rsid w:val="00A443D3"/>
    <w:rsid w:val="00A448C1"/>
    <w:rsid w:val="00A44C74"/>
    <w:rsid w:val="00A44CDF"/>
    <w:rsid w:val="00A4539B"/>
    <w:rsid w:val="00A463E3"/>
    <w:rsid w:val="00A46704"/>
    <w:rsid w:val="00A476D9"/>
    <w:rsid w:val="00A47753"/>
    <w:rsid w:val="00A47997"/>
    <w:rsid w:val="00A47A57"/>
    <w:rsid w:val="00A47ABC"/>
    <w:rsid w:val="00A5054E"/>
    <w:rsid w:val="00A5075D"/>
    <w:rsid w:val="00A507DC"/>
    <w:rsid w:val="00A50A66"/>
    <w:rsid w:val="00A513F5"/>
    <w:rsid w:val="00A514D9"/>
    <w:rsid w:val="00A51891"/>
    <w:rsid w:val="00A51E49"/>
    <w:rsid w:val="00A5306D"/>
    <w:rsid w:val="00A5362F"/>
    <w:rsid w:val="00A542CF"/>
    <w:rsid w:val="00A54886"/>
    <w:rsid w:val="00A54B7D"/>
    <w:rsid w:val="00A54EF1"/>
    <w:rsid w:val="00A55090"/>
    <w:rsid w:val="00A5541C"/>
    <w:rsid w:val="00A55DC6"/>
    <w:rsid w:val="00A55E59"/>
    <w:rsid w:val="00A55F68"/>
    <w:rsid w:val="00A560FB"/>
    <w:rsid w:val="00A569C5"/>
    <w:rsid w:val="00A573D2"/>
    <w:rsid w:val="00A574E7"/>
    <w:rsid w:val="00A57709"/>
    <w:rsid w:val="00A57A3E"/>
    <w:rsid w:val="00A604A1"/>
    <w:rsid w:val="00A60A6A"/>
    <w:rsid w:val="00A61271"/>
    <w:rsid w:val="00A61C7B"/>
    <w:rsid w:val="00A61D81"/>
    <w:rsid w:val="00A6208F"/>
    <w:rsid w:val="00A620F3"/>
    <w:rsid w:val="00A62287"/>
    <w:rsid w:val="00A62411"/>
    <w:rsid w:val="00A62986"/>
    <w:rsid w:val="00A62CDF"/>
    <w:rsid w:val="00A62F2A"/>
    <w:rsid w:val="00A63EEF"/>
    <w:rsid w:val="00A63FCF"/>
    <w:rsid w:val="00A640A3"/>
    <w:rsid w:val="00A6440B"/>
    <w:rsid w:val="00A644FD"/>
    <w:rsid w:val="00A64B64"/>
    <w:rsid w:val="00A64FCE"/>
    <w:rsid w:val="00A65020"/>
    <w:rsid w:val="00A65651"/>
    <w:rsid w:val="00A66175"/>
    <w:rsid w:val="00A6655B"/>
    <w:rsid w:val="00A666BB"/>
    <w:rsid w:val="00A66B1F"/>
    <w:rsid w:val="00A67325"/>
    <w:rsid w:val="00A674E8"/>
    <w:rsid w:val="00A6785F"/>
    <w:rsid w:val="00A67AB8"/>
    <w:rsid w:val="00A67C4A"/>
    <w:rsid w:val="00A67C90"/>
    <w:rsid w:val="00A67E97"/>
    <w:rsid w:val="00A70096"/>
    <w:rsid w:val="00A70C15"/>
    <w:rsid w:val="00A70D57"/>
    <w:rsid w:val="00A70D6C"/>
    <w:rsid w:val="00A72085"/>
    <w:rsid w:val="00A74210"/>
    <w:rsid w:val="00A74515"/>
    <w:rsid w:val="00A745BD"/>
    <w:rsid w:val="00A74B0A"/>
    <w:rsid w:val="00A750BC"/>
    <w:rsid w:val="00A75133"/>
    <w:rsid w:val="00A751B5"/>
    <w:rsid w:val="00A7538E"/>
    <w:rsid w:val="00A7546A"/>
    <w:rsid w:val="00A75C68"/>
    <w:rsid w:val="00A76011"/>
    <w:rsid w:val="00A76297"/>
    <w:rsid w:val="00A76707"/>
    <w:rsid w:val="00A76D2F"/>
    <w:rsid w:val="00A76E08"/>
    <w:rsid w:val="00A770C8"/>
    <w:rsid w:val="00A773F4"/>
    <w:rsid w:val="00A77893"/>
    <w:rsid w:val="00A77A23"/>
    <w:rsid w:val="00A77D76"/>
    <w:rsid w:val="00A801D9"/>
    <w:rsid w:val="00A80DD4"/>
    <w:rsid w:val="00A80FF2"/>
    <w:rsid w:val="00A81147"/>
    <w:rsid w:val="00A819F4"/>
    <w:rsid w:val="00A82396"/>
    <w:rsid w:val="00A82B4C"/>
    <w:rsid w:val="00A82C33"/>
    <w:rsid w:val="00A82DA6"/>
    <w:rsid w:val="00A83626"/>
    <w:rsid w:val="00A8389E"/>
    <w:rsid w:val="00A8397C"/>
    <w:rsid w:val="00A84165"/>
    <w:rsid w:val="00A85074"/>
    <w:rsid w:val="00A8513B"/>
    <w:rsid w:val="00A85346"/>
    <w:rsid w:val="00A85A31"/>
    <w:rsid w:val="00A85B80"/>
    <w:rsid w:val="00A866A5"/>
    <w:rsid w:val="00A86758"/>
    <w:rsid w:val="00A86F38"/>
    <w:rsid w:val="00A870C8"/>
    <w:rsid w:val="00A872C5"/>
    <w:rsid w:val="00A873C9"/>
    <w:rsid w:val="00A87454"/>
    <w:rsid w:val="00A900B6"/>
    <w:rsid w:val="00A900FE"/>
    <w:rsid w:val="00A90639"/>
    <w:rsid w:val="00A90AE8"/>
    <w:rsid w:val="00A90D0A"/>
    <w:rsid w:val="00A912ED"/>
    <w:rsid w:val="00A916DA"/>
    <w:rsid w:val="00A91FC3"/>
    <w:rsid w:val="00A921DE"/>
    <w:rsid w:val="00A93179"/>
    <w:rsid w:val="00A93186"/>
    <w:rsid w:val="00A934C0"/>
    <w:rsid w:val="00A93690"/>
    <w:rsid w:val="00A93C16"/>
    <w:rsid w:val="00A93E64"/>
    <w:rsid w:val="00A94001"/>
    <w:rsid w:val="00A94047"/>
    <w:rsid w:val="00A946F4"/>
    <w:rsid w:val="00A953F2"/>
    <w:rsid w:val="00A9571C"/>
    <w:rsid w:val="00A95746"/>
    <w:rsid w:val="00A95E97"/>
    <w:rsid w:val="00A96C72"/>
    <w:rsid w:val="00A96DF5"/>
    <w:rsid w:val="00A96FF0"/>
    <w:rsid w:val="00A97046"/>
    <w:rsid w:val="00A97118"/>
    <w:rsid w:val="00A973E3"/>
    <w:rsid w:val="00A97603"/>
    <w:rsid w:val="00A97960"/>
    <w:rsid w:val="00A97A5A"/>
    <w:rsid w:val="00A97B56"/>
    <w:rsid w:val="00AA0403"/>
    <w:rsid w:val="00AA0959"/>
    <w:rsid w:val="00AA0D35"/>
    <w:rsid w:val="00AA0E67"/>
    <w:rsid w:val="00AA0F53"/>
    <w:rsid w:val="00AA1ED0"/>
    <w:rsid w:val="00AA21B4"/>
    <w:rsid w:val="00AA22F9"/>
    <w:rsid w:val="00AA23F6"/>
    <w:rsid w:val="00AA2489"/>
    <w:rsid w:val="00AA2ADF"/>
    <w:rsid w:val="00AA2BCA"/>
    <w:rsid w:val="00AA2C79"/>
    <w:rsid w:val="00AA2D06"/>
    <w:rsid w:val="00AA2EC7"/>
    <w:rsid w:val="00AA3DAF"/>
    <w:rsid w:val="00AA3E95"/>
    <w:rsid w:val="00AA3E9B"/>
    <w:rsid w:val="00AA4919"/>
    <w:rsid w:val="00AA49C5"/>
    <w:rsid w:val="00AA51DE"/>
    <w:rsid w:val="00AA5552"/>
    <w:rsid w:val="00AA5A07"/>
    <w:rsid w:val="00AA5A87"/>
    <w:rsid w:val="00AA5C53"/>
    <w:rsid w:val="00AA6184"/>
    <w:rsid w:val="00AA6637"/>
    <w:rsid w:val="00AA6E00"/>
    <w:rsid w:val="00AA72DB"/>
    <w:rsid w:val="00AA73E6"/>
    <w:rsid w:val="00AA76B4"/>
    <w:rsid w:val="00AA784A"/>
    <w:rsid w:val="00AB0B4D"/>
    <w:rsid w:val="00AB11E2"/>
    <w:rsid w:val="00AB167A"/>
    <w:rsid w:val="00AB16B0"/>
    <w:rsid w:val="00AB1859"/>
    <w:rsid w:val="00AB185F"/>
    <w:rsid w:val="00AB19ED"/>
    <w:rsid w:val="00AB1BBF"/>
    <w:rsid w:val="00AB1E98"/>
    <w:rsid w:val="00AB208E"/>
    <w:rsid w:val="00AB2227"/>
    <w:rsid w:val="00AB2792"/>
    <w:rsid w:val="00AB2E2F"/>
    <w:rsid w:val="00AB32D8"/>
    <w:rsid w:val="00AB3332"/>
    <w:rsid w:val="00AB38A9"/>
    <w:rsid w:val="00AB395A"/>
    <w:rsid w:val="00AB3A1B"/>
    <w:rsid w:val="00AB40E9"/>
    <w:rsid w:val="00AB4792"/>
    <w:rsid w:val="00AB4D2A"/>
    <w:rsid w:val="00AB4ECA"/>
    <w:rsid w:val="00AB4FC2"/>
    <w:rsid w:val="00AB5662"/>
    <w:rsid w:val="00AB5FB9"/>
    <w:rsid w:val="00AB6461"/>
    <w:rsid w:val="00AB68AC"/>
    <w:rsid w:val="00AB6EF4"/>
    <w:rsid w:val="00AB701C"/>
    <w:rsid w:val="00AB70F3"/>
    <w:rsid w:val="00AB751F"/>
    <w:rsid w:val="00AB7BA2"/>
    <w:rsid w:val="00AC0604"/>
    <w:rsid w:val="00AC0FE2"/>
    <w:rsid w:val="00AC14BC"/>
    <w:rsid w:val="00AC1C21"/>
    <w:rsid w:val="00AC1E85"/>
    <w:rsid w:val="00AC1EAE"/>
    <w:rsid w:val="00AC1F7E"/>
    <w:rsid w:val="00AC2A57"/>
    <w:rsid w:val="00AC2CB6"/>
    <w:rsid w:val="00AC2E11"/>
    <w:rsid w:val="00AC2E62"/>
    <w:rsid w:val="00AC4191"/>
    <w:rsid w:val="00AC4E62"/>
    <w:rsid w:val="00AC5125"/>
    <w:rsid w:val="00AC5144"/>
    <w:rsid w:val="00AC678C"/>
    <w:rsid w:val="00AC69BA"/>
    <w:rsid w:val="00AC6D2C"/>
    <w:rsid w:val="00AC7547"/>
    <w:rsid w:val="00AC7621"/>
    <w:rsid w:val="00AC78F0"/>
    <w:rsid w:val="00AC7A10"/>
    <w:rsid w:val="00AC7EF1"/>
    <w:rsid w:val="00AD048C"/>
    <w:rsid w:val="00AD048F"/>
    <w:rsid w:val="00AD0DB4"/>
    <w:rsid w:val="00AD1157"/>
    <w:rsid w:val="00AD1533"/>
    <w:rsid w:val="00AD1559"/>
    <w:rsid w:val="00AD16F0"/>
    <w:rsid w:val="00AD1A53"/>
    <w:rsid w:val="00AD2180"/>
    <w:rsid w:val="00AD2508"/>
    <w:rsid w:val="00AD2608"/>
    <w:rsid w:val="00AD2878"/>
    <w:rsid w:val="00AD29F0"/>
    <w:rsid w:val="00AD30F4"/>
    <w:rsid w:val="00AD34DE"/>
    <w:rsid w:val="00AD38EB"/>
    <w:rsid w:val="00AD3E1F"/>
    <w:rsid w:val="00AD3E88"/>
    <w:rsid w:val="00AD4A6A"/>
    <w:rsid w:val="00AD53BA"/>
    <w:rsid w:val="00AD57DE"/>
    <w:rsid w:val="00AD59B1"/>
    <w:rsid w:val="00AD5F62"/>
    <w:rsid w:val="00AD6023"/>
    <w:rsid w:val="00AD637A"/>
    <w:rsid w:val="00AD64FC"/>
    <w:rsid w:val="00AD66B2"/>
    <w:rsid w:val="00AD678B"/>
    <w:rsid w:val="00AD6894"/>
    <w:rsid w:val="00AD6C48"/>
    <w:rsid w:val="00AD6F52"/>
    <w:rsid w:val="00AD73E0"/>
    <w:rsid w:val="00AD78C6"/>
    <w:rsid w:val="00AD78F8"/>
    <w:rsid w:val="00AD7B8C"/>
    <w:rsid w:val="00AE0492"/>
    <w:rsid w:val="00AE0876"/>
    <w:rsid w:val="00AE092D"/>
    <w:rsid w:val="00AE164F"/>
    <w:rsid w:val="00AE1B3A"/>
    <w:rsid w:val="00AE1BDD"/>
    <w:rsid w:val="00AE1D85"/>
    <w:rsid w:val="00AE1FDF"/>
    <w:rsid w:val="00AE250E"/>
    <w:rsid w:val="00AE2626"/>
    <w:rsid w:val="00AE2796"/>
    <w:rsid w:val="00AE2983"/>
    <w:rsid w:val="00AE32F5"/>
    <w:rsid w:val="00AE363A"/>
    <w:rsid w:val="00AE3D53"/>
    <w:rsid w:val="00AE3DCB"/>
    <w:rsid w:val="00AE4547"/>
    <w:rsid w:val="00AE4F70"/>
    <w:rsid w:val="00AE55B3"/>
    <w:rsid w:val="00AE5C91"/>
    <w:rsid w:val="00AE5D6F"/>
    <w:rsid w:val="00AE5FA5"/>
    <w:rsid w:val="00AE6708"/>
    <w:rsid w:val="00AE6E9E"/>
    <w:rsid w:val="00AE71D2"/>
    <w:rsid w:val="00AE7852"/>
    <w:rsid w:val="00AE78D5"/>
    <w:rsid w:val="00AF00E2"/>
    <w:rsid w:val="00AF01B7"/>
    <w:rsid w:val="00AF025E"/>
    <w:rsid w:val="00AF02F4"/>
    <w:rsid w:val="00AF0AEA"/>
    <w:rsid w:val="00AF0D9E"/>
    <w:rsid w:val="00AF0DA4"/>
    <w:rsid w:val="00AF130D"/>
    <w:rsid w:val="00AF1335"/>
    <w:rsid w:val="00AF15E2"/>
    <w:rsid w:val="00AF19E2"/>
    <w:rsid w:val="00AF1AD1"/>
    <w:rsid w:val="00AF21A5"/>
    <w:rsid w:val="00AF238B"/>
    <w:rsid w:val="00AF27D4"/>
    <w:rsid w:val="00AF2FDB"/>
    <w:rsid w:val="00AF329C"/>
    <w:rsid w:val="00AF32E5"/>
    <w:rsid w:val="00AF3852"/>
    <w:rsid w:val="00AF3C30"/>
    <w:rsid w:val="00AF3EA3"/>
    <w:rsid w:val="00AF3EFB"/>
    <w:rsid w:val="00AF40A8"/>
    <w:rsid w:val="00AF426B"/>
    <w:rsid w:val="00AF4641"/>
    <w:rsid w:val="00AF4CBF"/>
    <w:rsid w:val="00AF4E06"/>
    <w:rsid w:val="00AF5257"/>
    <w:rsid w:val="00AF52F8"/>
    <w:rsid w:val="00AF5309"/>
    <w:rsid w:val="00AF559C"/>
    <w:rsid w:val="00AF55A3"/>
    <w:rsid w:val="00AF5999"/>
    <w:rsid w:val="00AF5C39"/>
    <w:rsid w:val="00AF5CB3"/>
    <w:rsid w:val="00AF5E69"/>
    <w:rsid w:val="00AF610D"/>
    <w:rsid w:val="00AF656F"/>
    <w:rsid w:val="00AF672E"/>
    <w:rsid w:val="00AF6A50"/>
    <w:rsid w:val="00AF6A62"/>
    <w:rsid w:val="00AF6A99"/>
    <w:rsid w:val="00AF6AC0"/>
    <w:rsid w:val="00AF6B9F"/>
    <w:rsid w:val="00AF6E30"/>
    <w:rsid w:val="00AF719A"/>
    <w:rsid w:val="00AF7303"/>
    <w:rsid w:val="00AF74B6"/>
    <w:rsid w:val="00AF75AF"/>
    <w:rsid w:val="00AF7710"/>
    <w:rsid w:val="00AF7804"/>
    <w:rsid w:val="00AF7F8D"/>
    <w:rsid w:val="00B000E1"/>
    <w:rsid w:val="00B002FB"/>
    <w:rsid w:val="00B007D6"/>
    <w:rsid w:val="00B008D8"/>
    <w:rsid w:val="00B00924"/>
    <w:rsid w:val="00B00D07"/>
    <w:rsid w:val="00B00D4B"/>
    <w:rsid w:val="00B01599"/>
    <w:rsid w:val="00B015EC"/>
    <w:rsid w:val="00B01A3A"/>
    <w:rsid w:val="00B01E61"/>
    <w:rsid w:val="00B02285"/>
    <w:rsid w:val="00B02537"/>
    <w:rsid w:val="00B0296C"/>
    <w:rsid w:val="00B02A07"/>
    <w:rsid w:val="00B02A91"/>
    <w:rsid w:val="00B034D8"/>
    <w:rsid w:val="00B03970"/>
    <w:rsid w:val="00B03A2E"/>
    <w:rsid w:val="00B03F1E"/>
    <w:rsid w:val="00B04181"/>
    <w:rsid w:val="00B0451A"/>
    <w:rsid w:val="00B04678"/>
    <w:rsid w:val="00B04CEC"/>
    <w:rsid w:val="00B04F6D"/>
    <w:rsid w:val="00B05915"/>
    <w:rsid w:val="00B05B84"/>
    <w:rsid w:val="00B0616B"/>
    <w:rsid w:val="00B06879"/>
    <w:rsid w:val="00B06C6D"/>
    <w:rsid w:val="00B070BE"/>
    <w:rsid w:val="00B07339"/>
    <w:rsid w:val="00B073CA"/>
    <w:rsid w:val="00B0740F"/>
    <w:rsid w:val="00B10200"/>
    <w:rsid w:val="00B10468"/>
    <w:rsid w:val="00B113CC"/>
    <w:rsid w:val="00B117FD"/>
    <w:rsid w:val="00B11CBD"/>
    <w:rsid w:val="00B11DDD"/>
    <w:rsid w:val="00B122D9"/>
    <w:rsid w:val="00B13D8D"/>
    <w:rsid w:val="00B13F12"/>
    <w:rsid w:val="00B142AE"/>
    <w:rsid w:val="00B150C9"/>
    <w:rsid w:val="00B15B12"/>
    <w:rsid w:val="00B16443"/>
    <w:rsid w:val="00B1661E"/>
    <w:rsid w:val="00B17085"/>
    <w:rsid w:val="00B17200"/>
    <w:rsid w:val="00B17CE4"/>
    <w:rsid w:val="00B2066D"/>
    <w:rsid w:val="00B2066E"/>
    <w:rsid w:val="00B2097E"/>
    <w:rsid w:val="00B20A7A"/>
    <w:rsid w:val="00B20D2A"/>
    <w:rsid w:val="00B21528"/>
    <w:rsid w:val="00B2165A"/>
    <w:rsid w:val="00B21C89"/>
    <w:rsid w:val="00B21D29"/>
    <w:rsid w:val="00B223F6"/>
    <w:rsid w:val="00B2266B"/>
    <w:rsid w:val="00B22A64"/>
    <w:rsid w:val="00B233AB"/>
    <w:rsid w:val="00B23442"/>
    <w:rsid w:val="00B235F2"/>
    <w:rsid w:val="00B23A13"/>
    <w:rsid w:val="00B252C4"/>
    <w:rsid w:val="00B25612"/>
    <w:rsid w:val="00B25929"/>
    <w:rsid w:val="00B25ADD"/>
    <w:rsid w:val="00B25C36"/>
    <w:rsid w:val="00B26A46"/>
    <w:rsid w:val="00B26A4E"/>
    <w:rsid w:val="00B27419"/>
    <w:rsid w:val="00B27449"/>
    <w:rsid w:val="00B30007"/>
    <w:rsid w:val="00B302AE"/>
    <w:rsid w:val="00B308FE"/>
    <w:rsid w:val="00B309E4"/>
    <w:rsid w:val="00B3106C"/>
    <w:rsid w:val="00B31AEB"/>
    <w:rsid w:val="00B31C86"/>
    <w:rsid w:val="00B3203E"/>
    <w:rsid w:val="00B3212F"/>
    <w:rsid w:val="00B3280B"/>
    <w:rsid w:val="00B32864"/>
    <w:rsid w:val="00B33247"/>
    <w:rsid w:val="00B337C6"/>
    <w:rsid w:val="00B339C5"/>
    <w:rsid w:val="00B33B7B"/>
    <w:rsid w:val="00B342CF"/>
    <w:rsid w:val="00B34787"/>
    <w:rsid w:val="00B34D61"/>
    <w:rsid w:val="00B355E2"/>
    <w:rsid w:val="00B35DA4"/>
    <w:rsid w:val="00B35E52"/>
    <w:rsid w:val="00B35F7A"/>
    <w:rsid w:val="00B362C2"/>
    <w:rsid w:val="00B36909"/>
    <w:rsid w:val="00B36982"/>
    <w:rsid w:val="00B377FB"/>
    <w:rsid w:val="00B37EA7"/>
    <w:rsid w:val="00B401CC"/>
    <w:rsid w:val="00B40A8F"/>
    <w:rsid w:val="00B40D08"/>
    <w:rsid w:val="00B40FD6"/>
    <w:rsid w:val="00B41422"/>
    <w:rsid w:val="00B4146A"/>
    <w:rsid w:val="00B419F1"/>
    <w:rsid w:val="00B41E84"/>
    <w:rsid w:val="00B42004"/>
    <w:rsid w:val="00B420E8"/>
    <w:rsid w:val="00B42446"/>
    <w:rsid w:val="00B425D9"/>
    <w:rsid w:val="00B4264D"/>
    <w:rsid w:val="00B4267E"/>
    <w:rsid w:val="00B42A7E"/>
    <w:rsid w:val="00B42C37"/>
    <w:rsid w:val="00B42DB0"/>
    <w:rsid w:val="00B434BA"/>
    <w:rsid w:val="00B43525"/>
    <w:rsid w:val="00B4355C"/>
    <w:rsid w:val="00B437B4"/>
    <w:rsid w:val="00B4395D"/>
    <w:rsid w:val="00B43A16"/>
    <w:rsid w:val="00B442F9"/>
    <w:rsid w:val="00B44388"/>
    <w:rsid w:val="00B44429"/>
    <w:rsid w:val="00B44673"/>
    <w:rsid w:val="00B44FE5"/>
    <w:rsid w:val="00B45461"/>
    <w:rsid w:val="00B456AF"/>
    <w:rsid w:val="00B4595E"/>
    <w:rsid w:val="00B45A3A"/>
    <w:rsid w:val="00B45FAB"/>
    <w:rsid w:val="00B4610A"/>
    <w:rsid w:val="00B461E0"/>
    <w:rsid w:val="00B46AEF"/>
    <w:rsid w:val="00B46DCE"/>
    <w:rsid w:val="00B47556"/>
    <w:rsid w:val="00B47592"/>
    <w:rsid w:val="00B47C66"/>
    <w:rsid w:val="00B5000B"/>
    <w:rsid w:val="00B50011"/>
    <w:rsid w:val="00B5040A"/>
    <w:rsid w:val="00B508CD"/>
    <w:rsid w:val="00B50DF7"/>
    <w:rsid w:val="00B51336"/>
    <w:rsid w:val="00B51628"/>
    <w:rsid w:val="00B518E4"/>
    <w:rsid w:val="00B51993"/>
    <w:rsid w:val="00B51A88"/>
    <w:rsid w:val="00B51A8D"/>
    <w:rsid w:val="00B5222B"/>
    <w:rsid w:val="00B52344"/>
    <w:rsid w:val="00B52917"/>
    <w:rsid w:val="00B52A61"/>
    <w:rsid w:val="00B52BE7"/>
    <w:rsid w:val="00B53EFE"/>
    <w:rsid w:val="00B542A3"/>
    <w:rsid w:val="00B54399"/>
    <w:rsid w:val="00B543D9"/>
    <w:rsid w:val="00B54450"/>
    <w:rsid w:val="00B54E08"/>
    <w:rsid w:val="00B54E0C"/>
    <w:rsid w:val="00B54E61"/>
    <w:rsid w:val="00B54EF6"/>
    <w:rsid w:val="00B551E1"/>
    <w:rsid w:val="00B55C1B"/>
    <w:rsid w:val="00B55EA2"/>
    <w:rsid w:val="00B55F95"/>
    <w:rsid w:val="00B55FE8"/>
    <w:rsid w:val="00B5638D"/>
    <w:rsid w:val="00B57027"/>
    <w:rsid w:val="00B57FF9"/>
    <w:rsid w:val="00B604AA"/>
    <w:rsid w:val="00B60823"/>
    <w:rsid w:val="00B60EDD"/>
    <w:rsid w:val="00B61629"/>
    <w:rsid w:val="00B61A53"/>
    <w:rsid w:val="00B61B2E"/>
    <w:rsid w:val="00B61DC8"/>
    <w:rsid w:val="00B62043"/>
    <w:rsid w:val="00B62429"/>
    <w:rsid w:val="00B63356"/>
    <w:rsid w:val="00B633E8"/>
    <w:rsid w:val="00B642DE"/>
    <w:rsid w:val="00B642E9"/>
    <w:rsid w:val="00B645CF"/>
    <w:rsid w:val="00B645EC"/>
    <w:rsid w:val="00B645F0"/>
    <w:rsid w:val="00B64814"/>
    <w:rsid w:val="00B64F46"/>
    <w:rsid w:val="00B65A60"/>
    <w:rsid w:val="00B65D58"/>
    <w:rsid w:val="00B661AE"/>
    <w:rsid w:val="00B661BF"/>
    <w:rsid w:val="00B664A8"/>
    <w:rsid w:val="00B66A36"/>
    <w:rsid w:val="00B66BDF"/>
    <w:rsid w:val="00B66C6F"/>
    <w:rsid w:val="00B66E35"/>
    <w:rsid w:val="00B66F4E"/>
    <w:rsid w:val="00B66F50"/>
    <w:rsid w:val="00B66FF5"/>
    <w:rsid w:val="00B672CB"/>
    <w:rsid w:val="00B67DDC"/>
    <w:rsid w:val="00B67FF7"/>
    <w:rsid w:val="00B701DE"/>
    <w:rsid w:val="00B701F1"/>
    <w:rsid w:val="00B70337"/>
    <w:rsid w:val="00B7091C"/>
    <w:rsid w:val="00B71175"/>
    <w:rsid w:val="00B71C68"/>
    <w:rsid w:val="00B71D82"/>
    <w:rsid w:val="00B7248E"/>
    <w:rsid w:val="00B72C64"/>
    <w:rsid w:val="00B72C7C"/>
    <w:rsid w:val="00B73404"/>
    <w:rsid w:val="00B7343C"/>
    <w:rsid w:val="00B746CA"/>
    <w:rsid w:val="00B74F22"/>
    <w:rsid w:val="00B75221"/>
    <w:rsid w:val="00B75625"/>
    <w:rsid w:val="00B757B4"/>
    <w:rsid w:val="00B76012"/>
    <w:rsid w:val="00B760EE"/>
    <w:rsid w:val="00B76887"/>
    <w:rsid w:val="00B76A3E"/>
    <w:rsid w:val="00B76D75"/>
    <w:rsid w:val="00B76EA4"/>
    <w:rsid w:val="00B77318"/>
    <w:rsid w:val="00B7769A"/>
    <w:rsid w:val="00B7785A"/>
    <w:rsid w:val="00B77F8A"/>
    <w:rsid w:val="00B80088"/>
    <w:rsid w:val="00B80372"/>
    <w:rsid w:val="00B80E89"/>
    <w:rsid w:val="00B813B3"/>
    <w:rsid w:val="00B81881"/>
    <w:rsid w:val="00B8189D"/>
    <w:rsid w:val="00B818E7"/>
    <w:rsid w:val="00B819CF"/>
    <w:rsid w:val="00B8211F"/>
    <w:rsid w:val="00B8220B"/>
    <w:rsid w:val="00B82D75"/>
    <w:rsid w:val="00B82E3D"/>
    <w:rsid w:val="00B8383A"/>
    <w:rsid w:val="00B8397A"/>
    <w:rsid w:val="00B83D55"/>
    <w:rsid w:val="00B83E4A"/>
    <w:rsid w:val="00B83F74"/>
    <w:rsid w:val="00B84203"/>
    <w:rsid w:val="00B84792"/>
    <w:rsid w:val="00B84931"/>
    <w:rsid w:val="00B849DB"/>
    <w:rsid w:val="00B8512D"/>
    <w:rsid w:val="00B8587A"/>
    <w:rsid w:val="00B85CFF"/>
    <w:rsid w:val="00B85D44"/>
    <w:rsid w:val="00B86036"/>
    <w:rsid w:val="00B864E4"/>
    <w:rsid w:val="00B86E06"/>
    <w:rsid w:val="00B87041"/>
    <w:rsid w:val="00B87048"/>
    <w:rsid w:val="00B900F3"/>
    <w:rsid w:val="00B902AC"/>
    <w:rsid w:val="00B90726"/>
    <w:rsid w:val="00B9075C"/>
    <w:rsid w:val="00B9176C"/>
    <w:rsid w:val="00B918B6"/>
    <w:rsid w:val="00B91B03"/>
    <w:rsid w:val="00B91B57"/>
    <w:rsid w:val="00B91F70"/>
    <w:rsid w:val="00B92607"/>
    <w:rsid w:val="00B92A3B"/>
    <w:rsid w:val="00B92C18"/>
    <w:rsid w:val="00B92FF8"/>
    <w:rsid w:val="00B930E7"/>
    <w:rsid w:val="00B93DC5"/>
    <w:rsid w:val="00B940C5"/>
    <w:rsid w:val="00B9445F"/>
    <w:rsid w:val="00B94492"/>
    <w:rsid w:val="00B944CB"/>
    <w:rsid w:val="00B945A3"/>
    <w:rsid w:val="00B9508F"/>
    <w:rsid w:val="00B952D1"/>
    <w:rsid w:val="00B95873"/>
    <w:rsid w:val="00B958D7"/>
    <w:rsid w:val="00B95D10"/>
    <w:rsid w:val="00B96016"/>
    <w:rsid w:val="00B960B8"/>
    <w:rsid w:val="00B9643F"/>
    <w:rsid w:val="00B97901"/>
    <w:rsid w:val="00BA04D0"/>
    <w:rsid w:val="00BA058C"/>
    <w:rsid w:val="00BA08ED"/>
    <w:rsid w:val="00BA0B7E"/>
    <w:rsid w:val="00BA0DB0"/>
    <w:rsid w:val="00BA1141"/>
    <w:rsid w:val="00BA11EB"/>
    <w:rsid w:val="00BA1837"/>
    <w:rsid w:val="00BA1D21"/>
    <w:rsid w:val="00BA288F"/>
    <w:rsid w:val="00BA2D7F"/>
    <w:rsid w:val="00BA31F4"/>
    <w:rsid w:val="00BA372C"/>
    <w:rsid w:val="00BA3D21"/>
    <w:rsid w:val="00BA45D0"/>
    <w:rsid w:val="00BA493B"/>
    <w:rsid w:val="00BA4B6A"/>
    <w:rsid w:val="00BA4CF5"/>
    <w:rsid w:val="00BA51A2"/>
    <w:rsid w:val="00BA5B4E"/>
    <w:rsid w:val="00BA6020"/>
    <w:rsid w:val="00BA60DC"/>
    <w:rsid w:val="00BA6226"/>
    <w:rsid w:val="00BA62CA"/>
    <w:rsid w:val="00BA6B9E"/>
    <w:rsid w:val="00BA6BB5"/>
    <w:rsid w:val="00BA6D9D"/>
    <w:rsid w:val="00BA6F55"/>
    <w:rsid w:val="00BA74B6"/>
    <w:rsid w:val="00BA75AD"/>
    <w:rsid w:val="00BA7B3A"/>
    <w:rsid w:val="00BA7C42"/>
    <w:rsid w:val="00BA7F27"/>
    <w:rsid w:val="00BB0421"/>
    <w:rsid w:val="00BB09B3"/>
    <w:rsid w:val="00BB0FEA"/>
    <w:rsid w:val="00BB1663"/>
    <w:rsid w:val="00BB2134"/>
    <w:rsid w:val="00BB230A"/>
    <w:rsid w:val="00BB262B"/>
    <w:rsid w:val="00BB263E"/>
    <w:rsid w:val="00BB267B"/>
    <w:rsid w:val="00BB2764"/>
    <w:rsid w:val="00BB2953"/>
    <w:rsid w:val="00BB295D"/>
    <w:rsid w:val="00BB2A33"/>
    <w:rsid w:val="00BB2C5B"/>
    <w:rsid w:val="00BB2DC9"/>
    <w:rsid w:val="00BB3337"/>
    <w:rsid w:val="00BB33CE"/>
    <w:rsid w:val="00BB34B3"/>
    <w:rsid w:val="00BB3E1B"/>
    <w:rsid w:val="00BB3FA8"/>
    <w:rsid w:val="00BB3FE1"/>
    <w:rsid w:val="00BB4150"/>
    <w:rsid w:val="00BB41DB"/>
    <w:rsid w:val="00BB5517"/>
    <w:rsid w:val="00BB5656"/>
    <w:rsid w:val="00BB57BD"/>
    <w:rsid w:val="00BB5A93"/>
    <w:rsid w:val="00BB5B6E"/>
    <w:rsid w:val="00BB6122"/>
    <w:rsid w:val="00BB657B"/>
    <w:rsid w:val="00BB67AC"/>
    <w:rsid w:val="00BB77DC"/>
    <w:rsid w:val="00BB7AAC"/>
    <w:rsid w:val="00BC04B2"/>
    <w:rsid w:val="00BC0A30"/>
    <w:rsid w:val="00BC19C7"/>
    <w:rsid w:val="00BC1A49"/>
    <w:rsid w:val="00BC1D99"/>
    <w:rsid w:val="00BC242A"/>
    <w:rsid w:val="00BC266C"/>
    <w:rsid w:val="00BC2AF7"/>
    <w:rsid w:val="00BC3596"/>
    <w:rsid w:val="00BC364E"/>
    <w:rsid w:val="00BC382A"/>
    <w:rsid w:val="00BC3D2A"/>
    <w:rsid w:val="00BC3D8B"/>
    <w:rsid w:val="00BC4A6C"/>
    <w:rsid w:val="00BC597C"/>
    <w:rsid w:val="00BC5A71"/>
    <w:rsid w:val="00BC5EBA"/>
    <w:rsid w:val="00BC604A"/>
    <w:rsid w:val="00BC60D5"/>
    <w:rsid w:val="00BC6BB8"/>
    <w:rsid w:val="00BC6FC8"/>
    <w:rsid w:val="00BC7061"/>
    <w:rsid w:val="00BC76C0"/>
    <w:rsid w:val="00BC7EF5"/>
    <w:rsid w:val="00BD0050"/>
    <w:rsid w:val="00BD08F6"/>
    <w:rsid w:val="00BD0F61"/>
    <w:rsid w:val="00BD1744"/>
    <w:rsid w:val="00BD1A8B"/>
    <w:rsid w:val="00BD1ADD"/>
    <w:rsid w:val="00BD1DA9"/>
    <w:rsid w:val="00BD1E1E"/>
    <w:rsid w:val="00BD1F78"/>
    <w:rsid w:val="00BD22A5"/>
    <w:rsid w:val="00BD23B4"/>
    <w:rsid w:val="00BD28A5"/>
    <w:rsid w:val="00BD291C"/>
    <w:rsid w:val="00BD2A00"/>
    <w:rsid w:val="00BD2A9E"/>
    <w:rsid w:val="00BD2BBC"/>
    <w:rsid w:val="00BD2CC3"/>
    <w:rsid w:val="00BD2E9C"/>
    <w:rsid w:val="00BD2FD2"/>
    <w:rsid w:val="00BD3262"/>
    <w:rsid w:val="00BD35B2"/>
    <w:rsid w:val="00BD3815"/>
    <w:rsid w:val="00BD381A"/>
    <w:rsid w:val="00BD3878"/>
    <w:rsid w:val="00BD3C9A"/>
    <w:rsid w:val="00BD4542"/>
    <w:rsid w:val="00BD4557"/>
    <w:rsid w:val="00BD52EF"/>
    <w:rsid w:val="00BD54E6"/>
    <w:rsid w:val="00BD56FE"/>
    <w:rsid w:val="00BD5AA4"/>
    <w:rsid w:val="00BD5E1F"/>
    <w:rsid w:val="00BD5FCA"/>
    <w:rsid w:val="00BD607B"/>
    <w:rsid w:val="00BD6765"/>
    <w:rsid w:val="00BD69CC"/>
    <w:rsid w:val="00BD70EF"/>
    <w:rsid w:val="00BD7BA5"/>
    <w:rsid w:val="00BD7E9F"/>
    <w:rsid w:val="00BD7FA6"/>
    <w:rsid w:val="00BE042B"/>
    <w:rsid w:val="00BE05CC"/>
    <w:rsid w:val="00BE0BDD"/>
    <w:rsid w:val="00BE15C4"/>
    <w:rsid w:val="00BE2680"/>
    <w:rsid w:val="00BE36D0"/>
    <w:rsid w:val="00BE3BE2"/>
    <w:rsid w:val="00BE40EB"/>
    <w:rsid w:val="00BE4461"/>
    <w:rsid w:val="00BE4518"/>
    <w:rsid w:val="00BE45DA"/>
    <w:rsid w:val="00BE4E59"/>
    <w:rsid w:val="00BE4EDF"/>
    <w:rsid w:val="00BE4FA1"/>
    <w:rsid w:val="00BE513A"/>
    <w:rsid w:val="00BE590F"/>
    <w:rsid w:val="00BE5B3A"/>
    <w:rsid w:val="00BE5B53"/>
    <w:rsid w:val="00BE5E5C"/>
    <w:rsid w:val="00BE5F7A"/>
    <w:rsid w:val="00BE60B8"/>
    <w:rsid w:val="00BE65D8"/>
    <w:rsid w:val="00BE6DA0"/>
    <w:rsid w:val="00BE6EA1"/>
    <w:rsid w:val="00BF0303"/>
    <w:rsid w:val="00BF04BB"/>
    <w:rsid w:val="00BF1051"/>
    <w:rsid w:val="00BF11F7"/>
    <w:rsid w:val="00BF16E2"/>
    <w:rsid w:val="00BF1982"/>
    <w:rsid w:val="00BF1BD3"/>
    <w:rsid w:val="00BF256B"/>
    <w:rsid w:val="00BF262D"/>
    <w:rsid w:val="00BF2720"/>
    <w:rsid w:val="00BF3005"/>
    <w:rsid w:val="00BF3889"/>
    <w:rsid w:val="00BF39B5"/>
    <w:rsid w:val="00BF3B6B"/>
    <w:rsid w:val="00BF3C60"/>
    <w:rsid w:val="00BF4127"/>
    <w:rsid w:val="00BF45BF"/>
    <w:rsid w:val="00BF4D73"/>
    <w:rsid w:val="00BF4FD0"/>
    <w:rsid w:val="00BF502C"/>
    <w:rsid w:val="00BF5048"/>
    <w:rsid w:val="00BF557F"/>
    <w:rsid w:val="00BF5B90"/>
    <w:rsid w:val="00BF5CE8"/>
    <w:rsid w:val="00BF5E8E"/>
    <w:rsid w:val="00BF67DA"/>
    <w:rsid w:val="00BF68C9"/>
    <w:rsid w:val="00BF691E"/>
    <w:rsid w:val="00BF73F4"/>
    <w:rsid w:val="00BF7423"/>
    <w:rsid w:val="00BF7599"/>
    <w:rsid w:val="00BF7894"/>
    <w:rsid w:val="00BF7B74"/>
    <w:rsid w:val="00BF7BC5"/>
    <w:rsid w:val="00BF7ECA"/>
    <w:rsid w:val="00C00161"/>
    <w:rsid w:val="00C008F8"/>
    <w:rsid w:val="00C00C6C"/>
    <w:rsid w:val="00C00E97"/>
    <w:rsid w:val="00C014CE"/>
    <w:rsid w:val="00C01BAE"/>
    <w:rsid w:val="00C01E71"/>
    <w:rsid w:val="00C01F80"/>
    <w:rsid w:val="00C0210C"/>
    <w:rsid w:val="00C025D4"/>
    <w:rsid w:val="00C027D0"/>
    <w:rsid w:val="00C02C17"/>
    <w:rsid w:val="00C035B5"/>
    <w:rsid w:val="00C039A5"/>
    <w:rsid w:val="00C039D8"/>
    <w:rsid w:val="00C03A5E"/>
    <w:rsid w:val="00C03F05"/>
    <w:rsid w:val="00C03FA5"/>
    <w:rsid w:val="00C03FAF"/>
    <w:rsid w:val="00C04A2B"/>
    <w:rsid w:val="00C05837"/>
    <w:rsid w:val="00C05854"/>
    <w:rsid w:val="00C05B99"/>
    <w:rsid w:val="00C05BC3"/>
    <w:rsid w:val="00C0646F"/>
    <w:rsid w:val="00C069F3"/>
    <w:rsid w:val="00C070F6"/>
    <w:rsid w:val="00C0711D"/>
    <w:rsid w:val="00C07196"/>
    <w:rsid w:val="00C07918"/>
    <w:rsid w:val="00C07B2E"/>
    <w:rsid w:val="00C10842"/>
    <w:rsid w:val="00C10B63"/>
    <w:rsid w:val="00C10CD2"/>
    <w:rsid w:val="00C10EE6"/>
    <w:rsid w:val="00C10FA9"/>
    <w:rsid w:val="00C115AF"/>
    <w:rsid w:val="00C1172C"/>
    <w:rsid w:val="00C11C23"/>
    <w:rsid w:val="00C11C8F"/>
    <w:rsid w:val="00C11D08"/>
    <w:rsid w:val="00C11F95"/>
    <w:rsid w:val="00C123FA"/>
    <w:rsid w:val="00C12505"/>
    <w:rsid w:val="00C125AE"/>
    <w:rsid w:val="00C12860"/>
    <w:rsid w:val="00C12BDC"/>
    <w:rsid w:val="00C12E53"/>
    <w:rsid w:val="00C134AE"/>
    <w:rsid w:val="00C135E1"/>
    <w:rsid w:val="00C136D2"/>
    <w:rsid w:val="00C137ED"/>
    <w:rsid w:val="00C13825"/>
    <w:rsid w:val="00C13BAE"/>
    <w:rsid w:val="00C13E2F"/>
    <w:rsid w:val="00C14059"/>
    <w:rsid w:val="00C141AF"/>
    <w:rsid w:val="00C14344"/>
    <w:rsid w:val="00C146DB"/>
    <w:rsid w:val="00C14826"/>
    <w:rsid w:val="00C14DF6"/>
    <w:rsid w:val="00C15757"/>
    <w:rsid w:val="00C16028"/>
    <w:rsid w:val="00C161A3"/>
    <w:rsid w:val="00C16432"/>
    <w:rsid w:val="00C16A85"/>
    <w:rsid w:val="00C16F0F"/>
    <w:rsid w:val="00C17035"/>
    <w:rsid w:val="00C17407"/>
    <w:rsid w:val="00C174C0"/>
    <w:rsid w:val="00C17A8F"/>
    <w:rsid w:val="00C17EFC"/>
    <w:rsid w:val="00C2045A"/>
    <w:rsid w:val="00C204EE"/>
    <w:rsid w:val="00C20FE9"/>
    <w:rsid w:val="00C21622"/>
    <w:rsid w:val="00C21E55"/>
    <w:rsid w:val="00C22AB0"/>
    <w:rsid w:val="00C232CC"/>
    <w:rsid w:val="00C23F66"/>
    <w:rsid w:val="00C240C4"/>
    <w:rsid w:val="00C24192"/>
    <w:rsid w:val="00C241D9"/>
    <w:rsid w:val="00C24502"/>
    <w:rsid w:val="00C2453E"/>
    <w:rsid w:val="00C24759"/>
    <w:rsid w:val="00C25190"/>
    <w:rsid w:val="00C251BE"/>
    <w:rsid w:val="00C255EC"/>
    <w:rsid w:val="00C25EA7"/>
    <w:rsid w:val="00C269B3"/>
    <w:rsid w:val="00C26AF9"/>
    <w:rsid w:val="00C26B69"/>
    <w:rsid w:val="00C26C48"/>
    <w:rsid w:val="00C26CCF"/>
    <w:rsid w:val="00C26CFA"/>
    <w:rsid w:val="00C26F47"/>
    <w:rsid w:val="00C2731B"/>
    <w:rsid w:val="00C2757C"/>
    <w:rsid w:val="00C27C4A"/>
    <w:rsid w:val="00C3001C"/>
    <w:rsid w:val="00C30202"/>
    <w:rsid w:val="00C307BA"/>
    <w:rsid w:val="00C30881"/>
    <w:rsid w:val="00C30D25"/>
    <w:rsid w:val="00C30D8A"/>
    <w:rsid w:val="00C30EBB"/>
    <w:rsid w:val="00C3131C"/>
    <w:rsid w:val="00C3139D"/>
    <w:rsid w:val="00C31C5B"/>
    <w:rsid w:val="00C31CF8"/>
    <w:rsid w:val="00C32430"/>
    <w:rsid w:val="00C33601"/>
    <w:rsid w:val="00C337AB"/>
    <w:rsid w:val="00C33E82"/>
    <w:rsid w:val="00C341F9"/>
    <w:rsid w:val="00C34727"/>
    <w:rsid w:val="00C34C24"/>
    <w:rsid w:val="00C35236"/>
    <w:rsid w:val="00C35423"/>
    <w:rsid w:val="00C354C1"/>
    <w:rsid w:val="00C357EB"/>
    <w:rsid w:val="00C3596A"/>
    <w:rsid w:val="00C35E79"/>
    <w:rsid w:val="00C35FB6"/>
    <w:rsid w:val="00C3640E"/>
    <w:rsid w:val="00C379DA"/>
    <w:rsid w:val="00C37AA3"/>
    <w:rsid w:val="00C37BEC"/>
    <w:rsid w:val="00C40258"/>
    <w:rsid w:val="00C405DC"/>
    <w:rsid w:val="00C407EC"/>
    <w:rsid w:val="00C40AD8"/>
    <w:rsid w:val="00C40B55"/>
    <w:rsid w:val="00C411AC"/>
    <w:rsid w:val="00C4128E"/>
    <w:rsid w:val="00C416A1"/>
    <w:rsid w:val="00C41963"/>
    <w:rsid w:val="00C41FB7"/>
    <w:rsid w:val="00C4223A"/>
    <w:rsid w:val="00C424D1"/>
    <w:rsid w:val="00C42A85"/>
    <w:rsid w:val="00C42F84"/>
    <w:rsid w:val="00C4306E"/>
    <w:rsid w:val="00C43155"/>
    <w:rsid w:val="00C438F7"/>
    <w:rsid w:val="00C4396C"/>
    <w:rsid w:val="00C43CA8"/>
    <w:rsid w:val="00C44F11"/>
    <w:rsid w:val="00C45B38"/>
    <w:rsid w:val="00C4606D"/>
    <w:rsid w:val="00C46177"/>
    <w:rsid w:val="00C462D9"/>
    <w:rsid w:val="00C4670E"/>
    <w:rsid w:val="00C468B8"/>
    <w:rsid w:val="00C46D6A"/>
    <w:rsid w:val="00C46FF3"/>
    <w:rsid w:val="00C472D0"/>
    <w:rsid w:val="00C475B0"/>
    <w:rsid w:val="00C47A8A"/>
    <w:rsid w:val="00C47BC1"/>
    <w:rsid w:val="00C50505"/>
    <w:rsid w:val="00C50571"/>
    <w:rsid w:val="00C50743"/>
    <w:rsid w:val="00C50773"/>
    <w:rsid w:val="00C50C0C"/>
    <w:rsid w:val="00C51C5E"/>
    <w:rsid w:val="00C52509"/>
    <w:rsid w:val="00C525E7"/>
    <w:rsid w:val="00C5277B"/>
    <w:rsid w:val="00C52E3C"/>
    <w:rsid w:val="00C531F8"/>
    <w:rsid w:val="00C542C4"/>
    <w:rsid w:val="00C545DF"/>
    <w:rsid w:val="00C55DCB"/>
    <w:rsid w:val="00C55F0C"/>
    <w:rsid w:val="00C568F0"/>
    <w:rsid w:val="00C569A0"/>
    <w:rsid w:val="00C56CA3"/>
    <w:rsid w:val="00C5744F"/>
    <w:rsid w:val="00C57FDA"/>
    <w:rsid w:val="00C601D6"/>
    <w:rsid w:val="00C603B6"/>
    <w:rsid w:val="00C6047E"/>
    <w:rsid w:val="00C61F12"/>
    <w:rsid w:val="00C61F52"/>
    <w:rsid w:val="00C61FF8"/>
    <w:rsid w:val="00C6201A"/>
    <w:rsid w:val="00C6201E"/>
    <w:rsid w:val="00C62113"/>
    <w:rsid w:val="00C62F30"/>
    <w:rsid w:val="00C630C8"/>
    <w:rsid w:val="00C638BD"/>
    <w:rsid w:val="00C6407D"/>
    <w:rsid w:val="00C6568F"/>
    <w:rsid w:val="00C65C56"/>
    <w:rsid w:val="00C65DE6"/>
    <w:rsid w:val="00C65E85"/>
    <w:rsid w:val="00C65EFF"/>
    <w:rsid w:val="00C66030"/>
    <w:rsid w:val="00C6735A"/>
    <w:rsid w:val="00C6777B"/>
    <w:rsid w:val="00C67ED3"/>
    <w:rsid w:val="00C70022"/>
    <w:rsid w:val="00C70ACF"/>
    <w:rsid w:val="00C70FE1"/>
    <w:rsid w:val="00C713B9"/>
    <w:rsid w:val="00C71A54"/>
    <w:rsid w:val="00C71B28"/>
    <w:rsid w:val="00C71C9A"/>
    <w:rsid w:val="00C71DC7"/>
    <w:rsid w:val="00C72620"/>
    <w:rsid w:val="00C72645"/>
    <w:rsid w:val="00C7273A"/>
    <w:rsid w:val="00C72874"/>
    <w:rsid w:val="00C72D47"/>
    <w:rsid w:val="00C73549"/>
    <w:rsid w:val="00C7386D"/>
    <w:rsid w:val="00C73A95"/>
    <w:rsid w:val="00C73F93"/>
    <w:rsid w:val="00C73FA4"/>
    <w:rsid w:val="00C74ABA"/>
    <w:rsid w:val="00C74CB5"/>
    <w:rsid w:val="00C75675"/>
    <w:rsid w:val="00C75A8A"/>
    <w:rsid w:val="00C75B41"/>
    <w:rsid w:val="00C75D98"/>
    <w:rsid w:val="00C76027"/>
    <w:rsid w:val="00C77463"/>
    <w:rsid w:val="00C774DC"/>
    <w:rsid w:val="00C779AF"/>
    <w:rsid w:val="00C77A52"/>
    <w:rsid w:val="00C77A96"/>
    <w:rsid w:val="00C77EFF"/>
    <w:rsid w:val="00C8073A"/>
    <w:rsid w:val="00C81328"/>
    <w:rsid w:val="00C81745"/>
    <w:rsid w:val="00C8217C"/>
    <w:rsid w:val="00C82969"/>
    <w:rsid w:val="00C8299A"/>
    <w:rsid w:val="00C82E66"/>
    <w:rsid w:val="00C83857"/>
    <w:rsid w:val="00C83CC7"/>
    <w:rsid w:val="00C83F1A"/>
    <w:rsid w:val="00C84104"/>
    <w:rsid w:val="00C8429B"/>
    <w:rsid w:val="00C842AF"/>
    <w:rsid w:val="00C84B49"/>
    <w:rsid w:val="00C856E4"/>
    <w:rsid w:val="00C85BFF"/>
    <w:rsid w:val="00C865DE"/>
    <w:rsid w:val="00C86860"/>
    <w:rsid w:val="00C869FD"/>
    <w:rsid w:val="00C86B00"/>
    <w:rsid w:val="00C86C1A"/>
    <w:rsid w:val="00C86D12"/>
    <w:rsid w:val="00C8705C"/>
    <w:rsid w:val="00C87179"/>
    <w:rsid w:val="00C87657"/>
    <w:rsid w:val="00C87D4D"/>
    <w:rsid w:val="00C87EA7"/>
    <w:rsid w:val="00C90D3C"/>
    <w:rsid w:val="00C90DE2"/>
    <w:rsid w:val="00C91B9C"/>
    <w:rsid w:val="00C91E90"/>
    <w:rsid w:val="00C922C5"/>
    <w:rsid w:val="00C92391"/>
    <w:rsid w:val="00C931CF"/>
    <w:rsid w:val="00C93750"/>
    <w:rsid w:val="00C93852"/>
    <w:rsid w:val="00C938DF"/>
    <w:rsid w:val="00C943C1"/>
    <w:rsid w:val="00C94445"/>
    <w:rsid w:val="00C94449"/>
    <w:rsid w:val="00C9511C"/>
    <w:rsid w:val="00C9577E"/>
    <w:rsid w:val="00C9588E"/>
    <w:rsid w:val="00C959A5"/>
    <w:rsid w:val="00C95AD9"/>
    <w:rsid w:val="00C95C5F"/>
    <w:rsid w:val="00C95FE1"/>
    <w:rsid w:val="00C9640A"/>
    <w:rsid w:val="00C96D04"/>
    <w:rsid w:val="00C96F20"/>
    <w:rsid w:val="00C97857"/>
    <w:rsid w:val="00C97B32"/>
    <w:rsid w:val="00C97C09"/>
    <w:rsid w:val="00C97C39"/>
    <w:rsid w:val="00C97DE4"/>
    <w:rsid w:val="00CA04DA"/>
    <w:rsid w:val="00CA0552"/>
    <w:rsid w:val="00CA076C"/>
    <w:rsid w:val="00CA0CF5"/>
    <w:rsid w:val="00CA100C"/>
    <w:rsid w:val="00CA1537"/>
    <w:rsid w:val="00CA1798"/>
    <w:rsid w:val="00CA242A"/>
    <w:rsid w:val="00CA26BD"/>
    <w:rsid w:val="00CA3DBD"/>
    <w:rsid w:val="00CA3E79"/>
    <w:rsid w:val="00CA403B"/>
    <w:rsid w:val="00CA479E"/>
    <w:rsid w:val="00CA4D54"/>
    <w:rsid w:val="00CA4FE3"/>
    <w:rsid w:val="00CA530D"/>
    <w:rsid w:val="00CA56CD"/>
    <w:rsid w:val="00CA5925"/>
    <w:rsid w:val="00CA5EEA"/>
    <w:rsid w:val="00CA63B6"/>
    <w:rsid w:val="00CA663F"/>
    <w:rsid w:val="00CA6AD8"/>
    <w:rsid w:val="00CA6B4A"/>
    <w:rsid w:val="00CA730D"/>
    <w:rsid w:val="00CA7433"/>
    <w:rsid w:val="00CA757A"/>
    <w:rsid w:val="00CA7911"/>
    <w:rsid w:val="00CA79FE"/>
    <w:rsid w:val="00CA7D8D"/>
    <w:rsid w:val="00CB0E23"/>
    <w:rsid w:val="00CB166E"/>
    <w:rsid w:val="00CB1732"/>
    <w:rsid w:val="00CB1A7C"/>
    <w:rsid w:val="00CB1F63"/>
    <w:rsid w:val="00CB281A"/>
    <w:rsid w:val="00CB2864"/>
    <w:rsid w:val="00CB2E38"/>
    <w:rsid w:val="00CB2FB7"/>
    <w:rsid w:val="00CB4026"/>
    <w:rsid w:val="00CB410B"/>
    <w:rsid w:val="00CB48EC"/>
    <w:rsid w:val="00CB4AD2"/>
    <w:rsid w:val="00CB4EA0"/>
    <w:rsid w:val="00CB600B"/>
    <w:rsid w:val="00CB61A6"/>
    <w:rsid w:val="00CB6202"/>
    <w:rsid w:val="00CB63E1"/>
    <w:rsid w:val="00CB7128"/>
    <w:rsid w:val="00CB79C6"/>
    <w:rsid w:val="00CC01D2"/>
    <w:rsid w:val="00CC0477"/>
    <w:rsid w:val="00CC0D8B"/>
    <w:rsid w:val="00CC0E42"/>
    <w:rsid w:val="00CC1024"/>
    <w:rsid w:val="00CC14A8"/>
    <w:rsid w:val="00CC194C"/>
    <w:rsid w:val="00CC212F"/>
    <w:rsid w:val="00CC23BF"/>
    <w:rsid w:val="00CC2572"/>
    <w:rsid w:val="00CC2858"/>
    <w:rsid w:val="00CC28D7"/>
    <w:rsid w:val="00CC2F7F"/>
    <w:rsid w:val="00CC352B"/>
    <w:rsid w:val="00CC3689"/>
    <w:rsid w:val="00CC3791"/>
    <w:rsid w:val="00CC37C4"/>
    <w:rsid w:val="00CC399B"/>
    <w:rsid w:val="00CC3B1A"/>
    <w:rsid w:val="00CC44C0"/>
    <w:rsid w:val="00CC44C8"/>
    <w:rsid w:val="00CC45C0"/>
    <w:rsid w:val="00CC46F5"/>
    <w:rsid w:val="00CC4A34"/>
    <w:rsid w:val="00CC4AB4"/>
    <w:rsid w:val="00CC4F05"/>
    <w:rsid w:val="00CC563A"/>
    <w:rsid w:val="00CC5A4E"/>
    <w:rsid w:val="00CC5A50"/>
    <w:rsid w:val="00CC5CEF"/>
    <w:rsid w:val="00CC600B"/>
    <w:rsid w:val="00CC6A50"/>
    <w:rsid w:val="00CC7067"/>
    <w:rsid w:val="00CC7F82"/>
    <w:rsid w:val="00CD08DB"/>
    <w:rsid w:val="00CD15D2"/>
    <w:rsid w:val="00CD21E5"/>
    <w:rsid w:val="00CD26A7"/>
    <w:rsid w:val="00CD3244"/>
    <w:rsid w:val="00CD390B"/>
    <w:rsid w:val="00CD39BE"/>
    <w:rsid w:val="00CD3B69"/>
    <w:rsid w:val="00CD3B6D"/>
    <w:rsid w:val="00CD4D2A"/>
    <w:rsid w:val="00CD4DA2"/>
    <w:rsid w:val="00CD4E94"/>
    <w:rsid w:val="00CD53D8"/>
    <w:rsid w:val="00CD5427"/>
    <w:rsid w:val="00CD58A2"/>
    <w:rsid w:val="00CD5DCF"/>
    <w:rsid w:val="00CD67CB"/>
    <w:rsid w:val="00CD6BAF"/>
    <w:rsid w:val="00CD6EC9"/>
    <w:rsid w:val="00CD79AF"/>
    <w:rsid w:val="00CE026C"/>
    <w:rsid w:val="00CE0381"/>
    <w:rsid w:val="00CE0813"/>
    <w:rsid w:val="00CE0DD5"/>
    <w:rsid w:val="00CE0E2B"/>
    <w:rsid w:val="00CE11F4"/>
    <w:rsid w:val="00CE125B"/>
    <w:rsid w:val="00CE16D2"/>
    <w:rsid w:val="00CE1AAE"/>
    <w:rsid w:val="00CE1C9C"/>
    <w:rsid w:val="00CE2115"/>
    <w:rsid w:val="00CE2117"/>
    <w:rsid w:val="00CE21AF"/>
    <w:rsid w:val="00CE2C26"/>
    <w:rsid w:val="00CE3323"/>
    <w:rsid w:val="00CE405D"/>
    <w:rsid w:val="00CE41A8"/>
    <w:rsid w:val="00CE531D"/>
    <w:rsid w:val="00CE5451"/>
    <w:rsid w:val="00CE5743"/>
    <w:rsid w:val="00CE578F"/>
    <w:rsid w:val="00CE632B"/>
    <w:rsid w:val="00CE64AD"/>
    <w:rsid w:val="00CE6C0D"/>
    <w:rsid w:val="00CE743E"/>
    <w:rsid w:val="00CF026D"/>
    <w:rsid w:val="00CF0275"/>
    <w:rsid w:val="00CF037B"/>
    <w:rsid w:val="00CF05C0"/>
    <w:rsid w:val="00CF0B1D"/>
    <w:rsid w:val="00CF0EED"/>
    <w:rsid w:val="00CF12AB"/>
    <w:rsid w:val="00CF215A"/>
    <w:rsid w:val="00CF21B5"/>
    <w:rsid w:val="00CF230B"/>
    <w:rsid w:val="00CF2960"/>
    <w:rsid w:val="00CF2A14"/>
    <w:rsid w:val="00CF2A68"/>
    <w:rsid w:val="00CF2C7D"/>
    <w:rsid w:val="00CF2EC4"/>
    <w:rsid w:val="00CF2FF2"/>
    <w:rsid w:val="00CF3EAF"/>
    <w:rsid w:val="00CF4789"/>
    <w:rsid w:val="00CF4D24"/>
    <w:rsid w:val="00CF535A"/>
    <w:rsid w:val="00CF5559"/>
    <w:rsid w:val="00CF5827"/>
    <w:rsid w:val="00CF5DFC"/>
    <w:rsid w:val="00CF5F67"/>
    <w:rsid w:val="00CF6779"/>
    <w:rsid w:val="00CF6822"/>
    <w:rsid w:val="00CF6B87"/>
    <w:rsid w:val="00CF70ED"/>
    <w:rsid w:val="00CF75E4"/>
    <w:rsid w:val="00CF76E7"/>
    <w:rsid w:val="00CF77FC"/>
    <w:rsid w:val="00CF7C63"/>
    <w:rsid w:val="00CF7E2B"/>
    <w:rsid w:val="00CF7E74"/>
    <w:rsid w:val="00CF7F9D"/>
    <w:rsid w:val="00D000EC"/>
    <w:rsid w:val="00D00641"/>
    <w:rsid w:val="00D007BA"/>
    <w:rsid w:val="00D00A65"/>
    <w:rsid w:val="00D00C1B"/>
    <w:rsid w:val="00D0119E"/>
    <w:rsid w:val="00D020CC"/>
    <w:rsid w:val="00D02AD2"/>
    <w:rsid w:val="00D035B5"/>
    <w:rsid w:val="00D03AC6"/>
    <w:rsid w:val="00D04044"/>
    <w:rsid w:val="00D04201"/>
    <w:rsid w:val="00D0478D"/>
    <w:rsid w:val="00D048E9"/>
    <w:rsid w:val="00D04C25"/>
    <w:rsid w:val="00D0526A"/>
    <w:rsid w:val="00D05627"/>
    <w:rsid w:val="00D05733"/>
    <w:rsid w:val="00D05A82"/>
    <w:rsid w:val="00D0675C"/>
    <w:rsid w:val="00D0708C"/>
    <w:rsid w:val="00D072F6"/>
    <w:rsid w:val="00D0744A"/>
    <w:rsid w:val="00D07630"/>
    <w:rsid w:val="00D07EAE"/>
    <w:rsid w:val="00D10330"/>
    <w:rsid w:val="00D10452"/>
    <w:rsid w:val="00D10623"/>
    <w:rsid w:val="00D10C26"/>
    <w:rsid w:val="00D10E35"/>
    <w:rsid w:val="00D10E9D"/>
    <w:rsid w:val="00D115A3"/>
    <w:rsid w:val="00D11873"/>
    <w:rsid w:val="00D118E7"/>
    <w:rsid w:val="00D11908"/>
    <w:rsid w:val="00D12372"/>
    <w:rsid w:val="00D12C67"/>
    <w:rsid w:val="00D12CC1"/>
    <w:rsid w:val="00D13013"/>
    <w:rsid w:val="00D130C8"/>
    <w:rsid w:val="00D134F5"/>
    <w:rsid w:val="00D13666"/>
    <w:rsid w:val="00D13830"/>
    <w:rsid w:val="00D13A3D"/>
    <w:rsid w:val="00D14657"/>
    <w:rsid w:val="00D14B75"/>
    <w:rsid w:val="00D14BA7"/>
    <w:rsid w:val="00D14C6E"/>
    <w:rsid w:val="00D15243"/>
    <w:rsid w:val="00D153B3"/>
    <w:rsid w:val="00D159FD"/>
    <w:rsid w:val="00D15FB8"/>
    <w:rsid w:val="00D16252"/>
    <w:rsid w:val="00D163FA"/>
    <w:rsid w:val="00D1651C"/>
    <w:rsid w:val="00D16AEC"/>
    <w:rsid w:val="00D16FF9"/>
    <w:rsid w:val="00D17D8A"/>
    <w:rsid w:val="00D208CA"/>
    <w:rsid w:val="00D20900"/>
    <w:rsid w:val="00D20C69"/>
    <w:rsid w:val="00D20E17"/>
    <w:rsid w:val="00D2172F"/>
    <w:rsid w:val="00D21B7C"/>
    <w:rsid w:val="00D21E5F"/>
    <w:rsid w:val="00D21E73"/>
    <w:rsid w:val="00D21E79"/>
    <w:rsid w:val="00D21F1F"/>
    <w:rsid w:val="00D220EC"/>
    <w:rsid w:val="00D22302"/>
    <w:rsid w:val="00D22503"/>
    <w:rsid w:val="00D22B29"/>
    <w:rsid w:val="00D22B32"/>
    <w:rsid w:val="00D22C0C"/>
    <w:rsid w:val="00D22CE3"/>
    <w:rsid w:val="00D22DE4"/>
    <w:rsid w:val="00D22EE4"/>
    <w:rsid w:val="00D2307D"/>
    <w:rsid w:val="00D230F6"/>
    <w:rsid w:val="00D2359A"/>
    <w:rsid w:val="00D23719"/>
    <w:rsid w:val="00D238B6"/>
    <w:rsid w:val="00D238F7"/>
    <w:rsid w:val="00D23910"/>
    <w:rsid w:val="00D23EDB"/>
    <w:rsid w:val="00D2409F"/>
    <w:rsid w:val="00D25688"/>
    <w:rsid w:val="00D25D53"/>
    <w:rsid w:val="00D26044"/>
    <w:rsid w:val="00D26370"/>
    <w:rsid w:val="00D2649A"/>
    <w:rsid w:val="00D2669E"/>
    <w:rsid w:val="00D26899"/>
    <w:rsid w:val="00D26AF5"/>
    <w:rsid w:val="00D26BFE"/>
    <w:rsid w:val="00D26E1C"/>
    <w:rsid w:val="00D27098"/>
    <w:rsid w:val="00D2731A"/>
    <w:rsid w:val="00D273F1"/>
    <w:rsid w:val="00D2789B"/>
    <w:rsid w:val="00D278CF"/>
    <w:rsid w:val="00D30532"/>
    <w:rsid w:val="00D30578"/>
    <w:rsid w:val="00D30B11"/>
    <w:rsid w:val="00D31E2B"/>
    <w:rsid w:val="00D31F9A"/>
    <w:rsid w:val="00D32014"/>
    <w:rsid w:val="00D3278C"/>
    <w:rsid w:val="00D32D0E"/>
    <w:rsid w:val="00D332A3"/>
    <w:rsid w:val="00D334F7"/>
    <w:rsid w:val="00D33755"/>
    <w:rsid w:val="00D3384F"/>
    <w:rsid w:val="00D33ACE"/>
    <w:rsid w:val="00D33DCB"/>
    <w:rsid w:val="00D345BB"/>
    <w:rsid w:val="00D346BC"/>
    <w:rsid w:val="00D34C25"/>
    <w:rsid w:val="00D34C26"/>
    <w:rsid w:val="00D34E8C"/>
    <w:rsid w:val="00D366C3"/>
    <w:rsid w:val="00D36752"/>
    <w:rsid w:val="00D367B2"/>
    <w:rsid w:val="00D36930"/>
    <w:rsid w:val="00D36C2B"/>
    <w:rsid w:val="00D36FED"/>
    <w:rsid w:val="00D374FC"/>
    <w:rsid w:val="00D37B27"/>
    <w:rsid w:val="00D40DF5"/>
    <w:rsid w:val="00D40ECE"/>
    <w:rsid w:val="00D412AD"/>
    <w:rsid w:val="00D41C1E"/>
    <w:rsid w:val="00D41D65"/>
    <w:rsid w:val="00D41E07"/>
    <w:rsid w:val="00D42692"/>
    <w:rsid w:val="00D427BE"/>
    <w:rsid w:val="00D42B2C"/>
    <w:rsid w:val="00D436C2"/>
    <w:rsid w:val="00D4389D"/>
    <w:rsid w:val="00D438D6"/>
    <w:rsid w:val="00D44089"/>
    <w:rsid w:val="00D44640"/>
    <w:rsid w:val="00D44B27"/>
    <w:rsid w:val="00D44CCE"/>
    <w:rsid w:val="00D44DBC"/>
    <w:rsid w:val="00D4534B"/>
    <w:rsid w:val="00D45BCF"/>
    <w:rsid w:val="00D45E0E"/>
    <w:rsid w:val="00D4643C"/>
    <w:rsid w:val="00D4705A"/>
    <w:rsid w:val="00D47324"/>
    <w:rsid w:val="00D477C1"/>
    <w:rsid w:val="00D47AC6"/>
    <w:rsid w:val="00D47B90"/>
    <w:rsid w:val="00D47BBE"/>
    <w:rsid w:val="00D47F71"/>
    <w:rsid w:val="00D5065F"/>
    <w:rsid w:val="00D50A79"/>
    <w:rsid w:val="00D50C42"/>
    <w:rsid w:val="00D5163A"/>
    <w:rsid w:val="00D51BE8"/>
    <w:rsid w:val="00D5235F"/>
    <w:rsid w:val="00D52AF4"/>
    <w:rsid w:val="00D52B5F"/>
    <w:rsid w:val="00D530CE"/>
    <w:rsid w:val="00D533EE"/>
    <w:rsid w:val="00D53C82"/>
    <w:rsid w:val="00D54404"/>
    <w:rsid w:val="00D546F7"/>
    <w:rsid w:val="00D54C44"/>
    <w:rsid w:val="00D55541"/>
    <w:rsid w:val="00D5577D"/>
    <w:rsid w:val="00D558C8"/>
    <w:rsid w:val="00D55B47"/>
    <w:rsid w:val="00D55B5B"/>
    <w:rsid w:val="00D55C87"/>
    <w:rsid w:val="00D5615E"/>
    <w:rsid w:val="00D56CA7"/>
    <w:rsid w:val="00D57312"/>
    <w:rsid w:val="00D5734D"/>
    <w:rsid w:val="00D57C62"/>
    <w:rsid w:val="00D57DFD"/>
    <w:rsid w:val="00D57E39"/>
    <w:rsid w:val="00D6035C"/>
    <w:rsid w:val="00D60493"/>
    <w:rsid w:val="00D60590"/>
    <w:rsid w:val="00D60A0D"/>
    <w:rsid w:val="00D611BB"/>
    <w:rsid w:val="00D611D8"/>
    <w:rsid w:val="00D61449"/>
    <w:rsid w:val="00D61A8E"/>
    <w:rsid w:val="00D6233C"/>
    <w:rsid w:val="00D623E8"/>
    <w:rsid w:val="00D628C2"/>
    <w:rsid w:val="00D62CBA"/>
    <w:rsid w:val="00D6311E"/>
    <w:rsid w:val="00D635DC"/>
    <w:rsid w:val="00D635FA"/>
    <w:rsid w:val="00D63843"/>
    <w:rsid w:val="00D63DAA"/>
    <w:rsid w:val="00D63E62"/>
    <w:rsid w:val="00D63FBD"/>
    <w:rsid w:val="00D64152"/>
    <w:rsid w:val="00D64501"/>
    <w:rsid w:val="00D64941"/>
    <w:rsid w:val="00D64B73"/>
    <w:rsid w:val="00D64B7A"/>
    <w:rsid w:val="00D64D1F"/>
    <w:rsid w:val="00D64FD3"/>
    <w:rsid w:val="00D65719"/>
    <w:rsid w:val="00D6599F"/>
    <w:rsid w:val="00D65C90"/>
    <w:rsid w:val="00D6650F"/>
    <w:rsid w:val="00D666B6"/>
    <w:rsid w:val="00D667E4"/>
    <w:rsid w:val="00D674C3"/>
    <w:rsid w:val="00D703EF"/>
    <w:rsid w:val="00D70728"/>
    <w:rsid w:val="00D70991"/>
    <w:rsid w:val="00D70E7B"/>
    <w:rsid w:val="00D70ED4"/>
    <w:rsid w:val="00D711E7"/>
    <w:rsid w:val="00D72C67"/>
    <w:rsid w:val="00D73112"/>
    <w:rsid w:val="00D7317A"/>
    <w:rsid w:val="00D73229"/>
    <w:rsid w:val="00D733D7"/>
    <w:rsid w:val="00D73AF6"/>
    <w:rsid w:val="00D73C2B"/>
    <w:rsid w:val="00D74290"/>
    <w:rsid w:val="00D745D1"/>
    <w:rsid w:val="00D74D75"/>
    <w:rsid w:val="00D74D7C"/>
    <w:rsid w:val="00D74E99"/>
    <w:rsid w:val="00D75495"/>
    <w:rsid w:val="00D7567A"/>
    <w:rsid w:val="00D75959"/>
    <w:rsid w:val="00D75B22"/>
    <w:rsid w:val="00D7674F"/>
    <w:rsid w:val="00D76CFD"/>
    <w:rsid w:val="00D77CB9"/>
    <w:rsid w:val="00D8008D"/>
    <w:rsid w:val="00D8045B"/>
    <w:rsid w:val="00D80853"/>
    <w:rsid w:val="00D80ABF"/>
    <w:rsid w:val="00D811FC"/>
    <w:rsid w:val="00D814BE"/>
    <w:rsid w:val="00D8150B"/>
    <w:rsid w:val="00D81E85"/>
    <w:rsid w:val="00D82685"/>
    <w:rsid w:val="00D82D34"/>
    <w:rsid w:val="00D830AF"/>
    <w:rsid w:val="00D83D2B"/>
    <w:rsid w:val="00D83DAA"/>
    <w:rsid w:val="00D83E46"/>
    <w:rsid w:val="00D83E60"/>
    <w:rsid w:val="00D84610"/>
    <w:rsid w:val="00D852FE"/>
    <w:rsid w:val="00D857B3"/>
    <w:rsid w:val="00D85971"/>
    <w:rsid w:val="00D85C42"/>
    <w:rsid w:val="00D85E0D"/>
    <w:rsid w:val="00D85FCD"/>
    <w:rsid w:val="00D85FD8"/>
    <w:rsid w:val="00D86286"/>
    <w:rsid w:val="00D86908"/>
    <w:rsid w:val="00D86ADE"/>
    <w:rsid w:val="00D870D5"/>
    <w:rsid w:val="00D87494"/>
    <w:rsid w:val="00D878C5"/>
    <w:rsid w:val="00D8796F"/>
    <w:rsid w:val="00D87B9F"/>
    <w:rsid w:val="00D87F31"/>
    <w:rsid w:val="00D9033B"/>
    <w:rsid w:val="00D908A5"/>
    <w:rsid w:val="00D909ED"/>
    <w:rsid w:val="00D9112E"/>
    <w:rsid w:val="00D911B0"/>
    <w:rsid w:val="00D91447"/>
    <w:rsid w:val="00D9149C"/>
    <w:rsid w:val="00D91538"/>
    <w:rsid w:val="00D91C5C"/>
    <w:rsid w:val="00D9230A"/>
    <w:rsid w:val="00D924A7"/>
    <w:rsid w:val="00D92EF1"/>
    <w:rsid w:val="00D92F21"/>
    <w:rsid w:val="00D9306F"/>
    <w:rsid w:val="00D94F3E"/>
    <w:rsid w:val="00D9518D"/>
    <w:rsid w:val="00D952B5"/>
    <w:rsid w:val="00D95868"/>
    <w:rsid w:val="00D95FE9"/>
    <w:rsid w:val="00D961E2"/>
    <w:rsid w:val="00D9668D"/>
    <w:rsid w:val="00D966FC"/>
    <w:rsid w:val="00D96B42"/>
    <w:rsid w:val="00D96C04"/>
    <w:rsid w:val="00D97065"/>
    <w:rsid w:val="00D97FD3"/>
    <w:rsid w:val="00DA029E"/>
    <w:rsid w:val="00DA0C54"/>
    <w:rsid w:val="00DA122B"/>
    <w:rsid w:val="00DA1814"/>
    <w:rsid w:val="00DA1C6C"/>
    <w:rsid w:val="00DA1C94"/>
    <w:rsid w:val="00DA2D85"/>
    <w:rsid w:val="00DA2F99"/>
    <w:rsid w:val="00DA3052"/>
    <w:rsid w:val="00DA3334"/>
    <w:rsid w:val="00DA372E"/>
    <w:rsid w:val="00DA4285"/>
    <w:rsid w:val="00DA42BA"/>
    <w:rsid w:val="00DA4719"/>
    <w:rsid w:val="00DA4D83"/>
    <w:rsid w:val="00DA508E"/>
    <w:rsid w:val="00DA51DF"/>
    <w:rsid w:val="00DA5538"/>
    <w:rsid w:val="00DA559F"/>
    <w:rsid w:val="00DA55F6"/>
    <w:rsid w:val="00DA5B2B"/>
    <w:rsid w:val="00DA5B44"/>
    <w:rsid w:val="00DA5FA0"/>
    <w:rsid w:val="00DA6636"/>
    <w:rsid w:val="00DA6639"/>
    <w:rsid w:val="00DA6697"/>
    <w:rsid w:val="00DA6A57"/>
    <w:rsid w:val="00DA6B87"/>
    <w:rsid w:val="00DA7266"/>
    <w:rsid w:val="00DA77BB"/>
    <w:rsid w:val="00DA7FC0"/>
    <w:rsid w:val="00DB0425"/>
    <w:rsid w:val="00DB0A0E"/>
    <w:rsid w:val="00DB15D6"/>
    <w:rsid w:val="00DB178B"/>
    <w:rsid w:val="00DB17F2"/>
    <w:rsid w:val="00DB1A20"/>
    <w:rsid w:val="00DB1E70"/>
    <w:rsid w:val="00DB29F9"/>
    <w:rsid w:val="00DB2B0C"/>
    <w:rsid w:val="00DB2C19"/>
    <w:rsid w:val="00DB30F1"/>
    <w:rsid w:val="00DB367C"/>
    <w:rsid w:val="00DB371F"/>
    <w:rsid w:val="00DB37B1"/>
    <w:rsid w:val="00DB4265"/>
    <w:rsid w:val="00DB4456"/>
    <w:rsid w:val="00DB4571"/>
    <w:rsid w:val="00DB4C04"/>
    <w:rsid w:val="00DB4DE4"/>
    <w:rsid w:val="00DB4E8D"/>
    <w:rsid w:val="00DB5C3A"/>
    <w:rsid w:val="00DB5D6B"/>
    <w:rsid w:val="00DB5F5D"/>
    <w:rsid w:val="00DB6007"/>
    <w:rsid w:val="00DB6298"/>
    <w:rsid w:val="00DB62BA"/>
    <w:rsid w:val="00DB6358"/>
    <w:rsid w:val="00DB6C97"/>
    <w:rsid w:val="00DB70C1"/>
    <w:rsid w:val="00DB7104"/>
    <w:rsid w:val="00DB72E8"/>
    <w:rsid w:val="00DB79AC"/>
    <w:rsid w:val="00DB7A64"/>
    <w:rsid w:val="00DC0CAE"/>
    <w:rsid w:val="00DC14E1"/>
    <w:rsid w:val="00DC15E8"/>
    <w:rsid w:val="00DC1FAC"/>
    <w:rsid w:val="00DC2CA9"/>
    <w:rsid w:val="00DC3026"/>
    <w:rsid w:val="00DC36DE"/>
    <w:rsid w:val="00DC37E6"/>
    <w:rsid w:val="00DC3A8F"/>
    <w:rsid w:val="00DC3DDA"/>
    <w:rsid w:val="00DC3EF9"/>
    <w:rsid w:val="00DC44A6"/>
    <w:rsid w:val="00DC4508"/>
    <w:rsid w:val="00DC4648"/>
    <w:rsid w:val="00DC4717"/>
    <w:rsid w:val="00DC4D74"/>
    <w:rsid w:val="00DC535D"/>
    <w:rsid w:val="00DC594A"/>
    <w:rsid w:val="00DC708D"/>
    <w:rsid w:val="00DC7090"/>
    <w:rsid w:val="00DC739E"/>
    <w:rsid w:val="00DC77A4"/>
    <w:rsid w:val="00DC7A3E"/>
    <w:rsid w:val="00DC7CD0"/>
    <w:rsid w:val="00DD0662"/>
    <w:rsid w:val="00DD0A8C"/>
    <w:rsid w:val="00DD1BEB"/>
    <w:rsid w:val="00DD1E2E"/>
    <w:rsid w:val="00DD27AB"/>
    <w:rsid w:val="00DD29A7"/>
    <w:rsid w:val="00DD2CAF"/>
    <w:rsid w:val="00DD2FAE"/>
    <w:rsid w:val="00DD3091"/>
    <w:rsid w:val="00DD3398"/>
    <w:rsid w:val="00DD37A4"/>
    <w:rsid w:val="00DD3C2F"/>
    <w:rsid w:val="00DD40CA"/>
    <w:rsid w:val="00DD4AF8"/>
    <w:rsid w:val="00DD4F6B"/>
    <w:rsid w:val="00DD5064"/>
    <w:rsid w:val="00DD5CDE"/>
    <w:rsid w:val="00DD6010"/>
    <w:rsid w:val="00DD603C"/>
    <w:rsid w:val="00DD6388"/>
    <w:rsid w:val="00DD6392"/>
    <w:rsid w:val="00DD6693"/>
    <w:rsid w:val="00DD6797"/>
    <w:rsid w:val="00DD7050"/>
    <w:rsid w:val="00DD713B"/>
    <w:rsid w:val="00DD715A"/>
    <w:rsid w:val="00DD71B0"/>
    <w:rsid w:val="00DD72AA"/>
    <w:rsid w:val="00DD7367"/>
    <w:rsid w:val="00DD7408"/>
    <w:rsid w:val="00DD78BC"/>
    <w:rsid w:val="00DE026E"/>
    <w:rsid w:val="00DE02C8"/>
    <w:rsid w:val="00DE03BB"/>
    <w:rsid w:val="00DE08DF"/>
    <w:rsid w:val="00DE0A46"/>
    <w:rsid w:val="00DE1ACA"/>
    <w:rsid w:val="00DE1AD6"/>
    <w:rsid w:val="00DE1BE3"/>
    <w:rsid w:val="00DE1E92"/>
    <w:rsid w:val="00DE1ED3"/>
    <w:rsid w:val="00DE21BF"/>
    <w:rsid w:val="00DE23FB"/>
    <w:rsid w:val="00DE28E3"/>
    <w:rsid w:val="00DE2B54"/>
    <w:rsid w:val="00DE3117"/>
    <w:rsid w:val="00DE3470"/>
    <w:rsid w:val="00DE3991"/>
    <w:rsid w:val="00DE3E61"/>
    <w:rsid w:val="00DE3FC0"/>
    <w:rsid w:val="00DE4A97"/>
    <w:rsid w:val="00DE50F6"/>
    <w:rsid w:val="00DE5164"/>
    <w:rsid w:val="00DE55CF"/>
    <w:rsid w:val="00DE564B"/>
    <w:rsid w:val="00DE5F4A"/>
    <w:rsid w:val="00DE64A2"/>
    <w:rsid w:val="00DE653D"/>
    <w:rsid w:val="00DE698B"/>
    <w:rsid w:val="00DE6E9A"/>
    <w:rsid w:val="00DE747A"/>
    <w:rsid w:val="00DE7F5E"/>
    <w:rsid w:val="00DF0157"/>
    <w:rsid w:val="00DF089A"/>
    <w:rsid w:val="00DF0A31"/>
    <w:rsid w:val="00DF0BFE"/>
    <w:rsid w:val="00DF0C37"/>
    <w:rsid w:val="00DF0C98"/>
    <w:rsid w:val="00DF11C7"/>
    <w:rsid w:val="00DF14A1"/>
    <w:rsid w:val="00DF169B"/>
    <w:rsid w:val="00DF1889"/>
    <w:rsid w:val="00DF20F7"/>
    <w:rsid w:val="00DF2470"/>
    <w:rsid w:val="00DF28BE"/>
    <w:rsid w:val="00DF2F07"/>
    <w:rsid w:val="00DF3316"/>
    <w:rsid w:val="00DF3FAD"/>
    <w:rsid w:val="00DF41F7"/>
    <w:rsid w:val="00DF44B8"/>
    <w:rsid w:val="00DF4535"/>
    <w:rsid w:val="00DF45FC"/>
    <w:rsid w:val="00DF4AF5"/>
    <w:rsid w:val="00DF4B1D"/>
    <w:rsid w:val="00DF4C77"/>
    <w:rsid w:val="00DF4C7D"/>
    <w:rsid w:val="00DF51A9"/>
    <w:rsid w:val="00DF58B5"/>
    <w:rsid w:val="00DF5CA4"/>
    <w:rsid w:val="00DF6194"/>
    <w:rsid w:val="00DF660A"/>
    <w:rsid w:val="00DF6642"/>
    <w:rsid w:val="00DF6D80"/>
    <w:rsid w:val="00DF72D8"/>
    <w:rsid w:val="00DF77EC"/>
    <w:rsid w:val="00DF7818"/>
    <w:rsid w:val="00E00175"/>
    <w:rsid w:val="00E005D5"/>
    <w:rsid w:val="00E00652"/>
    <w:rsid w:val="00E00654"/>
    <w:rsid w:val="00E00754"/>
    <w:rsid w:val="00E00CAE"/>
    <w:rsid w:val="00E013BB"/>
    <w:rsid w:val="00E0151C"/>
    <w:rsid w:val="00E02D4C"/>
    <w:rsid w:val="00E032DF"/>
    <w:rsid w:val="00E039A9"/>
    <w:rsid w:val="00E03ACB"/>
    <w:rsid w:val="00E03CEE"/>
    <w:rsid w:val="00E04772"/>
    <w:rsid w:val="00E04993"/>
    <w:rsid w:val="00E04B64"/>
    <w:rsid w:val="00E058E4"/>
    <w:rsid w:val="00E05956"/>
    <w:rsid w:val="00E06118"/>
    <w:rsid w:val="00E063FB"/>
    <w:rsid w:val="00E06637"/>
    <w:rsid w:val="00E066EB"/>
    <w:rsid w:val="00E06A7D"/>
    <w:rsid w:val="00E06B11"/>
    <w:rsid w:val="00E078F2"/>
    <w:rsid w:val="00E100F0"/>
    <w:rsid w:val="00E105DA"/>
    <w:rsid w:val="00E10814"/>
    <w:rsid w:val="00E108AE"/>
    <w:rsid w:val="00E10A1E"/>
    <w:rsid w:val="00E10F00"/>
    <w:rsid w:val="00E11021"/>
    <w:rsid w:val="00E11094"/>
    <w:rsid w:val="00E113AE"/>
    <w:rsid w:val="00E1161D"/>
    <w:rsid w:val="00E11D17"/>
    <w:rsid w:val="00E1213A"/>
    <w:rsid w:val="00E123FE"/>
    <w:rsid w:val="00E1248E"/>
    <w:rsid w:val="00E12628"/>
    <w:rsid w:val="00E127C3"/>
    <w:rsid w:val="00E12F30"/>
    <w:rsid w:val="00E13302"/>
    <w:rsid w:val="00E1385F"/>
    <w:rsid w:val="00E14A37"/>
    <w:rsid w:val="00E14E0E"/>
    <w:rsid w:val="00E151EB"/>
    <w:rsid w:val="00E157FF"/>
    <w:rsid w:val="00E159DC"/>
    <w:rsid w:val="00E16009"/>
    <w:rsid w:val="00E16274"/>
    <w:rsid w:val="00E16B48"/>
    <w:rsid w:val="00E170D4"/>
    <w:rsid w:val="00E1721E"/>
    <w:rsid w:val="00E17945"/>
    <w:rsid w:val="00E17ABC"/>
    <w:rsid w:val="00E17D0F"/>
    <w:rsid w:val="00E2002F"/>
    <w:rsid w:val="00E20044"/>
    <w:rsid w:val="00E20826"/>
    <w:rsid w:val="00E208D4"/>
    <w:rsid w:val="00E20A2C"/>
    <w:rsid w:val="00E213E9"/>
    <w:rsid w:val="00E2145B"/>
    <w:rsid w:val="00E21873"/>
    <w:rsid w:val="00E21E19"/>
    <w:rsid w:val="00E22497"/>
    <w:rsid w:val="00E2258E"/>
    <w:rsid w:val="00E225BD"/>
    <w:rsid w:val="00E2279D"/>
    <w:rsid w:val="00E22880"/>
    <w:rsid w:val="00E22C5E"/>
    <w:rsid w:val="00E22F40"/>
    <w:rsid w:val="00E234F1"/>
    <w:rsid w:val="00E23EC7"/>
    <w:rsid w:val="00E23FF6"/>
    <w:rsid w:val="00E2460F"/>
    <w:rsid w:val="00E247D0"/>
    <w:rsid w:val="00E2481B"/>
    <w:rsid w:val="00E24FD6"/>
    <w:rsid w:val="00E25925"/>
    <w:rsid w:val="00E266EB"/>
    <w:rsid w:val="00E26778"/>
    <w:rsid w:val="00E267E9"/>
    <w:rsid w:val="00E269FE"/>
    <w:rsid w:val="00E271A8"/>
    <w:rsid w:val="00E27626"/>
    <w:rsid w:val="00E2766D"/>
    <w:rsid w:val="00E27813"/>
    <w:rsid w:val="00E27D47"/>
    <w:rsid w:val="00E27E3B"/>
    <w:rsid w:val="00E27E41"/>
    <w:rsid w:val="00E27ED9"/>
    <w:rsid w:val="00E30CA5"/>
    <w:rsid w:val="00E30D41"/>
    <w:rsid w:val="00E30D87"/>
    <w:rsid w:val="00E311E6"/>
    <w:rsid w:val="00E315D8"/>
    <w:rsid w:val="00E31A50"/>
    <w:rsid w:val="00E31D88"/>
    <w:rsid w:val="00E32595"/>
    <w:rsid w:val="00E3291D"/>
    <w:rsid w:val="00E33032"/>
    <w:rsid w:val="00E333BF"/>
    <w:rsid w:val="00E338E2"/>
    <w:rsid w:val="00E34546"/>
    <w:rsid w:val="00E346D4"/>
    <w:rsid w:val="00E34733"/>
    <w:rsid w:val="00E34A19"/>
    <w:rsid w:val="00E34F60"/>
    <w:rsid w:val="00E34FCC"/>
    <w:rsid w:val="00E35DCE"/>
    <w:rsid w:val="00E36152"/>
    <w:rsid w:val="00E36272"/>
    <w:rsid w:val="00E36340"/>
    <w:rsid w:val="00E36473"/>
    <w:rsid w:val="00E36B5C"/>
    <w:rsid w:val="00E3718E"/>
    <w:rsid w:val="00E3769B"/>
    <w:rsid w:val="00E37764"/>
    <w:rsid w:val="00E3796F"/>
    <w:rsid w:val="00E37B9B"/>
    <w:rsid w:val="00E401D5"/>
    <w:rsid w:val="00E41C6A"/>
    <w:rsid w:val="00E422F4"/>
    <w:rsid w:val="00E4233F"/>
    <w:rsid w:val="00E4263C"/>
    <w:rsid w:val="00E4265A"/>
    <w:rsid w:val="00E42689"/>
    <w:rsid w:val="00E428B2"/>
    <w:rsid w:val="00E432DF"/>
    <w:rsid w:val="00E43667"/>
    <w:rsid w:val="00E438DA"/>
    <w:rsid w:val="00E43D83"/>
    <w:rsid w:val="00E442E8"/>
    <w:rsid w:val="00E44FC4"/>
    <w:rsid w:val="00E45086"/>
    <w:rsid w:val="00E457AE"/>
    <w:rsid w:val="00E45AC6"/>
    <w:rsid w:val="00E45B42"/>
    <w:rsid w:val="00E45BE5"/>
    <w:rsid w:val="00E45EBF"/>
    <w:rsid w:val="00E46659"/>
    <w:rsid w:val="00E4689E"/>
    <w:rsid w:val="00E46FB2"/>
    <w:rsid w:val="00E47004"/>
    <w:rsid w:val="00E4753D"/>
    <w:rsid w:val="00E47889"/>
    <w:rsid w:val="00E47D7F"/>
    <w:rsid w:val="00E500AD"/>
    <w:rsid w:val="00E50282"/>
    <w:rsid w:val="00E50DA9"/>
    <w:rsid w:val="00E51F35"/>
    <w:rsid w:val="00E51F46"/>
    <w:rsid w:val="00E52B01"/>
    <w:rsid w:val="00E52BC0"/>
    <w:rsid w:val="00E52F3E"/>
    <w:rsid w:val="00E53AD5"/>
    <w:rsid w:val="00E53E1B"/>
    <w:rsid w:val="00E53EB1"/>
    <w:rsid w:val="00E53F71"/>
    <w:rsid w:val="00E540D8"/>
    <w:rsid w:val="00E54702"/>
    <w:rsid w:val="00E5475C"/>
    <w:rsid w:val="00E54C0A"/>
    <w:rsid w:val="00E54C2D"/>
    <w:rsid w:val="00E550BA"/>
    <w:rsid w:val="00E558B0"/>
    <w:rsid w:val="00E5599B"/>
    <w:rsid w:val="00E55ABE"/>
    <w:rsid w:val="00E55C95"/>
    <w:rsid w:val="00E55CC5"/>
    <w:rsid w:val="00E55E74"/>
    <w:rsid w:val="00E55F4B"/>
    <w:rsid w:val="00E56026"/>
    <w:rsid w:val="00E56A09"/>
    <w:rsid w:val="00E56F50"/>
    <w:rsid w:val="00E57006"/>
    <w:rsid w:val="00E575B7"/>
    <w:rsid w:val="00E577DC"/>
    <w:rsid w:val="00E578CB"/>
    <w:rsid w:val="00E57AF1"/>
    <w:rsid w:val="00E57BA2"/>
    <w:rsid w:val="00E60406"/>
    <w:rsid w:val="00E6079C"/>
    <w:rsid w:val="00E60A2B"/>
    <w:rsid w:val="00E60A47"/>
    <w:rsid w:val="00E60D75"/>
    <w:rsid w:val="00E60EA4"/>
    <w:rsid w:val="00E61081"/>
    <w:rsid w:val="00E6131B"/>
    <w:rsid w:val="00E615AF"/>
    <w:rsid w:val="00E6164C"/>
    <w:rsid w:val="00E62273"/>
    <w:rsid w:val="00E6231F"/>
    <w:rsid w:val="00E6239D"/>
    <w:rsid w:val="00E6245A"/>
    <w:rsid w:val="00E6257F"/>
    <w:rsid w:val="00E63457"/>
    <w:rsid w:val="00E63A60"/>
    <w:rsid w:val="00E63AD4"/>
    <w:rsid w:val="00E642CE"/>
    <w:rsid w:val="00E64D03"/>
    <w:rsid w:val="00E64DE8"/>
    <w:rsid w:val="00E651FA"/>
    <w:rsid w:val="00E65D4E"/>
    <w:rsid w:val="00E65EE3"/>
    <w:rsid w:val="00E660A1"/>
    <w:rsid w:val="00E66489"/>
    <w:rsid w:val="00E66620"/>
    <w:rsid w:val="00E66B4C"/>
    <w:rsid w:val="00E67689"/>
    <w:rsid w:val="00E67AA7"/>
    <w:rsid w:val="00E67CAF"/>
    <w:rsid w:val="00E708FF"/>
    <w:rsid w:val="00E70C9A"/>
    <w:rsid w:val="00E7100D"/>
    <w:rsid w:val="00E71134"/>
    <w:rsid w:val="00E71CA1"/>
    <w:rsid w:val="00E71E9F"/>
    <w:rsid w:val="00E72A6F"/>
    <w:rsid w:val="00E738D9"/>
    <w:rsid w:val="00E73D04"/>
    <w:rsid w:val="00E74164"/>
    <w:rsid w:val="00E747E5"/>
    <w:rsid w:val="00E757FE"/>
    <w:rsid w:val="00E7585B"/>
    <w:rsid w:val="00E758EF"/>
    <w:rsid w:val="00E75C66"/>
    <w:rsid w:val="00E75F6B"/>
    <w:rsid w:val="00E761FB"/>
    <w:rsid w:val="00E76717"/>
    <w:rsid w:val="00E767C1"/>
    <w:rsid w:val="00E77042"/>
    <w:rsid w:val="00E77729"/>
    <w:rsid w:val="00E80069"/>
    <w:rsid w:val="00E80174"/>
    <w:rsid w:val="00E813C6"/>
    <w:rsid w:val="00E81DAB"/>
    <w:rsid w:val="00E81F3F"/>
    <w:rsid w:val="00E828EA"/>
    <w:rsid w:val="00E82BEB"/>
    <w:rsid w:val="00E83A24"/>
    <w:rsid w:val="00E83D01"/>
    <w:rsid w:val="00E83D2E"/>
    <w:rsid w:val="00E8458E"/>
    <w:rsid w:val="00E8471A"/>
    <w:rsid w:val="00E84A2E"/>
    <w:rsid w:val="00E85318"/>
    <w:rsid w:val="00E853BD"/>
    <w:rsid w:val="00E855D8"/>
    <w:rsid w:val="00E8568F"/>
    <w:rsid w:val="00E859B6"/>
    <w:rsid w:val="00E85B77"/>
    <w:rsid w:val="00E86403"/>
    <w:rsid w:val="00E86537"/>
    <w:rsid w:val="00E86652"/>
    <w:rsid w:val="00E86846"/>
    <w:rsid w:val="00E86DF2"/>
    <w:rsid w:val="00E87594"/>
    <w:rsid w:val="00E907A4"/>
    <w:rsid w:val="00E90BBB"/>
    <w:rsid w:val="00E90FA0"/>
    <w:rsid w:val="00E9126D"/>
    <w:rsid w:val="00E91995"/>
    <w:rsid w:val="00E91B39"/>
    <w:rsid w:val="00E91C75"/>
    <w:rsid w:val="00E91DA7"/>
    <w:rsid w:val="00E91F27"/>
    <w:rsid w:val="00E91FFE"/>
    <w:rsid w:val="00E9222F"/>
    <w:rsid w:val="00E922E8"/>
    <w:rsid w:val="00E9250A"/>
    <w:rsid w:val="00E9330B"/>
    <w:rsid w:val="00E933FB"/>
    <w:rsid w:val="00E9343C"/>
    <w:rsid w:val="00E936E4"/>
    <w:rsid w:val="00E93EAB"/>
    <w:rsid w:val="00E94140"/>
    <w:rsid w:val="00E944D2"/>
    <w:rsid w:val="00E946DB"/>
    <w:rsid w:val="00E95685"/>
    <w:rsid w:val="00E95C06"/>
    <w:rsid w:val="00E9652D"/>
    <w:rsid w:val="00E966BF"/>
    <w:rsid w:val="00E96B06"/>
    <w:rsid w:val="00E96C75"/>
    <w:rsid w:val="00E96EF9"/>
    <w:rsid w:val="00E96F4C"/>
    <w:rsid w:val="00E972C6"/>
    <w:rsid w:val="00E9734A"/>
    <w:rsid w:val="00E97822"/>
    <w:rsid w:val="00E97D22"/>
    <w:rsid w:val="00EA0A20"/>
    <w:rsid w:val="00EA0CC1"/>
    <w:rsid w:val="00EA14E7"/>
    <w:rsid w:val="00EA1528"/>
    <w:rsid w:val="00EA1C33"/>
    <w:rsid w:val="00EA1FDF"/>
    <w:rsid w:val="00EA2320"/>
    <w:rsid w:val="00EA26AF"/>
    <w:rsid w:val="00EA359D"/>
    <w:rsid w:val="00EA366D"/>
    <w:rsid w:val="00EA36F4"/>
    <w:rsid w:val="00EA4130"/>
    <w:rsid w:val="00EA4159"/>
    <w:rsid w:val="00EA43BC"/>
    <w:rsid w:val="00EA497C"/>
    <w:rsid w:val="00EA499D"/>
    <w:rsid w:val="00EA57C5"/>
    <w:rsid w:val="00EA57E7"/>
    <w:rsid w:val="00EA5A3F"/>
    <w:rsid w:val="00EA5CDE"/>
    <w:rsid w:val="00EA5DA1"/>
    <w:rsid w:val="00EA5E87"/>
    <w:rsid w:val="00EA665B"/>
    <w:rsid w:val="00EA6E0A"/>
    <w:rsid w:val="00EA6F9C"/>
    <w:rsid w:val="00EA72F9"/>
    <w:rsid w:val="00EA78B4"/>
    <w:rsid w:val="00EA7E9F"/>
    <w:rsid w:val="00EA7EB0"/>
    <w:rsid w:val="00EB00A7"/>
    <w:rsid w:val="00EB00FC"/>
    <w:rsid w:val="00EB0656"/>
    <w:rsid w:val="00EB0D3F"/>
    <w:rsid w:val="00EB0E71"/>
    <w:rsid w:val="00EB1017"/>
    <w:rsid w:val="00EB1428"/>
    <w:rsid w:val="00EB154D"/>
    <w:rsid w:val="00EB1705"/>
    <w:rsid w:val="00EB1962"/>
    <w:rsid w:val="00EB1A73"/>
    <w:rsid w:val="00EB1C99"/>
    <w:rsid w:val="00EB1FAE"/>
    <w:rsid w:val="00EB200B"/>
    <w:rsid w:val="00EB2053"/>
    <w:rsid w:val="00EB22AE"/>
    <w:rsid w:val="00EB24ED"/>
    <w:rsid w:val="00EB2643"/>
    <w:rsid w:val="00EB27DA"/>
    <w:rsid w:val="00EB2B4E"/>
    <w:rsid w:val="00EB2FAD"/>
    <w:rsid w:val="00EB3108"/>
    <w:rsid w:val="00EB325A"/>
    <w:rsid w:val="00EB3FDB"/>
    <w:rsid w:val="00EB481C"/>
    <w:rsid w:val="00EB5828"/>
    <w:rsid w:val="00EB5E49"/>
    <w:rsid w:val="00EB6511"/>
    <w:rsid w:val="00EB67DF"/>
    <w:rsid w:val="00EB764E"/>
    <w:rsid w:val="00EB7691"/>
    <w:rsid w:val="00EB77AF"/>
    <w:rsid w:val="00EB786F"/>
    <w:rsid w:val="00EB7D27"/>
    <w:rsid w:val="00EB7DD8"/>
    <w:rsid w:val="00EC073D"/>
    <w:rsid w:val="00EC0DDC"/>
    <w:rsid w:val="00EC109D"/>
    <w:rsid w:val="00EC133D"/>
    <w:rsid w:val="00EC1B2F"/>
    <w:rsid w:val="00EC296B"/>
    <w:rsid w:val="00EC2FD3"/>
    <w:rsid w:val="00EC3033"/>
    <w:rsid w:val="00EC3745"/>
    <w:rsid w:val="00EC37F8"/>
    <w:rsid w:val="00EC3A2F"/>
    <w:rsid w:val="00EC3F4E"/>
    <w:rsid w:val="00EC4167"/>
    <w:rsid w:val="00EC4F2D"/>
    <w:rsid w:val="00EC4F92"/>
    <w:rsid w:val="00EC535E"/>
    <w:rsid w:val="00EC57DE"/>
    <w:rsid w:val="00EC590E"/>
    <w:rsid w:val="00EC623A"/>
    <w:rsid w:val="00EC6290"/>
    <w:rsid w:val="00EC6CB8"/>
    <w:rsid w:val="00EC6D40"/>
    <w:rsid w:val="00EC7CF1"/>
    <w:rsid w:val="00EC7DA1"/>
    <w:rsid w:val="00ED0310"/>
    <w:rsid w:val="00ED0BFB"/>
    <w:rsid w:val="00ED1291"/>
    <w:rsid w:val="00ED1574"/>
    <w:rsid w:val="00ED15B3"/>
    <w:rsid w:val="00ED17E1"/>
    <w:rsid w:val="00ED191B"/>
    <w:rsid w:val="00ED230A"/>
    <w:rsid w:val="00ED2417"/>
    <w:rsid w:val="00ED2F82"/>
    <w:rsid w:val="00ED3149"/>
    <w:rsid w:val="00ED3206"/>
    <w:rsid w:val="00ED3665"/>
    <w:rsid w:val="00ED471C"/>
    <w:rsid w:val="00ED4AE6"/>
    <w:rsid w:val="00ED4CA1"/>
    <w:rsid w:val="00ED52E8"/>
    <w:rsid w:val="00ED530B"/>
    <w:rsid w:val="00ED54B4"/>
    <w:rsid w:val="00ED5D98"/>
    <w:rsid w:val="00ED5FAB"/>
    <w:rsid w:val="00ED6046"/>
    <w:rsid w:val="00ED69E4"/>
    <w:rsid w:val="00ED6B14"/>
    <w:rsid w:val="00ED715A"/>
    <w:rsid w:val="00ED75A4"/>
    <w:rsid w:val="00ED7D00"/>
    <w:rsid w:val="00ED7E16"/>
    <w:rsid w:val="00EE03AA"/>
    <w:rsid w:val="00EE0B70"/>
    <w:rsid w:val="00EE13B8"/>
    <w:rsid w:val="00EE14D9"/>
    <w:rsid w:val="00EE14E9"/>
    <w:rsid w:val="00EE1765"/>
    <w:rsid w:val="00EE198C"/>
    <w:rsid w:val="00EE272E"/>
    <w:rsid w:val="00EE279E"/>
    <w:rsid w:val="00EE2C0C"/>
    <w:rsid w:val="00EE2DAF"/>
    <w:rsid w:val="00EE2DB5"/>
    <w:rsid w:val="00EE2FA5"/>
    <w:rsid w:val="00EE300D"/>
    <w:rsid w:val="00EE318F"/>
    <w:rsid w:val="00EE319D"/>
    <w:rsid w:val="00EE3298"/>
    <w:rsid w:val="00EE32DA"/>
    <w:rsid w:val="00EE3353"/>
    <w:rsid w:val="00EE366F"/>
    <w:rsid w:val="00EE4B49"/>
    <w:rsid w:val="00EE4F47"/>
    <w:rsid w:val="00EE50DC"/>
    <w:rsid w:val="00EE57D1"/>
    <w:rsid w:val="00EE5AAD"/>
    <w:rsid w:val="00EE5B80"/>
    <w:rsid w:val="00EE5EEE"/>
    <w:rsid w:val="00EE6679"/>
    <w:rsid w:val="00EE67AE"/>
    <w:rsid w:val="00EE6E2B"/>
    <w:rsid w:val="00EF04D3"/>
    <w:rsid w:val="00EF0526"/>
    <w:rsid w:val="00EF07FE"/>
    <w:rsid w:val="00EF0C99"/>
    <w:rsid w:val="00EF0D66"/>
    <w:rsid w:val="00EF108D"/>
    <w:rsid w:val="00EF10E6"/>
    <w:rsid w:val="00EF1681"/>
    <w:rsid w:val="00EF1D4C"/>
    <w:rsid w:val="00EF1E60"/>
    <w:rsid w:val="00EF2C23"/>
    <w:rsid w:val="00EF3569"/>
    <w:rsid w:val="00EF365B"/>
    <w:rsid w:val="00EF39C9"/>
    <w:rsid w:val="00EF3EA0"/>
    <w:rsid w:val="00EF4405"/>
    <w:rsid w:val="00EF44C3"/>
    <w:rsid w:val="00EF4621"/>
    <w:rsid w:val="00EF4F35"/>
    <w:rsid w:val="00EF58EB"/>
    <w:rsid w:val="00EF61B5"/>
    <w:rsid w:val="00EF6242"/>
    <w:rsid w:val="00EF6E8F"/>
    <w:rsid w:val="00EF75AD"/>
    <w:rsid w:val="00EF7F29"/>
    <w:rsid w:val="00F000B6"/>
    <w:rsid w:val="00F01078"/>
    <w:rsid w:val="00F014B3"/>
    <w:rsid w:val="00F0223C"/>
    <w:rsid w:val="00F0304F"/>
    <w:rsid w:val="00F0409F"/>
    <w:rsid w:val="00F051C7"/>
    <w:rsid w:val="00F05572"/>
    <w:rsid w:val="00F0558B"/>
    <w:rsid w:val="00F05959"/>
    <w:rsid w:val="00F05F8B"/>
    <w:rsid w:val="00F06227"/>
    <w:rsid w:val="00F063B1"/>
    <w:rsid w:val="00F063C3"/>
    <w:rsid w:val="00F065AA"/>
    <w:rsid w:val="00F065F1"/>
    <w:rsid w:val="00F0779D"/>
    <w:rsid w:val="00F102B8"/>
    <w:rsid w:val="00F103FD"/>
    <w:rsid w:val="00F1062C"/>
    <w:rsid w:val="00F10D10"/>
    <w:rsid w:val="00F110DB"/>
    <w:rsid w:val="00F11A87"/>
    <w:rsid w:val="00F123BA"/>
    <w:rsid w:val="00F126C9"/>
    <w:rsid w:val="00F126D3"/>
    <w:rsid w:val="00F1290C"/>
    <w:rsid w:val="00F12A09"/>
    <w:rsid w:val="00F12B2E"/>
    <w:rsid w:val="00F12BA6"/>
    <w:rsid w:val="00F1324A"/>
    <w:rsid w:val="00F13B93"/>
    <w:rsid w:val="00F13F79"/>
    <w:rsid w:val="00F143D8"/>
    <w:rsid w:val="00F14437"/>
    <w:rsid w:val="00F14934"/>
    <w:rsid w:val="00F1506D"/>
    <w:rsid w:val="00F15A97"/>
    <w:rsid w:val="00F15A9E"/>
    <w:rsid w:val="00F16122"/>
    <w:rsid w:val="00F16714"/>
    <w:rsid w:val="00F1722B"/>
    <w:rsid w:val="00F179F8"/>
    <w:rsid w:val="00F17B74"/>
    <w:rsid w:val="00F17CAC"/>
    <w:rsid w:val="00F17D12"/>
    <w:rsid w:val="00F202E3"/>
    <w:rsid w:val="00F2076D"/>
    <w:rsid w:val="00F20B1B"/>
    <w:rsid w:val="00F20BF0"/>
    <w:rsid w:val="00F21441"/>
    <w:rsid w:val="00F217A8"/>
    <w:rsid w:val="00F21F42"/>
    <w:rsid w:val="00F22010"/>
    <w:rsid w:val="00F22311"/>
    <w:rsid w:val="00F22666"/>
    <w:rsid w:val="00F22852"/>
    <w:rsid w:val="00F228E7"/>
    <w:rsid w:val="00F22925"/>
    <w:rsid w:val="00F229F8"/>
    <w:rsid w:val="00F22A9F"/>
    <w:rsid w:val="00F22AC6"/>
    <w:rsid w:val="00F22AF7"/>
    <w:rsid w:val="00F230C2"/>
    <w:rsid w:val="00F231F1"/>
    <w:rsid w:val="00F2332F"/>
    <w:rsid w:val="00F23BF3"/>
    <w:rsid w:val="00F23D25"/>
    <w:rsid w:val="00F23F45"/>
    <w:rsid w:val="00F24BFE"/>
    <w:rsid w:val="00F24EFB"/>
    <w:rsid w:val="00F2530E"/>
    <w:rsid w:val="00F25937"/>
    <w:rsid w:val="00F25B7C"/>
    <w:rsid w:val="00F26B14"/>
    <w:rsid w:val="00F26B89"/>
    <w:rsid w:val="00F27070"/>
    <w:rsid w:val="00F27321"/>
    <w:rsid w:val="00F27452"/>
    <w:rsid w:val="00F27C54"/>
    <w:rsid w:val="00F304E0"/>
    <w:rsid w:val="00F30B1A"/>
    <w:rsid w:val="00F3160A"/>
    <w:rsid w:val="00F31A17"/>
    <w:rsid w:val="00F32571"/>
    <w:rsid w:val="00F328F6"/>
    <w:rsid w:val="00F32F73"/>
    <w:rsid w:val="00F330D6"/>
    <w:rsid w:val="00F33647"/>
    <w:rsid w:val="00F3369E"/>
    <w:rsid w:val="00F336CC"/>
    <w:rsid w:val="00F33796"/>
    <w:rsid w:val="00F33AB0"/>
    <w:rsid w:val="00F33AB2"/>
    <w:rsid w:val="00F33DDF"/>
    <w:rsid w:val="00F34018"/>
    <w:rsid w:val="00F344C8"/>
    <w:rsid w:val="00F3469B"/>
    <w:rsid w:val="00F346C1"/>
    <w:rsid w:val="00F34AAE"/>
    <w:rsid w:val="00F34F25"/>
    <w:rsid w:val="00F35182"/>
    <w:rsid w:val="00F35514"/>
    <w:rsid w:val="00F3587F"/>
    <w:rsid w:val="00F359B8"/>
    <w:rsid w:val="00F359DE"/>
    <w:rsid w:val="00F35C9B"/>
    <w:rsid w:val="00F35E46"/>
    <w:rsid w:val="00F36439"/>
    <w:rsid w:val="00F364F4"/>
    <w:rsid w:val="00F3782A"/>
    <w:rsid w:val="00F4024A"/>
    <w:rsid w:val="00F407E1"/>
    <w:rsid w:val="00F40D1F"/>
    <w:rsid w:val="00F40E7F"/>
    <w:rsid w:val="00F4113C"/>
    <w:rsid w:val="00F41EBA"/>
    <w:rsid w:val="00F42125"/>
    <w:rsid w:val="00F4267E"/>
    <w:rsid w:val="00F428D8"/>
    <w:rsid w:val="00F42969"/>
    <w:rsid w:val="00F42B58"/>
    <w:rsid w:val="00F42FD7"/>
    <w:rsid w:val="00F4312F"/>
    <w:rsid w:val="00F43293"/>
    <w:rsid w:val="00F435CE"/>
    <w:rsid w:val="00F43832"/>
    <w:rsid w:val="00F44692"/>
    <w:rsid w:val="00F44C82"/>
    <w:rsid w:val="00F44D8C"/>
    <w:rsid w:val="00F45A23"/>
    <w:rsid w:val="00F463B8"/>
    <w:rsid w:val="00F464BD"/>
    <w:rsid w:val="00F4696F"/>
    <w:rsid w:val="00F47812"/>
    <w:rsid w:val="00F47A60"/>
    <w:rsid w:val="00F47DE7"/>
    <w:rsid w:val="00F501AE"/>
    <w:rsid w:val="00F5031F"/>
    <w:rsid w:val="00F50623"/>
    <w:rsid w:val="00F50858"/>
    <w:rsid w:val="00F50A83"/>
    <w:rsid w:val="00F51499"/>
    <w:rsid w:val="00F51892"/>
    <w:rsid w:val="00F51C45"/>
    <w:rsid w:val="00F527A8"/>
    <w:rsid w:val="00F527F6"/>
    <w:rsid w:val="00F52E49"/>
    <w:rsid w:val="00F53286"/>
    <w:rsid w:val="00F54400"/>
    <w:rsid w:val="00F549B3"/>
    <w:rsid w:val="00F54A43"/>
    <w:rsid w:val="00F54B1C"/>
    <w:rsid w:val="00F554AB"/>
    <w:rsid w:val="00F55826"/>
    <w:rsid w:val="00F55A6B"/>
    <w:rsid w:val="00F55BA0"/>
    <w:rsid w:val="00F5604E"/>
    <w:rsid w:val="00F560C9"/>
    <w:rsid w:val="00F56156"/>
    <w:rsid w:val="00F56C12"/>
    <w:rsid w:val="00F57793"/>
    <w:rsid w:val="00F57999"/>
    <w:rsid w:val="00F57B6E"/>
    <w:rsid w:val="00F57CD3"/>
    <w:rsid w:val="00F57F39"/>
    <w:rsid w:val="00F6003E"/>
    <w:rsid w:val="00F6068E"/>
    <w:rsid w:val="00F60740"/>
    <w:rsid w:val="00F60CF4"/>
    <w:rsid w:val="00F60FEC"/>
    <w:rsid w:val="00F61142"/>
    <w:rsid w:val="00F61155"/>
    <w:rsid w:val="00F611DF"/>
    <w:rsid w:val="00F6125E"/>
    <w:rsid w:val="00F61398"/>
    <w:rsid w:val="00F614A9"/>
    <w:rsid w:val="00F61727"/>
    <w:rsid w:val="00F61B0F"/>
    <w:rsid w:val="00F62614"/>
    <w:rsid w:val="00F62A9D"/>
    <w:rsid w:val="00F63522"/>
    <w:rsid w:val="00F63824"/>
    <w:rsid w:val="00F63828"/>
    <w:rsid w:val="00F63CFA"/>
    <w:rsid w:val="00F64087"/>
    <w:rsid w:val="00F6490C"/>
    <w:rsid w:val="00F64A7E"/>
    <w:rsid w:val="00F6500C"/>
    <w:rsid w:val="00F65198"/>
    <w:rsid w:val="00F66210"/>
    <w:rsid w:val="00F6730A"/>
    <w:rsid w:val="00F674DA"/>
    <w:rsid w:val="00F7032D"/>
    <w:rsid w:val="00F708AF"/>
    <w:rsid w:val="00F709E5"/>
    <w:rsid w:val="00F70C74"/>
    <w:rsid w:val="00F712CD"/>
    <w:rsid w:val="00F718F7"/>
    <w:rsid w:val="00F7202D"/>
    <w:rsid w:val="00F7218C"/>
    <w:rsid w:val="00F721B5"/>
    <w:rsid w:val="00F725A3"/>
    <w:rsid w:val="00F732E3"/>
    <w:rsid w:val="00F73993"/>
    <w:rsid w:val="00F73CA5"/>
    <w:rsid w:val="00F743FB"/>
    <w:rsid w:val="00F749EA"/>
    <w:rsid w:val="00F74A6D"/>
    <w:rsid w:val="00F74D2A"/>
    <w:rsid w:val="00F7513D"/>
    <w:rsid w:val="00F761BE"/>
    <w:rsid w:val="00F7662B"/>
    <w:rsid w:val="00F7665F"/>
    <w:rsid w:val="00F76814"/>
    <w:rsid w:val="00F76F34"/>
    <w:rsid w:val="00F76FEA"/>
    <w:rsid w:val="00F7703A"/>
    <w:rsid w:val="00F775C5"/>
    <w:rsid w:val="00F77AD4"/>
    <w:rsid w:val="00F8004D"/>
    <w:rsid w:val="00F80930"/>
    <w:rsid w:val="00F80A3E"/>
    <w:rsid w:val="00F80C1A"/>
    <w:rsid w:val="00F80C23"/>
    <w:rsid w:val="00F8115F"/>
    <w:rsid w:val="00F811E7"/>
    <w:rsid w:val="00F8137E"/>
    <w:rsid w:val="00F816B2"/>
    <w:rsid w:val="00F81C31"/>
    <w:rsid w:val="00F82222"/>
    <w:rsid w:val="00F82C16"/>
    <w:rsid w:val="00F82E2C"/>
    <w:rsid w:val="00F8391E"/>
    <w:rsid w:val="00F83947"/>
    <w:rsid w:val="00F84BD2"/>
    <w:rsid w:val="00F85095"/>
    <w:rsid w:val="00F85258"/>
    <w:rsid w:val="00F855DB"/>
    <w:rsid w:val="00F85685"/>
    <w:rsid w:val="00F85DCA"/>
    <w:rsid w:val="00F86614"/>
    <w:rsid w:val="00F866F2"/>
    <w:rsid w:val="00F8685D"/>
    <w:rsid w:val="00F86ECF"/>
    <w:rsid w:val="00F86FF0"/>
    <w:rsid w:val="00F87576"/>
    <w:rsid w:val="00F876B0"/>
    <w:rsid w:val="00F8786D"/>
    <w:rsid w:val="00F87BDB"/>
    <w:rsid w:val="00F87F69"/>
    <w:rsid w:val="00F90195"/>
    <w:rsid w:val="00F90648"/>
    <w:rsid w:val="00F90712"/>
    <w:rsid w:val="00F909CC"/>
    <w:rsid w:val="00F90A81"/>
    <w:rsid w:val="00F90BCE"/>
    <w:rsid w:val="00F90E10"/>
    <w:rsid w:val="00F90F2D"/>
    <w:rsid w:val="00F91348"/>
    <w:rsid w:val="00F92A30"/>
    <w:rsid w:val="00F92A8D"/>
    <w:rsid w:val="00F9343F"/>
    <w:rsid w:val="00F934C0"/>
    <w:rsid w:val="00F93822"/>
    <w:rsid w:val="00F93B04"/>
    <w:rsid w:val="00F93DCC"/>
    <w:rsid w:val="00F93E10"/>
    <w:rsid w:val="00F94A34"/>
    <w:rsid w:val="00F94F37"/>
    <w:rsid w:val="00F950BF"/>
    <w:rsid w:val="00F950C5"/>
    <w:rsid w:val="00F95F8D"/>
    <w:rsid w:val="00F9611A"/>
    <w:rsid w:val="00F96357"/>
    <w:rsid w:val="00F9685E"/>
    <w:rsid w:val="00F96B29"/>
    <w:rsid w:val="00F97128"/>
    <w:rsid w:val="00F97241"/>
    <w:rsid w:val="00F97B03"/>
    <w:rsid w:val="00F97C4B"/>
    <w:rsid w:val="00F97CD7"/>
    <w:rsid w:val="00F97FE0"/>
    <w:rsid w:val="00FA0071"/>
    <w:rsid w:val="00FA00E5"/>
    <w:rsid w:val="00FA0E9A"/>
    <w:rsid w:val="00FA158B"/>
    <w:rsid w:val="00FA16C1"/>
    <w:rsid w:val="00FA189D"/>
    <w:rsid w:val="00FA19D3"/>
    <w:rsid w:val="00FA20D5"/>
    <w:rsid w:val="00FA2229"/>
    <w:rsid w:val="00FA2BCC"/>
    <w:rsid w:val="00FA2FD8"/>
    <w:rsid w:val="00FA3558"/>
    <w:rsid w:val="00FA3CBB"/>
    <w:rsid w:val="00FA4274"/>
    <w:rsid w:val="00FA4672"/>
    <w:rsid w:val="00FA4676"/>
    <w:rsid w:val="00FA4709"/>
    <w:rsid w:val="00FA49EF"/>
    <w:rsid w:val="00FA4CA2"/>
    <w:rsid w:val="00FA5539"/>
    <w:rsid w:val="00FA5649"/>
    <w:rsid w:val="00FA5ABF"/>
    <w:rsid w:val="00FA5BE3"/>
    <w:rsid w:val="00FA5DE9"/>
    <w:rsid w:val="00FA60B5"/>
    <w:rsid w:val="00FA6930"/>
    <w:rsid w:val="00FA6C93"/>
    <w:rsid w:val="00FA6CDD"/>
    <w:rsid w:val="00FA7240"/>
    <w:rsid w:val="00FA7A60"/>
    <w:rsid w:val="00FB0302"/>
    <w:rsid w:val="00FB057D"/>
    <w:rsid w:val="00FB0713"/>
    <w:rsid w:val="00FB0839"/>
    <w:rsid w:val="00FB0869"/>
    <w:rsid w:val="00FB0D18"/>
    <w:rsid w:val="00FB14A6"/>
    <w:rsid w:val="00FB1587"/>
    <w:rsid w:val="00FB1A2A"/>
    <w:rsid w:val="00FB20BF"/>
    <w:rsid w:val="00FB2703"/>
    <w:rsid w:val="00FB2ABF"/>
    <w:rsid w:val="00FB2D0D"/>
    <w:rsid w:val="00FB2DA9"/>
    <w:rsid w:val="00FB31BD"/>
    <w:rsid w:val="00FB3C3F"/>
    <w:rsid w:val="00FB4445"/>
    <w:rsid w:val="00FB4462"/>
    <w:rsid w:val="00FB4970"/>
    <w:rsid w:val="00FB4AA2"/>
    <w:rsid w:val="00FB4D03"/>
    <w:rsid w:val="00FB5B71"/>
    <w:rsid w:val="00FB5BB1"/>
    <w:rsid w:val="00FB5C8D"/>
    <w:rsid w:val="00FB6077"/>
    <w:rsid w:val="00FB61A2"/>
    <w:rsid w:val="00FB6AF4"/>
    <w:rsid w:val="00FB708B"/>
    <w:rsid w:val="00FB7274"/>
    <w:rsid w:val="00FB7DC3"/>
    <w:rsid w:val="00FC01FE"/>
    <w:rsid w:val="00FC08B5"/>
    <w:rsid w:val="00FC09E8"/>
    <w:rsid w:val="00FC1140"/>
    <w:rsid w:val="00FC1513"/>
    <w:rsid w:val="00FC1B06"/>
    <w:rsid w:val="00FC1E05"/>
    <w:rsid w:val="00FC2343"/>
    <w:rsid w:val="00FC2444"/>
    <w:rsid w:val="00FC2481"/>
    <w:rsid w:val="00FC2ACD"/>
    <w:rsid w:val="00FC2C57"/>
    <w:rsid w:val="00FC304A"/>
    <w:rsid w:val="00FC310C"/>
    <w:rsid w:val="00FC3BD8"/>
    <w:rsid w:val="00FC3D4B"/>
    <w:rsid w:val="00FC3E30"/>
    <w:rsid w:val="00FC4333"/>
    <w:rsid w:val="00FC4526"/>
    <w:rsid w:val="00FC4546"/>
    <w:rsid w:val="00FC4C0D"/>
    <w:rsid w:val="00FC4C89"/>
    <w:rsid w:val="00FC5012"/>
    <w:rsid w:val="00FC5319"/>
    <w:rsid w:val="00FC53C1"/>
    <w:rsid w:val="00FC5615"/>
    <w:rsid w:val="00FC5EA7"/>
    <w:rsid w:val="00FC61A9"/>
    <w:rsid w:val="00FC6511"/>
    <w:rsid w:val="00FC656A"/>
    <w:rsid w:val="00FC676D"/>
    <w:rsid w:val="00FC6FD2"/>
    <w:rsid w:val="00FC70AD"/>
    <w:rsid w:val="00FC72A3"/>
    <w:rsid w:val="00FC7A1F"/>
    <w:rsid w:val="00FC7C55"/>
    <w:rsid w:val="00FC7C5D"/>
    <w:rsid w:val="00FD017D"/>
    <w:rsid w:val="00FD035F"/>
    <w:rsid w:val="00FD0A6D"/>
    <w:rsid w:val="00FD0A7E"/>
    <w:rsid w:val="00FD1163"/>
    <w:rsid w:val="00FD1D93"/>
    <w:rsid w:val="00FD299C"/>
    <w:rsid w:val="00FD2CF1"/>
    <w:rsid w:val="00FD2D4B"/>
    <w:rsid w:val="00FD2F46"/>
    <w:rsid w:val="00FD44C4"/>
    <w:rsid w:val="00FD44C9"/>
    <w:rsid w:val="00FD5294"/>
    <w:rsid w:val="00FD52B0"/>
    <w:rsid w:val="00FD5B4D"/>
    <w:rsid w:val="00FD6313"/>
    <w:rsid w:val="00FD6509"/>
    <w:rsid w:val="00FD7137"/>
    <w:rsid w:val="00FD7268"/>
    <w:rsid w:val="00FD7E75"/>
    <w:rsid w:val="00FE02E8"/>
    <w:rsid w:val="00FE0763"/>
    <w:rsid w:val="00FE09AF"/>
    <w:rsid w:val="00FE0BF7"/>
    <w:rsid w:val="00FE1040"/>
    <w:rsid w:val="00FE1812"/>
    <w:rsid w:val="00FE1CEA"/>
    <w:rsid w:val="00FE1DB1"/>
    <w:rsid w:val="00FE1FFA"/>
    <w:rsid w:val="00FE20A2"/>
    <w:rsid w:val="00FE28EA"/>
    <w:rsid w:val="00FE2BE2"/>
    <w:rsid w:val="00FE31D1"/>
    <w:rsid w:val="00FE323E"/>
    <w:rsid w:val="00FE32FD"/>
    <w:rsid w:val="00FE330B"/>
    <w:rsid w:val="00FE330C"/>
    <w:rsid w:val="00FE3473"/>
    <w:rsid w:val="00FE380A"/>
    <w:rsid w:val="00FE3817"/>
    <w:rsid w:val="00FE424F"/>
    <w:rsid w:val="00FE4551"/>
    <w:rsid w:val="00FE4868"/>
    <w:rsid w:val="00FE4979"/>
    <w:rsid w:val="00FE4AB4"/>
    <w:rsid w:val="00FE4AD7"/>
    <w:rsid w:val="00FE4CF7"/>
    <w:rsid w:val="00FE540E"/>
    <w:rsid w:val="00FE5586"/>
    <w:rsid w:val="00FE681A"/>
    <w:rsid w:val="00FE6C0E"/>
    <w:rsid w:val="00FE7175"/>
    <w:rsid w:val="00FE74FA"/>
    <w:rsid w:val="00FE761C"/>
    <w:rsid w:val="00FE7C68"/>
    <w:rsid w:val="00FE7CC4"/>
    <w:rsid w:val="00FE7CEE"/>
    <w:rsid w:val="00FF00BB"/>
    <w:rsid w:val="00FF04FF"/>
    <w:rsid w:val="00FF091B"/>
    <w:rsid w:val="00FF1230"/>
    <w:rsid w:val="00FF1617"/>
    <w:rsid w:val="00FF1C10"/>
    <w:rsid w:val="00FF27AF"/>
    <w:rsid w:val="00FF2A6C"/>
    <w:rsid w:val="00FF2C15"/>
    <w:rsid w:val="00FF2F9B"/>
    <w:rsid w:val="00FF3BBE"/>
    <w:rsid w:val="00FF4107"/>
    <w:rsid w:val="00FF4CE6"/>
    <w:rsid w:val="00FF4D46"/>
    <w:rsid w:val="00FF5027"/>
    <w:rsid w:val="00FF534A"/>
    <w:rsid w:val="00FF5BA5"/>
    <w:rsid w:val="00FF5E17"/>
    <w:rsid w:val="00FF64DF"/>
    <w:rsid w:val="00FF75B3"/>
    <w:rsid w:val="00FF791D"/>
    <w:rsid w:val="00FF7D0E"/>
    <w:rsid w:val="00FF7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C30E5"/>
  <w15:docId w15:val="{36886CDC-89D2-4C6C-A4DB-C2A83979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17499"/>
    <w:pPr>
      <w:spacing w:before="100" w:beforeAutospacing="1" w:after="100" w:afterAutospacing="1"/>
      <w:outlineLvl w:val="1"/>
    </w:pPr>
    <w:rPr>
      <w:b/>
      <w:bCs/>
      <w:color w:val="38383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D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2D7D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12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121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12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121B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21B7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5EC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6A2060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A20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A2060"/>
    <w:rPr>
      <w:vertAlign w:val="superscript"/>
    </w:rPr>
  </w:style>
  <w:style w:type="character" w:customStyle="1" w:styleId="HMImageCaption">
    <w:name w:val="H&amp;M Image Caption"/>
    <w:basedOn w:val="a0"/>
    <w:uiPriority w:val="9"/>
    <w:qFormat/>
    <w:rsid w:val="0019503E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20">
    <w:name w:val="Заголовок 2 Знак"/>
    <w:basedOn w:val="a0"/>
    <w:link w:val="2"/>
    <w:uiPriority w:val="9"/>
    <w:rsid w:val="00717499"/>
    <w:rPr>
      <w:rFonts w:ascii="Times New Roman" w:eastAsia="Times New Roman" w:hAnsi="Times New Roman" w:cs="Times New Roman"/>
      <w:b/>
      <w:bCs/>
      <w:color w:val="383838"/>
      <w:sz w:val="21"/>
      <w:szCs w:val="21"/>
      <w:lang w:eastAsia="ru-RU"/>
    </w:rPr>
  </w:style>
  <w:style w:type="paragraph" w:customStyle="1" w:styleId="ConsPlusTitle">
    <w:name w:val="ConsPlusTitle"/>
    <w:rsid w:val="00E91F2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087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4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41868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8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99176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3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consultantplus://offline/ref=3935B733AFBD485EBAF128DF487B73D03BDB3B8546A1428B151CF76C5535F1706B78C14F6CD59117FD90EFA0C779B3DFBE81B4A66F33C7B0U5cDI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935B733AFBD485EBAF128DF487B73D03BDB3B8546A1428B151CF76C5535F1706B78C14A6DDC9245A5DFEEFC8224A0DEB781B6A773U3c3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935B733AFBD485EBAF128DF487B73D03BDB3B8546A1428B151CF76C5535F1706B78C14F6CD49A13F690EFA0C779B3DFBE81B4A66F33C7B0U5cD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3935B733AFBD485EBAF128DF487B73D03BDB3B8546A1428B151CF76C5535F1706B78C14F6CD59116F490EFA0C779B3DFBE81B4A66F33C7B0U5cD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A5F86-7D8D-4AEC-8D9A-C329AECA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2777</TotalTime>
  <Pages>30</Pages>
  <Words>6383</Words>
  <Characters>36386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ИстоминаЮА</cp:lastModifiedBy>
  <cp:revision>205</cp:revision>
  <cp:lastPrinted>2023-12-15T09:00:00Z</cp:lastPrinted>
  <dcterms:created xsi:type="dcterms:W3CDTF">2018-10-17T08:41:00Z</dcterms:created>
  <dcterms:modified xsi:type="dcterms:W3CDTF">2025-01-22T10:16:00Z</dcterms:modified>
</cp:coreProperties>
</file>