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5847" w:rsidRPr="00DB6FFF" w:rsidRDefault="00D85847" w:rsidP="00D85847">
      <w:pPr>
        <w:autoSpaceDE w:val="0"/>
        <w:autoSpaceDN w:val="0"/>
        <w:adjustRightInd w:val="0"/>
        <w:jc w:val="right"/>
        <w:rPr>
          <w:rFonts w:ascii="PT Astra Serif" w:hAnsi="PT Astra Serif" w:cs="Arial"/>
          <w:sz w:val="28"/>
          <w:szCs w:val="28"/>
        </w:rPr>
      </w:pPr>
      <w:r w:rsidRPr="00DB6FFF">
        <w:rPr>
          <w:rFonts w:ascii="PT Astra Serif" w:hAnsi="PT Astra Serif" w:cs="Arial"/>
          <w:sz w:val="28"/>
          <w:szCs w:val="28"/>
        </w:rPr>
        <w:t>ПРОЕКТ</w:t>
      </w:r>
    </w:p>
    <w:p w:rsidR="00D85847" w:rsidRDefault="00D85847" w:rsidP="00D85847">
      <w:pPr>
        <w:jc w:val="center"/>
        <w:rPr>
          <w:rFonts w:ascii="PT Astra Serif" w:hAnsi="PT Astra Serif"/>
          <w:b/>
          <w:sz w:val="32"/>
          <w:szCs w:val="32"/>
        </w:rPr>
      </w:pPr>
    </w:p>
    <w:p w:rsidR="00D85847" w:rsidRPr="007565FA" w:rsidRDefault="00D85847" w:rsidP="00D85847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 xml:space="preserve">МИНИСТЕРСТВО </w:t>
      </w:r>
    </w:p>
    <w:p w:rsidR="00D85847" w:rsidRPr="007565FA" w:rsidRDefault="00965D2F" w:rsidP="00D85847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ЭКОНОМИЧЕСКОГО РАЗВИТИЯ</w:t>
      </w:r>
    </w:p>
    <w:p w:rsidR="00D85847" w:rsidRPr="007565FA" w:rsidRDefault="00D85847" w:rsidP="00D85847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>УЛЬЯНОВСКОЙ ОБЛАСТИ</w:t>
      </w:r>
    </w:p>
    <w:p w:rsidR="00D85847" w:rsidRPr="007565FA" w:rsidRDefault="00D85847" w:rsidP="00D85847">
      <w:pPr>
        <w:rPr>
          <w:rFonts w:ascii="PT Astra Serif" w:hAnsi="PT Astra Serif"/>
          <w:sz w:val="32"/>
          <w:szCs w:val="32"/>
        </w:rPr>
      </w:pPr>
    </w:p>
    <w:p w:rsidR="00D85847" w:rsidRPr="007565FA" w:rsidRDefault="00D85847" w:rsidP="00D85847">
      <w:pPr>
        <w:jc w:val="center"/>
        <w:rPr>
          <w:rFonts w:ascii="PT Astra Serif" w:hAnsi="PT Astra Serif"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 xml:space="preserve">П Р И К А З  </w:t>
      </w:r>
      <w:r w:rsidRPr="007565FA">
        <w:rPr>
          <w:rFonts w:ascii="PT Astra Serif" w:hAnsi="PT Astra Serif"/>
          <w:sz w:val="32"/>
          <w:szCs w:val="32"/>
        </w:rPr>
        <w:t xml:space="preserve"> </w:t>
      </w:r>
    </w:p>
    <w:p w:rsidR="00D85847" w:rsidRDefault="00D85847" w:rsidP="00DB6F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:rsidR="00DB6FFF" w:rsidRPr="00DB6FFF" w:rsidRDefault="003F3B6C" w:rsidP="00DB6F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DB6FFF">
        <w:rPr>
          <w:rFonts w:ascii="PT Astra Serif" w:hAnsi="PT Astra Serif" w:cs="Arial"/>
          <w:b/>
          <w:sz w:val="28"/>
          <w:szCs w:val="28"/>
        </w:rPr>
        <w:t xml:space="preserve">О </w:t>
      </w:r>
      <w:r w:rsidR="0007420D" w:rsidRPr="00DB6FFF">
        <w:rPr>
          <w:rFonts w:ascii="PT Astra Serif" w:hAnsi="PT Astra Serif" w:cs="Arial"/>
          <w:b/>
          <w:sz w:val="28"/>
          <w:szCs w:val="28"/>
        </w:rPr>
        <w:t xml:space="preserve">признании утратившими силу некоторых приказов </w:t>
      </w:r>
    </w:p>
    <w:p w:rsidR="0007420D" w:rsidRPr="00DB6FFF" w:rsidRDefault="00DB6FFF" w:rsidP="00DB6F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DB6FFF">
        <w:rPr>
          <w:rFonts w:ascii="PT Astra Serif" w:hAnsi="PT Astra Serif" w:cs="Arial"/>
          <w:b/>
          <w:sz w:val="28"/>
          <w:szCs w:val="28"/>
        </w:rPr>
        <w:t>Министерства экономики Ульяновской области</w:t>
      </w:r>
      <w:r w:rsidR="000C48C0">
        <w:rPr>
          <w:rFonts w:ascii="PT Astra Serif" w:hAnsi="PT Astra Serif" w:cs="Arial"/>
          <w:b/>
          <w:sz w:val="28"/>
          <w:szCs w:val="28"/>
        </w:rPr>
        <w:t>,</w:t>
      </w:r>
      <w:r w:rsidRPr="00DB6FFF">
        <w:rPr>
          <w:rFonts w:ascii="PT Astra Serif" w:hAnsi="PT Astra Serif" w:cs="Arial"/>
          <w:b/>
          <w:sz w:val="28"/>
          <w:szCs w:val="28"/>
        </w:rPr>
        <w:t xml:space="preserve"> Министерства экономического развития Ульяновской области</w:t>
      </w:r>
      <w:r w:rsidR="000C48C0">
        <w:rPr>
          <w:rFonts w:ascii="PT Astra Serif" w:hAnsi="PT Astra Serif" w:cs="Arial"/>
          <w:b/>
          <w:sz w:val="28"/>
          <w:szCs w:val="28"/>
        </w:rPr>
        <w:t xml:space="preserve"> и </w:t>
      </w:r>
      <w:r w:rsidR="000C48C0" w:rsidRPr="000C48C0">
        <w:rPr>
          <w:rFonts w:ascii="PT Astra Serif" w:hAnsi="PT Astra Serif" w:cs="Arial"/>
          <w:b/>
          <w:bCs/>
          <w:sz w:val="28"/>
          <w:szCs w:val="28"/>
        </w:rPr>
        <w:t>Министерства развития конкуренции и экономики Ульяновской области</w:t>
      </w:r>
    </w:p>
    <w:p w:rsidR="008861BC" w:rsidRDefault="008861BC" w:rsidP="003F3B6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D85847" w:rsidRPr="00DB6FFF" w:rsidRDefault="00D85847" w:rsidP="003F3B6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3F3B6C" w:rsidRDefault="003F3B6C" w:rsidP="0007420D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B6FFF">
        <w:rPr>
          <w:rFonts w:ascii="PT Astra Serif" w:hAnsi="PT Astra Serif" w:cs="Arial"/>
          <w:sz w:val="28"/>
          <w:szCs w:val="28"/>
        </w:rPr>
        <w:t>П</w:t>
      </w:r>
      <w:r w:rsidR="00D9402B">
        <w:rPr>
          <w:rFonts w:ascii="PT Astra Serif" w:hAnsi="PT Astra Serif" w:cs="Arial"/>
          <w:sz w:val="28"/>
          <w:szCs w:val="28"/>
        </w:rPr>
        <w:t xml:space="preserve"> </w:t>
      </w:r>
      <w:r w:rsidRPr="00DB6FFF">
        <w:rPr>
          <w:rFonts w:ascii="PT Astra Serif" w:hAnsi="PT Astra Serif" w:cs="Arial"/>
          <w:sz w:val="28"/>
          <w:szCs w:val="28"/>
        </w:rPr>
        <w:t>р</w:t>
      </w:r>
      <w:r w:rsidR="00D9402B">
        <w:rPr>
          <w:rFonts w:ascii="PT Astra Serif" w:hAnsi="PT Astra Serif" w:cs="Arial"/>
          <w:sz w:val="28"/>
          <w:szCs w:val="28"/>
        </w:rPr>
        <w:t xml:space="preserve"> </w:t>
      </w:r>
      <w:r w:rsidRPr="00DB6FFF">
        <w:rPr>
          <w:rFonts w:ascii="PT Astra Serif" w:hAnsi="PT Astra Serif" w:cs="Arial"/>
          <w:sz w:val="28"/>
          <w:szCs w:val="28"/>
        </w:rPr>
        <w:t>и</w:t>
      </w:r>
      <w:r w:rsidR="00D9402B">
        <w:rPr>
          <w:rFonts w:ascii="PT Astra Serif" w:hAnsi="PT Astra Serif" w:cs="Arial"/>
          <w:sz w:val="28"/>
          <w:szCs w:val="28"/>
        </w:rPr>
        <w:t xml:space="preserve"> </w:t>
      </w:r>
      <w:r w:rsidRPr="00DB6FFF">
        <w:rPr>
          <w:rFonts w:ascii="PT Astra Serif" w:hAnsi="PT Astra Serif" w:cs="Arial"/>
          <w:sz w:val="28"/>
          <w:szCs w:val="28"/>
        </w:rPr>
        <w:t>к</w:t>
      </w:r>
      <w:r w:rsidR="00D9402B">
        <w:rPr>
          <w:rFonts w:ascii="PT Astra Serif" w:hAnsi="PT Astra Serif" w:cs="Arial"/>
          <w:sz w:val="28"/>
          <w:szCs w:val="28"/>
        </w:rPr>
        <w:t xml:space="preserve"> </w:t>
      </w:r>
      <w:r w:rsidRPr="00DB6FFF">
        <w:rPr>
          <w:rFonts w:ascii="PT Astra Serif" w:hAnsi="PT Astra Serif" w:cs="Arial"/>
          <w:sz w:val="28"/>
          <w:szCs w:val="28"/>
        </w:rPr>
        <w:t>а</w:t>
      </w:r>
      <w:r w:rsidR="00D9402B">
        <w:rPr>
          <w:rFonts w:ascii="PT Astra Serif" w:hAnsi="PT Astra Serif" w:cs="Arial"/>
          <w:sz w:val="28"/>
          <w:szCs w:val="28"/>
        </w:rPr>
        <w:t xml:space="preserve"> </w:t>
      </w:r>
      <w:r w:rsidRPr="00DB6FFF">
        <w:rPr>
          <w:rFonts w:ascii="PT Astra Serif" w:hAnsi="PT Astra Serif" w:cs="Arial"/>
          <w:sz w:val="28"/>
          <w:szCs w:val="28"/>
        </w:rPr>
        <w:t>з</w:t>
      </w:r>
      <w:r w:rsidR="00D9402B">
        <w:rPr>
          <w:rFonts w:ascii="PT Astra Serif" w:hAnsi="PT Astra Serif" w:cs="Arial"/>
          <w:sz w:val="28"/>
          <w:szCs w:val="28"/>
        </w:rPr>
        <w:t xml:space="preserve"> </w:t>
      </w:r>
      <w:r w:rsidRPr="00DB6FFF">
        <w:rPr>
          <w:rFonts w:ascii="PT Astra Serif" w:hAnsi="PT Astra Serif" w:cs="Arial"/>
          <w:sz w:val="28"/>
          <w:szCs w:val="28"/>
        </w:rPr>
        <w:t>ы</w:t>
      </w:r>
      <w:r w:rsidR="00D9402B">
        <w:rPr>
          <w:rFonts w:ascii="PT Astra Serif" w:hAnsi="PT Astra Serif" w:cs="Arial"/>
          <w:sz w:val="28"/>
          <w:szCs w:val="28"/>
        </w:rPr>
        <w:t xml:space="preserve"> </w:t>
      </w:r>
      <w:r w:rsidRPr="00DB6FFF">
        <w:rPr>
          <w:rFonts w:ascii="PT Astra Serif" w:hAnsi="PT Astra Serif" w:cs="Arial"/>
          <w:sz w:val="28"/>
          <w:szCs w:val="28"/>
        </w:rPr>
        <w:t>в</w:t>
      </w:r>
      <w:r w:rsidR="00D9402B">
        <w:rPr>
          <w:rFonts w:ascii="PT Astra Serif" w:hAnsi="PT Astra Serif" w:cs="Arial"/>
          <w:sz w:val="28"/>
          <w:szCs w:val="28"/>
        </w:rPr>
        <w:t xml:space="preserve"> </w:t>
      </w:r>
      <w:r w:rsidRPr="00DB6FFF">
        <w:rPr>
          <w:rFonts w:ascii="PT Astra Serif" w:hAnsi="PT Astra Serif" w:cs="Arial"/>
          <w:sz w:val="28"/>
          <w:szCs w:val="28"/>
        </w:rPr>
        <w:t>а</w:t>
      </w:r>
      <w:r w:rsidR="00D9402B">
        <w:rPr>
          <w:rFonts w:ascii="PT Astra Serif" w:hAnsi="PT Astra Serif" w:cs="Arial"/>
          <w:sz w:val="28"/>
          <w:szCs w:val="28"/>
        </w:rPr>
        <w:t xml:space="preserve"> </w:t>
      </w:r>
      <w:r w:rsidRPr="00DB6FFF">
        <w:rPr>
          <w:rFonts w:ascii="PT Astra Serif" w:hAnsi="PT Astra Serif" w:cs="Arial"/>
          <w:sz w:val="28"/>
          <w:szCs w:val="28"/>
        </w:rPr>
        <w:t>ю:</w:t>
      </w:r>
      <w:bookmarkStart w:id="0" w:name="_GoBack"/>
      <w:bookmarkEnd w:id="0"/>
    </w:p>
    <w:p w:rsidR="008861BC" w:rsidRPr="00DB6FFF" w:rsidRDefault="008861BC" w:rsidP="0007420D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</w:p>
    <w:p w:rsidR="003F3B6C" w:rsidRPr="00DB6FFF" w:rsidRDefault="003F3B6C" w:rsidP="00DB6FFF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jc w:val="both"/>
        <w:rPr>
          <w:rFonts w:ascii="PT Astra Serif" w:hAnsi="PT Astra Serif" w:cs="Arial"/>
          <w:sz w:val="28"/>
          <w:szCs w:val="28"/>
        </w:rPr>
      </w:pPr>
      <w:r w:rsidRPr="00DB6FFF">
        <w:rPr>
          <w:rFonts w:ascii="PT Astra Serif" w:hAnsi="PT Astra Serif" w:cs="Arial"/>
          <w:sz w:val="28"/>
          <w:szCs w:val="28"/>
        </w:rPr>
        <w:t>Признать утратившими силу:</w:t>
      </w:r>
    </w:p>
    <w:p w:rsidR="00D9402B" w:rsidRDefault="00522C19" w:rsidP="00965D2F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67"/>
        <w:jc w:val="both"/>
        <w:rPr>
          <w:rFonts w:ascii="PT Astra Serif" w:hAnsi="PT Astra Serif" w:cs="Arial"/>
          <w:sz w:val="28"/>
          <w:szCs w:val="28"/>
        </w:rPr>
      </w:pPr>
      <w:hyperlink r:id="rId8" w:history="1">
        <w:r w:rsidR="007441D8" w:rsidRPr="00D9402B">
          <w:rPr>
            <w:rFonts w:ascii="PT Astra Serif" w:hAnsi="PT Astra Serif" w:cs="Arial"/>
            <w:sz w:val="28"/>
            <w:szCs w:val="28"/>
          </w:rPr>
          <w:t>приказ</w:t>
        </w:r>
      </w:hyperlink>
      <w:r w:rsidR="007B6680" w:rsidRPr="00D9402B">
        <w:rPr>
          <w:rFonts w:ascii="PT Astra Serif" w:hAnsi="PT Astra Serif" w:cs="Arial"/>
          <w:sz w:val="28"/>
          <w:szCs w:val="28"/>
        </w:rPr>
        <w:t xml:space="preserve"> </w:t>
      </w:r>
      <w:bookmarkStart w:id="1" w:name="_Hlk182385140"/>
      <w:r w:rsidR="007B6680" w:rsidRPr="00D9402B">
        <w:rPr>
          <w:rFonts w:ascii="PT Astra Serif" w:hAnsi="PT Astra Serif" w:cs="Arial"/>
          <w:sz w:val="28"/>
          <w:szCs w:val="28"/>
        </w:rPr>
        <w:t>Министерства эк</w:t>
      </w:r>
      <w:r w:rsidR="004F31DF">
        <w:rPr>
          <w:rFonts w:ascii="PT Astra Serif" w:hAnsi="PT Astra Serif" w:cs="Arial"/>
          <w:sz w:val="28"/>
          <w:szCs w:val="28"/>
        </w:rPr>
        <w:t>ономики Ульяновской области от 2</w:t>
      </w:r>
      <w:r w:rsidR="00965D2F">
        <w:rPr>
          <w:rFonts w:ascii="PT Astra Serif" w:hAnsi="PT Astra Serif" w:cs="Arial"/>
          <w:sz w:val="28"/>
          <w:szCs w:val="28"/>
        </w:rPr>
        <w:t>4</w:t>
      </w:r>
      <w:r w:rsidR="007B6680" w:rsidRPr="00D9402B">
        <w:rPr>
          <w:rFonts w:ascii="PT Astra Serif" w:hAnsi="PT Astra Serif" w:cs="Arial"/>
          <w:sz w:val="28"/>
          <w:szCs w:val="28"/>
        </w:rPr>
        <w:t>.0</w:t>
      </w:r>
      <w:r w:rsidR="00965D2F">
        <w:rPr>
          <w:rFonts w:ascii="PT Astra Serif" w:hAnsi="PT Astra Serif" w:cs="Arial"/>
          <w:sz w:val="28"/>
          <w:szCs w:val="28"/>
        </w:rPr>
        <w:t>1</w:t>
      </w:r>
      <w:r w:rsidR="007B6680" w:rsidRPr="00D9402B">
        <w:rPr>
          <w:rFonts w:ascii="PT Astra Serif" w:hAnsi="PT Astra Serif" w:cs="Arial"/>
          <w:sz w:val="28"/>
          <w:szCs w:val="28"/>
        </w:rPr>
        <w:t>.200</w:t>
      </w:r>
      <w:r w:rsidR="00965D2F">
        <w:rPr>
          <w:rFonts w:ascii="PT Astra Serif" w:hAnsi="PT Astra Serif" w:cs="Arial"/>
          <w:sz w:val="28"/>
          <w:szCs w:val="28"/>
        </w:rPr>
        <w:t>8</w:t>
      </w:r>
      <w:r w:rsidR="007B6680" w:rsidRPr="00D9402B">
        <w:rPr>
          <w:rFonts w:ascii="PT Astra Serif" w:hAnsi="PT Astra Serif" w:cs="Arial"/>
          <w:sz w:val="28"/>
          <w:szCs w:val="28"/>
        </w:rPr>
        <w:t xml:space="preserve"> </w:t>
      </w:r>
      <w:r w:rsidR="00FD18CA" w:rsidRPr="00D9402B">
        <w:rPr>
          <w:rFonts w:ascii="PT Astra Serif" w:hAnsi="PT Astra Serif" w:cs="Arial"/>
          <w:sz w:val="28"/>
          <w:szCs w:val="28"/>
        </w:rPr>
        <w:br/>
      </w:r>
      <w:r w:rsidR="007B6680" w:rsidRPr="00D9402B">
        <w:rPr>
          <w:rFonts w:ascii="PT Astra Serif" w:hAnsi="PT Astra Serif" w:cs="Arial"/>
          <w:sz w:val="28"/>
          <w:szCs w:val="28"/>
        </w:rPr>
        <w:t>№ 0</w:t>
      </w:r>
      <w:r w:rsidR="004F31DF">
        <w:rPr>
          <w:rFonts w:ascii="PT Astra Serif" w:hAnsi="PT Astra Serif" w:cs="Arial"/>
          <w:sz w:val="28"/>
          <w:szCs w:val="28"/>
        </w:rPr>
        <w:t>6</w:t>
      </w:r>
      <w:r w:rsidR="007B6680" w:rsidRPr="00D9402B">
        <w:rPr>
          <w:rFonts w:ascii="PT Astra Serif" w:hAnsi="PT Astra Serif" w:cs="Arial"/>
          <w:sz w:val="28"/>
          <w:szCs w:val="28"/>
        </w:rPr>
        <w:t>-</w:t>
      </w:r>
      <w:r w:rsidR="00965D2F">
        <w:rPr>
          <w:rFonts w:ascii="PT Astra Serif" w:hAnsi="PT Astra Serif" w:cs="Arial"/>
          <w:sz w:val="28"/>
          <w:szCs w:val="28"/>
        </w:rPr>
        <w:t>1</w:t>
      </w:r>
      <w:r w:rsidR="007B6680" w:rsidRPr="00D9402B">
        <w:rPr>
          <w:rFonts w:ascii="PT Astra Serif" w:hAnsi="PT Astra Serif" w:cs="Arial"/>
          <w:sz w:val="28"/>
          <w:szCs w:val="28"/>
        </w:rPr>
        <w:t xml:space="preserve"> </w:t>
      </w:r>
      <w:bookmarkEnd w:id="1"/>
      <w:r w:rsidR="007B6680" w:rsidRPr="00D9402B">
        <w:rPr>
          <w:rFonts w:ascii="PT Astra Serif" w:hAnsi="PT Astra Serif" w:cs="Arial"/>
          <w:sz w:val="28"/>
          <w:szCs w:val="28"/>
        </w:rPr>
        <w:t>«</w:t>
      </w:r>
      <w:r w:rsidR="00965D2F" w:rsidRPr="00965D2F">
        <w:rPr>
          <w:rFonts w:ascii="PT Astra Serif" w:hAnsi="PT Astra Serif" w:cs="Arial"/>
          <w:sz w:val="28"/>
          <w:szCs w:val="28"/>
        </w:rPr>
        <w:t>Об утверждении Положения о Реестре организаций энергетического и коммунального комплексов Ульяновской области</w:t>
      </w:r>
      <w:r w:rsidR="007B6680" w:rsidRPr="00D9402B">
        <w:rPr>
          <w:rFonts w:ascii="PT Astra Serif" w:hAnsi="PT Astra Serif" w:cs="Arial"/>
          <w:sz w:val="28"/>
          <w:szCs w:val="28"/>
        </w:rPr>
        <w:t>»;</w:t>
      </w:r>
    </w:p>
    <w:p w:rsidR="00000588" w:rsidRDefault="00000588" w:rsidP="00000588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67"/>
        <w:jc w:val="both"/>
        <w:rPr>
          <w:rFonts w:ascii="PT Astra Serif" w:hAnsi="PT Astra Serif" w:cs="Arial"/>
          <w:sz w:val="28"/>
          <w:szCs w:val="28"/>
        </w:rPr>
      </w:pPr>
      <w:hyperlink r:id="rId9" w:history="1">
        <w:r w:rsidRPr="00D9402B">
          <w:rPr>
            <w:rFonts w:ascii="PT Astra Serif" w:hAnsi="PT Astra Serif" w:cs="Arial"/>
            <w:sz w:val="28"/>
            <w:szCs w:val="28"/>
          </w:rPr>
          <w:t>приказ</w:t>
        </w:r>
      </w:hyperlink>
      <w:r w:rsidRPr="00D9402B">
        <w:rPr>
          <w:rFonts w:ascii="PT Astra Serif" w:hAnsi="PT Astra Serif" w:cs="Arial"/>
          <w:sz w:val="28"/>
          <w:szCs w:val="28"/>
        </w:rPr>
        <w:t xml:space="preserve"> Министерства эк</w:t>
      </w:r>
      <w:r>
        <w:rPr>
          <w:rFonts w:ascii="PT Astra Serif" w:hAnsi="PT Astra Serif" w:cs="Arial"/>
          <w:sz w:val="28"/>
          <w:szCs w:val="28"/>
        </w:rPr>
        <w:t xml:space="preserve">ономики Ульяновской области от </w:t>
      </w:r>
      <w:r>
        <w:rPr>
          <w:rFonts w:ascii="PT Astra Serif" w:hAnsi="PT Astra Serif" w:cs="Arial"/>
          <w:sz w:val="28"/>
          <w:szCs w:val="28"/>
        </w:rPr>
        <w:t>02</w:t>
      </w:r>
      <w:r w:rsidRPr="00D9402B">
        <w:rPr>
          <w:rFonts w:ascii="PT Astra Serif" w:hAnsi="PT Astra Serif" w:cs="Arial"/>
          <w:sz w:val="28"/>
          <w:szCs w:val="28"/>
        </w:rPr>
        <w:t>.0</w:t>
      </w:r>
      <w:r>
        <w:rPr>
          <w:rFonts w:ascii="PT Astra Serif" w:hAnsi="PT Astra Serif" w:cs="Arial"/>
          <w:sz w:val="28"/>
          <w:szCs w:val="28"/>
        </w:rPr>
        <w:t>3</w:t>
      </w:r>
      <w:r w:rsidRPr="00D9402B">
        <w:rPr>
          <w:rFonts w:ascii="PT Astra Serif" w:hAnsi="PT Astra Serif" w:cs="Arial"/>
          <w:sz w:val="28"/>
          <w:szCs w:val="28"/>
        </w:rPr>
        <w:t>.20</w:t>
      </w:r>
      <w:r>
        <w:rPr>
          <w:rFonts w:ascii="PT Astra Serif" w:hAnsi="PT Astra Serif" w:cs="Arial"/>
          <w:sz w:val="28"/>
          <w:szCs w:val="28"/>
        </w:rPr>
        <w:t>11</w:t>
      </w:r>
      <w:r w:rsidRPr="00D9402B">
        <w:rPr>
          <w:rFonts w:ascii="PT Astra Serif" w:hAnsi="PT Astra Serif" w:cs="Arial"/>
          <w:sz w:val="28"/>
          <w:szCs w:val="28"/>
        </w:rPr>
        <w:t xml:space="preserve"> </w:t>
      </w:r>
      <w:r w:rsidRPr="00D9402B">
        <w:rPr>
          <w:rFonts w:ascii="PT Astra Serif" w:hAnsi="PT Astra Serif" w:cs="Arial"/>
          <w:sz w:val="28"/>
          <w:szCs w:val="28"/>
        </w:rPr>
        <w:br/>
        <w:t>№ 0</w:t>
      </w:r>
      <w:r>
        <w:rPr>
          <w:rFonts w:ascii="PT Astra Serif" w:hAnsi="PT Astra Serif" w:cs="Arial"/>
          <w:sz w:val="28"/>
          <w:szCs w:val="28"/>
        </w:rPr>
        <w:t>6</w:t>
      </w:r>
      <w:r w:rsidRPr="00D9402B">
        <w:rPr>
          <w:rFonts w:ascii="PT Astra Serif" w:hAnsi="PT Astra Serif" w:cs="Arial"/>
          <w:sz w:val="28"/>
          <w:szCs w:val="28"/>
        </w:rPr>
        <w:t>-</w:t>
      </w:r>
      <w:r>
        <w:rPr>
          <w:rFonts w:ascii="PT Astra Serif" w:hAnsi="PT Astra Serif" w:cs="Arial"/>
          <w:sz w:val="28"/>
          <w:szCs w:val="28"/>
        </w:rPr>
        <w:t>27</w:t>
      </w:r>
      <w:r w:rsidRPr="00D9402B">
        <w:rPr>
          <w:rFonts w:ascii="PT Astra Serif" w:hAnsi="PT Astra Serif" w:cs="Arial"/>
          <w:sz w:val="28"/>
          <w:szCs w:val="28"/>
        </w:rPr>
        <w:t xml:space="preserve"> «</w:t>
      </w:r>
      <w:r w:rsidRPr="00965D2F">
        <w:rPr>
          <w:rFonts w:ascii="PT Astra Serif" w:hAnsi="PT Astra Serif" w:cs="Arial"/>
          <w:sz w:val="28"/>
          <w:szCs w:val="28"/>
        </w:rPr>
        <w:t>О</w:t>
      </w:r>
      <w:r>
        <w:rPr>
          <w:rFonts w:ascii="PT Astra Serif" w:hAnsi="PT Astra Serif" w:cs="Arial"/>
          <w:sz w:val="28"/>
          <w:szCs w:val="28"/>
        </w:rPr>
        <w:t xml:space="preserve"> внесении изменений в</w:t>
      </w:r>
      <w:r w:rsidRPr="00965D2F">
        <w:rPr>
          <w:rFonts w:ascii="PT Astra Serif" w:hAnsi="PT Astra Serif" w:cs="Arial"/>
          <w:sz w:val="28"/>
          <w:szCs w:val="28"/>
        </w:rPr>
        <w:t xml:space="preserve"> Положения о Реестре организаций энергетического и коммунального комплексов Ульяновской области</w:t>
      </w:r>
      <w:r w:rsidRPr="00D9402B">
        <w:rPr>
          <w:rFonts w:ascii="PT Astra Serif" w:hAnsi="PT Astra Serif" w:cs="Arial"/>
          <w:sz w:val="28"/>
          <w:szCs w:val="28"/>
        </w:rPr>
        <w:t>»;</w:t>
      </w:r>
    </w:p>
    <w:p w:rsidR="00000588" w:rsidRDefault="00000588" w:rsidP="00000588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67"/>
        <w:jc w:val="both"/>
        <w:rPr>
          <w:rFonts w:ascii="PT Astra Serif" w:hAnsi="PT Astra Serif" w:cs="Arial"/>
          <w:sz w:val="28"/>
          <w:szCs w:val="28"/>
        </w:rPr>
      </w:pPr>
      <w:hyperlink r:id="rId10" w:history="1">
        <w:r w:rsidRPr="00D9402B">
          <w:rPr>
            <w:rFonts w:ascii="PT Astra Serif" w:hAnsi="PT Astra Serif" w:cs="Arial"/>
            <w:sz w:val="28"/>
            <w:szCs w:val="28"/>
          </w:rPr>
          <w:t>приказ</w:t>
        </w:r>
      </w:hyperlink>
      <w:r w:rsidRPr="00D9402B">
        <w:rPr>
          <w:rFonts w:ascii="PT Astra Serif" w:hAnsi="PT Astra Serif" w:cs="Arial"/>
          <w:sz w:val="28"/>
          <w:szCs w:val="28"/>
        </w:rPr>
        <w:t xml:space="preserve"> Министерства эк</w:t>
      </w:r>
      <w:r>
        <w:rPr>
          <w:rFonts w:ascii="PT Astra Serif" w:hAnsi="PT Astra Serif" w:cs="Arial"/>
          <w:sz w:val="28"/>
          <w:szCs w:val="28"/>
        </w:rPr>
        <w:t>ономики Ульяновской области от 2</w:t>
      </w:r>
      <w:r>
        <w:rPr>
          <w:rFonts w:ascii="PT Astra Serif" w:hAnsi="PT Astra Serif" w:cs="Arial"/>
          <w:sz w:val="28"/>
          <w:szCs w:val="28"/>
        </w:rPr>
        <w:t>8</w:t>
      </w:r>
      <w:r w:rsidRPr="00D9402B">
        <w:rPr>
          <w:rFonts w:ascii="PT Astra Serif" w:hAnsi="PT Astra Serif" w:cs="Arial"/>
          <w:sz w:val="28"/>
          <w:szCs w:val="28"/>
        </w:rPr>
        <w:t>.0</w:t>
      </w:r>
      <w:r>
        <w:rPr>
          <w:rFonts w:ascii="PT Astra Serif" w:hAnsi="PT Astra Serif" w:cs="Arial"/>
          <w:sz w:val="28"/>
          <w:szCs w:val="28"/>
        </w:rPr>
        <w:t>7</w:t>
      </w:r>
      <w:r w:rsidRPr="00D9402B">
        <w:rPr>
          <w:rFonts w:ascii="PT Astra Serif" w:hAnsi="PT Astra Serif" w:cs="Arial"/>
          <w:sz w:val="28"/>
          <w:szCs w:val="28"/>
        </w:rPr>
        <w:t>.20</w:t>
      </w:r>
      <w:r>
        <w:rPr>
          <w:rFonts w:ascii="PT Astra Serif" w:hAnsi="PT Astra Serif" w:cs="Arial"/>
          <w:sz w:val="28"/>
          <w:szCs w:val="28"/>
        </w:rPr>
        <w:t>11</w:t>
      </w:r>
      <w:r w:rsidRPr="00D9402B">
        <w:rPr>
          <w:rFonts w:ascii="PT Astra Serif" w:hAnsi="PT Astra Serif" w:cs="Arial"/>
          <w:sz w:val="28"/>
          <w:szCs w:val="28"/>
        </w:rPr>
        <w:t xml:space="preserve"> </w:t>
      </w:r>
      <w:r w:rsidRPr="00D9402B">
        <w:rPr>
          <w:rFonts w:ascii="PT Astra Serif" w:hAnsi="PT Astra Serif" w:cs="Arial"/>
          <w:sz w:val="28"/>
          <w:szCs w:val="28"/>
        </w:rPr>
        <w:br/>
        <w:t>№ 0</w:t>
      </w:r>
      <w:r>
        <w:rPr>
          <w:rFonts w:ascii="PT Astra Serif" w:hAnsi="PT Astra Serif" w:cs="Arial"/>
          <w:sz w:val="28"/>
          <w:szCs w:val="28"/>
        </w:rPr>
        <w:t>6</w:t>
      </w:r>
      <w:r w:rsidRPr="00D9402B">
        <w:rPr>
          <w:rFonts w:ascii="PT Astra Serif" w:hAnsi="PT Astra Serif" w:cs="Arial"/>
          <w:sz w:val="28"/>
          <w:szCs w:val="28"/>
        </w:rPr>
        <w:t>-</w:t>
      </w:r>
      <w:r>
        <w:rPr>
          <w:rFonts w:ascii="PT Astra Serif" w:hAnsi="PT Astra Serif" w:cs="Arial"/>
          <w:sz w:val="28"/>
          <w:szCs w:val="28"/>
        </w:rPr>
        <w:t>475</w:t>
      </w:r>
      <w:r w:rsidRPr="00D9402B">
        <w:rPr>
          <w:rFonts w:ascii="PT Astra Serif" w:hAnsi="PT Astra Serif" w:cs="Arial"/>
          <w:sz w:val="28"/>
          <w:szCs w:val="28"/>
        </w:rPr>
        <w:t xml:space="preserve"> «</w:t>
      </w:r>
      <w:r w:rsidRPr="00965D2F">
        <w:rPr>
          <w:rFonts w:ascii="PT Astra Serif" w:hAnsi="PT Astra Serif" w:cs="Arial"/>
          <w:sz w:val="28"/>
          <w:szCs w:val="28"/>
        </w:rPr>
        <w:t>О</w:t>
      </w:r>
      <w:r>
        <w:rPr>
          <w:rFonts w:ascii="PT Astra Serif" w:hAnsi="PT Astra Serif" w:cs="Arial"/>
          <w:sz w:val="28"/>
          <w:szCs w:val="28"/>
        </w:rPr>
        <w:t xml:space="preserve"> внесении изменений</w:t>
      </w:r>
      <w:r>
        <w:rPr>
          <w:rFonts w:ascii="PT Astra Serif" w:hAnsi="PT Astra Serif" w:cs="Arial"/>
          <w:sz w:val="28"/>
          <w:szCs w:val="28"/>
        </w:rPr>
        <w:t xml:space="preserve"> в приказ </w:t>
      </w:r>
      <w:r w:rsidRPr="00D9402B">
        <w:rPr>
          <w:rFonts w:ascii="PT Astra Serif" w:hAnsi="PT Astra Serif" w:cs="Arial"/>
          <w:sz w:val="28"/>
          <w:szCs w:val="28"/>
        </w:rPr>
        <w:t>Министерства эк</w:t>
      </w:r>
      <w:r>
        <w:rPr>
          <w:rFonts w:ascii="PT Astra Serif" w:hAnsi="PT Astra Serif" w:cs="Arial"/>
          <w:sz w:val="28"/>
          <w:szCs w:val="28"/>
        </w:rPr>
        <w:t>ономики Ульяновской области от 24</w:t>
      </w:r>
      <w:r w:rsidRPr="00D9402B">
        <w:rPr>
          <w:rFonts w:ascii="PT Astra Serif" w:hAnsi="PT Astra Serif" w:cs="Arial"/>
          <w:sz w:val="28"/>
          <w:szCs w:val="28"/>
        </w:rPr>
        <w:t>.0</w:t>
      </w:r>
      <w:r>
        <w:rPr>
          <w:rFonts w:ascii="PT Astra Serif" w:hAnsi="PT Astra Serif" w:cs="Arial"/>
          <w:sz w:val="28"/>
          <w:szCs w:val="28"/>
        </w:rPr>
        <w:t>1</w:t>
      </w:r>
      <w:r w:rsidRPr="00D9402B">
        <w:rPr>
          <w:rFonts w:ascii="PT Astra Serif" w:hAnsi="PT Astra Serif" w:cs="Arial"/>
          <w:sz w:val="28"/>
          <w:szCs w:val="28"/>
        </w:rPr>
        <w:t>.200</w:t>
      </w:r>
      <w:r>
        <w:rPr>
          <w:rFonts w:ascii="PT Astra Serif" w:hAnsi="PT Astra Serif" w:cs="Arial"/>
          <w:sz w:val="28"/>
          <w:szCs w:val="28"/>
        </w:rPr>
        <w:t>8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D9402B">
        <w:rPr>
          <w:rFonts w:ascii="PT Astra Serif" w:hAnsi="PT Astra Serif" w:cs="Arial"/>
          <w:sz w:val="28"/>
          <w:szCs w:val="28"/>
        </w:rPr>
        <w:t>№ 0</w:t>
      </w:r>
      <w:r>
        <w:rPr>
          <w:rFonts w:ascii="PT Astra Serif" w:hAnsi="PT Astra Serif" w:cs="Arial"/>
          <w:sz w:val="28"/>
          <w:szCs w:val="28"/>
        </w:rPr>
        <w:t>6</w:t>
      </w:r>
      <w:r w:rsidRPr="00D9402B">
        <w:rPr>
          <w:rFonts w:ascii="PT Astra Serif" w:hAnsi="PT Astra Serif" w:cs="Arial"/>
          <w:sz w:val="28"/>
          <w:szCs w:val="28"/>
        </w:rPr>
        <w:t>-</w:t>
      </w:r>
      <w:r>
        <w:rPr>
          <w:rFonts w:ascii="PT Astra Serif" w:hAnsi="PT Astra Serif" w:cs="Arial"/>
          <w:sz w:val="28"/>
          <w:szCs w:val="28"/>
        </w:rPr>
        <w:t>1</w:t>
      </w:r>
      <w:r>
        <w:rPr>
          <w:rFonts w:ascii="PT Astra Serif" w:hAnsi="PT Astra Serif" w:cs="Arial"/>
          <w:sz w:val="28"/>
          <w:szCs w:val="28"/>
        </w:rPr>
        <w:t xml:space="preserve"> и </w:t>
      </w:r>
      <w:hyperlink r:id="rId11" w:history="1">
        <w:r w:rsidRPr="00D9402B">
          <w:rPr>
            <w:rFonts w:ascii="PT Astra Serif" w:hAnsi="PT Astra Serif" w:cs="Arial"/>
            <w:sz w:val="28"/>
            <w:szCs w:val="28"/>
          </w:rPr>
          <w:t>приказ</w:t>
        </w:r>
      </w:hyperlink>
      <w:r w:rsidRPr="00D9402B">
        <w:rPr>
          <w:rFonts w:ascii="PT Astra Serif" w:hAnsi="PT Astra Serif" w:cs="Arial"/>
          <w:sz w:val="28"/>
          <w:szCs w:val="28"/>
        </w:rPr>
        <w:t xml:space="preserve"> Министерства эк</w:t>
      </w:r>
      <w:r>
        <w:rPr>
          <w:rFonts w:ascii="PT Astra Serif" w:hAnsi="PT Astra Serif" w:cs="Arial"/>
          <w:sz w:val="28"/>
          <w:szCs w:val="28"/>
        </w:rPr>
        <w:t xml:space="preserve">ономики Ульяновской области от </w:t>
      </w:r>
      <w:r>
        <w:rPr>
          <w:rFonts w:ascii="PT Astra Serif" w:hAnsi="PT Astra Serif" w:cs="Arial"/>
          <w:sz w:val="28"/>
          <w:szCs w:val="28"/>
        </w:rPr>
        <w:t>02.</w:t>
      </w:r>
      <w:r w:rsidRPr="00D9402B">
        <w:rPr>
          <w:rFonts w:ascii="PT Astra Serif" w:hAnsi="PT Astra Serif" w:cs="Arial"/>
          <w:sz w:val="28"/>
          <w:szCs w:val="28"/>
        </w:rPr>
        <w:t>0</w:t>
      </w:r>
      <w:r>
        <w:rPr>
          <w:rFonts w:ascii="PT Astra Serif" w:hAnsi="PT Astra Serif" w:cs="Arial"/>
          <w:sz w:val="28"/>
          <w:szCs w:val="28"/>
        </w:rPr>
        <w:t>3</w:t>
      </w:r>
      <w:r w:rsidRPr="00D9402B">
        <w:rPr>
          <w:rFonts w:ascii="PT Astra Serif" w:hAnsi="PT Astra Serif" w:cs="Arial"/>
          <w:sz w:val="28"/>
          <w:szCs w:val="28"/>
        </w:rPr>
        <w:t>.20</w:t>
      </w:r>
      <w:r>
        <w:rPr>
          <w:rFonts w:ascii="PT Astra Serif" w:hAnsi="PT Astra Serif" w:cs="Arial"/>
          <w:sz w:val="28"/>
          <w:szCs w:val="28"/>
        </w:rPr>
        <w:t>11</w:t>
      </w:r>
      <w:r w:rsidRPr="00D9402B">
        <w:rPr>
          <w:rFonts w:ascii="PT Astra Serif" w:hAnsi="PT Astra Serif" w:cs="Arial"/>
          <w:sz w:val="28"/>
          <w:szCs w:val="28"/>
        </w:rPr>
        <w:t xml:space="preserve"> № 0</w:t>
      </w:r>
      <w:r>
        <w:rPr>
          <w:rFonts w:ascii="PT Astra Serif" w:hAnsi="PT Astra Serif" w:cs="Arial"/>
          <w:sz w:val="28"/>
          <w:szCs w:val="28"/>
        </w:rPr>
        <w:t>6</w:t>
      </w:r>
      <w:r w:rsidRPr="00D9402B">
        <w:rPr>
          <w:rFonts w:ascii="PT Astra Serif" w:hAnsi="PT Astra Serif" w:cs="Arial"/>
          <w:sz w:val="28"/>
          <w:szCs w:val="28"/>
        </w:rPr>
        <w:t>-</w:t>
      </w:r>
      <w:r>
        <w:rPr>
          <w:rFonts w:ascii="PT Astra Serif" w:hAnsi="PT Astra Serif" w:cs="Arial"/>
          <w:sz w:val="28"/>
          <w:szCs w:val="28"/>
        </w:rPr>
        <w:t>27</w:t>
      </w:r>
      <w:r w:rsidRPr="00D9402B">
        <w:rPr>
          <w:rFonts w:ascii="PT Astra Serif" w:hAnsi="PT Astra Serif" w:cs="Arial"/>
          <w:sz w:val="28"/>
          <w:szCs w:val="28"/>
        </w:rPr>
        <w:t>»;</w:t>
      </w:r>
    </w:p>
    <w:p w:rsidR="00000588" w:rsidRDefault="00522C19" w:rsidP="00965D2F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67"/>
        <w:jc w:val="both"/>
        <w:rPr>
          <w:rFonts w:ascii="PT Astra Serif" w:hAnsi="PT Astra Serif" w:cs="Arial"/>
          <w:sz w:val="28"/>
          <w:szCs w:val="28"/>
        </w:rPr>
      </w:pPr>
      <w:hyperlink r:id="rId12" w:history="1">
        <w:r w:rsidR="007B6680" w:rsidRPr="00D9402B">
          <w:rPr>
            <w:rFonts w:ascii="PT Astra Serif" w:hAnsi="PT Astra Serif" w:cs="Arial"/>
            <w:sz w:val="28"/>
            <w:szCs w:val="28"/>
          </w:rPr>
          <w:t>приказ</w:t>
        </w:r>
      </w:hyperlink>
      <w:r w:rsidR="007B6680" w:rsidRPr="00D9402B">
        <w:rPr>
          <w:rFonts w:ascii="PT Astra Serif" w:hAnsi="PT Astra Serif" w:cs="Arial"/>
          <w:sz w:val="28"/>
          <w:szCs w:val="28"/>
        </w:rPr>
        <w:t xml:space="preserve"> Министерства эк</w:t>
      </w:r>
      <w:r w:rsidR="004F31DF">
        <w:rPr>
          <w:rFonts w:ascii="PT Astra Serif" w:hAnsi="PT Astra Serif" w:cs="Arial"/>
          <w:sz w:val="28"/>
          <w:szCs w:val="28"/>
        </w:rPr>
        <w:t>ономи</w:t>
      </w:r>
      <w:r w:rsidR="00965D2F">
        <w:rPr>
          <w:rFonts w:ascii="PT Astra Serif" w:hAnsi="PT Astra Serif" w:cs="Arial"/>
          <w:sz w:val="28"/>
          <w:szCs w:val="28"/>
        </w:rPr>
        <w:t>ческого развития</w:t>
      </w:r>
      <w:r w:rsidR="004F31DF">
        <w:rPr>
          <w:rFonts w:ascii="PT Astra Serif" w:hAnsi="PT Astra Serif" w:cs="Arial"/>
          <w:sz w:val="28"/>
          <w:szCs w:val="28"/>
        </w:rPr>
        <w:t xml:space="preserve"> Ульяновской области от 2</w:t>
      </w:r>
      <w:r w:rsidR="00965D2F">
        <w:rPr>
          <w:rFonts w:ascii="PT Astra Serif" w:hAnsi="PT Astra Serif" w:cs="Arial"/>
          <w:sz w:val="28"/>
          <w:szCs w:val="28"/>
        </w:rPr>
        <w:t>8</w:t>
      </w:r>
      <w:r w:rsidR="007B6680" w:rsidRPr="00D9402B">
        <w:rPr>
          <w:rFonts w:ascii="PT Astra Serif" w:hAnsi="PT Astra Serif" w:cs="Arial"/>
          <w:sz w:val="28"/>
          <w:szCs w:val="28"/>
        </w:rPr>
        <w:t>.0</w:t>
      </w:r>
      <w:r w:rsidR="00965D2F">
        <w:rPr>
          <w:rFonts w:ascii="PT Astra Serif" w:hAnsi="PT Astra Serif" w:cs="Arial"/>
          <w:sz w:val="28"/>
          <w:szCs w:val="28"/>
        </w:rPr>
        <w:t>7</w:t>
      </w:r>
      <w:r w:rsidR="007B6680" w:rsidRPr="00D9402B">
        <w:rPr>
          <w:rFonts w:ascii="PT Astra Serif" w:hAnsi="PT Astra Serif" w:cs="Arial"/>
          <w:sz w:val="28"/>
          <w:szCs w:val="28"/>
        </w:rPr>
        <w:t>.20</w:t>
      </w:r>
      <w:r w:rsidR="00965D2F">
        <w:rPr>
          <w:rFonts w:ascii="PT Astra Serif" w:hAnsi="PT Astra Serif" w:cs="Arial"/>
          <w:sz w:val="28"/>
          <w:szCs w:val="28"/>
        </w:rPr>
        <w:t xml:space="preserve">14 </w:t>
      </w:r>
      <w:r w:rsidR="007B6680" w:rsidRPr="00D9402B">
        <w:rPr>
          <w:rFonts w:ascii="PT Astra Serif" w:hAnsi="PT Astra Serif" w:cs="Arial"/>
          <w:sz w:val="28"/>
          <w:szCs w:val="28"/>
        </w:rPr>
        <w:t>№ 0</w:t>
      </w:r>
      <w:r w:rsidR="004F31DF">
        <w:rPr>
          <w:rFonts w:ascii="PT Astra Serif" w:hAnsi="PT Astra Serif" w:cs="Arial"/>
          <w:sz w:val="28"/>
          <w:szCs w:val="28"/>
        </w:rPr>
        <w:t>6</w:t>
      </w:r>
      <w:r w:rsidR="007B6680" w:rsidRPr="00D9402B">
        <w:rPr>
          <w:rFonts w:ascii="PT Astra Serif" w:hAnsi="PT Astra Serif" w:cs="Arial"/>
          <w:sz w:val="28"/>
          <w:szCs w:val="28"/>
        </w:rPr>
        <w:t>-</w:t>
      </w:r>
      <w:r w:rsidR="00965D2F">
        <w:rPr>
          <w:rFonts w:ascii="PT Astra Serif" w:hAnsi="PT Astra Serif" w:cs="Arial"/>
          <w:sz w:val="28"/>
          <w:szCs w:val="28"/>
        </w:rPr>
        <w:t>242</w:t>
      </w:r>
      <w:r w:rsidR="007B6680" w:rsidRPr="00D9402B">
        <w:rPr>
          <w:rFonts w:ascii="PT Astra Serif" w:hAnsi="PT Astra Serif" w:cs="Arial"/>
          <w:sz w:val="28"/>
          <w:szCs w:val="28"/>
        </w:rPr>
        <w:t xml:space="preserve"> «</w:t>
      </w:r>
      <w:r w:rsidR="00965D2F" w:rsidRPr="00965D2F">
        <w:rPr>
          <w:rFonts w:ascii="PT Astra Serif" w:hAnsi="PT Astra Serif" w:cs="Arial"/>
          <w:sz w:val="28"/>
          <w:szCs w:val="28"/>
        </w:rPr>
        <w:t>О некоторых вопросах пр</w:t>
      </w:r>
      <w:r w:rsidR="00965D2F">
        <w:rPr>
          <w:rFonts w:ascii="PT Astra Serif" w:hAnsi="PT Astra Serif" w:cs="Arial"/>
          <w:sz w:val="28"/>
          <w:szCs w:val="28"/>
        </w:rPr>
        <w:t xml:space="preserve">едоставления теплоснабжающими, </w:t>
      </w:r>
      <w:r w:rsidR="00965D2F" w:rsidRPr="00965D2F">
        <w:rPr>
          <w:rFonts w:ascii="PT Astra Serif" w:hAnsi="PT Astra Serif" w:cs="Arial"/>
          <w:sz w:val="28"/>
          <w:szCs w:val="28"/>
        </w:rPr>
        <w:t>теплосетевыми организациями информации, к которой обеспечивается свободный доступ</w:t>
      </w:r>
      <w:r w:rsidR="00965D2F">
        <w:rPr>
          <w:rFonts w:ascii="PT Astra Serif" w:hAnsi="PT Astra Serif" w:cs="Arial"/>
          <w:sz w:val="28"/>
          <w:szCs w:val="28"/>
        </w:rPr>
        <w:t>»</w:t>
      </w:r>
      <w:r w:rsidR="00000588">
        <w:rPr>
          <w:rFonts w:ascii="PT Astra Serif" w:hAnsi="PT Astra Serif" w:cs="Arial"/>
          <w:sz w:val="28"/>
          <w:szCs w:val="28"/>
        </w:rPr>
        <w:t>;</w:t>
      </w:r>
    </w:p>
    <w:p w:rsidR="00D9402B" w:rsidRPr="00000588" w:rsidRDefault="00000588" w:rsidP="00000588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567"/>
        <w:jc w:val="both"/>
        <w:rPr>
          <w:rFonts w:ascii="PT Astra Serif" w:hAnsi="PT Astra Serif" w:cs="Arial"/>
          <w:sz w:val="28"/>
          <w:szCs w:val="28"/>
        </w:rPr>
      </w:pPr>
      <w:hyperlink r:id="rId13" w:history="1">
        <w:r w:rsidRPr="00D9402B">
          <w:rPr>
            <w:rFonts w:ascii="PT Astra Serif" w:hAnsi="PT Astra Serif" w:cs="Arial"/>
            <w:sz w:val="28"/>
            <w:szCs w:val="28"/>
          </w:rPr>
          <w:t>приказ</w:t>
        </w:r>
      </w:hyperlink>
      <w:r w:rsidRPr="00D9402B">
        <w:rPr>
          <w:rFonts w:ascii="PT Astra Serif" w:hAnsi="PT Astra Serif" w:cs="Arial"/>
          <w:sz w:val="28"/>
          <w:szCs w:val="28"/>
        </w:rPr>
        <w:t xml:space="preserve"> Министерства </w:t>
      </w:r>
      <w:r>
        <w:rPr>
          <w:rFonts w:ascii="PT Astra Serif" w:hAnsi="PT Astra Serif" w:cs="Arial"/>
          <w:sz w:val="28"/>
          <w:szCs w:val="28"/>
        </w:rPr>
        <w:t>развития конкуренции и экономики</w:t>
      </w:r>
      <w:r>
        <w:rPr>
          <w:rFonts w:ascii="PT Astra Serif" w:hAnsi="PT Astra Serif" w:cs="Arial"/>
          <w:sz w:val="28"/>
          <w:szCs w:val="28"/>
        </w:rPr>
        <w:t xml:space="preserve"> Ульяновской области от </w:t>
      </w:r>
      <w:r>
        <w:rPr>
          <w:rFonts w:ascii="PT Astra Serif" w:hAnsi="PT Astra Serif" w:cs="Arial"/>
          <w:sz w:val="28"/>
          <w:szCs w:val="28"/>
        </w:rPr>
        <w:t>21</w:t>
      </w:r>
      <w:r w:rsidRPr="00D9402B">
        <w:rPr>
          <w:rFonts w:ascii="PT Astra Serif" w:hAnsi="PT Astra Serif" w:cs="Arial"/>
          <w:sz w:val="28"/>
          <w:szCs w:val="28"/>
        </w:rPr>
        <w:t>.</w:t>
      </w:r>
      <w:r>
        <w:rPr>
          <w:rFonts w:ascii="PT Astra Serif" w:hAnsi="PT Astra Serif" w:cs="Arial"/>
          <w:sz w:val="28"/>
          <w:szCs w:val="28"/>
        </w:rPr>
        <w:t>10</w:t>
      </w:r>
      <w:r w:rsidRPr="00D9402B">
        <w:rPr>
          <w:rFonts w:ascii="PT Astra Serif" w:hAnsi="PT Astra Serif" w:cs="Arial"/>
          <w:sz w:val="28"/>
          <w:szCs w:val="28"/>
        </w:rPr>
        <w:t>.20</w:t>
      </w:r>
      <w:r>
        <w:rPr>
          <w:rFonts w:ascii="PT Astra Serif" w:hAnsi="PT Astra Serif" w:cs="Arial"/>
          <w:sz w:val="28"/>
          <w:szCs w:val="28"/>
        </w:rPr>
        <w:t>1</w:t>
      </w:r>
      <w:r>
        <w:rPr>
          <w:rFonts w:ascii="PT Astra Serif" w:hAnsi="PT Astra Serif" w:cs="Arial"/>
          <w:sz w:val="28"/>
          <w:szCs w:val="28"/>
        </w:rPr>
        <w:t xml:space="preserve">6 </w:t>
      </w:r>
      <w:r w:rsidRPr="00D9402B">
        <w:rPr>
          <w:rFonts w:ascii="PT Astra Serif" w:hAnsi="PT Astra Serif" w:cs="Arial"/>
          <w:sz w:val="28"/>
          <w:szCs w:val="28"/>
        </w:rPr>
        <w:t>№ 0</w:t>
      </w:r>
      <w:r>
        <w:rPr>
          <w:rFonts w:ascii="PT Astra Serif" w:hAnsi="PT Astra Serif" w:cs="Arial"/>
          <w:sz w:val="28"/>
          <w:szCs w:val="28"/>
        </w:rPr>
        <w:t>6</w:t>
      </w:r>
      <w:r w:rsidRPr="00D9402B">
        <w:rPr>
          <w:rFonts w:ascii="PT Astra Serif" w:hAnsi="PT Astra Serif" w:cs="Arial"/>
          <w:sz w:val="28"/>
          <w:szCs w:val="28"/>
        </w:rPr>
        <w:t>-</w:t>
      </w:r>
      <w:r>
        <w:rPr>
          <w:rFonts w:ascii="PT Astra Serif" w:hAnsi="PT Astra Serif" w:cs="Arial"/>
          <w:sz w:val="28"/>
          <w:szCs w:val="28"/>
        </w:rPr>
        <w:t>193</w:t>
      </w:r>
      <w:r w:rsidRPr="00D9402B">
        <w:rPr>
          <w:rFonts w:ascii="PT Astra Serif" w:hAnsi="PT Astra Serif" w:cs="Arial"/>
          <w:sz w:val="28"/>
          <w:szCs w:val="28"/>
        </w:rPr>
        <w:t xml:space="preserve"> «</w:t>
      </w:r>
      <w:r w:rsidRPr="00965D2F">
        <w:rPr>
          <w:rFonts w:ascii="PT Astra Serif" w:hAnsi="PT Astra Serif" w:cs="Arial"/>
          <w:sz w:val="28"/>
          <w:szCs w:val="28"/>
        </w:rPr>
        <w:t>О</w:t>
      </w:r>
      <w:r>
        <w:rPr>
          <w:rFonts w:ascii="PT Astra Serif" w:hAnsi="PT Astra Serif" w:cs="Arial"/>
          <w:sz w:val="28"/>
          <w:szCs w:val="28"/>
        </w:rPr>
        <w:t xml:space="preserve"> внесении изменений </w:t>
      </w:r>
      <w:r>
        <w:rPr>
          <w:rFonts w:ascii="PT Astra Serif" w:hAnsi="PT Astra Serif" w:cs="Arial"/>
          <w:sz w:val="28"/>
          <w:szCs w:val="28"/>
        </w:rPr>
        <w:t>приказ Министерства экономического развития Ульяновской области от 28.07.2014 № 06-242</w:t>
      </w:r>
      <w:r w:rsidRPr="00D9402B">
        <w:rPr>
          <w:rFonts w:ascii="PT Astra Serif" w:hAnsi="PT Astra Serif" w:cs="Arial"/>
          <w:sz w:val="28"/>
          <w:szCs w:val="28"/>
        </w:rPr>
        <w:t>»</w:t>
      </w:r>
      <w:r w:rsidR="00965D2F" w:rsidRPr="00000588">
        <w:rPr>
          <w:rFonts w:ascii="PT Astra Serif" w:hAnsi="PT Astra Serif" w:cs="Arial"/>
          <w:sz w:val="28"/>
          <w:szCs w:val="28"/>
        </w:rPr>
        <w:t>.</w:t>
      </w:r>
    </w:p>
    <w:p w:rsidR="003F3B6C" w:rsidRPr="00DB6FFF" w:rsidRDefault="003F3B6C" w:rsidP="0007420D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B6FFF">
        <w:rPr>
          <w:rFonts w:ascii="PT Astra Serif" w:hAnsi="PT Astra Serif" w:cs="Arial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07420D" w:rsidRDefault="0007420D" w:rsidP="0007420D">
      <w:pPr>
        <w:autoSpaceDE w:val="0"/>
        <w:autoSpaceDN w:val="0"/>
        <w:adjustRightInd w:val="0"/>
        <w:spacing w:after="0" w:line="228" w:lineRule="auto"/>
        <w:rPr>
          <w:rFonts w:ascii="PT Astra Serif" w:hAnsi="PT Astra Serif" w:cs="Arial"/>
          <w:sz w:val="28"/>
          <w:szCs w:val="28"/>
        </w:rPr>
      </w:pPr>
    </w:p>
    <w:p w:rsidR="00166FCC" w:rsidRDefault="00166FCC" w:rsidP="0007420D">
      <w:pPr>
        <w:autoSpaceDE w:val="0"/>
        <w:autoSpaceDN w:val="0"/>
        <w:adjustRightInd w:val="0"/>
        <w:spacing w:after="0" w:line="228" w:lineRule="auto"/>
        <w:rPr>
          <w:rFonts w:ascii="PT Astra Serif" w:hAnsi="PT Astra Serif" w:cs="Arial"/>
          <w:sz w:val="28"/>
          <w:szCs w:val="28"/>
        </w:rPr>
      </w:pPr>
    </w:p>
    <w:p w:rsidR="00166FCC" w:rsidRPr="0007420D" w:rsidRDefault="00166FCC" w:rsidP="0007420D">
      <w:pPr>
        <w:autoSpaceDE w:val="0"/>
        <w:autoSpaceDN w:val="0"/>
        <w:adjustRightInd w:val="0"/>
        <w:spacing w:after="0" w:line="228" w:lineRule="auto"/>
        <w:rPr>
          <w:rFonts w:ascii="PT Astra Serif" w:hAnsi="PT Astra Serif" w:cs="Arial"/>
          <w:sz w:val="28"/>
          <w:szCs w:val="28"/>
        </w:rPr>
      </w:pPr>
    </w:p>
    <w:p w:rsidR="009A5B8F" w:rsidRPr="0007420D" w:rsidRDefault="009A5B8F" w:rsidP="0007420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07420D">
        <w:rPr>
          <w:rFonts w:ascii="PT Astra Serif" w:hAnsi="PT Astra Serif" w:cs="Arial"/>
          <w:sz w:val="28"/>
          <w:szCs w:val="28"/>
        </w:rPr>
        <w:t>Министр</w:t>
      </w:r>
      <w:r w:rsidR="0007420D" w:rsidRPr="0007420D">
        <w:rPr>
          <w:rFonts w:ascii="PT Astra Serif" w:hAnsi="PT Astra Serif" w:cs="Arial"/>
          <w:sz w:val="28"/>
          <w:szCs w:val="28"/>
        </w:rPr>
        <w:t xml:space="preserve">    </w:t>
      </w:r>
      <w:r w:rsidR="0007420D">
        <w:rPr>
          <w:rFonts w:ascii="PT Astra Serif" w:hAnsi="PT Astra Serif" w:cs="Arial"/>
          <w:sz w:val="28"/>
          <w:szCs w:val="28"/>
        </w:rPr>
        <w:t xml:space="preserve">                                                           </w:t>
      </w:r>
      <w:r w:rsidR="0007420D" w:rsidRPr="0007420D">
        <w:rPr>
          <w:rFonts w:ascii="PT Astra Serif" w:hAnsi="PT Astra Serif" w:cs="Arial"/>
          <w:sz w:val="28"/>
          <w:szCs w:val="28"/>
        </w:rPr>
        <w:t xml:space="preserve">                                      </w:t>
      </w:r>
      <w:r w:rsidR="00C13941">
        <w:rPr>
          <w:rFonts w:ascii="PT Astra Serif" w:hAnsi="PT Astra Serif" w:cs="Arial"/>
          <w:sz w:val="28"/>
          <w:szCs w:val="28"/>
        </w:rPr>
        <w:t xml:space="preserve"> </w:t>
      </w:r>
      <w:proofErr w:type="spellStart"/>
      <w:r w:rsidRPr="0007420D">
        <w:rPr>
          <w:rFonts w:ascii="PT Astra Serif" w:hAnsi="PT Astra Serif" w:cs="Arial"/>
          <w:sz w:val="28"/>
          <w:szCs w:val="28"/>
        </w:rPr>
        <w:t>Н.В.З</w:t>
      </w:r>
      <w:r w:rsidR="0007420D">
        <w:rPr>
          <w:rFonts w:ascii="PT Astra Serif" w:hAnsi="PT Astra Serif" w:cs="Arial"/>
          <w:sz w:val="28"/>
          <w:szCs w:val="28"/>
        </w:rPr>
        <w:t>онтов</w:t>
      </w:r>
      <w:proofErr w:type="spellEnd"/>
    </w:p>
    <w:p w:rsidR="007F60C7" w:rsidRPr="0007420D" w:rsidRDefault="007F60C7">
      <w:pPr>
        <w:rPr>
          <w:rFonts w:ascii="PT Astra Serif" w:hAnsi="PT Astra Serif"/>
          <w:sz w:val="28"/>
          <w:szCs w:val="28"/>
        </w:rPr>
      </w:pPr>
    </w:p>
    <w:sectPr w:rsidR="007F60C7" w:rsidRPr="0007420D" w:rsidSect="00D85847">
      <w:headerReference w:type="default" r:id="rId14"/>
      <w:pgSz w:w="11906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2C19" w:rsidRDefault="00522C19" w:rsidP="0007420D">
      <w:pPr>
        <w:spacing w:after="0" w:line="240" w:lineRule="auto"/>
      </w:pPr>
      <w:r>
        <w:separator/>
      </w:r>
    </w:p>
  </w:endnote>
  <w:endnote w:type="continuationSeparator" w:id="0">
    <w:p w:rsidR="00522C19" w:rsidRDefault="00522C19" w:rsidP="0007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2C19" w:rsidRDefault="00522C19" w:rsidP="0007420D">
      <w:pPr>
        <w:spacing w:after="0" w:line="240" w:lineRule="auto"/>
      </w:pPr>
      <w:r>
        <w:separator/>
      </w:r>
    </w:p>
  </w:footnote>
  <w:footnote w:type="continuationSeparator" w:id="0">
    <w:p w:rsidR="00522C19" w:rsidRDefault="00522C19" w:rsidP="00074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007045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85847" w:rsidRDefault="00D85847">
        <w:pPr>
          <w:pStyle w:val="a3"/>
          <w:jc w:val="center"/>
        </w:pPr>
      </w:p>
      <w:p w:rsidR="00D85847" w:rsidRDefault="00D85847">
        <w:pPr>
          <w:pStyle w:val="a3"/>
          <w:jc w:val="center"/>
        </w:pPr>
      </w:p>
      <w:p w:rsidR="00D85847" w:rsidRPr="00D85847" w:rsidRDefault="00D85847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D85847">
          <w:rPr>
            <w:rFonts w:ascii="PT Astra Serif" w:hAnsi="PT Astra Serif"/>
            <w:sz w:val="28"/>
            <w:szCs w:val="28"/>
          </w:rPr>
          <w:fldChar w:fldCharType="begin"/>
        </w:r>
        <w:r w:rsidRPr="00D85847">
          <w:rPr>
            <w:rFonts w:ascii="PT Astra Serif" w:hAnsi="PT Astra Serif"/>
            <w:sz w:val="28"/>
            <w:szCs w:val="28"/>
          </w:rPr>
          <w:instrText>PAGE   \* MERGEFORMAT</w:instrText>
        </w:r>
        <w:r w:rsidRPr="00D85847">
          <w:rPr>
            <w:rFonts w:ascii="PT Astra Serif" w:hAnsi="PT Astra Serif"/>
            <w:sz w:val="28"/>
            <w:szCs w:val="28"/>
          </w:rPr>
          <w:fldChar w:fldCharType="separate"/>
        </w:r>
        <w:r w:rsidR="00965D2F">
          <w:rPr>
            <w:rFonts w:ascii="PT Astra Serif" w:hAnsi="PT Astra Serif"/>
            <w:noProof/>
            <w:sz w:val="28"/>
            <w:szCs w:val="28"/>
          </w:rPr>
          <w:t>2</w:t>
        </w:r>
        <w:r w:rsidRPr="00D8584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85847" w:rsidRDefault="00D858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83CF5"/>
    <w:multiLevelType w:val="hybridMultilevel"/>
    <w:tmpl w:val="203AA26E"/>
    <w:lvl w:ilvl="0" w:tplc="830262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A393B4F"/>
    <w:multiLevelType w:val="hybridMultilevel"/>
    <w:tmpl w:val="65225B6E"/>
    <w:lvl w:ilvl="0" w:tplc="18B40DBC">
      <w:start w:val="1"/>
      <w:numFmt w:val="decimal"/>
      <w:lvlText w:val="%1)"/>
      <w:lvlJc w:val="left"/>
      <w:pPr>
        <w:ind w:left="644" w:hanging="360"/>
      </w:pPr>
      <w:rPr>
        <w:rFonts w:ascii="PT Astra Serif" w:hAnsi="PT Astra Serif" w:cstheme="minorBid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B1E"/>
    <w:rsid w:val="00000588"/>
    <w:rsid w:val="00044353"/>
    <w:rsid w:val="00044FA2"/>
    <w:rsid w:val="00057997"/>
    <w:rsid w:val="0007420D"/>
    <w:rsid w:val="000A2248"/>
    <w:rsid w:val="000C48C0"/>
    <w:rsid w:val="0010623D"/>
    <w:rsid w:val="001415CF"/>
    <w:rsid w:val="0015486C"/>
    <w:rsid w:val="00166FCC"/>
    <w:rsid w:val="001C64E5"/>
    <w:rsid w:val="00235C6A"/>
    <w:rsid w:val="002C69D8"/>
    <w:rsid w:val="002E4A8B"/>
    <w:rsid w:val="00320A3C"/>
    <w:rsid w:val="0032698F"/>
    <w:rsid w:val="00334C0F"/>
    <w:rsid w:val="0034009E"/>
    <w:rsid w:val="00393577"/>
    <w:rsid w:val="003A2335"/>
    <w:rsid w:val="003A2CDC"/>
    <w:rsid w:val="003F3B6C"/>
    <w:rsid w:val="00444934"/>
    <w:rsid w:val="00482181"/>
    <w:rsid w:val="004F31DF"/>
    <w:rsid w:val="00504D45"/>
    <w:rsid w:val="00522C19"/>
    <w:rsid w:val="005C6503"/>
    <w:rsid w:val="005F10F6"/>
    <w:rsid w:val="006B44D2"/>
    <w:rsid w:val="006B5B1E"/>
    <w:rsid w:val="006E2E60"/>
    <w:rsid w:val="00715FC3"/>
    <w:rsid w:val="007441D8"/>
    <w:rsid w:val="007B1659"/>
    <w:rsid w:val="007B6680"/>
    <w:rsid w:val="007C71FE"/>
    <w:rsid w:val="007F0C1F"/>
    <w:rsid w:val="007F60C7"/>
    <w:rsid w:val="008770BA"/>
    <w:rsid w:val="008861BC"/>
    <w:rsid w:val="008B1DD9"/>
    <w:rsid w:val="00900365"/>
    <w:rsid w:val="00934BB4"/>
    <w:rsid w:val="00960D91"/>
    <w:rsid w:val="00965D2F"/>
    <w:rsid w:val="009736FF"/>
    <w:rsid w:val="00976741"/>
    <w:rsid w:val="009A5B8F"/>
    <w:rsid w:val="00A02F53"/>
    <w:rsid w:val="00A13ED6"/>
    <w:rsid w:val="00A208C6"/>
    <w:rsid w:val="00A25769"/>
    <w:rsid w:val="00AB0798"/>
    <w:rsid w:val="00AB30F5"/>
    <w:rsid w:val="00B96F01"/>
    <w:rsid w:val="00BF5E51"/>
    <w:rsid w:val="00C13941"/>
    <w:rsid w:val="00C36A9E"/>
    <w:rsid w:val="00CA2120"/>
    <w:rsid w:val="00CD7801"/>
    <w:rsid w:val="00D25E3B"/>
    <w:rsid w:val="00D37F33"/>
    <w:rsid w:val="00D45FD7"/>
    <w:rsid w:val="00D75F92"/>
    <w:rsid w:val="00D85847"/>
    <w:rsid w:val="00D9402B"/>
    <w:rsid w:val="00DB6FFF"/>
    <w:rsid w:val="00DC0C89"/>
    <w:rsid w:val="00E22FA1"/>
    <w:rsid w:val="00E25A3A"/>
    <w:rsid w:val="00EA4682"/>
    <w:rsid w:val="00ED6D50"/>
    <w:rsid w:val="00EF667A"/>
    <w:rsid w:val="00F14479"/>
    <w:rsid w:val="00F4711F"/>
    <w:rsid w:val="00F77D6A"/>
    <w:rsid w:val="00FB2DC2"/>
    <w:rsid w:val="00FD18CA"/>
    <w:rsid w:val="00FD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4283"/>
  <w15:docId w15:val="{5A9E058D-84AB-46B7-A358-34EAC61B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20D"/>
  </w:style>
  <w:style w:type="paragraph" w:styleId="a5">
    <w:name w:val="footer"/>
    <w:basedOn w:val="a"/>
    <w:link w:val="a6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20D"/>
  </w:style>
  <w:style w:type="paragraph" w:styleId="a7">
    <w:name w:val="List Paragraph"/>
    <w:basedOn w:val="a"/>
    <w:uiPriority w:val="34"/>
    <w:qFormat/>
    <w:rsid w:val="00FD6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B24AD62BB8894AF9D9F0966EE936DEF7E53CFD58F4FFE228590BB8D9C68716B98B9306C969C37FC4D1B3B725D5E8D61CA5J" TargetMode="External"/><Relationship Id="rId13" Type="http://schemas.openxmlformats.org/officeDocument/2006/relationships/hyperlink" Target="consultantplus://offline/ref=93B24AD62BB8894AF9D9F0966EE936DEF7E53CFD58F4FFE228590BB8D9C68716B98B9306C969C37FC4D1B3B725D5E8D61CA5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3B24AD62BB8894AF9D9F0966EE936DEF7E53CFD58F4FFE228590BB8D9C68716B98B9306C969C37FC4D1B3B725D5E8D61CA5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3B24AD62BB8894AF9D9F0966EE936DEF7E53CFD58F4FFE228590BB8D9C68716B98B9306C969C37FC4D1B3B725D5E8D61CA5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3B24AD62BB8894AF9D9F0966EE936DEF7E53CFD58F4FFE228590BB8D9C68716B98B9306C969C37FC4D1B3B725D5E8D61CA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B24AD62BB8894AF9D9F0966EE936DEF7E53CFD58F4FFE228590BB8D9C68716B98B9306C969C37FC4D1B3B725D5E8D61CA5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EB394-983D-4DD2-8C92-913F272F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Домнина Зульфия</dc:creator>
  <cp:lastModifiedBy>user</cp:lastModifiedBy>
  <cp:revision>35</cp:revision>
  <cp:lastPrinted>2024-11-13T06:19:00Z</cp:lastPrinted>
  <dcterms:created xsi:type="dcterms:W3CDTF">2022-06-01T12:19:00Z</dcterms:created>
  <dcterms:modified xsi:type="dcterms:W3CDTF">2024-11-13T07:45:00Z</dcterms:modified>
</cp:coreProperties>
</file>