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80FE1" w14:textId="77777777" w:rsidR="00AD6F8F" w:rsidRPr="00303BA1" w:rsidRDefault="00AD6F8F" w:rsidP="00AD6F8F">
      <w:pPr>
        <w:spacing w:after="0" w:line="240" w:lineRule="auto"/>
        <w:jc w:val="right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303BA1">
        <w:rPr>
          <w:rFonts w:ascii="PT Astra Serif" w:eastAsia="Times New Roman" w:hAnsi="PT Astra Serif" w:cs="Times New Roman"/>
          <w:sz w:val="27"/>
          <w:szCs w:val="27"/>
          <w:lang w:eastAsia="ru-RU"/>
        </w:rPr>
        <w:t>ПРОЕКТ</w:t>
      </w:r>
    </w:p>
    <w:p w14:paraId="5A760267" w14:textId="77777777" w:rsidR="00730CDE" w:rsidRPr="00303BA1" w:rsidRDefault="00730CDE" w:rsidP="004610AF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7C47172F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ГУБЕРНАТОР УЛЬЯНОВСКОЙ ОБЛАСТИ</w:t>
      </w:r>
    </w:p>
    <w:p w14:paraId="4E516A3F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УКАЗ</w:t>
      </w:r>
    </w:p>
    <w:p w14:paraId="2465DC9D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2CD31D3" w14:textId="77777777" w:rsidR="004610AF" w:rsidRPr="00303BA1" w:rsidRDefault="004610A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49BF64B" w14:textId="77777777" w:rsidR="004610AF" w:rsidRPr="00303BA1" w:rsidRDefault="004610AF" w:rsidP="00AE2BF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E4482A6" w14:textId="77777777" w:rsidR="004610AF" w:rsidRPr="00303BA1" w:rsidRDefault="004610A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554E742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538975B" w14:textId="085DDF9B" w:rsidR="00C94CC6" w:rsidRPr="00303BA1" w:rsidRDefault="004610AF" w:rsidP="004610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</w:t>
      </w:r>
      <w:r w:rsidR="00CD42B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Губернатора</w:t>
      </w:r>
    </w:p>
    <w:p w14:paraId="171369BC" w14:textId="21084576" w:rsidR="00730CDE" w:rsidRPr="009B7B95" w:rsidRDefault="000707FA" w:rsidP="00C94C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</w:t>
      </w:r>
      <w:r w:rsidRPr="009B7B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7.0</w:t>
      </w:r>
      <w:r w:rsidRPr="009B7B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.201</w:t>
      </w:r>
      <w:r w:rsidRPr="009B7B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="004610AF"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</w:t>
      </w:r>
      <w:r w:rsidR="00D70516"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9B7B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46</w:t>
      </w:r>
    </w:p>
    <w:p w14:paraId="5ECC0585" w14:textId="77777777" w:rsidR="00730CDE" w:rsidRPr="00303BA1" w:rsidRDefault="00730CDE" w:rsidP="004915A9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53FCB04F" w14:textId="77777777" w:rsidR="00730CDE" w:rsidRPr="00303BA1" w:rsidRDefault="00730CDE" w:rsidP="004915A9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20049D3E" w14:textId="77777777" w:rsidR="00AD6F8F" w:rsidRPr="00303BA1" w:rsidRDefault="00DD0B32" w:rsidP="00D70516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ю:</w:t>
      </w:r>
    </w:p>
    <w:p w14:paraId="6C11257E" w14:textId="3C609F68" w:rsidR="007B5518" w:rsidRPr="00E75F1D" w:rsidRDefault="00D70516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3BA1">
        <w:rPr>
          <w:rFonts w:ascii="PT Astra Serif" w:hAnsi="PT Astra Serif"/>
          <w:sz w:val="28"/>
          <w:szCs w:val="28"/>
        </w:rPr>
        <w:t>1. </w:t>
      </w:r>
      <w:r w:rsidR="00AD6F8F" w:rsidRPr="00303BA1">
        <w:rPr>
          <w:rFonts w:ascii="PT Astra Serif" w:hAnsi="PT Astra Serif"/>
          <w:sz w:val="28"/>
          <w:szCs w:val="28"/>
        </w:rPr>
        <w:t xml:space="preserve">Внести в Положение о </w:t>
      </w:r>
      <w:r w:rsidR="0099211B">
        <w:rPr>
          <w:rFonts w:ascii="PT Astra Serif" w:hAnsi="PT Astra Serif"/>
          <w:sz w:val="28"/>
          <w:szCs w:val="28"/>
        </w:rPr>
        <w:t xml:space="preserve"> </w:t>
      </w:r>
      <w:r w:rsidR="000707FA">
        <w:rPr>
          <w:rFonts w:ascii="PT Astra Serif" w:hAnsi="PT Astra Serif"/>
          <w:sz w:val="28"/>
          <w:szCs w:val="28"/>
        </w:rPr>
        <w:t>служебных удостоверениях</w:t>
      </w:r>
      <w:r w:rsidR="00AD6F8F" w:rsidRPr="00303BA1">
        <w:rPr>
          <w:rFonts w:ascii="PT Astra Serif" w:hAnsi="PT Astra Serif"/>
          <w:sz w:val="28"/>
          <w:szCs w:val="28"/>
        </w:rPr>
        <w:t>, утверж</w:t>
      </w:r>
      <w:r w:rsidR="00FB5685" w:rsidRPr="00303BA1">
        <w:rPr>
          <w:rFonts w:ascii="PT Astra Serif" w:hAnsi="PT Astra Serif"/>
          <w:sz w:val="28"/>
          <w:szCs w:val="28"/>
        </w:rPr>
        <w:t>дё</w:t>
      </w:r>
      <w:r w:rsidR="00AD6F8F" w:rsidRPr="00303BA1">
        <w:rPr>
          <w:rFonts w:ascii="PT Astra Serif" w:hAnsi="PT Astra Serif"/>
          <w:sz w:val="28"/>
          <w:szCs w:val="28"/>
        </w:rPr>
        <w:t>н</w:t>
      </w:r>
      <w:r w:rsidR="0099211B">
        <w:rPr>
          <w:rFonts w:ascii="PT Astra Serif" w:hAnsi="PT Astra Serif"/>
          <w:sz w:val="28"/>
          <w:szCs w:val="28"/>
        </w:rPr>
        <w:t>ное п</w:t>
      </w:r>
      <w:r w:rsidR="0099211B">
        <w:rPr>
          <w:rFonts w:ascii="PT Astra Serif" w:hAnsi="PT Astra Serif"/>
          <w:sz w:val="28"/>
          <w:szCs w:val="28"/>
        </w:rPr>
        <w:t>о</w:t>
      </w:r>
      <w:r w:rsidR="0099211B">
        <w:rPr>
          <w:rFonts w:ascii="PT Astra Serif" w:hAnsi="PT Astra Serif"/>
          <w:sz w:val="28"/>
          <w:szCs w:val="28"/>
        </w:rPr>
        <w:t>становлением</w:t>
      </w:r>
      <w:r w:rsidR="00AD6F8F" w:rsidRPr="00303BA1">
        <w:rPr>
          <w:rFonts w:ascii="PT Astra Serif" w:hAnsi="PT Astra Serif"/>
          <w:sz w:val="28"/>
          <w:szCs w:val="28"/>
        </w:rPr>
        <w:t xml:space="preserve"> Губернатора Ульяновской обла</w:t>
      </w:r>
      <w:r w:rsidR="000707FA">
        <w:rPr>
          <w:rFonts w:ascii="PT Astra Serif" w:hAnsi="PT Astra Serif"/>
          <w:sz w:val="28"/>
          <w:szCs w:val="28"/>
        </w:rPr>
        <w:t>сти от 07.04.2017 № 46</w:t>
      </w:r>
      <w:r w:rsidR="00AD6F8F" w:rsidRPr="00303BA1">
        <w:rPr>
          <w:rFonts w:ascii="PT Astra Serif" w:hAnsi="PT Astra Serif"/>
          <w:sz w:val="28"/>
          <w:szCs w:val="28"/>
        </w:rPr>
        <w:t xml:space="preserve"> «</w:t>
      </w:r>
      <w:r w:rsidR="0099211B" w:rsidRPr="0099211B">
        <w:rPr>
          <w:rFonts w:ascii="PT Astra Serif" w:hAnsi="PT Astra Serif"/>
          <w:sz w:val="28"/>
          <w:szCs w:val="28"/>
        </w:rPr>
        <w:t xml:space="preserve">О </w:t>
      </w:r>
      <w:r w:rsidR="000707FA">
        <w:rPr>
          <w:rFonts w:ascii="PT Astra Serif" w:hAnsi="PT Astra Serif"/>
          <w:sz w:val="28"/>
          <w:szCs w:val="28"/>
        </w:rPr>
        <w:t>сл</w:t>
      </w:r>
      <w:r w:rsidR="000707FA">
        <w:rPr>
          <w:rFonts w:ascii="PT Astra Serif" w:hAnsi="PT Astra Serif"/>
          <w:sz w:val="28"/>
          <w:szCs w:val="28"/>
        </w:rPr>
        <w:t>у</w:t>
      </w:r>
      <w:r w:rsidR="000707FA">
        <w:rPr>
          <w:rFonts w:ascii="PT Astra Serif" w:hAnsi="PT Astra Serif"/>
          <w:sz w:val="28"/>
          <w:szCs w:val="28"/>
        </w:rPr>
        <w:t>жебных удостоверениях</w:t>
      </w:r>
      <w:r w:rsidR="0099211B" w:rsidRPr="00E75F1D">
        <w:rPr>
          <w:rFonts w:ascii="PT Astra Serif" w:hAnsi="PT Astra Serif"/>
          <w:sz w:val="28"/>
          <w:szCs w:val="28"/>
        </w:rPr>
        <w:t>»</w:t>
      </w:r>
      <w:r w:rsidR="00730CDE" w:rsidRPr="00E75F1D">
        <w:rPr>
          <w:rFonts w:ascii="PT Astra Serif" w:hAnsi="PT Astra Serif"/>
          <w:sz w:val="28"/>
          <w:szCs w:val="28"/>
        </w:rPr>
        <w:t>,</w:t>
      </w:r>
      <w:r w:rsidR="00AD6F8F" w:rsidRPr="00E75F1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68D84809" w14:textId="6BF8CE1D" w:rsidR="008B5473" w:rsidRPr="00FB0C71" w:rsidRDefault="00D70516" w:rsidP="00E75F1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0C71">
        <w:rPr>
          <w:rFonts w:ascii="PT Astra Serif" w:hAnsi="PT Astra Serif"/>
          <w:sz w:val="28"/>
          <w:szCs w:val="28"/>
        </w:rPr>
        <w:t>1) в</w:t>
      </w:r>
      <w:r w:rsidR="00CC5511" w:rsidRPr="00FB0C71">
        <w:rPr>
          <w:rFonts w:ascii="PT Astra Serif" w:hAnsi="PT Astra Serif"/>
          <w:sz w:val="28"/>
          <w:szCs w:val="28"/>
        </w:rPr>
        <w:t xml:space="preserve"> </w:t>
      </w:r>
      <w:r w:rsidR="000707FA">
        <w:rPr>
          <w:rFonts w:ascii="PT Astra Serif" w:hAnsi="PT Astra Serif"/>
          <w:sz w:val="28"/>
          <w:szCs w:val="28"/>
        </w:rPr>
        <w:t>пункте 1.1</w:t>
      </w:r>
      <w:r w:rsidR="002C4729" w:rsidRPr="002C4729">
        <w:rPr>
          <w:rFonts w:ascii="PT Astra Serif" w:hAnsi="PT Astra Serif"/>
          <w:sz w:val="28"/>
          <w:szCs w:val="28"/>
        </w:rPr>
        <w:t xml:space="preserve"> </w:t>
      </w:r>
      <w:r w:rsidR="002C4729">
        <w:rPr>
          <w:rFonts w:ascii="PT Astra Serif" w:hAnsi="PT Astra Serif"/>
          <w:sz w:val="28"/>
          <w:szCs w:val="28"/>
        </w:rPr>
        <w:t>раздела 1</w:t>
      </w:r>
      <w:r w:rsidR="00E75F1D" w:rsidRPr="00FB0C71">
        <w:rPr>
          <w:rFonts w:ascii="PT Astra Serif" w:hAnsi="PT Astra Serif"/>
          <w:sz w:val="28"/>
          <w:szCs w:val="28"/>
        </w:rPr>
        <w:t xml:space="preserve"> </w:t>
      </w:r>
      <w:r w:rsidR="000707FA">
        <w:rPr>
          <w:rFonts w:ascii="PT Astra Serif" w:hAnsi="PT Astra Serif"/>
          <w:sz w:val="28"/>
          <w:szCs w:val="28"/>
        </w:rPr>
        <w:t>слов</w:t>
      </w:r>
      <w:r w:rsidR="009B7B95">
        <w:rPr>
          <w:rFonts w:ascii="PT Astra Serif" w:hAnsi="PT Astra Serif"/>
          <w:sz w:val="28"/>
          <w:szCs w:val="28"/>
        </w:rPr>
        <w:t>а</w:t>
      </w:r>
      <w:r w:rsidR="000707FA">
        <w:rPr>
          <w:rFonts w:ascii="PT Astra Serif" w:hAnsi="PT Astra Serif"/>
          <w:sz w:val="28"/>
          <w:szCs w:val="28"/>
        </w:rPr>
        <w:t xml:space="preserve"> </w:t>
      </w:r>
      <w:r w:rsidR="00E75F1D" w:rsidRPr="00FB0C71">
        <w:rPr>
          <w:rFonts w:ascii="PT Astra Serif" w:hAnsi="PT Astra Serif"/>
          <w:sz w:val="28"/>
          <w:szCs w:val="28"/>
        </w:rPr>
        <w:t>«</w:t>
      </w:r>
      <w:r w:rsidR="000707FA">
        <w:rPr>
          <w:rFonts w:ascii="PT Astra Serif" w:hAnsi="PT Astra Serif"/>
          <w:sz w:val="28"/>
          <w:szCs w:val="28"/>
        </w:rPr>
        <w:t>выдачи и</w:t>
      </w:r>
      <w:r w:rsidR="002C4729">
        <w:rPr>
          <w:rFonts w:ascii="PT Astra Serif" w:hAnsi="PT Astra Serif"/>
          <w:sz w:val="28"/>
          <w:szCs w:val="28"/>
        </w:rPr>
        <w:t xml:space="preserve"> возврата</w:t>
      </w:r>
      <w:r w:rsidR="000707FA">
        <w:rPr>
          <w:rFonts w:ascii="PT Astra Serif" w:hAnsi="PT Astra Serif"/>
          <w:sz w:val="28"/>
          <w:szCs w:val="28"/>
        </w:rPr>
        <w:t xml:space="preserve">» </w:t>
      </w:r>
      <w:r w:rsidR="009B7B95">
        <w:rPr>
          <w:rFonts w:ascii="PT Astra Serif" w:hAnsi="PT Astra Serif"/>
          <w:sz w:val="28"/>
          <w:szCs w:val="28"/>
        </w:rPr>
        <w:t>заменить</w:t>
      </w:r>
      <w:r w:rsidR="000707FA">
        <w:rPr>
          <w:rFonts w:ascii="PT Astra Serif" w:hAnsi="PT Astra Serif"/>
          <w:sz w:val="28"/>
          <w:szCs w:val="28"/>
        </w:rPr>
        <w:t xml:space="preserve"> словами «оформления, </w:t>
      </w:r>
      <w:r w:rsidR="002C4729">
        <w:rPr>
          <w:rFonts w:ascii="PT Astra Serif" w:hAnsi="PT Astra Serif"/>
          <w:sz w:val="28"/>
          <w:szCs w:val="28"/>
        </w:rPr>
        <w:t xml:space="preserve">выдачи, </w:t>
      </w:r>
      <w:r w:rsidR="000707FA">
        <w:rPr>
          <w:rFonts w:ascii="PT Astra Serif" w:hAnsi="PT Astra Serif"/>
          <w:sz w:val="28"/>
          <w:szCs w:val="28"/>
        </w:rPr>
        <w:t xml:space="preserve">замены, </w:t>
      </w:r>
      <w:r w:rsidR="002C4729">
        <w:rPr>
          <w:rFonts w:ascii="PT Astra Serif" w:hAnsi="PT Astra Serif"/>
          <w:sz w:val="28"/>
          <w:szCs w:val="28"/>
        </w:rPr>
        <w:t xml:space="preserve">возврата, </w:t>
      </w:r>
      <w:r w:rsidR="000707FA">
        <w:rPr>
          <w:rFonts w:ascii="PT Astra Serif" w:hAnsi="PT Astra Serif"/>
          <w:sz w:val="28"/>
          <w:szCs w:val="28"/>
        </w:rPr>
        <w:t>учё</w:t>
      </w:r>
      <w:r w:rsidR="000A6DF9">
        <w:rPr>
          <w:rFonts w:ascii="PT Astra Serif" w:hAnsi="PT Astra Serif"/>
          <w:sz w:val="28"/>
          <w:szCs w:val="28"/>
        </w:rPr>
        <w:t>та, хранения и</w:t>
      </w:r>
      <w:r w:rsidR="002C4729">
        <w:rPr>
          <w:rFonts w:ascii="PT Astra Serif" w:hAnsi="PT Astra Serif"/>
          <w:sz w:val="28"/>
          <w:szCs w:val="28"/>
        </w:rPr>
        <w:t xml:space="preserve"> уничтожения</w:t>
      </w:r>
      <w:r w:rsidR="000707FA">
        <w:rPr>
          <w:rFonts w:ascii="PT Astra Serif" w:hAnsi="PT Astra Serif"/>
          <w:sz w:val="28"/>
          <w:szCs w:val="28"/>
        </w:rPr>
        <w:t>»</w:t>
      </w:r>
      <w:r w:rsidR="00E75F1D" w:rsidRPr="00FB0C71">
        <w:rPr>
          <w:rFonts w:ascii="PT Astra Serif" w:hAnsi="PT Astra Serif"/>
          <w:sz w:val="28"/>
          <w:szCs w:val="28"/>
        </w:rPr>
        <w:t>;</w:t>
      </w:r>
    </w:p>
    <w:p w14:paraId="5B9A75A8" w14:textId="5E947025" w:rsidR="002C4729" w:rsidRDefault="00886A6A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0C71">
        <w:rPr>
          <w:rFonts w:ascii="PT Astra Serif" w:hAnsi="PT Astra Serif"/>
          <w:sz w:val="28"/>
          <w:szCs w:val="28"/>
        </w:rPr>
        <w:t xml:space="preserve">2) </w:t>
      </w:r>
      <w:r w:rsidR="002C4729">
        <w:rPr>
          <w:rFonts w:ascii="PT Astra Serif" w:hAnsi="PT Astra Serif"/>
          <w:sz w:val="28"/>
          <w:szCs w:val="28"/>
        </w:rPr>
        <w:t>в разделе 2:</w:t>
      </w:r>
    </w:p>
    <w:p w14:paraId="5411F8F9" w14:textId="43080F0B" w:rsidR="002C4729" w:rsidRDefault="002C4729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пункт 2.5 после слова «отчества» дополнить </w:t>
      </w:r>
      <w:r w:rsidRPr="002C4729">
        <w:rPr>
          <w:rFonts w:ascii="PT Astra Serif" w:hAnsi="PT Astra Serif"/>
          <w:sz w:val="28"/>
          <w:szCs w:val="28"/>
        </w:rPr>
        <w:t>словами «(пос</w:t>
      </w:r>
      <w:r>
        <w:rPr>
          <w:rFonts w:ascii="PT Astra Serif" w:hAnsi="PT Astra Serif"/>
          <w:sz w:val="28"/>
          <w:szCs w:val="28"/>
        </w:rPr>
        <w:t>леднее –</w:t>
      </w:r>
      <w:r w:rsidR="000A6DF9">
        <w:rPr>
          <w:rFonts w:ascii="PT Astra Serif" w:hAnsi="PT Astra Serif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в случае его наличия)»;</w:t>
      </w:r>
    </w:p>
    <w:p w14:paraId="08A79693" w14:textId="403F2710" w:rsidR="000707FA" w:rsidRPr="00850FE9" w:rsidRDefault="002C4729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0FE9">
        <w:rPr>
          <w:rFonts w:ascii="PT Astra Serif" w:hAnsi="PT Astra Serif"/>
          <w:sz w:val="28"/>
          <w:szCs w:val="28"/>
        </w:rPr>
        <w:t>б) абзац пятый</w:t>
      </w:r>
      <w:r w:rsidR="000707FA" w:rsidRPr="00850FE9">
        <w:rPr>
          <w:rFonts w:ascii="PT Astra Serif" w:hAnsi="PT Astra Serif"/>
          <w:sz w:val="28"/>
          <w:szCs w:val="28"/>
        </w:rPr>
        <w:t xml:space="preserve"> пункта 2.6</w:t>
      </w:r>
      <w:r w:rsidRPr="00850FE9">
        <w:rPr>
          <w:rFonts w:ascii="PT Astra Serif" w:hAnsi="PT Astra Serif"/>
          <w:sz w:val="28"/>
          <w:szCs w:val="28"/>
        </w:rPr>
        <w:t xml:space="preserve"> </w:t>
      </w:r>
      <w:r w:rsidR="000707FA" w:rsidRPr="00850FE9">
        <w:rPr>
          <w:rFonts w:ascii="PT Astra Serif" w:hAnsi="PT Astra Serif"/>
          <w:sz w:val="28"/>
          <w:szCs w:val="28"/>
        </w:rPr>
        <w:t>после слов</w:t>
      </w:r>
      <w:r w:rsidRPr="00850FE9">
        <w:rPr>
          <w:rFonts w:ascii="PT Astra Serif" w:hAnsi="PT Astra Serif"/>
          <w:sz w:val="28"/>
          <w:szCs w:val="28"/>
        </w:rPr>
        <w:t>а</w:t>
      </w:r>
      <w:r w:rsidR="000707FA" w:rsidRPr="00850FE9">
        <w:rPr>
          <w:rFonts w:ascii="PT Astra Serif" w:hAnsi="PT Astra Serif"/>
          <w:sz w:val="28"/>
          <w:szCs w:val="28"/>
        </w:rPr>
        <w:t xml:space="preserve"> </w:t>
      </w:r>
      <w:r w:rsidRPr="00850FE9">
        <w:rPr>
          <w:rFonts w:ascii="PT Astra Serif" w:hAnsi="PT Astra Serif"/>
          <w:sz w:val="28"/>
          <w:szCs w:val="28"/>
        </w:rPr>
        <w:t>«</w:t>
      </w:r>
      <w:r w:rsidR="000707FA" w:rsidRPr="00850FE9">
        <w:rPr>
          <w:rFonts w:ascii="PT Astra Serif" w:hAnsi="PT Astra Serif"/>
          <w:sz w:val="28"/>
          <w:szCs w:val="28"/>
        </w:rPr>
        <w:t>выдан</w:t>
      </w:r>
      <w:r w:rsidRPr="00850FE9">
        <w:rPr>
          <w:rFonts w:ascii="PT Astra Serif" w:hAnsi="PT Astra Serif"/>
          <w:sz w:val="28"/>
          <w:szCs w:val="28"/>
        </w:rPr>
        <w:t>ные</w:t>
      </w:r>
      <w:r w:rsidR="000707FA" w:rsidRPr="00850FE9">
        <w:rPr>
          <w:rFonts w:ascii="PT Astra Serif" w:hAnsi="PT Astra Serif"/>
          <w:sz w:val="28"/>
          <w:szCs w:val="28"/>
        </w:rPr>
        <w:t>» дополнить словом «другим»;</w:t>
      </w:r>
    </w:p>
    <w:p w14:paraId="40D5687A" w14:textId="5803E2F2" w:rsidR="002C4729" w:rsidRPr="00850FE9" w:rsidRDefault="000707FA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0FE9">
        <w:rPr>
          <w:rFonts w:ascii="PT Astra Serif" w:hAnsi="PT Astra Serif"/>
          <w:sz w:val="28"/>
          <w:szCs w:val="28"/>
        </w:rPr>
        <w:t xml:space="preserve">3) </w:t>
      </w:r>
      <w:r w:rsidR="00850FE9" w:rsidRPr="00850FE9">
        <w:rPr>
          <w:rFonts w:ascii="PT Astra Serif" w:hAnsi="PT Astra Serif"/>
          <w:sz w:val="28"/>
          <w:szCs w:val="28"/>
        </w:rPr>
        <w:t>в разделе</w:t>
      </w:r>
      <w:r w:rsidR="002C4729" w:rsidRPr="00850FE9">
        <w:rPr>
          <w:rFonts w:ascii="PT Astra Serif" w:hAnsi="PT Astra Serif"/>
          <w:sz w:val="28"/>
          <w:szCs w:val="28"/>
        </w:rPr>
        <w:t xml:space="preserve"> 3:</w:t>
      </w:r>
    </w:p>
    <w:p w14:paraId="23E71FFF" w14:textId="781AE9F8" w:rsidR="002C4729" w:rsidRPr="00850FE9" w:rsidRDefault="002C4729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0FE9">
        <w:rPr>
          <w:rFonts w:ascii="PT Astra Serif" w:hAnsi="PT Astra Serif"/>
          <w:sz w:val="28"/>
          <w:szCs w:val="28"/>
        </w:rPr>
        <w:t>а)</w:t>
      </w:r>
      <w:r w:rsidR="00850FE9" w:rsidRPr="00850FE9">
        <w:rPr>
          <w:rFonts w:ascii="PT Astra Serif" w:hAnsi="PT Astra Serif"/>
          <w:sz w:val="28"/>
          <w:szCs w:val="28"/>
        </w:rPr>
        <w:t xml:space="preserve"> в пункте 3.3</w:t>
      </w:r>
      <w:r w:rsidRPr="00850FE9">
        <w:rPr>
          <w:rFonts w:ascii="PT Astra Serif" w:hAnsi="PT Astra Serif"/>
          <w:sz w:val="28"/>
          <w:szCs w:val="28"/>
        </w:rPr>
        <w:t xml:space="preserve"> слово «служебных» исключить;</w:t>
      </w:r>
    </w:p>
    <w:p w14:paraId="1EE98C02" w14:textId="121DE9AC" w:rsidR="00850FE9" w:rsidRPr="00850FE9" w:rsidRDefault="00850FE9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0FE9">
        <w:rPr>
          <w:rFonts w:ascii="PT Astra Serif" w:hAnsi="PT Astra Serif"/>
          <w:sz w:val="28"/>
          <w:szCs w:val="28"/>
        </w:rPr>
        <w:t>б) в пункте 3.4 слово «служебных» исключить;</w:t>
      </w:r>
    </w:p>
    <w:p w14:paraId="0FC8E9BF" w14:textId="035D3EFF" w:rsidR="000707FA" w:rsidRPr="00850FE9" w:rsidRDefault="00850FE9" w:rsidP="000707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0FE9">
        <w:rPr>
          <w:rFonts w:ascii="PT Astra Serif" w:hAnsi="PT Astra Serif"/>
          <w:sz w:val="28"/>
          <w:szCs w:val="28"/>
        </w:rPr>
        <w:t xml:space="preserve">в) </w:t>
      </w:r>
      <w:r w:rsidR="000707FA" w:rsidRPr="00850FE9">
        <w:rPr>
          <w:rFonts w:ascii="PT Astra Serif" w:hAnsi="PT Astra Serif"/>
          <w:sz w:val="28"/>
          <w:szCs w:val="28"/>
        </w:rPr>
        <w:t xml:space="preserve">в </w:t>
      </w:r>
      <w:r w:rsidR="002C4729" w:rsidRPr="00850FE9">
        <w:rPr>
          <w:rFonts w:ascii="PT Astra Serif" w:hAnsi="PT Astra Serif"/>
          <w:sz w:val="28"/>
          <w:szCs w:val="28"/>
        </w:rPr>
        <w:t>первом предложении пункта</w:t>
      </w:r>
      <w:r w:rsidR="000707FA" w:rsidRPr="00850FE9">
        <w:rPr>
          <w:rFonts w:ascii="PT Astra Serif" w:hAnsi="PT Astra Serif"/>
          <w:sz w:val="28"/>
          <w:szCs w:val="28"/>
        </w:rPr>
        <w:t xml:space="preserve"> 3.6 слово «служебных» исключить;</w:t>
      </w:r>
    </w:p>
    <w:p w14:paraId="2C1834E5" w14:textId="5A1D33DF" w:rsidR="000707FA" w:rsidRPr="00850FE9" w:rsidRDefault="000A6DF9" w:rsidP="008945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</w:t>
      </w:r>
      <w:r w:rsidR="002C4729" w:rsidRPr="00850FE9">
        <w:rPr>
          <w:rFonts w:ascii="PT Astra Serif" w:hAnsi="PT Astra Serif"/>
          <w:sz w:val="28"/>
          <w:szCs w:val="28"/>
        </w:rPr>
        <w:t>риложения</w:t>
      </w:r>
      <w:r w:rsidR="000707FA" w:rsidRPr="00850FE9">
        <w:rPr>
          <w:rFonts w:ascii="PT Astra Serif" w:hAnsi="PT Astra Serif"/>
          <w:sz w:val="28"/>
          <w:szCs w:val="28"/>
        </w:rPr>
        <w:t xml:space="preserve"> №</w:t>
      </w:r>
      <w:r w:rsidR="009B7B95" w:rsidRPr="00850FE9">
        <w:rPr>
          <w:rFonts w:ascii="PT Astra Serif" w:hAnsi="PT Astra Serif"/>
          <w:sz w:val="28"/>
          <w:szCs w:val="28"/>
        </w:rPr>
        <w:t xml:space="preserve"> </w:t>
      </w:r>
      <w:r w:rsidR="00850FE9" w:rsidRPr="00850FE9">
        <w:rPr>
          <w:rFonts w:ascii="PT Astra Serif" w:hAnsi="PT Astra Serif"/>
          <w:sz w:val="28"/>
          <w:szCs w:val="28"/>
        </w:rPr>
        <w:t>1 и № 2</w:t>
      </w:r>
      <w:r w:rsidR="000707FA" w:rsidRPr="00850FE9">
        <w:rPr>
          <w:rFonts w:ascii="PT Astra Serif" w:hAnsi="PT Astra Serif"/>
          <w:sz w:val="28"/>
          <w:szCs w:val="28"/>
        </w:rPr>
        <w:t xml:space="preserve"> после слов</w:t>
      </w:r>
      <w:r w:rsidR="009B7B95" w:rsidRPr="00850FE9">
        <w:rPr>
          <w:rFonts w:ascii="PT Astra Serif" w:hAnsi="PT Astra Serif"/>
          <w:sz w:val="28"/>
          <w:szCs w:val="28"/>
        </w:rPr>
        <w:t>а</w:t>
      </w:r>
      <w:r w:rsidR="00894584" w:rsidRPr="00850FE9">
        <w:rPr>
          <w:rFonts w:ascii="PT Astra Serif" w:hAnsi="PT Astra Serif"/>
          <w:sz w:val="28"/>
          <w:szCs w:val="28"/>
        </w:rPr>
        <w:t xml:space="preserve"> «отчество» дополнить словами «</w:t>
      </w:r>
      <w:r w:rsidR="002C4729" w:rsidRPr="00850FE9">
        <w:rPr>
          <w:rFonts w:ascii="PT Astra Serif" w:hAnsi="PT Astra Serif"/>
          <w:sz w:val="28"/>
          <w:szCs w:val="28"/>
        </w:rPr>
        <w:t>(</w:t>
      </w:r>
      <w:r w:rsidR="009B7B95" w:rsidRPr="00850FE9">
        <w:rPr>
          <w:rFonts w:ascii="PT Astra Serif" w:hAnsi="PT Astra Serif"/>
          <w:sz w:val="28"/>
          <w:szCs w:val="28"/>
        </w:rPr>
        <w:t>последнее – в случае его наличия</w:t>
      </w:r>
      <w:r w:rsidR="002C4729" w:rsidRPr="00850FE9">
        <w:rPr>
          <w:rFonts w:ascii="PT Astra Serif" w:hAnsi="PT Astra Serif"/>
          <w:sz w:val="28"/>
          <w:szCs w:val="28"/>
        </w:rPr>
        <w:t>)</w:t>
      </w:r>
      <w:r w:rsidR="00894584" w:rsidRPr="00850FE9">
        <w:rPr>
          <w:rFonts w:ascii="PT Astra Serif" w:hAnsi="PT Astra Serif"/>
          <w:sz w:val="28"/>
          <w:szCs w:val="28"/>
        </w:rPr>
        <w:t>».</w:t>
      </w:r>
    </w:p>
    <w:p w14:paraId="35E40DC2" w14:textId="4B44B3DF" w:rsidR="007B5518" w:rsidRPr="00EA48E7" w:rsidRDefault="00894584" w:rsidP="007321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0FE9">
        <w:rPr>
          <w:rFonts w:ascii="PT Astra Serif" w:hAnsi="PT Astra Serif"/>
          <w:sz w:val="28"/>
          <w:szCs w:val="28"/>
        </w:rPr>
        <w:t>2</w:t>
      </w:r>
      <w:r w:rsidR="007B5518" w:rsidRPr="00850FE9">
        <w:rPr>
          <w:rFonts w:ascii="PT Astra Serif" w:hAnsi="PT Astra Serif"/>
          <w:sz w:val="28"/>
          <w:szCs w:val="28"/>
        </w:rPr>
        <w:t>. Настоящий указ вступает в силу на следующий день после дня его официального опубликования.</w:t>
      </w:r>
    </w:p>
    <w:p w14:paraId="4F007B86" w14:textId="77777777" w:rsidR="00003642" w:rsidRPr="00EA48E7" w:rsidRDefault="00003642" w:rsidP="006D3C2E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608FA9E1" w14:textId="77777777" w:rsidR="00DD0B32" w:rsidRPr="00EA48E7" w:rsidRDefault="00DD0B32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7DDF3E9A" w14:textId="77777777" w:rsidR="007B5518" w:rsidRPr="00EA48E7" w:rsidRDefault="007B5518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027513A7" w14:textId="77777777" w:rsidR="004C39FC" w:rsidRPr="0025651D" w:rsidRDefault="00DD0B32" w:rsidP="00DD0B3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Губернатор области</w:t>
      </w:r>
      <w:r w:rsidRPr="00DD0B32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Pr="00DD0B32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4C39FC" w:rsidRPr="0025651D" w:rsidSect="007B551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84445" w14:textId="77777777" w:rsidR="007B5518" w:rsidRDefault="007B5518" w:rsidP="007B5518">
      <w:pPr>
        <w:spacing w:after="0" w:line="240" w:lineRule="auto"/>
      </w:pPr>
      <w:r>
        <w:separator/>
      </w:r>
    </w:p>
  </w:endnote>
  <w:endnote w:type="continuationSeparator" w:id="0">
    <w:p w14:paraId="404B837C" w14:textId="77777777" w:rsidR="007B5518" w:rsidRDefault="007B5518" w:rsidP="007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FE5A5" w14:textId="77777777" w:rsidR="007B5518" w:rsidRDefault="007B5518" w:rsidP="007B5518">
      <w:pPr>
        <w:spacing w:after="0" w:line="240" w:lineRule="auto"/>
      </w:pPr>
      <w:r>
        <w:separator/>
      </w:r>
    </w:p>
  </w:footnote>
  <w:footnote w:type="continuationSeparator" w:id="0">
    <w:p w14:paraId="5B075AC0" w14:textId="77777777" w:rsidR="007B5518" w:rsidRDefault="007B5518" w:rsidP="007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077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C35B573" w14:textId="2640E306" w:rsidR="007B5518" w:rsidRPr="007B5518" w:rsidRDefault="007B5518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B5518">
          <w:rPr>
            <w:rFonts w:ascii="PT Astra Serif" w:hAnsi="PT Astra Serif"/>
            <w:sz w:val="28"/>
            <w:szCs w:val="28"/>
          </w:rPr>
          <w:fldChar w:fldCharType="begin"/>
        </w:r>
        <w:r w:rsidRPr="007B55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5518">
          <w:rPr>
            <w:rFonts w:ascii="PT Astra Serif" w:hAnsi="PT Astra Serif"/>
            <w:sz w:val="28"/>
            <w:szCs w:val="28"/>
          </w:rPr>
          <w:fldChar w:fldCharType="separate"/>
        </w:r>
        <w:r w:rsidR="000707FA">
          <w:rPr>
            <w:rFonts w:ascii="PT Astra Serif" w:hAnsi="PT Astra Serif"/>
            <w:noProof/>
            <w:sz w:val="28"/>
            <w:szCs w:val="28"/>
          </w:rPr>
          <w:t>2</w:t>
        </w:r>
        <w:r w:rsidRPr="007B55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CC5CBD1" w14:textId="77777777" w:rsidR="007B5518" w:rsidRDefault="007B55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D"/>
    <w:rsid w:val="00003642"/>
    <w:rsid w:val="00006CAE"/>
    <w:rsid w:val="000707FA"/>
    <w:rsid w:val="00076F18"/>
    <w:rsid w:val="000A6DF9"/>
    <w:rsid w:val="000F3E3E"/>
    <w:rsid w:val="001531FE"/>
    <w:rsid w:val="001B6B8D"/>
    <w:rsid w:val="00201179"/>
    <w:rsid w:val="002053AC"/>
    <w:rsid w:val="00221A32"/>
    <w:rsid w:val="0025651D"/>
    <w:rsid w:val="002C4729"/>
    <w:rsid w:val="00303BA1"/>
    <w:rsid w:val="00420C0E"/>
    <w:rsid w:val="00446D5A"/>
    <w:rsid w:val="004610AF"/>
    <w:rsid w:val="004915A9"/>
    <w:rsid w:val="004C39FC"/>
    <w:rsid w:val="005958DD"/>
    <w:rsid w:val="005E60D7"/>
    <w:rsid w:val="0061569B"/>
    <w:rsid w:val="006D3C2E"/>
    <w:rsid w:val="00730CDE"/>
    <w:rsid w:val="0073210A"/>
    <w:rsid w:val="00756570"/>
    <w:rsid w:val="007857CE"/>
    <w:rsid w:val="007B5518"/>
    <w:rsid w:val="007F47E7"/>
    <w:rsid w:val="008015CC"/>
    <w:rsid w:val="00804FAE"/>
    <w:rsid w:val="00850FE9"/>
    <w:rsid w:val="00886A6A"/>
    <w:rsid w:val="00894584"/>
    <w:rsid w:val="008A4F3F"/>
    <w:rsid w:val="008B5473"/>
    <w:rsid w:val="008C73D0"/>
    <w:rsid w:val="008D0EB2"/>
    <w:rsid w:val="008E356E"/>
    <w:rsid w:val="008E3F97"/>
    <w:rsid w:val="008F5424"/>
    <w:rsid w:val="00900E1B"/>
    <w:rsid w:val="00904D3F"/>
    <w:rsid w:val="0093024E"/>
    <w:rsid w:val="00947C05"/>
    <w:rsid w:val="00951EBD"/>
    <w:rsid w:val="009536C8"/>
    <w:rsid w:val="0099211B"/>
    <w:rsid w:val="009B7B95"/>
    <w:rsid w:val="00A153CB"/>
    <w:rsid w:val="00AA082B"/>
    <w:rsid w:val="00AB2670"/>
    <w:rsid w:val="00AB6DB6"/>
    <w:rsid w:val="00AD6F8F"/>
    <w:rsid w:val="00AE2BF6"/>
    <w:rsid w:val="00B43738"/>
    <w:rsid w:val="00B44233"/>
    <w:rsid w:val="00BA05F9"/>
    <w:rsid w:val="00C84478"/>
    <w:rsid w:val="00C94CC6"/>
    <w:rsid w:val="00CC5511"/>
    <w:rsid w:val="00CD3482"/>
    <w:rsid w:val="00CD42B9"/>
    <w:rsid w:val="00D105E4"/>
    <w:rsid w:val="00D70516"/>
    <w:rsid w:val="00D90741"/>
    <w:rsid w:val="00DA3C89"/>
    <w:rsid w:val="00DB744B"/>
    <w:rsid w:val="00DD0B32"/>
    <w:rsid w:val="00E5605C"/>
    <w:rsid w:val="00E75F1D"/>
    <w:rsid w:val="00EA48E7"/>
    <w:rsid w:val="00F86872"/>
    <w:rsid w:val="00F97EBB"/>
    <w:rsid w:val="00FB0C71"/>
    <w:rsid w:val="00FB5685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5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518"/>
  </w:style>
  <w:style w:type="paragraph" w:styleId="a7">
    <w:name w:val="footer"/>
    <w:basedOn w:val="a"/>
    <w:link w:val="a8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5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518"/>
  </w:style>
  <w:style w:type="paragraph" w:styleId="a7">
    <w:name w:val="footer"/>
    <w:basedOn w:val="a"/>
    <w:link w:val="a8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Инна Артёмовна</dc:creator>
  <cp:lastModifiedBy>Сальникова Инна Артёмовна</cp:lastModifiedBy>
  <cp:revision>9</cp:revision>
  <cp:lastPrinted>2024-11-13T07:30:00Z</cp:lastPrinted>
  <dcterms:created xsi:type="dcterms:W3CDTF">2024-11-11T08:43:00Z</dcterms:created>
  <dcterms:modified xsi:type="dcterms:W3CDTF">2024-11-27T10:24:00Z</dcterms:modified>
</cp:coreProperties>
</file>