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0D674F8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1E523306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27C3A5B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09D91CB" w14:textId="77777777" w:rsidR="0044320F" w:rsidRDefault="005B0B5A" w:rsidP="008B5623">
      <w:pPr>
        <w:pStyle w:val="ConsPlusTitle"/>
        <w:jc w:val="center"/>
        <w:rPr>
          <w:rFonts w:ascii="PT Astra Serif" w:eastAsiaTheme="minorEastAsia" w:hAnsi="PT Astra Serif" w:cstheme="minorBidi"/>
          <w:sz w:val="28"/>
          <w:szCs w:val="28"/>
        </w:rPr>
      </w:pPr>
      <w:r>
        <w:rPr>
          <w:rFonts w:ascii="PT Astra Serif" w:eastAsiaTheme="minorEastAsia" w:hAnsi="PT Astra Serif" w:cstheme="minorBidi"/>
          <w:sz w:val="28"/>
          <w:szCs w:val="28"/>
        </w:rPr>
        <w:t xml:space="preserve">О предоставлении </w:t>
      </w:r>
      <w:r w:rsidR="00A96FA0">
        <w:rPr>
          <w:rFonts w:ascii="PT Astra Serif" w:eastAsiaTheme="minorEastAsia" w:hAnsi="PT Astra Serif" w:cstheme="minorBidi"/>
          <w:sz w:val="28"/>
          <w:szCs w:val="28"/>
        </w:rPr>
        <w:t>А</w:t>
      </w:r>
      <w:r>
        <w:rPr>
          <w:rFonts w:ascii="PT Astra Serif" w:eastAsiaTheme="minorEastAsia" w:hAnsi="PT Astra Serif" w:cstheme="minorBidi"/>
          <w:sz w:val="28"/>
          <w:szCs w:val="28"/>
        </w:rPr>
        <w:t xml:space="preserve">кционерному обществу «Корпорация развития Ульяновской области» бюджетных инвестиций за счёт средств </w:t>
      </w:r>
    </w:p>
    <w:p w14:paraId="724E8B01" w14:textId="3A7E0BF5" w:rsidR="008B5623" w:rsidRDefault="005B0B5A" w:rsidP="008B5623">
      <w:pPr>
        <w:pStyle w:val="ConsPlusTitle"/>
        <w:jc w:val="center"/>
        <w:rPr>
          <w:rFonts w:ascii="PT Astra Serif" w:eastAsiaTheme="minorEastAsia" w:hAnsi="PT Astra Serif" w:cstheme="minorBidi"/>
          <w:sz w:val="28"/>
          <w:szCs w:val="28"/>
        </w:rPr>
      </w:pPr>
      <w:r>
        <w:rPr>
          <w:rFonts w:ascii="PT Astra Serif" w:eastAsiaTheme="minorEastAsia" w:hAnsi="PT Astra Serif" w:cstheme="minorBidi"/>
          <w:sz w:val="28"/>
          <w:szCs w:val="28"/>
        </w:rPr>
        <w:t xml:space="preserve">областного бюджета Ульяновской области </w:t>
      </w:r>
    </w:p>
    <w:p w14:paraId="4A3787D2" w14:textId="77777777" w:rsidR="008B5623" w:rsidRDefault="008B5623" w:rsidP="008B5623">
      <w:pPr>
        <w:pStyle w:val="ConsPlusTitle"/>
        <w:jc w:val="center"/>
        <w:rPr>
          <w:rFonts w:ascii="PT Astra Serif" w:eastAsiaTheme="minorEastAsia" w:hAnsi="PT Astra Serif" w:cstheme="minorBidi"/>
          <w:sz w:val="28"/>
          <w:szCs w:val="28"/>
        </w:rPr>
      </w:pPr>
    </w:p>
    <w:p w14:paraId="6598553C" w14:textId="7D2A5ED8" w:rsidR="005B0B5A" w:rsidRPr="005B0B5A" w:rsidRDefault="005B0B5A" w:rsidP="005B0B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В соответствии со </w:t>
      </w:r>
      <w:hyperlink r:id="rId8">
        <w:r w:rsidRPr="005B0B5A">
          <w:rPr>
            <w:rFonts w:ascii="PT Astra Serif" w:hAnsi="PT Astra Serif" w:cs="Calibri"/>
            <w:sz w:val="28"/>
            <w:szCs w:val="28"/>
            <w:lang w:eastAsia="ru-RU"/>
          </w:rPr>
          <w:t>стать</w:t>
        </w:r>
        <w:r w:rsidR="00A96FA0">
          <w:rPr>
            <w:rFonts w:ascii="PT Astra Serif" w:hAnsi="PT Astra Serif" w:cs="Calibri"/>
            <w:sz w:val="28"/>
            <w:szCs w:val="28"/>
            <w:lang w:eastAsia="ru-RU"/>
          </w:rPr>
          <w:t>ё</w:t>
        </w:r>
        <w:r w:rsidRPr="005B0B5A">
          <w:rPr>
            <w:rFonts w:ascii="PT Astra Serif" w:hAnsi="PT Astra Serif" w:cs="Calibri"/>
            <w:sz w:val="28"/>
            <w:szCs w:val="28"/>
            <w:lang w:eastAsia="ru-RU"/>
          </w:rPr>
          <w:t>й 80</w:t>
        </w:r>
      </w:hyperlink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Бюджетного кодекса Российской Федерации </w:t>
      </w:r>
      <w:r w:rsidR="003F180C">
        <w:rPr>
          <w:rFonts w:ascii="PT Astra Serif" w:hAnsi="PT Astra Serif" w:cs="Calibri"/>
          <w:sz w:val="28"/>
          <w:szCs w:val="28"/>
          <w:lang w:eastAsia="ru-RU"/>
        </w:rPr>
        <w:br/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и </w:t>
      </w:r>
      <w:hyperlink r:id="rId9">
        <w:r w:rsidRPr="005B0B5A">
          <w:rPr>
            <w:rFonts w:ascii="PT Astra Serif" w:hAnsi="PT Astra Serif" w:cs="Calibri"/>
            <w:sz w:val="28"/>
            <w:szCs w:val="28"/>
            <w:lang w:eastAsia="ru-RU"/>
          </w:rPr>
          <w:t>постановлением</w:t>
        </w:r>
      </w:hyperlink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Правительства Ульяновской области от 31.08.2016 </w:t>
      </w:r>
      <w:r>
        <w:rPr>
          <w:rFonts w:ascii="PT Astra Serif" w:hAnsi="PT Astra Serif" w:cs="Calibri"/>
          <w:sz w:val="28"/>
          <w:szCs w:val="28"/>
          <w:lang w:eastAsia="ru-RU"/>
        </w:rPr>
        <w:t>№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413-П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Об утверждении Правил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</w:t>
      </w:r>
      <w:r w:rsidR="003F180C">
        <w:rPr>
          <w:rFonts w:ascii="PT Astra Serif" w:hAnsi="PT Astra Serif" w:cs="Calibri"/>
          <w:sz w:val="28"/>
          <w:szCs w:val="28"/>
          <w:lang w:eastAsia="ru-RU"/>
        </w:rPr>
        <w:br/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областного бюджета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Правительство Ульяновской области </w:t>
      </w:r>
      <w:r>
        <w:rPr>
          <w:rFonts w:ascii="PT Astra Serif" w:hAnsi="PT Astra Serif" w:cs="PT Astra Serif"/>
          <w:spacing w:val="-19"/>
          <w:sz w:val="28"/>
          <w:szCs w:val="28"/>
        </w:rPr>
        <w:t>п о с т а н о в л я е т:</w:t>
      </w:r>
    </w:p>
    <w:p w14:paraId="358A0A03" w14:textId="152C4533" w:rsidR="005B0B5A" w:rsidRPr="005B0B5A" w:rsidRDefault="005B0B5A" w:rsidP="005B0B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1. Предоставить в 2024 году Акционерному обществу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Корпорация развития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бюджетные инвестиции за счет средств областного бюджета Ульяновской области в размере 8300,00 тыс. рублей в целях оплаты приобретаемой Акционерным обществом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Корпорация развития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доли в уставном капитале общества с ограниченной ответственностью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Димитровградский индустриальный парк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Мастер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для возмещения осуществленных указанным обществом с ограниченной ответственностью затрат на выполнение ремонтных работ зданий, строений, сооружений, принадлежащих обществу с ограниченной ответственностью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Димитровградский индустриальный парк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Мастер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0BAEF800" w14:textId="3739CE2E" w:rsidR="005B0B5A" w:rsidRPr="005B0B5A" w:rsidRDefault="005B0B5A" w:rsidP="005B0B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B0B5A">
        <w:rPr>
          <w:rFonts w:ascii="PT Astra Serif" w:hAnsi="PT Astra Serif" w:cs="Calibri"/>
          <w:sz w:val="28"/>
          <w:szCs w:val="28"/>
          <w:lang w:eastAsia="ru-RU"/>
        </w:rPr>
        <w:t>2. Министерству промышленности</w:t>
      </w:r>
      <w:r w:rsidR="00862B9D">
        <w:rPr>
          <w:rFonts w:ascii="PT Astra Serif" w:hAnsi="PT Astra Serif" w:cs="Calibri"/>
          <w:sz w:val="28"/>
          <w:szCs w:val="28"/>
          <w:lang w:eastAsia="ru-RU"/>
        </w:rPr>
        <w:t>, инвестиций и науки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Ульяновской области:</w:t>
      </w:r>
    </w:p>
    <w:p w14:paraId="526CC27C" w14:textId="1889B6B7" w:rsidR="005B0B5A" w:rsidRPr="005B0B5A" w:rsidRDefault="005B0B5A" w:rsidP="005B0B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2.1. Обеспечить внесение в качестве взноса Ульяновской области в уставный капитал Акционерного общества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Корпорация развития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средств областного бюджета Ульяновской области в порядке оплаты размещаемых указанным обществом дополнительных акций при увеличении его уставного капитала.</w:t>
      </w:r>
    </w:p>
    <w:p w14:paraId="316DE883" w14:textId="621234ED" w:rsidR="005B0B5A" w:rsidRDefault="005B0B5A" w:rsidP="005B0B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2.2. Заключить с Акционерным обществом </w:t>
      </w:r>
      <w:r>
        <w:rPr>
          <w:rFonts w:ascii="PT Astra Serif" w:hAnsi="PT Astra Serif" w:cs="Calibri"/>
          <w:sz w:val="28"/>
          <w:szCs w:val="28"/>
          <w:lang w:eastAsia="ru-RU"/>
        </w:rPr>
        <w:t>«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>Корпорация развития Ульяновской области</w:t>
      </w:r>
      <w:r>
        <w:rPr>
          <w:rFonts w:ascii="PT Astra Serif" w:hAnsi="PT Astra Serif" w:cs="Calibri"/>
          <w:sz w:val="28"/>
          <w:szCs w:val="28"/>
          <w:lang w:eastAsia="ru-RU"/>
        </w:rPr>
        <w:t>»</w:t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договор об участии Ульяновской области </w:t>
      </w:r>
      <w:r w:rsidR="003F180C">
        <w:rPr>
          <w:rFonts w:ascii="PT Astra Serif" w:hAnsi="PT Astra Serif" w:cs="Calibri"/>
          <w:sz w:val="28"/>
          <w:szCs w:val="28"/>
          <w:lang w:eastAsia="ru-RU"/>
        </w:rPr>
        <w:br/>
      </w:r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в собственности указанного общества в соответствии с целями, указанными </w:t>
      </w:r>
      <w:r w:rsidR="003F180C">
        <w:rPr>
          <w:rFonts w:ascii="PT Astra Serif" w:hAnsi="PT Astra Serif" w:cs="Calibri"/>
          <w:sz w:val="28"/>
          <w:szCs w:val="28"/>
          <w:lang w:eastAsia="ru-RU"/>
        </w:rPr>
        <w:br/>
      </w:r>
      <w:r w:rsidRPr="005B0B5A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в </w:t>
      </w:r>
      <w:hyperlink w:anchor="P11">
        <w:r w:rsidRPr="005B0B5A">
          <w:rPr>
            <w:rFonts w:ascii="PT Astra Serif" w:hAnsi="PT Astra Serif" w:cs="Calibri"/>
            <w:sz w:val="28"/>
            <w:szCs w:val="28"/>
            <w:lang w:eastAsia="ru-RU"/>
          </w:rPr>
          <w:t>пункте 1</w:t>
        </w:r>
      </w:hyperlink>
      <w:r w:rsidRPr="005B0B5A">
        <w:rPr>
          <w:rFonts w:ascii="PT Astra Serif" w:hAnsi="PT Astra Serif" w:cs="Calibri"/>
          <w:sz w:val="28"/>
          <w:szCs w:val="28"/>
          <w:lang w:eastAsia="ru-RU"/>
        </w:rPr>
        <w:t xml:space="preserve"> настоящего постановления.</w:t>
      </w:r>
    </w:p>
    <w:p w14:paraId="6F8565C0" w14:textId="32BD8235" w:rsidR="00C618E4" w:rsidRPr="001708A5" w:rsidRDefault="00C618E4" w:rsidP="00C618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val="en-US" w:eastAsia="ru-RU"/>
        </w:rPr>
      </w:pPr>
      <w:r>
        <w:rPr>
          <w:rFonts w:ascii="PT Astra Serif" w:hAnsi="PT Astra Serif" w:cs="Calibri"/>
          <w:sz w:val="28"/>
          <w:szCs w:val="28"/>
          <w:lang w:eastAsia="ru-RU"/>
        </w:rPr>
        <w:t xml:space="preserve">3. </w:t>
      </w:r>
      <w:r w:rsidR="00FF001E" w:rsidRPr="00FF001E">
        <w:rPr>
          <w:rFonts w:ascii="PT Astra Serif" w:hAnsi="PT Astra Serif" w:cs="Calibri"/>
          <w:sz w:val="28"/>
          <w:szCs w:val="28"/>
          <w:lang w:eastAsia="ru-RU"/>
        </w:rPr>
        <w:t>Признать утратившим силу постановление Правительства Ульяновской области от 09.04.2024 № 160-П «О предоставлении Акционерному обществу «Корпорация развития Ульяновской области» бюджетных инвестиций за счет средств областного бюджета Ульяновской области»</w:t>
      </w:r>
      <w:r w:rsidR="00FF001E">
        <w:rPr>
          <w:rFonts w:ascii="PT Astra Serif" w:hAnsi="PT Astra Serif" w:cs="Calibri"/>
          <w:sz w:val="28"/>
          <w:szCs w:val="28"/>
          <w:lang w:eastAsia="ru-RU"/>
        </w:rPr>
        <w:t>.</w:t>
      </w:r>
    </w:p>
    <w:p w14:paraId="445432B7" w14:textId="77068DB1" w:rsidR="008B5623" w:rsidRDefault="00C618E4" w:rsidP="008B5623">
      <w:pPr>
        <w:pStyle w:val="ConsPlusNormal"/>
        <w:suppressAutoHyphens/>
        <w:spacing w:line="26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8B5623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2EB79210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36B3904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3773A0D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0FB4495" w14:textId="77777777" w:rsidR="00CF2FD2" w:rsidRDefault="00CF2FD2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Исполняющий обязанности</w:t>
      </w:r>
    </w:p>
    <w:p w14:paraId="2F01B154" w14:textId="66309CE0" w:rsidR="00820498" w:rsidRDefault="00F847A5" w:rsidP="00C54EEB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CF2FD2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я </w:t>
      </w: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</w:t>
      </w:r>
      <w:r w:rsidR="00BA526F" w:rsidRPr="00BA526F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                              </w:t>
      </w:r>
      <w:proofErr w:type="spellStart"/>
      <w:r w:rsidR="00CF2FD2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Г.С.Спирчагов</w:t>
      </w:r>
      <w:proofErr w:type="spellEnd"/>
    </w:p>
    <w:p w14:paraId="6E2D5DEE" w14:textId="77777777" w:rsidR="00C54EEB" w:rsidRDefault="00C54EEB" w:rsidP="00C54EEB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</w:p>
    <w:sectPr w:rsidR="00C54EEB" w:rsidSect="00F847A5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391D" w14:textId="77777777" w:rsidR="00271394" w:rsidRDefault="00271394">
      <w:r>
        <w:separator/>
      </w:r>
    </w:p>
  </w:endnote>
  <w:endnote w:type="continuationSeparator" w:id="0">
    <w:p w14:paraId="116C9DF1" w14:textId="77777777" w:rsidR="00271394" w:rsidRDefault="002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155C" w14:textId="77777777" w:rsidR="00271394" w:rsidRDefault="00271394">
      <w:r>
        <w:separator/>
      </w:r>
    </w:p>
  </w:footnote>
  <w:footnote w:type="continuationSeparator" w:id="0">
    <w:p w14:paraId="5A0A6FE2" w14:textId="77777777" w:rsidR="00271394" w:rsidRDefault="0027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67187"/>
    <w:multiLevelType w:val="singleLevel"/>
    <w:tmpl w:val="92E671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7"/>
  </w:num>
  <w:num w:numId="9">
    <w:abstractNumId w:val="10"/>
  </w:num>
  <w:num w:numId="10">
    <w:abstractNumId w:val="3"/>
  </w:num>
  <w:num w:numId="11">
    <w:abstractNumId w:val="13"/>
  </w:num>
  <w:num w:numId="12">
    <w:abstractNumId w:val="15"/>
  </w:num>
  <w:num w:numId="13">
    <w:abstractNumId w:val="6"/>
  </w:num>
  <w:num w:numId="14">
    <w:abstractNumId w:val="1"/>
  </w:num>
  <w:num w:numId="15">
    <w:abstractNumId w:val="5"/>
  </w:num>
  <w:num w:numId="16">
    <w:abstractNumId w:val="18"/>
  </w:num>
  <w:num w:numId="17">
    <w:abstractNumId w:val="4"/>
  </w:num>
  <w:num w:numId="18">
    <w:abstractNumId w:val="9"/>
  </w:num>
  <w:num w:numId="19">
    <w:abstractNumId w:val="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45513"/>
    <w:rsid w:val="000521BE"/>
    <w:rsid w:val="00056460"/>
    <w:rsid w:val="000602BE"/>
    <w:rsid w:val="00062D88"/>
    <w:rsid w:val="00063D38"/>
    <w:rsid w:val="00067F30"/>
    <w:rsid w:val="0008225C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467F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08A5"/>
    <w:rsid w:val="001711FD"/>
    <w:rsid w:val="00173779"/>
    <w:rsid w:val="00181D96"/>
    <w:rsid w:val="0019425C"/>
    <w:rsid w:val="001947EB"/>
    <w:rsid w:val="00195030"/>
    <w:rsid w:val="001969CF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146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30793"/>
    <w:rsid w:val="00231975"/>
    <w:rsid w:val="002469D0"/>
    <w:rsid w:val="00251D48"/>
    <w:rsid w:val="00254FCF"/>
    <w:rsid w:val="00262189"/>
    <w:rsid w:val="00262B49"/>
    <w:rsid w:val="00264581"/>
    <w:rsid w:val="00264582"/>
    <w:rsid w:val="00264B12"/>
    <w:rsid w:val="0026586A"/>
    <w:rsid w:val="00270A4E"/>
    <w:rsid w:val="00271394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D50AC"/>
    <w:rsid w:val="002E2950"/>
    <w:rsid w:val="002E700E"/>
    <w:rsid w:val="002F524F"/>
    <w:rsid w:val="003022B1"/>
    <w:rsid w:val="003028C5"/>
    <w:rsid w:val="00304BD8"/>
    <w:rsid w:val="00306184"/>
    <w:rsid w:val="00307DA9"/>
    <w:rsid w:val="00327B4A"/>
    <w:rsid w:val="00330245"/>
    <w:rsid w:val="0033375E"/>
    <w:rsid w:val="00334271"/>
    <w:rsid w:val="00336BAE"/>
    <w:rsid w:val="00336F56"/>
    <w:rsid w:val="00340709"/>
    <w:rsid w:val="00342393"/>
    <w:rsid w:val="0035577F"/>
    <w:rsid w:val="00360114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246"/>
    <w:rsid w:val="003B4FB6"/>
    <w:rsid w:val="003C064B"/>
    <w:rsid w:val="003C08E2"/>
    <w:rsid w:val="003C43BE"/>
    <w:rsid w:val="003D1BA4"/>
    <w:rsid w:val="003D3FC3"/>
    <w:rsid w:val="003D4203"/>
    <w:rsid w:val="003D52F7"/>
    <w:rsid w:val="003E15D1"/>
    <w:rsid w:val="003F180C"/>
    <w:rsid w:val="00401EBA"/>
    <w:rsid w:val="00402ABF"/>
    <w:rsid w:val="0040337B"/>
    <w:rsid w:val="004102B7"/>
    <w:rsid w:val="0041205C"/>
    <w:rsid w:val="0041279A"/>
    <w:rsid w:val="00427039"/>
    <w:rsid w:val="004273F5"/>
    <w:rsid w:val="004335DF"/>
    <w:rsid w:val="00437EDA"/>
    <w:rsid w:val="00440EFE"/>
    <w:rsid w:val="0044320F"/>
    <w:rsid w:val="004521DA"/>
    <w:rsid w:val="00456E0B"/>
    <w:rsid w:val="004577E7"/>
    <w:rsid w:val="004643D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5146"/>
    <w:rsid w:val="004C6142"/>
    <w:rsid w:val="004D20F5"/>
    <w:rsid w:val="004E3E3D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0B5A"/>
    <w:rsid w:val="005B2997"/>
    <w:rsid w:val="005B4BA2"/>
    <w:rsid w:val="005B7DF7"/>
    <w:rsid w:val="005C0B56"/>
    <w:rsid w:val="005C3502"/>
    <w:rsid w:val="005D41D2"/>
    <w:rsid w:val="005D47FD"/>
    <w:rsid w:val="005D4E95"/>
    <w:rsid w:val="005D4EE5"/>
    <w:rsid w:val="005F2A81"/>
    <w:rsid w:val="005F3B2B"/>
    <w:rsid w:val="005F5257"/>
    <w:rsid w:val="0060432B"/>
    <w:rsid w:val="006059F4"/>
    <w:rsid w:val="00610FC7"/>
    <w:rsid w:val="0061447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0403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D491C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71053"/>
    <w:rsid w:val="00780E2C"/>
    <w:rsid w:val="0078353D"/>
    <w:rsid w:val="00783E99"/>
    <w:rsid w:val="00784555"/>
    <w:rsid w:val="007849DE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E5666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2B9D"/>
    <w:rsid w:val="00844C12"/>
    <w:rsid w:val="0084611A"/>
    <w:rsid w:val="00846261"/>
    <w:rsid w:val="00847468"/>
    <w:rsid w:val="00847ADC"/>
    <w:rsid w:val="00852479"/>
    <w:rsid w:val="00852538"/>
    <w:rsid w:val="00862842"/>
    <w:rsid w:val="00862B9D"/>
    <w:rsid w:val="00864945"/>
    <w:rsid w:val="00876F68"/>
    <w:rsid w:val="00880447"/>
    <w:rsid w:val="00885085"/>
    <w:rsid w:val="00894A65"/>
    <w:rsid w:val="008A3A17"/>
    <w:rsid w:val="008A7636"/>
    <w:rsid w:val="008B31AE"/>
    <w:rsid w:val="008B5623"/>
    <w:rsid w:val="008C1BCB"/>
    <w:rsid w:val="008C6B78"/>
    <w:rsid w:val="008D1CB9"/>
    <w:rsid w:val="008D35DE"/>
    <w:rsid w:val="008D3631"/>
    <w:rsid w:val="008D3E90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14AA4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4E21"/>
    <w:rsid w:val="009C599B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96FA0"/>
    <w:rsid w:val="00AA3299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0B9C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280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A526F"/>
    <w:rsid w:val="00BA7B04"/>
    <w:rsid w:val="00BB644B"/>
    <w:rsid w:val="00BC748D"/>
    <w:rsid w:val="00BC7776"/>
    <w:rsid w:val="00BD2104"/>
    <w:rsid w:val="00BD43D2"/>
    <w:rsid w:val="00BF348A"/>
    <w:rsid w:val="00BF4A3E"/>
    <w:rsid w:val="00BF515F"/>
    <w:rsid w:val="00BF79E9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4EEB"/>
    <w:rsid w:val="00C57627"/>
    <w:rsid w:val="00C605CF"/>
    <w:rsid w:val="00C60A8B"/>
    <w:rsid w:val="00C618E4"/>
    <w:rsid w:val="00C67DE8"/>
    <w:rsid w:val="00C71DC4"/>
    <w:rsid w:val="00C723EF"/>
    <w:rsid w:val="00C821FA"/>
    <w:rsid w:val="00C83A90"/>
    <w:rsid w:val="00C8633F"/>
    <w:rsid w:val="00C86973"/>
    <w:rsid w:val="00C86B84"/>
    <w:rsid w:val="00C9146C"/>
    <w:rsid w:val="00CA281A"/>
    <w:rsid w:val="00CA3000"/>
    <w:rsid w:val="00CB2592"/>
    <w:rsid w:val="00CB2F34"/>
    <w:rsid w:val="00CB4230"/>
    <w:rsid w:val="00CB5248"/>
    <w:rsid w:val="00CC0BBB"/>
    <w:rsid w:val="00CD5FE3"/>
    <w:rsid w:val="00CD63DF"/>
    <w:rsid w:val="00CD7163"/>
    <w:rsid w:val="00CE4245"/>
    <w:rsid w:val="00CE4E4F"/>
    <w:rsid w:val="00CE53F3"/>
    <w:rsid w:val="00CE5A60"/>
    <w:rsid w:val="00CE5B33"/>
    <w:rsid w:val="00CE5F6E"/>
    <w:rsid w:val="00CE77E3"/>
    <w:rsid w:val="00CF1A7C"/>
    <w:rsid w:val="00CF2FD2"/>
    <w:rsid w:val="00CF7734"/>
    <w:rsid w:val="00D01150"/>
    <w:rsid w:val="00D02165"/>
    <w:rsid w:val="00D051C3"/>
    <w:rsid w:val="00D15E5C"/>
    <w:rsid w:val="00D16958"/>
    <w:rsid w:val="00D17407"/>
    <w:rsid w:val="00D20A4B"/>
    <w:rsid w:val="00D30148"/>
    <w:rsid w:val="00D3186A"/>
    <w:rsid w:val="00D3337D"/>
    <w:rsid w:val="00D37043"/>
    <w:rsid w:val="00D37B5B"/>
    <w:rsid w:val="00D419D0"/>
    <w:rsid w:val="00D44613"/>
    <w:rsid w:val="00D5199E"/>
    <w:rsid w:val="00D55557"/>
    <w:rsid w:val="00D60F20"/>
    <w:rsid w:val="00D648BD"/>
    <w:rsid w:val="00D6509C"/>
    <w:rsid w:val="00D75F7C"/>
    <w:rsid w:val="00D8120B"/>
    <w:rsid w:val="00D862BB"/>
    <w:rsid w:val="00D90252"/>
    <w:rsid w:val="00D93632"/>
    <w:rsid w:val="00D94EED"/>
    <w:rsid w:val="00D9552A"/>
    <w:rsid w:val="00D96ADB"/>
    <w:rsid w:val="00D96D03"/>
    <w:rsid w:val="00DA314E"/>
    <w:rsid w:val="00DA5F08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0C41"/>
    <w:rsid w:val="00DF1146"/>
    <w:rsid w:val="00DF5F17"/>
    <w:rsid w:val="00DF613A"/>
    <w:rsid w:val="00E01E4C"/>
    <w:rsid w:val="00E0458D"/>
    <w:rsid w:val="00E151E8"/>
    <w:rsid w:val="00E1785E"/>
    <w:rsid w:val="00E2233C"/>
    <w:rsid w:val="00E302E9"/>
    <w:rsid w:val="00E31B6B"/>
    <w:rsid w:val="00E34C90"/>
    <w:rsid w:val="00E35A8F"/>
    <w:rsid w:val="00E37EFD"/>
    <w:rsid w:val="00E528BE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52E"/>
    <w:rsid w:val="00EB190F"/>
    <w:rsid w:val="00EB24B6"/>
    <w:rsid w:val="00EB65AD"/>
    <w:rsid w:val="00EB6BF5"/>
    <w:rsid w:val="00EC2489"/>
    <w:rsid w:val="00EE4A8E"/>
    <w:rsid w:val="00EE5D55"/>
    <w:rsid w:val="00EE5E3D"/>
    <w:rsid w:val="00EF3EC8"/>
    <w:rsid w:val="00EF7C1D"/>
    <w:rsid w:val="00F006C9"/>
    <w:rsid w:val="00F03352"/>
    <w:rsid w:val="00F12B19"/>
    <w:rsid w:val="00F13E37"/>
    <w:rsid w:val="00F179DC"/>
    <w:rsid w:val="00F27722"/>
    <w:rsid w:val="00F32EB1"/>
    <w:rsid w:val="00F33510"/>
    <w:rsid w:val="00F3759B"/>
    <w:rsid w:val="00F4378D"/>
    <w:rsid w:val="00F450D4"/>
    <w:rsid w:val="00F45B5A"/>
    <w:rsid w:val="00F45F6D"/>
    <w:rsid w:val="00F46ADB"/>
    <w:rsid w:val="00F4735B"/>
    <w:rsid w:val="00F5148B"/>
    <w:rsid w:val="00F638EE"/>
    <w:rsid w:val="00F6484F"/>
    <w:rsid w:val="00F65AEB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2588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1455"/>
    <w:rsid w:val="00FC60A8"/>
    <w:rsid w:val="00FD7877"/>
    <w:rsid w:val="00FE07AE"/>
    <w:rsid w:val="00FE08CC"/>
    <w:rsid w:val="00FF001E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qFormat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qFormat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Тихонова Инна Владимировна</cp:lastModifiedBy>
  <cp:revision>2</cp:revision>
  <cp:lastPrinted>2024-11-12T07:08:00Z</cp:lastPrinted>
  <dcterms:created xsi:type="dcterms:W3CDTF">2024-11-21T05:14:00Z</dcterms:created>
  <dcterms:modified xsi:type="dcterms:W3CDTF">2024-11-21T05:14:00Z</dcterms:modified>
</cp:coreProperties>
</file>