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684268" w:rsidP="001609FE">
      <w:pPr>
        <w:pStyle w:val="ConsPlusNonformat"/>
        <w:tabs>
          <w:tab w:val="lef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1609FE">
        <w:rPr>
          <w:rFonts w:ascii="PT Astra Serif" w:hAnsi="PT Astra Serif"/>
          <w:sz w:val="28"/>
          <w:szCs w:val="28"/>
        </w:rPr>
        <w:t>Государственный орган Ульяновской области (должностное</w:t>
      </w:r>
      <w:r w:rsidR="00FB715F" w:rsidRPr="00F52B7A">
        <w:rPr>
          <w:rFonts w:ascii="PT Astra Serif" w:hAnsi="PT Astra Serif"/>
          <w:sz w:val="28"/>
          <w:szCs w:val="28"/>
        </w:rPr>
        <w:t xml:space="preserve"> лицо</w:t>
      </w:r>
      <w:r w:rsidR="001609FE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Pr="00F52B7A" w:rsidRDefault="003A570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 имущественных отношений и архитектуры Ульяновской области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="00684268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5B2C3A" w:rsidRDefault="001609FE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Вид и</w:t>
      </w:r>
      <w:r w:rsidR="00FB715F" w:rsidRPr="00F52B7A">
        <w:rPr>
          <w:rFonts w:ascii="PT Astra Serif" w:hAnsi="PT Astra Serif"/>
          <w:sz w:val="28"/>
          <w:szCs w:val="28"/>
        </w:rPr>
        <w:t xml:space="preserve">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="003A5700">
        <w:rPr>
          <w:rFonts w:ascii="PT Astra Serif" w:hAnsi="PT Astra Serif"/>
          <w:sz w:val="28"/>
          <w:szCs w:val="28"/>
        </w:rPr>
        <w:t>):</w:t>
      </w:r>
      <w:r w:rsidR="003A5700" w:rsidRPr="003A5700">
        <w:t xml:space="preserve"> </w:t>
      </w:r>
      <w:r w:rsidR="003A5700" w:rsidRPr="003A5700">
        <w:rPr>
          <w:rFonts w:ascii="PT Astra Serif" w:hAnsi="PT Astra Serif"/>
          <w:sz w:val="28"/>
          <w:szCs w:val="28"/>
        </w:rPr>
        <w:t>проект приказа Министерства имущественных отношений и архитектуры Ульяновской области «О внесении изменения в приказ Министерства строительства и архитектуры Ульяновской области от 18.03.2020 № 45-пр»</w:t>
      </w:r>
    </w:p>
    <w:p w:rsidR="00FB715F" w:rsidRPr="00F52B7A" w:rsidRDefault="00FB715F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3A5700">
        <w:rPr>
          <w:rFonts w:ascii="PT Astra Serif" w:hAnsi="PT Astra Serif"/>
          <w:sz w:val="28"/>
          <w:szCs w:val="28"/>
        </w:rPr>
        <w:t>01.11.2024</w:t>
      </w:r>
    </w:p>
    <w:p w:rsidR="00FB715F" w:rsidRPr="00F52B7A" w:rsidRDefault="003A5700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Краткое описание проблемы, на решение которой </w:t>
      </w:r>
      <w:r w:rsidR="00FB715F" w:rsidRPr="00F52B7A">
        <w:rPr>
          <w:rFonts w:ascii="PT Astra Serif" w:hAnsi="PT Astra Serif"/>
          <w:sz w:val="28"/>
          <w:szCs w:val="28"/>
        </w:rPr>
        <w:t>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3A5700" w:rsidRDefault="003A570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A5700">
        <w:rPr>
          <w:rFonts w:ascii="PT Astra Serif" w:hAnsi="PT Astra Serif"/>
          <w:sz w:val="28"/>
          <w:szCs w:val="28"/>
        </w:rPr>
        <w:t>Минимизация негативных последствий точечной застройки</w:t>
      </w:r>
      <w:r w:rsidR="00FB715F" w:rsidRPr="00F52B7A">
        <w:rPr>
          <w:rFonts w:ascii="PT Astra Serif" w:hAnsi="PT Astra Serif"/>
          <w:sz w:val="28"/>
          <w:szCs w:val="28"/>
        </w:rPr>
        <w:t xml:space="preserve">    </w:t>
      </w:r>
    </w:p>
    <w:p w:rsidR="00FB715F" w:rsidRPr="00F52B7A" w:rsidRDefault="00FB715F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3A5700" w:rsidRDefault="003A5700" w:rsidP="003A5700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A5700">
        <w:rPr>
          <w:rFonts w:ascii="PT Astra Serif" w:hAnsi="PT Astra Serif"/>
          <w:sz w:val="28"/>
          <w:szCs w:val="28"/>
        </w:rPr>
        <w:t>Правовой основой подготовки проекта приказа послужило нормотворческого предложения прокуратуры Ульяновской области, изложенном в письме от 16.02.2024 № 07-20-2024/765-24-207300</w:t>
      </w:r>
      <w:r>
        <w:rPr>
          <w:rFonts w:ascii="PT Astra Serif" w:hAnsi="PT Astra Serif"/>
          <w:sz w:val="28"/>
          <w:szCs w:val="28"/>
        </w:rPr>
        <w:t xml:space="preserve">01 направленное в соответствии </w:t>
      </w:r>
      <w:r w:rsidRPr="003A5700">
        <w:rPr>
          <w:rFonts w:ascii="PT Astra Serif" w:hAnsi="PT Astra Serif"/>
          <w:sz w:val="28"/>
          <w:szCs w:val="28"/>
        </w:rPr>
        <w:t>со статьей 9 Федерального закона от 17.01.1992 № 2202-1 «О прокуратуре Российской Федерации»</w:t>
      </w:r>
      <w:r w:rsidR="00A20E29">
        <w:rPr>
          <w:rFonts w:ascii="PT Astra Serif" w:hAnsi="PT Astra Serif"/>
          <w:sz w:val="28"/>
          <w:szCs w:val="28"/>
        </w:rPr>
        <w:t>.</w:t>
      </w:r>
    </w:p>
    <w:p w:rsidR="00FB715F" w:rsidRDefault="00FB715F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3A5700" w:rsidRPr="003A5700" w:rsidRDefault="003A5700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5700">
        <w:rPr>
          <w:rFonts w:ascii="PT Astra Serif" w:hAnsi="PT Astra Serif"/>
          <w:sz w:val="28"/>
          <w:szCs w:val="28"/>
        </w:rPr>
        <w:t>Согласно статье 292 Градостроительного кодекса Российской Федерации совокупность расчетных показателей минимально допустимого уровня обеспеченности объектами регионального и муниципального значения, а также расчетные показатели максимально допустимого уровня территориальной доступности таких объектов для населения</w:t>
      </w:r>
      <w:r>
        <w:rPr>
          <w:rFonts w:ascii="PT Astra Serif" w:hAnsi="PT Astra Serif"/>
          <w:sz w:val="28"/>
          <w:szCs w:val="28"/>
        </w:rPr>
        <w:t xml:space="preserve"> устанавливаются региональными </w:t>
      </w:r>
      <w:r w:rsidRPr="003A5700">
        <w:rPr>
          <w:rFonts w:ascii="PT Astra Serif" w:hAnsi="PT Astra Serif"/>
          <w:sz w:val="28"/>
          <w:szCs w:val="28"/>
        </w:rPr>
        <w:t>и местными нормативами градостроительного проектирования.</w:t>
      </w:r>
    </w:p>
    <w:p w:rsidR="003A5700" w:rsidRPr="003A5700" w:rsidRDefault="003A5700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5700">
        <w:rPr>
          <w:rFonts w:ascii="PT Astra Serif" w:hAnsi="PT Astra Serif"/>
          <w:sz w:val="28"/>
          <w:szCs w:val="28"/>
        </w:rPr>
        <w:t xml:space="preserve">Приказом Министерства строительства и архитектуры Ульяновской области от 18.03.2020 № 45-пр «Об утверждении региональных нормативов градостроительного проектирования Ульяновской области» установлен нормативный показатель количества </w:t>
      </w:r>
      <w:proofErr w:type="spellStart"/>
      <w:r w:rsidRPr="003A5700">
        <w:rPr>
          <w:rFonts w:ascii="PT Astra Serif" w:hAnsi="PT Astra Serif"/>
          <w:sz w:val="28"/>
          <w:szCs w:val="28"/>
        </w:rPr>
        <w:t>машино</w:t>
      </w:r>
      <w:proofErr w:type="spellEnd"/>
      <w:r w:rsidRPr="003A5700">
        <w:rPr>
          <w:rFonts w:ascii="PT Astra Serif" w:hAnsi="PT Astra Serif"/>
          <w:sz w:val="28"/>
          <w:szCs w:val="28"/>
        </w:rPr>
        <w:t>-мест для размещения индивидуального автомобильного транспорта на квартиру в зоне жилой застройки по уровню комфорта «Стандартное жилье» в размере 0,4</w:t>
      </w:r>
    </w:p>
    <w:p w:rsidR="003A5700" w:rsidRPr="003A5700" w:rsidRDefault="003A5700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5700">
        <w:rPr>
          <w:rFonts w:ascii="PT Astra Serif" w:hAnsi="PT Astra Serif"/>
          <w:sz w:val="28"/>
          <w:szCs w:val="28"/>
        </w:rPr>
        <w:t xml:space="preserve">По предложению Прокуратуры Ульяновской области настоящим проектом приказа предлагается увеличить минимально допустимый показатель количества </w:t>
      </w:r>
      <w:proofErr w:type="spellStart"/>
      <w:r w:rsidRPr="003A5700">
        <w:rPr>
          <w:rFonts w:ascii="PT Astra Serif" w:hAnsi="PT Astra Serif"/>
          <w:sz w:val="28"/>
          <w:szCs w:val="28"/>
        </w:rPr>
        <w:t>машино</w:t>
      </w:r>
      <w:proofErr w:type="spellEnd"/>
      <w:r w:rsidRPr="003A5700">
        <w:rPr>
          <w:rFonts w:ascii="PT Astra Serif" w:hAnsi="PT Astra Serif"/>
          <w:sz w:val="28"/>
          <w:szCs w:val="28"/>
        </w:rPr>
        <w:t xml:space="preserve">-мест для размещения индивидуального автомобильного транспорта на квартиру в зоне жилой застройки по уровню комфорта «Стандартное жилье» до значения 0,5. </w:t>
      </w:r>
    </w:p>
    <w:p w:rsidR="003A5700" w:rsidRPr="00F52B7A" w:rsidRDefault="003A5700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5700">
        <w:rPr>
          <w:rFonts w:ascii="PT Astra Serif" w:hAnsi="PT Astra Serif"/>
          <w:sz w:val="28"/>
          <w:szCs w:val="28"/>
        </w:rPr>
        <w:lastRenderedPageBreak/>
        <w:t xml:space="preserve">В этих целях проектом приказа также предлагается исключить положения устанавливающие возможность применения минимально допустимого нормативного показателя количества </w:t>
      </w:r>
      <w:proofErr w:type="spellStart"/>
      <w:r w:rsidRPr="003A5700">
        <w:rPr>
          <w:rFonts w:ascii="PT Astra Serif" w:hAnsi="PT Astra Serif"/>
          <w:sz w:val="28"/>
          <w:szCs w:val="28"/>
        </w:rPr>
        <w:t>машино</w:t>
      </w:r>
      <w:proofErr w:type="spellEnd"/>
      <w:r w:rsidRPr="003A5700">
        <w:rPr>
          <w:rFonts w:ascii="PT Astra Serif" w:hAnsi="PT Astra Serif"/>
          <w:sz w:val="28"/>
          <w:szCs w:val="28"/>
        </w:rPr>
        <w:t xml:space="preserve">-мест для размещения индивидуального автомобильного транспорта на квартиру в зоне жилой застройки по уровню комфорта </w:t>
      </w:r>
      <w:r w:rsidR="00684268">
        <w:rPr>
          <w:rFonts w:ascii="PT Astra Serif" w:hAnsi="PT Astra Serif"/>
          <w:sz w:val="28"/>
          <w:szCs w:val="28"/>
        </w:rPr>
        <w:t xml:space="preserve">«Стандартное жилье» в значении </w:t>
      </w:r>
      <w:r w:rsidRPr="003A5700">
        <w:rPr>
          <w:rFonts w:ascii="PT Astra Serif" w:hAnsi="PT Astra Serif"/>
          <w:sz w:val="28"/>
          <w:szCs w:val="28"/>
        </w:rPr>
        <w:t>0,27, в случае реализации мероприятий по комплексному развитию территории, предусмотренных пунктами 1, 2 части 1 статьи 65 Градостроительного кодекса Российской Федерации, реализации специального проекта строительства в соответствии с Законом Ульяновской области от 22.09.2017 N 100-ЗО «О некоторых мерах, способствующих завершению строительства и вводу 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- участников долевого строительства таких многоквартирных домов</w:t>
      </w:r>
      <w:r w:rsidR="0070457C">
        <w:rPr>
          <w:rFonts w:ascii="PT Astra Serif" w:hAnsi="PT Astra Serif"/>
          <w:sz w:val="28"/>
          <w:szCs w:val="28"/>
        </w:rPr>
        <w:t xml:space="preserve"> (далее – Закон № 100-ЗО)</w:t>
      </w:r>
      <w:r w:rsidRPr="003A5700">
        <w:rPr>
          <w:rFonts w:ascii="PT Astra Serif" w:hAnsi="PT Astra Serif"/>
          <w:sz w:val="28"/>
          <w:szCs w:val="28"/>
        </w:rPr>
        <w:t>.</w:t>
      </w:r>
    </w:p>
    <w:p w:rsidR="00FB715F" w:rsidRPr="00684268" w:rsidRDefault="003A5700" w:rsidP="003A57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84268">
        <w:rPr>
          <w:rFonts w:ascii="PT Astra Serif" w:hAnsi="PT Astra Serif"/>
          <w:sz w:val="28"/>
          <w:szCs w:val="28"/>
        </w:rPr>
        <w:t>1.7. Срок, в течение</w:t>
      </w:r>
      <w:r w:rsidR="00FB715F" w:rsidRPr="00684268">
        <w:rPr>
          <w:rFonts w:ascii="PT Astra Serif" w:hAnsi="PT Astra Serif"/>
          <w:sz w:val="28"/>
          <w:szCs w:val="28"/>
        </w:rPr>
        <w:t xml:space="preserve"> которого </w:t>
      </w:r>
      <w:r w:rsidRPr="00684268">
        <w:rPr>
          <w:rFonts w:ascii="PT Astra Serif" w:hAnsi="PT Astra Serif"/>
          <w:sz w:val="28"/>
          <w:szCs w:val="28"/>
        </w:rPr>
        <w:t>принимались</w:t>
      </w:r>
      <w:r w:rsidR="00BF4B97" w:rsidRPr="00684268">
        <w:rPr>
          <w:rFonts w:ascii="PT Astra Serif" w:hAnsi="PT Astra Serif"/>
          <w:sz w:val="28"/>
          <w:szCs w:val="28"/>
        </w:rPr>
        <w:t xml:space="preserve"> предложения</w:t>
      </w:r>
      <w:r w:rsidR="00FB715F" w:rsidRPr="00684268">
        <w:rPr>
          <w:rFonts w:ascii="PT Astra Serif" w:hAnsi="PT Astra Serif"/>
          <w:sz w:val="28"/>
          <w:szCs w:val="28"/>
        </w:rPr>
        <w:t xml:space="preserve"> в </w:t>
      </w:r>
      <w:r w:rsidR="00BF4B97" w:rsidRPr="00684268">
        <w:rPr>
          <w:rFonts w:ascii="PT Astra Serif" w:hAnsi="PT Astra Serif"/>
          <w:sz w:val="28"/>
          <w:szCs w:val="28"/>
        </w:rPr>
        <w:t xml:space="preserve">связи </w:t>
      </w:r>
      <w:r w:rsidR="00684268">
        <w:rPr>
          <w:rFonts w:ascii="PT Astra Serif" w:hAnsi="PT Astra Serif"/>
          <w:sz w:val="28"/>
          <w:szCs w:val="28"/>
        </w:rPr>
        <w:br/>
      </w:r>
      <w:r w:rsidR="00FB715F" w:rsidRPr="00684268">
        <w:rPr>
          <w:rFonts w:ascii="PT Astra Serif" w:hAnsi="PT Astra Serif"/>
          <w:sz w:val="28"/>
          <w:szCs w:val="28"/>
        </w:rPr>
        <w:t>с</w:t>
      </w:r>
      <w:r w:rsidR="00684268">
        <w:rPr>
          <w:rFonts w:ascii="PT Astra Serif" w:hAnsi="PT Astra Serif"/>
          <w:sz w:val="28"/>
          <w:szCs w:val="28"/>
        </w:rPr>
        <w:t xml:space="preserve"> </w:t>
      </w:r>
      <w:r w:rsidR="00FB715F" w:rsidRPr="00684268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684268" w:rsidRDefault="003A570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84268">
        <w:rPr>
          <w:rFonts w:ascii="PT Astra Serif" w:hAnsi="PT Astra Serif"/>
          <w:sz w:val="28"/>
          <w:szCs w:val="28"/>
        </w:rPr>
        <w:t xml:space="preserve">начало: </w:t>
      </w:r>
      <w:r w:rsidR="002B496D" w:rsidRPr="00684268">
        <w:rPr>
          <w:rFonts w:ascii="PT Astra Serif" w:hAnsi="PT Astra Serif"/>
          <w:sz w:val="28"/>
          <w:szCs w:val="28"/>
        </w:rPr>
        <w:t>2</w:t>
      </w:r>
      <w:r w:rsidR="00684268" w:rsidRPr="00684268">
        <w:rPr>
          <w:rFonts w:ascii="PT Astra Serif" w:hAnsi="PT Astra Serif"/>
          <w:sz w:val="28"/>
          <w:szCs w:val="28"/>
        </w:rPr>
        <w:t>5</w:t>
      </w:r>
      <w:r w:rsidRPr="00684268">
        <w:rPr>
          <w:rFonts w:ascii="PT Astra Serif" w:hAnsi="PT Astra Serif"/>
          <w:sz w:val="28"/>
          <w:szCs w:val="28"/>
        </w:rPr>
        <w:t xml:space="preserve"> </w:t>
      </w:r>
      <w:r w:rsidR="002B496D" w:rsidRPr="00684268">
        <w:rPr>
          <w:rFonts w:ascii="PT Astra Serif" w:hAnsi="PT Astra Serif"/>
          <w:sz w:val="28"/>
          <w:szCs w:val="28"/>
        </w:rPr>
        <w:t>апреля</w:t>
      </w:r>
      <w:r w:rsidR="00FB715F" w:rsidRPr="00684268">
        <w:rPr>
          <w:rFonts w:ascii="PT Astra Serif" w:hAnsi="PT Astra Serif"/>
          <w:sz w:val="28"/>
          <w:szCs w:val="28"/>
        </w:rPr>
        <w:t xml:space="preserve"> 20</w:t>
      </w:r>
      <w:r w:rsidRPr="00684268">
        <w:rPr>
          <w:rFonts w:ascii="PT Astra Serif" w:hAnsi="PT Astra Serif"/>
          <w:sz w:val="28"/>
          <w:szCs w:val="28"/>
        </w:rPr>
        <w:t>24</w:t>
      </w:r>
      <w:r w:rsidR="00FB715F" w:rsidRPr="00684268">
        <w:rPr>
          <w:rFonts w:ascii="PT Astra Serif" w:hAnsi="PT Astra Serif"/>
          <w:sz w:val="28"/>
          <w:szCs w:val="28"/>
        </w:rPr>
        <w:t xml:space="preserve"> г.; окончание: </w:t>
      </w:r>
      <w:r w:rsidR="002B496D" w:rsidRPr="00684268">
        <w:rPr>
          <w:rFonts w:ascii="PT Astra Serif" w:hAnsi="PT Astra Serif"/>
          <w:sz w:val="28"/>
          <w:szCs w:val="28"/>
        </w:rPr>
        <w:t>06</w:t>
      </w:r>
      <w:r w:rsidR="00FB715F" w:rsidRPr="00684268">
        <w:rPr>
          <w:rFonts w:ascii="PT Astra Serif" w:hAnsi="PT Astra Serif"/>
          <w:sz w:val="28"/>
          <w:szCs w:val="28"/>
        </w:rPr>
        <w:t xml:space="preserve"> </w:t>
      </w:r>
      <w:r w:rsidR="00684268" w:rsidRPr="00684268">
        <w:rPr>
          <w:rFonts w:ascii="PT Astra Serif" w:hAnsi="PT Astra Serif"/>
          <w:sz w:val="28"/>
          <w:szCs w:val="28"/>
        </w:rPr>
        <w:t xml:space="preserve">мая </w:t>
      </w:r>
      <w:r w:rsidRPr="00684268">
        <w:rPr>
          <w:rFonts w:ascii="PT Astra Serif" w:hAnsi="PT Astra Serif"/>
          <w:sz w:val="28"/>
          <w:szCs w:val="28"/>
        </w:rPr>
        <w:t>2024</w:t>
      </w:r>
      <w:r w:rsidR="00FB715F" w:rsidRPr="00684268">
        <w:rPr>
          <w:rFonts w:ascii="PT Astra Serif" w:hAnsi="PT Astra Serif"/>
          <w:sz w:val="28"/>
          <w:szCs w:val="28"/>
        </w:rPr>
        <w:t xml:space="preserve"> г.</w:t>
      </w:r>
    </w:p>
    <w:p w:rsidR="00FB715F" w:rsidRPr="00F52B7A" w:rsidRDefault="00BF4B97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D16C34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="00C46550" w:rsidRPr="00D16C34">
        <w:rPr>
          <w:rFonts w:ascii="PT Astra Serif" w:hAnsi="PT Astra Serif"/>
          <w:sz w:val="28"/>
          <w:szCs w:val="28"/>
        </w:rPr>
        <w:br/>
      </w:r>
      <w:r w:rsidR="00FB715F" w:rsidRPr="00D16C34">
        <w:rPr>
          <w:rFonts w:ascii="PT Astra Serif" w:hAnsi="PT Astra Serif"/>
          <w:sz w:val="28"/>
          <w:szCs w:val="28"/>
        </w:rPr>
        <w:t>с</w:t>
      </w:r>
      <w:r w:rsidR="00C46550" w:rsidRPr="00D16C34">
        <w:rPr>
          <w:rFonts w:ascii="PT Astra Serif" w:hAnsi="PT Astra Serif"/>
          <w:sz w:val="28"/>
          <w:szCs w:val="28"/>
        </w:rPr>
        <w:t xml:space="preserve"> размещением</w:t>
      </w:r>
      <w:r w:rsidR="00FB715F" w:rsidRPr="00D16C34">
        <w:rPr>
          <w:rFonts w:ascii="PT Astra Serif" w:hAnsi="PT Astra Serif"/>
          <w:sz w:val="28"/>
          <w:szCs w:val="28"/>
        </w:rPr>
        <w:t xml:space="preserve"> уведомления о разработке проекта акта: </w:t>
      </w:r>
      <w:r w:rsidR="00684268" w:rsidRPr="00D16C34">
        <w:rPr>
          <w:rFonts w:ascii="PT Astra Serif" w:hAnsi="PT Astra Serif"/>
          <w:sz w:val="28"/>
          <w:szCs w:val="28"/>
        </w:rPr>
        <w:t>0</w:t>
      </w:r>
      <w:r w:rsidR="00FB715F" w:rsidRPr="00D16C34">
        <w:rPr>
          <w:rFonts w:ascii="PT Astra Serif" w:hAnsi="PT Astra Serif"/>
          <w:sz w:val="28"/>
          <w:szCs w:val="28"/>
        </w:rPr>
        <w:t>, из них учтено:</w:t>
      </w:r>
      <w:r w:rsidR="00C46550" w:rsidRPr="00D16C34">
        <w:rPr>
          <w:rFonts w:ascii="PT Astra Serif" w:hAnsi="PT Astra Serif"/>
          <w:sz w:val="28"/>
          <w:szCs w:val="28"/>
        </w:rPr>
        <w:t xml:space="preserve"> </w:t>
      </w:r>
      <w:r w:rsidR="00FB715F" w:rsidRPr="00D16C34">
        <w:rPr>
          <w:rFonts w:ascii="PT Astra Serif" w:hAnsi="PT Astra Serif"/>
          <w:sz w:val="28"/>
          <w:szCs w:val="28"/>
        </w:rPr>
        <w:t>полностью: _______, частично: _______.</w:t>
      </w:r>
    </w:p>
    <w:p w:rsidR="00FB715F" w:rsidRPr="00F52B7A" w:rsidRDefault="002F6587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1.9.  Полный сетевой адрес </w:t>
      </w:r>
      <w:r w:rsidR="00FB715F" w:rsidRPr="00F52B7A">
        <w:rPr>
          <w:rFonts w:ascii="PT Astra Serif" w:hAnsi="PT Astra Serif"/>
          <w:sz w:val="28"/>
          <w:szCs w:val="28"/>
        </w:rPr>
        <w:t>стран</w:t>
      </w:r>
      <w:r>
        <w:rPr>
          <w:rFonts w:ascii="PT Astra Serif" w:hAnsi="PT Astra Serif"/>
          <w:sz w:val="28"/>
          <w:szCs w:val="28"/>
        </w:rPr>
        <w:t>ицы</w:t>
      </w:r>
      <w:r w:rsidR="00FB715F" w:rsidRPr="00F52B7A">
        <w:rPr>
          <w:rFonts w:ascii="PT Astra Serif" w:hAnsi="PT Astra Serif"/>
          <w:sz w:val="28"/>
          <w:szCs w:val="28"/>
        </w:rPr>
        <w:t xml:space="preserve">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проведения публичных</w:t>
      </w:r>
      <w:r w:rsidR="00FB715F" w:rsidRPr="00F52B7A">
        <w:rPr>
          <w:rFonts w:ascii="PT Astra Serif" w:hAnsi="PT Astra Serif"/>
          <w:sz w:val="28"/>
          <w:szCs w:val="28"/>
        </w:rPr>
        <w:t xml:space="preserve">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="00FB715F"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="00684268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(http://regulation</w:t>
      </w:r>
      <w:r w:rsidR="00684268">
        <w:rPr>
          <w:rFonts w:ascii="PT Astra Serif" w:hAnsi="PT Astra Serif"/>
          <w:sz w:val="28"/>
          <w:szCs w:val="28"/>
        </w:rPr>
        <w:t>.ulgov.ru),</w:t>
      </w:r>
      <w:r w:rsidR="00FB715F" w:rsidRPr="00F52B7A">
        <w:rPr>
          <w:rFonts w:ascii="PT Astra Serif" w:hAnsi="PT Astra Serif"/>
          <w:sz w:val="28"/>
          <w:szCs w:val="28"/>
        </w:rPr>
        <w:t xml:space="preserve">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684268">
        <w:rPr>
          <w:rFonts w:ascii="PT Astra Serif" w:hAnsi="PT Astra Serif"/>
          <w:sz w:val="28"/>
          <w:szCs w:val="28"/>
        </w:rPr>
        <w:t xml:space="preserve">предложений, </w:t>
      </w:r>
      <w:r w:rsidR="00C46550">
        <w:rPr>
          <w:rFonts w:ascii="PT Astra Serif" w:hAnsi="PT Astra Serif"/>
          <w:sz w:val="28"/>
          <w:szCs w:val="28"/>
        </w:rPr>
        <w:t xml:space="preserve">поступивших в связи </w:t>
      </w:r>
      <w:r w:rsidR="00FB715F" w:rsidRPr="00F52B7A">
        <w:rPr>
          <w:rFonts w:ascii="PT Astra Serif" w:hAnsi="PT Astra Serif"/>
          <w:sz w:val="28"/>
          <w:szCs w:val="28"/>
        </w:rPr>
        <w:t>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проекта акта: </w:t>
      </w:r>
      <w:r w:rsidR="00C2635D" w:rsidRPr="00C2635D">
        <w:rPr>
          <w:rFonts w:ascii="PT Astra Serif" w:hAnsi="PT Astra Serif"/>
          <w:sz w:val="28"/>
          <w:szCs w:val="28"/>
        </w:rPr>
        <w:t>http://regulation.ulgov.ru/projects#npa=3333</w:t>
      </w:r>
      <w:r w:rsidR="00C46550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r w:rsidR="003A5700">
        <w:rPr>
          <w:rFonts w:ascii="PT Astra Serif" w:hAnsi="PT Astra Serif"/>
          <w:sz w:val="28"/>
          <w:szCs w:val="28"/>
        </w:rPr>
        <w:t xml:space="preserve">Елисеева Елена Викторовна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3A5700">
        <w:rPr>
          <w:rFonts w:ascii="PT Astra Serif" w:hAnsi="PT Astra Serif"/>
          <w:sz w:val="28"/>
          <w:szCs w:val="28"/>
        </w:rPr>
        <w:t>Директор департамента финансового, правового и административного обеспечения Министерства имущественных отношений и архитектуры Ульяновской области</w:t>
      </w:r>
    </w:p>
    <w:p w:rsidR="00FB715F" w:rsidRPr="00684268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</w:t>
      </w:r>
      <w:r w:rsidRPr="00684268">
        <w:rPr>
          <w:rFonts w:ascii="PT Astra Serif" w:hAnsi="PT Astra Serif"/>
          <w:sz w:val="28"/>
          <w:szCs w:val="28"/>
        </w:rPr>
        <w:t xml:space="preserve">телефонной связи: </w:t>
      </w:r>
      <w:r w:rsidR="003A5700" w:rsidRPr="00684268">
        <w:rPr>
          <w:rFonts w:ascii="PT Astra Serif" w:hAnsi="PT Astra Serif"/>
          <w:sz w:val="28"/>
          <w:szCs w:val="28"/>
        </w:rPr>
        <w:t>58-59-94</w:t>
      </w:r>
    </w:p>
    <w:p w:rsidR="00FB715F" w:rsidRPr="00684268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84268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3A5700" w:rsidRPr="00684268">
        <w:rPr>
          <w:rFonts w:ascii="PT Astra Serif" w:hAnsi="PT Astra Serif"/>
          <w:sz w:val="28"/>
          <w:szCs w:val="28"/>
          <w:lang w:val="en-US"/>
        </w:rPr>
        <w:t>minstroi</w:t>
      </w:r>
      <w:proofErr w:type="spellEnd"/>
      <w:r w:rsidR="003A5700" w:rsidRPr="00684268">
        <w:rPr>
          <w:rFonts w:ascii="PT Astra Serif" w:hAnsi="PT Astra Serif"/>
          <w:sz w:val="28"/>
          <w:szCs w:val="28"/>
        </w:rPr>
        <w:t>73@</w:t>
      </w:r>
      <w:r w:rsidR="003A5700" w:rsidRPr="00684268">
        <w:rPr>
          <w:rFonts w:ascii="PT Astra Serif" w:hAnsi="PT Astra Serif"/>
          <w:sz w:val="28"/>
          <w:szCs w:val="28"/>
          <w:lang w:val="en-US"/>
        </w:rPr>
        <w:t>mail</w:t>
      </w:r>
      <w:r w:rsidR="003A5700" w:rsidRPr="00684268">
        <w:rPr>
          <w:rFonts w:ascii="PT Astra Serif" w:hAnsi="PT Astra Serif"/>
          <w:sz w:val="28"/>
          <w:szCs w:val="28"/>
        </w:rPr>
        <w:t>.</w:t>
      </w:r>
      <w:proofErr w:type="spellStart"/>
      <w:r w:rsidR="003A5700" w:rsidRPr="0068426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B715F" w:rsidRPr="00684268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684268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84268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684268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84268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684268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84268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:rsidR="00FB715F" w:rsidRPr="00684268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25033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84268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684268">
        <w:rPr>
          <w:rFonts w:ascii="PT Astra Serif" w:hAnsi="PT Astra Serif"/>
          <w:sz w:val="28"/>
          <w:szCs w:val="28"/>
        </w:rPr>
        <w:t> </w:t>
      </w:r>
      <w:r w:rsidRPr="00684268">
        <w:rPr>
          <w:rFonts w:ascii="PT Astra Serif" w:hAnsi="PT Astra Serif"/>
          <w:sz w:val="28"/>
          <w:szCs w:val="28"/>
        </w:rPr>
        <w:t>проекте акта способ регулирования</w:t>
      </w:r>
      <w:r w:rsidRPr="00F52B7A">
        <w:rPr>
          <w:rFonts w:ascii="PT Astra Serif" w:hAnsi="PT Astra Serif"/>
          <w:sz w:val="28"/>
          <w:szCs w:val="28"/>
        </w:rPr>
        <w:t>:</w:t>
      </w:r>
      <w:r w:rsidR="0017492E">
        <w:rPr>
          <w:rFonts w:ascii="PT Astra Serif" w:hAnsi="PT Astra Serif"/>
          <w:sz w:val="28"/>
          <w:szCs w:val="28"/>
        </w:rPr>
        <w:t xml:space="preserve"> </w:t>
      </w:r>
    </w:p>
    <w:p w:rsidR="002F6587" w:rsidRPr="0025033C" w:rsidRDefault="0025033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Увеличение регионального норматива градостроительного </w:t>
      </w:r>
      <w:r w:rsidR="00BF4B97">
        <w:rPr>
          <w:rFonts w:ascii="PT Astra Serif" w:hAnsi="PT Astra Serif"/>
          <w:sz w:val="28"/>
          <w:szCs w:val="28"/>
        </w:rPr>
        <w:t>проектирования</w:t>
      </w:r>
      <w:r>
        <w:rPr>
          <w:rFonts w:ascii="PT Astra Serif" w:hAnsi="PT Astra Serif"/>
          <w:sz w:val="28"/>
          <w:szCs w:val="28"/>
        </w:rPr>
        <w:t xml:space="preserve"> Ульяновской области в части минимально допустимого количества </w:t>
      </w:r>
      <w:proofErr w:type="spellStart"/>
      <w:r>
        <w:rPr>
          <w:rFonts w:ascii="PT Astra Serif" w:hAnsi="PT Astra Serif"/>
          <w:sz w:val="28"/>
          <w:szCs w:val="28"/>
        </w:rPr>
        <w:t>машино</w:t>
      </w:r>
      <w:proofErr w:type="spellEnd"/>
      <w:r>
        <w:rPr>
          <w:rFonts w:ascii="PT Astra Serif" w:hAnsi="PT Astra Serif"/>
          <w:sz w:val="28"/>
          <w:szCs w:val="28"/>
        </w:rPr>
        <w:t xml:space="preserve">-мест для парковки легковых автомобилей у объектов капитального строительства в жилой застройке создаст правовую основу для решения проблемы «точечной» </w:t>
      </w:r>
      <w:r>
        <w:rPr>
          <w:rFonts w:ascii="PT Astra Serif" w:hAnsi="PT Astra Serif"/>
          <w:sz w:val="28"/>
          <w:szCs w:val="28"/>
        </w:rPr>
        <w:lastRenderedPageBreak/>
        <w:t>или «уплотнительной» застройки и защитит права граждан на благоприятные условия проживания.</w:t>
      </w:r>
    </w:p>
    <w:p w:rsidR="00FB715F" w:rsidRPr="00F52B7A" w:rsidRDefault="0025033C" w:rsidP="0025033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 w:rsidR="00C2635D">
        <w:rPr>
          <w:rFonts w:ascii="PT Astra Serif" w:hAnsi="PT Astra Serif"/>
          <w:sz w:val="28"/>
          <w:szCs w:val="28"/>
        </w:rPr>
        <w:t xml:space="preserve"> </w:t>
      </w:r>
      <w:r w:rsidR="00BF4B97">
        <w:rPr>
          <w:rFonts w:ascii="PT Astra Serif" w:hAnsi="PT Astra Serif"/>
          <w:sz w:val="28"/>
          <w:szCs w:val="28"/>
        </w:rPr>
        <w:t>Характеристика негативных эффектов, возникающих в</w:t>
      </w:r>
      <w:r w:rsidR="00FB715F" w:rsidRPr="00F52B7A">
        <w:rPr>
          <w:rFonts w:ascii="PT Astra Serif" w:hAnsi="PT Astra Serif"/>
          <w:sz w:val="28"/>
          <w:szCs w:val="28"/>
        </w:rPr>
        <w:t xml:space="preserve"> связи</w:t>
      </w:r>
      <w:r w:rsidR="00684268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с</w:t>
      </w:r>
      <w:r w:rsidR="00684268">
        <w:rPr>
          <w:rFonts w:ascii="PT Astra Serif" w:hAnsi="PT Astra Serif"/>
          <w:sz w:val="28"/>
          <w:szCs w:val="28"/>
        </w:rPr>
        <w:t xml:space="preserve"> наличием </w:t>
      </w:r>
      <w:r w:rsidR="00BF4B97">
        <w:rPr>
          <w:rFonts w:ascii="PT Astra Serif" w:hAnsi="PT Astra Serif"/>
          <w:sz w:val="28"/>
          <w:szCs w:val="28"/>
        </w:rPr>
        <w:t>проблемы, группы</w:t>
      </w:r>
      <w:r w:rsidR="00684268">
        <w:rPr>
          <w:rFonts w:ascii="PT Astra Serif" w:hAnsi="PT Astra Serif"/>
          <w:sz w:val="28"/>
          <w:szCs w:val="28"/>
        </w:rPr>
        <w:t xml:space="preserve"> участников </w:t>
      </w:r>
      <w:r w:rsidR="00FB715F" w:rsidRPr="00F52B7A">
        <w:rPr>
          <w:rFonts w:ascii="PT Astra Serif" w:hAnsi="PT Astra Serif"/>
          <w:sz w:val="28"/>
          <w:szCs w:val="28"/>
        </w:rPr>
        <w:t>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F52B7A" w:rsidRDefault="00BF4B97" w:rsidP="00BF4B9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 Информация</w:t>
      </w:r>
      <w:r w:rsidR="00FB715F" w:rsidRPr="00F52B7A">
        <w:rPr>
          <w:rFonts w:ascii="PT Astra Serif" w:hAnsi="PT Astra Serif"/>
          <w:sz w:val="28"/>
          <w:szCs w:val="28"/>
        </w:rPr>
        <w:t xml:space="preserve"> о возникновении, выявлении проблемы и мерах, принятых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25033C" w:rsidRPr="00BF4B97" w:rsidRDefault="0025033C" w:rsidP="00C4626A">
      <w:pPr>
        <w:pStyle w:val="ConsPlusNonformat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5033C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ом</w:t>
      </w:r>
      <w:r w:rsidRPr="0025033C">
        <w:rPr>
          <w:rFonts w:ascii="PT Astra Serif" w:hAnsi="PT Astra Serif"/>
          <w:sz w:val="28"/>
          <w:szCs w:val="28"/>
        </w:rPr>
        <w:t xml:space="preserve"> Министерства имущественных отношений и архитектуры Ульяновской области от 19.09.2022 N 229-пр</w:t>
      </w:r>
      <w:r>
        <w:rPr>
          <w:rFonts w:ascii="PT Astra Serif" w:hAnsi="PT Astra Serif"/>
          <w:sz w:val="28"/>
          <w:szCs w:val="28"/>
        </w:rPr>
        <w:t xml:space="preserve"> </w:t>
      </w:r>
      <w:r w:rsidR="00BF4B97">
        <w:rPr>
          <w:rFonts w:ascii="PT Astra Serif" w:hAnsi="PT Astra Serif"/>
          <w:sz w:val="28"/>
          <w:szCs w:val="28"/>
        </w:rPr>
        <w:t>«</w:t>
      </w:r>
      <w:r w:rsidRPr="0025033C">
        <w:rPr>
          <w:rFonts w:ascii="PT Astra Serif" w:hAnsi="PT Astra Serif"/>
          <w:sz w:val="28"/>
          <w:szCs w:val="28"/>
        </w:rPr>
        <w:t>О внесении изменений в приказ Министерства строительства и архитектуры Ульяновской области от 18.03.2020 N 45-пр"</w:t>
      </w:r>
      <w:r w:rsidR="00C4626A">
        <w:rPr>
          <w:rFonts w:ascii="PT Astra Serif" w:hAnsi="PT Astra Serif"/>
          <w:sz w:val="28"/>
          <w:szCs w:val="28"/>
        </w:rPr>
        <w:t xml:space="preserve"> были изменены</w:t>
      </w:r>
      <w:r>
        <w:rPr>
          <w:rFonts w:ascii="PT Astra Serif" w:hAnsi="PT Astra Serif"/>
          <w:sz w:val="28"/>
          <w:szCs w:val="28"/>
        </w:rPr>
        <w:t xml:space="preserve"> н</w:t>
      </w:r>
      <w:r w:rsidRPr="0025033C">
        <w:rPr>
          <w:rFonts w:ascii="PT Astra Serif" w:hAnsi="PT Astra Serif"/>
          <w:sz w:val="28"/>
          <w:szCs w:val="28"/>
        </w:rPr>
        <w:t>ормативные по</w:t>
      </w:r>
      <w:r w:rsidR="00C4626A">
        <w:rPr>
          <w:rFonts w:ascii="PT Astra Serif" w:hAnsi="PT Astra Serif"/>
          <w:sz w:val="28"/>
          <w:szCs w:val="28"/>
        </w:rPr>
        <w:t xml:space="preserve">казатели количества </w:t>
      </w:r>
      <w:proofErr w:type="spellStart"/>
      <w:r w:rsidR="00C4626A">
        <w:rPr>
          <w:rFonts w:ascii="PT Astra Serif" w:hAnsi="PT Astra Serif"/>
          <w:sz w:val="28"/>
          <w:szCs w:val="28"/>
        </w:rPr>
        <w:t>машино</w:t>
      </w:r>
      <w:proofErr w:type="spellEnd"/>
      <w:r w:rsidR="00C4626A">
        <w:rPr>
          <w:rFonts w:ascii="PT Astra Serif" w:hAnsi="PT Astra Serif"/>
          <w:sz w:val="28"/>
          <w:szCs w:val="28"/>
        </w:rPr>
        <w:t xml:space="preserve">-мест </w:t>
      </w:r>
      <w:r w:rsidRPr="0025033C">
        <w:rPr>
          <w:rFonts w:ascii="PT Astra Serif" w:hAnsi="PT Astra Serif"/>
          <w:sz w:val="28"/>
          <w:szCs w:val="28"/>
        </w:rPr>
        <w:t>для размещения индивидуального автомобильного тран</w:t>
      </w:r>
      <w:r w:rsidR="00C4626A">
        <w:rPr>
          <w:rFonts w:ascii="PT Astra Serif" w:hAnsi="PT Astra Serif"/>
          <w:sz w:val="28"/>
          <w:szCs w:val="28"/>
        </w:rPr>
        <w:t xml:space="preserve">спорта </w:t>
      </w:r>
      <w:r w:rsidRPr="0025033C">
        <w:rPr>
          <w:rFonts w:ascii="PT Astra Serif" w:hAnsi="PT Astra Serif"/>
          <w:sz w:val="28"/>
          <w:szCs w:val="28"/>
        </w:rPr>
        <w:t>населения городов в зоне жилой застройки</w:t>
      </w:r>
      <w:r w:rsidR="00C4626A">
        <w:rPr>
          <w:rFonts w:ascii="PT Astra Serif" w:hAnsi="PT Astra Serif"/>
          <w:sz w:val="28"/>
          <w:szCs w:val="28"/>
        </w:rPr>
        <w:t xml:space="preserve"> в том числе в части с</w:t>
      </w:r>
      <w:r w:rsidR="00C4626A" w:rsidRPr="00C4626A">
        <w:rPr>
          <w:rFonts w:ascii="PT Astra Serif" w:hAnsi="PT Astra Serif"/>
          <w:sz w:val="28"/>
          <w:szCs w:val="28"/>
        </w:rPr>
        <w:t>тандартног</w:t>
      </w:r>
      <w:r w:rsidR="00C4626A">
        <w:rPr>
          <w:rFonts w:ascii="PT Astra Serif" w:hAnsi="PT Astra Serif"/>
          <w:sz w:val="28"/>
          <w:szCs w:val="28"/>
        </w:rPr>
        <w:t xml:space="preserve">о жилья </w:t>
      </w:r>
      <w:r w:rsidR="00C4626A" w:rsidRPr="00BF4B97">
        <w:rPr>
          <w:rFonts w:ascii="PT Astra Serif" w:hAnsi="PT Astra Serif"/>
          <w:b/>
          <w:sz w:val="28"/>
          <w:szCs w:val="28"/>
        </w:rPr>
        <w:t>с 0,27 до 0,4</w:t>
      </w:r>
      <w:r w:rsidR="00BF4B97">
        <w:rPr>
          <w:rFonts w:ascii="PT Astra Serif" w:hAnsi="PT Astra Serif"/>
          <w:b/>
          <w:sz w:val="28"/>
          <w:szCs w:val="28"/>
        </w:rPr>
        <w:t>.</w:t>
      </w:r>
    </w:p>
    <w:p w:rsidR="00FB715F" w:rsidRDefault="00FB715F" w:rsidP="0025033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  <w:r w:rsidR="00BF4B97">
        <w:rPr>
          <w:rFonts w:ascii="PT Astra Serif" w:hAnsi="PT Astra Serif"/>
          <w:sz w:val="28"/>
          <w:szCs w:val="28"/>
        </w:rPr>
        <w:t xml:space="preserve"> </w:t>
      </w:r>
    </w:p>
    <w:p w:rsidR="00BF4B97" w:rsidRPr="00F52B7A" w:rsidRDefault="00BF4B97" w:rsidP="0025033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Снижение инвестиционной привлекательности проектов жилищного строительства</w:t>
      </w:r>
      <w:r w:rsidR="0085288D">
        <w:rPr>
          <w:rFonts w:ascii="PT Astra Serif" w:hAnsi="PT Astra Serif"/>
          <w:sz w:val="28"/>
          <w:szCs w:val="28"/>
        </w:rPr>
        <w:t xml:space="preserve"> ввиду повышения стоимости метра квадратного жилого помещения и как следствие снижение спроса</w:t>
      </w:r>
      <w:r w:rsidR="003D15FA">
        <w:rPr>
          <w:rFonts w:ascii="PT Astra Serif" w:hAnsi="PT Astra Serif"/>
          <w:sz w:val="28"/>
          <w:szCs w:val="28"/>
        </w:rPr>
        <w:t xml:space="preserve"> на них</w:t>
      </w:r>
      <w:r w:rsidR="0085288D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2.5. Источники данных:</w:t>
      </w:r>
      <w:r w:rsidR="00C4626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A00E8">
        <w:rPr>
          <w:rFonts w:ascii="PT Astra Serif" w:hAnsi="PT Astra Serif"/>
          <w:sz w:val="28"/>
          <w:szCs w:val="28"/>
        </w:rPr>
        <w:t>информация</w:t>
      </w:r>
      <w:proofErr w:type="gramEnd"/>
      <w:r w:rsidR="00BA00E8">
        <w:rPr>
          <w:rFonts w:ascii="PT Astra Serif" w:hAnsi="PT Astra Serif"/>
          <w:sz w:val="28"/>
          <w:szCs w:val="28"/>
        </w:rPr>
        <w:t xml:space="preserve"> полученная в ходе совещания с представителями компаний застройщиков </w:t>
      </w: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2.6. Иная информация о проблеме:</w:t>
      </w:r>
      <w:r w:rsidR="0085288D">
        <w:rPr>
          <w:rFonts w:ascii="PT Astra Serif" w:hAnsi="PT Astra Serif"/>
          <w:sz w:val="28"/>
          <w:szCs w:val="28"/>
        </w:rPr>
        <w:t xml:space="preserve"> отсутствует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9D253D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C4626A" w:rsidRDefault="00FB715F" w:rsidP="009D253D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C11314" w:rsidRDefault="00C11314" w:rsidP="009D253D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Default="009D253D" w:rsidP="00C2635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Японии действует норма, не позволяющая гражданам приобрести автотранспортное средство без предъявления документов подтверждающих право собственности на </w:t>
      </w:r>
      <w:proofErr w:type="spellStart"/>
      <w:r>
        <w:rPr>
          <w:rFonts w:ascii="PT Astra Serif" w:hAnsi="PT Astra Serif"/>
          <w:sz w:val="28"/>
          <w:szCs w:val="28"/>
        </w:rPr>
        <w:t>машино</w:t>
      </w:r>
      <w:proofErr w:type="spellEnd"/>
      <w:r>
        <w:rPr>
          <w:rFonts w:ascii="PT Astra Serif" w:hAnsi="PT Astra Serif"/>
          <w:sz w:val="28"/>
          <w:szCs w:val="28"/>
        </w:rPr>
        <w:t xml:space="preserve"> –</w:t>
      </w:r>
      <w:r w:rsidR="001A677B">
        <w:rPr>
          <w:rFonts w:ascii="PT Astra Serif" w:hAnsi="PT Astra Serif"/>
          <w:sz w:val="28"/>
          <w:szCs w:val="28"/>
        </w:rPr>
        <w:t xml:space="preserve"> место, </w:t>
      </w:r>
      <w:r w:rsidR="001A677B" w:rsidRPr="001A677B">
        <w:rPr>
          <w:rFonts w:ascii="PT Astra Serif" w:hAnsi="PT Astra Serif"/>
          <w:sz w:val="28"/>
          <w:szCs w:val="28"/>
        </w:rPr>
        <w:t>которое будет располагаться в радиусе не более 2 километров от дома (такие же правила действуют в китайских Пекине и Шанхае). При этом разрешается взять парковку в аренду, и это достаточно распространенная практика, так как это гораздо дешевле, ведь парковочное место стоит примерно</w:t>
      </w:r>
      <w:r w:rsidR="001A677B">
        <w:rPr>
          <w:rFonts w:ascii="PT Astra Serif" w:hAnsi="PT Astra Serif"/>
          <w:sz w:val="28"/>
          <w:szCs w:val="28"/>
        </w:rPr>
        <w:t>,</w:t>
      </w:r>
      <w:r w:rsidR="001A677B" w:rsidRPr="001A677B">
        <w:rPr>
          <w:rFonts w:ascii="PT Astra Serif" w:hAnsi="PT Astra Serif"/>
          <w:sz w:val="28"/>
          <w:szCs w:val="28"/>
        </w:rPr>
        <w:t xml:space="preserve"> как однокомнатная квартира в этом же районе</w:t>
      </w:r>
      <w:r w:rsidR="001A677B">
        <w:rPr>
          <w:rFonts w:ascii="PT Astra Serif" w:hAnsi="PT Astra Serif"/>
          <w:sz w:val="28"/>
          <w:szCs w:val="28"/>
        </w:rPr>
        <w:t xml:space="preserve">. </w:t>
      </w:r>
      <w:r w:rsidR="001A677B" w:rsidRPr="001A677B">
        <w:rPr>
          <w:rFonts w:ascii="PT Astra Serif" w:hAnsi="PT Astra Serif"/>
          <w:sz w:val="28"/>
          <w:szCs w:val="28"/>
        </w:rPr>
        <w:t>При этом важно не только наличие парковочного места, но и его размер. Перед покупкой машины необходимо предоставить схему в полицию, где решат, поместится ли предполагаемый к покупке автомобиль на этом участке. Все парковки в японских дворах размечены, на них установлена табличка с именем владельца. В том случае, если кто-то занял чужое место, то немедленно вызывается полиция, и нарушителя эвакуируют.</w:t>
      </w:r>
    </w:p>
    <w:p w:rsidR="009D253D" w:rsidRDefault="009D253D" w:rsidP="00C2635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Германии </w:t>
      </w:r>
      <w:r w:rsidRPr="009D253D">
        <w:rPr>
          <w:rFonts w:ascii="PT Astra Serif" w:hAnsi="PT Astra Serif"/>
          <w:sz w:val="28"/>
          <w:szCs w:val="28"/>
        </w:rPr>
        <w:t xml:space="preserve">обязало всех застройщиков возводить новые дома с гаражами и парковками. Если же в проекте парковка не предусмотрена, то застройщик обязан заплатить администрации города весомую сумму, начиная от 10 тысяч евро за одно </w:t>
      </w:r>
      <w:proofErr w:type="spellStart"/>
      <w:r w:rsidRPr="009D253D">
        <w:rPr>
          <w:rFonts w:ascii="PT Astra Serif" w:hAnsi="PT Astra Serif"/>
          <w:sz w:val="28"/>
          <w:szCs w:val="28"/>
        </w:rPr>
        <w:t>непостроенное</w:t>
      </w:r>
      <w:proofErr w:type="spellEnd"/>
      <w:r w:rsidRPr="009D253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D253D">
        <w:rPr>
          <w:rFonts w:ascii="PT Astra Serif" w:hAnsi="PT Astra Serif"/>
          <w:sz w:val="28"/>
          <w:szCs w:val="28"/>
        </w:rPr>
        <w:t>машино</w:t>
      </w:r>
      <w:proofErr w:type="spellEnd"/>
      <w:r w:rsidRPr="009D253D">
        <w:rPr>
          <w:rFonts w:ascii="PT Astra Serif" w:hAnsi="PT Astra Serif"/>
          <w:sz w:val="28"/>
          <w:szCs w:val="28"/>
        </w:rPr>
        <w:t xml:space="preserve">-место. </w:t>
      </w:r>
      <w:r w:rsidR="00C11314">
        <w:rPr>
          <w:rFonts w:ascii="PT Astra Serif" w:hAnsi="PT Astra Serif"/>
          <w:sz w:val="28"/>
          <w:szCs w:val="28"/>
        </w:rPr>
        <w:t>Нововведением</w:t>
      </w:r>
      <w:r w:rsidRPr="009D253D">
        <w:rPr>
          <w:rFonts w:ascii="PT Astra Serif" w:hAnsi="PT Astra Serif"/>
          <w:sz w:val="28"/>
          <w:szCs w:val="28"/>
        </w:rPr>
        <w:t xml:space="preserve"> немецких новостроек стали </w:t>
      </w:r>
      <w:proofErr w:type="spellStart"/>
      <w:r w:rsidRPr="009D253D">
        <w:rPr>
          <w:rFonts w:ascii="PT Astra Serif" w:hAnsi="PT Astra Serif"/>
          <w:sz w:val="28"/>
          <w:szCs w:val="28"/>
        </w:rPr>
        <w:t>автолифты</w:t>
      </w:r>
      <w:proofErr w:type="spellEnd"/>
      <w:r w:rsidRPr="009D253D">
        <w:rPr>
          <w:rFonts w:ascii="PT Astra Serif" w:hAnsi="PT Astra Serif"/>
          <w:sz w:val="28"/>
          <w:szCs w:val="28"/>
        </w:rPr>
        <w:t>, на которых машины доставляются в подземный гараж.</w:t>
      </w:r>
    </w:p>
    <w:p w:rsidR="001A677B" w:rsidRPr="001A677B" w:rsidRDefault="001A677B" w:rsidP="00C2635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A677B">
        <w:rPr>
          <w:rFonts w:ascii="PT Astra Serif" w:hAnsi="PT Astra Serif"/>
          <w:sz w:val="28"/>
          <w:szCs w:val="28"/>
        </w:rPr>
        <w:t xml:space="preserve">В США строят новые дома, в том числе и доходные, с подземной парковкой. Причем такие парковки строятся с заведомо избыточным количеством мест, например, 250 </w:t>
      </w:r>
      <w:proofErr w:type="spellStart"/>
      <w:r w:rsidRPr="001A677B">
        <w:rPr>
          <w:rFonts w:ascii="PT Astra Serif" w:hAnsi="PT Astra Serif"/>
          <w:sz w:val="28"/>
          <w:szCs w:val="28"/>
        </w:rPr>
        <w:t>машино</w:t>
      </w:r>
      <w:proofErr w:type="spellEnd"/>
      <w:r w:rsidRPr="001A677B">
        <w:rPr>
          <w:rFonts w:ascii="PT Astra Serif" w:hAnsi="PT Astra Serif"/>
          <w:sz w:val="28"/>
          <w:szCs w:val="28"/>
        </w:rPr>
        <w:t xml:space="preserve">-мест на 100 квартир. Во дворах же остаются только места для коммунального транспорта и для гостей. Малоэтажные дома и </w:t>
      </w:r>
      <w:proofErr w:type="spellStart"/>
      <w:r w:rsidRPr="001A677B">
        <w:rPr>
          <w:rFonts w:ascii="PT Astra Serif" w:hAnsi="PT Astra Serif"/>
          <w:sz w:val="28"/>
          <w:szCs w:val="28"/>
        </w:rPr>
        <w:t>таунхаусы</w:t>
      </w:r>
      <w:proofErr w:type="spellEnd"/>
      <w:r w:rsidRPr="001A677B">
        <w:rPr>
          <w:rFonts w:ascii="PT Astra Serif" w:hAnsi="PT Astra Serif"/>
          <w:sz w:val="28"/>
          <w:szCs w:val="28"/>
        </w:rPr>
        <w:t xml:space="preserve"> также возводятся и продаются исключительно со встроенными гаражами на 1-2 места.</w:t>
      </w:r>
    </w:p>
    <w:p w:rsidR="00FB715F" w:rsidRDefault="001A677B" w:rsidP="00C2635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A677B">
        <w:rPr>
          <w:rFonts w:ascii="PT Astra Serif" w:hAnsi="PT Astra Serif"/>
          <w:sz w:val="28"/>
          <w:szCs w:val="28"/>
        </w:rPr>
        <w:t xml:space="preserve">В столице Франции дворы полностью закрыты для парковки автомобилей, все машины паркуют в подземных паркингах под домами. Стоимость одного </w:t>
      </w:r>
      <w:proofErr w:type="spellStart"/>
      <w:r w:rsidRPr="001A677B">
        <w:rPr>
          <w:rFonts w:ascii="PT Astra Serif" w:hAnsi="PT Astra Serif"/>
          <w:sz w:val="28"/>
          <w:szCs w:val="28"/>
        </w:rPr>
        <w:t>машино</w:t>
      </w:r>
      <w:proofErr w:type="spellEnd"/>
      <w:r w:rsidRPr="001A677B">
        <w:rPr>
          <w:rFonts w:ascii="PT Astra Serif" w:hAnsi="PT Astra Serif"/>
          <w:sz w:val="28"/>
          <w:szCs w:val="28"/>
        </w:rPr>
        <w:t>-места в Париже может превышать 100 евро в месяц.</w:t>
      </w:r>
    </w:p>
    <w:p w:rsidR="00C11314" w:rsidRPr="00F52B7A" w:rsidRDefault="00C11314" w:rsidP="00C2635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C11314">
        <w:rPr>
          <w:rFonts w:ascii="PT Astra Serif" w:hAnsi="PT Astra Serif"/>
          <w:sz w:val="28"/>
          <w:szCs w:val="28"/>
        </w:rPr>
        <w:t>В Бангкоке под паркинг отдаются первые этажи жилых домов, а также под него строят отдельное здание рядом с домом.</w:t>
      </w:r>
    </w:p>
    <w:p w:rsidR="004B3CD0" w:rsidRDefault="004B3CD0" w:rsidP="00BF4B9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98"/>
      <w:bookmarkEnd w:id="1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4626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4626A">
        <w:rPr>
          <w:rFonts w:ascii="PT Astra Serif" w:hAnsi="PT Astra Serif"/>
          <w:sz w:val="28"/>
          <w:szCs w:val="28"/>
        </w:rPr>
        <w:t xml:space="preserve"> </w:t>
      </w:r>
      <w:r w:rsidR="00C4626A" w:rsidRPr="00C4626A">
        <w:rPr>
          <w:rFonts w:ascii="PT Astra Serif" w:hAnsi="PT Astra Serif"/>
          <w:sz w:val="28"/>
          <w:szCs w:val="28"/>
        </w:rPr>
        <w:t xml:space="preserve">Правовой основой подготовки проекта приказа послужило нормотворческого предложения прокуратуры Ульяновской области, изложенном в письме от 16.02.2024 № 07-20-2024/765-24-20730001 направленное в соответствии со статьей 9 Федерального закона от 17.01.1992 № 2202-1 «О прокуратуре Российской Федерации»   </w:t>
      </w:r>
    </w:p>
    <w:p w:rsidR="00FB715F" w:rsidRPr="00F52B7A" w:rsidRDefault="00FB715F" w:rsidP="00C4626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B56B5D">
              <w:t xml:space="preserve"> </w:t>
            </w:r>
            <w:r w:rsidR="00B56B5D" w:rsidRPr="00B56B5D">
              <w:rPr>
                <w:rFonts w:ascii="PT Astra Serif" w:hAnsi="PT Astra Serif"/>
                <w:sz w:val="24"/>
                <w:szCs w:val="24"/>
              </w:rPr>
              <w:t xml:space="preserve">Минимизация негативных последствий точечной застройки    </w:t>
            </w:r>
          </w:p>
        </w:tc>
        <w:tc>
          <w:tcPr>
            <w:tcW w:w="2211" w:type="dxa"/>
            <w:vAlign w:val="center"/>
          </w:tcPr>
          <w:p w:rsidR="00FB715F" w:rsidRPr="00F52B7A" w:rsidRDefault="00C2635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B56B5D">
              <w:rPr>
                <w:rFonts w:ascii="PT Astra Serif" w:hAnsi="PT Astra Serif"/>
                <w:sz w:val="24"/>
                <w:szCs w:val="24"/>
              </w:rPr>
              <w:t xml:space="preserve"> 01.11.2024</w:t>
            </w:r>
          </w:p>
        </w:tc>
        <w:tc>
          <w:tcPr>
            <w:tcW w:w="4231" w:type="dxa"/>
            <w:vAlign w:val="center"/>
          </w:tcPr>
          <w:p w:rsidR="00FB715F" w:rsidRPr="00F52B7A" w:rsidRDefault="00B56B5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Исключение возможности точечной застройки путем снижения инвестиционной привлекательности проектов для субъектов строительной отрасли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B84257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5.1. </w:t>
      </w:r>
      <w:r w:rsidR="0085288D">
        <w:rPr>
          <w:rFonts w:ascii="PT Astra Serif" w:hAnsi="PT Astra Serif"/>
          <w:sz w:val="28"/>
          <w:szCs w:val="28"/>
        </w:rPr>
        <w:t>Описание предлагаемого способа решения проблемы и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  <w:r w:rsidR="00B56B5D">
        <w:rPr>
          <w:rFonts w:ascii="PT Astra Serif" w:hAnsi="PT Astra Serif"/>
          <w:sz w:val="28"/>
          <w:szCs w:val="28"/>
        </w:rPr>
        <w:t xml:space="preserve"> </w:t>
      </w:r>
    </w:p>
    <w:p w:rsidR="0085288D" w:rsidRPr="0085288D" w:rsidRDefault="0085288D" w:rsidP="003D15F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Увеличение минимально допустимого показателя</w:t>
      </w:r>
      <w:r w:rsidRPr="0085288D">
        <w:rPr>
          <w:rFonts w:ascii="PT Astra Serif" w:hAnsi="PT Astra Serif"/>
          <w:sz w:val="28"/>
          <w:szCs w:val="28"/>
        </w:rPr>
        <w:t xml:space="preserve"> количества </w:t>
      </w:r>
      <w:proofErr w:type="spellStart"/>
      <w:r w:rsidRPr="0085288D">
        <w:rPr>
          <w:rFonts w:ascii="PT Astra Serif" w:hAnsi="PT Astra Serif"/>
          <w:sz w:val="28"/>
          <w:szCs w:val="28"/>
        </w:rPr>
        <w:t>машино</w:t>
      </w:r>
      <w:proofErr w:type="spellEnd"/>
      <w:r w:rsidRPr="0085288D">
        <w:rPr>
          <w:rFonts w:ascii="PT Astra Serif" w:hAnsi="PT Astra Serif"/>
          <w:sz w:val="28"/>
          <w:szCs w:val="28"/>
        </w:rPr>
        <w:t>-мест для размещения индивидуального автомобильного транспорта на квартиру в зоне жилой застройки по уровню комфорта «Ста</w:t>
      </w:r>
      <w:r>
        <w:rPr>
          <w:rFonts w:ascii="PT Astra Serif" w:hAnsi="PT Astra Serif"/>
          <w:sz w:val="28"/>
          <w:szCs w:val="28"/>
        </w:rPr>
        <w:t xml:space="preserve">ндартное жилье» до значения 0,5 потребует от застройщиков увеличение площади земельного участка необходимого для строительства многоквартирного жилого дома, либо снижение количества </w:t>
      </w:r>
      <w:r w:rsidR="003D15FA">
        <w:rPr>
          <w:rFonts w:ascii="PT Astra Serif" w:hAnsi="PT Astra Serif"/>
          <w:sz w:val="28"/>
          <w:szCs w:val="28"/>
        </w:rPr>
        <w:t xml:space="preserve">возводимой </w:t>
      </w:r>
      <w:r>
        <w:rPr>
          <w:rFonts w:ascii="PT Astra Serif" w:hAnsi="PT Astra Serif"/>
          <w:sz w:val="28"/>
          <w:szCs w:val="28"/>
        </w:rPr>
        <w:t xml:space="preserve">площади </w:t>
      </w:r>
      <w:r w:rsidR="003D15FA">
        <w:rPr>
          <w:rFonts w:ascii="PT Astra Serif" w:hAnsi="PT Astra Serif"/>
          <w:sz w:val="28"/>
          <w:szCs w:val="28"/>
        </w:rPr>
        <w:t>в планируемых</w:t>
      </w:r>
      <w:r w:rsidR="00A00FA5">
        <w:rPr>
          <w:rFonts w:ascii="PT Astra Serif" w:hAnsi="PT Astra Serif"/>
          <w:sz w:val="28"/>
          <w:szCs w:val="28"/>
        </w:rPr>
        <w:t xml:space="preserve"> к строительству МКД</w:t>
      </w:r>
      <w:r w:rsidR="003D15F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684268" w:rsidP="00961A4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5.2. </w:t>
      </w:r>
      <w:r w:rsidR="00FB715F" w:rsidRPr="00F52B7A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</w:t>
      </w:r>
      <w:r w:rsidR="00961A4C">
        <w:rPr>
          <w:rFonts w:ascii="PT Astra Serif" w:hAnsi="PT Astra Serif"/>
          <w:sz w:val="28"/>
          <w:szCs w:val="28"/>
        </w:rPr>
        <w:t xml:space="preserve"> </w:t>
      </w:r>
      <w:r w:rsidR="00A00FA5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</w:t>
      </w:r>
      <w:r w:rsidR="00FB715F" w:rsidRPr="00F52B7A">
        <w:rPr>
          <w:rFonts w:ascii="PT Astra Serif" w:hAnsi="PT Astra Serif"/>
          <w:sz w:val="28"/>
          <w:szCs w:val="28"/>
        </w:rPr>
        <w:t xml:space="preserve">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2409C5">
        <w:rPr>
          <w:rFonts w:ascii="PT Astra Serif" w:hAnsi="PT Astra Serif"/>
          <w:sz w:val="28"/>
          <w:szCs w:val="28"/>
        </w:rPr>
        <w:t xml:space="preserve">регулирования </w:t>
      </w:r>
      <w:r w:rsidR="00FB715F" w:rsidRPr="00F52B7A">
        <w:rPr>
          <w:rFonts w:ascii="PT Astra Serif" w:hAnsi="PT Astra Serif"/>
          <w:sz w:val="28"/>
          <w:szCs w:val="28"/>
        </w:rPr>
        <w:t>(с указанием того, каким образом каждым из способов могла бы</w:t>
      </w:r>
    </w:p>
    <w:p w:rsidR="00D52985" w:rsidRDefault="00FB715F" w:rsidP="00D5298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D52985" w:rsidRPr="00BF4B97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Позиция</w:t>
      </w:r>
      <w:r w:rsidRPr="00BF4B97">
        <w:rPr>
          <w:rFonts w:ascii="PT Astra Serif" w:hAnsi="PT Astra Serif"/>
          <w:sz w:val="28"/>
          <w:szCs w:val="28"/>
        </w:rPr>
        <w:t xml:space="preserve"> вице-премьер</w:t>
      </w:r>
      <w:r>
        <w:rPr>
          <w:rFonts w:ascii="PT Astra Serif" w:hAnsi="PT Astra Serif"/>
          <w:sz w:val="28"/>
          <w:szCs w:val="28"/>
        </w:rPr>
        <w:t>а</w:t>
      </w:r>
      <w:r w:rsidRPr="00BF4B97">
        <w:rPr>
          <w:rFonts w:ascii="PT Astra Serif" w:hAnsi="PT Astra Serif"/>
          <w:sz w:val="28"/>
          <w:szCs w:val="28"/>
        </w:rPr>
        <w:t xml:space="preserve"> России Марат</w:t>
      </w:r>
      <w:r>
        <w:rPr>
          <w:rFonts w:ascii="PT Astra Serif" w:hAnsi="PT Astra Serif"/>
          <w:sz w:val="28"/>
          <w:szCs w:val="28"/>
        </w:rPr>
        <w:t>а</w:t>
      </w:r>
      <w:r w:rsidRPr="00BF4B9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F4B97">
        <w:rPr>
          <w:rFonts w:ascii="PT Astra Serif" w:hAnsi="PT Astra Serif"/>
          <w:sz w:val="28"/>
          <w:szCs w:val="28"/>
        </w:rPr>
        <w:t>Хуснуллин</w:t>
      </w:r>
      <w:proofErr w:type="spellEnd"/>
      <w:r w:rsidRPr="00BF4B97">
        <w:rPr>
          <w:rFonts w:ascii="PT Astra Serif" w:hAnsi="PT Astra Serif"/>
          <w:sz w:val="28"/>
          <w:szCs w:val="28"/>
        </w:rPr>
        <w:t>, на форуме «Дни лидеров муниципального управления».</w:t>
      </w:r>
    </w:p>
    <w:p w:rsidR="00D52985" w:rsidRPr="00BF4B97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BF4B97">
        <w:rPr>
          <w:rFonts w:ascii="PT Astra Serif" w:hAnsi="PT Astra Serif"/>
          <w:sz w:val="28"/>
          <w:szCs w:val="28"/>
        </w:rPr>
        <w:t xml:space="preserve">По мнению вице-премьера, нормативы на парковочные пространства — серьезный вопрос. «Сегодня мы строим огромное количество парковочных пространств, увеличивая тем самым нагрузку на стоимость квадратного метра жилья, но при этом у нас дороги неспособны пропустить такое количество машин», — отмечает </w:t>
      </w:r>
      <w:proofErr w:type="spellStart"/>
      <w:r w:rsidRPr="00BF4B97">
        <w:rPr>
          <w:rFonts w:ascii="PT Astra Serif" w:hAnsi="PT Astra Serif"/>
          <w:sz w:val="28"/>
          <w:szCs w:val="28"/>
        </w:rPr>
        <w:t>Хуснуллин</w:t>
      </w:r>
      <w:proofErr w:type="spellEnd"/>
      <w:r w:rsidRPr="00BF4B97">
        <w:rPr>
          <w:rFonts w:ascii="PT Astra Serif" w:hAnsi="PT Astra Serif"/>
          <w:sz w:val="28"/>
          <w:szCs w:val="28"/>
        </w:rPr>
        <w:t>.</w:t>
      </w:r>
    </w:p>
    <w:p w:rsidR="00D52985" w:rsidRDefault="00D52985" w:rsidP="00C2635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F4B97">
        <w:rPr>
          <w:rFonts w:ascii="PT Astra Serif" w:hAnsi="PT Astra Serif"/>
          <w:sz w:val="28"/>
          <w:szCs w:val="28"/>
        </w:rPr>
        <w:t xml:space="preserve">«Власти Москвы и Московской области уже несколько лет внедряют механизмы, благодаря которым за автомобиль платит его владелец, а не все горожане. В регионах же продолжают повышать норматив», — приводит пример </w:t>
      </w:r>
      <w:proofErr w:type="spellStart"/>
      <w:r w:rsidRPr="00BF4B97">
        <w:rPr>
          <w:rFonts w:ascii="PT Astra Serif" w:hAnsi="PT Astra Serif"/>
          <w:sz w:val="28"/>
          <w:szCs w:val="28"/>
        </w:rPr>
        <w:t>Хуснуллин</w:t>
      </w:r>
      <w:proofErr w:type="spellEnd"/>
      <w:r w:rsidRPr="00BF4B97">
        <w:rPr>
          <w:rFonts w:ascii="PT Astra Serif" w:hAnsi="PT Astra Serif"/>
          <w:sz w:val="28"/>
          <w:szCs w:val="28"/>
        </w:rPr>
        <w:t xml:space="preserve">. 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>В основе концепции "Умного города" лежат интересы горожан — их комфорт, мобильность и безопасность. В ближайшие годы современные технологии позволят повысить качество жизни в городах и эффективность муниципального управления — одна из главных задач федеральной программы "Цифровая экономика".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>Программа должна быть реализована к 2030 году, но изменения, вызванные цифровыми технологиями, уже очевидны: идет автоматизация управленческих процессов в государственных администрациях, города становятся умными, транспортная и дорожная инфраструктура претерпевает цифровую трансформацию.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 xml:space="preserve">Эффект </w:t>
      </w:r>
      <w:proofErr w:type="spellStart"/>
      <w:r w:rsidRPr="004B3CD0">
        <w:rPr>
          <w:rFonts w:ascii="PT Astra Serif" w:hAnsi="PT Astra Serif"/>
          <w:sz w:val="28"/>
          <w:szCs w:val="28"/>
        </w:rPr>
        <w:t>цифровизации</w:t>
      </w:r>
      <w:proofErr w:type="spellEnd"/>
      <w:r w:rsidRPr="004B3CD0">
        <w:rPr>
          <w:rFonts w:ascii="PT Astra Serif" w:hAnsi="PT Astra Serif"/>
          <w:sz w:val="28"/>
          <w:szCs w:val="28"/>
        </w:rPr>
        <w:t xml:space="preserve"> городской транспортной системы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>Проект Министерства строительства Российской Федерации "интеллектуальный транспорт" предполагает создание единой системы управления транспортными и пешеходными потоками, повышение безопасности дорожного движения и качественное изменение системы городского транспортного обслуживания в целом. В планах развития интеллектуального городского транспорта первым пунктом является создание интеллектуальной системы управления городскими парковочными местами.</w:t>
      </w:r>
    </w:p>
    <w:p w:rsidR="00D52985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 xml:space="preserve">Умные автостоянки - это общемировая тенденция в развитии транспортной инфраструктуры. Согласно отчету </w:t>
      </w:r>
      <w:proofErr w:type="spellStart"/>
      <w:r w:rsidRPr="004B3CD0">
        <w:rPr>
          <w:rFonts w:ascii="PT Astra Serif" w:hAnsi="PT Astra Serif"/>
          <w:sz w:val="28"/>
          <w:szCs w:val="28"/>
        </w:rPr>
        <w:t>IoT</w:t>
      </w:r>
      <w:proofErr w:type="spellEnd"/>
      <w:r w:rsidRPr="004B3CD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B3CD0">
        <w:rPr>
          <w:rFonts w:ascii="PT Astra Serif" w:hAnsi="PT Astra Serif"/>
          <w:sz w:val="28"/>
          <w:szCs w:val="28"/>
        </w:rPr>
        <w:t>Analytics</w:t>
      </w:r>
      <w:proofErr w:type="spellEnd"/>
      <w:r w:rsidRPr="004B3CD0">
        <w:rPr>
          <w:rFonts w:ascii="PT Astra Serif" w:hAnsi="PT Astra Serif"/>
          <w:sz w:val="28"/>
          <w:szCs w:val="28"/>
        </w:rPr>
        <w:t>, стоимость интеллектуальных парковочны</w:t>
      </w:r>
      <w:r>
        <w:rPr>
          <w:rFonts w:ascii="PT Astra Serif" w:hAnsi="PT Astra Serif"/>
          <w:sz w:val="28"/>
          <w:szCs w:val="28"/>
        </w:rPr>
        <w:t>х решений во всем мире достигает</w:t>
      </w:r>
      <w:r w:rsidRPr="004B3CD0">
        <w:rPr>
          <w:rFonts w:ascii="PT Astra Serif" w:hAnsi="PT Astra Serif"/>
          <w:sz w:val="28"/>
          <w:szCs w:val="28"/>
        </w:rPr>
        <w:t xml:space="preserve"> $ 3,8 млрд к 2023 году.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>Заметной глобальной тенденцией является частичное или полное освобождение центральной части города от личного транспорта. Сначала сокращается количество парковочных мест, затем вводятся дополнительные ограничения, такие как платный въезд в центр, как в Лондон.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>Несмотря на очевидную цель сделать город удобным для людей, а не для автомобилей, запрет на въезд в центр часто вызывает волну возмущения. Владельцы частного транспорта не привыкли пользоваться общественным транспортом, они считают, что это неудобно и ущемляет их права.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>Повышение привлекательности общественного транспорта - еще одна серьезная проблема для муниципалитетов. Они решают эту проблему, внедряя технологические решения: не только в мегаполисах можно найти "умные остановки"," умные экраны", почти каждую неделю появляются универсальные транспортные приложения, объединяющие информацию для автовладельцев и пассажиров общественного транспорта в один удобный интерфейс.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>Наряду с улучшением условий окружающей среды растет популярность альтернативных видов транспорта — велосипедов и скутеров, особенно среди молодежи. Для них создается специальная инфраструктура —пункты проката, выделенные трассы и приложения для мгновенной оплаты арендованного транспорта.</w:t>
      </w:r>
    </w:p>
    <w:p w:rsidR="00D52985" w:rsidRPr="004B3CD0" w:rsidRDefault="00D52985" w:rsidP="00D5298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B3CD0">
        <w:rPr>
          <w:rFonts w:ascii="PT Astra Serif" w:hAnsi="PT Astra Serif"/>
          <w:sz w:val="28"/>
          <w:szCs w:val="28"/>
        </w:rPr>
        <w:t xml:space="preserve">Несмотря на то, что большинство автовладельцев еще не готовы отказаться от своего личного автомобиля, представления граждан о комфортных способах передвижения по городу меняются. Эксперты отмечают растущий интерес к </w:t>
      </w:r>
      <w:proofErr w:type="spellStart"/>
      <w:r w:rsidRPr="004B3CD0">
        <w:rPr>
          <w:rFonts w:ascii="PT Astra Serif" w:hAnsi="PT Astra Serif"/>
          <w:sz w:val="28"/>
          <w:szCs w:val="28"/>
        </w:rPr>
        <w:t>carpulling</w:t>
      </w:r>
      <w:proofErr w:type="spellEnd"/>
      <w:r w:rsidRPr="004B3CD0">
        <w:rPr>
          <w:rFonts w:ascii="PT Astra Serif" w:hAnsi="PT Astra Serif"/>
          <w:sz w:val="28"/>
          <w:szCs w:val="28"/>
        </w:rPr>
        <w:t xml:space="preserve">-решению, которое позволяет находить других путешественников от парковки до места назначения через социальные мобильные приложения. В этом случае автомобиль не должен перевозить одного пассажира, тем самым уменьшая количество транспортных средств на дороге. Пассажиру выгоднее использовать </w:t>
      </w:r>
      <w:proofErr w:type="spellStart"/>
      <w:r w:rsidRPr="004B3CD0">
        <w:rPr>
          <w:rFonts w:ascii="PT Astra Serif" w:hAnsi="PT Astra Serif"/>
          <w:sz w:val="28"/>
          <w:szCs w:val="28"/>
        </w:rPr>
        <w:t>carpulling</w:t>
      </w:r>
      <w:proofErr w:type="spellEnd"/>
      <w:r w:rsidRPr="004B3CD0">
        <w:rPr>
          <w:rFonts w:ascii="PT Astra Serif" w:hAnsi="PT Astra Serif"/>
          <w:sz w:val="28"/>
          <w:szCs w:val="28"/>
        </w:rPr>
        <w:t>, так как он дешевле такси, а если водитель в пути, то поездка может быть совершенно бесплатной.</w:t>
      </w: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FB715F" w:rsidRPr="00F52B7A" w:rsidRDefault="00BA00E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A00E8">
        <w:rPr>
          <w:rFonts w:ascii="PT Astra Serif" w:hAnsi="PT Astra Serif"/>
          <w:sz w:val="28"/>
          <w:szCs w:val="28"/>
        </w:rPr>
        <w:t xml:space="preserve">Правовой основой подготовки проекта приказа послужило нормотворческого предложения прокуратуры Ульяновской области, изложенном в письме от 16.02.2024 № 07-20-2024/765-24-20730001 направленное в соответствии со статьей 9 Федерального закона от 17.01.1992 № 2202-1 «О прокуратуре Российской Федерации»   </w:t>
      </w:r>
    </w:p>
    <w:p w:rsidR="00FB715F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  <w:r w:rsidR="00684268">
        <w:rPr>
          <w:rFonts w:ascii="PT Astra Serif" w:hAnsi="PT Astra Serif"/>
          <w:sz w:val="28"/>
          <w:szCs w:val="28"/>
        </w:rPr>
        <w:t xml:space="preserve"> отсутствует</w:t>
      </w:r>
    </w:p>
    <w:p w:rsidR="00684268" w:rsidRPr="00F52B7A" w:rsidRDefault="0068426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D5298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  <w:r w:rsidR="00D52985">
              <w:rPr>
                <w:rFonts w:ascii="PT Astra Serif" w:hAnsi="PT Astra Serif"/>
                <w:sz w:val="24"/>
                <w:szCs w:val="24"/>
              </w:rPr>
              <w:t xml:space="preserve"> строительные компании осуществляющие строительство МКД</w:t>
            </w:r>
          </w:p>
        </w:tc>
        <w:tc>
          <w:tcPr>
            <w:tcW w:w="2410" w:type="dxa"/>
            <w:vAlign w:val="center"/>
          </w:tcPr>
          <w:p w:rsidR="00FB715F" w:rsidRPr="00F52B7A" w:rsidRDefault="00D5298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A00E8">
              <w:rPr>
                <w:rFonts w:ascii="PT Astra Serif" w:hAnsi="PT Astra Serif"/>
                <w:sz w:val="24"/>
                <w:szCs w:val="24"/>
              </w:rPr>
              <w:t xml:space="preserve">37 </w:t>
            </w:r>
          </w:p>
        </w:tc>
        <w:tc>
          <w:tcPr>
            <w:tcW w:w="3686" w:type="dxa"/>
            <w:vAlign w:val="center"/>
          </w:tcPr>
          <w:p w:rsidR="00FB715F" w:rsidRPr="00F52B7A" w:rsidRDefault="00BA00E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производился 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  <w:r w:rsidR="00D52985">
              <w:rPr>
                <w:rFonts w:ascii="PT Astra Serif" w:hAnsi="PT Astra Serif"/>
                <w:sz w:val="24"/>
                <w:szCs w:val="24"/>
              </w:rPr>
              <w:t xml:space="preserve"> Министерство ЖКХ и строительства Улановской области</w:t>
            </w:r>
          </w:p>
        </w:tc>
        <w:tc>
          <w:tcPr>
            <w:tcW w:w="2410" w:type="dxa"/>
            <w:vAlign w:val="center"/>
          </w:tcPr>
          <w:p w:rsidR="00FB715F" w:rsidRPr="00F52B7A" w:rsidRDefault="00BA00E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FB715F" w:rsidRPr="00F52B7A" w:rsidRDefault="00BA00E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00E8">
              <w:rPr>
                <w:rFonts w:ascii="PT Astra Serif" w:hAnsi="PT Astra Serif"/>
                <w:sz w:val="24"/>
                <w:szCs w:val="24"/>
              </w:rPr>
              <w:t>Не производился</w:t>
            </w:r>
          </w:p>
        </w:tc>
      </w:tr>
      <w:tr w:rsidR="00D52985" w:rsidRPr="00F52B7A" w:rsidTr="00BA2FE2">
        <w:tc>
          <w:tcPr>
            <w:tcW w:w="3464" w:type="dxa"/>
            <w:vAlign w:val="center"/>
          </w:tcPr>
          <w:p w:rsidR="00D52985" w:rsidRPr="00F52B7A" w:rsidRDefault="00D52985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(Группа 3</w:t>
            </w:r>
            <w:r w:rsidRPr="00D52985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граждане, проживающие на территории Ульяновской области потенциальные приобретатели жилых помещений</w:t>
            </w:r>
          </w:p>
        </w:tc>
        <w:tc>
          <w:tcPr>
            <w:tcW w:w="2410" w:type="dxa"/>
            <w:vAlign w:val="center"/>
          </w:tcPr>
          <w:p w:rsidR="00D52985" w:rsidRPr="00F52B7A" w:rsidRDefault="00BA00E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14 722 семей </w:t>
            </w:r>
          </w:p>
        </w:tc>
        <w:tc>
          <w:tcPr>
            <w:tcW w:w="3686" w:type="dxa"/>
            <w:vAlign w:val="center"/>
          </w:tcPr>
          <w:p w:rsidR="00D52985" w:rsidRPr="00F52B7A" w:rsidRDefault="00BA00E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производился 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6.4. Источники данных:</w:t>
      </w:r>
      <w:r w:rsidR="00D52985">
        <w:rPr>
          <w:rFonts w:ascii="PT Astra Serif" w:hAnsi="PT Astra Serif"/>
          <w:sz w:val="28"/>
          <w:szCs w:val="28"/>
        </w:rPr>
        <w:t xml:space="preserve"> </w:t>
      </w:r>
      <w:r w:rsidR="00BA00E8">
        <w:rPr>
          <w:rFonts w:ascii="PT Astra Serif" w:hAnsi="PT Astra Serif"/>
          <w:sz w:val="28"/>
          <w:szCs w:val="28"/>
        </w:rPr>
        <w:t>ЕИЖС (Единая информационная система жилищного строительства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2B2486" w:rsidRPr="00F52B7A" w:rsidRDefault="002B2486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ПОТРЕБУЕТ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1: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2952EC" w:rsidRPr="00F52B7A" w:rsidRDefault="002952EC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РАСЧЁТ НЕ ПРОИЗВОДИЛСЯ СВЕДЕНИЯ ОТСУТСТВУЮТ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7000E0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8.4. Иные </w:t>
      </w:r>
      <w:r w:rsidR="00FB715F" w:rsidRPr="00F52B7A">
        <w:rPr>
          <w:rFonts w:ascii="PT Astra Serif" w:hAnsi="PT Astra Serif"/>
          <w:sz w:val="28"/>
          <w:szCs w:val="28"/>
        </w:rPr>
        <w:t>сведен</w:t>
      </w:r>
      <w:r>
        <w:rPr>
          <w:rFonts w:ascii="PT Astra Serif" w:hAnsi="PT Astra Serif"/>
          <w:sz w:val="28"/>
          <w:szCs w:val="28"/>
        </w:rPr>
        <w:t>ия о</w:t>
      </w:r>
      <w:r w:rsidR="00A20E29">
        <w:rPr>
          <w:rFonts w:ascii="PT Astra Serif" w:hAnsi="PT Astra Serif"/>
          <w:sz w:val="28"/>
          <w:szCs w:val="28"/>
        </w:rPr>
        <w:t xml:space="preserve"> дополнительных </w:t>
      </w:r>
      <w:r>
        <w:rPr>
          <w:rFonts w:ascii="PT Astra Serif" w:hAnsi="PT Astra Serif"/>
          <w:sz w:val="28"/>
          <w:szCs w:val="28"/>
        </w:rPr>
        <w:t>расходах</w:t>
      </w:r>
      <w:r w:rsidR="00FB715F" w:rsidRPr="00F52B7A">
        <w:rPr>
          <w:rFonts w:ascii="PT Astra Serif" w:hAnsi="PT Astra Serif"/>
          <w:sz w:val="28"/>
          <w:szCs w:val="28"/>
        </w:rPr>
        <w:t xml:space="preserve">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бюджета Ульяновской</w:t>
      </w:r>
      <w:r w:rsidR="00FB715F" w:rsidRPr="00F52B7A">
        <w:rPr>
          <w:rFonts w:ascii="PT Astra Serif" w:hAnsi="PT Astra Serif"/>
          <w:sz w:val="28"/>
          <w:szCs w:val="28"/>
        </w:rPr>
        <w:t xml:space="preserve"> области </w:t>
      </w:r>
      <w:r>
        <w:rPr>
          <w:rFonts w:ascii="PT Astra Serif" w:hAnsi="PT Astra Serif"/>
          <w:sz w:val="28"/>
          <w:szCs w:val="28"/>
        </w:rPr>
        <w:t xml:space="preserve">и бюджетов муниципальных </w:t>
      </w:r>
      <w:r w:rsidR="00FB715F" w:rsidRPr="00F52B7A">
        <w:rPr>
          <w:rFonts w:ascii="PT Astra Serif" w:hAnsi="PT Astra Serif"/>
          <w:sz w:val="28"/>
          <w:szCs w:val="28"/>
        </w:rPr>
        <w:t>образований</w:t>
      </w:r>
    </w:p>
    <w:p w:rsidR="00C2635D" w:rsidRDefault="00C2635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684268">
        <w:rPr>
          <w:rFonts w:ascii="PT Astra Serif" w:hAnsi="PT Astra Serif"/>
          <w:sz w:val="28"/>
          <w:szCs w:val="28"/>
        </w:rPr>
        <w:t>отсутствует</w:t>
      </w: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8.5. Источники данных:</w:t>
      </w:r>
      <w:r w:rsidR="002507C2">
        <w:rPr>
          <w:rFonts w:ascii="PT Astra Serif" w:hAnsi="PT Astra Serif"/>
          <w:sz w:val="28"/>
          <w:szCs w:val="28"/>
        </w:rPr>
        <w:t xml:space="preserve"> </w:t>
      </w:r>
      <w:r w:rsidR="00684268">
        <w:rPr>
          <w:rFonts w:ascii="PT Astra Serif" w:hAnsi="PT Astra Serif"/>
          <w:sz w:val="28"/>
          <w:szCs w:val="28"/>
        </w:rPr>
        <w:t>отсутствует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:rsidR="002952EC" w:rsidRPr="00F52B7A" w:rsidRDefault="002952EC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РАСЧЁТ НЕ ПРОИЗВОДИЛСЯ СВЕДЕНИЯ ОТСУТСТВУЮТ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  <w:r w:rsidR="00684268">
        <w:rPr>
          <w:rFonts w:ascii="PT Astra Serif" w:hAnsi="PT Astra Serif"/>
          <w:sz w:val="28"/>
          <w:szCs w:val="28"/>
        </w:rPr>
        <w:t xml:space="preserve"> расчёт не производился сведения отсутствуют</w:t>
      </w: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A016A" w:rsidRPr="00F52B7A" w:rsidRDefault="00FA016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A016A">
        <w:rPr>
          <w:rFonts w:ascii="PT Astra Serif" w:hAnsi="PT Astra Serif"/>
          <w:sz w:val="28"/>
          <w:szCs w:val="28"/>
        </w:rPr>
        <w:t>РАСЧЁТ НЕ ПРОИЗВОДИЛСЯ СВЕДЕНИЯ ОТСУТСТВУЮТ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2952E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  <w:r w:rsidR="002952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952EC" w:rsidRPr="002952EC">
              <w:rPr>
                <w:rFonts w:ascii="PT Astra Serif" w:hAnsi="PT Astra Serif"/>
                <w:sz w:val="24"/>
                <w:szCs w:val="24"/>
              </w:rPr>
              <w:t xml:space="preserve">сокращение объемов жилищного строительства в среднесрочной перспективе на 20 и более процентов, 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2952E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  <w:r w:rsidR="002952EC" w:rsidRPr="002952EC">
              <w:rPr>
                <w:rFonts w:ascii="PT Astra Serif" w:hAnsi="PT Astra Serif"/>
                <w:sz w:val="24"/>
                <w:szCs w:val="24"/>
              </w:rPr>
              <w:t xml:space="preserve"> стоимость одного квадратного метра жилья для населения вырастет, в среднем с 90 000 до 115 000 рублей.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6842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10.5. Источники данных:</w:t>
      </w:r>
      <w:r w:rsidR="00684268">
        <w:rPr>
          <w:rFonts w:ascii="PT Astra Serif" w:hAnsi="PT Astra Serif"/>
          <w:sz w:val="28"/>
          <w:szCs w:val="28"/>
        </w:rPr>
        <w:t xml:space="preserve"> п</w:t>
      </w:r>
      <w:r w:rsidR="002952EC">
        <w:rPr>
          <w:rFonts w:ascii="PT Astra Serif" w:hAnsi="PT Astra Serif"/>
          <w:sz w:val="28"/>
          <w:szCs w:val="28"/>
        </w:rPr>
        <w:t xml:space="preserve">о данным представленным застройщиками 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</w:t>
      </w:r>
      <w:proofErr w:type="gramStart"/>
      <w:r w:rsidRPr="00F52B7A">
        <w:rPr>
          <w:rFonts w:ascii="PT Astra Serif" w:hAnsi="PT Astra Serif"/>
          <w:sz w:val="28"/>
          <w:szCs w:val="28"/>
        </w:rPr>
        <w:t>распространения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  <w:r w:rsidR="002952EC">
        <w:rPr>
          <w:rFonts w:ascii="PT Astra Serif" w:hAnsi="PT Astra Serif"/>
          <w:sz w:val="28"/>
          <w:szCs w:val="28"/>
        </w:rPr>
        <w:t xml:space="preserve"> 01.11.2024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82F23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11.2. </w:t>
      </w:r>
      <w:r w:rsidR="00FA016A">
        <w:rPr>
          <w:rFonts w:ascii="PT Astra Serif" w:hAnsi="PT Astra Serif"/>
          <w:sz w:val="28"/>
          <w:szCs w:val="28"/>
        </w:rPr>
        <w:t xml:space="preserve">Необходимость </w:t>
      </w:r>
      <w:r w:rsidR="00FB715F" w:rsidRPr="00F52B7A">
        <w:rPr>
          <w:rFonts w:ascii="PT Astra Serif" w:hAnsi="PT Astra Serif"/>
          <w:sz w:val="28"/>
          <w:szCs w:val="28"/>
        </w:rPr>
        <w:t>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введения пр</w:t>
      </w:r>
      <w:r w:rsidR="00FA016A">
        <w:rPr>
          <w:rFonts w:ascii="PT Astra Serif" w:hAnsi="PT Astra Serif"/>
          <w:sz w:val="28"/>
          <w:szCs w:val="28"/>
        </w:rPr>
        <w:t>едлагаемого регулирования:</w:t>
      </w:r>
      <w:r w:rsidR="002B496D">
        <w:rPr>
          <w:rFonts w:ascii="PT Astra Serif" w:hAnsi="PT Astra Serif"/>
          <w:sz w:val="28"/>
          <w:szCs w:val="28"/>
        </w:rPr>
        <w:t xml:space="preserve"> </w:t>
      </w:r>
      <w:r w:rsidR="00C452AE" w:rsidRPr="00FA016A">
        <w:rPr>
          <w:rFonts w:ascii="PT Astra Serif" w:hAnsi="PT Astra Serif"/>
          <w:sz w:val="28"/>
          <w:szCs w:val="28"/>
        </w:rPr>
        <w:t>расчёт не производился сведения отсутствуют</w:t>
      </w:r>
    </w:p>
    <w:p w:rsidR="00FB715F" w:rsidRPr="00F52B7A" w:rsidRDefault="00863B00" w:rsidP="00F82F2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Срок </w:t>
      </w:r>
      <w:r w:rsidR="00FB715F" w:rsidRPr="00F52B7A">
        <w:rPr>
          <w:rFonts w:ascii="PT Astra Serif" w:hAnsi="PT Astra Serif"/>
          <w:sz w:val="28"/>
          <w:szCs w:val="28"/>
        </w:rPr>
        <w:t>переходного периода: _____ дней со дня официального опубликования</w:t>
      </w:r>
      <w:r w:rsidR="00F82F23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акта.</w:t>
      </w:r>
    </w:p>
    <w:p w:rsidR="00FA016A" w:rsidRPr="00F52B7A" w:rsidRDefault="00FB715F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</w:t>
      </w:r>
      <w:r w:rsidR="00863B00">
        <w:rPr>
          <w:rFonts w:ascii="PT Astra Serif" w:hAnsi="PT Astra Serif"/>
          <w:sz w:val="28"/>
          <w:szCs w:val="28"/>
        </w:rPr>
        <w:t xml:space="preserve">3. Обоснование необходимости установления переходного </w:t>
      </w:r>
      <w:r w:rsidRPr="00F52B7A">
        <w:rPr>
          <w:rFonts w:ascii="PT Astra Serif" w:hAnsi="PT Astra Serif"/>
          <w:sz w:val="28"/>
          <w:szCs w:val="28"/>
        </w:rPr>
        <w:t>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="00863B00">
        <w:rPr>
          <w:rFonts w:ascii="PT Astra Serif" w:hAnsi="PT Astra Serif"/>
          <w:sz w:val="28"/>
          <w:szCs w:val="28"/>
        </w:rPr>
        <w:t xml:space="preserve">(или) </w:t>
      </w:r>
      <w:r w:rsidRPr="00F52B7A">
        <w:rPr>
          <w:rFonts w:ascii="PT Astra Serif" w:hAnsi="PT Astra Serif"/>
          <w:sz w:val="28"/>
          <w:szCs w:val="28"/>
        </w:rPr>
        <w:t>отсро</w:t>
      </w:r>
      <w:r w:rsidR="00B23E5F">
        <w:rPr>
          <w:rFonts w:ascii="PT Astra Serif" w:hAnsi="PT Astra Serif"/>
          <w:sz w:val="28"/>
          <w:szCs w:val="28"/>
        </w:rPr>
        <w:t>чки</w:t>
      </w:r>
      <w:r w:rsidR="00863B00">
        <w:rPr>
          <w:rFonts w:ascii="PT Astra Serif" w:hAnsi="PT Astra Serif"/>
          <w:sz w:val="28"/>
          <w:szCs w:val="28"/>
        </w:rPr>
        <w:t xml:space="preserve"> вступления </w:t>
      </w:r>
      <w:r w:rsidRPr="00F52B7A">
        <w:rPr>
          <w:rFonts w:ascii="PT Astra Serif" w:hAnsi="PT Astra Serif"/>
          <w:sz w:val="28"/>
          <w:szCs w:val="28"/>
        </w:rPr>
        <w:t>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C452AE">
        <w:rPr>
          <w:rFonts w:ascii="PT Astra Serif" w:hAnsi="PT Astra Serif"/>
          <w:sz w:val="28"/>
          <w:szCs w:val="28"/>
        </w:rPr>
        <w:t xml:space="preserve"> </w:t>
      </w:r>
      <w:r w:rsidR="00C452AE" w:rsidRPr="00FA016A">
        <w:rPr>
          <w:rFonts w:ascii="PT Astra Serif" w:hAnsi="PT Astra Serif"/>
          <w:sz w:val="28"/>
          <w:szCs w:val="28"/>
        </w:rPr>
        <w:t>расчёт</w:t>
      </w:r>
      <w:r w:rsidR="00F82F23">
        <w:rPr>
          <w:rFonts w:ascii="PT Astra Serif" w:hAnsi="PT Astra Serif"/>
          <w:sz w:val="28"/>
          <w:szCs w:val="28"/>
        </w:rPr>
        <w:br/>
      </w:r>
      <w:r w:rsidR="00C452AE" w:rsidRPr="00FA016A">
        <w:rPr>
          <w:rFonts w:ascii="PT Astra Serif" w:hAnsi="PT Astra Serif"/>
          <w:sz w:val="28"/>
          <w:szCs w:val="28"/>
        </w:rPr>
        <w:t xml:space="preserve"> не производился сведения отсутствуют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A016A" w:rsidRDefault="00FA016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A016A" w:rsidP="00C2635D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A016A">
        <w:rPr>
          <w:rFonts w:ascii="PT Astra Serif" w:hAnsi="PT Astra Serif"/>
          <w:sz w:val="28"/>
          <w:szCs w:val="28"/>
        </w:rPr>
        <w:t>РАСЧЁТ НЕ ПРОИЗВОДИЛСЯ СВЕДЕНИЯ ОТСУТСТВУЮТ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2952E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A016A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12.6. </w:t>
      </w:r>
      <w:r w:rsidR="00FB715F" w:rsidRPr="00F52B7A">
        <w:rPr>
          <w:rFonts w:ascii="PT Astra Serif" w:hAnsi="PT Astra Serif"/>
          <w:sz w:val="28"/>
          <w:szCs w:val="28"/>
        </w:rPr>
        <w:t>Оце</w:t>
      </w:r>
      <w:r>
        <w:rPr>
          <w:rFonts w:ascii="PT Astra Serif" w:hAnsi="PT Astra Serif"/>
          <w:sz w:val="28"/>
          <w:szCs w:val="28"/>
        </w:rPr>
        <w:t>нка общего объема расходов, связанных с</w:t>
      </w:r>
      <w:r w:rsidR="00FB715F" w:rsidRPr="00F52B7A">
        <w:rPr>
          <w:rFonts w:ascii="PT Astra Serif" w:hAnsi="PT Astra Serif"/>
          <w:sz w:val="28"/>
          <w:szCs w:val="28"/>
        </w:rPr>
        <w:t xml:space="preserve">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мониторинга (в среднем в год): ________ тыс. руб.</w:t>
      </w:r>
    </w:p>
    <w:p w:rsidR="00FB715F" w:rsidRPr="00F52B7A" w:rsidRDefault="00FA016A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12.7. Описание</w:t>
      </w:r>
      <w:r w:rsidR="00FB715F" w:rsidRPr="00F52B7A">
        <w:rPr>
          <w:rFonts w:ascii="PT Astra Serif" w:hAnsi="PT Astra Serif"/>
          <w:sz w:val="28"/>
          <w:szCs w:val="28"/>
        </w:rPr>
        <w:t xml:space="preserve"> методов</w:t>
      </w:r>
      <w:r>
        <w:rPr>
          <w:rFonts w:ascii="PT Astra Serif" w:hAnsi="PT Astra Serif"/>
          <w:sz w:val="28"/>
          <w:szCs w:val="28"/>
        </w:rPr>
        <w:t xml:space="preserve"> контроля эффективности избранного </w:t>
      </w:r>
      <w:r w:rsidR="00FB715F" w:rsidRPr="00F52B7A">
        <w:rPr>
          <w:rFonts w:ascii="PT Astra Serif" w:hAnsi="PT Astra Serif"/>
          <w:sz w:val="28"/>
          <w:szCs w:val="28"/>
        </w:rPr>
        <w:t>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="00C452AE">
        <w:rPr>
          <w:rFonts w:ascii="PT Astra Serif" w:hAnsi="PT Astra Serif"/>
          <w:sz w:val="28"/>
          <w:szCs w:val="28"/>
        </w:rPr>
        <w:t>достижения целей</w:t>
      </w:r>
      <w:r w:rsidR="00FB715F" w:rsidRPr="00F52B7A">
        <w:rPr>
          <w:rFonts w:ascii="PT Astra Serif" w:hAnsi="PT Astra Serif"/>
          <w:sz w:val="28"/>
          <w:szCs w:val="28"/>
        </w:rPr>
        <w:t xml:space="preserve"> регулирова</w:t>
      </w:r>
      <w:r w:rsidR="00147136">
        <w:rPr>
          <w:rFonts w:ascii="PT Astra Serif" w:hAnsi="PT Astra Serif"/>
          <w:sz w:val="28"/>
          <w:szCs w:val="28"/>
        </w:rPr>
        <w:t xml:space="preserve">ния, программы </w:t>
      </w:r>
      <w:r>
        <w:rPr>
          <w:rFonts w:ascii="PT Astra Serif" w:hAnsi="PT Astra Serif"/>
          <w:sz w:val="28"/>
          <w:szCs w:val="28"/>
        </w:rPr>
        <w:t>мониторинга и</w:t>
      </w:r>
      <w:r w:rsidR="00FB715F" w:rsidRPr="00F52B7A">
        <w:rPr>
          <w:rFonts w:ascii="PT Astra Serif" w:hAnsi="PT Astra Serif"/>
          <w:sz w:val="28"/>
          <w:szCs w:val="28"/>
        </w:rPr>
        <w:t xml:space="preserve">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A016A" w:rsidRPr="00F52B7A" w:rsidRDefault="00FA016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A016A">
        <w:rPr>
          <w:rFonts w:ascii="PT Astra Serif" w:hAnsi="PT Astra Serif"/>
          <w:sz w:val="28"/>
          <w:szCs w:val="28"/>
        </w:rPr>
        <w:t>РАСЧЁТ НЕ ПРОИЗВОДИЛСЯ СВЕДЕНИЯ ОТСУТСТВУЮТ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17492E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(Мероприятие 1)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C452AE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13.6. </w:t>
      </w:r>
      <w:r w:rsidR="00147136">
        <w:rPr>
          <w:rFonts w:ascii="PT Astra Serif" w:hAnsi="PT Astra Serif"/>
          <w:sz w:val="28"/>
          <w:szCs w:val="28"/>
        </w:rPr>
        <w:t xml:space="preserve">Общий </w:t>
      </w:r>
      <w:r w:rsidR="00FB715F" w:rsidRPr="00F52B7A">
        <w:rPr>
          <w:rFonts w:ascii="PT Astra Serif" w:hAnsi="PT Astra Serif"/>
          <w:sz w:val="28"/>
          <w:szCs w:val="28"/>
        </w:rPr>
        <w:t>объем</w:t>
      </w:r>
      <w:r w:rsidR="00147136">
        <w:rPr>
          <w:rFonts w:ascii="PT Astra Serif" w:hAnsi="PT Astra Serif"/>
          <w:sz w:val="28"/>
          <w:szCs w:val="28"/>
        </w:rPr>
        <w:t xml:space="preserve"> затрат, связанных с </w:t>
      </w:r>
      <w:r w:rsidR="00FB715F" w:rsidRPr="00F52B7A">
        <w:rPr>
          <w:rFonts w:ascii="PT Astra Serif" w:hAnsi="PT Astra Serif"/>
          <w:sz w:val="28"/>
          <w:szCs w:val="28"/>
        </w:rPr>
        <w:t>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="00147136">
        <w:rPr>
          <w:rFonts w:ascii="PT Astra Serif" w:hAnsi="PT Astra Serif"/>
          <w:sz w:val="28"/>
          <w:szCs w:val="28"/>
        </w:rPr>
        <w:t>достижения заявленных целей</w:t>
      </w:r>
      <w:r w:rsidR="00FB715F" w:rsidRPr="00F52B7A">
        <w:rPr>
          <w:rFonts w:ascii="PT Astra Serif" w:hAnsi="PT Astra Serif"/>
          <w:sz w:val="28"/>
          <w:szCs w:val="28"/>
        </w:rPr>
        <w:t xml:space="preserve">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_________ тыс. руб.</w:t>
      </w:r>
      <w:r w:rsidR="00FA016A" w:rsidRPr="00FA016A">
        <w:t xml:space="preserve"> </w:t>
      </w:r>
      <w:r w:rsidRPr="00FA016A">
        <w:rPr>
          <w:rFonts w:ascii="PT Astra Serif" w:hAnsi="PT Astra Serif"/>
          <w:sz w:val="28"/>
          <w:szCs w:val="28"/>
        </w:rPr>
        <w:t>расчёт не производился сведения отсутствуют</w:t>
      </w:r>
      <w:r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C452AE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14.1. </w:t>
      </w:r>
      <w:r w:rsidR="003F5798">
        <w:rPr>
          <w:rFonts w:ascii="PT Astra Serif" w:hAnsi="PT Astra Serif"/>
          <w:sz w:val="28"/>
          <w:szCs w:val="28"/>
        </w:rPr>
        <w:t>Иные</w:t>
      </w:r>
      <w:r w:rsidR="00FA016A">
        <w:rPr>
          <w:rFonts w:ascii="PT Astra Serif" w:hAnsi="PT Astra Serif"/>
          <w:sz w:val="28"/>
          <w:szCs w:val="28"/>
        </w:rPr>
        <w:t xml:space="preserve"> необходимые, по мнению разработчика акта,</w:t>
      </w:r>
      <w:r w:rsidR="003F5798">
        <w:rPr>
          <w:rFonts w:ascii="PT Astra Serif" w:hAnsi="PT Astra Serif"/>
          <w:sz w:val="28"/>
          <w:szCs w:val="28"/>
        </w:rPr>
        <w:t xml:space="preserve"> сведения </w:t>
      </w:r>
      <w:r w:rsidR="00FB715F" w:rsidRPr="00F52B7A">
        <w:rPr>
          <w:rFonts w:ascii="PT Astra Serif" w:hAnsi="PT Astra Serif"/>
          <w:sz w:val="28"/>
          <w:szCs w:val="28"/>
        </w:rPr>
        <w:t>с</w:t>
      </w:r>
      <w:r w:rsidR="00147136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C452AE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14.2. Выводы</w:t>
      </w:r>
      <w:r w:rsidR="00FB715F" w:rsidRPr="00F52B7A">
        <w:rPr>
          <w:rFonts w:ascii="PT Astra Serif" w:hAnsi="PT Astra Serif"/>
          <w:sz w:val="28"/>
          <w:szCs w:val="28"/>
        </w:rPr>
        <w:t xml:space="preserve"> </w:t>
      </w:r>
      <w:r w:rsidR="00733757">
        <w:rPr>
          <w:rFonts w:ascii="PT Astra Serif" w:hAnsi="PT Astra Serif"/>
          <w:sz w:val="28"/>
          <w:szCs w:val="28"/>
        </w:rPr>
        <w:t xml:space="preserve">об </w:t>
      </w:r>
      <w:r>
        <w:rPr>
          <w:rFonts w:ascii="PT Astra Serif" w:hAnsi="PT Astra Serif"/>
          <w:sz w:val="28"/>
          <w:szCs w:val="28"/>
        </w:rPr>
        <w:t xml:space="preserve">обоснованности наличия </w:t>
      </w:r>
      <w:r w:rsidR="00FB715F" w:rsidRPr="00F52B7A">
        <w:rPr>
          <w:rFonts w:ascii="PT Astra Serif" w:hAnsi="PT Astra Serif"/>
          <w:sz w:val="28"/>
          <w:szCs w:val="28"/>
        </w:rPr>
        <w:t>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C452AE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вводят административные и </w:t>
      </w:r>
      <w:r w:rsidR="00FB715F" w:rsidRPr="00F52B7A">
        <w:rPr>
          <w:rFonts w:ascii="PT Astra Serif" w:hAnsi="PT Astra Serif"/>
          <w:sz w:val="28"/>
          <w:szCs w:val="28"/>
        </w:rPr>
        <w:t>ины</w:t>
      </w:r>
      <w:r>
        <w:rPr>
          <w:rFonts w:ascii="PT Astra Serif" w:hAnsi="PT Astra Serif"/>
          <w:sz w:val="28"/>
          <w:szCs w:val="28"/>
        </w:rPr>
        <w:t xml:space="preserve">е ограничения и обязанности </w:t>
      </w:r>
      <w:r w:rsidR="00FB715F" w:rsidRPr="00F52B7A">
        <w:rPr>
          <w:rFonts w:ascii="PT Astra Serif" w:hAnsi="PT Astra Serif"/>
          <w:sz w:val="28"/>
          <w:szCs w:val="28"/>
        </w:rPr>
        <w:t>для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субъек</w:t>
      </w:r>
      <w:r>
        <w:rPr>
          <w:rFonts w:ascii="PT Astra Serif" w:hAnsi="PT Astra Serif"/>
          <w:sz w:val="28"/>
          <w:szCs w:val="28"/>
        </w:rPr>
        <w:t>тов предпринимательской, инвестиционной и иной</w:t>
      </w:r>
      <w:r w:rsidR="00FB715F" w:rsidRPr="00F52B7A">
        <w:rPr>
          <w:rFonts w:ascii="PT Astra Serif" w:hAnsi="PT Astra Serif"/>
          <w:sz w:val="28"/>
          <w:szCs w:val="28"/>
        </w:rPr>
        <w:t xml:space="preserve">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C452AE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способствуют </w:t>
      </w:r>
      <w:r w:rsidR="00FB715F" w:rsidRPr="00F52B7A">
        <w:rPr>
          <w:rFonts w:ascii="PT Astra Serif" w:hAnsi="PT Astra Serif"/>
          <w:sz w:val="28"/>
          <w:szCs w:val="28"/>
        </w:rPr>
        <w:t>возникновению расходов субъектов предпринимательской,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C452AE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способствуют возникновению расходов бюджетов,</w:t>
      </w:r>
      <w:r w:rsidR="00FB715F" w:rsidRPr="00F52B7A">
        <w:rPr>
          <w:rFonts w:ascii="PT Astra Serif" w:hAnsi="PT Astra Serif"/>
          <w:sz w:val="28"/>
          <w:szCs w:val="28"/>
        </w:rPr>
        <w:t xml:space="preserve"> образующих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C452AE" w:rsidP="00C4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14.3. Выводы о</w:t>
      </w:r>
      <w:r w:rsidR="00FA016A">
        <w:rPr>
          <w:rFonts w:ascii="PT Astra Serif" w:hAnsi="PT Astra Serif"/>
          <w:sz w:val="28"/>
          <w:szCs w:val="28"/>
        </w:rPr>
        <w:t xml:space="preserve"> соответствии проекта</w:t>
      </w:r>
      <w:r>
        <w:rPr>
          <w:rFonts w:ascii="PT Astra Serif" w:hAnsi="PT Astra Serif"/>
          <w:sz w:val="28"/>
          <w:szCs w:val="28"/>
        </w:rPr>
        <w:t xml:space="preserve"> акта принципам</w:t>
      </w:r>
      <w:r w:rsidR="00FB715F" w:rsidRPr="00F52B7A">
        <w:rPr>
          <w:rFonts w:ascii="PT Astra Serif" w:hAnsi="PT Astra Serif"/>
          <w:sz w:val="28"/>
          <w:szCs w:val="28"/>
        </w:rPr>
        <w:t xml:space="preserve">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="00FB715F"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4">
        <w:r w:rsidR="00FB715F"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="00FB715F"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="00FB715F"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="00FB715F"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8F5219" w:rsidRDefault="00C452AE" w:rsidP="004922C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15.1. Срок, в </w:t>
      </w:r>
      <w:r w:rsidR="004922C3">
        <w:rPr>
          <w:rFonts w:ascii="PT Astra Serif" w:hAnsi="PT Astra Serif"/>
          <w:sz w:val="28"/>
          <w:szCs w:val="28"/>
        </w:rPr>
        <w:t xml:space="preserve">течение которого разработчиком акта </w:t>
      </w:r>
      <w:r w:rsidR="00FB715F" w:rsidRPr="008F5219">
        <w:rPr>
          <w:rFonts w:ascii="PT Astra Serif" w:hAnsi="PT Astra Serif"/>
          <w:sz w:val="28"/>
          <w:szCs w:val="28"/>
        </w:rPr>
        <w:t>принимались</w:t>
      </w:r>
      <w:r w:rsidR="00A77117" w:rsidRPr="008F5219">
        <w:rPr>
          <w:rFonts w:ascii="PT Astra Serif" w:hAnsi="PT Astra Serif"/>
          <w:sz w:val="28"/>
          <w:szCs w:val="28"/>
        </w:rPr>
        <w:t xml:space="preserve"> </w:t>
      </w:r>
      <w:r w:rsidR="00FB715F" w:rsidRPr="008F5219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4922C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8F5219">
        <w:rPr>
          <w:rFonts w:ascii="PT Astra Serif" w:hAnsi="PT Astra Serif"/>
          <w:sz w:val="28"/>
          <w:szCs w:val="28"/>
        </w:rPr>
        <w:t xml:space="preserve">начало: </w:t>
      </w:r>
      <w:r w:rsidR="008F5219" w:rsidRPr="008F5219">
        <w:rPr>
          <w:rFonts w:ascii="PT Astra Serif" w:hAnsi="PT Astra Serif"/>
          <w:sz w:val="28"/>
          <w:szCs w:val="28"/>
        </w:rPr>
        <w:t>20 мая</w:t>
      </w:r>
      <w:r w:rsidRPr="008F5219">
        <w:rPr>
          <w:rFonts w:ascii="PT Astra Serif" w:hAnsi="PT Astra Serif"/>
          <w:sz w:val="28"/>
          <w:szCs w:val="28"/>
        </w:rPr>
        <w:t xml:space="preserve"> 20</w:t>
      </w:r>
      <w:r w:rsidR="008F5219" w:rsidRPr="008F5219">
        <w:rPr>
          <w:rFonts w:ascii="PT Astra Serif" w:hAnsi="PT Astra Serif"/>
          <w:sz w:val="28"/>
          <w:szCs w:val="28"/>
        </w:rPr>
        <w:t>24</w:t>
      </w:r>
      <w:r w:rsidRPr="008F5219">
        <w:rPr>
          <w:rFonts w:ascii="PT Astra Serif" w:hAnsi="PT Astra Serif"/>
          <w:sz w:val="28"/>
          <w:szCs w:val="28"/>
        </w:rPr>
        <w:t xml:space="preserve"> г.; окончание: </w:t>
      </w:r>
      <w:r w:rsidR="008F5219" w:rsidRPr="008F5219">
        <w:rPr>
          <w:rFonts w:ascii="PT Astra Serif" w:hAnsi="PT Astra Serif"/>
          <w:sz w:val="28"/>
          <w:szCs w:val="28"/>
        </w:rPr>
        <w:t>13</w:t>
      </w:r>
      <w:r w:rsidRPr="008F5219">
        <w:rPr>
          <w:rFonts w:ascii="PT Astra Serif" w:hAnsi="PT Astra Serif"/>
          <w:sz w:val="28"/>
          <w:szCs w:val="28"/>
        </w:rPr>
        <w:t xml:space="preserve"> </w:t>
      </w:r>
      <w:r w:rsidR="008F5219" w:rsidRPr="008F5219">
        <w:rPr>
          <w:rFonts w:ascii="PT Astra Serif" w:hAnsi="PT Astra Serif"/>
          <w:sz w:val="28"/>
          <w:szCs w:val="28"/>
        </w:rPr>
        <w:t>июня 2024</w:t>
      </w:r>
      <w:r w:rsidRPr="008F5219">
        <w:rPr>
          <w:rFonts w:ascii="PT Astra Serif" w:hAnsi="PT Astra Serif"/>
          <w:sz w:val="28"/>
          <w:szCs w:val="28"/>
        </w:rPr>
        <w:t xml:space="preserve"> г.</w:t>
      </w:r>
    </w:p>
    <w:p w:rsidR="00FB715F" w:rsidRPr="00D16C34" w:rsidRDefault="00C452AE" w:rsidP="004922C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D16C34">
        <w:rPr>
          <w:rFonts w:ascii="PT Astra Serif" w:hAnsi="PT Astra Serif"/>
          <w:sz w:val="28"/>
          <w:szCs w:val="28"/>
        </w:rPr>
        <w:t xml:space="preserve">15.2. </w:t>
      </w:r>
      <w:r w:rsidR="00FB715F" w:rsidRPr="00D16C34">
        <w:rPr>
          <w:rFonts w:ascii="PT Astra Serif" w:hAnsi="PT Astra Serif"/>
          <w:sz w:val="28"/>
          <w:szCs w:val="28"/>
        </w:rPr>
        <w:t>Сведе</w:t>
      </w:r>
      <w:r w:rsidRPr="00D16C34">
        <w:rPr>
          <w:rFonts w:ascii="PT Astra Serif" w:hAnsi="PT Astra Serif"/>
          <w:sz w:val="28"/>
          <w:szCs w:val="28"/>
        </w:rPr>
        <w:t xml:space="preserve">ния о </w:t>
      </w:r>
      <w:r w:rsidR="004922C3" w:rsidRPr="00D16C34">
        <w:rPr>
          <w:rFonts w:ascii="PT Astra Serif" w:hAnsi="PT Astra Serif"/>
          <w:sz w:val="28"/>
          <w:szCs w:val="28"/>
        </w:rPr>
        <w:t>количестве</w:t>
      </w:r>
      <w:r w:rsidR="00FB715F" w:rsidRPr="00D16C34">
        <w:rPr>
          <w:rFonts w:ascii="PT Astra Serif" w:hAnsi="PT Astra Serif"/>
          <w:sz w:val="28"/>
          <w:szCs w:val="28"/>
        </w:rPr>
        <w:t xml:space="preserve"> замеча</w:t>
      </w:r>
      <w:r w:rsidR="004922C3" w:rsidRPr="00D16C34">
        <w:rPr>
          <w:rFonts w:ascii="PT Astra Serif" w:hAnsi="PT Astra Serif"/>
          <w:sz w:val="28"/>
          <w:szCs w:val="28"/>
        </w:rPr>
        <w:t xml:space="preserve">ний и предложений, полученных </w:t>
      </w:r>
      <w:r w:rsidR="00FB715F" w:rsidRPr="00D16C34">
        <w:rPr>
          <w:rFonts w:ascii="PT Astra Serif" w:hAnsi="PT Astra Serif"/>
          <w:sz w:val="28"/>
          <w:szCs w:val="28"/>
        </w:rPr>
        <w:t>в</w:t>
      </w:r>
      <w:r w:rsidR="004922C3" w:rsidRPr="00D16C34">
        <w:rPr>
          <w:rFonts w:ascii="PT Astra Serif" w:hAnsi="PT Astra Serif"/>
          <w:sz w:val="28"/>
          <w:szCs w:val="28"/>
        </w:rPr>
        <w:t xml:space="preserve"> </w:t>
      </w:r>
      <w:r w:rsidR="00FB715F" w:rsidRPr="00D16C34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D16C34" w:rsidRDefault="00FB715F" w:rsidP="004922C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D16C34">
        <w:rPr>
          <w:rFonts w:ascii="PT Astra Serif" w:hAnsi="PT Astra Serif"/>
          <w:sz w:val="28"/>
          <w:szCs w:val="28"/>
        </w:rPr>
        <w:t>всего замечаний и предложений: _____</w:t>
      </w:r>
      <w:bookmarkStart w:id="3" w:name="_GoBack"/>
      <w:bookmarkEnd w:id="3"/>
      <w:r w:rsidRPr="00D16C34">
        <w:rPr>
          <w:rFonts w:ascii="PT Astra Serif" w:hAnsi="PT Astra Serif"/>
          <w:sz w:val="28"/>
          <w:szCs w:val="28"/>
        </w:rPr>
        <w:t>_____, из них учтено:</w:t>
      </w:r>
    </w:p>
    <w:p w:rsidR="00FB715F" w:rsidRPr="00F52B7A" w:rsidRDefault="00FB715F" w:rsidP="004922C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D16C34">
        <w:rPr>
          <w:rFonts w:ascii="PT Astra Serif" w:hAnsi="PT Astra Serif"/>
          <w:sz w:val="28"/>
          <w:szCs w:val="28"/>
        </w:rPr>
        <w:t>полностью: ____________, частично: ____________</w:t>
      </w:r>
    </w:p>
    <w:p w:rsidR="00FB715F" w:rsidRPr="00684268" w:rsidRDefault="00C452AE" w:rsidP="004922C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 Полный электронный</w:t>
      </w:r>
      <w:r w:rsidR="00FB715F" w:rsidRPr="00684268">
        <w:rPr>
          <w:rFonts w:ascii="PT Astra Serif" w:hAnsi="PT Astra Serif"/>
          <w:sz w:val="28"/>
          <w:szCs w:val="28"/>
        </w:rPr>
        <w:t xml:space="preserve"> адрес </w:t>
      </w:r>
      <w:r>
        <w:rPr>
          <w:rFonts w:ascii="PT Astra Serif" w:hAnsi="PT Astra Serif"/>
          <w:sz w:val="28"/>
          <w:szCs w:val="28"/>
        </w:rPr>
        <w:t xml:space="preserve">размещения сводки </w:t>
      </w:r>
      <w:r w:rsidR="00FB715F" w:rsidRPr="00684268">
        <w:rPr>
          <w:rFonts w:ascii="PT Astra Serif" w:hAnsi="PT Astra Serif"/>
          <w:sz w:val="28"/>
          <w:szCs w:val="28"/>
        </w:rPr>
        <w:t>предложений,</w:t>
      </w:r>
      <w:r w:rsidR="00A77117" w:rsidRPr="00684268">
        <w:rPr>
          <w:rFonts w:ascii="PT Astra Serif" w:hAnsi="PT Astra Serif"/>
          <w:sz w:val="28"/>
          <w:szCs w:val="28"/>
        </w:rPr>
        <w:t xml:space="preserve"> </w:t>
      </w:r>
      <w:r w:rsidR="00FB715F" w:rsidRPr="00684268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684268" w:rsidRPr="00684268" w:rsidRDefault="0068426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84268">
        <w:rPr>
          <w:rFonts w:ascii="PT Astra Serif" w:hAnsi="PT Astra Serif"/>
          <w:sz w:val="28"/>
          <w:szCs w:val="28"/>
        </w:rPr>
        <w:t>http://regulation.ulgov.ru/projects#npa=3333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922C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области, ответственного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за разработку проекта акта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(должностное лицо государственного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органа Ульяновской области)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Pr="00F52B7A">
        <w:rPr>
          <w:rFonts w:ascii="PT Astra Serif" w:hAnsi="PT Astra Serif"/>
          <w:sz w:val="28"/>
          <w:szCs w:val="28"/>
        </w:rPr>
        <w:t xml:space="preserve"> ___________________            _______ ____________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дата   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4" w:name="P597"/>
      <w:bookmarkEnd w:id="4"/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4922C3" w:rsidRDefault="004922C3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4922C3" w:rsidRDefault="004922C3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4922C3" w:rsidRDefault="004922C3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4922C3" w:rsidRDefault="004922C3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4922C3" w:rsidRDefault="004922C3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4922C3" w:rsidRDefault="004922C3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4922C3" w:rsidRDefault="004922C3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17492E" w:rsidRDefault="0017492E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17492E" w:rsidRDefault="0017492E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3D25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Наименование нормативного правового акта </w:t>
      </w:r>
      <w:r w:rsidR="004A45DC">
        <w:rPr>
          <w:rFonts w:ascii="PT Astra Serif" w:hAnsi="PT Astra Serif"/>
          <w:sz w:val="28"/>
          <w:szCs w:val="28"/>
        </w:rPr>
        <w:t>«</w:t>
      </w:r>
      <w:r w:rsidR="004A45DC" w:rsidRPr="004A45DC">
        <w:rPr>
          <w:rFonts w:ascii="PT Astra Serif" w:hAnsi="PT Astra Serif"/>
          <w:sz w:val="28"/>
          <w:szCs w:val="28"/>
        </w:rPr>
        <w:t>О внесении изменения в приказ Министерства строительства</w:t>
      </w:r>
      <w:r w:rsidR="004A45DC">
        <w:rPr>
          <w:rFonts w:ascii="PT Astra Serif" w:hAnsi="PT Astra Serif"/>
          <w:sz w:val="28"/>
          <w:szCs w:val="28"/>
        </w:rPr>
        <w:t xml:space="preserve"> </w:t>
      </w:r>
      <w:r w:rsidR="004A45DC" w:rsidRPr="004A45DC">
        <w:rPr>
          <w:rFonts w:ascii="PT Astra Serif" w:hAnsi="PT Astra Serif"/>
          <w:sz w:val="28"/>
          <w:szCs w:val="28"/>
        </w:rPr>
        <w:t>и архитектуры Ульяновской области от 18.03.2020 № 45-пр</w:t>
      </w:r>
      <w:r w:rsidR="004A45DC">
        <w:rPr>
          <w:rFonts w:ascii="PT Astra Serif" w:hAnsi="PT Astra Serif"/>
          <w:sz w:val="28"/>
          <w:szCs w:val="28"/>
        </w:rPr>
        <w:t>»</w:t>
      </w:r>
      <w:r w:rsidR="003D25C7">
        <w:rPr>
          <w:rFonts w:ascii="PT Astra Serif" w:hAnsi="PT Astra Serif"/>
          <w:sz w:val="28"/>
          <w:szCs w:val="28"/>
        </w:rPr>
        <w:t xml:space="preserve"> </w:t>
      </w:r>
      <w:r w:rsidR="003D25C7" w:rsidRPr="00F52B7A">
        <w:rPr>
          <w:rFonts w:ascii="PT Astra Serif" w:hAnsi="PT Astra Serif"/>
          <w:sz w:val="28"/>
          <w:szCs w:val="28"/>
        </w:rPr>
        <w:t>(далее - акт)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Default="00FB715F" w:rsidP="003D25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</w:t>
      </w:r>
      <w:r w:rsidR="00D16C34">
        <w:rPr>
          <w:rFonts w:ascii="PT Astra Serif" w:hAnsi="PT Astra Serif"/>
          <w:sz w:val="28"/>
          <w:szCs w:val="28"/>
        </w:rPr>
        <w:t xml:space="preserve">                                       </w:t>
      </w:r>
      <w:r w:rsidRPr="00F52B7A">
        <w:rPr>
          <w:rFonts w:ascii="PT Astra Serif" w:hAnsi="PT Astra Serif"/>
          <w:sz w:val="28"/>
          <w:szCs w:val="28"/>
        </w:rPr>
        <w:t xml:space="preserve">с </w:t>
      </w:r>
      <w:r w:rsidR="00D16C34">
        <w:rPr>
          <w:rFonts w:ascii="PT Astra Serif" w:hAnsi="PT Astra Serif"/>
          <w:sz w:val="28"/>
          <w:szCs w:val="28"/>
        </w:rPr>
        <w:t xml:space="preserve">20 мая 2024 </w:t>
      </w:r>
      <w:r w:rsidR="004A45DC" w:rsidRPr="008F5219">
        <w:rPr>
          <w:rFonts w:ascii="PT Astra Serif" w:hAnsi="PT Astra Serif"/>
          <w:sz w:val="28"/>
          <w:szCs w:val="28"/>
        </w:rPr>
        <w:t>г.; окончание: 13 июня 2024 г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4A45DC" w:rsidRDefault="004A45DC" w:rsidP="004A45D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Предложения, поступившие от участников публичного обсуждения:</w:t>
      </w:r>
    </w:p>
    <w:p w:rsidR="004A45DC" w:rsidRDefault="003D25C7" w:rsidP="004A45D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4A45DC">
        <w:rPr>
          <w:rFonts w:ascii="PT Astra Serif" w:hAnsi="PT Astra Serif"/>
          <w:sz w:val="28"/>
          <w:szCs w:val="28"/>
        </w:rPr>
        <w:t>охранить действующий в Правилах землепользования и застройки муниципального образования «город Ульяновск» норматив по машиноместам равный 0,27 машиноместа на 1 квартиру, предусмотреть норму согласно, которой в границах земельного участка МКД – это общедолевое имущество всех собственников помещений, расположенных в МКД и не</w:t>
      </w:r>
      <w:r>
        <w:rPr>
          <w:rFonts w:ascii="PT Astra Serif" w:hAnsi="PT Astra Serif"/>
          <w:sz w:val="28"/>
          <w:szCs w:val="28"/>
        </w:rPr>
        <w:t xml:space="preserve"> предназначено для постоянного хранения автомобилей (письмо ООО «СЗ Премьера» от 04.07.2024 № 317/06);</w:t>
      </w:r>
    </w:p>
    <w:p w:rsidR="003D25C7" w:rsidRDefault="003D25C7" w:rsidP="004A45D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акт положениями, устанавливающими возможность применения минимально</w:t>
      </w:r>
      <w:r w:rsidR="009654F1">
        <w:rPr>
          <w:rFonts w:ascii="PT Astra Serif" w:hAnsi="PT Astra Serif"/>
          <w:sz w:val="28"/>
          <w:szCs w:val="28"/>
        </w:rPr>
        <w:t xml:space="preserve"> допустимого нормативного показателя количества </w:t>
      </w:r>
      <w:proofErr w:type="spellStart"/>
      <w:r w:rsidR="009654F1">
        <w:rPr>
          <w:rFonts w:ascii="PT Astra Serif" w:hAnsi="PT Astra Serif"/>
          <w:sz w:val="28"/>
          <w:szCs w:val="28"/>
        </w:rPr>
        <w:t>машино</w:t>
      </w:r>
      <w:proofErr w:type="spellEnd"/>
      <w:r w:rsidR="009654F1">
        <w:rPr>
          <w:rFonts w:ascii="PT Astra Serif" w:hAnsi="PT Astra Serif"/>
          <w:sz w:val="28"/>
          <w:szCs w:val="28"/>
        </w:rPr>
        <w:t>-мест для размещения индивидуального автомобильного транспорта на квартиру в зоне жилой застройки по уровню комфорта «Стандартное жилье» в значении 0,27 в случае реализации специального проекта строите</w:t>
      </w:r>
      <w:r w:rsidR="0070457C">
        <w:rPr>
          <w:rFonts w:ascii="PT Astra Serif" w:hAnsi="PT Astra Serif"/>
          <w:sz w:val="28"/>
          <w:szCs w:val="28"/>
        </w:rPr>
        <w:t>льства в соответствии с Законом № 100-ЗО (письмо ООО «СЗ Смарт-Инвест» от 06.06.2024 № 41);</w:t>
      </w:r>
    </w:p>
    <w:p w:rsidR="0070457C" w:rsidRDefault="0070457C" w:rsidP="004A45D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рассмотреть возможность сохранения в сохранения в акте нормы, в соответствии с которой, в случае реализации мероприятий по комплексному развитию территории, предусмотренных пунктами 1, 2 части 1 статьи 65 Градостроительного кодекса Российской Федерации</w:t>
      </w:r>
      <w:r w:rsidR="00497EB0">
        <w:rPr>
          <w:rFonts w:ascii="PT Astra Serif" w:hAnsi="PT Astra Serif"/>
          <w:sz w:val="28"/>
          <w:szCs w:val="28"/>
        </w:rPr>
        <w:t>, реализации специального проекта строительства в соответствии с Законом № 100-ЗО нормативный показатель количества мест для размещения индивидуального автомобильного транспорта на квартиру допустимо принимать равным 0,27</w:t>
      </w:r>
      <w:r w:rsidR="009E29E4">
        <w:rPr>
          <w:rFonts w:ascii="PT Astra Serif" w:hAnsi="PT Astra Serif"/>
          <w:sz w:val="28"/>
          <w:szCs w:val="28"/>
        </w:rPr>
        <w:t xml:space="preserve"> (письмо </w:t>
      </w:r>
      <w:r w:rsidR="009E29E4">
        <w:rPr>
          <w:rFonts w:ascii="PT Astra Serif" w:hAnsi="PT Astra Serif"/>
          <w:sz w:val="28"/>
          <w:szCs w:val="28"/>
        </w:rPr>
        <w:br/>
        <w:t>ООО СЗ «ЮЗ-3» от 0</w:t>
      </w:r>
      <w:r w:rsidR="002C459B">
        <w:rPr>
          <w:rFonts w:ascii="PT Astra Serif" w:hAnsi="PT Astra Serif"/>
          <w:sz w:val="28"/>
          <w:szCs w:val="28"/>
        </w:rPr>
        <w:t>5</w:t>
      </w:r>
      <w:r w:rsidR="009E29E4">
        <w:rPr>
          <w:rFonts w:ascii="PT Astra Serif" w:hAnsi="PT Astra Serif"/>
          <w:sz w:val="28"/>
          <w:szCs w:val="28"/>
        </w:rPr>
        <w:t xml:space="preserve">.06.2024 № </w:t>
      </w:r>
      <w:r w:rsidR="002C459B">
        <w:rPr>
          <w:rFonts w:ascii="PT Astra Serif" w:hAnsi="PT Astra Serif"/>
          <w:sz w:val="28"/>
          <w:szCs w:val="28"/>
        </w:rPr>
        <w:t>б/н</w:t>
      </w:r>
      <w:r w:rsidR="009E29E4">
        <w:rPr>
          <w:rFonts w:ascii="PT Astra Serif" w:hAnsi="PT Astra Serif"/>
          <w:sz w:val="28"/>
          <w:szCs w:val="28"/>
        </w:rPr>
        <w:t>)</w:t>
      </w:r>
      <w:r w:rsidR="00497EB0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497EB0" w:rsidRDefault="00FB715F" w:rsidP="00497EB0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642"/>
      <w:bookmarkEnd w:id="5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sectPr w:rsidR="00FB715F" w:rsidRPr="00497EB0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5F"/>
    <w:rsid w:val="00147136"/>
    <w:rsid w:val="001609FE"/>
    <w:rsid w:val="00167D62"/>
    <w:rsid w:val="0017492E"/>
    <w:rsid w:val="001A677B"/>
    <w:rsid w:val="001B17A9"/>
    <w:rsid w:val="0023149D"/>
    <w:rsid w:val="002409C5"/>
    <w:rsid w:val="0025033C"/>
    <w:rsid w:val="002507C2"/>
    <w:rsid w:val="002952EC"/>
    <w:rsid w:val="002B2486"/>
    <w:rsid w:val="002B496D"/>
    <w:rsid w:val="002C459B"/>
    <w:rsid w:val="002D1CC2"/>
    <w:rsid w:val="002F6587"/>
    <w:rsid w:val="00302F9A"/>
    <w:rsid w:val="003049DF"/>
    <w:rsid w:val="003A5700"/>
    <w:rsid w:val="003C0076"/>
    <w:rsid w:val="003D15FA"/>
    <w:rsid w:val="003D25C7"/>
    <w:rsid w:val="003F5798"/>
    <w:rsid w:val="0042744B"/>
    <w:rsid w:val="004922C3"/>
    <w:rsid w:val="00497EB0"/>
    <w:rsid w:val="004A45DC"/>
    <w:rsid w:val="004B3CD0"/>
    <w:rsid w:val="005A375C"/>
    <w:rsid w:val="005B2C3A"/>
    <w:rsid w:val="00684268"/>
    <w:rsid w:val="006D2DDC"/>
    <w:rsid w:val="007000E0"/>
    <w:rsid w:val="00704016"/>
    <w:rsid w:val="0070457C"/>
    <w:rsid w:val="00733757"/>
    <w:rsid w:val="00745D89"/>
    <w:rsid w:val="0085288D"/>
    <w:rsid w:val="00863B00"/>
    <w:rsid w:val="00871C63"/>
    <w:rsid w:val="008F5219"/>
    <w:rsid w:val="00961A4C"/>
    <w:rsid w:val="009654F1"/>
    <w:rsid w:val="009D253D"/>
    <w:rsid w:val="009E29E4"/>
    <w:rsid w:val="00A00FA5"/>
    <w:rsid w:val="00A20E29"/>
    <w:rsid w:val="00A77117"/>
    <w:rsid w:val="00B23E5F"/>
    <w:rsid w:val="00B56B5D"/>
    <w:rsid w:val="00B84257"/>
    <w:rsid w:val="00BA00E8"/>
    <w:rsid w:val="00BA2081"/>
    <w:rsid w:val="00BA2FE2"/>
    <w:rsid w:val="00BF4B97"/>
    <w:rsid w:val="00C11314"/>
    <w:rsid w:val="00C2635D"/>
    <w:rsid w:val="00C452AE"/>
    <w:rsid w:val="00C4626A"/>
    <w:rsid w:val="00C46550"/>
    <w:rsid w:val="00D16C34"/>
    <w:rsid w:val="00D42B05"/>
    <w:rsid w:val="00D52985"/>
    <w:rsid w:val="00E43498"/>
    <w:rsid w:val="00F52B7A"/>
    <w:rsid w:val="00F72EC3"/>
    <w:rsid w:val="00F82F23"/>
    <w:rsid w:val="00FA016A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92DE"/>
  <w15:docId w15:val="{4997C50A-D3E3-40FF-AD95-9EA70290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3367322F949AC0E6E8B281E1BD11C854607C5197178798D6E9B1486CE0D787BE3914ADCF47C68A508A746166w5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5564</TotalTime>
  <Pages>13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Дмитрий Телешев</cp:lastModifiedBy>
  <cp:revision>39</cp:revision>
  <dcterms:created xsi:type="dcterms:W3CDTF">2024-05-08T09:16:00Z</dcterms:created>
  <dcterms:modified xsi:type="dcterms:W3CDTF">2024-06-19T13:08:00Z</dcterms:modified>
</cp:coreProperties>
</file>