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12" w:rsidRPr="000F7A9A" w:rsidRDefault="009C787F">
      <w:pPr>
        <w:ind w:left="5245" w:firstLine="992"/>
        <w:jc w:val="right"/>
        <w:rPr>
          <w:rFonts w:ascii="PT Astra Serif" w:hAnsi="PT Astra Serif"/>
          <w:sz w:val="28"/>
          <w:szCs w:val="28"/>
        </w:rPr>
      </w:pPr>
      <w:r w:rsidRPr="000F7A9A">
        <w:rPr>
          <w:rFonts w:ascii="PT Astra Serif" w:hAnsi="PT Astra Serif"/>
          <w:sz w:val="28"/>
          <w:szCs w:val="28"/>
        </w:rPr>
        <w:t>Приложение</w:t>
      </w:r>
      <w:r w:rsidR="00736538">
        <w:rPr>
          <w:rFonts w:ascii="PT Astra Serif" w:hAnsi="PT Astra Serif"/>
          <w:sz w:val="28"/>
          <w:szCs w:val="28"/>
        </w:rPr>
        <w:t xml:space="preserve"> № 4</w:t>
      </w:r>
    </w:p>
    <w:p w:rsidR="00122112" w:rsidRPr="002E57E3" w:rsidRDefault="00122112">
      <w:pPr>
        <w:contextualSpacing/>
        <w:jc w:val="center"/>
        <w:rPr>
          <w:rFonts w:ascii="PT Astra Serif" w:hAnsi="PT Astra Serif"/>
          <w:sz w:val="16"/>
          <w:szCs w:val="16"/>
        </w:rPr>
      </w:pPr>
    </w:p>
    <w:p w:rsidR="006C7E43" w:rsidRPr="002E57E3" w:rsidRDefault="006C7E43" w:rsidP="006C7E43">
      <w:pPr>
        <w:outlineLvl w:val="1"/>
        <w:rPr>
          <w:rFonts w:ascii="PT Astra Serif" w:hAnsi="PT Astra Serif"/>
          <w:sz w:val="16"/>
          <w:szCs w:val="16"/>
        </w:rPr>
      </w:pPr>
    </w:p>
    <w:tbl>
      <w:tblPr>
        <w:tblStyle w:val="1ff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336"/>
      </w:tblGrid>
      <w:tr w:rsidR="0022233D" w:rsidRPr="002E57E3" w:rsidTr="00875244">
        <w:trPr>
          <w:trHeight w:val="2971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2233D" w:rsidRPr="002E57E3" w:rsidRDefault="0022233D" w:rsidP="00875244">
            <w:pPr>
              <w:jc w:val="right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22233D" w:rsidRPr="002E57E3" w:rsidRDefault="0022233D" w:rsidP="00875244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  <w:r w:rsidRPr="002E57E3">
              <w:rPr>
                <w:rFonts w:ascii="PT Astra Serif" w:hAnsi="PT Astra Serif"/>
                <w:color w:val="FFFFFF" w:themeColor="background1"/>
                <w:sz w:val="16"/>
                <w:szCs w:val="16"/>
              </w:rPr>
              <w:t>УТВЕРЖДЕН</w:t>
            </w:r>
            <w:r w:rsidRPr="002E57E3">
              <w:rPr>
                <w:rFonts w:ascii="PT Astra Serif" w:hAnsi="PT Astra Serif"/>
                <w:color w:val="FFFFFF" w:themeColor="background1"/>
                <w:sz w:val="16"/>
                <w:szCs w:val="16"/>
                <w:vertAlign w:val="superscript"/>
              </w:rPr>
              <w:footnoteReference w:id="1"/>
            </w:r>
          </w:p>
          <w:p w:rsidR="0022233D" w:rsidRPr="002E57E3" w:rsidRDefault="0022233D" w:rsidP="00875244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  <w:r w:rsidRPr="002E57E3">
              <w:rPr>
                <w:rFonts w:ascii="PT Astra Serif" w:hAnsi="PT Astra Serif"/>
                <w:color w:val="FFFFFF" w:themeColor="background1"/>
                <w:sz w:val="16"/>
                <w:szCs w:val="16"/>
              </w:rPr>
              <w:t>__________________________</w:t>
            </w:r>
          </w:p>
          <w:p w:rsidR="0022233D" w:rsidRPr="002E57E3" w:rsidRDefault="0022233D" w:rsidP="00875244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  <w:r w:rsidRPr="002E57E3">
              <w:rPr>
                <w:rFonts w:ascii="PT Astra Serif" w:hAnsi="PT Astra Serif"/>
                <w:color w:val="FFFFFF" w:themeColor="background1"/>
                <w:sz w:val="16"/>
                <w:szCs w:val="16"/>
              </w:rPr>
              <w:t>Фамилия И.О.</w:t>
            </w:r>
          </w:p>
          <w:p w:rsidR="0022233D" w:rsidRPr="002E57E3" w:rsidRDefault="0022233D" w:rsidP="00875244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</w:p>
          <w:p w:rsidR="0022233D" w:rsidRPr="002E57E3" w:rsidRDefault="0022233D" w:rsidP="00875244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  <w:r w:rsidRPr="002E57E3">
              <w:rPr>
                <w:rFonts w:ascii="PT Astra Serif" w:hAnsi="PT Astra Serif"/>
                <w:color w:val="FFFFFF" w:themeColor="background1"/>
                <w:sz w:val="16"/>
                <w:szCs w:val="16"/>
              </w:rPr>
              <w:t>__________________________</w:t>
            </w:r>
          </w:p>
          <w:p w:rsidR="0022233D" w:rsidRPr="002E57E3" w:rsidRDefault="0022233D" w:rsidP="00875244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  <w:r w:rsidRPr="002E57E3">
              <w:rPr>
                <w:rFonts w:ascii="PT Astra Serif" w:hAnsi="PT Astra Serif"/>
                <w:color w:val="FFFFFF" w:themeColor="background1"/>
                <w:sz w:val="16"/>
                <w:szCs w:val="16"/>
              </w:rPr>
              <w:t>Должность</w:t>
            </w:r>
          </w:p>
          <w:p w:rsidR="0022233D" w:rsidRPr="002E57E3" w:rsidRDefault="0022233D" w:rsidP="00875244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</w:p>
          <w:p w:rsidR="0022233D" w:rsidRPr="002E57E3" w:rsidRDefault="0022233D" w:rsidP="00875244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</w:p>
          <w:p w:rsidR="0022233D" w:rsidRPr="002E57E3" w:rsidRDefault="0022233D" w:rsidP="00875244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</w:p>
          <w:p w:rsidR="0022233D" w:rsidRPr="002E57E3" w:rsidRDefault="0022233D" w:rsidP="00875244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  <w:r w:rsidRPr="002E57E3">
              <w:rPr>
                <w:rFonts w:ascii="PT Astra Serif" w:hAnsi="PT Astra Serif"/>
                <w:color w:val="FFFFFF" w:themeColor="background1"/>
                <w:sz w:val="16"/>
                <w:szCs w:val="16"/>
              </w:rPr>
              <w:t>Штамп ЭЦП</w:t>
            </w:r>
          </w:p>
          <w:p w:rsidR="0022233D" w:rsidRPr="002E57E3" w:rsidRDefault="0022233D" w:rsidP="00875244">
            <w:pPr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</w:p>
        </w:tc>
      </w:tr>
    </w:tbl>
    <w:p w:rsidR="0022233D" w:rsidRPr="002E57E3" w:rsidRDefault="0022233D" w:rsidP="0022233D">
      <w:pPr>
        <w:jc w:val="right"/>
        <w:rPr>
          <w:rFonts w:ascii="PT Astra Serif" w:hAnsi="PT Astra Serif"/>
          <w:sz w:val="16"/>
          <w:szCs w:val="16"/>
        </w:rPr>
      </w:pPr>
    </w:p>
    <w:p w:rsidR="0022233D" w:rsidRPr="005E16D9" w:rsidRDefault="0022233D" w:rsidP="0022233D">
      <w:pPr>
        <w:contextualSpacing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5E16D9">
        <w:rPr>
          <w:rFonts w:ascii="PT Astra Serif" w:hAnsi="PT Astra Serif"/>
          <w:b/>
          <w:color w:val="auto"/>
          <w:sz w:val="28"/>
          <w:szCs w:val="28"/>
        </w:rPr>
        <w:t xml:space="preserve">ОТЧЁТ </w:t>
      </w:r>
    </w:p>
    <w:p w:rsidR="0022233D" w:rsidRPr="005E16D9" w:rsidRDefault="0022233D" w:rsidP="0022233D">
      <w:pPr>
        <w:contextualSpacing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5E16D9">
        <w:rPr>
          <w:rFonts w:ascii="PT Astra Serif" w:hAnsi="PT Astra Serif"/>
          <w:b/>
          <w:color w:val="auto"/>
          <w:sz w:val="28"/>
          <w:szCs w:val="28"/>
        </w:rPr>
        <w:t xml:space="preserve">О ХОДЕ РЕАЛИЗАЦИИ </w:t>
      </w:r>
    </w:p>
    <w:p w:rsidR="0022233D" w:rsidRPr="005E16D9" w:rsidRDefault="0022233D" w:rsidP="0022233D">
      <w:pPr>
        <w:contextualSpacing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5E16D9">
        <w:rPr>
          <w:rFonts w:ascii="PT Astra Serif" w:hAnsi="PT Astra Serif"/>
          <w:b/>
          <w:color w:val="auto"/>
          <w:sz w:val="28"/>
          <w:szCs w:val="28"/>
        </w:rPr>
        <w:t>КОМПЛЕКСА ПРОЦЕССНЫХ МЕРОПРИЯТИЙ</w:t>
      </w:r>
    </w:p>
    <w:p w:rsidR="0022233D" w:rsidRPr="00B13494" w:rsidRDefault="0022233D" w:rsidP="0022233D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«Обеспечение деятельности </w:t>
      </w: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Губернатора Ульяновской области и иных государственных органов Ульяновской области» государственной</w:t>
      </w:r>
      <w:r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 программы Ульяновской области </w:t>
      </w: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«Развитие государственного управления в Ульяновской области» </w:t>
      </w:r>
    </w:p>
    <w:p w:rsidR="0022233D" w:rsidRPr="005E16D9" w:rsidRDefault="0022233D" w:rsidP="0022233D">
      <w:pPr>
        <w:shd w:val="clear" w:color="auto" w:fill="FFFFFF"/>
        <w:spacing w:line="247" w:lineRule="auto"/>
        <w:jc w:val="center"/>
        <w:textAlignment w:val="baseline"/>
        <w:rPr>
          <w:rFonts w:ascii="PT Astra Serif" w:hAnsi="PT Astra Serif"/>
          <w:b/>
          <w:color w:val="auto"/>
          <w:sz w:val="28"/>
          <w:szCs w:val="28"/>
        </w:rPr>
      </w:pPr>
    </w:p>
    <w:p w:rsidR="0022233D" w:rsidRPr="005E16D9" w:rsidRDefault="00686C24" w:rsidP="0022233D">
      <w:pPr>
        <w:contextualSpacing/>
        <w:jc w:val="center"/>
        <w:rPr>
          <w:rFonts w:ascii="PT Astra Serif" w:hAnsi="PT Astra Serif"/>
          <w:b/>
          <w:color w:val="auto"/>
          <w:sz w:val="28"/>
          <w:szCs w:val="28"/>
        </w:rPr>
      </w:pPr>
      <w:r>
        <w:rPr>
          <w:rFonts w:ascii="PT Astra Serif" w:hAnsi="PT Astra Serif"/>
          <w:b/>
          <w:color w:val="auto"/>
          <w:sz w:val="28"/>
          <w:szCs w:val="28"/>
        </w:rPr>
        <w:t>за</w:t>
      </w:r>
      <w:bookmarkStart w:id="0" w:name="_GoBack"/>
      <w:bookmarkEnd w:id="0"/>
      <w:r w:rsidR="0022233D" w:rsidRPr="005E16D9">
        <w:rPr>
          <w:rFonts w:ascii="PT Astra Serif" w:hAnsi="PT Astra Serif"/>
          <w:b/>
          <w:color w:val="auto"/>
          <w:sz w:val="28"/>
          <w:szCs w:val="28"/>
        </w:rPr>
        <w:t xml:space="preserve"> </w:t>
      </w:r>
      <w:r w:rsidR="0022233D" w:rsidRPr="005E16D9">
        <w:rPr>
          <w:rFonts w:ascii="PT Astra Serif" w:hAnsi="PT Astra Serif"/>
          <w:b/>
          <w:color w:val="auto"/>
          <w:sz w:val="28"/>
          <w:szCs w:val="28"/>
          <w:lang w:val="en-US"/>
        </w:rPr>
        <w:t>I</w:t>
      </w:r>
      <w:r w:rsidR="0022233D" w:rsidRPr="005E16D9">
        <w:rPr>
          <w:rFonts w:ascii="PT Astra Serif" w:hAnsi="PT Astra Serif"/>
          <w:b/>
          <w:color w:val="auto"/>
          <w:sz w:val="28"/>
          <w:szCs w:val="28"/>
        </w:rPr>
        <w:t xml:space="preserve"> квартал 2024 год</w:t>
      </w:r>
      <w:r w:rsidR="0022233D">
        <w:rPr>
          <w:rFonts w:ascii="PT Astra Serif" w:hAnsi="PT Astra Serif"/>
          <w:b/>
          <w:color w:val="auto"/>
          <w:sz w:val="28"/>
          <w:szCs w:val="28"/>
        </w:rPr>
        <w:t>а</w:t>
      </w:r>
    </w:p>
    <w:p w:rsidR="0022233D" w:rsidRPr="00B805B9" w:rsidRDefault="0022233D" w:rsidP="0022233D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2233D" w:rsidRPr="002E57E3" w:rsidRDefault="0022233D" w:rsidP="0022233D">
      <w:pPr>
        <w:contextualSpacing/>
        <w:jc w:val="center"/>
        <w:rPr>
          <w:rFonts w:ascii="PT Astra Serif" w:hAnsi="PT Astra Serif"/>
          <w:b/>
          <w:sz w:val="16"/>
          <w:szCs w:val="16"/>
        </w:rPr>
      </w:pPr>
    </w:p>
    <w:p w:rsidR="0022233D" w:rsidRPr="002E57E3" w:rsidRDefault="0022233D" w:rsidP="0022233D">
      <w:pPr>
        <w:contextualSpacing/>
        <w:jc w:val="center"/>
        <w:rPr>
          <w:rFonts w:ascii="PT Astra Serif" w:hAnsi="PT Astra Serif"/>
          <w:b/>
          <w:sz w:val="16"/>
          <w:szCs w:val="16"/>
        </w:rPr>
      </w:pPr>
    </w:p>
    <w:p w:rsidR="0022233D" w:rsidRPr="002E57E3" w:rsidRDefault="0022233D" w:rsidP="0022233D">
      <w:pPr>
        <w:rPr>
          <w:sz w:val="16"/>
          <w:szCs w:val="16"/>
        </w:rPr>
        <w:sectPr w:rsidR="0022233D" w:rsidRPr="002E57E3">
          <w:headerReference w:type="default" r:id="rId8"/>
          <w:pgSz w:w="11906" w:h="16838"/>
          <w:pgMar w:top="1134" w:right="567" w:bottom="1134" w:left="1701" w:header="708" w:footer="708" w:gutter="0"/>
          <w:cols w:space="720"/>
          <w:titlePg/>
        </w:sectPr>
      </w:pPr>
    </w:p>
    <w:p w:rsidR="0022233D" w:rsidRPr="00B805B9" w:rsidRDefault="0022233D" w:rsidP="0022233D">
      <w:pPr>
        <w:ind w:right="536"/>
        <w:contextualSpacing/>
        <w:rPr>
          <w:rFonts w:ascii="PT Astra Serif" w:hAnsi="PT Astra Serif"/>
          <w:sz w:val="28"/>
          <w:szCs w:val="28"/>
        </w:rPr>
      </w:pPr>
      <w:r w:rsidRPr="00B805B9">
        <w:rPr>
          <w:rFonts w:ascii="PT Astra Serif" w:hAnsi="PT Astra Serif"/>
          <w:sz w:val="28"/>
          <w:szCs w:val="28"/>
        </w:rPr>
        <w:lastRenderedPageBreak/>
        <w:t>1.Сведения о достижении показателей комплекса процессных мероприятий</w:t>
      </w:r>
    </w:p>
    <w:p w:rsidR="0022233D" w:rsidRPr="002E57E3" w:rsidRDefault="0022233D" w:rsidP="0022233D">
      <w:pPr>
        <w:ind w:right="536"/>
        <w:contextualSpacing/>
        <w:rPr>
          <w:rFonts w:ascii="PT Astra Serif" w:hAnsi="PT Astra Serif"/>
          <w:sz w:val="16"/>
          <w:szCs w:val="16"/>
        </w:rPr>
      </w:pPr>
    </w:p>
    <w:tbl>
      <w:tblPr>
        <w:tblStyle w:val="1ff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708"/>
        <w:gridCol w:w="2127"/>
        <w:gridCol w:w="708"/>
        <w:gridCol w:w="596"/>
        <w:gridCol w:w="1134"/>
        <w:gridCol w:w="1276"/>
        <w:gridCol w:w="1134"/>
        <w:gridCol w:w="1134"/>
        <w:gridCol w:w="993"/>
        <w:gridCol w:w="992"/>
        <w:gridCol w:w="991"/>
        <w:gridCol w:w="1134"/>
        <w:gridCol w:w="1135"/>
      </w:tblGrid>
      <w:tr w:rsidR="0022233D" w:rsidRPr="002E57E3" w:rsidTr="00875244">
        <w:tc>
          <w:tcPr>
            <w:tcW w:w="539" w:type="dxa"/>
            <w:vAlign w:val="center"/>
          </w:tcPr>
          <w:p w:rsidR="0022233D" w:rsidRPr="002E57E3" w:rsidRDefault="0022233D" w:rsidP="00875244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708" w:type="dxa"/>
            <w:vAlign w:val="center"/>
          </w:tcPr>
          <w:p w:rsidR="0022233D" w:rsidRPr="002E57E3" w:rsidRDefault="0022233D" w:rsidP="00875244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Статус фактического/ прогнозного значения за отчётный период</w:t>
            </w:r>
          </w:p>
        </w:tc>
        <w:tc>
          <w:tcPr>
            <w:tcW w:w="2127" w:type="dxa"/>
            <w:vAlign w:val="center"/>
          </w:tcPr>
          <w:p w:rsidR="0022233D" w:rsidRPr="002E57E3" w:rsidRDefault="0022233D" w:rsidP="00875244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22233D" w:rsidRPr="002E57E3" w:rsidRDefault="0022233D" w:rsidP="00875244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Уровень показателя</w:t>
            </w:r>
          </w:p>
        </w:tc>
        <w:tc>
          <w:tcPr>
            <w:tcW w:w="596" w:type="dxa"/>
            <w:vAlign w:val="center"/>
          </w:tcPr>
          <w:p w:rsidR="0022233D" w:rsidRPr="002E57E3" w:rsidRDefault="0022233D" w:rsidP="00875244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Признак возрастания/ убывания</w:t>
            </w:r>
          </w:p>
        </w:tc>
        <w:tc>
          <w:tcPr>
            <w:tcW w:w="1134" w:type="dxa"/>
            <w:vAlign w:val="center"/>
          </w:tcPr>
          <w:p w:rsidR="0022233D" w:rsidRPr="002E57E3" w:rsidRDefault="0022233D" w:rsidP="00875244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Единица измерения (по ОКЕИ)</w:t>
            </w:r>
          </w:p>
        </w:tc>
        <w:tc>
          <w:tcPr>
            <w:tcW w:w="1276" w:type="dxa"/>
            <w:vAlign w:val="center"/>
          </w:tcPr>
          <w:p w:rsidR="0022233D" w:rsidRPr="002E57E3" w:rsidRDefault="0022233D" w:rsidP="00875244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Плановое значение на конец отчётного периода</w:t>
            </w:r>
          </w:p>
        </w:tc>
        <w:tc>
          <w:tcPr>
            <w:tcW w:w="1134" w:type="dxa"/>
            <w:vAlign w:val="center"/>
          </w:tcPr>
          <w:p w:rsidR="0022233D" w:rsidRPr="002E57E3" w:rsidRDefault="0022233D" w:rsidP="00875244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Фактическое значение на конец отчётного периода</w:t>
            </w:r>
          </w:p>
        </w:tc>
        <w:tc>
          <w:tcPr>
            <w:tcW w:w="1134" w:type="dxa"/>
            <w:vAlign w:val="center"/>
          </w:tcPr>
          <w:p w:rsidR="0022233D" w:rsidRPr="002E57E3" w:rsidRDefault="0022233D" w:rsidP="00875244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Прогнозное значение на конец отчётного периода</w:t>
            </w:r>
          </w:p>
        </w:tc>
        <w:tc>
          <w:tcPr>
            <w:tcW w:w="993" w:type="dxa"/>
            <w:vAlign w:val="center"/>
          </w:tcPr>
          <w:p w:rsidR="0022233D" w:rsidRPr="002E57E3" w:rsidRDefault="0022233D" w:rsidP="00875244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Подтверждающий документ</w:t>
            </w:r>
          </w:p>
        </w:tc>
        <w:tc>
          <w:tcPr>
            <w:tcW w:w="992" w:type="dxa"/>
            <w:vAlign w:val="center"/>
          </w:tcPr>
          <w:p w:rsidR="0022233D" w:rsidRPr="002E57E3" w:rsidRDefault="0022233D" w:rsidP="00875244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Плановое значение на конец текущего года</w:t>
            </w:r>
          </w:p>
        </w:tc>
        <w:tc>
          <w:tcPr>
            <w:tcW w:w="991" w:type="dxa"/>
            <w:vAlign w:val="center"/>
          </w:tcPr>
          <w:p w:rsidR="0022233D" w:rsidRPr="002E57E3" w:rsidRDefault="0022233D" w:rsidP="00875244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Информационная система</w:t>
            </w:r>
          </w:p>
        </w:tc>
        <w:tc>
          <w:tcPr>
            <w:tcW w:w="1134" w:type="dxa"/>
            <w:vAlign w:val="center"/>
          </w:tcPr>
          <w:p w:rsidR="0022233D" w:rsidRPr="002E57E3" w:rsidRDefault="0022233D" w:rsidP="00875244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Прогнозное значение на конец текущего года</w:t>
            </w:r>
          </w:p>
        </w:tc>
        <w:tc>
          <w:tcPr>
            <w:tcW w:w="1135" w:type="dxa"/>
            <w:vAlign w:val="center"/>
          </w:tcPr>
          <w:p w:rsidR="0022233D" w:rsidRPr="002E57E3" w:rsidRDefault="0022233D" w:rsidP="00875244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Комментарий</w:t>
            </w:r>
          </w:p>
        </w:tc>
      </w:tr>
      <w:tr w:rsidR="0022233D" w:rsidRPr="002E57E3" w:rsidTr="00875244">
        <w:tc>
          <w:tcPr>
            <w:tcW w:w="539" w:type="dxa"/>
          </w:tcPr>
          <w:p w:rsidR="0022233D" w:rsidRPr="002E57E3" w:rsidRDefault="0022233D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22233D" w:rsidRPr="002E57E3" w:rsidRDefault="0022233D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22233D" w:rsidRPr="002E57E3" w:rsidRDefault="0022233D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22233D" w:rsidRPr="002E57E3" w:rsidRDefault="0022233D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596" w:type="dxa"/>
          </w:tcPr>
          <w:p w:rsidR="0022233D" w:rsidRPr="002E57E3" w:rsidRDefault="0022233D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2233D" w:rsidRPr="002E57E3" w:rsidRDefault="0022233D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22233D" w:rsidRPr="002E57E3" w:rsidRDefault="0022233D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22233D" w:rsidRPr="002E57E3" w:rsidRDefault="0022233D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22233D" w:rsidRPr="002E57E3" w:rsidRDefault="0022233D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22233D" w:rsidRPr="002E57E3" w:rsidRDefault="0022233D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2233D" w:rsidRPr="002E57E3" w:rsidRDefault="0022233D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991" w:type="dxa"/>
          </w:tcPr>
          <w:p w:rsidR="0022233D" w:rsidRPr="002E57E3" w:rsidRDefault="0022233D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22233D" w:rsidRPr="002E57E3" w:rsidRDefault="0022233D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1135" w:type="dxa"/>
          </w:tcPr>
          <w:p w:rsidR="0022233D" w:rsidRPr="002E57E3" w:rsidRDefault="0022233D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</w:tr>
      <w:tr w:rsidR="0022233D" w:rsidRPr="002E57E3" w:rsidTr="00875244">
        <w:tc>
          <w:tcPr>
            <w:tcW w:w="539" w:type="dxa"/>
          </w:tcPr>
          <w:p w:rsidR="0022233D" w:rsidRPr="002E57E3" w:rsidRDefault="0022233D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708" w:type="dxa"/>
          </w:tcPr>
          <w:p w:rsidR="0022233D" w:rsidRPr="002E57E3" w:rsidRDefault="0022233D" w:rsidP="00875244">
            <w:pPr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:rsidR="0022233D" w:rsidRPr="002E57E3" w:rsidRDefault="0022233D" w:rsidP="00875244">
            <w:pPr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  <w:tc>
          <w:tcPr>
            <w:tcW w:w="11227" w:type="dxa"/>
            <w:gridSpan w:val="11"/>
          </w:tcPr>
          <w:p w:rsidR="0022233D" w:rsidRPr="00312FB6" w:rsidRDefault="005F33C8" w:rsidP="005F33C8">
            <w:pPr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  <w:r w:rsidRPr="00312FB6">
              <w:rPr>
                <w:rFonts w:ascii="PT Astra Serif" w:hAnsi="PT Astra Serif"/>
                <w:sz w:val="16"/>
                <w:szCs w:val="16"/>
              </w:rPr>
              <w:t>Задача «Содействие в повышении эффективности деятельности государственных органов при осуществлении ими своих функций и полномочий»</w:t>
            </w:r>
          </w:p>
        </w:tc>
      </w:tr>
      <w:tr w:rsidR="005F33C8" w:rsidRPr="002E57E3" w:rsidTr="00E7393A">
        <w:tc>
          <w:tcPr>
            <w:tcW w:w="539" w:type="dxa"/>
          </w:tcPr>
          <w:p w:rsidR="005F33C8" w:rsidRPr="002E57E3" w:rsidRDefault="005F33C8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1.1</w:t>
            </w:r>
          </w:p>
        </w:tc>
        <w:tc>
          <w:tcPr>
            <w:tcW w:w="708" w:type="dxa"/>
            <w:shd w:val="clear" w:color="auto" w:fill="70AD47" w:themeFill="accent6"/>
          </w:tcPr>
          <w:p w:rsidR="005F33C8" w:rsidRPr="002E57E3" w:rsidRDefault="005F33C8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7" w:type="dxa"/>
          </w:tcPr>
          <w:p w:rsidR="005F33C8" w:rsidRPr="005F33C8" w:rsidRDefault="005F33C8" w:rsidP="005F33C8">
            <w:pPr>
              <w:pStyle w:val="a7"/>
              <w:spacing w:line="23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F33C8">
              <w:rPr>
                <w:rFonts w:ascii="PT Astra Serif" w:hAnsi="PT Astra Serif"/>
                <w:spacing w:val="-4"/>
                <w:sz w:val="16"/>
                <w:szCs w:val="16"/>
              </w:rPr>
              <w:t>Доля исполненных мероприятий, направленных на обеспечение деятельности Областного государственного казённого учреждения «Управление делами Ульяновской области», в общем количестве таких мероприятий (далее – ОГКУ «Управление делами Ульяновской области)</w:t>
            </w:r>
          </w:p>
        </w:tc>
        <w:tc>
          <w:tcPr>
            <w:tcW w:w="708" w:type="dxa"/>
          </w:tcPr>
          <w:p w:rsidR="005F33C8" w:rsidRPr="002E57E3" w:rsidRDefault="005F33C8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ГП</w:t>
            </w:r>
          </w:p>
        </w:tc>
        <w:tc>
          <w:tcPr>
            <w:tcW w:w="596" w:type="dxa"/>
          </w:tcPr>
          <w:p w:rsidR="005F33C8" w:rsidRPr="002E57E3" w:rsidRDefault="005F33C8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5F33C8" w:rsidRPr="002E57E3" w:rsidRDefault="005F33C8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процентов</w:t>
            </w:r>
          </w:p>
        </w:tc>
        <w:tc>
          <w:tcPr>
            <w:tcW w:w="1276" w:type="dxa"/>
          </w:tcPr>
          <w:p w:rsidR="005F33C8" w:rsidRPr="002E57E3" w:rsidRDefault="005F33C8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5F33C8" w:rsidRPr="002E57E3" w:rsidRDefault="00875244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  <w:r w:rsidR="00E7393A">
              <w:rPr>
                <w:rFonts w:ascii="PT Astra Serif" w:hAnsi="PT Astra Serif"/>
                <w:sz w:val="16"/>
                <w:szCs w:val="16"/>
              </w:rPr>
              <w:t>1,6</w:t>
            </w:r>
          </w:p>
        </w:tc>
        <w:tc>
          <w:tcPr>
            <w:tcW w:w="1134" w:type="dxa"/>
          </w:tcPr>
          <w:p w:rsidR="005F33C8" w:rsidRPr="002E57E3" w:rsidRDefault="005F33C8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F33C8" w:rsidRPr="002E57E3" w:rsidRDefault="005F33C8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3C8" w:rsidRPr="002E57E3" w:rsidRDefault="005F33C8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991" w:type="dxa"/>
          </w:tcPr>
          <w:p w:rsidR="005F33C8" w:rsidRPr="002E57E3" w:rsidRDefault="005F33C8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F33C8" w:rsidRPr="002E57E3" w:rsidRDefault="005F33C8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3C8" w:rsidRPr="002E57E3" w:rsidRDefault="005F33C8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CE49D3" w:rsidRDefault="00CE49D3" w:rsidP="0022233D">
      <w:pPr>
        <w:rPr>
          <w:rFonts w:ascii="PT Astra Serif" w:hAnsi="PT Astra Serif"/>
          <w:sz w:val="28"/>
          <w:szCs w:val="28"/>
        </w:rPr>
      </w:pPr>
    </w:p>
    <w:p w:rsidR="0022233D" w:rsidRPr="00B805B9" w:rsidRDefault="0022233D" w:rsidP="0022233D">
      <w:pPr>
        <w:rPr>
          <w:rFonts w:ascii="PT Astra Serif" w:hAnsi="PT Astra Serif"/>
          <w:sz w:val="28"/>
          <w:szCs w:val="28"/>
        </w:rPr>
      </w:pPr>
      <w:r w:rsidRPr="00B805B9">
        <w:rPr>
          <w:rFonts w:ascii="PT Astra Serif" w:hAnsi="PT Astra Serif"/>
          <w:sz w:val="28"/>
          <w:szCs w:val="28"/>
        </w:rPr>
        <w:t xml:space="preserve">2. Сведения о помесячном достижении показателей комплекса процессных мероприятий в </w:t>
      </w:r>
      <w:r w:rsidRPr="00B805B9">
        <w:rPr>
          <w:rFonts w:ascii="PT Astra Serif" w:hAnsi="PT Astra Serif"/>
          <w:i/>
          <w:sz w:val="28"/>
          <w:szCs w:val="28"/>
        </w:rPr>
        <w:t>2024</w:t>
      </w:r>
      <w:r w:rsidRPr="00B805B9">
        <w:rPr>
          <w:rFonts w:ascii="PT Astra Serif" w:hAnsi="PT Astra Serif"/>
          <w:sz w:val="28"/>
          <w:szCs w:val="28"/>
        </w:rPr>
        <w:t xml:space="preserve"> году</w:t>
      </w:r>
    </w:p>
    <w:p w:rsidR="0022233D" w:rsidRPr="002E57E3" w:rsidRDefault="0022233D" w:rsidP="0022233D">
      <w:pPr>
        <w:rPr>
          <w:rFonts w:ascii="PT Astra Serif" w:hAnsi="PT Astra Serif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546"/>
        <w:gridCol w:w="4177"/>
        <w:gridCol w:w="1017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61"/>
        <w:gridCol w:w="1639"/>
      </w:tblGrid>
      <w:tr w:rsidR="0022233D" w:rsidRPr="002E57E3" w:rsidTr="00875244">
        <w:trPr>
          <w:trHeight w:val="349"/>
          <w:tblHeader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Уровень показателя</w:t>
            </w:r>
          </w:p>
        </w:tc>
        <w:tc>
          <w:tcPr>
            <w:tcW w:w="71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Плановые значения по кварталам/месяцам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E57E3">
              <w:rPr>
                <w:rFonts w:ascii="PT Astra Serif" w:hAnsi="PT Astra Serif"/>
                <w:b/>
                <w:sz w:val="16"/>
                <w:szCs w:val="16"/>
              </w:rPr>
              <w:t xml:space="preserve">На конец </w:t>
            </w:r>
          </w:p>
          <w:p w:rsidR="0022233D" w:rsidRPr="002E57E3" w:rsidRDefault="0022233D" w:rsidP="0087524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E57E3">
              <w:rPr>
                <w:rFonts w:ascii="PT Astra Serif" w:hAnsi="PT Astra Serif"/>
                <w:b/>
                <w:i/>
                <w:sz w:val="16"/>
                <w:szCs w:val="16"/>
              </w:rPr>
              <w:t xml:space="preserve">2024 </w:t>
            </w:r>
            <w:r w:rsidRPr="002E57E3">
              <w:rPr>
                <w:rFonts w:ascii="PT Astra Serif" w:hAnsi="PT Astra Serif"/>
                <w:b/>
                <w:sz w:val="16"/>
                <w:szCs w:val="16"/>
              </w:rPr>
              <w:t>года</w:t>
            </w:r>
          </w:p>
        </w:tc>
      </w:tr>
      <w:tr w:rsidR="0022233D" w:rsidRPr="002E57E3" w:rsidTr="00875244">
        <w:trPr>
          <w:trHeight w:val="661"/>
          <w:tblHeader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янв.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фев.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spacing w:before="6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E57E3">
              <w:rPr>
                <w:rFonts w:ascii="PT Astra Serif" w:hAnsi="PT Astra Serif"/>
                <w:b/>
                <w:sz w:val="16"/>
                <w:szCs w:val="16"/>
              </w:rPr>
              <w:t>март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апр.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май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spacing w:before="6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E57E3">
              <w:rPr>
                <w:rFonts w:ascii="PT Astra Serif" w:hAnsi="PT Astra Serif"/>
                <w:b/>
                <w:sz w:val="16"/>
                <w:szCs w:val="16"/>
              </w:rPr>
              <w:t>июнь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июль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авг.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spacing w:before="6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E57E3">
              <w:rPr>
                <w:rFonts w:ascii="PT Astra Serif" w:hAnsi="PT Astra Serif"/>
                <w:b/>
                <w:sz w:val="16"/>
                <w:szCs w:val="16"/>
              </w:rPr>
              <w:t>сен.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окт.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ноя.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rPr>
                <w:sz w:val="16"/>
                <w:szCs w:val="16"/>
              </w:rPr>
            </w:pPr>
          </w:p>
        </w:tc>
      </w:tr>
      <w:tr w:rsidR="0022233D" w:rsidRPr="002E57E3" w:rsidTr="00875244">
        <w:trPr>
          <w:trHeight w:val="149"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2233D" w:rsidRPr="002E57E3" w:rsidRDefault="0022233D" w:rsidP="00875244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</w:tr>
      <w:tr w:rsidR="00312FB6" w:rsidRPr="002E57E3" w:rsidTr="00312FB6">
        <w:trPr>
          <w:trHeight w:val="19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312FB6" w:rsidRPr="002E57E3" w:rsidRDefault="00312FB6" w:rsidP="00875244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140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312FB6" w:rsidRPr="00312FB6" w:rsidRDefault="00312FB6" w:rsidP="00875244">
            <w:pPr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  <w:r w:rsidRPr="00312FB6">
              <w:rPr>
                <w:rFonts w:ascii="PT Astra Serif" w:hAnsi="PT Astra Serif"/>
                <w:sz w:val="16"/>
                <w:szCs w:val="16"/>
              </w:rPr>
              <w:t>Задача «Содействие в повышении эффективности деятельности государственных органов при осуществлении ими своих функций и полномочий»</w:t>
            </w:r>
          </w:p>
        </w:tc>
      </w:tr>
      <w:tr w:rsidR="00312FB6" w:rsidRPr="002E57E3" w:rsidTr="00875244">
        <w:trPr>
          <w:trHeight w:val="386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312FB6" w:rsidRPr="002E57E3" w:rsidRDefault="00312FB6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140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312FB6" w:rsidRPr="002E57E3" w:rsidRDefault="00312FB6" w:rsidP="00312FB6">
            <w:pPr>
              <w:rPr>
                <w:rFonts w:ascii="PT Astra Serif" w:hAnsi="PT Astra Serif"/>
                <w:sz w:val="16"/>
                <w:szCs w:val="16"/>
              </w:rPr>
            </w:pPr>
            <w:r w:rsidRPr="005F33C8">
              <w:rPr>
                <w:rFonts w:ascii="PT Astra Serif" w:hAnsi="PT Astra Serif"/>
                <w:spacing w:val="-4"/>
                <w:sz w:val="16"/>
                <w:szCs w:val="16"/>
              </w:rPr>
              <w:t xml:space="preserve">Доля исполненных мероприятий, направленных на обеспечение деятельности </w:t>
            </w:r>
            <w:r>
              <w:rPr>
                <w:rFonts w:ascii="PT Astra Serif" w:hAnsi="PT Astra Serif"/>
                <w:spacing w:val="-4"/>
                <w:sz w:val="16"/>
                <w:szCs w:val="16"/>
              </w:rPr>
              <w:t>ОГКУ</w:t>
            </w:r>
            <w:r w:rsidRPr="005F33C8">
              <w:rPr>
                <w:rFonts w:ascii="PT Astra Serif" w:hAnsi="PT Astra Serif"/>
                <w:spacing w:val="-4"/>
                <w:sz w:val="16"/>
                <w:szCs w:val="16"/>
              </w:rPr>
              <w:t xml:space="preserve"> «Управление делами Ульяновской области», в общем количестве таких мероприятий</w:t>
            </w:r>
          </w:p>
        </w:tc>
      </w:tr>
      <w:tr w:rsidR="00312FB6" w:rsidRPr="002E57E3" w:rsidTr="00875244">
        <w:trPr>
          <w:trHeight w:val="386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312FB6" w:rsidRPr="002E57E3" w:rsidRDefault="00312FB6" w:rsidP="00875244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312FB6" w:rsidRPr="002E57E3" w:rsidRDefault="00312FB6" w:rsidP="00875244">
            <w:pPr>
              <w:ind w:left="259"/>
              <w:rPr>
                <w:rFonts w:ascii="PT Astra Serif" w:hAnsi="PT Astra Serif"/>
                <w:i/>
                <w:sz w:val="16"/>
                <w:szCs w:val="16"/>
                <w:u w:color="000000"/>
              </w:rPr>
            </w:pPr>
            <w:r w:rsidRPr="002E57E3">
              <w:rPr>
                <w:rFonts w:ascii="PT Astra Serif" w:hAnsi="PT Astra Serif"/>
                <w:i/>
                <w:sz w:val="16"/>
                <w:szCs w:val="16"/>
                <w:u w:color="000000"/>
              </w:rPr>
              <w:t>план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312FB6" w:rsidRPr="002E57E3" w:rsidRDefault="00312FB6" w:rsidP="00875244">
            <w:pPr>
              <w:jc w:val="center"/>
              <w:rPr>
                <w:rFonts w:ascii="PT Astra Serif" w:hAnsi="PT Astra Serif"/>
                <w:i/>
                <w:sz w:val="16"/>
                <w:szCs w:val="16"/>
                <w:u w:color="000000"/>
              </w:rPr>
            </w:pPr>
            <w:r w:rsidRPr="002E57E3">
              <w:rPr>
                <w:rFonts w:ascii="PT Astra Serif" w:hAnsi="PT Astra Serif"/>
                <w:i/>
                <w:sz w:val="16"/>
                <w:szCs w:val="16"/>
                <w:u w:color="000000"/>
              </w:rPr>
              <w:t>ГП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312FB6" w:rsidRPr="00312FB6" w:rsidRDefault="00312FB6" w:rsidP="008752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312FB6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312FB6" w:rsidRPr="00312FB6" w:rsidRDefault="00312FB6" w:rsidP="008752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312FB6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312FB6" w:rsidRPr="00312FB6" w:rsidRDefault="00312FB6" w:rsidP="008752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312FB6">
              <w:rPr>
                <w:rFonts w:ascii="PT Astra Serif" w:hAnsi="PT Astra Serif" w:cs="PT Astra Serif"/>
                <w:sz w:val="16"/>
                <w:szCs w:val="16"/>
              </w:rPr>
              <w:t>30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312FB6" w:rsidRPr="00312FB6" w:rsidRDefault="00312FB6" w:rsidP="008752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312FB6">
              <w:rPr>
                <w:rFonts w:ascii="PT Astra Serif" w:hAnsi="PT Astra Serif" w:cs="PT Astra Serif"/>
                <w:sz w:val="16"/>
                <w:szCs w:val="16"/>
              </w:rPr>
              <w:t>30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312FB6" w:rsidRPr="00312FB6" w:rsidRDefault="00312FB6" w:rsidP="008752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312FB6">
              <w:rPr>
                <w:rFonts w:ascii="PT Astra Serif" w:hAnsi="PT Astra Serif" w:cs="PT Astra Serif"/>
                <w:sz w:val="16"/>
                <w:szCs w:val="16"/>
              </w:rPr>
              <w:t>30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312FB6" w:rsidRPr="00312FB6" w:rsidRDefault="00312FB6" w:rsidP="008752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312FB6">
              <w:rPr>
                <w:rFonts w:ascii="PT Astra Serif" w:hAnsi="PT Astra Serif" w:cs="PT Astra Serif"/>
                <w:sz w:val="16"/>
                <w:szCs w:val="16"/>
              </w:rPr>
              <w:t>50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312FB6" w:rsidRPr="00312FB6" w:rsidRDefault="00312FB6" w:rsidP="008752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312FB6">
              <w:rPr>
                <w:rFonts w:ascii="PT Astra Serif" w:hAnsi="PT Astra Serif" w:cs="PT Astra Serif"/>
                <w:sz w:val="16"/>
                <w:szCs w:val="16"/>
              </w:rPr>
              <w:t>50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312FB6" w:rsidRPr="00312FB6" w:rsidRDefault="00312FB6" w:rsidP="008752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312FB6">
              <w:rPr>
                <w:rFonts w:ascii="PT Astra Serif" w:hAnsi="PT Astra Serif" w:cs="PT Astra Serif"/>
                <w:sz w:val="16"/>
                <w:szCs w:val="16"/>
              </w:rPr>
              <w:t>50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312FB6" w:rsidRPr="00312FB6" w:rsidRDefault="00312FB6" w:rsidP="008752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312FB6">
              <w:rPr>
                <w:rFonts w:ascii="PT Astra Serif" w:hAnsi="PT Astra Serif" w:cs="PT Astra Serif"/>
                <w:sz w:val="16"/>
                <w:szCs w:val="16"/>
              </w:rPr>
              <w:t>80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312FB6" w:rsidRPr="00312FB6" w:rsidRDefault="00312FB6" w:rsidP="008752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312FB6">
              <w:rPr>
                <w:rFonts w:ascii="PT Astra Serif" w:hAnsi="PT Astra Serif" w:cs="PT Astra Serif"/>
                <w:sz w:val="16"/>
                <w:szCs w:val="16"/>
              </w:rPr>
              <w:t>80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312FB6" w:rsidRPr="00312FB6" w:rsidRDefault="00312FB6" w:rsidP="008752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312FB6">
              <w:rPr>
                <w:rFonts w:ascii="PT Astra Serif" w:hAnsi="PT Astra Serif" w:cs="PT Astra Serif"/>
                <w:sz w:val="16"/>
                <w:szCs w:val="16"/>
              </w:rPr>
              <w:t>100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312FB6" w:rsidRPr="002E57E3" w:rsidRDefault="00312FB6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</w:tr>
      <w:tr w:rsidR="00312FB6" w:rsidRPr="002E57E3" w:rsidTr="00E7393A">
        <w:trPr>
          <w:trHeight w:val="386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312FB6" w:rsidRPr="002E57E3" w:rsidRDefault="00312FB6" w:rsidP="00875244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312FB6" w:rsidRPr="002E57E3" w:rsidRDefault="00312FB6" w:rsidP="00875244">
            <w:pPr>
              <w:ind w:left="259"/>
              <w:rPr>
                <w:rFonts w:ascii="PT Astra Serif" w:hAnsi="PT Astra Serif"/>
                <w:i/>
                <w:sz w:val="16"/>
                <w:szCs w:val="16"/>
                <w:u w:color="000000"/>
              </w:rPr>
            </w:pPr>
            <w:r w:rsidRPr="002E57E3">
              <w:rPr>
                <w:rFonts w:ascii="PT Astra Serif" w:hAnsi="PT Astra Serif"/>
                <w:i/>
                <w:sz w:val="16"/>
                <w:szCs w:val="16"/>
                <w:u w:color="000000"/>
              </w:rPr>
              <w:t>факт/прогноз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312FB6" w:rsidRPr="002E57E3" w:rsidRDefault="00312FB6" w:rsidP="00875244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312FB6" w:rsidRPr="002E57E3" w:rsidRDefault="00312FB6" w:rsidP="0087524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312FB6" w:rsidRPr="002E57E3" w:rsidRDefault="00312FB6" w:rsidP="0087524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" w:type="dxa"/>
              <w:right w:w="6" w:type="dxa"/>
            </w:tcMar>
          </w:tcPr>
          <w:p w:rsidR="00312FB6" w:rsidRPr="002E57E3" w:rsidRDefault="00875244" w:rsidP="00E7393A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21,6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312FB6" w:rsidRPr="002E57E3" w:rsidRDefault="00312FB6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312FB6" w:rsidRPr="002E57E3" w:rsidRDefault="00312FB6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312FB6" w:rsidRPr="002E57E3" w:rsidRDefault="00312FB6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312FB6" w:rsidRPr="002E57E3" w:rsidRDefault="00312FB6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312FB6" w:rsidRPr="002E57E3" w:rsidRDefault="00312FB6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312FB6" w:rsidRPr="002E57E3" w:rsidRDefault="00312FB6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312FB6" w:rsidRPr="002E57E3" w:rsidRDefault="00312FB6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312FB6" w:rsidRPr="002E57E3" w:rsidRDefault="00312FB6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312FB6" w:rsidRPr="002E57E3" w:rsidRDefault="00312FB6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22233D" w:rsidRDefault="0022233D" w:rsidP="0022233D">
      <w:pPr>
        <w:jc w:val="both"/>
        <w:rPr>
          <w:rFonts w:ascii="PT Astra Serif" w:hAnsi="PT Astra Serif"/>
          <w:sz w:val="16"/>
          <w:szCs w:val="16"/>
        </w:rPr>
      </w:pPr>
    </w:p>
    <w:p w:rsidR="00CE49D3" w:rsidRDefault="00CE49D3" w:rsidP="0022233D">
      <w:pPr>
        <w:jc w:val="both"/>
        <w:rPr>
          <w:rFonts w:ascii="PT Astra Serif" w:hAnsi="PT Astra Serif"/>
          <w:sz w:val="16"/>
          <w:szCs w:val="16"/>
        </w:rPr>
      </w:pPr>
    </w:p>
    <w:p w:rsidR="00CE49D3" w:rsidRPr="002E57E3" w:rsidRDefault="00CE49D3" w:rsidP="0022233D">
      <w:pPr>
        <w:jc w:val="both"/>
        <w:rPr>
          <w:rFonts w:ascii="PT Astra Serif" w:hAnsi="PT Astra Serif"/>
          <w:sz w:val="16"/>
          <w:szCs w:val="16"/>
        </w:rPr>
      </w:pPr>
    </w:p>
    <w:p w:rsidR="0022233D" w:rsidRPr="00AD6B6C" w:rsidRDefault="00CE49D3" w:rsidP="00CE49D3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="0022233D" w:rsidRPr="00AD6B6C">
        <w:rPr>
          <w:rFonts w:ascii="PT Astra Serif" w:hAnsi="PT Astra Serif"/>
          <w:sz w:val="28"/>
          <w:szCs w:val="28"/>
        </w:rPr>
        <w:t xml:space="preserve">. Сведения об исполнении бюджетных ассигнований, предусмотренных на финансовое обеспечение реализации комплекса процессных мероприятий </w:t>
      </w:r>
    </w:p>
    <w:p w:rsidR="0022233D" w:rsidRPr="002E57E3" w:rsidRDefault="0022233D" w:rsidP="0022233D">
      <w:pPr>
        <w:widowControl w:val="0"/>
        <w:jc w:val="right"/>
        <w:rPr>
          <w:rFonts w:ascii="PT Astra Serif" w:hAnsi="PT Astra Serif"/>
          <w:sz w:val="16"/>
          <w:szCs w:val="16"/>
        </w:rPr>
      </w:pPr>
    </w:p>
    <w:tbl>
      <w:tblPr>
        <w:tblStyle w:val="1ff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505"/>
        <w:gridCol w:w="4447"/>
        <w:gridCol w:w="1283"/>
        <w:gridCol w:w="981"/>
        <w:gridCol w:w="1096"/>
        <w:gridCol w:w="1167"/>
        <w:gridCol w:w="1286"/>
        <w:gridCol w:w="1060"/>
        <w:gridCol w:w="1266"/>
      </w:tblGrid>
      <w:tr w:rsidR="0022233D" w:rsidRPr="002E57E3" w:rsidTr="00875244">
        <w:trPr>
          <w:trHeight w:val="406"/>
        </w:trPr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:rsidR="0022233D" w:rsidRPr="002E57E3" w:rsidRDefault="0022233D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595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2233D" w:rsidRPr="002E57E3" w:rsidRDefault="0022233D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Наименование мероприятия (результата) и источника финансового обеспечения</w:t>
            </w:r>
          </w:p>
        </w:tc>
        <w:tc>
          <w:tcPr>
            <w:tcW w:w="3360" w:type="dxa"/>
            <w:gridSpan w:val="3"/>
            <w:vAlign w:val="center"/>
          </w:tcPr>
          <w:p w:rsidR="0022233D" w:rsidRPr="002E57E3" w:rsidRDefault="0022233D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 xml:space="preserve">Объем финансового обеспечения, </w:t>
            </w:r>
            <w:r w:rsidRPr="002E57E3">
              <w:rPr>
                <w:rFonts w:ascii="PT Astra Serif" w:hAnsi="PT Astra Serif"/>
                <w:sz w:val="16"/>
                <w:szCs w:val="16"/>
              </w:rPr>
              <w:br/>
              <w:t>тыс. рублей</w:t>
            </w:r>
          </w:p>
        </w:tc>
        <w:tc>
          <w:tcPr>
            <w:tcW w:w="2453" w:type="dxa"/>
            <w:gridSpan w:val="2"/>
            <w:vAlign w:val="center"/>
          </w:tcPr>
          <w:p w:rsidR="0022233D" w:rsidRPr="002E57E3" w:rsidRDefault="0022233D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 xml:space="preserve">Исполнение, </w:t>
            </w:r>
            <w:r w:rsidRPr="002E57E3">
              <w:rPr>
                <w:rFonts w:ascii="PT Astra Serif" w:hAnsi="PT Astra Serif"/>
                <w:sz w:val="16"/>
                <w:szCs w:val="16"/>
              </w:rPr>
              <w:br/>
              <w:t>тыс. рублей</w:t>
            </w:r>
          </w:p>
        </w:tc>
        <w:tc>
          <w:tcPr>
            <w:tcW w:w="1060" w:type="dxa"/>
            <w:vMerge w:val="restart"/>
            <w:vAlign w:val="center"/>
          </w:tcPr>
          <w:p w:rsidR="0022233D" w:rsidRPr="002E57E3" w:rsidRDefault="0022233D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Процент исполнения, (6)/(3)*100</w:t>
            </w:r>
          </w:p>
        </w:tc>
        <w:tc>
          <w:tcPr>
            <w:tcW w:w="1266" w:type="dxa"/>
            <w:vMerge w:val="restart"/>
            <w:vAlign w:val="center"/>
          </w:tcPr>
          <w:p w:rsidR="0022233D" w:rsidRPr="002E57E3" w:rsidRDefault="0022233D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Комментарий</w:t>
            </w:r>
          </w:p>
        </w:tc>
      </w:tr>
      <w:tr w:rsidR="0022233D" w:rsidRPr="002E57E3" w:rsidTr="00875244">
        <w:trPr>
          <w:trHeight w:val="596"/>
        </w:trPr>
        <w:tc>
          <w:tcPr>
            <w:tcW w:w="539" w:type="dxa"/>
            <w:vMerge/>
            <w:tcBorders>
              <w:right w:val="single" w:sz="4" w:space="0" w:color="auto"/>
            </w:tcBorders>
            <w:vAlign w:val="center"/>
          </w:tcPr>
          <w:p w:rsidR="0022233D" w:rsidRPr="002E57E3" w:rsidRDefault="0022233D" w:rsidP="00875244">
            <w:pPr>
              <w:rPr>
                <w:sz w:val="16"/>
                <w:szCs w:val="16"/>
              </w:rPr>
            </w:pPr>
          </w:p>
        </w:tc>
        <w:tc>
          <w:tcPr>
            <w:tcW w:w="59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2233D" w:rsidRPr="002E57E3" w:rsidRDefault="0022233D" w:rsidP="00875244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22233D" w:rsidRPr="002E57E3" w:rsidRDefault="0022233D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Предусмотрено паспортом</w:t>
            </w:r>
          </w:p>
        </w:tc>
        <w:tc>
          <w:tcPr>
            <w:tcW w:w="981" w:type="dxa"/>
            <w:vAlign w:val="center"/>
          </w:tcPr>
          <w:p w:rsidR="0022233D" w:rsidRPr="002E57E3" w:rsidRDefault="0022233D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Сводная бюджетная роспись</w:t>
            </w:r>
          </w:p>
        </w:tc>
        <w:tc>
          <w:tcPr>
            <w:tcW w:w="1096" w:type="dxa"/>
            <w:vAlign w:val="center"/>
          </w:tcPr>
          <w:p w:rsidR="0022233D" w:rsidRPr="002E57E3" w:rsidRDefault="0022233D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1167" w:type="dxa"/>
            <w:vAlign w:val="center"/>
          </w:tcPr>
          <w:p w:rsidR="0022233D" w:rsidRPr="002E57E3" w:rsidRDefault="0022233D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Принятые бюджетные обязательства</w:t>
            </w:r>
          </w:p>
        </w:tc>
        <w:tc>
          <w:tcPr>
            <w:tcW w:w="1286" w:type="dxa"/>
            <w:vAlign w:val="center"/>
          </w:tcPr>
          <w:p w:rsidR="0022233D" w:rsidRPr="002E57E3" w:rsidRDefault="0022233D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Кассовое исполнение</w:t>
            </w:r>
          </w:p>
        </w:tc>
        <w:tc>
          <w:tcPr>
            <w:tcW w:w="1060" w:type="dxa"/>
            <w:vMerge/>
            <w:vAlign w:val="center"/>
          </w:tcPr>
          <w:p w:rsidR="0022233D" w:rsidRPr="002E57E3" w:rsidRDefault="0022233D" w:rsidP="00875244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22233D" w:rsidRPr="002E57E3" w:rsidRDefault="0022233D" w:rsidP="00875244">
            <w:pPr>
              <w:rPr>
                <w:sz w:val="16"/>
                <w:szCs w:val="16"/>
              </w:rPr>
            </w:pPr>
          </w:p>
        </w:tc>
      </w:tr>
      <w:tr w:rsidR="0022233D" w:rsidRPr="002E57E3" w:rsidTr="00875244">
        <w:trPr>
          <w:trHeight w:val="216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22233D" w:rsidRPr="002E57E3" w:rsidRDefault="0022233D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952" w:type="dxa"/>
            <w:gridSpan w:val="2"/>
            <w:tcBorders>
              <w:left w:val="single" w:sz="4" w:space="0" w:color="auto"/>
            </w:tcBorders>
            <w:vAlign w:val="center"/>
          </w:tcPr>
          <w:p w:rsidR="0022233D" w:rsidRPr="002E57E3" w:rsidRDefault="0022233D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283" w:type="dxa"/>
            <w:vAlign w:val="center"/>
          </w:tcPr>
          <w:p w:rsidR="0022233D" w:rsidRPr="002E57E3" w:rsidRDefault="0022233D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981" w:type="dxa"/>
            <w:vAlign w:val="center"/>
          </w:tcPr>
          <w:p w:rsidR="0022233D" w:rsidRPr="002E57E3" w:rsidRDefault="0022233D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096" w:type="dxa"/>
            <w:vAlign w:val="center"/>
          </w:tcPr>
          <w:p w:rsidR="0022233D" w:rsidRPr="002E57E3" w:rsidRDefault="0022233D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167" w:type="dxa"/>
            <w:vAlign w:val="center"/>
          </w:tcPr>
          <w:p w:rsidR="0022233D" w:rsidRPr="002E57E3" w:rsidRDefault="0022233D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286" w:type="dxa"/>
            <w:vAlign w:val="center"/>
          </w:tcPr>
          <w:p w:rsidR="0022233D" w:rsidRPr="002E57E3" w:rsidRDefault="0022233D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060" w:type="dxa"/>
            <w:vAlign w:val="center"/>
          </w:tcPr>
          <w:p w:rsidR="0022233D" w:rsidRPr="002E57E3" w:rsidRDefault="0022233D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266" w:type="dxa"/>
            <w:vAlign w:val="center"/>
          </w:tcPr>
          <w:p w:rsidR="0022233D" w:rsidRPr="002E57E3" w:rsidRDefault="0022233D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</w:tr>
      <w:tr w:rsidR="007C6C95" w:rsidRPr="002E57E3" w:rsidTr="00875244">
        <w:trPr>
          <w:trHeight w:val="593"/>
        </w:trPr>
        <w:tc>
          <w:tcPr>
            <w:tcW w:w="2044" w:type="dxa"/>
            <w:gridSpan w:val="2"/>
            <w:vMerge w:val="restart"/>
            <w:tcBorders>
              <w:right w:val="single" w:sz="4" w:space="0" w:color="auto"/>
            </w:tcBorders>
          </w:tcPr>
          <w:p w:rsidR="007C6C95" w:rsidRPr="00312FB6" w:rsidRDefault="007C6C95" w:rsidP="00875244">
            <w:pPr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312FB6">
              <w:rPr>
                <w:rFonts w:ascii="PT Astra Serif" w:hAnsi="PT Astra Serif"/>
                <w:spacing w:val="-4"/>
                <w:sz w:val="16"/>
                <w:szCs w:val="16"/>
              </w:rPr>
              <w:t xml:space="preserve">Комплекс процессных мероприятий «Обеспечение деятельности </w:t>
            </w:r>
            <w:r w:rsidRPr="00312FB6">
              <w:rPr>
                <w:rFonts w:ascii="PT Astra Serif" w:hAnsi="PT Astra Serif"/>
                <w:spacing w:val="-4"/>
                <w:sz w:val="16"/>
                <w:szCs w:val="16"/>
              </w:rPr>
              <w:br/>
              <w:t>Губернатора Ульяновской области и иных государственных органов Ульяновской области»</w:t>
            </w:r>
          </w:p>
        </w:tc>
        <w:tc>
          <w:tcPr>
            <w:tcW w:w="4447" w:type="dxa"/>
            <w:tcBorders>
              <w:left w:val="single" w:sz="4" w:space="0" w:color="auto"/>
            </w:tcBorders>
          </w:tcPr>
          <w:p w:rsidR="007C6C95" w:rsidRPr="002E57E3" w:rsidRDefault="007C6C95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Всего,</w:t>
            </w:r>
          </w:p>
          <w:p w:rsidR="007C6C95" w:rsidRPr="002E57E3" w:rsidRDefault="007C6C95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1283" w:type="dxa"/>
            <w:vAlign w:val="center"/>
          </w:tcPr>
          <w:p w:rsidR="007C6C95" w:rsidRPr="00312FB6" w:rsidRDefault="007C6C95" w:rsidP="007C6C95">
            <w:pPr>
              <w:jc w:val="center"/>
              <w:rPr>
                <w:sz w:val="16"/>
                <w:szCs w:val="16"/>
              </w:rPr>
            </w:pPr>
            <w:r w:rsidRPr="00312FB6">
              <w:rPr>
                <w:rFonts w:ascii="PT Astra Serif" w:hAnsi="PT Astra Serif"/>
                <w:sz w:val="16"/>
                <w:szCs w:val="16"/>
              </w:rPr>
              <w:t>527401,2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C6C95" w:rsidRPr="00312FB6" w:rsidRDefault="007C6C95" w:rsidP="00875244">
            <w:pPr>
              <w:jc w:val="center"/>
              <w:rPr>
                <w:sz w:val="16"/>
                <w:szCs w:val="16"/>
              </w:rPr>
            </w:pPr>
            <w:r w:rsidRPr="00312FB6">
              <w:rPr>
                <w:rFonts w:ascii="PT Astra Serif" w:hAnsi="PT Astra Serif"/>
                <w:sz w:val="16"/>
                <w:szCs w:val="16"/>
              </w:rPr>
              <w:t>527401,2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C6C95" w:rsidRPr="002E57E3" w:rsidRDefault="007C6C95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7C6C95" w:rsidRPr="002E57E3" w:rsidRDefault="007C6C95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86" w:type="dxa"/>
            <w:vAlign w:val="center"/>
          </w:tcPr>
          <w:p w:rsidR="007C6C95" w:rsidRPr="00AD6B6C" w:rsidRDefault="00875244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114158,30534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C95" w:rsidRPr="002E57E3" w:rsidRDefault="003D3148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21,6</w:t>
            </w:r>
          </w:p>
        </w:tc>
        <w:tc>
          <w:tcPr>
            <w:tcW w:w="1266" w:type="dxa"/>
            <w:vAlign w:val="center"/>
          </w:tcPr>
          <w:p w:rsidR="007C6C95" w:rsidRPr="002E57E3" w:rsidRDefault="007C6C95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C6C95" w:rsidRPr="002E57E3" w:rsidTr="00875244">
        <w:trPr>
          <w:trHeight w:val="371"/>
        </w:trPr>
        <w:tc>
          <w:tcPr>
            <w:tcW w:w="2044" w:type="dxa"/>
            <w:gridSpan w:val="2"/>
            <w:vMerge/>
            <w:tcBorders>
              <w:right w:val="single" w:sz="4" w:space="0" w:color="auto"/>
            </w:tcBorders>
          </w:tcPr>
          <w:p w:rsidR="007C6C95" w:rsidRPr="002E57E3" w:rsidRDefault="007C6C95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47" w:type="dxa"/>
            <w:tcBorders>
              <w:left w:val="single" w:sz="4" w:space="0" w:color="auto"/>
            </w:tcBorders>
          </w:tcPr>
          <w:p w:rsidR="007C6C95" w:rsidRPr="002E57E3" w:rsidRDefault="007C6C95" w:rsidP="00E739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бюджетные ассигнования областного бюджета Ульяновской области (далее – областной бюджет)</w:t>
            </w:r>
          </w:p>
        </w:tc>
        <w:tc>
          <w:tcPr>
            <w:tcW w:w="1283" w:type="dxa"/>
            <w:vAlign w:val="center"/>
          </w:tcPr>
          <w:p w:rsidR="007C6C95" w:rsidRPr="00312FB6" w:rsidRDefault="007C6C95" w:rsidP="007C6C95">
            <w:pPr>
              <w:jc w:val="center"/>
              <w:rPr>
                <w:sz w:val="16"/>
                <w:szCs w:val="16"/>
              </w:rPr>
            </w:pPr>
            <w:r w:rsidRPr="00312FB6">
              <w:rPr>
                <w:rFonts w:ascii="PT Astra Serif" w:hAnsi="PT Astra Serif"/>
                <w:sz w:val="16"/>
                <w:szCs w:val="16"/>
              </w:rPr>
              <w:t>527401,2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C6C95" w:rsidRPr="00312FB6" w:rsidRDefault="007C6C95" w:rsidP="00875244">
            <w:pPr>
              <w:jc w:val="center"/>
              <w:rPr>
                <w:sz w:val="16"/>
                <w:szCs w:val="16"/>
              </w:rPr>
            </w:pPr>
            <w:r w:rsidRPr="00312FB6">
              <w:rPr>
                <w:rFonts w:ascii="PT Astra Serif" w:hAnsi="PT Astra Serif"/>
                <w:sz w:val="16"/>
                <w:szCs w:val="16"/>
              </w:rPr>
              <w:t>527401,2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C6C95" w:rsidRPr="002E57E3" w:rsidRDefault="007C6C95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7C6C95" w:rsidRPr="002E57E3" w:rsidRDefault="007C6C95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86" w:type="dxa"/>
            <w:vAlign w:val="center"/>
          </w:tcPr>
          <w:p w:rsidR="007C6C95" w:rsidRPr="00AD6B6C" w:rsidRDefault="00875244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114158,30534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C95" w:rsidRPr="002E57E3" w:rsidRDefault="003D3148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21,6</w:t>
            </w:r>
          </w:p>
        </w:tc>
        <w:tc>
          <w:tcPr>
            <w:tcW w:w="1266" w:type="dxa"/>
            <w:vAlign w:val="center"/>
          </w:tcPr>
          <w:p w:rsidR="007C6C95" w:rsidRPr="002E57E3" w:rsidRDefault="007C6C95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C6C95" w:rsidRPr="00AD6B6C" w:rsidTr="00875244">
        <w:trPr>
          <w:trHeight w:val="285"/>
        </w:trPr>
        <w:tc>
          <w:tcPr>
            <w:tcW w:w="539" w:type="dxa"/>
            <w:vMerge w:val="restart"/>
            <w:tcBorders>
              <w:right w:val="single" w:sz="4" w:space="0" w:color="auto"/>
            </w:tcBorders>
          </w:tcPr>
          <w:p w:rsidR="007C6C95" w:rsidRPr="00AD6B6C" w:rsidRDefault="007C6C95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1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6C95" w:rsidRPr="00312FB6" w:rsidRDefault="007C6C95" w:rsidP="00875244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312FB6">
              <w:rPr>
                <w:rFonts w:ascii="PT Astra Serif" w:hAnsi="PT Astra Serif"/>
                <w:sz w:val="16"/>
                <w:szCs w:val="16"/>
              </w:rPr>
              <w:t>Обеспечение деятельности ОГКУ «Управление делами Ульяновской области»</w:t>
            </w:r>
          </w:p>
        </w:tc>
        <w:tc>
          <w:tcPr>
            <w:tcW w:w="4447" w:type="dxa"/>
            <w:tcBorders>
              <w:left w:val="single" w:sz="4" w:space="0" w:color="auto"/>
              <w:bottom w:val="single" w:sz="4" w:space="0" w:color="auto"/>
            </w:tcBorders>
          </w:tcPr>
          <w:p w:rsidR="007C6C95" w:rsidRPr="002E57E3" w:rsidRDefault="007C6C95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Всего,</w:t>
            </w:r>
          </w:p>
          <w:p w:rsidR="007C6C95" w:rsidRPr="002E57E3" w:rsidRDefault="007C6C95" w:rsidP="00E739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7C6C95" w:rsidRPr="00312FB6" w:rsidRDefault="007C6C95" w:rsidP="00875244">
            <w:pPr>
              <w:jc w:val="center"/>
              <w:rPr>
                <w:sz w:val="16"/>
                <w:szCs w:val="16"/>
              </w:rPr>
            </w:pPr>
            <w:r w:rsidRPr="00312FB6">
              <w:rPr>
                <w:rFonts w:ascii="PT Astra Serif" w:hAnsi="PT Astra Serif"/>
                <w:sz w:val="16"/>
                <w:szCs w:val="16"/>
              </w:rPr>
              <w:t>527401,2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95" w:rsidRPr="00312FB6" w:rsidRDefault="007C6C95" w:rsidP="00875244">
            <w:pPr>
              <w:jc w:val="center"/>
              <w:rPr>
                <w:sz w:val="16"/>
                <w:szCs w:val="16"/>
              </w:rPr>
            </w:pPr>
            <w:r w:rsidRPr="00312FB6">
              <w:rPr>
                <w:rFonts w:ascii="PT Astra Serif" w:hAnsi="PT Astra Serif"/>
                <w:sz w:val="16"/>
                <w:szCs w:val="16"/>
              </w:rPr>
              <w:t>527401,2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95" w:rsidRPr="00AD6B6C" w:rsidRDefault="007C6C95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95" w:rsidRPr="00AD6B6C" w:rsidRDefault="007C6C95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7C6C95" w:rsidRPr="00AD6B6C" w:rsidRDefault="00875244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114158,30534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95" w:rsidRPr="00AD6B6C" w:rsidRDefault="003D3148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21,6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7C6C95" w:rsidRPr="00AD6B6C" w:rsidRDefault="007C6C95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C6C95" w:rsidRPr="00AD6B6C" w:rsidTr="00875244">
        <w:trPr>
          <w:trHeight w:val="76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7C6C95" w:rsidRDefault="007C6C95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C95" w:rsidRPr="00727BFF" w:rsidRDefault="007C6C95" w:rsidP="00875244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</w:tcBorders>
          </w:tcPr>
          <w:p w:rsidR="007C6C95" w:rsidRPr="00E7393A" w:rsidRDefault="007C6C95" w:rsidP="00E739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бюджетные ассигнования областного бюджета Ульяновской области (далее – областной бюджет)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       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7C6C95" w:rsidRPr="00312FB6" w:rsidRDefault="007C6C95" w:rsidP="00875244">
            <w:pPr>
              <w:jc w:val="center"/>
              <w:rPr>
                <w:sz w:val="16"/>
                <w:szCs w:val="16"/>
              </w:rPr>
            </w:pPr>
            <w:r w:rsidRPr="00312FB6">
              <w:rPr>
                <w:rFonts w:ascii="PT Astra Serif" w:hAnsi="PT Astra Serif"/>
                <w:sz w:val="16"/>
                <w:szCs w:val="16"/>
              </w:rPr>
              <w:t>527401,2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C95" w:rsidRPr="00312FB6" w:rsidRDefault="007C6C95" w:rsidP="00875244">
            <w:pPr>
              <w:jc w:val="center"/>
              <w:rPr>
                <w:sz w:val="16"/>
                <w:szCs w:val="16"/>
              </w:rPr>
            </w:pPr>
            <w:r w:rsidRPr="00312FB6">
              <w:rPr>
                <w:rFonts w:ascii="PT Astra Serif" w:hAnsi="PT Astra Serif"/>
                <w:sz w:val="16"/>
                <w:szCs w:val="16"/>
              </w:rPr>
              <w:t>527401,2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C95" w:rsidRPr="00AD6B6C" w:rsidRDefault="007C6C95" w:rsidP="00E7393A">
            <w:pPr>
              <w:contextualSpacing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C95" w:rsidRPr="00AD6B6C" w:rsidRDefault="007C6C95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7C6C95" w:rsidRPr="00AD6B6C" w:rsidRDefault="00875244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114158,30534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C95" w:rsidRPr="00AD6B6C" w:rsidRDefault="003D3148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21,6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7C6C95" w:rsidRPr="00AD6B6C" w:rsidRDefault="007C6C95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E7393A" w:rsidRDefault="00E7393A" w:rsidP="0022233D">
      <w:pPr>
        <w:widowControl w:val="0"/>
        <w:rPr>
          <w:rFonts w:ascii="PT Astra Serif" w:hAnsi="PT Astra Serif"/>
          <w:sz w:val="28"/>
          <w:szCs w:val="28"/>
        </w:rPr>
      </w:pPr>
    </w:p>
    <w:p w:rsidR="0022233D" w:rsidRPr="0075494E" w:rsidRDefault="00CE49D3" w:rsidP="0022233D">
      <w:pPr>
        <w:widowControl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312FB6">
        <w:rPr>
          <w:rFonts w:ascii="PT Astra Serif" w:hAnsi="PT Astra Serif"/>
          <w:sz w:val="28"/>
          <w:szCs w:val="28"/>
        </w:rPr>
        <w:t>.</w:t>
      </w:r>
      <w:r w:rsidR="0022233D" w:rsidRPr="0075494E">
        <w:rPr>
          <w:rFonts w:ascii="PT Astra Serif" w:hAnsi="PT Astra Serif"/>
          <w:sz w:val="28"/>
          <w:szCs w:val="28"/>
        </w:rPr>
        <w:t xml:space="preserve"> Информация о рисках комплекса процессных мероприятий</w:t>
      </w:r>
    </w:p>
    <w:p w:rsidR="0022233D" w:rsidRPr="002E57E3" w:rsidRDefault="0022233D" w:rsidP="0022233D">
      <w:pPr>
        <w:widowControl w:val="0"/>
        <w:ind w:firstLine="709"/>
        <w:rPr>
          <w:rFonts w:ascii="PT Astra Serif" w:hAnsi="PT Astra Serif"/>
          <w:sz w:val="16"/>
          <w:szCs w:val="16"/>
        </w:rPr>
      </w:pPr>
    </w:p>
    <w:tbl>
      <w:tblPr>
        <w:tblStyle w:val="1fff0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2950"/>
        <w:gridCol w:w="1820"/>
        <w:gridCol w:w="1837"/>
        <w:gridCol w:w="1820"/>
        <w:gridCol w:w="1816"/>
        <w:gridCol w:w="1816"/>
        <w:gridCol w:w="1723"/>
      </w:tblGrid>
      <w:tr w:rsidR="0022233D" w:rsidRPr="002E57E3" w:rsidTr="00875244">
        <w:tc>
          <w:tcPr>
            <w:tcW w:w="672" w:type="dxa"/>
            <w:vAlign w:val="center"/>
          </w:tcPr>
          <w:p w:rsidR="0022233D" w:rsidRPr="002E57E3" w:rsidRDefault="0022233D" w:rsidP="00875244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2950" w:type="dxa"/>
            <w:vAlign w:val="center"/>
          </w:tcPr>
          <w:p w:rsidR="0022233D" w:rsidRPr="002E57E3" w:rsidRDefault="0022233D" w:rsidP="00875244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Наименование показателя задачи, мероприятия (результата)</w:t>
            </w:r>
          </w:p>
        </w:tc>
        <w:tc>
          <w:tcPr>
            <w:tcW w:w="1820" w:type="dxa"/>
            <w:vAlign w:val="center"/>
          </w:tcPr>
          <w:p w:rsidR="0022233D" w:rsidRPr="002E57E3" w:rsidRDefault="0022233D" w:rsidP="00875244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Описание риска</w:t>
            </w:r>
          </w:p>
        </w:tc>
        <w:tc>
          <w:tcPr>
            <w:tcW w:w="1837" w:type="dxa"/>
            <w:vAlign w:val="center"/>
          </w:tcPr>
          <w:p w:rsidR="0022233D" w:rsidRPr="002E57E3" w:rsidRDefault="0022233D" w:rsidP="00875244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Оценка возможных последствий риска</w:t>
            </w:r>
          </w:p>
        </w:tc>
        <w:tc>
          <w:tcPr>
            <w:tcW w:w="1820" w:type="dxa"/>
            <w:vAlign w:val="center"/>
          </w:tcPr>
          <w:p w:rsidR="0022233D" w:rsidRPr="002E57E3" w:rsidRDefault="0022233D" w:rsidP="00875244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Уровень риска</w:t>
            </w:r>
          </w:p>
        </w:tc>
        <w:tc>
          <w:tcPr>
            <w:tcW w:w="1816" w:type="dxa"/>
            <w:vAlign w:val="center"/>
          </w:tcPr>
          <w:p w:rsidR="0022233D" w:rsidRPr="002E57E3" w:rsidRDefault="0022233D" w:rsidP="00875244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Планируемые меры реагирования</w:t>
            </w:r>
          </w:p>
        </w:tc>
        <w:tc>
          <w:tcPr>
            <w:tcW w:w="1816" w:type="dxa"/>
            <w:vAlign w:val="center"/>
          </w:tcPr>
          <w:p w:rsidR="0022233D" w:rsidRPr="002E57E3" w:rsidRDefault="0022233D" w:rsidP="00875244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Срок выполнения меры реагирования</w:t>
            </w:r>
          </w:p>
        </w:tc>
        <w:tc>
          <w:tcPr>
            <w:tcW w:w="1723" w:type="dxa"/>
          </w:tcPr>
          <w:p w:rsidR="0022233D" w:rsidRPr="002E57E3" w:rsidRDefault="0022233D" w:rsidP="00875244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Ответственный за принятие мер реагирования (ФИО, должность, организация)</w:t>
            </w:r>
          </w:p>
        </w:tc>
      </w:tr>
      <w:tr w:rsidR="0022233D" w:rsidRPr="002E57E3" w:rsidTr="00875244">
        <w:tc>
          <w:tcPr>
            <w:tcW w:w="672" w:type="dxa"/>
          </w:tcPr>
          <w:p w:rsidR="0022233D" w:rsidRPr="002E57E3" w:rsidRDefault="0022233D" w:rsidP="00875244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50" w:type="dxa"/>
          </w:tcPr>
          <w:p w:rsidR="0022233D" w:rsidRPr="002E57E3" w:rsidRDefault="0022233D" w:rsidP="00875244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20" w:type="dxa"/>
          </w:tcPr>
          <w:p w:rsidR="0022233D" w:rsidRPr="002E57E3" w:rsidRDefault="0022233D" w:rsidP="00875244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7" w:type="dxa"/>
          </w:tcPr>
          <w:p w:rsidR="0022233D" w:rsidRPr="002E57E3" w:rsidRDefault="0022233D" w:rsidP="00875244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20" w:type="dxa"/>
          </w:tcPr>
          <w:p w:rsidR="0022233D" w:rsidRPr="002E57E3" w:rsidRDefault="0022233D" w:rsidP="00875244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16" w:type="dxa"/>
          </w:tcPr>
          <w:p w:rsidR="0022233D" w:rsidRPr="002E57E3" w:rsidRDefault="0022233D" w:rsidP="00875244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16" w:type="dxa"/>
          </w:tcPr>
          <w:p w:rsidR="0022233D" w:rsidRPr="002E57E3" w:rsidRDefault="0022233D" w:rsidP="00875244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3" w:type="dxa"/>
          </w:tcPr>
          <w:p w:rsidR="0022233D" w:rsidRPr="002E57E3" w:rsidRDefault="0022233D" w:rsidP="00875244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6C7E43" w:rsidRPr="002E57E3" w:rsidRDefault="006C7E43">
      <w:pPr>
        <w:outlineLvl w:val="1"/>
        <w:rPr>
          <w:rFonts w:ascii="PT Astra Serif" w:hAnsi="PT Astra Serif"/>
          <w:sz w:val="16"/>
          <w:szCs w:val="16"/>
        </w:rPr>
      </w:pPr>
    </w:p>
    <w:sectPr w:rsidR="006C7E43" w:rsidRPr="002E57E3" w:rsidSect="00736538">
      <w:headerReference w:type="default" r:id="rId9"/>
      <w:headerReference w:type="first" r:id="rId10"/>
      <w:pgSz w:w="16838" w:h="11906" w:orient="landscape"/>
      <w:pgMar w:top="707" w:right="1134" w:bottom="1701" w:left="1134" w:header="708" w:footer="708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46" w:rsidRDefault="00165546">
      <w:r>
        <w:separator/>
      </w:r>
    </w:p>
  </w:endnote>
  <w:endnote w:type="continuationSeparator" w:id="0">
    <w:p w:rsidR="00165546" w:rsidRDefault="0016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46" w:rsidRDefault="00165546">
      <w:r>
        <w:separator/>
      </w:r>
    </w:p>
  </w:footnote>
  <w:footnote w:type="continuationSeparator" w:id="0">
    <w:p w:rsidR="00165546" w:rsidRDefault="00165546">
      <w:r>
        <w:continuationSeparator/>
      </w:r>
    </w:p>
  </w:footnote>
  <w:footnote w:id="1">
    <w:p w:rsidR="000F7A9A" w:rsidRDefault="000F7A9A" w:rsidP="0022233D">
      <w:pPr>
        <w:jc w:val="both"/>
        <w:rPr>
          <w:rFonts w:ascii="PT Astra Serif" w:hAnsi="PT Astra Serif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9A" w:rsidRDefault="000F7A9A">
    <w:pPr>
      <w:pStyle w:val="af8"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:rsidR="000F7A9A" w:rsidRDefault="000F7A9A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9A" w:rsidRDefault="000F7A9A">
    <w:pPr>
      <w:pStyle w:val="af8"/>
      <w:jc w:val="center"/>
    </w:pPr>
    <w:r>
      <w:fldChar w:fldCharType="begin"/>
    </w:r>
    <w:r>
      <w:instrText xml:space="preserve">PAGE </w:instrText>
    </w:r>
    <w:r>
      <w:fldChar w:fldCharType="separate"/>
    </w:r>
    <w:r w:rsidR="00686C24">
      <w:rPr>
        <w:noProof/>
      </w:rPr>
      <w:t>3</w:t>
    </w:r>
    <w:r>
      <w:fldChar w:fldCharType="end"/>
    </w:r>
  </w:p>
  <w:p w:rsidR="000F7A9A" w:rsidRDefault="000F7A9A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9A" w:rsidRDefault="000F7A9A">
    <w:pPr>
      <w:pStyle w:val="af8"/>
      <w:jc w:val="center"/>
    </w:pPr>
    <w:r>
      <w:fldChar w:fldCharType="begin"/>
    </w:r>
    <w:r>
      <w:instrText xml:space="preserve">PAGE </w:instrText>
    </w:r>
    <w:r>
      <w:fldChar w:fldCharType="separate"/>
    </w:r>
    <w:r w:rsidR="00686C2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2112"/>
    <w:rsid w:val="00020B7A"/>
    <w:rsid w:val="00037E60"/>
    <w:rsid w:val="00051A14"/>
    <w:rsid w:val="00060B7F"/>
    <w:rsid w:val="000A182B"/>
    <w:rsid w:val="000B524F"/>
    <w:rsid w:val="000D2933"/>
    <w:rsid w:val="000D619B"/>
    <w:rsid w:val="000E66CD"/>
    <w:rsid w:val="000F7A9A"/>
    <w:rsid w:val="00122112"/>
    <w:rsid w:val="00124F7C"/>
    <w:rsid w:val="00144691"/>
    <w:rsid w:val="00154F52"/>
    <w:rsid w:val="00165546"/>
    <w:rsid w:val="00171F61"/>
    <w:rsid w:val="00182A75"/>
    <w:rsid w:val="001A3CD5"/>
    <w:rsid w:val="001B1586"/>
    <w:rsid w:val="001F2D75"/>
    <w:rsid w:val="0022233D"/>
    <w:rsid w:val="00297F77"/>
    <w:rsid w:val="002A3851"/>
    <w:rsid w:val="002E57E3"/>
    <w:rsid w:val="002F47A8"/>
    <w:rsid w:val="00301D0F"/>
    <w:rsid w:val="00312FB6"/>
    <w:rsid w:val="00384196"/>
    <w:rsid w:val="003D3148"/>
    <w:rsid w:val="00416BF3"/>
    <w:rsid w:val="0042589F"/>
    <w:rsid w:val="00466439"/>
    <w:rsid w:val="004C1781"/>
    <w:rsid w:val="004D6437"/>
    <w:rsid w:val="004D677D"/>
    <w:rsid w:val="004E4F71"/>
    <w:rsid w:val="005229C6"/>
    <w:rsid w:val="00540A44"/>
    <w:rsid w:val="00545953"/>
    <w:rsid w:val="005A28A4"/>
    <w:rsid w:val="005E16D9"/>
    <w:rsid w:val="005F33C8"/>
    <w:rsid w:val="00607F2F"/>
    <w:rsid w:val="0066056F"/>
    <w:rsid w:val="006866EA"/>
    <w:rsid w:val="00686C24"/>
    <w:rsid w:val="006C56BB"/>
    <w:rsid w:val="006C7E43"/>
    <w:rsid w:val="00727BFF"/>
    <w:rsid w:val="00736538"/>
    <w:rsid w:val="0075494E"/>
    <w:rsid w:val="00774F43"/>
    <w:rsid w:val="007A1D01"/>
    <w:rsid w:val="007C150F"/>
    <w:rsid w:val="007C6C95"/>
    <w:rsid w:val="007C7861"/>
    <w:rsid w:val="00822EC8"/>
    <w:rsid w:val="0083114A"/>
    <w:rsid w:val="008731E4"/>
    <w:rsid w:val="00875244"/>
    <w:rsid w:val="008A3BCF"/>
    <w:rsid w:val="008E11D3"/>
    <w:rsid w:val="008E7833"/>
    <w:rsid w:val="00917275"/>
    <w:rsid w:val="0092450C"/>
    <w:rsid w:val="00927440"/>
    <w:rsid w:val="009C787F"/>
    <w:rsid w:val="00A22765"/>
    <w:rsid w:val="00A36526"/>
    <w:rsid w:val="00A673CF"/>
    <w:rsid w:val="00A7206A"/>
    <w:rsid w:val="00A94A88"/>
    <w:rsid w:val="00AC4223"/>
    <w:rsid w:val="00AD6B6C"/>
    <w:rsid w:val="00B46245"/>
    <w:rsid w:val="00B805B9"/>
    <w:rsid w:val="00BB4B9F"/>
    <w:rsid w:val="00BB6549"/>
    <w:rsid w:val="00BB68B6"/>
    <w:rsid w:val="00BC1C6B"/>
    <w:rsid w:val="00BE215C"/>
    <w:rsid w:val="00C04F62"/>
    <w:rsid w:val="00C26A33"/>
    <w:rsid w:val="00C354A9"/>
    <w:rsid w:val="00C963AF"/>
    <w:rsid w:val="00C96A71"/>
    <w:rsid w:val="00CE32AF"/>
    <w:rsid w:val="00CE49D3"/>
    <w:rsid w:val="00D22E37"/>
    <w:rsid w:val="00DA19A3"/>
    <w:rsid w:val="00DA57FE"/>
    <w:rsid w:val="00DE36D0"/>
    <w:rsid w:val="00E04ED6"/>
    <w:rsid w:val="00E124C8"/>
    <w:rsid w:val="00E426D8"/>
    <w:rsid w:val="00E57A8C"/>
    <w:rsid w:val="00E67BCF"/>
    <w:rsid w:val="00E7393A"/>
    <w:rsid w:val="00EA1E5D"/>
    <w:rsid w:val="00EC7DF7"/>
    <w:rsid w:val="00ED3DD9"/>
    <w:rsid w:val="00F73E38"/>
    <w:rsid w:val="00F81B81"/>
    <w:rsid w:val="00F83D12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iPriority="0" w:unhideWhenUsed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233D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keepNext/>
      <w:keepLines/>
      <w:spacing w:after="9"/>
      <w:ind w:right="71"/>
      <w:outlineLvl w:val="0"/>
    </w:pPr>
    <w:rPr>
      <w:rFonts w:ascii="Times New Roman" w:hAnsi="Times New Roman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Cell0">
    <w:name w:val="ConsPlusCell"/>
    <w:link w:val="ConsPlusCell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rFonts w:asciiTheme="minorHAnsi" w:hAnsiTheme="minorHAnsi"/>
      <w:b/>
      <w:sz w:val="20"/>
    </w:rPr>
  </w:style>
  <w:style w:type="paragraph" w:customStyle="1" w:styleId="12">
    <w:name w:val="Текст выноски Знак1"/>
    <w:basedOn w:val="13"/>
    <w:link w:val="14"/>
    <w:rPr>
      <w:rFonts w:ascii="Segoe UI" w:hAnsi="Segoe UI"/>
      <w:sz w:val="18"/>
    </w:rPr>
  </w:style>
  <w:style w:type="character" w:customStyle="1" w:styleId="14">
    <w:name w:val="Текст выноски Знак1"/>
    <w:basedOn w:val="a0"/>
    <w:link w:val="12"/>
    <w:rPr>
      <w:rFonts w:ascii="Segoe UI" w:hAnsi="Segoe UI"/>
      <w:sz w:val="1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Pr>
      <w:rFonts w:ascii="XO Thames" w:hAnsi="XO Thames"/>
      <w:sz w:val="28"/>
    </w:rPr>
  </w:style>
  <w:style w:type="paragraph" w:customStyle="1" w:styleId="15">
    <w:name w:val="Текст примечания1"/>
    <w:basedOn w:val="a"/>
    <w:next w:val="a4"/>
    <w:link w:val="16"/>
    <w:pPr>
      <w:spacing w:after="160" w:line="264" w:lineRule="auto"/>
    </w:pPr>
    <w:rPr>
      <w:rFonts w:asciiTheme="minorHAnsi" w:hAnsiTheme="minorHAnsi"/>
      <w:sz w:val="20"/>
    </w:rPr>
  </w:style>
  <w:style w:type="character" w:customStyle="1" w:styleId="16">
    <w:name w:val="Текст примечания1"/>
    <w:basedOn w:val="1"/>
    <w:link w:val="15"/>
    <w:rPr>
      <w:rFonts w:asciiTheme="minorHAnsi" w:hAnsiTheme="minorHAnsi"/>
      <w:sz w:val="20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Endnote">
    <w:name w:val="Endnote"/>
    <w:basedOn w:val="a"/>
    <w:link w:val="Endnote0"/>
    <w:rPr>
      <w:rFonts w:asciiTheme="minorHAnsi" w:hAnsiTheme="minorHAnsi"/>
      <w:sz w:val="20"/>
    </w:rPr>
  </w:style>
  <w:style w:type="character" w:customStyle="1" w:styleId="Endnote0">
    <w:name w:val="Endnote"/>
    <w:basedOn w:val="1"/>
    <w:link w:val="Endnote"/>
    <w:rPr>
      <w:rFonts w:asciiTheme="minorHAnsi" w:hAnsiTheme="minorHAnsi"/>
      <w:sz w:val="20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7">
    <w:name w:val="Текст сноски1"/>
    <w:basedOn w:val="a"/>
    <w:next w:val="Footnote"/>
    <w:link w:val="18"/>
    <w:pPr>
      <w:spacing w:after="160" w:line="264" w:lineRule="auto"/>
    </w:pPr>
    <w:rPr>
      <w:rFonts w:asciiTheme="minorHAnsi" w:hAnsiTheme="minorHAnsi"/>
      <w:sz w:val="20"/>
    </w:rPr>
  </w:style>
  <w:style w:type="character" w:customStyle="1" w:styleId="18">
    <w:name w:val="Текст сноски1"/>
    <w:basedOn w:val="1"/>
    <w:link w:val="17"/>
    <w:rPr>
      <w:rFonts w:asciiTheme="minorHAnsi" w:hAnsiTheme="minorHAnsi"/>
      <w:sz w:val="20"/>
    </w:rPr>
  </w:style>
  <w:style w:type="paragraph" w:styleId="a7">
    <w:name w:val="List Paragraph"/>
    <w:basedOn w:val="a"/>
    <w:link w:val="a8"/>
    <w:uiPriority w:val="34"/>
    <w:qFormat/>
    <w:pPr>
      <w:ind w:left="720"/>
      <w:contextualSpacing/>
    </w:pPr>
  </w:style>
  <w:style w:type="character" w:customStyle="1" w:styleId="a8">
    <w:name w:val="Абзац списка Знак"/>
    <w:basedOn w:val="1"/>
    <w:link w:val="a7"/>
    <w:uiPriority w:val="34"/>
    <w:rPr>
      <w:rFonts w:ascii="Times New Roman" w:hAnsi="Times New Roman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customStyle="1" w:styleId="19">
    <w:name w:val="Верхний колонтитул Знак1"/>
    <w:basedOn w:val="13"/>
    <w:link w:val="1a"/>
  </w:style>
  <w:style w:type="character" w:customStyle="1" w:styleId="1a">
    <w:name w:val="Верхний колонтитул Знак1"/>
    <w:basedOn w:val="a0"/>
    <w:link w:val="19"/>
  </w:style>
  <w:style w:type="paragraph" w:customStyle="1" w:styleId="1b">
    <w:name w:val="Тема примечания1"/>
    <w:basedOn w:val="a4"/>
    <w:next w:val="a4"/>
    <w:link w:val="1c"/>
    <w:pPr>
      <w:spacing w:line="264" w:lineRule="auto"/>
    </w:pPr>
    <w:rPr>
      <w:b/>
    </w:rPr>
  </w:style>
  <w:style w:type="character" w:customStyle="1" w:styleId="1c">
    <w:name w:val="Тема примечания1"/>
    <w:basedOn w:val="a6"/>
    <w:link w:val="1b"/>
    <w:rPr>
      <w:rFonts w:asciiTheme="minorHAnsi" w:hAnsiTheme="minorHAnsi"/>
      <w:b/>
      <w:sz w:val="20"/>
    </w:rPr>
  </w:style>
  <w:style w:type="paragraph" w:customStyle="1" w:styleId="1d">
    <w:name w:val="Текст концевой сноски1"/>
    <w:basedOn w:val="a"/>
    <w:next w:val="Endnote"/>
    <w:link w:val="1e"/>
    <w:pPr>
      <w:spacing w:line="360" w:lineRule="atLeast"/>
      <w:jc w:val="both"/>
    </w:pPr>
    <w:rPr>
      <w:sz w:val="20"/>
    </w:rPr>
  </w:style>
  <w:style w:type="character" w:customStyle="1" w:styleId="1e">
    <w:name w:val="Текст концевой сноски1"/>
    <w:basedOn w:val="1"/>
    <w:link w:val="1d"/>
    <w:rPr>
      <w:rFonts w:ascii="Times New Roman" w:hAnsi="Times New Roman"/>
      <w:sz w:val="20"/>
    </w:rPr>
  </w:style>
  <w:style w:type="paragraph" w:customStyle="1" w:styleId="1f">
    <w:name w:val="Знак примечания1"/>
    <w:basedOn w:val="13"/>
    <w:link w:val="ab"/>
    <w:rPr>
      <w:sz w:val="16"/>
    </w:rPr>
  </w:style>
  <w:style w:type="character" w:styleId="ab">
    <w:name w:val="annotation reference"/>
    <w:basedOn w:val="a0"/>
    <w:link w:val="1f"/>
    <w:rPr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paragraph" w:customStyle="1" w:styleId="ac">
    <w:next w:val="ad"/>
    <w:link w:val="ae"/>
    <w:semiHidden/>
    <w:unhideWhenUsed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e">
    <w:link w:val="ac"/>
    <w:semiHidden/>
    <w:unhideWhenUsed/>
    <w:rPr>
      <w:rFonts w:ascii="Times New Roman" w:hAnsi="Times New Roman"/>
      <w:sz w:val="28"/>
    </w:rPr>
  </w:style>
  <w:style w:type="paragraph" w:customStyle="1" w:styleId="1f0">
    <w:name w:val="Подзаголовок Знак1"/>
    <w:basedOn w:val="13"/>
    <w:link w:val="1f1"/>
    <w:rPr>
      <w:color w:val="5A5A5A" w:themeColor="text1" w:themeTint="A5"/>
      <w:spacing w:val="15"/>
    </w:rPr>
  </w:style>
  <w:style w:type="character" w:customStyle="1" w:styleId="1f1">
    <w:name w:val="Подзаголовок Знак1"/>
    <w:basedOn w:val="a0"/>
    <w:link w:val="1f0"/>
    <w:rPr>
      <w:color w:val="5A5A5A" w:themeColor="text1" w:themeTint="A5"/>
      <w:spacing w:val="15"/>
    </w:rPr>
  </w:style>
  <w:style w:type="paragraph" w:customStyle="1" w:styleId="1f2">
    <w:name w:val="Знак сноски1"/>
    <w:basedOn w:val="13"/>
    <w:link w:val="af"/>
    <w:rPr>
      <w:vertAlign w:val="superscript"/>
    </w:rPr>
  </w:style>
  <w:style w:type="character" w:styleId="af">
    <w:name w:val="footnote reference"/>
    <w:basedOn w:val="a0"/>
    <w:link w:val="1f2"/>
    <w:rPr>
      <w:vertAlign w:val="superscript"/>
    </w:rPr>
  </w:style>
  <w:style w:type="paragraph" w:customStyle="1" w:styleId="1f3">
    <w:name w:val="Замещающий текст1"/>
    <w:basedOn w:val="13"/>
    <w:link w:val="af0"/>
    <w:rPr>
      <w:color w:val="808080"/>
    </w:rPr>
  </w:style>
  <w:style w:type="character" w:styleId="af0">
    <w:name w:val="Placeholder Text"/>
    <w:basedOn w:val="a0"/>
    <w:link w:val="1f3"/>
    <w:rPr>
      <w:color w:val="808080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8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FontStyle26">
    <w:name w:val="Font Style26"/>
    <w:link w:val="FontStyle260"/>
    <w:rPr>
      <w:rFonts w:ascii="Times New Roman" w:hAnsi="Times New Roman"/>
      <w:sz w:val="26"/>
    </w:rPr>
  </w:style>
  <w:style w:type="character" w:customStyle="1" w:styleId="FontStyle260">
    <w:name w:val="Font Style26"/>
    <w:link w:val="FontStyle26"/>
    <w:rPr>
      <w:rFonts w:ascii="Times New Roman" w:hAnsi="Times New Roman"/>
      <w:sz w:val="2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paragraph" w:customStyle="1" w:styleId="1f4">
    <w:name w:val="Текст сноски Знак1"/>
    <w:basedOn w:val="13"/>
    <w:link w:val="1f5"/>
    <w:rPr>
      <w:sz w:val="20"/>
    </w:rPr>
  </w:style>
  <w:style w:type="character" w:customStyle="1" w:styleId="1f5">
    <w:name w:val="Текст сноски Знак1"/>
    <w:basedOn w:val="a0"/>
    <w:link w:val="1f4"/>
    <w:rPr>
      <w:sz w:val="20"/>
    </w:rPr>
  </w:style>
  <w:style w:type="paragraph" w:customStyle="1" w:styleId="ConsPlusJurTerm">
    <w:name w:val="ConsPlusJurTerm"/>
    <w:link w:val="ConsPlusJurTerm0"/>
    <w:pPr>
      <w:widowControl w:val="0"/>
      <w:spacing w:after="0" w:line="240" w:lineRule="auto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character" w:customStyle="1" w:styleId="11">
    <w:name w:val="Заголовок 1 Знак"/>
    <w:link w:val="10"/>
    <w:uiPriority w:val="9"/>
    <w:rPr>
      <w:rFonts w:ascii="Times New Roman" w:hAnsi="Times New Roman"/>
      <w:color w:val="000000"/>
      <w:sz w:val="28"/>
    </w:rPr>
  </w:style>
  <w:style w:type="paragraph" w:customStyle="1" w:styleId="1f6">
    <w:name w:val="Номер страницы1"/>
    <w:basedOn w:val="13"/>
    <w:link w:val="af3"/>
  </w:style>
  <w:style w:type="character" w:styleId="af3">
    <w:name w:val="page number"/>
    <w:basedOn w:val="a0"/>
    <w:link w:val="1f6"/>
  </w:style>
  <w:style w:type="paragraph" w:customStyle="1" w:styleId="1f7">
    <w:name w:val="Абзац списка1"/>
    <w:basedOn w:val="a"/>
    <w:next w:val="a7"/>
    <w:link w:val="1f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1f8">
    <w:name w:val="Абзац списка1"/>
    <w:basedOn w:val="1"/>
    <w:link w:val="1f7"/>
    <w:rPr>
      <w:rFonts w:asciiTheme="minorHAnsi" w:hAnsiTheme="minorHAnsi"/>
      <w:sz w:val="22"/>
    </w:rPr>
  </w:style>
  <w:style w:type="paragraph" w:customStyle="1" w:styleId="1f9">
    <w:name w:val="Гиперссылка1"/>
    <w:basedOn w:val="13"/>
    <w:link w:val="af4"/>
    <w:rPr>
      <w:color w:val="0000FF"/>
      <w:u w:val="single"/>
    </w:rPr>
  </w:style>
  <w:style w:type="character" w:styleId="af4">
    <w:name w:val="Hyperlink"/>
    <w:basedOn w:val="a0"/>
    <w:link w:val="1f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160" w:line="264" w:lineRule="auto"/>
    </w:pPr>
    <w:rPr>
      <w:rFonts w:asciiTheme="minorHAnsi" w:hAnsiTheme="minorHAnsi"/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sz w:val="20"/>
    </w:rPr>
  </w:style>
  <w:style w:type="paragraph" w:styleId="1fa">
    <w:name w:val="toc 1"/>
    <w:next w:val="a"/>
    <w:link w:val="1fb"/>
    <w:uiPriority w:val="39"/>
    <w:rPr>
      <w:rFonts w:ascii="XO Thames" w:hAnsi="XO Thames"/>
      <w:b/>
      <w:sz w:val="28"/>
    </w:rPr>
  </w:style>
  <w:style w:type="character" w:customStyle="1" w:styleId="1fb">
    <w:name w:val="Оглавление 1 Знак"/>
    <w:link w:val="1fa"/>
    <w:uiPriority w:val="39"/>
    <w:rPr>
      <w:rFonts w:ascii="XO Thames" w:hAnsi="XO Thames"/>
      <w:b/>
      <w:sz w:val="28"/>
    </w:rPr>
  </w:style>
  <w:style w:type="paragraph" w:customStyle="1" w:styleId="ConsPlusDocList">
    <w:name w:val="ConsPlusDocList"/>
    <w:link w:val="ConsPlusDocList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DocList0">
    <w:name w:val="ConsPlusDocList"/>
    <w:link w:val="ConsPlusDocList"/>
    <w:rPr>
      <w:rFonts w:ascii="Calibri" w:hAnsi="Calibri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Pr>
      <w:rFonts w:ascii="XO Thames" w:hAnsi="XO Thames"/>
      <w:sz w:val="28"/>
    </w:rPr>
  </w:style>
  <w:style w:type="paragraph" w:customStyle="1" w:styleId="1fc">
    <w:name w:val="Обычный (веб)1"/>
    <w:basedOn w:val="a"/>
    <w:next w:val="a9"/>
    <w:link w:val="1fd"/>
    <w:pPr>
      <w:spacing w:line="360" w:lineRule="atLeast"/>
      <w:jc w:val="both"/>
    </w:pPr>
  </w:style>
  <w:style w:type="character" w:customStyle="1" w:styleId="1fd">
    <w:name w:val="Обычный (веб)1"/>
    <w:basedOn w:val="1"/>
    <w:link w:val="1f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Pr>
      <w:rFonts w:ascii="XO Thames" w:hAnsi="XO Thames"/>
      <w:sz w:val="28"/>
    </w:rPr>
  </w:style>
  <w:style w:type="paragraph" w:customStyle="1" w:styleId="1fe">
    <w:name w:val="Текст выноски1"/>
    <w:basedOn w:val="a"/>
    <w:next w:val="af5"/>
    <w:link w:val="1ff"/>
    <w:rPr>
      <w:rFonts w:ascii="Segoe UI" w:hAnsi="Segoe UI"/>
      <w:sz w:val="18"/>
    </w:rPr>
  </w:style>
  <w:style w:type="character" w:customStyle="1" w:styleId="1ff">
    <w:name w:val="Текст выноски1"/>
    <w:basedOn w:val="1"/>
    <w:link w:val="1fe"/>
    <w:rPr>
      <w:rFonts w:ascii="Segoe UI" w:hAnsi="Segoe UI"/>
      <w:sz w:val="18"/>
    </w:rPr>
  </w:style>
  <w:style w:type="paragraph" w:styleId="af5">
    <w:name w:val="Balloon Text"/>
    <w:basedOn w:val="a"/>
    <w:link w:val="af6"/>
    <w:rPr>
      <w:rFonts w:ascii="Segoe UI" w:hAnsi="Segoe UI"/>
      <w:sz w:val="18"/>
    </w:rPr>
  </w:style>
  <w:style w:type="character" w:customStyle="1" w:styleId="af6">
    <w:name w:val="Текст выноски Знак"/>
    <w:basedOn w:val="1"/>
    <w:link w:val="af5"/>
    <w:rPr>
      <w:rFonts w:ascii="Segoe UI" w:hAnsi="Segoe UI"/>
      <w:sz w:val="18"/>
    </w:rPr>
  </w:style>
  <w:style w:type="paragraph" w:customStyle="1" w:styleId="1ff0">
    <w:name w:val="Просмотренная гиперссылка1"/>
    <w:basedOn w:val="13"/>
    <w:link w:val="af7"/>
    <w:rPr>
      <w:color w:val="954F72" w:themeColor="followedHyperlink"/>
      <w:u w:val="single"/>
    </w:rPr>
  </w:style>
  <w:style w:type="character" w:styleId="af7">
    <w:name w:val="FollowedHyperlink"/>
    <w:basedOn w:val="a0"/>
    <w:link w:val="1ff0"/>
    <w:rPr>
      <w:color w:val="954F72" w:themeColor="followed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1"/>
    <w:link w:val="af8"/>
    <w:rPr>
      <w:rFonts w:ascii="Times New Roman" w:hAnsi="Times New Roman"/>
      <w:sz w:val="24"/>
    </w:rPr>
  </w:style>
  <w:style w:type="paragraph" w:customStyle="1" w:styleId="1ff1">
    <w:name w:val="Нижний колонтитул1"/>
    <w:basedOn w:val="a"/>
    <w:next w:val="af1"/>
    <w:link w:val="1ff2"/>
    <w:pPr>
      <w:tabs>
        <w:tab w:val="center" w:pos="4677"/>
        <w:tab w:val="right" w:pos="9355"/>
      </w:tabs>
      <w:spacing w:after="160" w:line="264" w:lineRule="auto"/>
    </w:pPr>
    <w:rPr>
      <w:rFonts w:asciiTheme="minorHAnsi" w:hAnsiTheme="minorHAnsi"/>
      <w:sz w:val="22"/>
    </w:rPr>
  </w:style>
  <w:style w:type="character" w:customStyle="1" w:styleId="1ff2">
    <w:name w:val="Нижний колонтитул1"/>
    <w:basedOn w:val="1"/>
    <w:link w:val="1ff1"/>
    <w:rPr>
      <w:rFonts w:asciiTheme="minorHAnsi" w:hAnsiTheme="minorHAnsi"/>
      <w:sz w:val="22"/>
    </w:rPr>
  </w:style>
  <w:style w:type="paragraph" w:customStyle="1" w:styleId="13">
    <w:name w:val="Основной шрифт абзаца1"/>
  </w:style>
  <w:style w:type="paragraph" w:customStyle="1" w:styleId="ad">
    <w:link w:val="afa"/>
    <w:semiHidden/>
    <w:unhideWhenUsed/>
    <w:pPr>
      <w:spacing w:after="0" w:line="240" w:lineRule="auto"/>
    </w:pPr>
  </w:style>
  <w:style w:type="character" w:customStyle="1" w:styleId="afa">
    <w:link w:val="ad"/>
    <w:semiHidden/>
    <w:unhideWhenUsed/>
  </w:style>
  <w:style w:type="paragraph" w:customStyle="1" w:styleId="1ff3">
    <w:name w:val="Просмотренная гиперссылка1"/>
    <w:basedOn w:val="13"/>
    <w:link w:val="1ff4"/>
    <w:rPr>
      <w:color w:val="954F72"/>
      <w:u w:val="single"/>
    </w:rPr>
  </w:style>
  <w:style w:type="character" w:customStyle="1" w:styleId="1ff4">
    <w:name w:val="Просмотренная гиперссылка1"/>
    <w:basedOn w:val="a0"/>
    <w:link w:val="1ff3"/>
    <w:rPr>
      <w:color w:val="954F72"/>
      <w:u w:val="single"/>
    </w:rPr>
  </w:style>
  <w:style w:type="paragraph" w:styleId="afb">
    <w:name w:val="Subtitle"/>
    <w:basedOn w:val="a"/>
    <w:next w:val="a"/>
    <w:link w:val="afc"/>
    <w:uiPriority w:val="11"/>
    <w:qFormat/>
    <w:pPr>
      <w:numPr>
        <w:ilvl w:val="1"/>
      </w:numPr>
      <w:spacing w:after="160" w:line="264" w:lineRule="auto"/>
    </w:pPr>
    <w:rPr>
      <w:rFonts w:asciiTheme="minorHAnsi" w:hAnsiTheme="minorHAnsi"/>
      <w:color w:val="5A5A5A"/>
      <w:spacing w:val="15"/>
      <w:sz w:val="22"/>
    </w:rPr>
  </w:style>
  <w:style w:type="character" w:customStyle="1" w:styleId="afc">
    <w:name w:val="Подзаголовок Знак"/>
    <w:basedOn w:val="1"/>
    <w:link w:val="afb"/>
    <w:uiPriority w:val="11"/>
    <w:rPr>
      <w:rFonts w:asciiTheme="minorHAnsi" w:hAnsiTheme="minorHAnsi"/>
      <w:color w:val="5A5A5A"/>
      <w:spacing w:val="15"/>
      <w:sz w:val="22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customStyle="1" w:styleId="1ff5">
    <w:name w:val="Верхний колонтитул1"/>
    <w:basedOn w:val="a"/>
    <w:next w:val="af8"/>
    <w:link w:val="1ff6"/>
    <w:pPr>
      <w:tabs>
        <w:tab w:val="center" w:pos="4677"/>
        <w:tab w:val="right" w:pos="9355"/>
      </w:tabs>
      <w:spacing w:after="160" w:line="264" w:lineRule="auto"/>
    </w:pPr>
    <w:rPr>
      <w:rFonts w:asciiTheme="minorHAnsi" w:hAnsiTheme="minorHAnsi"/>
      <w:sz w:val="22"/>
    </w:rPr>
  </w:style>
  <w:style w:type="character" w:customStyle="1" w:styleId="1ff6">
    <w:name w:val="Верхний колонтитул1"/>
    <w:basedOn w:val="1"/>
    <w:link w:val="1ff5"/>
    <w:rPr>
      <w:rFonts w:asciiTheme="minorHAnsi" w:hAnsiTheme="minorHAnsi"/>
      <w:sz w:val="22"/>
    </w:rPr>
  </w:style>
  <w:style w:type="paragraph" w:styleId="afd">
    <w:name w:val="Body Text"/>
    <w:basedOn w:val="a"/>
    <w:link w:val="afe"/>
    <w:pPr>
      <w:spacing w:after="120" w:line="264" w:lineRule="auto"/>
    </w:pPr>
    <w:rPr>
      <w:rFonts w:asciiTheme="minorHAnsi" w:hAnsiTheme="minorHAnsi"/>
      <w:sz w:val="22"/>
    </w:rPr>
  </w:style>
  <w:style w:type="character" w:customStyle="1" w:styleId="afe">
    <w:name w:val="Основной текст Знак"/>
    <w:basedOn w:val="1"/>
    <w:link w:val="afd"/>
    <w:rPr>
      <w:rFonts w:asciiTheme="minorHAnsi" w:hAnsiTheme="minorHAnsi"/>
      <w:sz w:val="22"/>
    </w:rPr>
  </w:style>
  <w:style w:type="paragraph" w:customStyle="1" w:styleId="ConsPlusTextList">
    <w:name w:val="ConsPlusTextList"/>
    <w:link w:val="ConsPlusTextList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TextList0">
    <w:name w:val="ConsPlusTextList"/>
    <w:link w:val="ConsPlusTextList"/>
    <w:rPr>
      <w:rFonts w:ascii="Arial" w:hAnsi="Arial"/>
      <w:sz w:val="20"/>
    </w:rPr>
  </w:style>
  <w:style w:type="paragraph" w:styleId="aff">
    <w:name w:val="Title"/>
    <w:next w:val="a"/>
    <w:link w:val="af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0">
    <w:name w:val="Название Знак"/>
    <w:link w:val="aff"/>
    <w:uiPriority w:val="1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1ff7">
    <w:name w:val="Знак концевой сноски1"/>
    <w:basedOn w:val="13"/>
    <w:link w:val="aff1"/>
    <w:rPr>
      <w:vertAlign w:val="superscript"/>
    </w:rPr>
  </w:style>
  <w:style w:type="character" w:styleId="aff1">
    <w:name w:val="endnote reference"/>
    <w:basedOn w:val="a0"/>
    <w:link w:val="1ff7"/>
    <w:rPr>
      <w:vertAlign w:val="superscript"/>
    </w:rPr>
  </w:style>
  <w:style w:type="paragraph" w:customStyle="1" w:styleId="1ff8">
    <w:name w:val="Подзаголовок1"/>
    <w:basedOn w:val="a"/>
    <w:next w:val="a"/>
    <w:link w:val="1ff9"/>
    <w:pPr>
      <w:numPr>
        <w:ilvl w:val="1"/>
      </w:numPr>
      <w:spacing w:after="160" w:line="264" w:lineRule="auto"/>
    </w:pPr>
    <w:rPr>
      <w:rFonts w:asciiTheme="minorHAnsi" w:hAnsiTheme="minorHAnsi"/>
      <w:color w:val="5A5A5A"/>
      <w:spacing w:val="15"/>
      <w:sz w:val="22"/>
    </w:rPr>
  </w:style>
  <w:style w:type="character" w:customStyle="1" w:styleId="1ff9">
    <w:name w:val="Подзаголовок1"/>
    <w:basedOn w:val="1"/>
    <w:link w:val="1ff8"/>
    <w:rPr>
      <w:rFonts w:asciiTheme="minorHAnsi" w:hAnsiTheme="minorHAnsi"/>
      <w:color w:val="5A5A5A"/>
      <w:spacing w:val="15"/>
      <w:sz w:val="22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paragraph" w:customStyle="1" w:styleId="1ffa">
    <w:name w:val="Основной текст1"/>
    <w:basedOn w:val="a"/>
    <w:next w:val="afd"/>
    <w:link w:val="1ffb"/>
    <w:pPr>
      <w:widowControl w:val="0"/>
      <w:ind w:left="112"/>
    </w:pPr>
    <w:rPr>
      <w:sz w:val="28"/>
    </w:rPr>
  </w:style>
  <w:style w:type="character" w:customStyle="1" w:styleId="1ffb">
    <w:name w:val="Основной текст1"/>
    <w:basedOn w:val="1"/>
    <w:link w:val="1ffa"/>
    <w:rPr>
      <w:rFonts w:ascii="Times New Roman" w:hAnsi="Times New Roman"/>
      <w:sz w:val="28"/>
    </w:rPr>
  </w:style>
  <w:style w:type="paragraph" w:styleId="a4">
    <w:name w:val="annotation text"/>
    <w:basedOn w:val="a"/>
    <w:link w:val="a6"/>
    <w:pPr>
      <w:spacing w:after="160"/>
    </w:pPr>
    <w:rPr>
      <w:rFonts w:asciiTheme="minorHAnsi" w:hAnsiTheme="minorHAnsi"/>
      <w:sz w:val="20"/>
    </w:rPr>
  </w:style>
  <w:style w:type="character" w:customStyle="1" w:styleId="a6">
    <w:name w:val="Текст примечания Знак"/>
    <w:basedOn w:val="1"/>
    <w:link w:val="a4"/>
    <w:rPr>
      <w:rFonts w:asciiTheme="minorHAnsi" w:hAnsiTheme="minorHAnsi"/>
      <w:sz w:val="20"/>
    </w:rPr>
  </w:style>
  <w:style w:type="paragraph" w:customStyle="1" w:styleId="1ffc">
    <w:name w:val="Нижний колонтитул Знак1"/>
    <w:basedOn w:val="13"/>
    <w:link w:val="1ffd"/>
  </w:style>
  <w:style w:type="character" w:customStyle="1" w:styleId="1ffd">
    <w:name w:val="Нижний колонтитул Знак1"/>
    <w:basedOn w:val="a0"/>
    <w:link w:val="1ffc"/>
  </w:style>
  <w:style w:type="paragraph" w:customStyle="1" w:styleId="1ffe">
    <w:name w:val="Тема примечания Знак1"/>
    <w:basedOn w:val="a4"/>
    <w:link w:val="1fff"/>
    <w:rPr>
      <w:b/>
    </w:rPr>
  </w:style>
  <w:style w:type="character" w:customStyle="1" w:styleId="1fff">
    <w:name w:val="Тема примечания Знак1"/>
    <w:basedOn w:val="a6"/>
    <w:link w:val="1ffe"/>
    <w:rPr>
      <w:rFonts w:asciiTheme="minorHAnsi" w:hAnsiTheme="minorHAnsi"/>
      <w:b/>
      <w:sz w:val="20"/>
    </w:rPr>
  </w:style>
  <w:style w:type="table" w:customStyle="1" w:styleId="23">
    <w:name w:val="Сетка таблицы2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0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iPriority="0" w:unhideWhenUsed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233D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keepNext/>
      <w:keepLines/>
      <w:spacing w:after="9"/>
      <w:ind w:right="71"/>
      <w:outlineLvl w:val="0"/>
    </w:pPr>
    <w:rPr>
      <w:rFonts w:ascii="Times New Roman" w:hAnsi="Times New Roman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Cell0">
    <w:name w:val="ConsPlusCell"/>
    <w:link w:val="ConsPlusCell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rFonts w:asciiTheme="minorHAnsi" w:hAnsiTheme="minorHAnsi"/>
      <w:b/>
      <w:sz w:val="20"/>
    </w:rPr>
  </w:style>
  <w:style w:type="paragraph" w:customStyle="1" w:styleId="12">
    <w:name w:val="Текст выноски Знак1"/>
    <w:basedOn w:val="13"/>
    <w:link w:val="14"/>
    <w:rPr>
      <w:rFonts w:ascii="Segoe UI" w:hAnsi="Segoe UI"/>
      <w:sz w:val="18"/>
    </w:rPr>
  </w:style>
  <w:style w:type="character" w:customStyle="1" w:styleId="14">
    <w:name w:val="Текст выноски Знак1"/>
    <w:basedOn w:val="a0"/>
    <w:link w:val="12"/>
    <w:rPr>
      <w:rFonts w:ascii="Segoe UI" w:hAnsi="Segoe UI"/>
      <w:sz w:val="1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Pr>
      <w:rFonts w:ascii="XO Thames" w:hAnsi="XO Thames"/>
      <w:sz w:val="28"/>
    </w:rPr>
  </w:style>
  <w:style w:type="paragraph" w:customStyle="1" w:styleId="15">
    <w:name w:val="Текст примечания1"/>
    <w:basedOn w:val="a"/>
    <w:next w:val="a4"/>
    <w:link w:val="16"/>
    <w:pPr>
      <w:spacing w:after="160" w:line="264" w:lineRule="auto"/>
    </w:pPr>
    <w:rPr>
      <w:rFonts w:asciiTheme="minorHAnsi" w:hAnsiTheme="minorHAnsi"/>
      <w:sz w:val="20"/>
    </w:rPr>
  </w:style>
  <w:style w:type="character" w:customStyle="1" w:styleId="16">
    <w:name w:val="Текст примечания1"/>
    <w:basedOn w:val="1"/>
    <w:link w:val="15"/>
    <w:rPr>
      <w:rFonts w:asciiTheme="minorHAnsi" w:hAnsiTheme="minorHAnsi"/>
      <w:sz w:val="20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Endnote">
    <w:name w:val="Endnote"/>
    <w:basedOn w:val="a"/>
    <w:link w:val="Endnote0"/>
    <w:rPr>
      <w:rFonts w:asciiTheme="minorHAnsi" w:hAnsiTheme="minorHAnsi"/>
      <w:sz w:val="20"/>
    </w:rPr>
  </w:style>
  <w:style w:type="character" w:customStyle="1" w:styleId="Endnote0">
    <w:name w:val="Endnote"/>
    <w:basedOn w:val="1"/>
    <w:link w:val="Endnote"/>
    <w:rPr>
      <w:rFonts w:asciiTheme="minorHAnsi" w:hAnsiTheme="minorHAnsi"/>
      <w:sz w:val="20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7">
    <w:name w:val="Текст сноски1"/>
    <w:basedOn w:val="a"/>
    <w:next w:val="Footnote"/>
    <w:link w:val="18"/>
    <w:pPr>
      <w:spacing w:after="160" w:line="264" w:lineRule="auto"/>
    </w:pPr>
    <w:rPr>
      <w:rFonts w:asciiTheme="minorHAnsi" w:hAnsiTheme="minorHAnsi"/>
      <w:sz w:val="20"/>
    </w:rPr>
  </w:style>
  <w:style w:type="character" w:customStyle="1" w:styleId="18">
    <w:name w:val="Текст сноски1"/>
    <w:basedOn w:val="1"/>
    <w:link w:val="17"/>
    <w:rPr>
      <w:rFonts w:asciiTheme="minorHAnsi" w:hAnsiTheme="minorHAnsi"/>
      <w:sz w:val="20"/>
    </w:rPr>
  </w:style>
  <w:style w:type="paragraph" w:styleId="a7">
    <w:name w:val="List Paragraph"/>
    <w:basedOn w:val="a"/>
    <w:link w:val="a8"/>
    <w:uiPriority w:val="34"/>
    <w:qFormat/>
    <w:pPr>
      <w:ind w:left="720"/>
      <w:contextualSpacing/>
    </w:pPr>
  </w:style>
  <w:style w:type="character" w:customStyle="1" w:styleId="a8">
    <w:name w:val="Абзац списка Знак"/>
    <w:basedOn w:val="1"/>
    <w:link w:val="a7"/>
    <w:uiPriority w:val="34"/>
    <w:rPr>
      <w:rFonts w:ascii="Times New Roman" w:hAnsi="Times New Roman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customStyle="1" w:styleId="19">
    <w:name w:val="Верхний колонтитул Знак1"/>
    <w:basedOn w:val="13"/>
    <w:link w:val="1a"/>
  </w:style>
  <w:style w:type="character" w:customStyle="1" w:styleId="1a">
    <w:name w:val="Верхний колонтитул Знак1"/>
    <w:basedOn w:val="a0"/>
    <w:link w:val="19"/>
  </w:style>
  <w:style w:type="paragraph" w:customStyle="1" w:styleId="1b">
    <w:name w:val="Тема примечания1"/>
    <w:basedOn w:val="a4"/>
    <w:next w:val="a4"/>
    <w:link w:val="1c"/>
    <w:pPr>
      <w:spacing w:line="264" w:lineRule="auto"/>
    </w:pPr>
    <w:rPr>
      <w:b/>
    </w:rPr>
  </w:style>
  <w:style w:type="character" w:customStyle="1" w:styleId="1c">
    <w:name w:val="Тема примечания1"/>
    <w:basedOn w:val="a6"/>
    <w:link w:val="1b"/>
    <w:rPr>
      <w:rFonts w:asciiTheme="minorHAnsi" w:hAnsiTheme="minorHAnsi"/>
      <w:b/>
      <w:sz w:val="20"/>
    </w:rPr>
  </w:style>
  <w:style w:type="paragraph" w:customStyle="1" w:styleId="1d">
    <w:name w:val="Текст концевой сноски1"/>
    <w:basedOn w:val="a"/>
    <w:next w:val="Endnote"/>
    <w:link w:val="1e"/>
    <w:pPr>
      <w:spacing w:line="360" w:lineRule="atLeast"/>
      <w:jc w:val="both"/>
    </w:pPr>
    <w:rPr>
      <w:sz w:val="20"/>
    </w:rPr>
  </w:style>
  <w:style w:type="character" w:customStyle="1" w:styleId="1e">
    <w:name w:val="Текст концевой сноски1"/>
    <w:basedOn w:val="1"/>
    <w:link w:val="1d"/>
    <w:rPr>
      <w:rFonts w:ascii="Times New Roman" w:hAnsi="Times New Roman"/>
      <w:sz w:val="20"/>
    </w:rPr>
  </w:style>
  <w:style w:type="paragraph" w:customStyle="1" w:styleId="1f">
    <w:name w:val="Знак примечания1"/>
    <w:basedOn w:val="13"/>
    <w:link w:val="ab"/>
    <w:rPr>
      <w:sz w:val="16"/>
    </w:rPr>
  </w:style>
  <w:style w:type="character" w:styleId="ab">
    <w:name w:val="annotation reference"/>
    <w:basedOn w:val="a0"/>
    <w:link w:val="1f"/>
    <w:rPr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paragraph" w:customStyle="1" w:styleId="ac">
    <w:next w:val="ad"/>
    <w:link w:val="ae"/>
    <w:semiHidden/>
    <w:unhideWhenUsed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e">
    <w:link w:val="ac"/>
    <w:semiHidden/>
    <w:unhideWhenUsed/>
    <w:rPr>
      <w:rFonts w:ascii="Times New Roman" w:hAnsi="Times New Roman"/>
      <w:sz w:val="28"/>
    </w:rPr>
  </w:style>
  <w:style w:type="paragraph" w:customStyle="1" w:styleId="1f0">
    <w:name w:val="Подзаголовок Знак1"/>
    <w:basedOn w:val="13"/>
    <w:link w:val="1f1"/>
    <w:rPr>
      <w:color w:val="5A5A5A" w:themeColor="text1" w:themeTint="A5"/>
      <w:spacing w:val="15"/>
    </w:rPr>
  </w:style>
  <w:style w:type="character" w:customStyle="1" w:styleId="1f1">
    <w:name w:val="Подзаголовок Знак1"/>
    <w:basedOn w:val="a0"/>
    <w:link w:val="1f0"/>
    <w:rPr>
      <w:color w:val="5A5A5A" w:themeColor="text1" w:themeTint="A5"/>
      <w:spacing w:val="15"/>
    </w:rPr>
  </w:style>
  <w:style w:type="paragraph" w:customStyle="1" w:styleId="1f2">
    <w:name w:val="Знак сноски1"/>
    <w:basedOn w:val="13"/>
    <w:link w:val="af"/>
    <w:rPr>
      <w:vertAlign w:val="superscript"/>
    </w:rPr>
  </w:style>
  <w:style w:type="character" w:styleId="af">
    <w:name w:val="footnote reference"/>
    <w:basedOn w:val="a0"/>
    <w:link w:val="1f2"/>
    <w:rPr>
      <w:vertAlign w:val="superscript"/>
    </w:rPr>
  </w:style>
  <w:style w:type="paragraph" w:customStyle="1" w:styleId="1f3">
    <w:name w:val="Замещающий текст1"/>
    <w:basedOn w:val="13"/>
    <w:link w:val="af0"/>
    <w:rPr>
      <w:color w:val="808080"/>
    </w:rPr>
  </w:style>
  <w:style w:type="character" w:styleId="af0">
    <w:name w:val="Placeholder Text"/>
    <w:basedOn w:val="a0"/>
    <w:link w:val="1f3"/>
    <w:rPr>
      <w:color w:val="808080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8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FontStyle26">
    <w:name w:val="Font Style26"/>
    <w:link w:val="FontStyle260"/>
    <w:rPr>
      <w:rFonts w:ascii="Times New Roman" w:hAnsi="Times New Roman"/>
      <w:sz w:val="26"/>
    </w:rPr>
  </w:style>
  <w:style w:type="character" w:customStyle="1" w:styleId="FontStyle260">
    <w:name w:val="Font Style26"/>
    <w:link w:val="FontStyle26"/>
    <w:rPr>
      <w:rFonts w:ascii="Times New Roman" w:hAnsi="Times New Roman"/>
      <w:sz w:val="2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paragraph" w:customStyle="1" w:styleId="1f4">
    <w:name w:val="Текст сноски Знак1"/>
    <w:basedOn w:val="13"/>
    <w:link w:val="1f5"/>
    <w:rPr>
      <w:sz w:val="20"/>
    </w:rPr>
  </w:style>
  <w:style w:type="character" w:customStyle="1" w:styleId="1f5">
    <w:name w:val="Текст сноски Знак1"/>
    <w:basedOn w:val="a0"/>
    <w:link w:val="1f4"/>
    <w:rPr>
      <w:sz w:val="20"/>
    </w:rPr>
  </w:style>
  <w:style w:type="paragraph" w:customStyle="1" w:styleId="ConsPlusJurTerm">
    <w:name w:val="ConsPlusJurTerm"/>
    <w:link w:val="ConsPlusJurTerm0"/>
    <w:pPr>
      <w:widowControl w:val="0"/>
      <w:spacing w:after="0" w:line="240" w:lineRule="auto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character" w:customStyle="1" w:styleId="11">
    <w:name w:val="Заголовок 1 Знак"/>
    <w:link w:val="10"/>
    <w:uiPriority w:val="9"/>
    <w:rPr>
      <w:rFonts w:ascii="Times New Roman" w:hAnsi="Times New Roman"/>
      <w:color w:val="000000"/>
      <w:sz w:val="28"/>
    </w:rPr>
  </w:style>
  <w:style w:type="paragraph" w:customStyle="1" w:styleId="1f6">
    <w:name w:val="Номер страницы1"/>
    <w:basedOn w:val="13"/>
    <w:link w:val="af3"/>
  </w:style>
  <w:style w:type="character" w:styleId="af3">
    <w:name w:val="page number"/>
    <w:basedOn w:val="a0"/>
    <w:link w:val="1f6"/>
  </w:style>
  <w:style w:type="paragraph" w:customStyle="1" w:styleId="1f7">
    <w:name w:val="Абзац списка1"/>
    <w:basedOn w:val="a"/>
    <w:next w:val="a7"/>
    <w:link w:val="1f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1f8">
    <w:name w:val="Абзац списка1"/>
    <w:basedOn w:val="1"/>
    <w:link w:val="1f7"/>
    <w:rPr>
      <w:rFonts w:asciiTheme="minorHAnsi" w:hAnsiTheme="minorHAnsi"/>
      <w:sz w:val="22"/>
    </w:rPr>
  </w:style>
  <w:style w:type="paragraph" w:customStyle="1" w:styleId="1f9">
    <w:name w:val="Гиперссылка1"/>
    <w:basedOn w:val="13"/>
    <w:link w:val="af4"/>
    <w:rPr>
      <w:color w:val="0000FF"/>
      <w:u w:val="single"/>
    </w:rPr>
  </w:style>
  <w:style w:type="character" w:styleId="af4">
    <w:name w:val="Hyperlink"/>
    <w:basedOn w:val="a0"/>
    <w:link w:val="1f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160" w:line="264" w:lineRule="auto"/>
    </w:pPr>
    <w:rPr>
      <w:rFonts w:asciiTheme="minorHAnsi" w:hAnsiTheme="minorHAnsi"/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sz w:val="20"/>
    </w:rPr>
  </w:style>
  <w:style w:type="paragraph" w:styleId="1fa">
    <w:name w:val="toc 1"/>
    <w:next w:val="a"/>
    <w:link w:val="1fb"/>
    <w:uiPriority w:val="39"/>
    <w:rPr>
      <w:rFonts w:ascii="XO Thames" w:hAnsi="XO Thames"/>
      <w:b/>
      <w:sz w:val="28"/>
    </w:rPr>
  </w:style>
  <w:style w:type="character" w:customStyle="1" w:styleId="1fb">
    <w:name w:val="Оглавление 1 Знак"/>
    <w:link w:val="1fa"/>
    <w:uiPriority w:val="39"/>
    <w:rPr>
      <w:rFonts w:ascii="XO Thames" w:hAnsi="XO Thames"/>
      <w:b/>
      <w:sz w:val="28"/>
    </w:rPr>
  </w:style>
  <w:style w:type="paragraph" w:customStyle="1" w:styleId="ConsPlusDocList">
    <w:name w:val="ConsPlusDocList"/>
    <w:link w:val="ConsPlusDocList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DocList0">
    <w:name w:val="ConsPlusDocList"/>
    <w:link w:val="ConsPlusDocList"/>
    <w:rPr>
      <w:rFonts w:ascii="Calibri" w:hAnsi="Calibri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Pr>
      <w:rFonts w:ascii="XO Thames" w:hAnsi="XO Thames"/>
      <w:sz w:val="28"/>
    </w:rPr>
  </w:style>
  <w:style w:type="paragraph" w:customStyle="1" w:styleId="1fc">
    <w:name w:val="Обычный (веб)1"/>
    <w:basedOn w:val="a"/>
    <w:next w:val="a9"/>
    <w:link w:val="1fd"/>
    <w:pPr>
      <w:spacing w:line="360" w:lineRule="atLeast"/>
      <w:jc w:val="both"/>
    </w:pPr>
  </w:style>
  <w:style w:type="character" w:customStyle="1" w:styleId="1fd">
    <w:name w:val="Обычный (веб)1"/>
    <w:basedOn w:val="1"/>
    <w:link w:val="1f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Pr>
      <w:rFonts w:ascii="XO Thames" w:hAnsi="XO Thames"/>
      <w:sz w:val="28"/>
    </w:rPr>
  </w:style>
  <w:style w:type="paragraph" w:customStyle="1" w:styleId="1fe">
    <w:name w:val="Текст выноски1"/>
    <w:basedOn w:val="a"/>
    <w:next w:val="af5"/>
    <w:link w:val="1ff"/>
    <w:rPr>
      <w:rFonts w:ascii="Segoe UI" w:hAnsi="Segoe UI"/>
      <w:sz w:val="18"/>
    </w:rPr>
  </w:style>
  <w:style w:type="character" w:customStyle="1" w:styleId="1ff">
    <w:name w:val="Текст выноски1"/>
    <w:basedOn w:val="1"/>
    <w:link w:val="1fe"/>
    <w:rPr>
      <w:rFonts w:ascii="Segoe UI" w:hAnsi="Segoe UI"/>
      <w:sz w:val="18"/>
    </w:rPr>
  </w:style>
  <w:style w:type="paragraph" w:styleId="af5">
    <w:name w:val="Balloon Text"/>
    <w:basedOn w:val="a"/>
    <w:link w:val="af6"/>
    <w:rPr>
      <w:rFonts w:ascii="Segoe UI" w:hAnsi="Segoe UI"/>
      <w:sz w:val="18"/>
    </w:rPr>
  </w:style>
  <w:style w:type="character" w:customStyle="1" w:styleId="af6">
    <w:name w:val="Текст выноски Знак"/>
    <w:basedOn w:val="1"/>
    <w:link w:val="af5"/>
    <w:rPr>
      <w:rFonts w:ascii="Segoe UI" w:hAnsi="Segoe UI"/>
      <w:sz w:val="18"/>
    </w:rPr>
  </w:style>
  <w:style w:type="paragraph" w:customStyle="1" w:styleId="1ff0">
    <w:name w:val="Просмотренная гиперссылка1"/>
    <w:basedOn w:val="13"/>
    <w:link w:val="af7"/>
    <w:rPr>
      <w:color w:val="954F72" w:themeColor="followedHyperlink"/>
      <w:u w:val="single"/>
    </w:rPr>
  </w:style>
  <w:style w:type="character" w:styleId="af7">
    <w:name w:val="FollowedHyperlink"/>
    <w:basedOn w:val="a0"/>
    <w:link w:val="1ff0"/>
    <w:rPr>
      <w:color w:val="954F72" w:themeColor="followed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1"/>
    <w:link w:val="af8"/>
    <w:rPr>
      <w:rFonts w:ascii="Times New Roman" w:hAnsi="Times New Roman"/>
      <w:sz w:val="24"/>
    </w:rPr>
  </w:style>
  <w:style w:type="paragraph" w:customStyle="1" w:styleId="1ff1">
    <w:name w:val="Нижний колонтитул1"/>
    <w:basedOn w:val="a"/>
    <w:next w:val="af1"/>
    <w:link w:val="1ff2"/>
    <w:pPr>
      <w:tabs>
        <w:tab w:val="center" w:pos="4677"/>
        <w:tab w:val="right" w:pos="9355"/>
      </w:tabs>
      <w:spacing w:after="160" w:line="264" w:lineRule="auto"/>
    </w:pPr>
    <w:rPr>
      <w:rFonts w:asciiTheme="minorHAnsi" w:hAnsiTheme="minorHAnsi"/>
      <w:sz w:val="22"/>
    </w:rPr>
  </w:style>
  <w:style w:type="character" w:customStyle="1" w:styleId="1ff2">
    <w:name w:val="Нижний колонтитул1"/>
    <w:basedOn w:val="1"/>
    <w:link w:val="1ff1"/>
    <w:rPr>
      <w:rFonts w:asciiTheme="minorHAnsi" w:hAnsiTheme="minorHAnsi"/>
      <w:sz w:val="22"/>
    </w:rPr>
  </w:style>
  <w:style w:type="paragraph" w:customStyle="1" w:styleId="13">
    <w:name w:val="Основной шрифт абзаца1"/>
  </w:style>
  <w:style w:type="paragraph" w:customStyle="1" w:styleId="ad">
    <w:link w:val="afa"/>
    <w:semiHidden/>
    <w:unhideWhenUsed/>
    <w:pPr>
      <w:spacing w:after="0" w:line="240" w:lineRule="auto"/>
    </w:pPr>
  </w:style>
  <w:style w:type="character" w:customStyle="1" w:styleId="afa">
    <w:link w:val="ad"/>
    <w:semiHidden/>
    <w:unhideWhenUsed/>
  </w:style>
  <w:style w:type="paragraph" w:customStyle="1" w:styleId="1ff3">
    <w:name w:val="Просмотренная гиперссылка1"/>
    <w:basedOn w:val="13"/>
    <w:link w:val="1ff4"/>
    <w:rPr>
      <w:color w:val="954F72"/>
      <w:u w:val="single"/>
    </w:rPr>
  </w:style>
  <w:style w:type="character" w:customStyle="1" w:styleId="1ff4">
    <w:name w:val="Просмотренная гиперссылка1"/>
    <w:basedOn w:val="a0"/>
    <w:link w:val="1ff3"/>
    <w:rPr>
      <w:color w:val="954F72"/>
      <w:u w:val="single"/>
    </w:rPr>
  </w:style>
  <w:style w:type="paragraph" w:styleId="afb">
    <w:name w:val="Subtitle"/>
    <w:basedOn w:val="a"/>
    <w:next w:val="a"/>
    <w:link w:val="afc"/>
    <w:uiPriority w:val="11"/>
    <w:qFormat/>
    <w:pPr>
      <w:numPr>
        <w:ilvl w:val="1"/>
      </w:numPr>
      <w:spacing w:after="160" w:line="264" w:lineRule="auto"/>
    </w:pPr>
    <w:rPr>
      <w:rFonts w:asciiTheme="minorHAnsi" w:hAnsiTheme="minorHAnsi"/>
      <w:color w:val="5A5A5A"/>
      <w:spacing w:val="15"/>
      <w:sz w:val="22"/>
    </w:rPr>
  </w:style>
  <w:style w:type="character" w:customStyle="1" w:styleId="afc">
    <w:name w:val="Подзаголовок Знак"/>
    <w:basedOn w:val="1"/>
    <w:link w:val="afb"/>
    <w:uiPriority w:val="11"/>
    <w:rPr>
      <w:rFonts w:asciiTheme="minorHAnsi" w:hAnsiTheme="minorHAnsi"/>
      <w:color w:val="5A5A5A"/>
      <w:spacing w:val="15"/>
      <w:sz w:val="22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customStyle="1" w:styleId="1ff5">
    <w:name w:val="Верхний колонтитул1"/>
    <w:basedOn w:val="a"/>
    <w:next w:val="af8"/>
    <w:link w:val="1ff6"/>
    <w:pPr>
      <w:tabs>
        <w:tab w:val="center" w:pos="4677"/>
        <w:tab w:val="right" w:pos="9355"/>
      </w:tabs>
      <w:spacing w:after="160" w:line="264" w:lineRule="auto"/>
    </w:pPr>
    <w:rPr>
      <w:rFonts w:asciiTheme="minorHAnsi" w:hAnsiTheme="minorHAnsi"/>
      <w:sz w:val="22"/>
    </w:rPr>
  </w:style>
  <w:style w:type="character" w:customStyle="1" w:styleId="1ff6">
    <w:name w:val="Верхний колонтитул1"/>
    <w:basedOn w:val="1"/>
    <w:link w:val="1ff5"/>
    <w:rPr>
      <w:rFonts w:asciiTheme="minorHAnsi" w:hAnsiTheme="minorHAnsi"/>
      <w:sz w:val="22"/>
    </w:rPr>
  </w:style>
  <w:style w:type="paragraph" w:styleId="afd">
    <w:name w:val="Body Text"/>
    <w:basedOn w:val="a"/>
    <w:link w:val="afe"/>
    <w:pPr>
      <w:spacing w:after="120" w:line="264" w:lineRule="auto"/>
    </w:pPr>
    <w:rPr>
      <w:rFonts w:asciiTheme="minorHAnsi" w:hAnsiTheme="minorHAnsi"/>
      <w:sz w:val="22"/>
    </w:rPr>
  </w:style>
  <w:style w:type="character" w:customStyle="1" w:styleId="afe">
    <w:name w:val="Основной текст Знак"/>
    <w:basedOn w:val="1"/>
    <w:link w:val="afd"/>
    <w:rPr>
      <w:rFonts w:asciiTheme="minorHAnsi" w:hAnsiTheme="minorHAnsi"/>
      <w:sz w:val="22"/>
    </w:rPr>
  </w:style>
  <w:style w:type="paragraph" w:customStyle="1" w:styleId="ConsPlusTextList">
    <w:name w:val="ConsPlusTextList"/>
    <w:link w:val="ConsPlusTextList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TextList0">
    <w:name w:val="ConsPlusTextList"/>
    <w:link w:val="ConsPlusTextList"/>
    <w:rPr>
      <w:rFonts w:ascii="Arial" w:hAnsi="Arial"/>
      <w:sz w:val="20"/>
    </w:rPr>
  </w:style>
  <w:style w:type="paragraph" w:styleId="aff">
    <w:name w:val="Title"/>
    <w:next w:val="a"/>
    <w:link w:val="af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0">
    <w:name w:val="Название Знак"/>
    <w:link w:val="aff"/>
    <w:uiPriority w:val="1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1ff7">
    <w:name w:val="Знак концевой сноски1"/>
    <w:basedOn w:val="13"/>
    <w:link w:val="aff1"/>
    <w:rPr>
      <w:vertAlign w:val="superscript"/>
    </w:rPr>
  </w:style>
  <w:style w:type="character" w:styleId="aff1">
    <w:name w:val="endnote reference"/>
    <w:basedOn w:val="a0"/>
    <w:link w:val="1ff7"/>
    <w:rPr>
      <w:vertAlign w:val="superscript"/>
    </w:rPr>
  </w:style>
  <w:style w:type="paragraph" w:customStyle="1" w:styleId="1ff8">
    <w:name w:val="Подзаголовок1"/>
    <w:basedOn w:val="a"/>
    <w:next w:val="a"/>
    <w:link w:val="1ff9"/>
    <w:pPr>
      <w:numPr>
        <w:ilvl w:val="1"/>
      </w:numPr>
      <w:spacing w:after="160" w:line="264" w:lineRule="auto"/>
    </w:pPr>
    <w:rPr>
      <w:rFonts w:asciiTheme="minorHAnsi" w:hAnsiTheme="minorHAnsi"/>
      <w:color w:val="5A5A5A"/>
      <w:spacing w:val="15"/>
      <w:sz w:val="22"/>
    </w:rPr>
  </w:style>
  <w:style w:type="character" w:customStyle="1" w:styleId="1ff9">
    <w:name w:val="Подзаголовок1"/>
    <w:basedOn w:val="1"/>
    <w:link w:val="1ff8"/>
    <w:rPr>
      <w:rFonts w:asciiTheme="minorHAnsi" w:hAnsiTheme="minorHAnsi"/>
      <w:color w:val="5A5A5A"/>
      <w:spacing w:val="15"/>
      <w:sz w:val="22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paragraph" w:customStyle="1" w:styleId="1ffa">
    <w:name w:val="Основной текст1"/>
    <w:basedOn w:val="a"/>
    <w:next w:val="afd"/>
    <w:link w:val="1ffb"/>
    <w:pPr>
      <w:widowControl w:val="0"/>
      <w:ind w:left="112"/>
    </w:pPr>
    <w:rPr>
      <w:sz w:val="28"/>
    </w:rPr>
  </w:style>
  <w:style w:type="character" w:customStyle="1" w:styleId="1ffb">
    <w:name w:val="Основной текст1"/>
    <w:basedOn w:val="1"/>
    <w:link w:val="1ffa"/>
    <w:rPr>
      <w:rFonts w:ascii="Times New Roman" w:hAnsi="Times New Roman"/>
      <w:sz w:val="28"/>
    </w:rPr>
  </w:style>
  <w:style w:type="paragraph" w:styleId="a4">
    <w:name w:val="annotation text"/>
    <w:basedOn w:val="a"/>
    <w:link w:val="a6"/>
    <w:pPr>
      <w:spacing w:after="160"/>
    </w:pPr>
    <w:rPr>
      <w:rFonts w:asciiTheme="minorHAnsi" w:hAnsiTheme="minorHAnsi"/>
      <w:sz w:val="20"/>
    </w:rPr>
  </w:style>
  <w:style w:type="character" w:customStyle="1" w:styleId="a6">
    <w:name w:val="Текст примечания Знак"/>
    <w:basedOn w:val="1"/>
    <w:link w:val="a4"/>
    <w:rPr>
      <w:rFonts w:asciiTheme="minorHAnsi" w:hAnsiTheme="minorHAnsi"/>
      <w:sz w:val="20"/>
    </w:rPr>
  </w:style>
  <w:style w:type="paragraph" w:customStyle="1" w:styleId="1ffc">
    <w:name w:val="Нижний колонтитул Знак1"/>
    <w:basedOn w:val="13"/>
    <w:link w:val="1ffd"/>
  </w:style>
  <w:style w:type="character" w:customStyle="1" w:styleId="1ffd">
    <w:name w:val="Нижний колонтитул Знак1"/>
    <w:basedOn w:val="a0"/>
    <w:link w:val="1ffc"/>
  </w:style>
  <w:style w:type="paragraph" w:customStyle="1" w:styleId="1ffe">
    <w:name w:val="Тема примечания Знак1"/>
    <w:basedOn w:val="a4"/>
    <w:link w:val="1fff"/>
    <w:rPr>
      <w:b/>
    </w:rPr>
  </w:style>
  <w:style w:type="character" w:customStyle="1" w:styleId="1fff">
    <w:name w:val="Тема примечания Знак1"/>
    <w:basedOn w:val="a6"/>
    <w:link w:val="1ffe"/>
    <w:rPr>
      <w:rFonts w:asciiTheme="minorHAnsi" w:hAnsiTheme="minorHAnsi"/>
      <w:b/>
      <w:sz w:val="20"/>
    </w:rPr>
  </w:style>
  <w:style w:type="table" w:customStyle="1" w:styleId="23">
    <w:name w:val="Сетка таблицы2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0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CFBE-6DBD-43AD-BA20-35DB8F46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Ламыкина Ирина Александровна</cp:lastModifiedBy>
  <cp:revision>4</cp:revision>
  <cp:lastPrinted>2024-04-08T08:04:00Z</cp:lastPrinted>
  <dcterms:created xsi:type="dcterms:W3CDTF">2024-04-10T10:11:00Z</dcterms:created>
  <dcterms:modified xsi:type="dcterms:W3CDTF">2024-04-10T10:20:00Z</dcterms:modified>
</cp:coreProperties>
</file>