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34" w:rsidRPr="00A0448E" w:rsidRDefault="0008364B">
      <w:pPr>
        <w:pStyle w:val="FORMATTEXT"/>
        <w:suppressAutoHyphens/>
        <w:spacing w:line="235" w:lineRule="auto"/>
        <w:jc w:val="right"/>
        <w:rPr>
          <w:rFonts w:ascii="PT Astra Serif" w:hAnsi="PT Astra Serif"/>
          <w:bCs/>
          <w:color w:val="auto"/>
          <w:sz w:val="28"/>
          <w:szCs w:val="28"/>
        </w:rPr>
      </w:pPr>
      <w:r w:rsidRPr="00A0448E">
        <w:rPr>
          <w:rFonts w:ascii="PT Astra Serif" w:hAnsi="PT Astra Serif"/>
          <w:bCs/>
          <w:color w:val="auto"/>
          <w:sz w:val="28"/>
          <w:szCs w:val="28"/>
        </w:rPr>
        <w:t xml:space="preserve">Проект </w:t>
      </w: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08364B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ПРАВИТЕЛЬСТВО УЛЬЯНОВСКОЙ ОБЛАСТИ</w:t>
      </w: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08364B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ПОСТАНОВЛЕНИЕ</w:t>
      </w: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Pr="00A0448E" w:rsidRDefault="00217234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F337A1" w:rsidRPr="00F337A1" w:rsidRDefault="000B3C7A" w:rsidP="00BE33B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A0448E">
        <w:rPr>
          <w:rFonts w:ascii="PT Astra Serif" w:hAnsi="PT Astra Serif"/>
          <w:b/>
          <w:bCs/>
          <w:color w:val="auto"/>
          <w:sz w:val="28"/>
          <w:szCs w:val="28"/>
        </w:rPr>
        <w:t xml:space="preserve">Об утверждении </w:t>
      </w:r>
      <w:r w:rsidRPr="00F337A1">
        <w:rPr>
          <w:rFonts w:ascii="PT Astra Serif" w:hAnsi="PT Astra Serif"/>
          <w:b/>
          <w:bCs/>
          <w:color w:val="auto"/>
          <w:sz w:val="28"/>
          <w:szCs w:val="28"/>
        </w:rPr>
        <w:t xml:space="preserve">распределения </w:t>
      </w:r>
      <w:r w:rsidR="00F337A1" w:rsidRPr="00F337A1">
        <w:rPr>
          <w:rFonts w:ascii="PT Astra Serif" w:eastAsia="Calibri" w:hAnsi="PT Astra Serif" w:cs="PT Astra Serif"/>
          <w:b/>
          <w:color w:val="auto"/>
          <w:sz w:val="28"/>
          <w:szCs w:val="28"/>
        </w:rPr>
        <w:t>субсидий из областного бюджета Ульяновской области</w:t>
      </w:r>
      <w:r w:rsidR="00B82836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, </w:t>
      </w:r>
      <w:r w:rsidR="00BE33BA"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предоставляемых в 2023-2025 годах бюджетам муниципальных районов и </w:t>
      </w:r>
      <w:r w:rsidR="00BE33BA" w:rsidRPr="004E0820">
        <w:rPr>
          <w:rFonts w:ascii="PT Astra Serif" w:eastAsia="Calibri" w:hAnsi="PT Astra Serif" w:cs="PT Astra Serif"/>
          <w:b/>
          <w:color w:val="auto"/>
          <w:sz w:val="28"/>
          <w:szCs w:val="28"/>
        </w:rPr>
        <w:t>городских</w:t>
      </w:r>
      <w:r w:rsidR="004E0820" w:rsidRPr="004E0820">
        <w:rPr>
          <w:rFonts w:ascii="PT Astra Serif" w:eastAsia="Calibri" w:hAnsi="PT Astra Serif" w:cs="PT Astra Serif"/>
          <w:b/>
          <w:color w:val="auto"/>
          <w:sz w:val="28"/>
          <w:szCs w:val="28"/>
        </w:rPr>
        <w:t>,</w:t>
      </w:r>
      <w:r w:rsidR="00BE33BA"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сельских поселений Ульяновской области в целях </w:t>
      </w:r>
      <w:proofErr w:type="spellStart"/>
      <w:r w:rsidR="00BE33BA"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>софинансирования</w:t>
      </w:r>
      <w:proofErr w:type="spellEnd"/>
      <w:r w:rsidR="00BE33BA"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расходных обязательств, связанных </w:t>
      </w:r>
      <w:r w:rsid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br/>
      </w:r>
      <w:r w:rsidR="00BE33BA"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>с подготовкой проектов межевания земельных участков и проведением кадастровых работ</w:t>
      </w:r>
    </w:p>
    <w:p w:rsidR="00217234" w:rsidRPr="00A0448E" w:rsidRDefault="00784931" w:rsidP="00F337A1">
      <w:pPr>
        <w:pStyle w:val="HEADERTEXT"/>
        <w:suppressAutoHyphens/>
        <w:spacing w:line="232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ab/>
      </w:r>
    </w:p>
    <w:p w:rsidR="00E76597" w:rsidRPr="00B82836" w:rsidRDefault="00E76597" w:rsidP="00B82836">
      <w:pPr>
        <w:suppressAutoHyphens/>
        <w:spacing w:after="0" w:line="232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 xml:space="preserve">В целях </w:t>
      </w:r>
      <w:r w:rsidR="00061C92" w:rsidRPr="00A0448E">
        <w:rPr>
          <w:rFonts w:ascii="PT Astra Serif" w:hAnsi="PT Astra Serif"/>
          <w:color w:val="auto"/>
          <w:sz w:val="28"/>
          <w:szCs w:val="28"/>
        </w:rPr>
        <w:t xml:space="preserve">обеспечения </w:t>
      </w:r>
      <w:r w:rsidRPr="00A0448E">
        <w:rPr>
          <w:rFonts w:ascii="PT Astra Serif" w:hAnsi="PT Astra Serif"/>
          <w:color w:val="auto"/>
          <w:sz w:val="28"/>
          <w:szCs w:val="28"/>
        </w:rPr>
        <w:t xml:space="preserve">реализации </w:t>
      </w:r>
      <w:r w:rsidR="00106705" w:rsidRPr="00A0448E">
        <w:rPr>
          <w:rFonts w:ascii="PT Astra Serif" w:hAnsi="PT Astra Serif"/>
          <w:color w:val="auto"/>
          <w:sz w:val="28"/>
          <w:szCs w:val="28"/>
        </w:rPr>
        <w:t>государственной программы Ульяновской области «Развитие агропромышленного комплекса, сельских территорий</w:t>
      </w:r>
      <w:r w:rsidR="004070CB" w:rsidRPr="00A0448E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06705" w:rsidRPr="00A0448E">
        <w:rPr>
          <w:rFonts w:ascii="PT Astra Serif" w:hAnsi="PT Astra Serif"/>
          <w:color w:val="auto"/>
          <w:sz w:val="28"/>
          <w:szCs w:val="28"/>
        </w:rPr>
        <w:t>и регулирование рынков сельскохозяйственной продукции, сырья</w:t>
      </w:r>
      <w:r w:rsidR="00106705" w:rsidRPr="00A0448E">
        <w:rPr>
          <w:rFonts w:ascii="PT Astra Serif" w:hAnsi="PT Astra Serif"/>
          <w:color w:val="auto"/>
          <w:sz w:val="28"/>
          <w:szCs w:val="28"/>
        </w:rPr>
        <w:br/>
        <w:t xml:space="preserve">и </w:t>
      </w:r>
      <w:r w:rsidR="00106705" w:rsidRPr="00F337A1">
        <w:rPr>
          <w:rFonts w:ascii="PT Astra Serif" w:hAnsi="PT Astra Serif"/>
          <w:color w:val="auto"/>
          <w:sz w:val="28"/>
          <w:szCs w:val="28"/>
        </w:rPr>
        <w:t xml:space="preserve">продовольствия в Ульяновской области» </w:t>
      </w:r>
      <w:r w:rsidRPr="00F337A1">
        <w:rPr>
          <w:rFonts w:ascii="PT Astra Serif" w:hAnsi="PT Astra Serif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4070CB" w:rsidRPr="00B82836" w:rsidRDefault="00B82836" w:rsidP="00B8283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ab/>
      </w:r>
      <w:r w:rsidR="00E76597" w:rsidRPr="00B82836">
        <w:rPr>
          <w:rFonts w:ascii="PT Astra Serif" w:hAnsi="PT Astra Serif"/>
          <w:color w:val="auto"/>
          <w:sz w:val="28"/>
          <w:szCs w:val="28"/>
        </w:rPr>
        <w:t xml:space="preserve">1. </w:t>
      </w:r>
      <w:r w:rsidR="00E76597" w:rsidRPr="00B82836">
        <w:rPr>
          <w:rFonts w:ascii="PT Astra Serif" w:eastAsia="Calibri" w:hAnsi="PT Astra Serif"/>
          <w:color w:val="auto"/>
          <w:sz w:val="28"/>
          <w:szCs w:val="28"/>
          <w:lang w:eastAsia="en-US"/>
        </w:rPr>
        <w:t>Утвердить</w:t>
      </w:r>
      <w:r w:rsidR="004070CB" w:rsidRPr="00B82836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прилагаемое </w:t>
      </w:r>
      <w:r w:rsidR="0005074D" w:rsidRPr="000E0223">
        <w:rPr>
          <w:rFonts w:ascii="PT Astra Serif" w:eastAsia="Calibri" w:hAnsi="PT Astra Serif"/>
          <w:color w:val="auto"/>
          <w:sz w:val="28"/>
          <w:szCs w:val="28"/>
          <w:lang w:eastAsia="en-US"/>
        </w:rPr>
        <w:t>распределение</w:t>
      </w:r>
      <w:r w:rsidR="0005074D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</w:t>
      </w:r>
      <w:r w:rsidR="00F337A1" w:rsidRPr="00B82836">
        <w:rPr>
          <w:rFonts w:ascii="PT Astra Serif" w:eastAsia="Calibri" w:hAnsi="PT Astra Serif" w:cs="PT Astra Serif"/>
          <w:color w:val="auto"/>
          <w:sz w:val="28"/>
          <w:szCs w:val="28"/>
        </w:rPr>
        <w:t xml:space="preserve">субсидий </w:t>
      </w:r>
      <w:r w:rsidRPr="00B82836">
        <w:rPr>
          <w:rFonts w:ascii="PT Astra Serif" w:eastAsia="Calibri" w:hAnsi="PT Astra Serif" w:cs="PT Astra Serif"/>
          <w:color w:val="auto"/>
          <w:sz w:val="28"/>
          <w:szCs w:val="28"/>
        </w:rPr>
        <w:t xml:space="preserve">из областного бюджета Ульяновской области, </w:t>
      </w:r>
      <w:r w:rsidR="00BE33BA" w:rsidRPr="00BE33BA">
        <w:rPr>
          <w:rFonts w:ascii="PT Astra Serif" w:eastAsia="Calibri" w:hAnsi="PT Astra Serif" w:cs="PT Astra Serif"/>
          <w:color w:val="auto"/>
          <w:sz w:val="28"/>
          <w:szCs w:val="28"/>
        </w:rPr>
        <w:t>предоставляемых в 2023-2025 годах бюджетам муниципальных районов и городских</w:t>
      </w:r>
      <w:r w:rsidR="004E0820">
        <w:rPr>
          <w:rFonts w:ascii="PT Astra Serif" w:eastAsia="Calibri" w:hAnsi="PT Astra Serif" w:cs="PT Astra Serif"/>
          <w:color w:val="auto"/>
          <w:sz w:val="28"/>
          <w:szCs w:val="28"/>
        </w:rPr>
        <w:t>,</w:t>
      </w:r>
      <w:r w:rsidR="00BE33BA" w:rsidRPr="00BE33BA">
        <w:rPr>
          <w:rFonts w:ascii="PT Astra Serif" w:eastAsia="Calibri" w:hAnsi="PT Astra Serif" w:cs="PT Astra Serif"/>
          <w:color w:val="auto"/>
          <w:sz w:val="28"/>
          <w:szCs w:val="28"/>
        </w:rPr>
        <w:t xml:space="preserve"> сельских поселений Ульяновской области в целях </w:t>
      </w:r>
      <w:proofErr w:type="spellStart"/>
      <w:r w:rsidR="00BE33BA" w:rsidRPr="00BE33BA">
        <w:rPr>
          <w:rFonts w:ascii="PT Astra Serif" w:eastAsia="Calibri" w:hAnsi="PT Astra Serif" w:cs="PT Astra Serif"/>
          <w:color w:val="auto"/>
          <w:sz w:val="28"/>
          <w:szCs w:val="28"/>
        </w:rPr>
        <w:t>софинансирования</w:t>
      </w:r>
      <w:proofErr w:type="spellEnd"/>
      <w:r w:rsidR="00BE33BA" w:rsidRPr="00BE33BA">
        <w:rPr>
          <w:rFonts w:ascii="PT Astra Serif" w:eastAsia="Calibri" w:hAnsi="PT Astra Serif" w:cs="PT Astra Serif"/>
          <w:color w:val="auto"/>
          <w:sz w:val="28"/>
          <w:szCs w:val="28"/>
        </w:rPr>
        <w:t xml:space="preserve"> расходных обязательств, связанных с подготовкой проектов межевания земельных участков и проведением кадастровых работ</w:t>
      </w:r>
      <w:r w:rsidRPr="00B82836">
        <w:rPr>
          <w:rFonts w:ascii="PT Astra Serif" w:eastAsia="Calibri" w:hAnsi="PT Astra Serif" w:cs="PT Astra Serif"/>
          <w:color w:val="auto"/>
          <w:sz w:val="28"/>
          <w:szCs w:val="28"/>
        </w:rPr>
        <w:t>.</w:t>
      </w:r>
    </w:p>
    <w:p w:rsidR="00217234" w:rsidRPr="00A0448E" w:rsidRDefault="00E76597" w:rsidP="00F337A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F337A1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</w:t>
      </w:r>
      <w:r w:rsidRPr="00A0448E">
        <w:rPr>
          <w:rFonts w:ascii="PT Astra Serif" w:hAnsi="PT Astra Serif"/>
          <w:color w:val="auto"/>
          <w:sz w:val="28"/>
          <w:szCs w:val="28"/>
        </w:rPr>
        <w:t xml:space="preserve"> в силу на следующий день после дня его официального опубликования.</w:t>
      </w:r>
    </w:p>
    <w:p w:rsidR="00217234" w:rsidRPr="00A0448E" w:rsidRDefault="00217234" w:rsidP="003F4C2E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suppressAutoHyphens/>
        <w:spacing w:after="0" w:line="235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217234">
      <w:pPr>
        <w:suppressAutoHyphens/>
        <w:spacing w:after="0" w:line="235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08364B">
      <w:pPr>
        <w:suppressAutoHyphens/>
        <w:spacing w:after="0" w:line="235" w:lineRule="auto"/>
        <w:rPr>
          <w:rFonts w:ascii="Times New Roman" w:hAnsi="Times New Roman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217234" w:rsidRPr="00A0448E" w:rsidRDefault="0008364B">
      <w:pPr>
        <w:suppressAutoHyphens/>
        <w:spacing w:after="0" w:line="235" w:lineRule="auto"/>
        <w:rPr>
          <w:rFonts w:ascii="Times New Roman" w:hAnsi="Times New Roman"/>
          <w:color w:val="auto"/>
          <w:sz w:val="28"/>
          <w:szCs w:val="28"/>
        </w:rPr>
        <w:sectPr w:rsidR="00217234" w:rsidRPr="00A0448E">
          <w:footerReference w:type="default" r:id="rId8"/>
          <w:pgSz w:w="11906" w:h="16838"/>
          <w:pgMar w:top="1134" w:right="567" w:bottom="1134" w:left="1701" w:header="0" w:footer="709" w:gutter="0"/>
          <w:cols w:space="720"/>
          <w:formProt w:val="0"/>
          <w:docGrid w:linePitch="360"/>
        </w:sectPr>
      </w:pPr>
      <w:r w:rsidRPr="00A0448E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  </w:t>
      </w:r>
      <w:r w:rsidR="00106705" w:rsidRPr="00A0448E">
        <w:rPr>
          <w:rFonts w:ascii="PT Astra Serif" w:hAnsi="PT Astra Serif"/>
          <w:color w:val="auto"/>
          <w:sz w:val="28"/>
          <w:szCs w:val="28"/>
        </w:rPr>
        <w:t xml:space="preserve">  </w:t>
      </w:r>
      <w:proofErr w:type="spellStart"/>
      <w:r w:rsidR="00106705" w:rsidRPr="00A0448E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>В.Н.Разумков</w:t>
      </w:r>
      <w:proofErr w:type="spellEnd"/>
    </w:p>
    <w:p w:rsidR="00217234" w:rsidRPr="00A0448E" w:rsidRDefault="00CC6EDE">
      <w:pPr>
        <w:suppressAutoHyphens/>
        <w:spacing w:after="0" w:line="235" w:lineRule="auto"/>
        <w:ind w:left="5528"/>
        <w:jc w:val="center"/>
        <w:rPr>
          <w:rFonts w:ascii="Times New Roman" w:hAnsi="Times New Roman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</w:p>
    <w:p w:rsidR="00217234" w:rsidRPr="00A0448E" w:rsidRDefault="00217234">
      <w:pPr>
        <w:suppressAutoHyphens/>
        <w:spacing w:after="0" w:line="235" w:lineRule="auto"/>
        <w:ind w:left="5528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A0448E" w:rsidRDefault="00CC6EDE">
      <w:pPr>
        <w:suppressAutoHyphens/>
        <w:spacing w:after="0" w:line="235" w:lineRule="auto"/>
        <w:ind w:left="5529"/>
        <w:jc w:val="center"/>
        <w:rPr>
          <w:rFonts w:ascii="Times New Roman" w:hAnsi="Times New Roman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 xml:space="preserve">к </w:t>
      </w:r>
      <w:r w:rsidR="0008364B" w:rsidRPr="00A0448E">
        <w:rPr>
          <w:rFonts w:ascii="PT Astra Serif" w:hAnsi="PT Astra Serif"/>
          <w:color w:val="auto"/>
          <w:sz w:val="28"/>
          <w:szCs w:val="28"/>
        </w:rPr>
        <w:t>постановлени</w:t>
      </w:r>
      <w:r w:rsidRPr="00A0448E">
        <w:rPr>
          <w:rFonts w:ascii="PT Astra Serif" w:hAnsi="PT Astra Serif"/>
          <w:color w:val="auto"/>
          <w:sz w:val="28"/>
          <w:szCs w:val="28"/>
        </w:rPr>
        <w:t>ю</w:t>
      </w:r>
      <w:r w:rsidR="0008364B" w:rsidRPr="00A0448E">
        <w:rPr>
          <w:rFonts w:ascii="PT Astra Serif" w:hAnsi="PT Astra Serif"/>
          <w:color w:val="auto"/>
          <w:sz w:val="28"/>
          <w:szCs w:val="28"/>
        </w:rPr>
        <w:t xml:space="preserve"> Правительства</w:t>
      </w:r>
    </w:p>
    <w:p w:rsidR="00217234" w:rsidRPr="00A0448E" w:rsidRDefault="0008364B">
      <w:pPr>
        <w:suppressAutoHyphens/>
        <w:spacing w:after="0" w:line="235" w:lineRule="auto"/>
        <w:ind w:left="5529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Ульяновской области</w:t>
      </w:r>
    </w:p>
    <w:p w:rsidR="00A54355" w:rsidRPr="000E0223" w:rsidRDefault="00A54355">
      <w:pPr>
        <w:suppressAutoHyphens/>
        <w:spacing w:after="0" w:line="235" w:lineRule="auto"/>
        <w:ind w:left="5529"/>
        <w:jc w:val="center"/>
        <w:rPr>
          <w:rFonts w:ascii="PT Astra Serif" w:hAnsi="PT Astra Serif"/>
          <w:color w:val="auto"/>
          <w:sz w:val="20"/>
          <w:szCs w:val="20"/>
        </w:rPr>
      </w:pPr>
    </w:p>
    <w:p w:rsidR="00217234" w:rsidRPr="000E0223" w:rsidRDefault="00217234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auto"/>
          <w:sz w:val="20"/>
          <w:szCs w:val="20"/>
        </w:rPr>
      </w:pPr>
    </w:p>
    <w:p w:rsidR="00217234" w:rsidRPr="000E0223" w:rsidRDefault="00217234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auto"/>
          <w:sz w:val="20"/>
          <w:szCs w:val="20"/>
        </w:rPr>
      </w:pPr>
    </w:p>
    <w:p w:rsidR="00217234" w:rsidRPr="000E0223" w:rsidRDefault="00217234">
      <w:pPr>
        <w:suppressAutoHyphens/>
        <w:spacing w:after="0" w:line="235" w:lineRule="auto"/>
        <w:rPr>
          <w:rFonts w:ascii="PT Astra Serif" w:hAnsi="PT Astra Serif"/>
          <w:color w:val="auto"/>
          <w:sz w:val="20"/>
          <w:szCs w:val="20"/>
        </w:rPr>
      </w:pPr>
    </w:p>
    <w:p w:rsidR="00217234" w:rsidRPr="005975AB" w:rsidRDefault="0008364B">
      <w:pPr>
        <w:suppressAutoHyphens/>
        <w:spacing w:after="0" w:line="228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975AB">
        <w:rPr>
          <w:rFonts w:ascii="PT Astra Serif" w:hAnsi="PT Astra Serif"/>
          <w:b/>
          <w:color w:val="auto"/>
          <w:sz w:val="28"/>
          <w:szCs w:val="28"/>
        </w:rPr>
        <w:t xml:space="preserve">РАСПРЕДЕЛЕНИЕ </w:t>
      </w:r>
    </w:p>
    <w:p w:rsidR="00D70836" w:rsidRPr="00A0448E" w:rsidRDefault="00C03062" w:rsidP="00BE33BA">
      <w:pPr>
        <w:pStyle w:val="HEADERTEXT"/>
        <w:suppressAutoHyphens/>
        <w:spacing w:line="23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F337A1">
        <w:rPr>
          <w:rFonts w:ascii="PT Astra Serif" w:eastAsia="Calibri" w:hAnsi="PT Astra Serif" w:cs="PT Astra Serif"/>
          <w:b/>
          <w:color w:val="auto"/>
          <w:sz w:val="28"/>
          <w:szCs w:val="28"/>
        </w:rPr>
        <w:t>субсидий из областного бюджета Ульяновской области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, </w:t>
      </w:r>
      <w:r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предоставляемых 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br/>
      </w:r>
      <w:r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>в 2023-2025 годах бюджетам муниципальных районов и городских</w:t>
      </w:r>
      <w:r w:rsidR="004E0820">
        <w:rPr>
          <w:rFonts w:ascii="PT Astra Serif" w:eastAsia="Calibri" w:hAnsi="PT Astra Serif" w:cs="PT Astra Serif"/>
          <w:b/>
          <w:color w:val="auto"/>
          <w:sz w:val="28"/>
          <w:szCs w:val="28"/>
        </w:rPr>
        <w:t>,</w:t>
      </w:r>
      <w:r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сельских поселений Ульяновской области в целях </w:t>
      </w:r>
      <w:proofErr w:type="spellStart"/>
      <w:r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>софинансирования</w:t>
      </w:r>
      <w:proofErr w:type="spellEnd"/>
      <w:r w:rsidRPr="00BE33BA"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расходных обязательств, связанных с подготовкой проектов межевания земельных участков и проведением кадастровых работ</w:t>
      </w:r>
    </w:p>
    <w:p w:rsidR="000E0223" w:rsidRPr="002D5D4C" w:rsidRDefault="000E0223" w:rsidP="000E0223">
      <w:pPr>
        <w:spacing w:after="0" w:line="228" w:lineRule="auto"/>
        <w:jc w:val="right"/>
        <w:rPr>
          <w:rFonts w:ascii="PT Astra Serif" w:hAnsi="PT Astra Serif"/>
          <w:sz w:val="24"/>
          <w:szCs w:val="24"/>
        </w:rPr>
      </w:pPr>
      <w:proofErr w:type="spellStart"/>
      <w:proofErr w:type="gramStart"/>
      <w:r w:rsidRPr="002D5D4C"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</w:p>
    <w:tbl>
      <w:tblPr>
        <w:tblW w:w="97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103" w:type="dxa"/>
          <w:bottom w:w="55" w:type="dxa"/>
        </w:tblCellMar>
        <w:tblLook w:val="04A0" w:firstRow="1" w:lastRow="0" w:firstColumn="1" w:lastColumn="0" w:noHBand="0" w:noVBand="1"/>
      </w:tblPr>
      <w:tblGrid>
        <w:gridCol w:w="939"/>
        <w:gridCol w:w="4666"/>
        <w:gridCol w:w="1397"/>
        <w:gridCol w:w="1284"/>
        <w:gridCol w:w="1471"/>
      </w:tblGrid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tabs>
                <w:tab w:val="left" w:pos="436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>муниципальн</w:t>
            </w:r>
            <w:r w:rsidR="00C03062">
              <w:rPr>
                <w:rFonts w:ascii="PT Astra Serif" w:hAnsi="PT Astra Serif"/>
                <w:sz w:val="24"/>
                <w:szCs w:val="24"/>
              </w:rPr>
              <w:t>о</w:t>
            </w:r>
            <w:r w:rsidR="00C03062">
              <w:rPr>
                <w:sz w:val="24"/>
                <w:szCs w:val="24"/>
              </w:rPr>
              <w:t>го</w:t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 w:rsidR="00C03062">
              <w:rPr>
                <w:rFonts w:ascii="PT Astra Serif" w:hAnsi="PT Astra Serif"/>
                <w:sz w:val="24"/>
                <w:szCs w:val="24"/>
              </w:rPr>
              <w:t>а</w:t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A7FFD">
              <w:rPr>
                <w:rFonts w:ascii="PT Astra Serif" w:hAnsi="PT Astra Serif"/>
                <w:sz w:val="24"/>
                <w:szCs w:val="24"/>
              </w:rPr>
              <w:br/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>и городск</w:t>
            </w:r>
            <w:r w:rsidR="004E0820">
              <w:rPr>
                <w:rFonts w:ascii="PT Astra Serif" w:hAnsi="PT Astra Serif"/>
                <w:sz w:val="24"/>
                <w:szCs w:val="24"/>
              </w:rPr>
              <w:t>их</w:t>
            </w:r>
            <w:r w:rsidR="004E0820">
              <w:rPr>
                <w:sz w:val="24"/>
                <w:szCs w:val="24"/>
              </w:rPr>
              <w:t>,</w:t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 xml:space="preserve"> сельск</w:t>
            </w:r>
            <w:r w:rsidR="004E0820">
              <w:rPr>
                <w:rFonts w:ascii="PT Astra Serif" w:hAnsi="PT Astra Serif"/>
                <w:sz w:val="24"/>
                <w:szCs w:val="24"/>
              </w:rPr>
              <w:t>их</w:t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 xml:space="preserve"> поселен</w:t>
            </w:r>
            <w:r w:rsidR="00C03062">
              <w:rPr>
                <w:rFonts w:ascii="PT Astra Serif" w:hAnsi="PT Astra Serif"/>
                <w:sz w:val="24"/>
                <w:szCs w:val="24"/>
              </w:rPr>
              <w:t>и</w:t>
            </w:r>
            <w:r w:rsidR="004E0820">
              <w:rPr>
                <w:rFonts w:ascii="PT Astra Serif" w:hAnsi="PT Astra Serif"/>
                <w:sz w:val="24"/>
                <w:szCs w:val="24"/>
              </w:rPr>
              <w:t>й</w:t>
            </w:r>
            <w:r w:rsidR="00C03062" w:rsidRPr="00C03062">
              <w:rPr>
                <w:rFonts w:ascii="PT Astra Serif" w:hAnsi="PT Astra Serif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1284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1471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</w:tr>
      <w:tr w:rsidR="000E0223" w:rsidRPr="002D5D4C" w:rsidTr="00C63AB4">
        <w:trPr>
          <w:trHeight w:val="350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Базарносызганский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4" w:type="dxa"/>
          </w:tcPr>
          <w:p w:rsidR="000E0223" w:rsidRPr="002D5D4C" w:rsidRDefault="000E0223" w:rsidP="000320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0E0223" w:rsidRPr="002D5D4C" w:rsidRDefault="000E0223" w:rsidP="000320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10390,59524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89344F" w:rsidRDefault="000E0223" w:rsidP="0089344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593,625</w:t>
            </w:r>
          </w:p>
        </w:tc>
        <w:tc>
          <w:tcPr>
            <w:tcW w:w="1284" w:type="dxa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F42CA4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F42CA4" w:rsidRPr="002D5D4C" w:rsidRDefault="0089344F" w:rsidP="00802459">
            <w:pPr>
              <w:pStyle w:val="af1"/>
              <w:spacing w:after="0" w:line="240" w:lineRule="auto"/>
              <w:ind w:left="24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66" w:type="dxa"/>
            <w:shd w:val="clear" w:color="auto" w:fill="auto"/>
          </w:tcPr>
          <w:p w:rsidR="00F42CA4" w:rsidRPr="002D5D4C" w:rsidRDefault="00F42CA4" w:rsidP="00F42CA4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C63AB4">
              <w:rPr>
                <w:rFonts w:ascii="PT Astra Serif" w:hAnsi="PT Astra Serif"/>
                <w:color w:val="000000"/>
                <w:sz w:val="24"/>
                <w:szCs w:val="24"/>
              </w:rPr>
              <w:t>Валгусское</w:t>
            </w:r>
            <w:proofErr w:type="spellEnd"/>
            <w:r w:rsidRPr="00C63AB4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F42CA4" w:rsidRDefault="0089344F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216,125</w:t>
            </w:r>
          </w:p>
        </w:tc>
        <w:tc>
          <w:tcPr>
            <w:tcW w:w="1284" w:type="dxa"/>
          </w:tcPr>
          <w:p w:rsidR="00F42CA4" w:rsidRPr="002D5D4C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F42CA4" w:rsidRPr="002D5D4C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89344F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89344F" w:rsidRDefault="0089344F" w:rsidP="00802459">
            <w:pPr>
              <w:pStyle w:val="af1"/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66" w:type="dxa"/>
            <w:shd w:val="clear" w:color="auto" w:fill="auto"/>
          </w:tcPr>
          <w:p w:rsidR="0089344F" w:rsidRPr="00C63AB4" w:rsidRDefault="0089344F" w:rsidP="00F42CA4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B550F">
              <w:rPr>
                <w:rFonts w:ascii="PT Astra Serif" w:hAnsi="PT Astra Serif"/>
                <w:color w:val="000000"/>
                <w:sz w:val="24"/>
                <w:szCs w:val="24"/>
              </w:rPr>
              <w:t>Коржевское</w:t>
            </w:r>
            <w:proofErr w:type="spellEnd"/>
            <w:r w:rsidRPr="007B550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89344F" w:rsidRDefault="0089344F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240,000</w:t>
            </w:r>
          </w:p>
        </w:tc>
        <w:tc>
          <w:tcPr>
            <w:tcW w:w="1284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89344F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89344F" w:rsidRDefault="0089344F" w:rsidP="00802459">
            <w:pPr>
              <w:pStyle w:val="af1"/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66" w:type="dxa"/>
            <w:shd w:val="clear" w:color="auto" w:fill="auto"/>
          </w:tcPr>
          <w:p w:rsidR="0089344F" w:rsidRPr="007B550F" w:rsidRDefault="0089344F" w:rsidP="00F42CA4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Сюксюмское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89344F" w:rsidRDefault="0089344F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47,500</w:t>
            </w:r>
          </w:p>
        </w:tc>
        <w:tc>
          <w:tcPr>
            <w:tcW w:w="1284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89344F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89344F" w:rsidRDefault="0089344F" w:rsidP="00802459">
            <w:pPr>
              <w:pStyle w:val="af1"/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66" w:type="dxa"/>
            <w:shd w:val="clear" w:color="auto" w:fill="auto"/>
          </w:tcPr>
          <w:p w:rsidR="0089344F" w:rsidRDefault="0089344F" w:rsidP="00F42CA4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Труслейское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89344F" w:rsidRDefault="0089344F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284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89344F" w:rsidRDefault="0089344F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7B550F" w:rsidRDefault="000E0223" w:rsidP="0089344F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75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89344F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89344F" w:rsidRPr="0089344F" w:rsidRDefault="0089344F" w:rsidP="00802459">
            <w:p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66" w:type="dxa"/>
            <w:shd w:val="clear" w:color="auto" w:fill="auto"/>
          </w:tcPr>
          <w:p w:rsidR="0089344F" w:rsidRPr="002D5D4C" w:rsidRDefault="0089344F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Урено-Карлинское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75,000</w:t>
            </w:r>
          </w:p>
        </w:tc>
        <w:tc>
          <w:tcPr>
            <w:tcW w:w="1284" w:type="dxa"/>
          </w:tcPr>
          <w:p w:rsidR="0089344F" w:rsidRPr="002D5D4C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89344F" w:rsidRPr="002D5D4C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4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20000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1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25000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397" w:type="dxa"/>
            <w:shd w:val="clear" w:color="auto" w:fill="auto"/>
          </w:tcPr>
          <w:p w:rsidR="000E0223" w:rsidRPr="00A16633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135,00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11762</w:t>
            </w: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71" w:type="dxa"/>
          </w:tcPr>
          <w:p w:rsidR="000E0223" w:rsidRPr="002D5D4C" w:rsidRDefault="000E0223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89344F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89344F" w:rsidRPr="0089344F" w:rsidRDefault="0089344F" w:rsidP="00802459">
            <w:p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66" w:type="dxa"/>
            <w:shd w:val="clear" w:color="auto" w:fill="auto"/>
          </w:tcPr>
          <w:p w:rsidR="0089344F" w:rsidRPr="002D5D4C" w:rsidRDefault="0089344F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Пичеурское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89344F" w:rsidRDefault="0089344F" w:rsidP="0089344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90,000</w:t>
            </w:r>
          </w:p>
        </w:tc>
        <w:tc>
          <w:tcPr>
            <w:tcW w:w="1284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89344F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89344F" w:rsidRPr="0089344F" w:rsidRDefault="0089344F" w:rsidP="00802459">
            <w:p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66" w:type="dxa"/>
            <w:shd w:val="clear" w:color="auto" w:fill="auto"/>
          </w:tcPr>
          <w:p w:rsidR="0089344F" w:rsidRPr="002D5D4C" w:rsidRDefault="0089344F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Шаховское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45,000</w:t>
            </w:r>
          </w:p>
        </w:tc>
        <w:tc>
          <w:tcPr>
            <w:tcW w:w="1284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89344F" w:rsidRDefault="0089344F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Радищевский райо</w:t>
            </w:r>
            <w:r w:rsidR="00802459">
              <w:rPr>
                <w:rFonts w:ascii="PT Astra Serif" w:hAnsi="PT Astra Serif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8024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284" w:type="dxa"/>
          </w:tcPr>
          <w:p w:rsidR="000E0223" w:rsidRPr="002D5D4C" w:rsidRDefault="000E0223" w:rsidP="008024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0E0223" w:rsidRPr="002D5D4C" w:rsidRDefault="000E0223" w:rsidP="0080245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0E0223" w:rsidRPr="002D5D4C" w:rsidTr="00C63AB4">
        <w:trPr>
          <w:trHeight w:val="20"/>
        </w:trPr>
        <w:tc>
          <w:tcPr>
            <w:tcW w:w="939" w:type="dxa"/>
            <w:shd w:val="clear" w:color="auto" w:fill="auto"/>
          </w:tcPr>
          <w:p w:rsidR="000E0223" w:rsidRPr="002D5D4C" w:rsidRDefault="00802459" w:rsidP="00802459">
            <w:p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4666" w:type="dxa"/>
            <w:shd w:val="clear" w:color="auto" w:fill="auto"/>
          </w:tcPr>
          <w:p w:rsidR="000E0223" w:rsidRPr="002D5D4C" w:rsidRDefault="00802459" w:rsidP="00032057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Калиновское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802459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284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71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E0223" w:rsidRPr="002D5D4C" w:rsidTr="00C63AB4">
        <w:trPr>
          <w:trHeight w:val="458"/>
        </w:trPr>
        <w:tc>
          <w:tcPr>
            <w:tcW w:w="939" w:type="dxa"/>
            <w:shd w:val="clear" w:color="auto" w:fill="auto"/>
          </w:tcPr>
          <w:p w:rsidR="000E0223" w:rsidRPr="002D5D4C" w:rsidRDefault="000E0223" w:rsidP="00802459">
            <w:pPr>
              <w:spacing w:after="0" w:line="240" w:lineRule="auto"/>
              <w:ind w:left="306" w:firstLine="2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66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2D5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97" w:type="dxa"/>
            <w:shd w:val="clear" w:color="auto" w:fill="auto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903,625</w:t>
            </w:r>
          </w:p>
        </w:tc>
        <w:tc>
          <w:tcPr>
            <w:tcW w:w="1284" w:type="dxa"/>
          </w:tcPr>
          <w:p w:rsidR="000E0223" w:rsidRPr="002D5D4C" w:rsidRDefault="000E0223" w:rsidP="0003205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31762,500</w:t>
            </w:r>
          </w:p>
        </w:tc>
        <w:tc>
          <w:tcPr>
            <w:tcW w:w="1471" w:type="dxa"/>
          </w:tcPr>
          <w:p w:rsidR="000E0223" w:rsidRPr="002D5D4C" w:rsidRDefault="000E0223" w:rsidP="000E022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35390,59524</w:t>
            </w:r>
          </w:p>
        </w:tc>
      </w:tr>
    </w:tbl>
    <w:p w:rsidR="00D70836" w:rsidRPr="00A0448E" w:rsidRDefault="00D70836" w:rsidP="00120B25">
      <w:pPr>
        <w:pStyle w:val="HEADERTEXT"/>
        <w:suppressAutoHyphens/>
        <w:spacing w:line="230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F45DEF" w:rsidRPr="00A0448E" w:rsidRDefault="00F45DEF">
      <w:pPr>
        <w:suppressAutoHyphens/>
        <w:spacing w:after="0" w:line="228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17234" w:rsidRDefault="00AC08D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_________________</w:t>
      </w:r>
    </w:p>
    <w:p w:rsidR="009D191B" w:rsidRPr="009D191B" w:rsidRDefault="009D191B" w:rsidP="009D191B">
      <w:pPr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Pr="005039EC" w:rsidRDefault="009D191B" w:rsidP="009D191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9D191B" w:rsidRPr="005039EC" w:rsidRDefault="009D191B" w:rsidP="009D191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9D191B" w:rsidRPr="00FD5C03" w:rsidRDefault="009D191B" w:rsidP="009D191B">
      <w:pPr>
        <w:pStyle w:val="HEADERTEXT"/>
        <w:suppressAutoHyphens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5039EC">
        <w:rPr>
          <w:rFonts w:ascii="PT Astra Serif" w:hAnsi="PT Astra Serif" w:cs="Times New Roman"/>
          <w:b/>
          <w:bCs/>
          <w:color w:val="auto"/>
          <w:sz w:val="28"/>
          <w:szCs w:val="28"/>
        </w:rPr>
        <w:t xml:space="preserve">«Об утверждении распределения субсидий </w:t>
      </w:r>
      <w:r w:rsidRPr="005039EC">
        <w:rPr>
          <w:rFonts w:ascii="PT Astra Serif" w:hAnsi="PT Astra Serif"/>
          <w:b/>
          <w:bCs/>
          <w:color w:val="auto"/>
          <w:sz w:val="28"/>
          <w:szCs w:val="28"/>
        </w:rPr>
        <w:t xml:space="preserve">из областного бюджета Ульяновской области, </w:t>
      </w:r>
      <w:r w:rsidRPr="00FD5C03">
        <w:rPr>
          <w:rFonts w:ascii="PT Astra Serif" w:hAnsi="PT Astra Serif"/>
          <w:b/>
          <w:bCs/>
          <w:color w:val="auto"/>
          <w:sz w:val="28"/>
          <w:szCs w:val="28"/>
        </w:rPr>
        <w:t>предоставляемых в 2023-2025 годах бюджетам муниципальных районов и городских</w:t>
      </w:r>
      <w:r>
        <w:rPr>
          <w:rFonts w:ascii="PT Astra Serif" w:hAnsi="PT Astra Serif"/>
          <w:b/>
          <w:bCs/>
          <w:color w:val="auto"/>
          <w:sz w:val="28"/>
          <w:szCs w:val="28"/>
        </w:rPr>
        <w:t>,</w:t>
      </w:r>
      <w:r w:rsidRPr="00FD5C03">
        <w:rPr>
          <w:rFonts w:ascii="PT Astra Serif" w:hAnsi="PT Astra Serif"/>
          <w:b/>
          <w:bCs/>
          <w:color w:val="auto"/>
          <w:sz w:val="28"/>
          <w:szCs w:val="28"/>
        </w:rPr>
        <w:t xml:space="preserve"> сельских поселений Ульяновской области в целях </w:t>
      </w:r>
      <w:proofErr w:type="spellStart"/>
      <w:r w:rsidRPr="00FD5C03">
        <w:rPr>
          <w:rFonts w:ascii="PT Astra Serif" w:hAnsi="PT Astra Serif"/>
          <w:b/>
          <w:bCs/>
          <w:color w:val="auto"/>
          <w:sz w:val="28"/>
          <w:szCs w:val="28"/>
        </w:rPr>
        <w:t>софинансирования</w:t>
      </w:r>
      <w:proofErr w:type="spellEnd"/>
      <w:r w:rsidRPr="00FD5C03">
        <w:rPr>
          <w:rFonts w:ascii="PT Astra Serif" w:hAnsi="PT Astra Serif"/>
          <w:b/>
          <w:bCs/>
          <w:color w:val="auto"/>
          <w:sz w:val="28"/>
          <w:szCs w:val="28"/>
        </w:rPr>
        <w:t xml:space="preserve"> расходных обязательств, связанных </w:t>
      </w:r>
      <w:r>
        <w:rPr>
          <w:rFonts w:ascii="PT Astra Serif" w:hAnsi="PT Astra Serif"/>
          <w:b/>
          <w:bCs/>
          <w:color w:val="auto"/>
          <w:sz w:val="28"/>
          <w:szCs w:val="28"/>
        </w:rPr>
        <w:br/>
      </w:r>
      <w:r w:rsidRPr="00FD5C03">
        <w:rPr>
          <w:rFonts w:ascii="PT Astra Serif" w:hAnsi="PT Astra Serif"/>
          <w:b/>
          <w:bCs/>
          <w:color w:val="auto"/>
          <w:sz w:val="28"/>
          <w:szCs w:val="28"/>
        </w:rPr>
        <w:t xml:space="preserve">с подготовкой проектов межевания земельных участков </w:t>
      </w:r>
    </w:p>
    <w:p w:rsidR="009D191B" w:rsidRPr="005039EC" w:rsidRDefault="009D191B" w:rsidP="009D191B">
      <w:pPr>
        <w:pStyle w:val="HEADERTEXT"/>
        <w:suppressAutoHyphens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FD5C03">
        <w:rPr>
          <w:rFonts w:ascii="PT Astra Serif" w:hAnsi="PT Astra Serif"/>
          <w:b/>
          <w:bCs/>
          <w:color w:val="auto"/>
          <w:sz w:val="28"/>
          <w:szCs w:val="28"/>
        </w:rPr>
        <w:t>и проведением кадастровых работ</w:t>
      </w:r>
      <w:r w:rsidRPr="005039EC">
        <w:rPr>
          <w:rFonts w:ascii="PT Astra Serif" w:eastAsia="Calibri" w:hAnsi="PT Astra Serif" w:cs="PT Astra Serif"/>
          <w:b/>
          <w:color w:val="auto"/>
          <w:sz w:val="28"/>
          <w:szCs w:val="28"/>
        </w:rPr>
        <w:t>»</w:t>
      </w:r>
    </w:p>
    <w:p w:rsidR="009D191B" w:rsidRPr="005039EC" w:rsidRDefault="009D191B" w:rsidP="009D191B">
      <w:pPr>
        <w:pStyle w:val="HEADERTEXT"/>
        <w:suppressAutoHyphens/>
        <w:jc w:val="center"/>
        <w:rPr>
          <w:rFonts w:ascii="PT Astra Serif" w:eastAsia="Calibri" w:hAnsi="PT Astra Serif" w:cs="PT Astra Serif"/>
          <w:color w:val="auto"/>
          <w:sz w:val="28"/>
          <w:szCs w:val="28"/>
        </w:rPr>
      </w:pPr>
    </w:p>
    <w:p w:rsidR="009D191B" w:rsidRPr="005039EC" w:rsidRDefault="009D191B" w:rsidP="009D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039EC">
        <w:rPr>
          <w:rFonts w:ascii="PT Astra Serif" w:hAnsi="PT Astra Serif"/>
          <w:bCs/>
          <w:kern w:val="36"/>
          <w:sz w:val="28"/>
          <w:szCs w:val="28"/>
        </w:rPr>
        <w:t xml:space="preserve">Проект постановления </w:t>
      </w:r>
      <w:r w:rsidRPr="005039EC"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5039EC">
        <w:rPr>
          <w:rFonts w:ascii="PT Astra Serif" w:hAnsi="PT Astra Serif"/>
          <w:sz w:val="28"/>
          <w:szCs w:val="28"/>
        </w:rPr>
        <w:t>«</w:t>
      </w:r>
      <w:r w:rsidRPr="005039EC">
        <w:rPr>
          <w:rFonts w:ascii="PT Astra Serif" w:hAnsi="PT Astra Serif"/>
          <w:bCs/>
          <w:sz w:val="28"/>
          <w:szCs w:val="28"/>
        </w:rPr>
        <w:t xml:space="preserve">Об утверждении распределения субсидий из областного бюджета Ульяновской области, </w:t>
      </w:r>
      <w:r w:rsidRPr="00FD5C03">
        <w:rPr>
          <w:rFonts w:ascii="PT Astra Serif" w:hAnsi="PT Astra Serif"/>
          <w:bCs/>
          <w:sz w:val="28"/>
          <w:szCs w:val="28"/>
        </w:rPr>
        <w:t>предоставляемых в 2023-2025 годах бюджетам муниципальных районов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FD5C03">
        <w:rPr>
          <w:rFonts w:ascii="PT Astra Serif" w:hAnsi="PT Astra Serif"/>
          <w:bCs/>
          <w:sz w:val="28"/>
          <w:szCs w:val="28"/>
        </w:rPr>
        <w:t>и городских</w:t>
      </w:r>
      <w:r>
        <w:rPr>
          <w:rFonts w:ascii="PT Astra Serif" w:hAnsi="PT Astra Serif"/>
          <w:bCs/>
          <w:sz w:val="28"/>
          <w:szCs w:val="28"/>
        </w:rPr>
        <w:t>,</w:t>
      </w:r>
      <w:r w:rsidRPr="00FD5C03">
        <w:rPr>
          <w:rFonts w:ascii="PT Astra Serif" w:hAnsi="PT Astra Serif"/>
          <w:bCs/>
          <w:sz w:val="28"/>
          <w:szCs w:val="28"/>
        </w:rPr>
        <w:t xml:space="preserve"> сельских поселений Ульяновской области в целях </w:t>
      </w:r>
      <w:proofErr w:type="spellStart"/>
      <w:r>
        <w:rPr>
          <w:rFonts w:ascii="PT Astra Serif" w:hAnsi="PT Astra Serif"/>
          <w:bCs/>
          <w:sz w:val="28"/>
          <w:szCs w:val="28"/>
        </w:rPr>
        <w:t>с</w:t>
      </w:r>
      <w:r w:rsidRPr="00FD5C03">
        <w:rPr>
          <w:rFonts w:ascii="PT Astra Serif" w:hAnsi="PT Astra Serif"/>
          <w:bCs/>
          <w:sz w:val="28"/>
          <w:szCs w:val="28"/>
        </w:rPr>
        <w:t>офинансирования</w:t>
      </w:r>
      <w:proofErr w:type="spellEnd"/>
      <w:r w:rsidRPr="00FD5C03">
        <w:rPr>
          <w:rFonts w:ascii="PT Astra Serif" w:hAnsi="PT Astra Serif"/>
          <w:bCs/>
          <w:sz w:val="28"/>
          <w:szCs w:val="28"/>
        </w:rPr>
        <w:t xml:space="preserve"> расходных обязательств, связанных с подготовкой проектов межевания земельных участков и проведением кадастровых работ</w:t>
      </w:r>
      <w:r w:rsidRPr="005039EC">
        <w:rPr>
          <w:rFonts w:ascii="PT Astra Serif" w:hAnsi="PT Astra Serif"/>
          <w:sz w:val="28"/>
          <w:szCs w:val="28"/>
        </w:rPr>
        <w:t>» (далее – проект постановления) разработан в соответствии с пунктом 4 статьи 139 Бюджетного Кодекса Российской Федерации, устанавливающим,</w:t>
      </w:r>
      <w:r>
        <w:rPr>
          <w:rFonts w:ascii="PT Astra Serif" w:hAnsi="PT Astra Serif"/>
          <w:sz w:val="28"/>
          <w:szCs w:val="28"/>
        </w:rPr>
        <w:t xml:space="preserve"> </w:t>
      </w:r>
      <w:r w:rsidRPr="005039EC">
        <w:rPr>
          <w:rFonts w:ascii="PT Astra Serif" w:hAnsi="PT Astra Serif"/>
          <w:sz w:val="28"/>
          <w:szCs w:val="28"/>
        </w:rPr>
        <w:t xml:space="preserve">что в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случаях и порядке, предусмотренных законом субъекта Российской Федерации (кроме закона о бюджете), актами высшего исполнительного органа государственной власти субъекта Российской Федерации, без внесения изменений в закон о бюджете субъекта Российской Федерации на текущий финансовый год и плановый период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могут быть внесены изменения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в распределение объёмов субсидий между муниципальными образованиями,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в соответствии с </w:t>
      </w:r>
      <w:r w:rsidRPr="005039EC">
        <w:rPr>
          <w:rFonts w:ascii="PT Astra Serif" w:hAnsi="PT Astra Serif"/>
          <w:sz w:val="28"/>
          <w:szCs w:val="28"/>
        </w:rPr>
        <w:t>подпунктом «</w:t>
      </w:r>
      <w:r>
        <w:rPr>
          <w:rFonts w:ascii="PT Astra Serif" w:hAnsi="PT Astra Serif"/>
          <w:sz w:val="28"/>
          <w:szCs w:val="28"/>
        </w:rPr>
        <w:t>в</w:t>
      </w:r>
      <w:r w:rsidRPr="005039EC">
        <w:rPr>
          <w:rFonts w:ascii="PT Astra Serif" w:hAnsi="PT Astra Serif"/>
          <w:sz w:val="28"/>
          <w:szCs w:val="28"/>
        </w:rPr>
        <w:t>» подпункта 2 статьи 1</w:t>
      </w:r>
      <w:r w:rsidRPr="005039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9 Закона Ульяновской области от 04.10.2011 № 142-ЗО «О межбюджетных отношениях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Ульяновской области», предусматривающим </w:t>
      </w:r>
      <w:r w:rsidRPr="0067604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предоставления местным бюджетам субсидий, источником которых полностью или в части являются межбюджетные трансферты из федерального бюджета, имеющие целевое назначение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возможность внесения актами Правительства Ульяновской области изменений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в распределение объ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мов субсидий между муниципальными образованиями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без внесения изменений в закон Ульяновской области об областном бюджете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039EC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текущий финансовый год и плановый период.</w:t>
      </w:r>
    </w:p>
    <w:p w:rsidR="009D191B" w:rsidRDefault="009D191B" w:rsidP="009D191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В связи с недопустимостью </w:t>
      </w:r>
      <w:r w:rsidRPr="00F91272">
        <w:rPr>
          <w:rFonts w:ascii="PT Astra Serif" w:eastAsiaTheme="minorHAnsi" w:hAnsi="PT Astra Serif"/>
          <w:sz w:val="28"/>
          <w:szCs w:val="28"/>
          <w:lang w:eastAsia="en-US"/>
        </w:rPr>
        <w:t xml:space="preserve">нарушения срока заключения соглашения 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F91272">
        <w:rPr>
          <w:rFonts w:ascii="PT Astra Serif" w:eastAsiaTheme="minorHAnsi" w:hAnsi="PT Astra Serif"/>
          <w:sz w:val="28"/>
          <w:szCs w:val="28"/>
          <w:lang w:eastAsia="en-US"/>
        </w:rPr>
        <w:t>о предоставлении субсиди</w:t>
      </w:r>
      <w:r>
        <w:rPr>
          <w:rFonts w:ascii="PT Astra Serif" w:eastAsiaTheme="minorHAnsi" w:hAnsi="PT Astra Serif"/>
          <w:sz w:val="28"/>
          <w:szCs w:val="28"/>
          <w:lang w:eastAsia="en-US"/>
        </w:rPr>
        <w:t>й</w:t>
      </w:r>
      <w:r w:rsidRPr="00F9127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в рамках </w:t>
      </w:r>
      <w:r w:rsidRPr="00B4638A">
        <w:rPr>
          <w:rFonts w:ascii="PT Astra Serif" w:hAnsi="PT Astra Serif"/>
          <w:sz w:val="28"/>
          <w:szCs w:val="28"/>
        </w:rPr>
        <w:t>реализации мероприятия «</w:t>
      </w:r>
      <w:r>
        <w:rPr>
          <w:rFonts w:ascii="PT Astra Serif" w:hAnsi="PT Astra Serif"/>
          <w:sz w:val="28"/>
          <w:szCs w:val="28"/>
        </w:rPr>
        <w:t>П</w:t>
      </w:r>
      <w:r w:rsidRPr="00F91272">
        <w:rPr>
          <w:rFonts w:ascii="PT Astra Serif" w:hAnsi="PT Astra Serif"/>
          <w:sz w:val="28"/>
          <w:szCs w:val="28"/>
        </w:rPr>
        <w:t>одготовк</w:t>
      </w:r>
      <w:r>
        <w:rPr>
          <w:rFonts w:ascii="PT Astra Serif" w:hAnsi="PT Astra Serif"/>
          <w:sz w:val="28"/>
          <w:szCs w:val="28"/>
        </w:rPr>
        <w:t>а</w:t>
      </w:r>
      <w:r w:rsidRPr="00F91272">
        <w:rPr>
          <w:rFonts w:ascii="PT Astra Serif" w:hAnsi="PT Astra Serif"/>
          <w:sz w:val="28"/>
          <w:szCs w:val="28"/>
        </w:rPr>
        <w:t xml:space="preserve"> проектов межевания земельных участков и на проведение кадастровых работ</w:t>
      </w:r>
      <w:r w:rsidRPr="00B4638A">
        <w:rPr>
          <w:rFonts w:ascii="PT Astra Serif" w:hAnsi="PT Astra Serif"/>
          <w:sz w:val="28"/>
          <w:szCs w:val="28"/>
        </w:rPr>
        <w:t>»,  предусмотренного государственной программ</w:t>
      </w:r>
      <w:r>
        <w:rPr>
          <w:rFonts w:ascii="PT Astra Serif" w:hAnsi="PT Astra Serif"/>
          <w:sz w:val="28"/>
          <w:szCs w:val="28"/>
        </w:rPr>
        <w:t>ой</w:t>
      </w:r>
      <w:r w:rsidRPr="00B4638A">
        <w:rPr>
          <w:rFonts w:ascii="PT Astra Serif" w:hAnsi="PT Astra Serif"/>
          <w:sz w:val="28"/>
          <w:szCs w:val="28"/>
        </w:rPr>
        <w:t xml:space="preserve"> Ульяновской области «Развитие агропромышленного комплекса, сельских территорий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4638A">
        <w:rPr>
          <w:rFonts w:ascii="PT Astra Serif" w:hAnsi="PT Astra Serif"/>
          <w:sz w:val="28"/>
          <w:szCs w:val="28"/>
        </w:rPr>
        <w:t>и регулирование рынков сельскохозяйственной продукции, сырья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4638A">
        <w:rPr>
          <w:rFonts w:ascii="PT Astra Serif" w:hAnsi="PT Astra Serif"/>
          <w:sz w:val="28"/>
          <w:szCs w:val="28"/>
        </w:rPr>
        <w:t xml:space="preserve">и продовольствия в Ульяновской области», утверждённой </w:t>
      </w:r>
      <w:r w:rsidRPr="00B4638A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14.11.2019 № 26/578-П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Протоколом </w:t>
      </w:r>
      <w:r w:rsidRPr="005039EC">
        <w:rPr>
          <w:rFonts w:ascii="PT Astra Serif" w:hAnsi="PT Astra Serif"/>
          <w:sz w:val="28"/>
          <w:szCs w:val="28"/>
        </w:rPr>
        <w:t>Министерств</w:t>
      </w:r>
      <w:r>
        <w:rPr>
          <w:rFonts w:ascii="PT Astra Serif" w:hAnsi="PT Astra Serif"/>
          <w:sz w:val="28"/>
          <w:szCs w:val="28"/>
        </w:rPr>
        <w:t>а</w:t>
      </w:r>
      <w:r w:rsidRPr="005039EC">
        <w:rPr>
          <w:rFonts w:ascii="PT Astra Serif" w:hAnsi="PT Astra Serif"/>
          <w:sz w:val="28"/>
          <w:szCs w:val="28"/>
        </w:rPr>
        <w:t xml:space="preserve"> сельского хозяйства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«Заседания Комиссии по отбору заявок субъектов Российской </w:t>
      </w:r>
      <w:r>
        <w:rPr>
          <w:rFonts w:ascii="PT Astra Serif" w:hAnsi="PT Astra Serif"/>
          <w:sz w:val="28"/>
          <w:szCs w:val="28"/>
        </w:rPr>
        <w:lastRenderedPageBreak/>
        <w:t xml:space="preserve">Федерации на подготовку проектов межевания земельных участков </w:t>
      </w:r>
      <w:r>
        <w:rPr>
          <w:rFonts w:ascii="PT Astra Serif" w:hAnsi="PT Astra Serif"/>
          <w:sz w:val="28"/>
          <w:szCs w:val="28"/>
        </w:rPr>
        <w:br/>
        <w:t>и на проведение кадастровых работ» от 26.05.2023 № СХ-15-146, п</w:t>
      </w:r>
      <w:r w:rsidRPr="005039EC">
        <w:rPr>
          <w:rFonts w:ascii="PT Astra Serif" w:eastAsiaTheme="minorHAnsi" w:hAnsi="PT Astra Serif"/>
          <w:sz w:val="28"/>
          <w:szCs w:val="28"/>
          <w:lang w:eastAsia="en-US"/>
        </w:rPr>
        <w:t xml:space="preserve">роектом постановления предлагается утвердить распределение субсидий </w:t>
      </w:r>
      <w:r w:rsidRPr="005039EC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области, предоставляемых в 2023 году бюджетам </w:t>
      </w:r>
      <w:r w:rsidRPr="005039EC">
        <w:rPr>
          <w:rFonts w:ascii="PT Astra Serif" w:hAnsi="PT Astra Serif"/>
          <w:sz w:val="28"/>
          <w:szCs w:val="28"/>
        </w:rPr>
        <w:t>поселений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5039EC">
        <w:rPr>
          <w:rFonts w:ascii="PT Astra Serif" w:hAnsi="PT Astra Serif"/>
          <w:sz w:val="28"/>
          <w:szCs w:val="28"/>
        </w:rPr>
        <w:t xml:space="preserve">и городских округов Ульяновской области в целях </w:t>
      </w:r>
      <w:proofErr w:type="spellStart"/>
      <w:r w:rsidRPr="005039EC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5039EC">
        <w:rPr>
          <w:rFonts w:ascii="PT Astra Serif" w:hAnsi="PT Astra Serif"/>
          <w:sz w:val="28"/>
          <w:szCs w:val="28"/>
        </w:rPr>
        <w:t xml:space="preserve"> расходных обязательств, связанных с </w:t>
      </w:r>
      <w:r w:rsidRPr="00F30EC1">
        <w:rPr>
          <w:rFonts w:ascii="PT Astra Serif" w:hAnsi="PT Astra Serif"/>
          <w:sz w:val="28"/>
          <w:szCs w:val="28"/>
        </w:rPr>
        <w:t>подготовкой проектов межевания земельных участков и проведение</w:t>
      </w:r>
      <w:r>
        <w:rPr>
          <w:rFonts w:ascii="PT Astra Serif" w:hAnsi="PT Astra Serif"/>
          <w:sz w:val="28"/>
          <w:szCs w:val="28"/>
        </w:rPr>
        <w:t>м</w:t>
      </w:r>
      <w:r w:rsidRPr="00F30EC1">
        <w:rPr>
          <w:rFonts w:ascii="PT Astra Serif" w:hAnsi="PT Astra Serif"/>
          <w:sz w:val="28"/>
          <w:szCs w:val="28"/>
        </w:rPr>
        <w:t xml:space="preserve"> кадастровых работ</w:t>
      </w:r>
      <w:r>
        <w:rPr>
          <w:rFonts w:ascii="PT Astra Serif" w:hAnsi="PT Astra Serif"/>
          <w:sz w:val="28"/>
          <w:szCs w:val="28"/>
        </w:rPr>
        <w:t xml:space="preserve">, в соответствии </w:t>
      </w:r>
      <w:r>
        <w:rPr>
          <w:rFonts w:ascii="PT Astra Serif" w:hAnsi="PT Astra Serif"/>
          <w:sz w:val="28"/>
          <w:szCs w:val="28"/>
        </w:rPr>
        <w:br/>
        <w:t>с которым средства распределяются между муниципальными образованиями Ульяновской области и последующее предоставление 13 земельных участков.</w:t>
      </w:r>
    </w:p>
    <w:p w:rsidR="009D191B" w:rsidRPr="005039EC" w:rsidRDefault="009D191B" w:rsidP="009D191B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039EC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5039EC"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 w:rsidRPr="005039EC">
        <w:rPr>
          <w:rFonts w:ascii="PT Astra Serif" w:hAnsi="PT Astra Serif"/>
          <w:sz w:val="28"/>
          <w:szCs w:val="28"/>
        </w:rPr>
        <w:br/>
        <w:t>и антикоррупционная экспер</w:t>
      </w:r>
      <w:r w:rsidRPr="005039EC">
        <w:rPr>
          <w:rFonts w:ascii="PT Astra Serif" w:hAnsi="PT Astra Serif"/>
          <w:sz w:val="28"/>
          <w:szCs w:val="28"/>
        </w:rPr>
        <w:softHyphen/>
        <w:t>тиза» (https://</w:t>
      </w:r>
      <w:r w:rsidRPr="005039EC">
        <w:rPr>
          <w:rFonts w:ascii="PT Astra Serif" w:hAnsi="PT Astra Serif"/>
          <w:sz w:val="28"/>
          <w:szCs w:val="28"/>
          <w:lang w:val="en-US"/>
        </w:rPr>
        <w:t>www</w:t>
      </w:r>
      <w:r w:rsidRPr="005039EC">
        <w:rPr>
          <w:rFonts w:ascii="PT Astra Serif" w:hAnsi="PT Astra Serif"/>
          <w:sz w:val="28"/>
          <w:szCs w:val="28"/>
        </w:rPr>
        <w:t>.ulgov.ru/</w:t>
      </w:r>
      <w:proofErr w:type="spellStart"/>
      <w:r w:rsidRPr="005039EC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5039EC">
        <w:rPr>
          <w:rFonts w:ascii="PT Astra Serif" w:hAnsi="PT Astra Serif"/>
          <w:sz w:val="28"/>
          <w:szCs w:val="28"/>
        </w:rPr>
        <w:t xml:space="preserve">/) </w:t>
      </w:r>
      <w:r w:rsidRPr="005039EC"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9D191B" w:rsidRPr="005039EC" w:rsidRDefault="009D191B" w:rsidP="009D191B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заместителем </w:t>
      </w:r>
      <w:r>
        <w:rPr>
          <w:rStyle w:val="normaltextrun"/>
          <w:rFonts w:ascii="PT Astra Serif" w:hAnsi="PT Astra Serif" w:cs="Segoe UI"/>
          <w:sz w:val="28"/>
          <w:szCs w:val="28"/>
        </w:rPr>
        <w:t>начальника отдела реализации ведомственных проектов и программ</w:t>
      </w: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 ОГБУ «Агентство </w:t>
      </w:r>
      <w:r>
        <w:rPr>
          <w:rStyle w:val="normaltextrun"/>
          <w:rFonts w:ascii="PT Astra Serif" w:hAnsi="PT Astra Serif" w:cs="Segoe UI"/>
          <w:sz w:val="28"/>
          <w:szCs w:val="28"/>
        </w:rPr>
        <w:br/>
      </w: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по развитию сельских территорий Ульяновской области» </w:t>
      </w:r>
      <w:r>
        <w:rPr>
          <w:rStyle w:val="normaltextrun"/>
          <w:rFonts w:ascii="PT Astra Serif" w:hAnsi="PT Astra Serif" w:cs="Segoe UI"/>
          <w:sz w:val="28"/>
          <w:szCs w:val="28"/>
        </w:rPr>
        <w:t>Гришаниной Е.И</w:t>
      </w:r>
      <w:r w:rsidRPr="005039EC">
        <w:rPr>
          <w:rStyle w:val="normaltextrun"/>
          <w:rFonts w:ascii="PT Astra Serif" w:hAnsi="PT Astra Serif" w:cs="Segoe UI"/>
          <w:sz w:val="28"/>
          <w:szCs w:val="28"/>
        </w:rPr>
        <w:t xml:space="preserve">. </w:t>
      </w:r>
    </w:p>
    <w:p w:rsidR="009D191B" w:rsidRPr="005039EC" w:rsidRDefault="009D191B" w:rsidP="009D191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5039EC">
        <w:rPr>
          <w:rStyle w:val="eop"/>
          <w:rFonts w:ascii="PT Astra Serif" w:hAnsi="PT Astra Serif" w:cs="Segoe UI"/>
          <w:sz w:val="28"/>
          <w:szCs w:val="28"/>
        </w:rPr>
        <w:t> </w:t>
      </w:r>
    </w:p>
    <w:p w:rsidR="009D191B" w:rsidRPr="005039EC" w:rsidRDefault="009D191B" w:rsidP="009D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D191B" w:rsidRPr="005039EC" w:rsidRDefault="009D191B" w:rsidP="009D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D191B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Председателя Правительства</w:t>
      </w:r>
    </w:p>
    <w:p w:rsidR="009D191B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–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</w:p>
    <w:p w:rsidR="009D191B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9D191B" w:rsidRPr="007A0393" w:rsidRDefault="009D191B" w:rsidP="009D191B">
      <w:pPr>
        <w:pStyle w:val="Preformat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</w:t>
      </w:r>
      <w:r>
        <w:rPr>
          <w:rFonts w:ascii="PT Astra Serif" w:hAnsi="PT Astra Serif" w:cs="Times New Roman"/>
          <w:sz w:val="28"/>
          <w:szCs w:val="28"/>
        </w:rPr>
        <w:t xml:space="preserve">         </w:t>
      </w:r>
      <w:r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 w:rsidRPr="007A0393">
        <w:rPr>
          <w:rFonts w:ascii="PT Astra Serif" w:hAnsi="PT Astra Serif" w:cs="Times New Roman"/>
          <w:sz w:val="28"/>
          <w:szCs w:val="28"/>
        </w:rPr>
        <w:t>М.И.Семёнкин</w:t>
      </w:r>
      <w:proofErr w:type="spellEnd"/>
    </w:p>
    <w:p w:rsidR="009D191B" w:rsidRPr="005039EC" w:rsidRDefault="009D191B" w:rsidP="009D191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p w:rsidR="009D191B" w:rsidRPr="008D183C" w:rsidRDefault="009D191B" w:rsidP="009D191B">
      <w:pPr>
        <w:jc w:val="center"/>
        <w:rPr>
          <w:rFonts w:ascii="PT Astra Serif" w:hAnsi="PT Astra Serif"/>
        </w:rPr>
      </w:pPr>
      <w:r w:rsidRPr="008D183C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9D191B" w:rsidRDefault="009D191B" w:rsidP="009D191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9D191B" w:rsidRPr="00D24858" w:rsidRDefault="009D191B" w:rsidP="009D191B">
      <w:pPr>
        <w:jc w:val="center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«Об утверждении распределения субсидий из областного бюджета Ульяновской области, </w:t>
      </w:r>
      <w:r w:rsidRPr="00E425E5">
        <w:rPr>
          <w:rFonts w:ascii="PT Astra Serif" w:hAnsi="PT Astra Serif"/>
          <w:b/>
          <w:bCs/>
          <w:color w:val="auto"/>
          <w:sz w:val="28"/>
          <w:szCs w:val="28"/>
        </w:rPr>
        <w:t>предоставляемых в 2023-2025 годах бюджетам муниципальных районов и городских</w:t>
      </w:r>
      <w:r>
        <w:rPr>
          <w:rFonts w:ascii="PT Astra Serif" w:hAnsi="PT Astra Serif"/>
          <w:b/>
          <w:bCs/>
          <w:color w:val="auto"/>
          <w:sz w:val="28"/>
          <w:szCs w:val="28"/>
        </w:rPr>
        <w:t>,</w:t>
      </w:r>
      <w:r w:rsidRPr="00E425E5">
        <w:rPr>
          <w:rFonts w:ascii="PT Astra Serif" w:hAnsi="PT Astra Serif"/>
          <w:b/>
          <w:bCs/>
          <w:color w:val="auto"/>
          <w:sz w:val="28"/>
          <w:szCs w:val="28"/>
        </w:rPr>
        <w:t xml:space="preserve"> сельских поселений </w:t>
      </w:r>
      <w:r>
        <w:rPr>
          <w:rFonts w:ascii="PT Astra Serif" w:hAnsi="PT Astra Serif"/>
          <w:b/>
          <w:bCs/>
          <w:color w:val="auto"/>
          <w:sz w:val="28"/>
          <w:szCs w:val="28"/>
        </w:rPr>
        <w:br/>
      </w:r>
      <w:r w:rsidRPr="00E425E5">
        <w:rPr>
          <w:rFonts w:ascii="PT Astra Serif" w:hAnsi="PT Astra Serif"/>
          <w:b/>
          <w:bCs/>
          <w:color w:val="auto"/>
          <w:sz w:val="28"/>
          <w:szCs w:val="28"/>
        </w:rPr>
        <w:t xml:space="preserve">Ульяновской области в целях </w:t>
      </w:r>
      <w:proofErr w:type="spellStart"/>
      <w:r w:rsidRPr="00E425E5">
        <w:rPr>
          <w:rFonts w:ascii="PT Astra Serif" w:hAnsi="PT Astra Serif"/>
          <w:b/>
          <w:bCs/>
          <w:color w:val="auto"/>
          <w:sz w:val="28"/>
          <w:szCs w:val="28"/>
        </w:rPr>
        <w:t>софинансирования</w:t>
      </w:r>
      <w:proofErr w:type="spellEnd"/>
      <w:r w:rsidRPr="00E425E5">
        <w:rPr>
          <w:rFonts w:ascii="PT Astra Serif" w:hAnsi="PT Astra Serif"/>
          <w:b/>
          <w:bCs/>
          <w:color w:val="auto"/>
          <w:sz w:val="28"/>
          <w:szCs w:val="28"/>
        </w:rPr>
        <w:t xml:space="preserve"> расходных обязательств, связанных с подготовкой проектов межевания земельных участков </w:t>
      </w:r>
      <w:r>
        <w:rPr>
          <w:rFonts w:ascii="PT Astra Serif" w:hAnsi="PT Astra Serif"/>
          <w:b/>
          <w:bCs/>
          <w:color w:val="auto"/>
          <w:sz w:val="28"/>
          <w:szCs w:val="28"/>
        </w:rPr>
        <w:br/>
      </w:r>
      <w:bookmarkStart w:id="0" w:name="_GoBack"/>
      <w:bookmarkEnd w:id="0"/>
      <w:r w:rsidRPr="00E425E5">
        <w:rPr>
          <w:rFonts w:ascii="PT Astra Serif" w:hAnsi="PT Astra Serif"/>
          <w:b/>
          <w:bCs/>
          <w:color w:val="auto"/>
          <w:sz w:val="28"/>
          <w:szCs w:val="28"/>
        </w:rPr>
        <w:t>и проведением кадастровых работ</w:t>
      </w:r>
      <w:r w:rsidRPr="00D24858">
        <w:rPr>
          <w:rFonts w:ascii="PT Astra Serif" w:hAnsi="PT Astra Serif" w:cs="PT Astra Serif"/>
          <w:b/>
          <w:color w:val="auto"/>
          <w:sz w:val="28"/>
          <w:szCs w:val="28"/>
        </w:rPr>
        <w:t>»</w:t>
      </w:r>
    </w:p>
    <w:p w:rsidR="009D191B" w:rsidRPr="00D24858" w:rsidRDefault="009D191B" w:rsidP="009D191B">
      <w:pPr>
        <w:pStyle w:val="HEADERTEXT"/>
        <w:suppressAutoHyphens/>
        <w:jc w:val="both"/>
        <w:rPr>
          <w:rFonts w:ascii="PT Astra Serif" w:hAnsi="PT Astra Serif"/>
          <w:color w:val="auto"/>
          <w:sz w:val="28"/>
          <w:szCs w:val="28"/>
        </w:rPr>
      </w:pPr>
    </w:p>
    <w:p w:rsidR="009D191B" w:rsidRPr="00D24858" w:rsidRDefault="009D191B" w:rsidP="009D191B">
      <w:pPr>
        <w:pStyle w:val="HEADERTEXT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D24858">
        <w:rPr>
          <w:rFonts w:ascii="PT Astra Serif" w:hAnsi="PT Astra Serif" w:cs="PT Astra Serif"/>
          <w:color w:val="auto"/>
          <w:sz w:val="28"/>
          <w:szCs w:val="28"/>
        </w:rPr>
        <w:t>Финансирование предлагаемого проекта будет осуществляться за счёт бюджетных ассигнований областного бюджета Ульяновской области, государственной программы Ульяновской области «Развитие агропро</w:t>
      </w:r>
      <w:r>
        <w:rPr>
          <w:rFonts w:ascii="PT Astra Serif" w:hAnsi="PT Astra Serif" w:cs="PT Astra Serif"/>
          <w:color w:val="auto"/>
          <w:sz w:val="28"/>
          <w:szCs w:val="28"/>
        </w:rPr>
        <w:t>м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>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>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br/>
        <w:t>и продовольствия в Ульяновской области», на реализацию мероприяти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й, 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8E72BB">
        <w:rPr>
          <w:rFonts w:ascii="PT Astra Serif" w:hAnsi="PT Astra Serif" w:cs="PT Astra Serif"/>
          <w:color w:val="auto"/>
          <w:sz w:val="28"/>
          <w:szCs w:val="28"/>
        </w:rPr>
        <w:t>связанных с подготовкой проектов межевания земельных участков и проведением кадастровых работ</w:t>
      </w:r>
      <w:r w:rsidRPr="00D24858">
        <w:rPr>
          <w:rFonts w:ascii="PT Astra Serif" w:eastAsia="MS Mincho" w:hAnsi="PT Astra Serif" w:cs="PT Astra Serif"/>
          <w:color w:val="auto"/>
          <w:sz w:val="28"/>
          <w:szCs w:val="28"/>
        </w:rPr>
        <w:t xml:space="preserve"> 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 xml:space="preserve">в 2023 году в объёме </w:t>
      </w:r>
      <w:r>
        <w:rPr>
          <w:rFonts w:ascii="PT Astra Serif" w:hAnsi="PT Astra Serif" w:cs="PT Astra Serif"/>
          <w:color w:val="auto"/>
          <w:sz w:val="28"/>
          <w:szCs w:val="28"/>
        </w:rPr>
        <w:t>903,625</w:t>
      </w:r>
      <w:r w:rsidRPr="00D24858">
        <w:rPr>
          <w:rFonts w:ascii="PT Astra Serif" w:hAnsi="PT Astra Serif" w:cs="PT Astra Serif"/>
          <w:color w:val="auto"/>
          <w:sz w:val="28"/>
          <w:szCs w:val="28"/>
        </w:rPr>
        <w:t xml:space="preserve"> тыс. рублей</w:t>
      </w:r>
      <w:r w:rsidRPr="00D24858">
        <w:rPr>
          <w:rFonts w:ascii="PT Astra Serif" w:eastAsia="MS Mincho" w:hAnsi="PT Astra Serif" w:cs="PT Astra Serif"/>
          <w:color w:val="auto"/>
          <w:sz w:val="28"/>
          <w:szCs w:val="28"/>
        </w:rPr>
        <w:t>, из которых:</w:t>
      </w:r>
    </w:p>
    <w:p w:rsidR="009D191B" w:rsidRPr="00D24858" w:rsidRDefault="009D191B" w:rsidP="009D191B">
      <w:pPr>
        <w:pStyle w:val="FORMATTEXT"/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722,900</w:t>
      </w:r>
      <w:r w:rsidRPr="00D24858">
        <w:rPr>
          <w:rFonts w:ascii="PT Astra Serif" w:hAnsi="PT Astra Serif" w:cs="PT Astra Serif"/>
          <w:sz w:val="28"/>
          <w:szCs w:val="28"/>
        </w:rPr>
        <w:t xml:space="preserve"> </w:t>
      </w:r>
      <w:r w:rsidRPr="00D2485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D24858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9D191B" w:rsidRPr="00D24858" w:rsidRDefault="009D191B" w:rsidP="009D191B">
      <w:pPr>
        <w:pStyle w:val="FORMATTEXT"/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180,725</w:t>
      </w:r>
      <w:r w:rsidRPr="00D24858">
        <w:rPr>
          <w:rFonts w:ascii="PT Astra Serif" w:hAnsi="PT Astra Serif" w:cs="PT Astra Serif"/>
          <w:sz w:val="28"/>
          <w:szCs w:val="28"/>
        </w:rPr>
        <w:t xml:space="preserve"> </w:t>
      </w:r>
      <w:r w:rsidRPr="00D2485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D2485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 Ульяновской области</w:t>
      </w:r>
      <w:r w:rsidRPr="00D24858">
        <w:rPr>
          <w:rFonts w:ascii="PT Astra Serif" w:eastAsia="MS Mincho" w:hAnsi="PT Astra Serif" w:cs="PT Astra Serif"/>
          <w:sz w:val="28"/>
          <w:szCs w:val="28"/>
        </w:rPr>
        <w:t>.</w:t>
      </w:r>
    </w:p>
    <w:p w:rsidR="009D191B" w:rsidRPr="00D24858" w:rsidRDefault="009D191B" w:rsidP="009D191B">
      <w:pPr>
        <w:ind w:firstLine="709"/>
        <w:jc w:val="both"/>
        <w:rPr>
          <w:sz w:val="28"/>
          <w:szCs w:val="28"/>
        </w:rPr>
      </w:pPr>
      <w:r w:rsidRPr="00D24858"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D24858">
        <w:rPr>
          <w:rFonts w:ascii="PT Astra Serif" w:eastAsia="MS Mincho" w:hAnsi="PT Astra Serif" w:cs="PT Astra Serif"/>
          <w:sz w:val="28"/>
          <w:szCs w:val="28"/>
        </w:rPr>
        <w:br/>
        <w:t>на реализацию проекта не потребуется, финансирование будет осуществляться</w:t>
      </w:r>
      <w:r w:rsidRPr="00D24858">
        <w:rPr>
          <w:rFonts w:ascii="PT Astra Serif" w:eastAsia="MS Mincho" w:hAnsi="PT Astra Serif" w:cs="PT Astra Serif"/>
          <w:sz w:val="28"/>
          <w:szCs w:val="28"/>
        </w:rPr>
        <w:br/>
        <w:t>в пределах вышеуказанных лимитов бюджетных обязательств</w:t>
      </w:r>
      <w:r>
        <w:rPr>
          <w:rFonts w:ascii="PT Astra Serif" w:eastAsia="MS Mincho" w:hAnsi="PT Astra Serif" w:cs="PT Astra Serif"/>
          <w:sz w:val="28"/>
          <w:szCs w:val="28"/>
        </w:rPr>
        <w:t xml:space="preserve"> </w:t>
      </w:r>
      <w:r w:rsidRPr="00D2485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предоставление субсидий, доведённых до Министерства </w:t>
      </w:r>
      <w:r w:rsidRPr="00D24858">
        <w:rPr>
          <w:rFonts w:ascii="PT Astra Serif" w:eastAsia="MS Mincho" w:hAnsi="PT Astra Serif" w:cs="PT Astra Serif"/>
          <w:sz w:val="28"/>
          <w:szCs w:val="28"/>
        </w:rPr>
        <w:t xml:space="preserve">агропромышленного комплекса и </w:t>
      </w:r>
      <w:r>
        <w:rPr>
          <w:rFonts w:ascii="PT Astra Serif" w:eastAsia="MS Mincho" w:hAnsi="PT Astra Serif" w:cs="PT Astra Serif"/>
          <w:sz w:val="28"/>
          <w:szCs w:val="28"/>
        </w:rPr>
        <w:t>р</w:t>
      </w:r>
      <w:r w:rsidRPr="00D24858">
        <w:rPr>
          <w:rFonts w:ascii="PT Astra Serif" w:eastAsia="MS Mincho" w:hAnsi="PT Astra Serif" w:cs="PT Astra Serif"/>
          <w:sz w:val="28"/>
          <w:szCs w:val="28"/>
        </w:rPr>
        <w:t>азвития сельских территорий Ульяновской области</w:t>
      </w:r>
      <w:r>
        <w:rPr>
          <w:rFonts w:ascii="PT Astra Serif" w:eastAsia="MS Mincho" w:hAnsi="PT Astra Serif" w:cs="PT Astra Serif"/>
          <w:sz w:val="28"/>
          <w:szCs w:val="28"/>
        </w:rPr>
        <w:t xml:space="preserve"> </w:t>
      </w:r>
      <w:r w:rsidRPr="00D24858"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9D191B" w:rsidRPr="00D24858" w:rsidRDefault="009D191B" w:rsidP="009D191B">
      <w:pPr>
        <w:pStyle w:val="ConsPlusNormal0"/>
        <w:ind w:firstLine="540"/>
        <w:jc w:val="both"/>
      </w:pPr>
    </w:p>
    <w:p w:rsidR="009D191B" w:rsidRPr="00D24858" w:rsidRDefault="009D191B" w:rsidP="009D191B">
      <w:pPr>
        <w:pStyle w:val="ConsPlusNormal0"/>
        <w:ind w:firstLine="540"/>
        <w:jc w:val="both"/>
      </w:pPr>
    </w:p>
    <w:p w:rsidR="009D191B" w:rsidRPr="00D24858" w:rsidRDefault="009D191B" w:rsidP="009D191B">
      <w:pPr>
        <w:rPr>
          <w:rFonts w:ascii="PT Astra Serif" w:hAnsi="PT Astra Serif"/>
          <w:b/>
          <w:sz w:val="28"/>
          <w:szCs w:val="28"/>
        </w:rPr>
      </w:pPr>
    </w:p>
    <w:p w:rsidR="009D191B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Председателя Правительства</w:t>
      </w:r>
    </w:p>
    <w:p w:rsidR="009D191B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–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</w:p>
    <w:p w:rsidR="009D191B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9D191B" w:rsidRPr="007A0393" w:rsidRDefault="009D191B" w:rsidP="009D191B">
      <w:pPr>
        <w:pStyle w:val="Preformat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 </w:t>
      </w:r>
      <w:proofErr w:type="spellStart"/>
      <w:r w:rsidRPr="007A0393">
        <w:rPr>
          <w:rFonts w:ascii="PT Astra Serif" w:hAnsi="PT Astra Serif" w:cs="Times New Roman"/>
          <w:sz w:val="28"/>
          <w:szCs w:val="28"/>
        </w:rPr>
        <w:t>М.И.Семёнкин</w:t>
      </w:r>
      <w:proofErr w:type="spellEnd"/>
    </w:p>
    <w:p w:rsidR="009D191B" w:rsidRPr="008D183C" w:rsidRDefault="009D191B" w:rsidP="009D191B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D191B" w:rsidRPr="009D191B" w:rsidRDefault="009D191B" w:rsidP="009D191B">
      <w:pPr>
        <w:tabs>
          <w:tab w:val="left" w:pos="975"/>
        </w:tabs>
        <w:rPr>
          <w:rFonts w:ascii="PT Astra Serif" w:hAnsi="PT Astra Serif"/>
          <w:sz w:val="28"/>
          <w:szCs w:val="28"/>
        </w:rPr>
      </w:pPr>
    </w:p>
    <w:sectPr w:rsidR="009D191B" w:rsidRPr="009D191B" w:rsidSect="00566B0D">
      <w:headerReference w:type="default" r:id="rId9"/>
      <w:footerReference w:type="default" r:id="rId10"/>
      <w:footerReference w:type="first" r:id="rId11"/>
      <w:pgSz w:w="11906" w:h="16838"/>
      <w:pgMar w:top="1134" w:right="567" w:bottom="992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CD" w:rsidRDefault="006B70CD" w:rsidP="00217234">
      <w:pPr>
        <w:spacing w:after="0" w:line="240" w:lineRule="auto"/>
      </w:pPr>
      <w:r>
        <w:separator/>
      </w:r>
    </w:p>
  </w:endnote>
  <w:endnote w:type="continuationSeparator" w:id="0">
    <w:p w:rsidR="006B70CD" w:rsidRDefault="006B70CD" w:rsidP="0021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16" w:rsidRDefault="00273E16">
    <w:pPr>
      <w:pStyle w:val="22"/>
      <w:jc w:val="right"/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16" w:rsidRDefault="00273E16">
    <w:pPr>
      <w:pStyle w:val="2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16" w:rsidRDefault="00273E16">
    <w:pPr>
      <w:pStyle w:val="22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CD" w:rsidRDefault="006B70CD" w:rsidP="00217234">
      <w:pPr>
        <w:spacing w:after="0" w:line="240" w:lineRule="auto"/>
      </w:pPr>
      <w:r>
        <w:separator/>
      </w:r>
    </w:p>
  </w:footnote>
  <w:footnote w:type="continuationSeparator" w:id="0">
    <w:p w:rsidR="006B70CD" w:rsidRDefault="006B70CD" w:rsidP="0021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16" w:rsidRPr="006B3300" w:rsidRDefault="00273E16">
    <w:pPr>
      <w:pStyle w:val="15"/>
      <w:jc w:val="center"/>
      <w:rPr>
        <w:rFonts w:ascii="PT Astra Serif" w:hAnsi="PT Astra Serif"/>
      </w:rPr>
    </w:pPr>
    <w:r w:rsidRPr="006B3300">
      <w:rPr>
        <w:rFonts w:ascii="PT Astra Serif" w:hAnsi="PT Astra Serif"/>
        <w:sz w:val="28"/>
        <w:szCs w:val="28"/>
      </w:rPr>
      <w:fldChar w:fldCharType="begin"/>
    </w:r>
    <w:r w:rsidRPr="006B3300">
      <w:rPr>
        <w:rFonts w:ascii="PT Astra Serif" w:hAnsi="PT Astra Serif"/>
        <w:sz w:val="28"/>
        <w:szCs w:val="28"/>
      </w:rPr>
      <w:instrText>PAGE</w:instrText>
    </w:r>
    <w:r w:rsidRPr="006B3300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6B330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57D"/>
    <w:multiLevelType w:val="hybridMultilevel"/>
    <w:tmpl w:val="D2E6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9BD"/>
    <w:multiLevelType w:val="hybridMultilevel"/>
    <w:tmpl w:val="2B48B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1EDE"/>
    <w:multiLevelType w:val="hybridMultilevel"/>
    <w:tmpl w:val="E39A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205E"/>
    <w:multiLevelType w:val="hybridMultilevel"/>
    <w:tmpl w:val="CE9C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4984"/>
    <w:multiLevelType w:val="hybridMultilevel"/>
    <w:tmpl w:val="6B7866FE"/>
    <w:lvl w:ilvl="0" w:tplc="C4D0DF2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A53A81"/>
    <w:multiLevelType w:val="hybridMultilevel"/>
    <w:tmpl w:val="4FB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0BF3"/>
    <w:multiLevelType w:val="hybridMultilevel"/>
    <w:tmpl w:val="4E4C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5689"/>
    <w:multiLevelType w:val="hybridMultilevel"/>
    <w:tmpl w:val="EA4E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AD3"/>
    <w:multiLevelType w:val="multilevel"/>
    <w:tmpl w:val="4C108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E57554"/>
    <w:multiLevelType w:val="hybridMultilevel"/>
    <w:tmpl w:val="E1E82026"/>
    <w:lvl w:ilvl="0" w:tplc="D54E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C588D"/>
    <w:multiLevelType w:val="hybridMultilevel"/>
    <w:tmpl w:val="A9EC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38DD"/>
    <w:multiLevelType w:val="hybridMultilevel"/>
    <w:tmpl w:val="73260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C4D1A"/>
    <w:multiLevelType w:val="hybridMultilevel"/>
    <w:tmpl w:val="50F2C500"/>
    <w:lvl w:ilvl="0" w:tplc="2FFE9534">
      <w:start w:val="10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3" w15:restartNumberingAfterBreak="0">
    <w:nsid w:val="68F41384"/>
    <w:multiLevelType w:val="hybridMultilevel"/>
    <w:tmpl w:val="C7C0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444B"/>
    <w:multiLevelType w:val="hybridMultilevel"/>
    <w:tmpl w:val="7988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A2362"/>
    <w:multiLevelType w:val="hybridMultilevel"/>
    <w:tmpl w:val="3AD42CD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5"/>
  </w:num>
  <w:num w:numId="6">
    <w:abstractNumId w:val="10"/>
  </w:num>
  <w:num w:numId="7">
    <w:abstractNumId w:val="1"/>
  </w:num>
  <w:num w:numId="8">
    <w:abstractNumId w:val="14"/>
  </w:num>
  <w:num w:numId="9">
    <w:abstractNumId w:val="2"/>
  </w:num>
  <w:num w:numId="10">
    <w:abstractNumId w:val="4"/>
  </w:num>
  <w:num w:numId="11">
    <w:abstractNumId w:val="12"/>
  </w:num>
  <w:num w:numId="12">
    <w:abstractNumId w:val="13"/>
  </w:num>
  <w:num w:numId="13">
    <w:abstractNumId w:val="11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34"/>
    <w:rsid w:val="00006054"/>
    <w:rsid w:val="000315D5"/>
    <w:rsid w:val="0005074D"/>
    <w:rsid w:val="000539E8"/>
    <w:rsid w:val="00060371"/>
    <w:rsid w:val="00061C92"/>
    <w:rsid w:val="000639B2"/>
    <w:rsid w:val="000743A7"/>
    <w:rsid w:val="0008364B"/>
    <w:rsid w:val="000A5CAD"/>
    <w:rsid w:val="000B3C7A"/>
    <w:rsid w:val="000D24D1"/>
    <w:rsid w:val="000E0223"/>
    <w:rsid w:val="000E0358"/>
    <w:rsid w:val="000E54AF"/>
    <w:rsid w:val="000F2365"/>
    <w:rsid w:val="00106705"/>
    <w:rsid w:val="00115F95"/>
    <w:rsid w:val="00120B25"/>
    <w:rsid w:val="00125D52"/>
    <w:rsid w:val="00146920"/>
    <w:rsid w:val="0015764A"/>
    <w:rsid w:val="00183BE6"/>
    <w:rsid w:val="001A5156"/>
    <w:rsid w:val="001B19BA"/>
    <w:rsid w:val="001B4F29"/>
    <w:rsid w:val="001C145F"/>
    <w:rsid w:val="001D4DF3"/>
    <w:rsid w:val="001E7479"/>
    <w:rsid w:val="00200581"/>
    <w:rsid w:val="00211C0A"/>
    <w:rsid w:val="00215A04"/>
    <w:rsid w:val="00217234"/>
    <w:rsid w:val="00224762"/>
    <w:rsid w:val="00256938"/>
    <w:rsid w:val="002648F8"/>
    <w:rsid w:val="00273E16"/>
    <w:rsid w:val="002931FA"/>
    <w:rsid w:val="00297026"/>
    <w:rsid w:val="002B568B"/>
    <w:rsid w:val="002D60B0"/>
    <w:rsid w:val="00307628"/>
    <w:rsid w:val="00324782"/>
    <w:rsid w:val="00330717"/>
    <w:rsid w:val="00356B7A"/>
    <w:rsid w:val="00361D97"/>
    <w:rsid w:val="00373115"/>
    <w:rsid w:val="003D09E1"/>
    <w:rsid w:val="003E0762"/>
    <w:rsid w:val="003E2B07"/>
    <w:rsid w:val="003E7E52"/>
    <w:rsid w:val="003F4C2E"/>
    <w:rsid w:val="00401CF8"/>
    <w:rsid w:val="00406AAB"/>
    <w:rsid w:val="004070CB"/>
    <w:rsid w:val="00413972"/>
    <w:rsid w:val="004221A8"/>
    <w:rsid w:val="00433B20"/>
    <w:rsid w:val="00447421"/>
    <w:rsid w:val="0046174A"/>
    <w:rsid w:val="00462E39"/>
    <w:rsid w:val="00492DDC"/>
    <w:rsid w:val="004E0820"/>
    <w:rsid w:val="004E18CA"/>
    <w:rsid w:val="00502E3D"/>
    <w:rsid w:val="00503C74"/>
    <w:rsid w:val="00516672"/>
    <w:rsid w:val="005523A7"/>
    <w:rsid w:val="00561177"/>
    <w:rsid w:val="00562FC4"/>
    <w:rsid w:val="00563A56"/>
    <w:rsid w:val="00566B0D"/>
    <w:rsid w:val="00572A00"/>
    <w:rsid w:val="005931B6"/>
    <w:rsid w:val="005975AB"/>
    <w:rsid w:val="005A5C0B"/>
    <w:rsid w:val="005A7FFD"/>
    <w:rsid w:val="005C6CCA"/>
    <w:rsid w:val="005C74F2"/>
    <w:rsid w:val="005E1F1A"/>
    <w:rsid w:val="005E6B3D"/>
    <w:rsid w:val="00601EEE"/>
    <w:rsid w:val="00614919"/>
    <w:rsid w:val="00621B2F"/>
    <w:rsid w:val="00622AF1"/>
    <w:rsid w:val="00636601"/>
    <w:rsid w:val="006518EA"/>
    <w:rsid w:val="006751CF"/>
    <w:rsid w:val="006B3300"/>
    <w:rsid w:val="006B3557"/>
    <w:rsid w:val="006B70CD"/>
    <w:rsid w:val="006C2313"/>
    <w:rsid w:val="006D5EBD"/>
    <w:rsid w:val="00722085"/>
    <w:rsid w:val="00730C0E"/>
    <w:rsid w:val="0074146A"/>
    <w:rsid w:val="00744F7D"/>
    <w:rsid w:val="00761CCC"/>
    <w:rsid w:val="00784931"/>
    <w:rsid w:val="007867FC"/>
    <w:rsid w:val="0078692D"/>
    <w:rsid w:val="007901CE"/>
    <w:rsid w:val="007A49BC"/>
    <w:rsid w:val="007A5375"/>
    <w:rsid w:val="007B463F"/>
    <w:rsid w:val="007D3996"/>
    <w:rsid w:val="007D73B8"/>
    <w:rsid w:val="00802459"/>
    <w:rsid w:val="00823369"/>
    <w:rsid w:val="0085529B"/>
    <w:rsid w:val="00862736"/>
    <w:rsid w:val="0089344F"/>
    <w:rsid w:val="008955C4"/>
    <w:rsid w:val="008B03D1"/>
    <w:rsid w:val="008C4618"/>
    <w:rsid w:val="008F5411"/>
    <w:rsid w:val="008F75B9"/>
    <w:rsid w:val="00925278"/>
    <w:rsid w:val="00927DF3"/>
    <w:rsid w:val="0093066A"/>
    <w:rsid w:val="009338D5"/>
    <w:rsid w:val="009427CD"/>
    <w:rsid w:val="00954841"/>
    <w:rsid w:val="009A2F3D"/>
    <w:rsid w:val="009A7AC6"/>
    <w:rsid w:val="009D191B"/>
    <w:rsid w:val="009F30C8"/>
    <w:rsid w:val="00A0448E"/>
    <w:rsid w:val="00A15B2E"/>
    <w:rsid w:val="00A236EE"/>
    <w:rsid w:val="00A26572"/>
    <w:rsid w:val="00A2685D"/>
    <w:rsid w:val="00A30D4F"/>
    <w:rsid w:val="00A45507"/>
    <w:rsid w:val="00A45582"/>
    <w:rsid w:val="00A520F0"/>
    <w:rsid w:val="00A54355"/>
    <w:rsid w:val="00A63DC9"/>
    <w:rsid w:val="00A71A50"/>
    <w:rsid w:val="00A71E28"/>
    <w:rsid w:val="00A87A56"/>
    <w:rsid w:val="00A93D7B"/>
    <w:rsid w:val="00AA545A"/>
    <w:rsid w:val="00AB051F"/>
    <w:rsid w:val="00AC08DA"/>
    <w:rsid w:val="00AD6288"/>
    <w:rsid w:val="00AE5B6D"/>
    <w:rsid w:val="00B03179"/>
    <w:rsid w:val="00B17259"/>
    <w:rsid w:val="00B20589"/>
    <w:rsid w:val="00B33E1D"/>
    <w:rsid w:val="00B41167"/>
    <w:rsid w:val="00B57A2A"/>
    <w:rsid w:val="00B57C82"/>
    <w:rsid w:val="00B606EE"/>
    <w:rsid w:val="00B7263C"/>
    <w:rsid w:val="00B82836"/>
    <w:rsid w:val="00B85AA0"/>
    <w:rsid w:val="00B9160C"/>
    <w:rsid w:val="00B93173"/>
    <w:rsid w:val="00BB308D"/>
    <w:rsid w:val="00BC7416"/>
    <w:rsid w:val="00BD2B33"/>
    <w:rsid w:val="00BD7CCE"/>
    <w:rsid w:val="00BE33BA"/>
    <w:rsid w:val="00C03062"/>
    <w:rsid w:val="00C053EF"/>
    <w:rsid w:val="00C15F30"/>
    <w:rsid w:val="00C16700"/>
    <w:rsid w:val="00C31260"/>
    <w:rsid w:val="00C41FBF"/>
    <w:rsid w:val="00C500CE"/>
    <w:rsid w:val="00C50B45"/>
    <w:rsid w:val="00C63AB4"/>
    <w:rsid w:val="00C657E7"/>
    <w:rsid w:val="00C74891"/>
    <w:rsid w:val="00C839B3"/>
    <w:rsid w:val="00CA3B02"/>
    <w:rsid w:val="00CB114E"/>
    <w:rsid w:val="00CB2562"/>
    <w:rsid w:val="00CB47DF"/>
    <w:rsid w:val="00CC6EDE"/>
    <w:rsid w:val="00CD028D"/>
    <w:rsid w:val="00CE2C24"/>
    <w:rsid w:val="00CE7AB6"/>
    <w:rsid w:val="00CF6761"/>
    <w:rsid w:val="00D001A1"/>
    <w:rsid w:val="00D05472"/>
    <w:rsid w:val="00D063A9"/>
    <w:rsid w:val="00D17A4C"/>
    <w:rsid w:val="00D20024"/>
    <w:rsid w:val="00D33285"/>
    <w:rsid w:val="00D362C3"/>
    <w:rsid w:val="00D43E42"/>
    <w:rsid w:val="00D70836"/>
    <w:rsid w:val="00D776E5"/>
    <w:rsid w:val="00DB287F"/>
    <w:rsid w:val="00DB3415"/>
    <w:rsid w:val="00DB4D0E"/>
    <w:rsid w:val="00DD6F17"/>
    <w:rsid w:val="00DE6766"/>
    <w:rsid w:val="00DF3816"/>
    <w:rsid w:val="00E345EE"/>
    <w:rsid w:val="00E3515C"/>
    <w:rsid w:val="00E45914"/>
    <w:rsid w:val="00E47004"/>
    <w:rsid w:val="00E668EC"/>
    <w:rsid w:val="00E76597"/>
    <w:rsid w:val="00E9445B"/>
    <w:rsid w:val="00EF3BF4"/>
    <w:rsid w:val="00F14856"/>
    <w:rsid w:val="00F16AA2"/>
    <w:rsid w:val="00F171E5"/>
    <w:rsid w:val="00F32328"/>
    <w:rsid w:val="00F337A1"/>
    <w:rsid w:val="00F33C2D"/>
    <w:rsid w:val="00F3407B"/>
    <w:rsid w:val="00F42CA4"/>
    <w:rsid w:val="00F43BE0"/>
    <w:rsid w:val="00F45DEF"/>
    <w:rsid w:val="00FC3915"/>
    <w:rsid w:val="00FE07C2"/>
    <w:rsid w:val="00FE3FBE"/>
    <w:rsid w:val="00FE5A0A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7CCE"/>
  <w15:docId w15:val="{145504B2-9FA9-435C-B3DB-77893805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EB"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F33347"/>
    <w:rPr>
      <w:color w:val="0000FF"/>
      <w:u w:val="single"/>
    </w:rPr>
  </w:style>
  <w:style w:type="character" w:customStyle="1" w:styleId="FootnoteTextChar">
    <w:name w:val="Footnote Text Char"/>
    <w:uiPriority w:val="99"/>
    <w:semiHidden/>
    <w:qFormat/>
    <w:rsid w:val="00F33347"/>
    <w:rPr>
      <w:sz w:val="20"/>
    </w:rPr>
  </w:style>
  <w:style w:type="character" w:customStyle="1" w:styleId="a3">
    <w:name w:val="Привязка сноски"/>
    <w:rsid w:val="00F3334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3347"/>
    <w:rPr>
      <w:vertAlign w:val="superscript"/>
    </w:rPr>
  </w:style>
  <w:style w:type="character" w:customStyle="1" w:styleId="apple-converted-space">
    <w:name w:val="apple-converted-space"/>
    <w:basedOn w:val="a0"/>
    <w:qFormat/>
    <w:rsid w:val="00F33347"/>
  </w:style>
  <w:style w:type="character" w:customStyle="1" w:styleId="a4">
    <w:name w:val="Верхний колонтитул Знак"/>
    <w:uiPriority w:val="99"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uiPriority w:val="99"/>
    <w:semiHidden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uiPriority w:val="99"/>
    <w:qFormat/>
    <w:rsid w:val="00F33347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uiPriority w:val="99"/>
    <w:semiHidden/>
    <w:qFormat/>
    <w:rsid w:val="00F333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qFormat/>
    <w:rsid w:val="00F33347"/>
    <w:rPr>
      <w:rFonts w:cs="Times New Roman"/>
      <w:color w:val="106BBE"/>
    </w:rPr>
  </w:style>
  <w:style w:type="character" w:customStyle="1" w:styleId="ListLabel1">
    <w:name w:val="ListLabel 1"/>
    <w:qFormat/>
    <w:rsid w:val="00F33347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Label2">
    <w:name w:val="ListLabel 2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3">
    <w:name w:val="ListLabel 3"/>
    <w:qFormat/>
    <w:rsid w:val="00F33347"/>
    <w:rPr>
      <w:rFonts w:ascii="Times New Roman" w:hAnsi="Times New Roman"/>
      <w:sz w:val="28"/>
      <w:szCs w:val="28"/>
    </w:rPr>
  </w:style>
  <w:style w:type="character" w:customStyle="1" w:styleId="ListLabel4">
    <w:name w:val="ListLabel 4"/>
    <w:qFormat/>
    <w:rsid w:val="00F33347"/>
    <w:rPr>
      <w:rFonts w:ascii="Times New Roman" w:hAnsi="Times New Roman"/>
      <w:color w:val="00000A"/>
      <w:sz w:val="28"/>
      <w:szCs w:val="28"/>
      <w:u w:val="none"/>
      <w:lang w:eastAsia="en-US"/>
    </w:rPr>
  </w:style>
  <w:style w:type="character" w:customStyle="1" w:styleId="ListLabel5">
    <w:name w:val="ListLabel 5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6">
    <w:name w:val="ListLabel 6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7">
    <w:name w:val="ListLabel 7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8">
    <w:name w:val="ListLabel 8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9">
    <w:name w:val="ListLabel 9"/>
    <w:qFormat/>
    <w:rsid w:val="00943AE7"/>
  </w:style>
  <w:style w:type="character" w:customStyle="1" w:styleId="ListLabel10">
    <w:name w:val="ListLabel 10"/>
    <w:qFormat/>
    <w:rsid w:val="00943AE7"/>
  </w:style>
  <w:style w:type="character" w:customStyle="1" w:styleId="1">
    <w:name w:val="Верх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ListLabel11">
    <w:name w:val="ListLabel 11"/>
    <w:qFormat/>
    <w:rsid w:val="00217234"/>
  </w:style>
  <w:style w:type="character" w:customStyle="1" w:styleId="ListLabel12">
    <w:name w:val="ListLabel 12"/>
    <w:qFormat/>
    <w:rsid w:val="00217234"/>
  </w:style>
  <w:style w:type="paragraph" w:customStyle="1" w:styleId="11">
    <w:name w:val="Заголовок1"/>
    <w:basedOn w:val="a"/>
    <w:next w:val="a8"/>
    <w:qFormat/>
    <w:rsid w:val="00F33347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Body Text"/>
    <w:basedOn w:val="a"/>
    <w:link w:val="a9"/>
    <w:rsid w:val="00F33347"/>
    <w:pPr>
      <w:spacing w:after="140"/>
    </w:pPr>
  </w:style>
  <w:style w:type="character" w:customStyle="1" w:styleId="a9">
    <w:name w:val="Основной текст Знак"/>
    <w:basedOn w:val="a0"/>
    <w:link w:val="a8"/>
    <w:qFormat/>
    <w:rsid w:val="00D70836"/>
    <w:rPr>
      <w:rFonts w:eastAsia="Times New Roman" w:cs="Times New Roman"/>
      <w:color w:val="00000A"/>
      <w:sz w:val="22"/>
      <w:szCs w:val="22"/>
    </w:rPr>
  </w:style>
  <w:style w:type="paragraph" w:styleId="aa">
    <w:name w:val="List"/>
    <w:basedOn w:val="a8"/>
    <w:rsid w:val="00F33347"/>
    <w:rPr>
      <w:rFonts w:cs="Noto Sans Devanagari"/>
    </w:rPr>
  </w:style>
  <w:style w:type="paragraph" w:customStyle="1" w:styleId="12">
    <w:name w:val="Название объекта1"/>
    <w:basedOn w:val="a"/>
    <w:qFormat/>
    <w:rsid w:val="002172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F33347"/>
    <w:rPr>
      <w:rFonts w:cs="Noto Sans Devanagari"/>
    </w:rPr>
  </w:style>
  <w:style w:type="paragraph" w:customStyle="1" w:styleId="13">
    <w:name w:val="Название объекта1"/>
    <w:basedOn w:val="a"/>
    <w:qFormat/>
    <w:rsid w:val="00F33347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caption"/>
    <w:basedOn w:val="a"/>
    <w:qFormat/>
    <w:rsid w:val="00943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F33347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d">
    <w:name w:val="No Spacing"/>
    <w:basedOn w:val="a"/>
    <w:uiPriority w:val="1"/>
    <w:qFormat/>
    <w:rsid w:val="00F33347"/>
    <w:pPr>
      <w:spacing w:after="0" w:line="240" w:lineRule="auto"/>
    </w:pPr>
    <w:rPr>
      <w:color w:val="000000"/>
    </w:rPr>
  </w:style>
  <w:style w:type="paragraph" w:styleId="ae">
    <w:name w:val="Title"/>
    <w:basedOn w:val="a"/>
    <w:uiPriority w:val="10"/>
    <w:qFormat/>
    <w:rsid w:val="00F33347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">
    <w:name w:val="Subtitle"/>
    <w:basedOn w:val="a"/>
    <w:uiPriority w:val="11"/>
    <w:qFormat/>
    <w:rsid w:val="00F33347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uiPriority w:val="29"/>
    <w:qFormat/>
    <w:rsid w:val="00F3334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0">
    <w:name w:val="Intense Quote"/>
    <w:basedOn w:val="a"/>
    <w:uiPriority w:val="30"/>
    <w:qFormat/>
    <w:rsid w:val="00F3334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4">
    <w:name w:val="Текст сноски1"/>
    <w:basedOn w:val="a"/>
    <w:uiPriority w:val="99"/>
    <w:semiHidden/>
    <w:unhideWhenUsed/>
    <w:qFormat/>
    <w:rsid w:val="00F33347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F33347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uiPriority w:val="99"/>
    <w:qFormat/>
    <w:rsid w:val="00F33347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a"/>
    <w:uiPriority w:val="99"/>
    <w:qFormat/>
    <w:rsid w:val="00F333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33347"/>
    <w:pPr>
      <w:ind w:left="720"/>
      <w:contextualSpacing/>
    </w:pPr>
  </w:style>
  <w:style w:type="paragraph" w:customStyle="1" w:styleId="ConsPlusNormal0">
    <w:name w:val="ConsPlusNormal"/>
    <w:qFormat/>
    <w:rsid w:val="00F33347"/>
    <w:rPr>
      <w:rFonts w:ascii="Times New Roman" w:hAnsi="Times New Roman" w:cs="Times New Roman"/>
      <w:color w:val="00000A"/>
      <w:sz w:val="28"/>
      <w:szCs w:val="28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F3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4377E3"/>
    <w:pPr>
      <w:suppressLineNumbers/>
    </w:pPr>
  </w:style>
  <w:style w:type="paragraph" w:customStyle="1" w:styleId="af4">
    <w:name w:val="Заголовок таблицы"/>
    <w:basedOn w:val="af3"/>
    <w:qFormat/>
    <w:rsid w:val="004377E3"/>
    <w:pPr>
      <w:jc w:val="center"/>
    </w:pPr>
    <w:rPr>
      <w:b/>
      <w:bCs/>
    </w:rPr>
  </w:style>
  <w:style w:type="paragraph" w:customStyle="1" w:styleId="20">
    <w:name w:val="Верхний колонтитул2"/>
    <w:basedOn w:val="a"/>
    <w:qFormat/>
    <w:rsid w:val="00943AE7"/>
  </w:style>
  <w:style w:type="paragraph" w:customStyle="1" w:styleId="3">
    <w:name w:val="Верхний колонтитул3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rsid w:val="00217234"/>
    <w:pPr>
      <w:widowControl w:val="0"/>
      <w:suppressAutoHyphens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DocumentMap">
    <w:name w:val="DocumentMap"/>
    <w:qFormat/>
    <w:rsid w:val="00217234"/>
    <w:pPr>
      <w:suppressAutoHyphens/>
      <w:spacing w:after="200" w:line="276" w:lineRule="auto"/>
    </w:pPr>
    <w:rPr>
      <w:rFonts w:cs="Liberation Serif"/>
      <w:kern w:val="2"/>
      <w:sz w:val="22"/>
      <w:szCs w:val="24"/>
      <w:lang w:eastAsia="ar-SA"/>
    </w:rPr>
  </w:style>
  <w:style w:type="table" w:styleId="af5">
    <w:name w:val="Table Grid"/>
    <w:basedOn w:val="a1"/>
    <w:uiPriority w:val="59"/>
    <w:rsid w:val="00F333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33347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3334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334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33347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33347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33347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3334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3334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33347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17">
    <w:name w:val="Сетка таблицы1"/>
    <w:basedOn w:val="a1"/>
    <w:uiPriority w:val="59"/>
    <w:rsid w:val="00411727"/>
    <w:rPr>
      <w:rFonts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"/>
    <w:qFormat/>
    <w:rsid w:val="005C6CC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f6">
    <w:name w:val="header"/>
    <w:basedOn w:val="a"/>
    <w:link w:val="23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link w:val="af6"/>
    <w:uiPriority w:val="99"/>
    <w:semiHidden/>
    <w:rsid w:val="005523A7"/>
    <w:rPr>
      <w:rFonts w:eastAsia="Times New Roman" w:cs="Times New Roman"/>
      <w:color w:val="00000A"/>
      <w:sz w:val="22"/>
      <w:szCs w:val="22"/>
    </w:rPr>
  </w:style>
  <w:style w:type="paragraph" w:styleId="af7">
    <w:name w:val="footer"/>
    <w:basedOn w:val="a"/>
    <w:link w:val="24"/>
    <w:uiPriority w:val="99"/>
    <w:semiHidden/>
    <w:unhideWhenUsed/>
    <w:rsid w:val="005523A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f7"/>
    <w:uiPriority w:val="99"/>
    <w:semiHidden/>
    <w:rsid w:val="005523A7"/>
    <w:rPr>
      <w:rFonts w:eastAsia="Times New Roman" w:cs="Times New Roman"/>
      <w:color w:val="00000A"/>
      <w:sz w:val="22"/>
      <w:szCs w:val="22"/>
    </w:rPr>
  </w:style>
  <w:style w:type="paragraph" w:customStyle="1" w:styleId="120">
    <w:name w:val="Заголовок 12"/>
    <w:basedOn w:val="a"/>
    <w:next w:val="a"/>
    <w:link w:val="18"/>
    <w:uiPriority w:val="9"/>
    <w:qFormat/>
    <w:rsid w:val="00D70836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Заголовок 1 Знак"/>
    <w:basedOn w:val="a0"/>
    <w:link w:val="120"/>
    <w:uiPriority w:val="9"/>
    <w:qFormat/>
    <w:rsid w:val="00D708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0">
    <w:name w:val="Заголовок 22"/>
    <w:basedOn w:val="a"/>
    <w:next w:val="a"/>
    <w:link w:val="25"/>
    <w:uiPriority w:val="9"/>
    <w:unhideWhenUsed/>
    <w:qFormat/>
    <w:rsid w:val="00D7083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5">
    <w:name w:val="Заголовок 2 Знак"/>
    <w:basedOn w:val="a0"/>
    <w:link w:val="220"/>
    <w:uiPriority w:val="9"/>
    <w:qFormat/>
    <w:rsid w:val="00D7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2">
    <w:name w:val="Заголовок 62"/>
    <w:basedOn w:val="a"/>
    <w:next w:val="a"/>
    <w:link w:val="6"/>
    <w:qFormat/>
    <w:rsid w:val="00D70836"/>
    <w:pPr>
      <w:keepNext/>
      <w:suppressAutoHyphens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character" w:customStyle="1" w:styleId="6">
    <w:name w:val="Заголовок 6 Знак"/>
    <w:basedOn w:val="a0"/>
    <w:link w:val="62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7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"/>
    <w:link w:val="26"/>
    <w:qFormat/>
    <w:rsid w:val="00D70836"/>
    <w:pPr>
      <w:suppressAutoHyphens/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30">
    <w:name w:val="Основной текст с отступом 3 Знак"/>
    <w:basedOn w:val="a0"/>
    <w:link w:val="32"/>
    <w:uiPriority w:val="99"/>
    <w:qFormat/>
    <w:rsid w:val="00D70836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0"/>
    <w:uiPriority w:val="99"/>
    <w:unhideWhenUsed/>
    <w:qFormat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8"/>
    <w:uiPriority w:val="99"/>
    <w:semiHidden/>
    <w:unhideWhenUsed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character" w:customStyle="1" w:styleId="28">
    <w:name w:val="Основной текст 2 Знак"/>
    <w:basedOn w:val="a0"/>
    <w:link w:val="29"/>
    <w:uiPriority w:val="99"/>
    <w:semiHidden/>
    <w:qFormat/>
    <w:rsid w:val="00D70836"/>
    <w:rPr>
      <w:rFonts w:ascii="Times New Roman" w:eastAsia="Times New Roman" w:hAnsi="Times New Roman"/>
      <w:sz w:val="28"/>
      <w:szCs w:val="28"/>
    </w:rPr>
  </w:style>
  <w:style w:type="paragraph" w:styleId="29">
    <w:name w:val="Body Text 2"/>
    <w:basedOn w:val="a"/>
    <w:link w:val="28"/>
    <w:uiPriority w:val="99"/>
    <w:semiHidden/>
    <w:unhideWhenUsed/>
    <w:qFormat/>
    <w:rsid w:val="00D70836"/>
    <w:pPr>
      <w:suppressAutoHyphens/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D70836"/>
    <w:rPr>
      <w:rFonts w:eastAsia="Times New Roman" w:cs="Times New Roman"/>
      <w:color w:val="00000A"/>
      <w:sz w:val="16"/>
      <w:szCs w:val="16"/>
    </w:rPr>
  </w:style>
  <w:style w:type="character" w:customStyle="1" w:styleId="19">
    <w:name w:val="Основной текст с отступом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paragraph" w:customStyle="1" w:styleId="paragraph">
    <w:name w:val="paragraph"/>
    <w:basedOn w:val="a"/>
    <w:rsid w:val="009D19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qFormat/>
    <w:rsid w:val="009D191B"/>
  </w:style>
  <w:style w:type="character" w:customStyle="1" w:styleId="eop">
    <w:name w:val="eop"/>
    <w:basedOn w:val="a0"/>
    <w:rsid w:val="009D191B"/>
  </w:style>
  <w:style w:type="paragraph" w:customStyle="1" w:styleId="Preformat">
    <w:name w:val="Preformat"/>
    <w:qFormat/>
    <w:rsid w:val="009D191B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FB915-022B-41B6-8D75-52D30B8F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Ксения Петровна</dc:creator>
  <cp:lastModifiedBy>User</cp:lastModifiedBy>
  <cp:revision>2</cp:revision>
  <cp:lastPrinted>2023-06-14T07:40:00Z</cp:lastPrinted>
  <dcterms:created xsi:type="dcterms:W3CDTF">2023-06-19T10:46:00Z</dcterms:created>
  <dcterms:modified xsi:type="dcterms:W3CDTF">2023-06-19T10:46:00Z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