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2D" w:rsidRPr="002F460B" w:rsidRDefault="00647E2D" w:rsidP="00647E2D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Вносится Правительством</w:t>
      </w:r>
    </w:p>
    <w:p w:rsidR="00647E2D" w:rsidRPr="002F460B" w:rsidRDefault="00647E2D" w:rsidP="00647E2D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Ульяновской области</w:t>
      </w:r>
    </w:p>
    <w:p w:rsidR="00647E2D" w:rsidRPr="002F460B" w:rsidRDefault="00647E2D" w:rsidP="00647E2D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</w:p>
    <w:p w:rsidR="00647E2D" w:rsidRPr="002F460B" w:rsidRDefault="00647E2D" w:rsidP="00647E2D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Проект</w:t>
      </w:r>
    </w:p>
    <w:p w:rsidR="00647E2D" w:rsidRPr="002F460B" w:rsidRDefault="00647E2D" w:rsidP="00647E2D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647E2D" w:rsidRDefault="00647E2D" w:rsidP="00647E2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47E2D" w:rsidRDefault="00647E2D" w:rsidP="00647E2D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:rsidR="00647E2D" w:rsidRDefault="00647E2D" w:rsidP="00647E2D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6E53AF" w:rsidRPr="006E53AF" w:rsidRDefault="006E53AF" w:rsidP="00AB2E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E53AF" w:rsidRPr="006E53AF" w:rsidRDefault="006E53AF" w:rsidP="00AB2E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E53AF" w:rsidRPr="006E53AF" w:rsidRDefault="006E53AF" w:rsidP="00AB2E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E53AF" w:rsidRPr="006E53AF" w:rsidRDefault="006E53AF" w:rsidP="00AB2E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E53AF" w:rsidRPr="006E53AF" w:rsidRDefault="006E53AF" w:rsidP="006E53A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B2EE2" w:rsidRPr="006E53AF" w:rsidRDefault="00AB2EE2" w:rsidP="00AB2EE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E53AF">
        <w:rPr>
          <w:rFonts w:ascii="PT Astra Serif" w:hAnsi="PT Astra Serif"/>
          <w:b/>
          <w:bCs/>
          <w:sz w:val="28"/>
          <w:szCs w:val="28"/>
        </w:rPr>
        <w:t xml:space="preserve">Об утверждении отчёта о результатах приватизации </w:t>
      </w:r>
      <w:r w:rsidR="006E53AF">
        <w:rPr>
          <w:rFonts w:ascii="PT Astra Serif" w:hAnsi="PT Astra Serif"/>
          <w:b/>
          <w:bCs/>
          <w:sz w:val="28"/>
          <w:szCs w:val="28"/>
        </w:rPr>
        <w:br/>
      </w:r>
      <w:r w:rsidRPr="006E53AF">
        <w:rPr>
          <w:rFonts w:ascii="PT Astra Serif" w:hAnsi="PT Astra Serif"/>
          <w:b/>
          <w:bCs/>
          <w:sz w:val="28"/>
          <w:szCs w:val="28"/>
        </w:rPr>
        <w:t>государственного</w:t>
      </w:r>
      <w:r w:rsidR="006E53A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E53AF">
        <w:rPr>
          <w:rFonts w:ascii="PT Astra Serif" w:hAnsi="PT Astra Serif"/>
          <w:b/>
          <w:bCs/>
          <w:sz w:val="28"/>
          <w:szCs w:val="28"/>
        </w:rPr>
        <w:t>имущества Ульяновской области за 202</w:t>
      </w:r>
      <w:r w:rsidR="00647E2D">
        <w:rPr>
          <w:rFonts w:ascii="PT Astra Serif" w:hAnsi="PT Astra Serif"/>
          <w:b/>
          <w:bCs/>
          <w:sz w:val="28"/>
          <w:szCs w:val="28"/>
        </w:rPr>
        <w:t>2</w:t>
      </w:r>
      <w:r w:rsidRPr="006E53AF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6D0C31" w:rsidRDefault="006D0C31" w:rsidP="006D0C31">
      <w:pPr>
        <w:suppressAutoHyphens/>
        <w:ind w:firstLine="284"/>
        <w:jc w:val="both"/>
        <w:rPr>
          <w:rFonts w:ascii="PT Astra Serif" w:hAnsi="PT Astra Serif"/>
          <w:sz w:val="24"/>
          <w:szCs w:val="24"/>
        </w:rPr>
      </w:pPr>
    </w:p>
    <w:p w:rsidR="006D0C31" w:rsidRPr="002F460B" w:rsidRDefault="006D0C31" w:rsidP="006D0C31">
      <w:pPr>
        <w:suppressAutoHyphens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Pr="002F460B">
        <w:rPr>
          <w:rFonts w:ascii="PT Astra Serif" w:hAnsi="PT Astra Serif"/>
          <w:sz w:val="24"/>
          <w:szCs w:val="24"/>
        </w:rPr>
        <w:t>ринят Законодательным Собранием Ульяновской области ___ _____________ 20</w:t>
      </w:r>
      <w:r>
        <w:rPr>
          <w:rFonts w:ascii="PT Astra Serif" w:hAnsi="PT Astra Serif"/>
          <w:sz w:val="24"/>
          <w:szCs w:val="24"/>
        </w:rPr>
        <w:t>23</w:t>
      </w:r>
      <w:r w:rsidRPr="002F460B">
        <w:rPr>
          <w:rFonts w:ascii="PT Astra Serif" w:hAnsi="PT Astra Serif"/>
          <w:sz w:val="24"/>
          <w:szCs w:val="24"/>
        </w:rPr>
        <w:t xml:space="preserve"> года</w:t>
      </w:r>
    </w:p>
    <w:p w:rsidR="00815F76" w:rsidRPr="006E53AF" w:rsidRDefault="00815F76" w:rsidP="00AB2E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B2EE2" w:rsidRPr="006E53AF" w:rsidRDefault="00AB2EE2" w:rsidP="00AB2EE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2EE2" w:rsidRPr="006E53AF" w:rsidRDefault="00AB2EE2" w:rsidP="00AB2EE2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 xml:space="preserve">В соответствии со статьёй 19 Закона Ульяновской области </w:t>
      </w:r>
      <w:r w:rsidRPr="006E53AF">
        <w:rPr>
          <w:rFonts w:ascii="PT Astra Serif" w:hAnsi="PT Astra Serif"/>
          <w:sz w:val="28"/>
          <w:szCs w:val="28"/>
        </w:rPr>
        <w:br/>
        <w:t xml:space="preserve">от 6 мая 2002 года № 020-ЗО «О порядке управления и распоряжения </w:t>
      </w:r>
      <w:r w:rsidRPr="006E53AF">
        <w:rPr>
          <w:rFonts w:ascii="PT Astra Serif" w:hAnsi="PT Astra Serif"/>
          <w:sz w:val="28"/>
          <w:szCs w:val="28"/>
        </w:rPr>
        <w:br/>
        <w:t>государственной собственностью Ульяновской области» утвердить отчёт</w:t>
      </w:r>
      <w:r w:rsidRPr="006E53AF">
        <w:rPr>
          <w:rFonts w:ascii="PT Astra Serif" w:hAnsi="PT Astra Serif"/>
          <w:sz w:val="28"/>
          <w:szCs w:val="28"/>
        </w:rPr>
        <w:br/>
        <w:t xml:space="preserve">о результатах приватизации государственного имущества Ульяновской </w:t>
      </w:r>
      <w:r w:rsidRPr="006E53AF">
        <w:rPr>
          <w:rFonts w:ascii="PT Astra Serif" w:hAnsi="PT Astra Serif"/>
          <w:sz w:val="28"/>
          <w:szCs w:val="28"/>
        </w:rPr>
        <w:br/>
        <w:t>области за 202</w:t>
      </w:r>
      <w:r w:rsidR="003F137F">
        <w:rPr>
          <w:rFonts w:ascii="PT Astra Serif" w:hAnsi="PT Astra Serif"/>
          <w:sz w:val="28"/>
          <w:szCs w:val="28"/>
        </w:rPr>
        <w:t>2</w:t>
      </w:r>
      <w:r w:rsidRPr="006E53AF">
        <w:rPr>
          <w:rFonts w:ascii="PT Astra Serif" w:hAnsi="PT Astra Serif"/>
          <w:sz w:val="28"/>
          <w:szCs w:val="28"/>
        </w:rPr>
        <w:t xml:space="preserve"> год (прилагается).</w:t>
      </w:r>
    </w:p>
    <w:p w:rsidR="00AB2EE2" w:rsidRPr="006E53AF" w:rsidRDefault="00AB2EE2" w:rsidP="00AB2EE2">
      <w:pPr>
        <w:pStyle w:val="ConsPlusNormal"/>
        <w:jc w:val="both"/>
        <w:rPr>
          <w:rFonts w:ascii="PT Astra Serif" w:hAnsi="PT Astra Serif"/>
          <w:sz w:val="16"/>
          <w:szCs w:val="16"/>
        </w:rPr>
      </w:pPr>
    </w:p>
    <w:p w:rsidR="00AB2EE2" w:rsidRPr="006E53AF" w:rsidRDefault="00AB2EE2" w:rsidP="00AB2E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B2EE2" w:rsidRPr="006E53AF" w:rsidRDefault="00AB2EE2" w:rsidP="00AB2E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B2EE2" w:rsidRPr="006E53AF" w:rsidRDefault="00AB2EE2" w:rsidP="00AB2EE2">
      <w:pPr>
        <w:tabs>
          <w:tab w:val="left" w:pos="180"/>
          <w:tab w:val="left" w:pos="7365"/>
        </w:tabs>
        <w:suppressAutoHyphens/>
        <w:spacing w:line="23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6E53AF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r w:rsidR="00EA1DAA" w:rsidRPr="006E53AF">
        <w:rPr>
          <w:rFonts w:ascii="PT Astra Serif" w:hAnsi="PT Astra Serif"/>
          <w:b/>
          <w:bCs/>
          <w:sz w:val="28"/>
          <w:szCs w:val="28"/>
        </w:rPr>
        <w:t>А.Ю.Русских</w:t>
      </w:r>
    </w:p>
    <w:p w:rsidR="00AB2EE2" w:rsidRPr="006E53AF" w:rsidRDefault="00AB2EE2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AB2EE2" w:rsidRDefault="00AB2EE2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6E53AF" w:rsidRPr="006E53AF" w:rsidRDefault="006E53AF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AB2EE2" w:rsidRPr="006E53AF" w:rsidRDefault="00AB2EE2" w:rsidP="00AB2EE2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г. Ульяновск</w:t>
      </w:r>
    </w:p>
    <w:p w:rsidR="00AB2EE2" w:rsidRPr="006E53AF" w:rsidRDefault="00AB2EE2" w:rsidP="00AB2EE2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___ ____________202</w:t>
      </w:r>
      <w:r w:rsidR="00CE4DDD">
        <w:rPr>
          <w:rFonts w:ascii="PT Astra Serif" w:hAnsi="PT Astra Serif"/>
          <w:sz w:val="28"/>
          <w:szCs w:val="28"/>
        </w:rPr>
        <w:t>3</w:t>
      </w:r>
      <w:r w:rsidRPr="006E53AF">
        <w:rPr>
          <w:rFonts w:ascii="PT Astra Serif" w:hAnsi="PT Astra Serif"/>
          <w:sz w:val="28"/>
          <w:szCs w:val="28"/>
        </w:rPr>
        <w:t xml:space="preserve"> г.</w:t>
      </w:r>
    </w:p>
    <w:p w:rsidR="00AB2EE2" w:rsidRPr="006E53AF" w:rsidRDefault="006E53AF" w:rsidP="00AB2EE2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</w:t>
      </w:r>
      <w:r w:rsidR="00AB2EE2" w:rsidRPr="006E53AF">
        <w:rPr>
          <w:rFonts w:ascii="PT Astra Serif" w:hAnsi="PT Astra Serif"/>
          <w:sz w:val="28"/>
          <w:szCs w:val="28"/>
        </w:rPr>
        <w:t>__ -ЗО</w:t>
      </w:r>
    </w:p>
    <w:p w:rsidR="00F37C96" w:rsidRPr="006E53AF" w:rsidRDefault="00F37C96">
      <w:pPr>
        <w:widowControl/>
        <w:autoSpaceDE/>
        <w:autoSpaceDN/>
        <w:rPr>
          <w:rFonts w:ascii="PT Astra Serif" w:hAnsi="PT Astra Serif"/>
          <w:sz w:val="28"/>
          <w:szCs w:val="26"/>
        </w:rPr>
      </w:pPr>
    </w:p>
    <w:p w:rsidR="000352BB" w:rsidRPr="006E53AF" w:rsidRDefault="000352BB" w:rsidP="00C3298D">
      <w:pPr>
        <w:jc w:val="center"/>
        <w:rPr>
          <w:rFonts w:ascii="PT Astra Serif" w:hAnsi="PT Astra Serif"/>
          <w:sz w:val="26"/>
          <w:szCs w:val="26"/>
        </w:rPr>
        <w:sectPr w:rsidR="000352BB" w:rsidRPr="006E53AF" w:rsidSect="006E53AF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B2EE2" w:rsidRPr="006E53AF" w:rsidRDefault="00AB2EE2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  <w:r w:rsidRPr="006E53AF">
        <w:rPr>
          <w:rFonts w:ascii="PT Astra Serif" w:hAnsi="PT Astra Serif"/>
          <w:caps/>
          <w:sz w:val="28"/>
          <w:szCs w:val="28"/>
        </w:rPr>
        <w:lastRenderedPageBreak/>
        <w:t>Утверждён</w:t>
      </w:r>
    </w:p>
    <w:p w:rsidR="00AB2EE2" w:rsidRPr="006E53AF" w:rsidRDefault="00AB2EE2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Законом Ульяновской области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«Об утверждении отчёта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 результатах приватизации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государственного имущества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Ульяновской области за 202</w:t>
      </w:r>
      <w:r w:rsidR="003F137F">
        <w:rPr>
          <w:rFonts w:ascii="PT Astra Serif" w:hAnsi="PT Astra Serif"/>
          <w:sz w:val="28"/>
          <w:szCs w:val="28"/>
        </w:rPr>
        <w:t>2</w:t>
      </w:r>
      <w:r w:rsidRPr="006E53AF">
        <w:rPr>
          <w:rFonts w:ascii="PT Astra Serif" w:hAnsi="PT Astra Serif"/>
          <w:sz w:val="28"/>
          <w:szCs w:val="28"/>
        </w:rPr>
        <w:t xml:space="preserve"> год»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E390E" w:rsidRPr="006E53AF" w:rsidRDefault="00DE390E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E390E" w:rsidRPr="006E53AF" w:rsidRDefault="00DE390E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AB2EE2" w:rsidRPr="006E53AF" w:rsidRDefault="00AB2EE2" w:rsidP="00AB2EE2">
      <w:pPr>
        <w:pStyle w:val="ConsPlusTitle"/>
        <w:widowControl/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 xml:space="preserve">ОТЧЁТ </w:t>
      </w:r>
    </w:p>
    <w:p w:rsidR="00AB2EE2" w:rsidRPr="006E53AF" w:rsidRDefault="00AB2EE2" w:rsidP="00AB2EE2">
      <w:pPr>
        <w:pStyle w:val="ConsPlusTitle"/>
        <w:widowControl/>
        <w:tabs>
          <w:tab w:val="left" w:pos="9720"/>
        </w:tabs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 результатах приватизации государственного имущества</w:t>
      </w:r>
    </w:p>
    <w:p w:rsidR="00AB2EE2" w:rsidRPr="006E53AF" w:rsidRDefault="00AB2EE2" w:rsidP="00AB2EE2">
      <w:pPr>
        <w:pStyle w:val="ConsPlusTitle"/>
        <w:widowControl/>
        <w:tabs>
          <w:tab w:val="left" w:pos="9720"/>
        </w:tabs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Ульяновской области за 202</w:t>
      </w:r>
      <w:r w:rsidR="003F137F">
        <w:rPr>
          <w:rFonts w:ascii="PT Astra Serif" w:hAnsi="PT Astra Serif"/>
          <w:sz w:val="28"/>
          <w:szCs w:val="28"/>
        </w:rPr>
        <w:t>2</w:t>
      </w:r>
      <w:r w:rsidRPr="006E53AF">
        <w:rPr>
          <w:rFonts w:ascii="PT Astra Serif" w:hAnsi="PT Astra Serif"/>
          <w:sz w:val="28"/>
          <w:szCs w:val="28"/>
        </w:rPr>
        <w:t xml:space="preserve"> год</w:t>
      </w:r>
    </w:p>
    <w:p w:rsidR="00371D9B" w:rsidRPr="006E53AF" w:rsidRDefault="00371D9B" w:rsidP="00AB2EE2">
      <w:pPr>
        <w:adjustRightInd w:val="0"/>
        <w:spacing w:line="245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3E519F" w:rsidRPr="00355FDC" w:rsidRDefault="00AB2EE2" w:rsidP="003E519F">
      <w:pPr>
        <w:adjustRightInd w:val="0"/>
        <w:spacing w:line="365" w:lineRule="auto"/>
        <w:ind w:firstLine="539"/>
        <w:jc w:val="both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 xml:space="preserve">В соответствии с </w:t>
      </w:r>
      <w:r w:rsidR="00BB466B" w:rsidRPr="006E53AF">
        <w:rPr>
          <w:rFonts w:ascii="PT Astra Serif" w:hAnsi="PT Astra Serif"/>
          <w:sz w:val="28"/>
          <w:szCs w:val="28"/>
        </w:rPr>
        <w:t xml:space="preserve">Законом Ульяновской области от 27 ноября 2020 года </w:t>
      </w:r>
      <w:r w:rsidR="003F137F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 xml:space="preserve">№ 143-ЗО «О Прогнозном плане (программе) приватизации государственного </w:t>
      </w:r>
      <w:r w:rsidR="00E02051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 xml:space="preserve">имущества Ульяновской области на 2021-2023 годы и основных направлениях </w:t>
      </w:r>
      <w:r w:rsidR="00E02051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 xml:space="preserve">политики Ульяновской области в </w:t>
      </w:r>
      <w:r w:rsidR="00DE390E" w:rsidRPr="006E53AF">
        <w:rPr>
          <w:rFonts w:ascii="PT Astra Serif" w:hAnsi="PT Astra Serif"/>
          <w:sz w:val="28"/>
          <w:szCs w:val="28"/>
        </w:rPr>
        <w:t xml:space="preserve">сфере приватизации на 2021-2023 </w:t>
      </w:r>
      <w:r w:rsidR="00BB466B" w:rsidRPr="006E53AF">
        <w:rPr>
          <w:rFonts w:ascii="PT Astra Serif" w:hAnsi="PT Astra Serif"/>
          <w:sz w:val="28"/>
          <w:szCs w:val="28"/>
        </w:rPr>
        <w:t>годы»</w:t>
      </w:r>
      <w:r w:rsidR="00E02051">
        <w:rPr>
          <w:rFonts w:ascii="PT Astra Serif" w:hAnsi="PT Astra Serif"/>
          <w:sz w:val="28"/>
          <w:szCs w:val="28"/>
        </w:rPr>
        <w:t xml:space="preserve"> </w:t>
      </w:r>
      <w:r w:rsidR="00E02051">
        <w:rPr>
          <w:rFonts w:ascii="PT Astra Serif" w:hAnsi="PT Astra Serif"/>
          <w:sz w:val="28"/>
          <w:szCs w:val="28"/>
        </w:rPr>
        <w:br/>
      </w:r>
      <w:r w:rsidRPr="006E53AF">
        <w:rPr>
          <w:rFonts w:ascii="PT Astra Serif" w:hAnsi="PT Astra Serif"/>
          <w:sz w:val="28"/>
          <w:szCs w:val="28"/>
        </w:rPr>
        <w:t>в 202</w:t>
      </w:r>
      <w:r w:rsidR="003F137F">
        <w:rPr>
          <w:rFonts w:ascii="PT Astra Serif" w:hAnsi="PT Astra Serif"/>
          <w:sz w:val="28"/>
          <w:szCs w:val="28"/>
        </w:rPr>
        <w:t>2</w:t>
      </w:r>
      <w:r w:rsidRPr="006E53AF">
        <w:rPr>
          <w:rFonts w:ascii="PT Astra Serif" w:hAnsi="PT Astra Serif"/>
          <w:sz w:val="28"/>
          <w:szCs w:val="28"/>
        </w:rPr>
        <w:t xml:space="preserve"> году </w:t>
      </w:r>
      <w:r w:rsidR="003E519F" w:rsidRPr="00355FDC">
        <w:rPr>
          <w:rFonts w:ascii="PT Astra Serif" w:hAnsi="PT Astra Serif"/>
          <w:sz w:val="28"/>
          <w:szCs w:val="28"/>
        </w:rPr>
        <w:t>приватизированы:</w:t>
      </w:r>
    </w:p>
    <w:p w:rsidR="00AB2EE2" w:rsidRPr="003E519F" w:rsidRDefault="003E519F" w:rsidP="003E519F">
      <w:pPr>
        <w:pStyle w:val="ae"/>
        <w:adjustRightInd w:val="0"/>
        <w:spacing w:line="365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355FDC">
        <w:rPr>
          <w:rFonts w:ascii="PT Astra Serif" w:hAnsi="PT Astra Serif"/>
          <w:sz w:val="28"/>
          <w:szCs w:val="28"/>
        </w:rPr>
        <w:t xml:space="preserve">недвижимое </w:t>
      </w:r>
      <w:r w:rsidRPr="00355FDC">
        <w:rPr>
          <w:rFonts w:ascii="PT Astra Serif" w:hAnsi="PT Astra Serif"/>
          <w:bCs/>
          <w:sz w:val="28"/>
          <w:szCs w:val="28"/>
        </w:rPr>
        <w:t>имущество Ульяновской области:</w:t>
      </w:r>
    </w:p>
    <w:tbl>
      <w:tblPr>
        <w:tblStyle w:val="a4"/>
        <w:tblW w:w="10065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418"/>
        <w:gridCol w:w="1417"/>
        <w:gridCol w:w="1559"/>
      </w:tblGrid>
      <w:tr w:rsidR="001176F9" w:rsidRPr="00E02051" w:rsidTr="00BE4886">
        <w:trPr>
          <w:trHeight w:val="3410"/>
        </w:trPr>
        <w:tc>
          <w:tcPr>
            <w:tcW w:w="710" w:type="dxa"/>
            <w:vAlign w:val="center"/>
          </w:tcPr>
          <w:p w:rsidR="00AB2EE2" w:rsidRPr="00E02051" w:rsidRDefault="001552EE" w:rsidP="00BE4886">
            <w:pPr>
              <w:pStyle w:val="ae"/>
              <w:tabs>
                <w:tab w:val="left" w:pos="175"/>
              </w:tabs>
              <w:spacing w:line="25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:rsidR="00AB2EE2" w:rsidRPr="00E02051" w:rsidRDefault="001552EE" w:rsidP="006E53AF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Наименование и характеристики </w:t>
            </w:r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>недвижимого имущества</w:t>
            </w:r>
          </w:p>
        </w:tc>
        <w:tc>
          <w:tcPr>
            <w:tcW w:w="1418" w:type="dxa"/>
            <w:vAlign w:val="center"/>
          </w:tcPr>
          <w:p w:rsidR="001552EE" w:rsidRPr="00E02051" w:rsidRDefault="001552EE" w:rsidP="006E53A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Способ</w:t>
            </w:r>
          </w:p>
          <w:p w:rsidR="00AB2EE2" w:rsidRPr="00E02051" w:rsidRDefault="001552EE" w:rsidP="006E53AF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приватизации</w:t>
            </w:r>
          </w:p>
        </w:tc>
        <w:tc>
          <w:tcPr>
            <w:tcW w:w="1417" w:type="dxa"/>
            <w:vAlign w:val="center"/>
          </w:tcPr>
          <w:p w:rsidR="001552EE" w:rsidRPr="00E02051" w:rsidRDefault="001552EE" w:rsidP="006E53A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Дата</w:t>
            </w:r>
          </w:p>
          <w:p w:rsidR="00AB2EE2" w:rsidRPr="00E02051" w:rsidRDefault="001552EE" w:rsidP="006E53AF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приватизации</w:t>
            </w:r>
          </w:p>
        </w:tc>
        <w:tc>
          <w:tcPr>
            <w:tcW w:w="1559" w:type="dxa"/>
            <w:vAlign w:val="center"/>
          </w:tcPr>
          <w:p w:rsidR="00AB2EE2" w:rsidRPr="00E02051" w:rsidRDefault="001552EE" w:rsidP="00E02051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Цена сделки приватизации</w:t>
            </w:r>
            <w:r w:rsidR="006F7714" w:rsidRPr="00E020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6F7714" w:rsidRPr="00E02051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 учётом налога </w:t>
            </w:r>
            <w:r w:rsidR="00E02051" w:rsidRPr="00E02051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6F7714" w:rsidRPr="00E02051">
              <w:rPr>
                <w:rFonts w:ascii="PT Astra Serif" w:hAnsi="PT Astra Serif"/>
                <w:spacing w:val="-4"/>
                <w:sz w:val="28"/>
                <w:szCs w:val="28"/>
              </w:rPr>
              <w:t>на добавленную стоимость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, тыс. руб.</w:t>
            </w:r>
          </w:p>
        </w:tc>
      </w:tr>
    </w:tbl>
    <w:tbl>
      <w:tblPr>
        <w:tblW w:w="10095" w:type="dxa"/>
        <w:tblInd w:w="-3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961"/>
        <w:gridCol w:w="1418"/>
        <w:gridCol w:w="1417"/>
        <w:gridCol w:w="1589"/>
      </w:tblGrid>
      <w:tr w:rsidR="001552EE" w:rsidRPr="00E02051" w:rsidTr="00646D4F">
        <w:trPr>
          <w:trHeight w:val="299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EE" w:rsidRPr="00E02051" w:rsidRDefault="001552EE" w:rsidP="004A4DA4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52EE" w:rsidRPr="00E02051" w:rsidRDefault="001552EE" w:rsidP="004A4DA4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52EE" w:rsidRPr="00E02051" w:rsidRDefault="001552EE" w:rsidP="004A4DA4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52EE" w:rsidRPr="00E02051" w:rsidRDefault="001552EE" w:rsidP="004A4DA4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52EE" w:rsidRPr="00E02051" w:rsidRDefault="001552EE" w:rsidP="004A4DA4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02051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</w:tr>
      <w:tr w:rsidR="00646D4F" w:rsidRPr="00E02051" w:rsidTr="00646D4F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F" w:rsidRDefault="00646D4F" w:rsidP="00646D4F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Здание магазина, назначение: нежилое, количество этажей 1, в том числе подземных 0, площадь 210,9 кв. м, кадастровый номер: 73:18:011412:164 земельный участок, площадь 171 кв. м, кадастровый номер: 73:18:011412:8, Ульяновская область, р-н Тереньгульский, с. Ясашная Ташла, ул. Центральная, д. 6 и земельный участок, площадь 184 кв. м,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кадастровый номер: 73:18:011412:406, местоположение установлено относительно ориентира, расположенного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границах участка. Почтовый адрес ориентира: Ульяновская область,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>р-н Тереньгульский, с. Ясашная Ташла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lastRenderedPageBreak/>
              <w:t>Продажа без объявления цены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Pr="00E0205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февраля</w:t>
            </w:r>
            <w:r w:rsidRPr="00E02051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E02051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360</w:t>
            </w:r>
            <w:r w:rsidRPr="00E02051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646D4F" w:rsidRPr="00E02051" w:rsidTr="00646D4F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F" w:rsidRPr="00E02051" w:rsidRDefault="00646D4F" w:rsidP="00646D4F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lastRenderedPageBreak/>
              <w:t>2</w:t>
            </w:r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632AD4" w:rsidRDefault="00646D4F" w:rsidP="00646D4F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>Помещения, назначение: нежилое помещение, номер, тип этажа, на котором расположено помещение: этаж № 1, площадь 1191,6 кв. м, кадастровый номер: 73:24:020302:1914, Ульяновская область, г. Ульяновск, р-н Заволжский, ул. Металлистов, д. 1, 1 этаж: 37, 40, 44, 45, 46, 47, 48, 49, 55, 56, 57, 58, 69, 73, 74, 75, 79, 80, 81, 82, 83, 84,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Продажа без объявления цены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июля 2022 года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Default="00646D4F" w:rsidP="00646D4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502,0</w:t>
            </w:r>
          </w:p>
        </w:tc>
      </w:tr>
      <w:tr w:rsidR="00646D4F" w:rsidRPr="00E02051" w:rsidTr="00646D4F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F" w:rsidRPr="00E02051" w:rsidRDefault="00646D4F" w:rsidP="00646D4F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3</w:t>
            </w:r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djustRightInd w:val="0"/>
              <w:jc w:val="both"/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</w:pPr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>Здание ветлаборатории, назначение: нежилое,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количество этажей: 1, в том числе подземных 0, площадь 302 кв. м,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>кадастровый номер: 73:09:020203:490 и земельный участок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3E24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площадь 1307 кв. м, кадастровый номер: 73:09:020203:129, Ульяновская область, р-н Николаевский, р.п. Николаевка, пер. Садовый, д.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Продажа без объявления цены</w:t>
            </w:r>
          </w:p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июля 2022 года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32,8</w:t>
            </w:r>
          </w:p>
        </w:tc>
      </w:tr>
      <w:tr w:rsidR="00646D4F" w:rsidRPr="00E02051" w:rsidTr="00646D4F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D4F" w:rsidRPr="00E02051" w:rsidRDefault="00646D4F" w:rsidP="00646D4F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4</w:t>
            </w:r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Контора лесног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о пункта, назначение: нежилое, 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количество этажей: 1, в том числе подземных 0, площадь 111 кв. м,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кадастровый номер: 73:03:040904:110, Ульяновская область, р-н Вешкаймский, п. Шарлово, ул. Речная, д. 20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и земельный участок, площадь 1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027 кв. м, кадастровый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номер: 73:03:040501:25, местоположение установлено относительно ориентира, расположенного в границах участка. Почтовый адрес ориентира: Ульяновская область, р-н Вешкаймский, п. Шарлово, ул. Речная, д.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Продажа без объявления цены</w:t>
            </w:r>
          </w:p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июля 2022 года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15,8</w:t>
            </w:r>
          </w:p>
        </w:tc>
      </w:tr>
      <w:tr w:rsidR="00646D4F" w:rsidRPr="00E02051" w:rsidTr="00646D4F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D4F" w:rsidRPr="00E02051" w:rsidRDefault="00646D4F" w:rsidP="00646D4F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2C38AF" w:rsidRDefault="00646D4F" w:rsidP="00646D4F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Эвакоприёмник, 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>назначение: нежило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е, количество этажей: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1, в том числе подземных 0, 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площадь 87,6 кв. м, кадастровый номер: 73:04:040120:48, Ульяновская 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область, Инзенский район, рабочий посёлок Глотовка, 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>ул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>ица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Куйбышева, д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>ом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5 и земельный участок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>,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площадь 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               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lastRenderedPageBreak/>
              <w:t>838 кв. м, кадастро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вый номер: 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73:04:040120:49, </w:t>
            </w:r>
            <w:r w:rsidRPr="002C38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Ульяновская область, р-н Инзенский, р.п. Глотовка, 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                   </w:t>
            </w:r>
            <w:r w:rsidRPr="002C38AF">
              <w:rPr>
                <w:rFonts w:ascii="PT Astra Serif" w:eastAsia="Calibri" w:hAnsi="PT Astra Serif"/>
                <w:spacing w:val="-4"/>
                <w:sz w:val="28"/>
                <w:szCs w:val="28"/>
              </w:rPr>
              <w:t>ул. Куйбышева,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lastRenderedPageBreak/>
              <w:t>Продажа без объявления цены</w:t>
            </w:r>
          </w:p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июля 2022 года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22,8</w:t>
            </w:r>
          </w:p>
        </w:tc>
      </w:tr>
      <w:tr w:rsidR="00646D4F" w:rsidRPr="00E02051" w:rsidTr="00646D4F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D4F" w:rsidRPr="00E02051" w:rsidRDefault="00646D4F" w:rsidP="00646D4F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2C38AF" w:rsidRDefault="00646D4F" w:rsidP="00646D4F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Гараж, </w:t>
            </w:r>
            <w:r w:rsidRPr="00632A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назначение: нежилое, количество этажей: 1, в том числе подземных 0, </w:t>
            </w: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площадь 237,4 кв. м, кадастровый 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br/>
            </w: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>номер: 73:01:020112:132, Ульяновская  область, р-н Базарносызганский, р.п. Базарный Сызган, ул. Набережная, д. 136а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Продажа без объявления цены</w:t>
            </w:r>
          </w:p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июля 2022 года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22,8</w:t>
            </w:r>
          </w:p>
        </w:tc>
      </w:tr>
      <w:tr w:rsidR="00646D4F" w:rsidRPr="00E02051" w:rsidTr="00646D4F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D4F" w:rsidRPr="00E02051" w:rsidRDefault="00646D4F" w:rsidP="00646D4F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2C38AF" w:rsidRDefault="00646D4F" w:rsidP="00646D4F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F2C">
              <w:rPr>
                <w:rFonts w:ascii="PT Astra Serif" w:hAnsi="PT Astra Serif"/>
                <w:sz w:val="28"/>
                <w:szCs w:val="28"/>
              </w:rPr>
              <w:t>Здание мастерской, назначение: нежилое, количество этажей</w:t>
            </w:r>
            <w:r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1, 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том числе подземных 0, площадь 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180,4 кв. м,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кадастровый номер</w:t>
            </w:r>
            <w:r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73:08:022502:1437, Ульяновская область, р-н Мелекесский, с. Никольское-н</w:t>
            </w:r>
            <w:r>
              <w:rPr>
                <w:rFonts w:ascii="PT Astra Serif" w:hAnsi="PT Astra Serif"/>
                <w:sz w:val="28"/>
                <w:szCs w:val="28"/>
              </w:rPr>
              <w:t>а-Черемшане, ул. Ленина, д. 102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и земельный участок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площадь 218 кв. м, кадастровый номер</w:t>
            </w:r>
            <w:r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73:08:022502:1502, </w:t>
            </w:r>
            <w:r>
              <w:rPr>
                <w:rFonts w:ascii="PT Astra Serif" w:hAnsi="PT Astra Serif"/>
                <w:sz w:val="28"/>
                <w:szCs w:val="28"/>
              </w:rPr>
              <w:t>местоположение установлено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относительно ориентира, расположенного в границах участка. Почтовый адрес ориентира: Ульяновская область, р-н Мелекесский, с. Никольское-на-Черемшане, ул. Ленина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Продажа без объявления цены</w:t>
            </w:r>
          </w:p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июля 2022 года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22,8</w:t>
            </w:r>
          </w:p>
        </w:tc>
      </w:tr>
      <w:tr w:rsidR="00646D4F" w:rsidRPr="00E02051" w:rsidTr="00646D4F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D4F" w:rsidRPr="00E02051" w:rsidRDefault="00646D4F" w:rsidP="00646D4F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2C38AF" w:rsidRDefault="00646D4F" w:rsidP="00646D4F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7F2C">
              <w:rPr>
                <w:rFonts w:ascii="PT Astra Serif" w:hAnsi="PT Astra Serif"/>
                <w:sz w:val="28"/>
                <w:szCs w:val="28"/>
              </w:rPr>
              <w:t>Здание конторы, назначение: нежилое, количество этажей</w:t>
            </w:r>
            <w:r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1, в том числе подземных 0,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площадь 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109 кв. м,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CD7F2C">
              <w:rPr>
                <w:rFonts w:ascii="PT Astra Serif" w:hAnsi="PT Astra Serif"/>
                <w:sz w:val="28"/>
                <w:szCs w:val="28"/>
              </w:rPr>
              <w:t>кадастровый номер</w:t>
            </w:r>
            <w:r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73:04:04430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2:46 </w:t>
            </w:r>
            <w:r w:rsidRPr="00CD7F2C">
              <w:rPr>
                <w:rFonts w:ascii="PT Astra Serif" w:hAnsi="PT Astra Serif"/>
                <w:sz w:val="28"/>
                <w:szCs w:val="28"/>
              </w:rPr>
              <w:t>и земельный участок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площадь 220 кв. м, кадастровый номер</w:t>
            </w:r>
            <w:r>
              <w:rPr>
                <w:rFonts w:ascii="PT Astra Serif" w:hAnsi="PT Astra Serif"/>
                <w:sz w:val="28"/>
                <w:szCs w:val="28"/>
              </w:rPr>
              <w:t>: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 73:04:044303:42, Ульяновс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кая область, </w:t>
            </w:r>
            <w:r w:rsidRPr="00CD7F2C">
              <w:rPr>
                <w:rFonts w:ascii="PT Astra Serif" w:hAnsi="PT Astra Serif"/>
                <w:sz w:val="28"/>
                <w:szCs w:val="28"/>
              </w:rPr>
              <w:t xml:space="preserve">р-н Инзенский,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</w:t>
            </w:r>
            <w:r w:rsidRPr="00CD7F2C">
              <w:rPr>
                <w:rFonts w:ascii="PT Astra Serif" w:hAnsi="PT Astra Serif"/>
                <w:sz w:val="28"/>
                <w:szCs w:val="28"/>
              </w:rPr>
              <w:t>с. Аристовка,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7F2C">
              <w:rPr>
                <w:rFonts w:ascii="PT Astra Serif" w:hAnsi="PT Astra Serif"/>
                <w:sz w:val="28"/>
                <w:szCs w:val="28"/>
              </w:rPr>
              <w:t>ул. Молодёжная, д.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Продажа без объявления цены</w:t>
            </w:r>
          </w:p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 августа 2022 года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33,2</w:t>
            </w:r>
          </w:p>
        </w:tc>
      </w:tr>
      <w:tr w:rsidR="00646D4F" w:rsidRPr="00E02051" w:rsidTr="00646D4F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D4F" w:rsidRPr="00E02051" w:rsidRDefault="00646D4F" w:rsidP="00646D4F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2C38AF" w:rsidRDefault="00646D4F" w:rsidP="00646D4F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Здание, назначение: нежилое, количество этажей: 2, в том числе подземных 1, площадь 144,7 кв. м, кадастровый </w:t>
            </w:r>
            <w:r w:rsidRPr="00632AD4">
              <w:rPr>
                <w:rFonts w:ascii="PT Astra Serif" w:eastAsia="Calibri" w:hAnsi="PT Astra Serif"/>
                <w:spacing w:val="-4"/>
                <w:sz w:val="28"/>
                <w:szCs w:val="28"/>
              </w:rPr>
              <w:br/>
              <w:t>номер: 73:03:050207:152, Ульяновская область, р-н Вешкаймский, р.п. Вешкайма, ул. Лесхозная, д. 19 и земельный участок, площадь 1000 кв. м, кадастровый номер: 73:03:090103:34,</w:t>
            </w:r>
            <w:r w:rsidRPr="00632AD4">
              <w:rPr>
                <w:rFonts w:ascii="PT Astra Serif" w:hAnsi="PT Astra Serif"/>
                <w:color w:val="2D2D2D"/>
                <w:spacing w:val="-4"/>
                <w:sz w:val="28"/>
                <w:szCs w:val="28"/>
              </w:rPr>
              <w:t xml:space="preserve"> Ульяновская область, р-н Вешкаймский, МО «Вешкаймское городское поселение», р.п. Вешкайма, ул. Лесхозная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Продажа без объявления цены</w:t>
            </w:r>
          </w:p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 октября 2022 года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646D4F" w:rsidRPr="00E02051" w:rsidRDefault="00646D4F" w:rsidP="00646D4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36,0</w:t>
            </w:r>
          </w:p>
        </w:tc>
      </w:tr>
    </w:tbl>
    <w:p w:rsidR="00AB2EE2" w:rsidRPr="006E53AF" w:rsidRDefault="001552EE" w:rsidP="00AB2EE2">
      <w:pPr>
        <w:pStyle w:val="ae"/>
        <w:adjustRightInd w:val="0"/>
        <w:spacing w:line="365" w:lineRule="auto"/>
        <w:ind w:left="899"/>
        <w:jc w:val="both"/>
        <w:outlineLvl w:val="0"/>
        <w:rPr>
          <w:rFonts w:ascii="PT Astra Serif" w:hAnsi="PT Astra Serif"/>
          <w:bCs/>
          <w:sz w:val="2"/>
          <w:szCs w:val="2"/>
        </w:rPr>
      </w:pPr>
      <w:r w:rsidRPr="006E53AF">
        <w:rPr>
          <w:rFonts w:ascii="PT Astra Serif" w:hAnsi="PT Astra Serif"/>
          <w:bCs/>
          <w:sz w:val="2"/>
          <w:szCs w:val="2"/>
        </w:rPr>
        <w:t>0</w:t>
      </w:r>
    </w:p>
    <w:p w:rsidR="00E02051" w:rsidRDefault="00E02051" w:rsidP="00E02051">
      <w:pPr>
        <w:widowControl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E519F" w:rsidRDefault="003E519F" w:rsidP="003E519F">
      <w:pPr>
        <w:widowControl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8E7CCD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акции акционерного общества:</w:t>
      </w:r>
    </w:p>
    <w:p w:rsidR="003E519F" w:rsidRDefault="003E519F" w:rsidP="003E519F">
      <w:pPr>
        <w:widowControl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9671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2323"/>
        <w:gridCol w:w="932"/>
        <w:gridCol w:w="892"/>
        <w:gridCol w:w="1795"/>
        <w:gridCol w:w="1562"/>
        <w:gridCol w:w="1565"/>
      </w:tblGrid>
      <w:tr w:rsidR="003E519F" w:rsidRPr="008E7CCD" w:rsidTr="0002142F">
        <w:trPr>
          <w:trHeight w:val="66"/>
        </w:trPr>
        <w:tc>
          <w:tcPr>
            <w:tcW w:w="602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8E7CCD">
              <w:rPr>
                <w:rFonts w:ascii="PT Astra Serif" w:hAnsi="PT Astra Serif"/>
                <w:snapToGrid w:val="0"/>
                <w:sz w:val="28"/>
                <w:szCs w:val="28"/>
              </w:rPr>
              <w:t>№</w:t>
            </w:r>
          </w:p>
          <w:p w:rsidR="003E519F" w:rsidRPr="008E7CCD" w:rsidRDefault="003E519F" w:rsidP="00981F8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8E7CCD">
              <w:rPr>
                <w:rFonts w:ascii="PT Astra Serif" w:hAnsi="PT Astra Serif"/>
                <w:snapToGrid w:val="0"/>
                <w:sz w:val="28"/>
                <w:szCs w:val="28"/>
              </w:rPr>
              <w:t>п/п</w:t>
            </w:r>
          </w:p>
        </w:tc>
        <w:tc>
          <w:tcPr>
            <w:tcW w:w="2323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8E7CCD">
              <w:rPr>
                <w:rFonts w:ascii="PT Astra Serif" w:hAnsi="PT Astra Serif"/>
                <w:snapToGrid w:val="0"/>
                <w:sz w:val="28"/>
                <w:szCs w:val="28"/>
              </w:rPr>
              <w:t>Наименование</w:t>
            </w:r>
            <w:r w:rsidR="0002142F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 и место нахождения </w:t>
            </w:r>
            <w:r w:rsidRPr="008E7CCD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napToGrid w:val="0"/>
                <w:sz w:val="28"/>
                <w:szCs w:val="28"/>
              </w:rPr>
              <w:t>акционерного общества</w:t>
            </w:r>
          </w:p>
        </w:tc>
        <w:tc>
          <w:tcPr>
            <w:tcW w:w="1824" w:type="dxa"/>
            <w:gridSpan w:val="2"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Количество акций</w:t>
            </w:r>
          </w:p>
        </w:tc>
        <w:tc>
          <w:tcPr>
            <w:tcW w:w="179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CCD">
              <w:rPr>
                <w:rFonts w:ascii="PT Astra Serif" w:hAnsi="PT Astra Serif"/>
                <w:sz w:val="28"/>
                <w:szCs w:val="28"/>
              </w:rPr>
              <w:t>Способ</w:t>
            </w:r>
          </w:p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CCD">
              <w:rPr>
                <w:rFonts w:ascii="PT Astra Serif" w:hAnsi="PT Astra Serif"/>
                <w:sz w:val="28"/>
                <w:szCs w:val="28"/>
              </w:rPr>
              <w:t>приватизации</w:t>
            </w:r>
          </w:p>
        </w:tc>
        <w:tc>
          <w:tcPr>
            <w:tcW w:w="1562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CCD">
              <w:rPr>
                <w:rFonts w:ascii="PT Astra Serif" w:hAnsi="PT Astra Serif"/>
                <w:sz w:val="28"/>
                <w:szCs w:val="28"/>
              </w:rPr>
              <w:t>Дата</w:t>
            </w:r>
          </w:p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CCD">
              <w:rPr>
                <w:rFonts w:ascii="PT Astra Serif" w:hAnsi="PT Astra Serif"/>
                <w:sz w:val="28"/>
                <w:szCs w:val="28"/>
              </w:rPr>
              <w:t>приватизации</w:t>
            </w:r>
          </w:p>
        </w:tc>
        <w:tc>
          <w:tcPr>
            <w:tcW w:w="156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CCD">
              <w:rPr>
                <w:rFonts w:ascii="PT Astra Serif" w:hAnsi="PT Astra Serif"/>
                <w:sz w:val="28"/>
                <w:szCs w:val="28"/>
              </w:rPr>
              <w:t xml:space="preserve">Цена сделки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="0002142F">
              <w:rPr>
                <w:rFonts w:ascii="PT Astra Serif" w:hAnsi="PT Astra Serif"/>
                <w:sz w:val="28"/>
                <w:szCs w:val="28"/>
              </w:rPr>
              <w:t>приватизации, тыс. рублей</w:t>
            </w:r>
          </w:p>
        </w:tc>
      </w:tr>
      <w:tr w:rsidR="003E519F" w:rsidRPr="008E7CCD" w:rsidTr="0002142F">
        <w:trPr>
          <w:trHeight w:val="66"/>
        </w:trPr>
        <w:tc>
          <w:tcPr>
            <w:tcW w:w="602" w:type="dxa"/>
            <w:vMerge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</w:p>
        </w:tc>
        <w:tc>
          <w:tcPr>
            <w:tcW w:w="2323" w:type="dxa"/>
            <w:vMerge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</w:p>
        </w:tc>
        <w:tc>
          <w:tcPr>
            <w:tcW w:w="932" w:type="dxa"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штук</w:t>
            </w:r>
          </w:p>
        </w:tc>
        <w:tc>
          <w:tcPr>
            <w:tcW w:w="892" w:type="dxa"/>
            <w:vAlign w:val="center"/>
          </w:tcPr>
          <w:p w:rsidR="003E519F" w:rsidRPr="008E7CCD" w:rsidRDefault="0002142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доля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</w:t>
            </w:r>
            <w:r w:rsidR="003E519F">
              <w:rPr>
                <w:rFonts w:ascii="PT Astra Serif" w:hAnsi="PT Astra Serif"/>
                <w:sz w:val="28"/>
                <w:szCs w:val="28"/>
              </w:rPr>
              <w:t>%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795" w:type="dxa"/>
            <w:vMerge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2" w:type="dxa"/>
            <w:vMerge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5" w:type="dxa"/>
            <w:vMerge/>
            <w:tcMar>
              <w:left w:w="108" w:type="dxa"/>
              <w:right w:w="108" w:type="dxa"/>
            </w:tcMar>
            <w:vAlign w:val="center"/>
          </w:tcPr>
          <w:p w:rsidR="003E519F" w:rsidRPr="008E7CCD" w:rsidRDefault="003E519F" w:rsidP="00981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E519F" w:rsidRPr="008E7CCD" w:rsidTr="000214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3E519F" w:rsidP="00981F80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3E519F" w:rsidP="00981F80">
            <w:pPr>
              <w:widowControl/>
              <w:adjustRightInd w:val="0"/>
              <w:jc w:val="center"/>
              <w:rPr>
                <w:rFonts w:ascii="PT Astra Serif" w:hAnsi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>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3E519F" w:rsidP="00981F80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519F" w:rsidRDefault="003E519F" w:rsidP="00981F80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519F" w:rsidRDefault="003E519F" w:rsidP="00981F80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3E519F" w:rsidP="00981F80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3E519F" w:rsidP="00981F80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</w:tr>
      <w:tr w:rsidR="003E519F" w:rsidRPr="008E7CCD" w:rsidTr="000214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3E519F" w:rsidP="00981F80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E7CCD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3E519F" w:rsidP="003E519F">
            <w:pPr>
              <w:widowControl/>
              <w:adjustRightInd w:val="0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>Открытое акционерное общество</w:t>
            </w:r>
            <w:r w:rsidRPr="008E7CCD">
              <w:rPr>
                <w:rFonts w:ascii="PT Astra Serif" w:hAnsi="PT Astra Serif"/>
                <w:spacing w:val="-6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/>
                <w:spacing w:val="-6"/>
                <w:sz w:val="28"/>
                <w:szCs w:val="28"/>
              </w:rPr>
              <w:t>Вешкаймский элеватор</w:t>
            </w:r>
            <w:r w:rsidRPr="008E7CCD">
              <w:rPr>
                <w:rFonts w:ascii="PT Astra Serif" w:hAnsi="PT Astra Serif"/>
                <w:spacing w:val="-6"/>
                <w:sz w:val="28"/>
                <w:szCs w:val="28"/>
              </w:rPr>
              <w:t>»</w:t>
            </w:r>
            <w:r w:rsidR="00646D4F">
              <w:rPr>
                <w:rFonts w:ascii="PT Astra Serif" w:hAnsi="PT Astra Serif"/>
                <w:spacing w:val="-6"/>
                <w:sz w:val="28"/>
                <w:szCs w:val="28"/>
              </w:rPr>
              <w:t>, Ульяновская область, Вешкаймский район, р.п. Вешкайма, ул. Элеваторная, дом 4А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3E519F" w:rsidP="00981F80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5427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519F" w:rsidRDefault="003E519F" w:rsidP="003E519F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33,3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646D4F" w:rsidP="00646D4F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Продажа на а</w:t>
            </w:r>
            <w:r w:rsidR="003E519F">
              <w:rPr>
                <w:rFonts w:ascii="PT Astra Serif" w:hAnsi="PT Astra Serif"/>
                <w:sz w:val="28"/>
                <w:szCs w:val="28"/>
              </w:rPr>
              <w:t>укцион</w:t>
            </w:r>
            <w:r w:rsidR="0002142F">
              <w:rPr>
                <w:rFonts w:ascii="PT Astra Serif" w:hAnsi="PT Astra Serif"/>
                <w:sz w:val="28"/>
                <w:szCs w:val="28"/>
              </w:rPr>
              <w:t>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3E519F" w:rsidP="003E519F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8E7CC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февраля</w:t>
            </w:r>
            <w:r w:rsidRPr="008E7CC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br/>
              <w:t>2022</w:t>
            </w:r>
            <w:r w:rsidRPr="008E7CCD">
              <w:rPr>
                <w:rFonts w:ascii="PT Astra Serif" w:hAnsi="PT Astra Serif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E519F" w:rsidRPr="008E7CCD" w:rsidRDefault="003E519F" w:rsidP="003E519F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9389,1</w:t>
            </w:r>
          </w:p>
        </w:tc>
      </w:tr>
    </w:tbl>
    <w:p w:rsidR="003E519F" w:rsidRPr="006E53AF" w:rsidRDefault="003E519F" w:rsidP="00E02051">
      <w:pPr>
        <w:widowControl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1D566F" w:rsidRDefault="00AB2EE2" w:rsidP="00E02051">
      <w:pPr>
        <w:widowControl/>
        <w:suppressAutoHyphens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_________________</w:t>
      </w:r>
    </w:p>
    <w:p w:rsidR="001D566F" w:rsidRPr="001D566F" w:rsidRDefault="001D566F" w:rsidP="001D566F">
      <w:pPr>
        <w:rPr>
          <w:rFonts w:ascii="PT Astra Serif" w:hAnsi="PT Astra Serif"/>
          <w:sz w:val="28"/>
          <w:szCs w:val="28"/>
        </w:rPr>
      </w:pPr>
    </w:p>
    <w:p w:rsidR="001D566F" w:rsidRPr="001D566F" w:rsidRDefault="001D566F" w:rsidP="001D566F">
      <w:pPr>
        <w:rPr>
          <w:rFonts w:ascii="PT Astra Serif" w:hAnsi="PT Astra Serif"/>
          <w:sz w:val="28"/>
          <w:szCs w:val="28"/>
        </w:rPr>
      </w:pPr>
    </w:p>
    <w:p w:rsidR="001D566F" w:rsidRPr="001D566F" w:rsidRDefault="001D566F" w:rsidP="001D566F">
      <w:pPr>
        <w:rPr>
          <w:rFonts w:ascii="PT Astra Serif" w:hAnsi="PT Astra Serif"/>
          <w:sz w:val="28"/>
          <w:szCs w:val="28"/>
        </w:rPr>
      </w:pPr>
    </w:p>
    <w:p w:rsidR="001D566F" w:rsidRPr="001D566F" w:rsidRDefault="001D566F" w:rsidP="001D566F">
      <w:pPr>
        <w:rPr>
          <w:rFonts w:ascii="PT Astra Serif" w:hAnsi="PT Astra Serif"/>
          <w:sz w:val="28"/>
          <w:szCs w:val="28"/>
        </w:rPr>
      </w:pPr>
    </w:p>
    <w:p w:rsidR="001D566F" w:rsidRPr="001D566F" w:rsidRDefault="001D566F" w:rsidP="001D566F">
      <w:pPr>
        <w:rPr>
          <w:rFonts w:ascii="PT Astra Serif" w:hAnsi="PT Astra Serif"/>
          <w:sz w:val="28"/>
          <w:szCs w:val="28"/>
        </w:rPr>
      </w:pPr>
    </w:p>
    <w:p w:rsidR="001D566F" w:rsidRPr="001D566F" w:rsidRDefault="001D566F" w:rsidP="001D566F">
      <w:pPr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rPr>
          <w:rFonts w:ascii="PT Astra Serif" w:hAnsi="PT Astra Serif"/>
          <w:sz w:val="28"/>
          <w:szCs w:val="28"/>
        </w:rPr>
      </w:pPr>
    </w:p>
    <w:p w:rsidR="008F0FF4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Pr="008D1AD9" w:rsidRDefault="001D566F" w:rsidP="001D566F">
      <w:pPr>
        <w:ind w:left="-284"/>
        <w:jc w:val="center"/>
        <w:rPr>
          <w:rFonts w:ascii="PT Astra Serif" w:hAnsi="PT Astra Serif"/>
          <w:b/>
          <w:sz w:val="27"/>
          <w:szCs w:val="27"/>
        </w:rPr>
      </w:pPr>
      <w:r w:rsidRPr="008D1AD9">
        <w:rPr>
          <w:rFonts w:ascii="PT Astra Serif" w:hAnsi="PT Astra Serif"/>
          <w:b/>
          <w:sz w:val="27"/>
          <w:szCs w:val="27"/>
        </w:rPr>
        <w:t>ПОЯСНИТЕЛЬНАЯ ЗАПИСКА</w:t>
      </w:r>
    </w:p>
    <w:p w:rsidR="001D566F" w:rsidRPr="008D1AD9" w:rsidRDefault="001D566F" w:rsidP="001D566F">
      <w:pPr>
        <w:pStyle w:val="31"/>
        <w:ind w:left="-284" w:firstLine="0"/>
        <w:jc w:val="center"/>
        <w:rPr>
          <w:rFonts w:ascii="PT Astra Serif" w:hAnsi="PT Astra Serif"/>
          <w:b/>
          <w:sz w:val="27"/>
          <w:szCs w:val="27"/>
        </w:rPr>
      </w:pPr>
      <w:r w:rsidRPr="008D1AD9">
        <w:rPr>
          <w:rFonts w:ascii="PT Astra Serif" w:hAnsi="PT Astra Serif"/>
          <w:b/>
          <w:sz w:val="27"/>
          <w:szCs w:val="27"/>
        </w:rPr>
        <w:t xml:space="preserve">к проекту закона Ульяновской области </w:t>
      </w:r>
      <w:r w:rsidRPr="008D1AD9">
        <w:rPr>
          <w:rFonts w:ascii="PT Astra Serif" w:hAnsi="PT Astra Serif"/>
          <w:b/>
          <w:sz w:val="27"/>
          <w:szCs w:val="27"/>
        </w:rPr>
        <w:br/>
        <w:t xml:space="preserve">«Об утверждении отчёта о результатах приватизации </w:t>
      </w:r>
      <w:r w:rsidRPr="008D1AD9">
        <w:rPr>
          <w:rFonts w:ascii="PT Astra Serif" w:hAnsi="PT Astra Serif"/>
          <w:b/>
          <w:sz w:val="27"/>
          <w:szCs w:val="27"/>
        </w:rPr>
        <w:br/>
        <w:t>государственного имущества Ульяновской области за 202</w:t>
      </w:r>
      <w:r>
        <w:rPr>
          <w:rFonts w:ascii="PT Astra Serif" w:hAnsi="PT Astra Serif"/>
          <w:b/>
          <w:sz w:val="27"/>
          <w:szCs w:val="27"/>
        </w:rPr>
        <w:t>2</w:t>
      </w:r>
      <w:r w:rsidRPr="008D1AD9">
        <w:rPr>
          <w:rFonts w:ascii="PT Astra Serif" w:hAnsi="PT Astra Serif"/>
          <w:b/>
          <w:sz w:val="27"/>
          <w:szCs w:val="27"/>
        </w:rPr>
        <w:t xml:space="preserve"> год»</w:t>
      </w:r>
    </w:p>
    <w:p w:rsidR="001D566F" w:rsidRPr="008D1AD9" w:rsidRDefault="001D566F" w:rsidP="001D566F">
      <w:pPr>
        <w:pStyle w:val="31"/>
        <w:ind w:left="-284" w:firstLine="0"/>
        <w:jc w:val="center"/>
        <w:rPr>
          <w:rFonts w:ascii="PT Astra Serif" w:hAnsi="PT Astra Serif"/>
          <w:b/>
          <w:sz w:val="27"/>
          <w:szCs w:val="27"/>
        </w:rPr>
      </w:pPr>
    </w:p>
    <w:p w:rsidR="001D566F" w:rsidRPr="008D1AD9" w:rsidRDefault="001D566F" w:rsidP="001D566F">
      <w:pPr>
        <w:ind w:left="-284"/>
        <w:jc w:val="center"/>
        <w:rPr>
          <w:rFonts w:ascii="PT Astra Serif" w:hAnsi="PT Astra Serif"/>
          <w:b/>
          <w:sz w:val="27"/>
          <w:szCs w:val="27"/>
        </w:rPr>
      </w:pPr>
    </w:p>
    <w:p w:rsidR="001D566F" w:rsidRPr="008D1AD9" w:rsidRDefault="001D566F" w:rsidP="001D566F">
      <w:pPr>
        <w:pStyle w:val="31"/>
        <w:spacing w:line="360" w:lineRule="auto"/>
        <w:rPr>
          <w:rFonts w:ascii="PT Astra Serif" w:hAnsi="PT Astra Serif"/>
          <w:sz w:val="27"/>
          <w:szCs w:val="27"/>
        </w:rPr>
      </w:pPr>
      <w:r w:rsidRPr="008D1AD9">
        <w:rPr>
          <w:rFonts w:ascii="PT Astra Serif" w:hAnsi="PT Astra Serif"/>
          <w:sz w:val="27"/>
          <w:szCs w:val="27"/>
        </w:rPr>
        <w:t xml:space="preserve">Проект закона Ульяновской области «Об утверждении отчёта </w:t>
      </w:r>
      <w:r w:rsidRPr="008D1AD9">
        <w:rPr>
          <w:rFonts w:ascii="PT Astra Serif" w:hAnsi="PT Astra Serif"/>
          <w:sz w:val="27"/>
          <w:szCs w:val="27"/>
        </w:rPr>
        <w:br/>
        <w:t xml:space="preserve">о результатах приватизации государственного имущества Ульяновской области </w:t>
      </w:r>
      <w:r w:rsidRPr="008D1AD9">
        <w:rPr>
          <w:rFonts w:ascii="PT Astra Serif" w:hAnsi="PT Astra Serif"/>
          <w:sz w:val="27"/>
          <w:szCs w:val="27"/>
        </w:rPr>
        <w:br/>
        <w:t>за 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 xml:space="preserve"> год» разработан и вносится в соответствии со статьей 19 Закона Ульяновской области от 06.05.2002 № 020-ЗО «О порядке управления </w:t>
      </w:r>
      <w:r w:rsidRPr="008D1AD9">
        <w:rPr>
          <w:rFonts w:ascii="PT Astra Serif" w:hAnsi="PT Astra Serif"/>
          <w:sz w:val="27"/>
          <w:szCs w:val="27"/>
        </w:rPr>
        <w:br/>
        <w:t>и распоряжения государственной собственностью Ульяновской области».</w:t>
      </w:r>
    </w:p>
    <w:p w:rsidR="001D566F" w:rsidRPr="008D1AD9" w:rsidRDefault="001D566F" w:rsidP="001D566F">
      <w:pPr>
        <w:pStyle w:val="31"/>
        <w:spacing w:line="360" w:lineRule="auto"/>
        <w:rPr>
          <w:rFonts w:ascii="PT Astra Serif" w:hAnsi="PT Astra Serif"/>
          <w:sz w:val="27"/>
          <w:szCs w:val="27"/>
        </w:rPr>
      </w:pPr>
      <w:r w:rsidRPr="008D1AD9">
        <w:rPr>
          <w:rFonts w:ascii="PT Astra Serif" w:hAnsi="PT Astra Serif"/>
          <w:sz w:val="27"/>
          <w:szCs w:val="27"/>
        </w:rPr>
        <w:t xml:space="preserve">В соответствии с пунктом 8.1 статьи 17 Закона Ульяновской области </w:t>
      </w:r>
      <w:r w:rsidRPr="008D1AD9">
        <w:rPr>
          <w:rFonts w:ascii="PT Astra Serif" w:hAnsi="PT Astra Serif"/>
          <w:sz w:val="27"/>
          <w:szCs w:val="27"/>
        </w:rPr>
        <w:br/>
        <w:t>от 06.05.2002 № 020-ЗО «О порядке управления и распоряжения государственной собственностью Ульяновской области» способы приватизации: продажа имущества на аукционе, посредством публичного предложения, без объявления цены в 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 xml:space="preserve"> году были установлены распоряжениями Правительства Ульяновской области.</w:t>
      </w:r>
    </w:p>
    <w:p w:rsidR="001D566F" w:rsidRDefault="001D566F" w:rsidP="001D566F">
      <w:pPr>
        <w:pStyle w:val="31"/>
        <w:spacing w:line="360" w:lineRule="auto"/>
        <w:rPr>
          <w:rFonts w:ascii="PT Astra Serif" w:hAnsi="PT Astra Serif"/>
          <w:sz w:val="27"/>
          <w:szCs w:val="27"/>
        </w:rPr>
      </w:pPr>
      <w:r w:rsidRPr="008D1AD9">
        <w:rPr>
          <w:rFonts w:ascii="PT Astra Serif" w:hAnsi="PT Astra Serif"/>
          <w:sz w:val="27"/>
          <w:szCs w:val="27"/>
        </w:rPr>
        <w:t xml:space="preserve">Во исполнение Закона Ульяновской области от 27.11.2020 № 143-ЗО </w:t>
      </w:r>
      <w:r w:rsidRPr="008D1AD9">
        <w:rPr>
          <w:rFonts w:ascii="PT Astra Serif" w:hAnsi="PT Astra Serif"/>
          <w:sz w:val="27"/>
          <w:szCs w:val="27"/>
        </w:rPr>
        <w:br/>
        <w:t>«О Прогнозном плане (программе) приватизации государственного имущества Ульяновской области на 2021-2023 годы и основных направлениях политики Ульяновской области на 2021-2023 годы» в 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 xml:space="preserve"> году проданы объекты недвижимого имущества, включённые в Прогнозный план (программу) приватизации на 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 xml:space="preserve"> год, с учётом НДС в общей сумме </w:t>
      </w:r>
      <w:r>
        <w:rPr>
          <w:rFonts w:ascii="PT Astra Serif" w:hAnsi="PT Astra Serif"/>
          <w:sz w:val="27"/>
          <w:szCs w:val="27"/>
        </w:rPr>
        <w:t>1048,2</w:t>
      </w:r>
      <w:r w:rsidRPr="008D1AD9">
        <w:rPr>
          <w:rFonts w:ascii="PT Astra Serif" w:hAnsi="PT Astra Serif"/>
          <w:sz w:val="27"/>
          <w:szCs w:val="27"/>
        </w:rPr>
        <w:t xml:space="preserve"> тыс. руб.</w:t>
      </w:r>
      <w:r>
        <w:rPr>
          <w:rFonts w:ascii="PT Astra Serif" w:hAnsi="PT Astra Serif"/>
          <w:sz w:val="27"/>
          <w:szCs w:val="27"/>
        </w:rPr>
        <w:t>,                                в том числе:</w:t>
      </w:r>
    </w:p>
    <w:p w:rsidR="001D566F" w:rsidRDefault="001D566F" w:rsidP="001D566F">
      <w:pPr>
        <w:pStyle w:val="31"/>
        <w:spacing w:line="360" w:lineRule="auto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- </w:t>
      </w:r>
      <w:r w:rsidRPr="008D1AD9">
        <w:rPr>
          <w:rFonts w:ascii="PT Astra Serif" w:hAnsi="PT Astra Serif"/>
          <w:sz w:val="27"/>
          <w:szCs w:val="27"/>
        </w:rPr>
        <w:t>1</w:t>
      </w:r>
      <w:r>
        <w:rPr>
          <w:rFonts w:ascii="PT Astra Serif" w:hAnsi="PT Astra Serif"/>
          <w:sz w:val="27"/>
          <w:szCs w:val="27"/>
        </w:rPr>
        <w:t>47,4</w:t>
      </w:r>
      <w:r w:rsidRPr="008D1AD9">
        <w:rPr>
          <w:rFonts w:ascii="PT Astra Serif" w:hAnsi="PT Astra Serif"/>
          <w:sz w:val="27"/>
          <w:szCs w:val="27"/>
        </w:rPr>
        <w:t xml:space="preserve"> тыс. руб.</w:t>
      </w:r>
      <w:r>
        <w:rPr>
          <w:rFonts w:ascii="PT Astra Serif" w:hAnsi="PT Astra Serif"/>
          <w:sz w:val="27"/>
          <w:szCs w:val="27"/>
        </w:rPr>
        <w:t xml:space="preserve"> – НДС;</w:t>
      </w:r>
    </w:p>
    <w:p w:rsidR="001D566F" w:rsidRDefault="001D566F" w:rsidP="001D566F">
      <w:pPr>
        <w:pStyle w:val="31"/>
        <w:spacing w:line="360" w:lineRule="auto"/>
        <w:ind w:left="266" w:firstLine="454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- 163,5</w:t>
      </w:r>
      <w:r w:rsidRPr="008D1AD9">
        <w:rPr>
          <w:rFonts w:ascii="PT Astra Serif" w:hAnsi="PT Astra Serif"/>
          <w:sz w:val="27"/>
          <w:szCs w:val="27"/>
        </w:rPr>
        <w:t xml:space="preserve"> тыс. руб. - от реализации земельн</w:t>
      </w:r>
      <w:r>
        <w:rPr>
          <w:rFonts w:ascii="PT Astra Serif" w:hAnsi="PT Astra Serif"/>
          <w:sz w:val="27"/>
          <w:szCs w:val="27"/>
        </w:rPr>
        <w:t>ых</w:t>
      </w:r>
      <w:r w:rsidRPr="008D1AD9">
        <w:rPr>
          <w:rFonts w:ascii="PT Astra Serif" w:hAnsi="PT Astra Serif"/>
          <w:sz w:val="27"/>
          <w:szCs w:val="27"/>
        </w:rPr>
        <w:t xml:space="preserve"> участк</w:t>
      </w:r>
      <w:r>
        <w:rPr>
          <w:rFonts w:ascii="PT Astra Serif" w:hAnsi="PT Astra Serif"/>
          <w:sz w:val="27"/>
          <w:szCs w:val="27"/>
        </w:rPr>
        <w:t>ов</w:t>
      </w:r>
      <w:r w:rsidRPr="008D1AD9">
        <w:rPr>
          <w:rFonts w:ascii="PT Astra Serif" w:hAnsi="PT Astra Serif"/>
          <w:sz w:val="27"/>
          <w:szCs w:val="27"/>
        </w:rPr>
        <w:t xml:space="preserve"> в составе единого лота</w:t>
      </w:r>
      <w:r>
        <w:rPr>
          <w:rFonts w:ascii="PT Astra Serif" w:hAnsi="PT Astra Serif"/>
          <w:sz w:val="27"/>
          <w:szCs w:val="27"/>
        </w:rPr>
        <w:t>;</w:t>
      </w:r>
    </w:p>
    <w:p w:rsidR="001D566F" w:rsidRPr="008D1AD9" w:rsidRDefault="001D566F" w:rsidP="001D566F">
      <w:pPr>
        <w:pStyle w:val="31"/>
        <w:spacing w:line="360" w:lineRule="auto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- 737,3</w:t>
      </w:r>
      <w:r w:rsidRPr="008D1AD9">
        <w:rPr>
          <w:rFonts w:ascii="PT Astra Serif" w:hAnsi="PT Astra Serif"/>
          <w:sz w:val="27"/>
          <w:szCs w:val="27"/>
        </w:rPr>
        <w:t xml:space="preserve"> тыс. руб.- от реализации объектов капитального строительства</w:t>
      </w:r>
      <w:r>
        <w:rPr>
          <w:rFonts w:ascii="PT Astra Serif" w:hAnsi="PT Astra Serif"/>
          <w:sz w:val="27"/>
          <w:szCs w:val="27"/>
        </w:rPr>
        <w:t>.</w:t>
      </w:r>
    </w:p>
    <w:p w:rsidR="001D566F" w:rsidRPr="008D1AD9" w:rsidRDefault="001D566F" w:rsidP="001D566F">
      <w:pPr>
        <w:spacing w:line="360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</w:t>
      </w:r>
      <w:r w:rsidRPr="008D1AD9">
        <w:rPr>
          <w:rFonts w:ascii="PT Astra Serif" w:hAnsi="PT Astra Serif"/>
          <w:sz w:val="27"/>
          <w:szCs w:val="27"/>
        </w:rPr>
        <w:t>бъекты недвижимого имущества, включённые в Прогнозный план (программу) приватизации на 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 xml:space="preserve"> год</w:t>
      </w:r>
      <w:r>
        <w:rPr>
          <w:rFonts w:ascii="PT Astra Serif" w:hAnsi="PT Astra Serif"/>
          <w:sz w:val="27"/>
          <w:szCs w:val="27"/>
        </w:rPr>
        <w:t xml:space="preserve">, </w:t>
      </w:r>
      <w:r w:rsidRPr="008D1AD9">
        <w:rPr>
          <w:rFonts w:ascii="PT Astra Serif" w:hAnsi="PT Astra Serif"/>
          <w:sz w:val="27"/>
          <w:szCs w:val="27"/>
        </w:rPr>
        <w:t>реализован</w:t>
      </w:r>
      <w:r>
        <w:rPr>
          <w:rFonts w:ascii="PT Astra Serif" w:hAnsi="PT Astra Serif"/>
          <w:sz w:val="27"/>
          <w:szCs w:val="27"/>
        </w:rPr>
        <w:t>ы</w:t>
      </w:r>
      <w:r w:rsidRPr="008D1AD9">
        <w:rPr>
          <w:rFonts w:ascii="PT Astra Serif" w:hAnsi="PT Astra Serif"/>
          <w:sz w:val="27"/>
          <w:szCs w:val="27"/>
        </w:rPr>
        <w:t xml:space="preserve"> единым лотом способом продажи без объявления цены </w:t>
      </w:r>
      <w:r>
        <w:rPr>
          <w:rFonts w:ascii="PT Astra Serif" w:hAnsi="PT Astra Serif"/>
          <w:sz w:val="27"/>
          <w:szCs w:val="27"/>
        </w:rPr>
        <w:t>в</w:t>
      </w:r>
      <w:r w:rsidRPr="008D1AD9">
        <w:rPr>
          <w:rFonts w:ascii="PT Astra Serif" w:hAnsi="PT Astra Serif"/>
          <w:sz w:val="27"/>
          <w:szCs w:val="27"/>
        </w:rPr>
        <w:t xml:space="preserve"> соответствии с распоряжением Правительства Улья</w:t>
      </w:r>
      <w:r>
        <w:rPr>
          <w:rFonts w:ascii="PT Astra Serif" w:hAnsi="PT Astra Serif"/>
          <w:sz w:val="27"/>
          <w:szCs w:val="27"/>
        </w:rPr>
        <w:t>новской области</w:t>
      </w:r>
      <w:r w:rsidRPr="008D1AD9">
        <w:rPr>
          <w:rFonts w:ascii="PT Astra Serif" w:hAnsi="PT Astra Serif"/>
          <w:sz w:val="27"/>
          <w:szCs w:val="27"/>
        </w:rPr>
        <w:t xml:space="preserve"> от 20.04.2020 № 225-пр «Об определении способа приватизации государственного имущества Ульяновской области»</w:t>
      </w:r>
      <w:r>
        <w:rPr>
          <w:rFonts w:ascii="PT Astra Serif" w:hAnsi="PT Astra Serif"/>
          <w:sz w:val="27"/>
          <w:szCs w:val="27"/>
        </w:rPr>
        <w:t>, а именно:</w:t>
      </w:r>
    </w:p>
    <w:p w:rsidR="001D566F" w:rsidRPr="008D1AD9" w:rsidRDefault="001D566F" w:rsidP="001D566F">
      <w:pPr>
        <w:spacing w:line="360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8D1AD9">
        <w:rPr>
          <w:rFonts w:ascii="PT Astra Serif" w:hAnsi="PT Astra Serif"/>
          <w:sz w:val="27"/>
          <w:szCs w:val="27"/>
        </w:rPr>
        <w:t>- «</w:t>
      </w:r>
      <w:r w:rsidRPr="00492E34">
        <w:rPr>
          <w:rFonts w:ascii="PT Astra Serif" w:hAnsi="PT Astra Serif"/>
          <w:spacing w:val="-4"/>
          <w:sz w:val="28"/>
          <w:szCs w:val="28"/>
        </w:rPr>
        <w:t xml:space="preserve">Помещения, назначение: нежилое помещение, номер, тип этажа, </w:t>
      </w:r>
      <w:r>
        <w:rPr>
          <w:rFonts w:ascii="PT Astra Serif" w:hAnsi="PT Astra Serif"/>
          <w:spacing w:val="-4"/>
          <w:sz w:val="28"/>
          <w:szCs w:val="28"/>
        </w:rPr>
        <w:t xml:space="preserve">                           </w:t>
      </w:r>
      <w:r w:rsidRPr="00492E34">
        <w:rPr>
          <w:rFonts w:ascii="PT Astra Serif" w:hAnsi="PT Astra Serif"/>
          <w:spacing w:val="-4"/>
          <w:sz w:val="28"/>
          <w:szCs w:val="28"/>
        </w:rPr>
        <w:t xml:space="preserve">на котором расположено помещение: этаж № 1, площадь 1191,6 кв. м, кадастровый номер: 73:24:020302:1914, Ульяновская область, г. Ульяновск, </w:t>
      </w:r>
      <w:r>
        <w:rPr>
          <w:rFonts w:ascii="PT Astra Serif" w:hAnsi="PT Astra Serif"/>
          <w:spacing w:val="-4"/>
          <w:sz w:val="28"/>
          <w:szCs w:val="28"/>
        </w:rPr>
        <w:t xml:space="preserve">                                    </w:t>
      </w:r>
      <w:r w:rsidRPr="00492E34">
        <w:rPr>
          <w:rFonts w:ascii="PT Astra Serif" w:hAnsi="PT Astra Serif"/>
          <w:spacing w:val="-4"/>
          <w:sz w:val="28"/>
          <w:szCs w:val="28"/>
        </w:rPr>
        <w:t>р-н Заволжский, ул. Металлистов, д. 1, 1 этаж: 37, 40, 44, 45, 46, 47, 48, 49, 55, 56, 57, 58, 69, 73, 74, 75, 79, 80, 81, 82, 83, 84, 86</w:t>
      </w:r>
      <w:r w:rsidRPr="008D1AD9">
        <w:rPr>
          <w:rFonts w:ascii="PT Astra Serif" w:hAnsi="PT Astra Serif"/>
          <w:sz w:val="27"/>
          <w:szCs w:val="27"/>
        </w:rPr>
        <w:t xml:space="preserve">», сумма сделки составила </w:t>
      </w:r>
      <w:r>
        <w:rPr>
          <w:rFonts w:ascii="PT Astra Serif" w:hAnsi="PT Astra Serif"/>
          <w:sz w:val="27"/>
          <w:szCs w:val="27"/>
        </w:rPr>
        <w:t xml:space="preserve">                           502,0</w:t>
      </w:r>
      <w:r w:rsidRPr="008D1AD9">
        <w:rPr>
          <w:rFonts w:ascii="PT Astra Serif" w:hAnsi="PT Astra Serif"/>
          <w:sz w:val="27"/>
          <w:szCs w:val="27"/>
        </w:rPr>
        <w:t xml:space="preserve"> тыс. руб., </w:t>
      </w:r>
      <w:r>
        <w:rPr>
          <w:rFonts w:ascii="PT Astra Serif" w:hAnsi="PT Astra Serif"/>
          <w:sz w:val="27"/>
          <w:szCs w:val="27"/>
        </w:rPr>
        <w:t xml:space="preserve">в том числе: </w:t>
      </w:r>
      <w:r>
        <w:rPr>
          <w:rFonts w:ascii="PT Astra Serif" w:hAnsi="PT Astra Serif"/>
          <w:spacing w:val="-4"/>
          <w:sz w:val="28"/>
          <w:szCs w:val="28"/>
        </w:rPr>
        <w:t>стоимость объекта капитального строительства –                                  418,3 тыс. руб.,</w:t>
      </w:r>
      <w:r>
        <w:rPr>
          <w:rFonts w:ascii="PT Astra Serif" w:hAnsi="PT Astra Serif"/>
          <w:sz w:val="27"/>
          <w:szCs w:val="27"/>
        </w:rPr>
        <w:t xml:space="preserve"> </w:t>
      </w:r>
      <w:r w:rsidRPr="008D1AD9">
        <w:rPr>
          <w:rFonts w:ascii="PT Astra Serif" w:hAnsi="PT Astra Serif"/>
          <w:sz w:val="27"/>
          <w:szCs w:val="27"/>
        </w:rPr>
        <w:t>НДС</w:t>
      </w:r>
      <w:r>
        <w:rPr>
          <w:rFonts w:ascii="PT Astra Serif" w:hAnsi="PT Astra Serif"/>
          <w:sz w:val="27"/>
          <w:szCs w:val="27"/>
        </w:rPr>
        <w:t xml:space="preserve"> </w:t>
      </w:r>
      <w:r w:rsidRPr="008D1AD9">
        <w:rPr>
          <w:rFonts w:ascii="PT Astra Serif" w:hAnsi="PT Astra Serif"/>
          <w:sz w:val="27"/>
          <w:szCs w:val="27"/>
        </w:rPr>
        <w:t>-</w:t>
      </w:r>
      <w:r>
        <w:rPr>
          <w:rFonts w:ascii="PT Astra Serif" w:hAnsi="PT Astra Serif"/>
          <w:sz w:val="27"/>
          <w:szCs w:val="27"/>
        </w:rPr>
        <w:t xml:space="preserve"> 83,7</w:t>
      </w:r>
      <w:r w:rsidRPr="008D1AD9">
        <w:rPr>
          <w:rFonts w:ascii="PT Astra Serif" w:hAnsi="PT Astra Serif"/>
          <w:sz w:val="27"/>
          <w:szCs w:val="27"/>
        </w:rPr>
        <w:t xml:space="preserve"> тыс. руб. 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</w:t>
      </w:r>
      <w:r>
        <w:rPr>
          <w:rFonts w:ascii="PT Astra Serif" w:hAnsi="PT Astra Serif"/>
          <w:sz w:val="27"/>
          <w:szCs w:val="27"/>
        </w:rPr>
        <w:t xml:space="preserve">                      </w:t>
      </w:r>
      <w:r w:rsidRPr="008D1AD9">
        <w:rPr>
          <w:rFonts w:ascii="PT Astra Serif" w:hAnsi="PT Astra Serif"/>
          <w:sz w:val="27"/>
          <w:szCs w:val="27"/>
        </w:rPr>
        <w:t xml:space="preserve">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D566F" w:rsidRDefault="001D566F" w:rsidP="001D566F">
      <w:pPr>
        <w:spacing w:line="360" w:lineRule="auto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8D1AD9">
        <w:rPr>
          <w:rFonts w:ascii="PT Astra Serif" w:hAnsi="PT Astra Serif"/>
          <w:sz w:val="27"/>
          <w:szCs w:val="27"/>
        </w:rPr>
        <w:t xml:space="preserve">- </w:t>
      </w:r>
      <w:r>
        <w:rPr>
          <w:rFonts w:ascii="PT Astra Serif" w:hAnsi="PT Astra Serif"/>
          <w:sz w:val="27"/>
          <w:szCs w:val="27"/>
        </w:rPr>
        <w:t>«</w:t>
      </w:r>
      <w:r w:rsidRPr="00632AD4">
        <w:rPr>
          <w:rFonts w:ascii="PT Astra Serif" w:hAnsi="PT Astra Serif"/>
          <w:spacing w:val="-4"/>
          <w:sz w:val="28"/>
          <w:szCs w:val="28"/>
        </w:rPr>
        <w:t xml:space="preserve">Здание магазина, назначение: нежилое, количество этажей 1, в том числе подземных 0, площадь 210,9 кв. м, кадастровый номер: 73:18:011412:164 </w:t>
      </w:r>
      <w:r>
        <w:rPr>
          <w:rFonts w:ascii="PT Astra Serif" w:hAnsi="PT Astra Serif"/>
          <w:spacing w:val="-4"/>
          <w:sz w:val="28"/>
          <w:szCs w:val="28"/>
        </w:rPr>
        <w:t xml:space="preserve">                              </w:t>
      </w:r>
      <w:r w:rsidRPr="00632AD4">
        <w:rPr>
          <w:rFonts w:ascii="PT Astra Serif" w:hAnsi="PT Astra Serif"/>
          <w:spacing w:val="-4"/>
          <w:sz w:val="28"/>
          <w:szCs w:val="28"/>
        </w:rPr>
        <w:t xml:space="preserve">и земельный участок, площадь 171 кв. м, кадастровый номер: 73:18:011412:8, Ульяновская область, р-н Тереньгульский, с. Ясашная Ташла, ул. Центральная,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632AD4">
        <w:rPr>
          <w:rFonts w:ascii="PT Astra Serif" w:hAnsi="PT Astra Serif"/>
          <w:spacing w:val="-4"/>
          <w:sz w:val="28"/>
          <w:szCs w:val="28"/>
        </w:rPr>
        <w:t>д. 6 и земельный участок, площадь 184 кв. м, кадастровый номер: 73:18:011412:406, местоположение установлено относительно ориентира, расположенного в границах участка. Почтовый адрес ориентира: Ульяновская область, р-н Тереньгульский, с. Ясашная Ташла</w:t>
      </w:r>
      <w:r>
        <w:rPr>
          <w:rFonts w:ascii="PT Astra Serif" w:hAnsi="PT Astra Serif"/>
          <w:spacing w:val="-4"/>
          <w:sz w:val="28"/>
          <w:szCs w:val="28"/>
        </w:rPr>
        <w:t xml:space="preserve">», сумма сделки составила                          360,0 тыс. руб., в том числе: стоимость объекта капитального строительства – 221,6 тыс. руб., земельного участка - 94,1 тыс. руб., НДС – 44,3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4 </w:t>
      </w:r>
      <w:r w:rsidRPr="008D1AD9">
        <w:rPr>
          <w:rFonts w:ascii="PT Astra Serif" w:hAnsi="PT Astra Serif"/>
          <w:sz w:val="27"/>
          <w:szCs w:val="27"/>
        </w:rPr>
        <w:t>продаж</w:t>
      </w:r>
      <w:r>
        <w:rPr>
          <w:rFonts w:ascii="PT Astra Serif" w:hAnsi="PT Astra Serif"/>
          <w:sz w:val="27"/>
          <w:szCs w:val="27"/>
        </w:rPr>
        <w:t>и</w:t>
      </w:r>
      <w:r w:rsidRPr="008D1AD9">
        <w:rPr>
          <w:rFonts w:ascii="PT Astra Serif" w:hAnsi="PT Astra Serif"/>
          <w:sz w:val="27"/>
          <w:szCs w:val="27"/>
        </w:rPr>
        <w:t>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(договор купли – продажи </w:t>
      </w:r>
      <w:r w:rsidRPr="008D1AD9">
        <w:rPr>
          <w:rFonts w:ascii="PT Astra Serif" w:hAnsi="PT Astra Serif"/>
          <w:sz w:val="27"/>
          <w:szCs w:val="27"/>
        </w:rPr>
        <w:t xml:space="preserve">от </w:t>
      </w:r>
      <w:r>
        <w:rPr>
          <w:rFonts w:ascii="PT Astra Serif" w:hAnsi="PT Astra Serif"/>
          <w:sz w:val="27"/>
          <w:szCs w:val="27"/>
        </w:rPr>
        <w:t>09</w:t>
      </w:r>
      <w:r w:rsidRPr="008D1AD9">
        <w:rPr>
          <w:rFonts w:ascii="PT Astra Serif" w:hAnsi="PT Astra Serif"/>
          <w:sz w:val="27"/>
          <w:szCs w:val="27"/>
        </w:rPr>
        <w:t>.</w:t>
      </w:r>
      <w:r>
        <w:rPr>
          <w:rFonts w:ascii="PT Astra Serif" w:hAnsi="PT Astra Serif"/>
          <w:sz w:val="27"/>
          <w:szCs w:val="27"/>
        </w:rPr>
        <w:t>02</w:t>
      </w:r>
      <w:r w:rsidRPr="008D1AD9">
        <w:rPr>
          <w:rFonts w:ascii="PT Astra Serif" w:hAnsi="PT Astra Serif"/>
          <w:sz w:val="27"/>
          <w:szCs w:val="27"/>
        </w:rPr>
        <w:t>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</w:t>
      </w:r>
      <w:r>
        <w:rPr>
          <w:rFonts w:ascii="PT Astra Serif" w:hAnsi="PT Astra Serif" w:cs="PT Astra Serif"/>
          <w:sz w:val="27"/>
          <w:szCs w:val="27"/>
        </w:rPr>
        <w:t>;</w:t>
      </w:r>
    </w:p>
    <w:p w:rsidR="001D566F" w:rsidRDefault="001D566F" w:rsidP="001D566F">
      <w:pPr>
        <w:spacing w:line="360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- «</w:t>
      </w:r>
      <w:r w:rsidRPr="003E2451">
        <w:rPr>
          <w:rFonts w:ascii="PT Astra Serif" w:hAnsi="PT Astra Serif"/>
          <w:spacing w:val="-4"/>
          <w:sz w:val="28"/>
          <w:szCs w:val="28"/>
        </w:rPr>
        <w:t>Здание ветлаборатории, назначение: нежилое,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E2451">
        <w:rPr>
          <w:rFonts w:ascii="PT Astra Serif" w:hAnsi="PT Astra Serif"/>
          <w:spacing w:val="-4"/>
          <w:sz w:val="28"/>
          <w:szCs w:val="28"/>
        </w:rPr>
        <w:t>количество этажей: 1, в том числе подземных 0, площадь 302 кв. м,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E2451">
        <w:rPr>
          <w:rFonts w:ascii="PT Astra Serif" w:hAnsi="PT Astra Serif"/>
          <w:spacing w:val="-4"/>
          <w:sz w:val="28"/>
          <w:szCs w:val="28"/>
        </w:rPr>
        <w:t xml:space="preserve">кадастровый номер: 73:09:020203:490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3E2451">
        <w:rPr>
          <w:rFonts w:ascii="PT Astra Serif" w:hAnsi="PT Astra Serif"/>
          <w:spacing w:val="-4"/>
          <w:sz w:val="28"/>
          <w:szCs w:val="28"/>
        </w:rPr>
        <w:t>и земельный участок</w:t>
      </w:r>
      <w:r>
        <w:rPr>
          <w:rFonts w:ascii="PT Astra Serif" w:hAnsi="PT Astra Serif"/>
          <w:spacing w:val="-4"/>
          <w:sz w:val="28"/>
          <w:szCs w:val="28"/>
        </w:rPr>
        <w:t>,</w:t>
      </w:r>
      <w:r w:rsidRPr="003E2451">
        <w:rPr>
          <w:rFonts w:ascii="PT Astra Serif" w:hAnsi="PT Astra Serif"/>
          <w:spacing w:val="-4"/>
          <w:sz w:val="28"/>
          <w:szCs w:val="28"/>
        </w:rPr>
        <w:t xml:space="preserve"> площадь 1307 кв. м, кадастровый номер: 73:09:020203:129, Ульяновская область, р-н Николаевский, р.п. Николаевка, пер. Садовый, д. 49</w:t>
      </w:r>
      <w:r>
        <w:rPr>
          <w:rFonts w:ascii="PT Astra Serif" w:hAnsi="PT Astra Serif"/>
          <w:spacing w:val="-4"/>
          <w:sz w:val="28"/>
          <w:szCs w:val="28"/>
        </w:rPr>
        <w:t xml:space="preserve">», сумма сделки составила 32,8 тыс. руб., в том числе: стоимость объекта капитального строительства – 11,4 тыс. руб., стоимость земельного участка –                          19,1 тыс. руб., НДС – 2,3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D566F" w:rsidRDefault="001D566F" w:rsidP="001D566F">
      <w:pPr>
        <w:spacing w:line="360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«</w:t>
      </w:r>
      <w:r w:rsidRPr="002C38AF">
        <w:rPr>
          <w:rFonts w:ascii="PT Astra Serif" w:hAnsi="PT Astra Serif"/>
          <w:spacing w:val="-4"/>
          <w:sz w:val="28"/>
          <w:szCs w:val="28"/>
        </w:rPr>
        <w:t>Контора лесног</w:t>
      </w:r>
      <w:r>
        <w:rPr>
          <w:rFonts w:ascii="PT Astra Serif" w:hAnsi="PT Astra Serif"/>
          <w:spacing w:val="-4"/>
          <w:sz w:val="28"/>
          <w:szCs w:val="28"/>
        </w:rPr>
        <w:t xml:space="preserve">о пункта, назначение: нежилое, </w:t>
      </w:r>
      <w:r w:rsidRPr="002C38AF">
        <w:rPr>
          <w:rFonts w:ascii="PT Astra Serif" w:hAnsi="PT Astra Serif"/>
          <w:spacing w:val="-4"/>
          <w:sz w:val="28"/>
          <w:szCs w:val="28"/>
        </w:rPr>
        <w:t xml:space="preserve">количество этажей: 1,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2C38AF">
        <w:rPr>
          <w:rFonts w:ascii="PT Astra Serif" w:hAnsi="PT Astra Serif"/>
          <w:spacing w:val="-4"/>
          <w:sz w:val="28"/>
          <w:szCs w:val="28"/>
        </w:rPr>
        <w:t xml:space="preserve">в том числе подземных 0, площадь 111 кв. м, кадастровый номер: 73:03:040904:110, Ульяновская область, р-н Вешкаймский, п. Шарлово,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2C38AF">
        <w:rPr>
          <w:rFonts w:ascii="PT Astra Serif" w:hAnsi="PT Astra Serif"/>
          <w:spacing w:val="-4"/>
          <w:sz w:val="28"/>
          <w:szCs w:val="28"/>
        </w:rPr>
        <w:t xml:space="preserve">ул. Речная, д. 20 </w:t>
      </w:r>
      <w:r>
        <w:rPr>
          <w:rFonts w:ascii="PT Astra Serif" w:hAnsi="PT Astra Serif"/>
          <w:spacing w:val="-4"/>
          <w:sz w:val="28"/>
          <w:szCs w:val="28"/>
        </w:rPr>
        <w:t>и земельный участок, площадь 1</w:t>
      </w:r>
      <w:r w:rsidRPr="002C38AF">
        <w:rPr>
          <w:rFonts w:ascii="PT Astra Serif" w:hAnsi="PT Astra Serif"/>
          <w:spacing w:val="-4"/>
          <w:sz w:val="28"/>
          <w:szCs w:val="28"/>
        </w:rPr>
        <w:t>027 кв. м, кадастровый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C38AF">
        <w:rPr>
          <w:rFonts w:ascii="PT Astra Serif" w:hAnsi="PT Astra Serif"/>
          <w:spacing w:val="-4"/>
          <w:sz w:val="28"/>
          <w:szCs w:val="28"/>
        </w:rPr>
        <w:t>номер: 73:03:040501:25, местоположение установлено относительно ориентира, расположенного в границах участка. Почтовый адрес ориентира: Ульяновская область, р-н Вешкаймский, п. Шарлово, ул. Речная, д. 20</w:t>
      </w:r>
      <w:r>
        <w:rPr>
          <w:rFonts w:ascii="PT Astra Serif" w:hAnsi="PT Astra Serif"/>
          <w:spacing w:val="-4"/>
          <w:sz w:val="28"/>
          <w:szCs w:val="28"/>
        </w:rPr>
        <w:t xml:space="preserve">», сумма сделки составила 15,8 тыс. руб., в том числе: стоимость объекта капитального строительства – 2,3 тыс. руб., стоимость земельного участка – 13,1 тыс. руб., НДС – 0,4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D566F" w:rsidRDefault="001D566F" w:rsidP="001D566F">
      <w:pPr>
        <w:spacing w:line="360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«</w:t>
      </w:r>
      <w:r w:rsidRPr="002C38AF">
        <w:rPr>
          <w:rFonts w:ascii="PT Astra Serif" w:eastAsia="Calibri" w:hAnsi="PT Astra Serif"/>
          <w:spacing w:val="-4"/>
          <w:sz w:val="28"/>
          <w:szCs w:val="28"/>
        </w:rPr>
        <w:t xml:space="preserve">Эвакоприёмник, </w:t>
      </w:r>
      <w:r w:rsidRPr="002C38AF">
        <w:rPr>
          <w:rFonts w:ascii="PT Astra Serif" w:hAnsi="PT Astra Serif"/>
          <w:spacing w:val="-4"/>
          <w:sz w:val="28"/>
          <w:szCs w:val="28"/>
        </w:rPr>
        <w:t>назначение: нежило</w:t>
      </w:r>
      <w:r>
        <w:rPr>
          <w:rFonts w:ascii="PT Astra Serif" w:hAnsi="PT Astra Serif"/>
          <w:spacing w:val="-4"/>
          <w:sz w:val="28"/>
          <w:szCs w:val="28"/>
        </w:rPr>
        <w:t>е, количество этажей:</w:t>
      </w:r>
      <w:r w:rsidRPr="002C38AF">
        <w:rPr>
          <w:rFonts w:ascii="PT Astra Serif" w:hAnsi="PT Astra Serif"/>
          <w:spacing w:val="-4"/>
          <w:sz w:val="28"/>
          <w:szCs w:val="28"/>
        </w:rPr>
        <w:t xml:space="preserve"> 1, в том числе подземных 0, </w:t>
      </w:r>
      <w:r w:rsidRPr="002C38AF">
        <w:rPr>
          <w:rFonts w:ascii="PT Astra Serif" w:eastAsia="Calibri" w:hAnsi="PT Astra Serif"/>
          <w:spacing w:val="-4"/>
          <w:sz w:val="28"/>
          <w:szCs w:val="28"/>
        </w:rPr>
        <w:t xml:space="preserve">площадь 87,6 кв. м, кадастровый номер: 73:04:040120:48, Ульяновская </w:t>
      </w:r>
      <w:r>
        <w:rPr>
          <w:rFonts w:ascii="PT Astra Serif" w:eastAsia="Calibri" w:hAnsi="PT Astra Serif"/>
          <w:spacing w:val="-4"/>
          <w:sz w:val="28"/>
          <w:szCs w:val="28"/>
        </w:rPr>
        <w:t xml:space="preserve">область, Инзенский район, рабочий посёлок Глотовка, </w:t>
      </w:r>
      <w:r w:rsidRPr="002C38AF">
        <w:rPr>
          <w:rFonts w:ascii="PT Astra Serif" w:eastAsia="Calibri" w:hAnsi="PT Astra Serif"/>
          <w:spacing w:val="-4"/>
          <w:sz w:val="28"/>
          <w:szCs w:val="28"/>
        </w:rPr>
        <w:t>ул</w:t>
      </w:r>
      <w:r>
        <w:rPr>
          <w:rFonts w:ascii="PT Astra Serif" w:eastAsia="Calibri" w:hAnsi="PT Astra Serif"/>
          <w:spacing w:val="-4"/>
          <w:sz w:val="28"/>
          <w:szCs w:val="28"/>
        </w:rPr>
        <w:t>ица</w:t>
      </w:r>
      <w:r w:rsidRPr="002C38AF">
        <w:rPr>
          <w:rFonts w:ascii="PT Astra Serif" w:eastAsia="Calibri" w:hAnsi="PT Astra Serif"/>
          <w:spacing w:val="-4"/>
          <w:sz w:val="28"/>
          <w:szCs w:val="28"/>
        </w:rPr>
        <w:t xml:space="preserve"> Куйбышева, д</w:t>
      </w:r>
      <w:r>
        <w:rPr>
          <w:rFonts w:ascii="PT Astra Serif" w:eastAsia="Calibri" w:hAnsi="PT Astra Serif"/>
          <w:spacing w:val="-4"/>
          <w:sz w:val="28"/>
          <w:szCs w:val="28"/>
        </w:rPr>
        <w:t>ом</w:t>
      </w:r>
      <w:r w:rsidRPr="002C38AF">
        <w:rPr>
          <w:rFonts w:ascii="PT Astra Serif" w:eastAsia="Calibri" w:hAnsi="PT Astra Serif"/>
          <w:spacing w:val="-4"/>
          <w:sz w:val="28"/>
          <w:szCs w:val="28"/>
        </w:rPr>
        <w:t xml:space="preserve"> 5 и земельный участок</w:t>
      </w:r>
      <w:r>
        <w:rPr>
          <w:rFonts w:ascii="PT Astra Serif" w:eastAsia="Calibri" w:hAnsi="PT Astra Serif"/>
          <w:spacing w:val="-4"/>
          <w:sz w:val="28"/>
          <w:szCs w:val="28"/>
        </w:rPr>
        <w:t>,</w:t>
      </w:r>
      <w:r w:rsidRPr="002C38AF">
        <w:rPr>
          <w:rFonts w:ascii="PT Astra Serif" w:eastAsia="Calibri" w:hAnsi="PT Astra Serif"/>
          <w:spacing w:val="-4"/>
          <w:sz w:val="28"/>
          <w:szCs w:val="28"/>
        </w:rPr>
        <w:t xml:space="preserve"> площадь 838 кв. м, кадастро</w:t>
      </w:r>
      <w:r>
        <w:rPr>
          <w:rFonts w:ascii="PT Astra Serif" w:eastAsia="Calibri" w:hAnsi="PT Astra Serif"/>
          <w:spacing w:val="-4"/>
          <w:sz w:val="28"/>
          <w:szCs w:val="28"/>
        </w:rPr>
        <w:t xml:space="preserve">вый номер: </w:t>
      </w:r>
      <w:r w:rsidRPr="002C38AF">
        <w:rPr>
          <w:rFonts w:ascii="PT Astra Serif" w:eastAsia="Calibri" w:hAnsi="PT Astra Serif"/>
          <w:spacing w:val="-4"/>
          <w:sz w:val="28"/>
          <w:szCs w:val="28"/>
        </w:rPr>
        <w:t xml:space="preserve">73:04:040120:49, </w:t>
      </w:r>
      <w:r w:rsidRPr="002C38AF">
        <w:rPr>
          <w:rFonts w:ascii="PT Astra Serif" w:hAnsi="PT Astra Serif"/>
          <w:spacing w:val="-4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2C38AF">
        <w:rPr>
          <w:rFonts w:ascii="PT Astra Serif" w:eastAsia="Calibri" w:hAnsi="PT Astra Serif"/>
          <w:spacing w:val="-4"/>
          <w:sz w:val="28"/>
          <w:szCs w:val="28"/>
        </w:rPr>
        <w:t>Ульяновская область, р-н Инзенский, р.п. Глотовка, ул. Куйбышева, 5</w:t>
      </w:r>
      <w:r>
        <w:rPr>
          <w:rFonts w:ascii="PT Astra Serif" w:eastAsia="Calibri" w:hAnsi="PT Astra Serif"/>
          <w:spacing w:val="-4"/>
          <w:sz w:val="28"/>
          <w:szCs w:val="28"/>
        </w:rPr>
        <w:t xml:space="preserve">», </w:t>
      </w:r>
      <w:r>
        <w:rPr>
          <w:rFonts w:ascii="PT Astra Serif" w:hAnsi="PT Astra Serif"/>
          <w:spacing w:val="-4"/>
          <w:sz w:val="28"/>
          <w:szCs w:val="28"/>
        </w:rPr>
        <w:t xml:space="preserve">сумма сделки составила 22,8 тыс. руб., в том числе: стоимость объекта капитального строительства –                                     4,7 тыс. руб., стоимость земельного участка – 17,2 тыс. руб., НДС –                                             0,9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D566F" w:rsidRDefault="001D566F" w:rsidP="001D566F">
      <w:pPr>
        <w:spacing w:line="360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«</w:t>
      </w:r>
      <w:r w:rsidRPr="00632AD4">
        <w:rPr>
          <w:rFonts w:ascii="PT Astra Serif" w:eastAsia="Calibri" w:hAnsi="PT Astra Serif"/>
          <w:spacing w:val="-4"/>
          <w:sz w:val="28"/>
          <w:szCs w:val="28"/>
        </w:rPr>
        <w:t xml:space="preserve">Гараж, </w:t>
      </w:r>
      <w:r w:rsidRPr="00632AD4">
        <w:rPr>
          <w:rFonts w:ascii="PT Astra Serif" w:hAnsi="PT Astra Serif"/>
          <w:spacing w:val="-4"/>
          <w:sz w:val="28"/>
          <w:szCs w:val="28"/>
        </w:rPr>
        <w:t xml:space="preserve">назначение: нежилое, количество этажей: 1, в том числе подземных 0, </w:t>
      </w:r>
      <w:r w:rsidRPr="00632AD4">
        <w:rPr>
          <w:rFonts w:ascii="PT Astra Serif" w:eastAsia="Calibri" w:hAnsi="PT Astra Serif"/>
          <w:spacing w:val="-4"/>
          <w:sz w:val="28"/>
          <w:szCs w:val="28"/>
        </w:rPr>
        <w:t xml:space="preserve">площадь 237,4 кв. м, кадастровый </w:t>
      </w:r>
      <w:r>
        <w:rPr>
          <w:rFonts w:ascii="PT Astra Serif" w:eastAsia="Calibri" w:hAnsi="PT Astra Serif"/>
          <w:spacing w:val="-4"/>
          <w:sz w:val="28"/>
          <w:szCs w:val="28"/>
        </w:rPr>
        <w:br/>
      </w:r>
      <w:r w:rsidRPr="00632AD4">
        <w:rPr>
          <w:rFonts w:ascii="PT Astra Serif" w:eastAsia="Calibri" w:hAnsi="PT Astra Serif"/>
          <w:spacing w:val="-4"/>
          <w:sz w:val="28"/>
          <w:szCs w:val="28"/>
        </w:rPr>
        <w:t xml:space="preserve">номер: 73:01:020112:132, Ульяновская  область, р-н Базарносызганский, </w:t>
      </w:r>
      <w:r>
        <w:rPr>
          <w:rFonts w:ascii="PT Astra Serif" w:eastAsia="Calibri" w:hAnsi="PT Astra Serif"/>
          <w:spacing w:val="-4"/>
          <w:sz w:val="28"/>
          <w:szCs w:val="28"/>
        </w:rPr>
        <w:t xml:space="preserve">                                            </w:t>
      </w:r>
      <w:r w:rsidRPr="00632AD4">
        <w:rPr>
          <w:rFonts w:ascii="PT Astra Serif" w:eastAsia="Calibri" w:hAnsi="PT Astra Serif"/>
          <w:spacing w:val="-4"/>
          <w:sz w:val="28"/>
          <w:szCs w:val="28"/>
        </w:rPr>
        <w:t>р.п. Базарный Сызган, ул. Набережная, д. 136а</w:t>
      </w:r>
      <w:r>
        <w:rPr>
          <w:rFonts w:ascii="PT Astra Serif" w:eastAsia="Calibri" w:hAnsi="PT Astra Serif"/>
          <w:spacing w:val="-4"/>
          <w:sz w:val="28"/>
          <w:szCs w:val="28"/>
        </w:rPr>
        <w:t xml:space="preserve">», </w:t>
      </w:r>
      <w:r>
        <w:rPr>
          <w:rFonts w:ascii="PT Astra Serif" w:hAnsi="PT Astra Serif"/>
          <w:spacing w:val="-4"/>
          <w:sz w:val="28"/>
          <w:szCs w:val="28"/>
        </w:rPr>
        <w:t xml:space="preserve">сумма сделки составила                                22,8 тыс. руб., в том числе: стоимость объекта капитального строительства –                       19,0 тыс. руб., НДС – 3,8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(договор </w:t>
      </w:r>
      <w:r w:rsidRPr="008D1AD9">
        <w:rPr>
          <w:rFonts w:ascii="PT Astra Serif" w:hAnsi="PT Astra Serif"/>
          <w:sz w:val="27"/>
          <w:szCs w:val="27"/>
        </w:rPr>
        <w:t xml:space="preserve">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D566F" w:rsidRDefault="001D566F" w:rsidP="001D566F">
      <w:pPr>
        <w:spacing w:line="360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«</w:t>
      </w:r>
      <w:r w:rsidRPr="00CD7F2C">
        <w:rPr>
          <w:rFonts w:ascii="PT Astra Serif" w:hAnsi="PT Astra Serif"/>
          <w:sz w:val="28"/>
          <w:szCs w:val="28"/>
        </w:rPr>
        <w:t>Здание мастерской, назначение: нежилое, количество этажей</w:t>
      </w:r>
      <w:r>
        <w:rPr>
          <w:rFonts w:ascii="PT Astra Serif" w:hAnsi="PT Astra Serif"/>
          <w:sz w:val="28"/>
          <w:szCs w:val="28"/>
        </w:rPr>
        <w:t>:</w:t>
      </w:r>
      <w:r w:rsidRPr="00CD7F2C">
        <w:rPr>
          <w:rFonts w:ascii="PT Astra Serif" w:hAnsi="PT Astra Serif"/>
          <w:sz w:val="28"/>
          <w:szCs w:val="28"/>
        </w:rPr>
        <w:t xml:space="preserve"> 1, в</w:t>
      </w:r>
      <w:r>
        <w:rPr>
          <w:rFonts w:ascii="PT Astra Serif" w:hAnsi="PT Astra Serif"/>
          <w:sz w:val="28"/>
          <w:szCs w:val="28"/>
        </w:rPr>
        <w:t xml:space="preserve"> том числе подземных 0, площадь </w:t>
      </w:r>
      <w:r w:rsidRPr="00CD7F2C">
        <w:rPr>
          <w:rFonts w:ascii="PT Astra Serif" w:hAnsi="PT Astra Serif"/>
          <w:sz w:val="28"/>
          <w:szCs w:val="28"/>
        </w:rPr>
        <w:t>180,4 кв. м, кадастровый номер</w:t>
      </w:r>
      <w:r>
        <w:rPr>
          <w:rFonts w:ascii="PT Astra Serif" w:hAnsi="PT Astra Serif"/>
          <w:sz w:val="28"/>
          <w:szCs w:val="28"/>
        </w:rPr>
        <w:t>:</w:t>
      </w:r>
      <w:r w:rsidRPr="00CD7F2C">
        <w:rPr>
          <w:rFonts w:ascii="PT Astra Serif" w:hAnsi="PT Astra Serif"/>
          <w:sz w:val="28"/>
          <w:szCs w:val="28"/>
        </w:rPr>
        <w:t xml:space="preserve"> 73:08:022502:1437, Ульяновская область, р-н Мелекесский, с. Никольское-н</w:t>
      </w:r>
      <w:r>
        <w:rPr>
          <w:rFonts w:ascii="PT Astra Serif" w:hAnsi="PT Astra Serif"/>
          <w:sz w:val="28"/>
          <w:szCs w:val="28"/>
        </w:rPr>
        <w:t>а-Черемшане, ул. Ленина, д. 102</w:t>
      </w:r>
      <w:r w:rsidRPr="00CD7F2C">
        <w:rPr>
          <w:rFonts w:ascii="PT Astra Serif" w:hAnsi="PT Astra Serif"/>
          <w:sz w:val="28"/>
          <w:szCs w:val="28"/>
        </w:rPr>
        <w:t xml:space="preserve"> и земельный участок</w:t>
      </w:r>
      <w:r>
        <w:rPr>
          <w:rFonts w:ascii="PT Astra Serif" w:hAnsi="PT Astra Serif"/>
          <w:sz w:val="28"/>
          <w:szCs w:val="28"/>
        </w:rPr>
        <w:t>,</w:t>
      </w:r>
      <w:r w:rsidRPr="00CD7F2C">
        <w:rPr>
          <w:rFonts w:ascii="PT Astra Serif" w:hAnsi="PT Astra Serif"/>
          <w:sz w:val="28"/>
          <w:szCs w:val="28"/>
        </w:rPr>
        <w:t xml:space="preserve"> площадь 218 кв. м, кадастровый номер</w:t>
      </w:r>
      <w:r>
        <w:rPr>
          <w:rFonts w:ascii="PT Astra Serif" w:hAnsi="PT Astra Serif"/>
          <w:sz w:val="28"/>
          <w:szCs w:val="28"/>
        </w:rPr>
        <w:t>:</w:t>
      </w:r>
      <w:r w:rsidRPr="00CD7F2C">
        <w:rPr>
          <w:rFonts w:ascii="PT Astra Serif" w:hAnsi="PT Astra Serif"/>
          <w:sz w:val="28"/>
          <w:szCs w:val="28"/>
        </w:rPr>
        <w:t xml:space="preserve"> 73:08:022502:1502, </w:t>
      </w:r>
      <w:r>
        <w:rPr>
          <w:rFonts w:ascii="PT Astra Serif" w:hAnsi="PT Astra Serif"/>
          <w:sz w:val="28"/>
          <w:szCs w:val="28"/>
        </w:rPr>
        <w:t>местоположение установлено</w:t>
      </w:r>
      <w:r w:rsidRPr="00CD7F2C">
        <w:rPr>
          <w:rFonts w:ascii="PT Astra Serif" w:hAnsi="PT Astra Serif"/>
          <w:sz w:val="28"/>
          <w:szCs w:val="28"/>
        </w:rPr>
        <w:t xml:space="preserve"> относительно ориентира, расположенного в границах участка. Почтовый адрес ориентира: Ульяновская область, р-н Мелекесский, с. Никольское-на-Черемшане, ул. Ленина</w:t>
      </w:r>
      <w:r>
        <w:rPr>
          <w:rFonts w:ascii="PT Astra Serif" w:hAnsi="PT Astra Serif"/>
          <w:sz w:val="28"/>
          <w:szCs w:val="28"/>
        </w:rPr>
        <w:t xml:space="preserve">», </w:t>
      </w:r>
      <w:r>
        <w:rPr>
          <w:rFonts w:ascii="PT Astra Serif" w:hAnsi="PT Astra Serif"/>
          <w:spacing w:val="-4"/>
          <w:sz w:val="28"/>
          <w:szCs w:val="28"/>
        </w:rPr>
        <w:t xml:space="preserve">сумма сделки составила 22,8 тыс. руб., в том числе: стоимость объекта капитального строительства – 17,7 тыс. руб., стоимость земельного участка – 1,6 тыс. руб., НДС – 3,5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D566F" w:rsidRDefault="001D566F" w:rsidP="001D566F">
      <w:pPr>
        <w:spacing w:line="360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«</w:t>
      </w:r>
      <w:r w:rsidRPr="00CD7F2C">
        <w:rPr>
          <w:rFonts w:ascii="PT Astra Serif" w:hAnsi="PT Astra Serif"/>
          <w:sz w:val="28"/>
          <w:szCs w:val="28"/>
        </w:rPr>
        <w:t>Здание конторы, назначение: нежилое, количество этажей</w:t>
      </w:r>
      <w:r>
        <w:rPr>
          <w:rFonts w:ascii="PT Astra Serif" w:hAnsi="PT Astra Serif"/>
          <w:sz w:val="28"/>
          <w:szCs w:val="28"/>
        </w:rPr>
        <w:t>:</w:t>
      </w:r>
      <w:r w:rsidRPr="00CD7F2C">
        <w:rPr>
          <w:rFonts w:ascii="PT Astra Serif" w:hAnsi="PT Astra Serif"/>
          <w:sz w:val="28"/>
          <w:szCs w:val="28"/>
        </w:rPr>
        <w:t xml:space="preserve"> 1, в том числе подземных 0,</w:t>
      </w:r>
      <w:r>
        <w:rPr>
          <w:rFonts w:ascii="PT Astra Serif" w:hAnsi="PT Astra Serif"/>
          <w:sz w:val="28"/>
          <w:szCs w:val="28"/>
        </w:rPr>
        <w:t xml:space="preserve"> площадь </w:t>
      </w:r>
      <w:r w:rsidRPr="00CD7F2C">
        <w:rPr>
          <w:rFonts w:ascii="PT Astra Serif" w:hAnsi="PT Astra Serif"/>
          <w:sz w:val="28"/>
          <w:szCs w:val="28"/>
        </w:rPr>
        <w:t>109 кв. м, кадастровый номер</w:t>
      </w:r>
      <w:r>
        <w:rPr>
          <w:rFonts w:ascii="PT Astra Serif" w:hAnsi="PT Astra Serif"/>
          <w:sz w:val="28"/>
          <w:szCs w:val="28"/>
        </w:rPr>
        <w:t>:</w:t>
      </w:r>
      <w:r w:rsidRPr="00CD7F2C">
        <w:rPr>
          <w:rFonts w:ascii="PT Astra Serif" w:hAnsi="PT Astra Serif"/>
          <w:sz w:val="28"/>
          <w:szCs w:val="28"/>
        </w:rPr>
        <w:t xml:space="preserve"> 73:04:04430</w:t>
      </w:r>
      <w:r>
        <w:rPr>
          <w:rFonts w:ascii="PT Astra Serif" w:hAnsi="PT Astra Serif"/>
          <w:sz w:val="28"/>
          <w:szCs w:val="28"/>
        </w:rPr>
        <w:t xml:space="preserve">2:46 </w:t>
      </w:r>
      <w:r>
        <w:rPr>
          <w:rFonts w:ascii="PT Astra Serif" w:hAnsi="PT Astra Serif"/>
          <w:sz w:val="28"/>
          <w:szCs w:val="28"/>
        </w:rPr>
        <w:br/>
      </w:r>
      <w:r w:rsidRPr="00CD7F2C">
        <w:rPr>
          <w:rFonts w:ascii="PT Astra Serif" w:hAnsi="PT Astra Serif"/>
          <w:sz w:val="28"/>
          <w:szCs w:val="28"/>
        </w:rPr>
        <w:t>и земельный участок</w:t>
      </w:r>
      <w:r>
        <w:rPr>
          <w:rFonts w:ascii="PT Astra Serif" w:hAnsi="PT Astra Serif"/>
          <w:sz w:val="28"/>
          <w:szCs w:val="28"/>
        </w:rPr>
        <w:t>,</w:t>
      </w:r>
      <w:r w:rsidRPr="00CD7F2C">
        <w:rPr>
          <w:rFonts w:ascii="PT Astra Serif" w:hAnsi="PT Astra Serif"/>
          <w:sz w:val="28"/>
          <w:szCs w:val="28"/>
        </w:rPr>
        <w:t xml:space="preserve"> площадь 220 кв. м, кадастровый номер</w:t>
      </w:r>
      <w:r>
        <w:rPr>
          <w:rFonts w:ascii="PT Astra Serif" w:hAnsi="PT Astra Serif"/>
          <w:sz w:val="28"/>
          <w:szCs w:val="28"/>
        </w:rPr>
        <w:t>:</w:t>
      </w:r>
      <w:r w:rsidRPr="00CD7F2C">
        <w:rPr>
          <w:rFonts w:ascii="PT Astra Serif" w:hAnsi="PT Astra Serif"/>
          <w:sz w:val="28"/>
          <w:szCs w:val="28"/>
        </w:rPr>
        <w:t xml:space="preserve"> 73:04:044303:42, Ульяновс</w:t>
      </w:r>
      <w:r>
        <w:rPr>
          <w:rFonts w:ascii="PT Astra Serif" w:hAnsi="PT Astra Serif"/>
          <w:sz w:val="28"/>
          <w:szCs w:val="28"/>
        </w:rPr>
        <w:t xml:space="preserve">кая область, </w:t>
      </w:r>
      <w:r w:rsidRPr="00CD7F2C">
        <w:rPr>
          <w:rFonts w:ascii="PT Astra Serif" w:hAnsi="PT Astra Serif"/>
          <w:sz w:val="28"/>
          <w:szCs w:val="28"/>
        </w:rPr>
        <w:t>р-н Инзенский, с. Аристовка,</w:t>
      </w:r>
      <w:r>
        <w:rPr>
          <w:rFonts w:ascii="PT Astra Serif" w:hAnsi="PT Astra Serif"/>
          <w:sz w:val="28"/>
          <w:szCs w:val="28"/>
        </w:rPr>
        <w:t xml:space="preserve"> </w:t>
      </w:r>
      <w:r w:rsidRPr="00CD7F2C">
        <w:rPr>
          <w:rFonts w:ascii="PT Astra Serif" w:hAnsi="PT Astra Serif"/>
          <w:sz w:val="28"/>
          <w:szCs w:val="28"/>
        </w:rPr>
        <w:t>ул. Молодёжная, д. 11</w:t>
      </w:r>
      <w:r>
        <w:rPr>
          <w:rFonts w:ascii="PT Astra Serif" w:hAnsi="PT Astra Serif"/>
          <w:sz w:val="28"/>
          <w:szCs w:val="28"/>
        </w:rPr>
        <w:t xml:space="preserve">», </w:t>
      </w:r>
      <w:r>
        <w:rPr>
          <w:rFonts w:ascii="PT Astra Serif" w:hAnsi="PT Astra Serif"/>
          <w:spacing w:val="-4"/>
          <w:sz w:val="28"/>
          <w:szCs w:val="28"/>
        </w:rPr>
        <w:t xml:space="preserve">сумма сделки составила 33,2 тыс. руб., в том числе: стоимость объекта капитального строительства – 25,6 тыс. руб., стоимость земельного участка – 2,5 тыс. руб., НДС – 5,1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17</w:t>
      </w:r>
      <w:r w:rsidRPr="008D1AD9">
        <w:rPr>
          <w:rFonts w:ascii="PT Astra Serif" w:hAnsi="PT Astra Serif"/>
          <w:sz w:val="27"/>
          <w:szCs w:val="27"/>
        </w:rPr>
        <w:t>.0</w:t>
      </w:r>
      <w:r>
        <w:rPr>
          <w:rFonts w:ascii="PT Astra Serif" w:hAnsi="PT Astra Serif"/>
          <w:sz w:val="27"/>
          <w:szCs w:val="27"/>
        </w:rPr>
        <w:t>8</w:t>
      </w:r>
      <w:r w:rsidRPr="008D1AD9">
        <w:rPr>
          <w:rFonts w:ascii="PT Astra Serif" w:hAnsi="PT Astra Serif"/>
          <w:sz w:val="27"/>
          <w:szCs w:val="27"/>
        </w:rPr>
        <w:t>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D566F" w:rsidRPr="009D1ED3" w:rsidRDefault="001D566F" w:rsidP="001D566F">
      <w:pPr>
        <w:spacing w:line="360" w:lineRule="auto"/>
        <w:ind w:firstLine="708"/>
        <w:jc w:val="both"/>
        <w:rPr>
          <w:rFonts w:ascii="PT Astra Serif" w:eastAsia="Calibri" w:hAnsi="PT Astra Serif"/>
          <w:spacing w:val="-4"/>
          <w:sz w:val="28"/>
          <w:szCs w:val="28"/>
        </w:rPr>
      </w:pPr>
      <w:r>
        <w:rPr>
          <w:rFonts w:ascii="PT Astra Serif" w:hAnsi="PT Astra Serif"/>
          <w:sz w:val="27"/>
          <w:szCs w:val="27"/>
        </w:rPr>
        <w:t>- «</w:t>
      </w:r>
      <w:r w:rsidRPr="00632AD4">
        <w:rPr>
          <w:rFonts w:ascii="PT Astra Serif" w:eastAsia="Calibri" w:hAnsi="PT Astra Serif"/>
          <w:spacing w:val="-4"/>
          <w:sz w:val="28"/>
          <w:szCs w:val="28"/>
        </w:rPr>
        <w:t>Здание, назначение: нежилое, количество этажей: 2, в том числе подземных 1, площадь 144,7 кв. м, кадастровый номе</w:t>
      </w:r>
      <w:r>
        <w:rPr>
          <w:rFonts w:ascii="PT Astra Serif" w:eastAsia="Calibri" w:hAnsi="PT Astra Serif"/>
          <w:spacing w:val="-4"/>
          <w:sz w:val="28"/>
          <w:szCs w:val="28"/>
        </w:rPr>
        <w:t xml:space="preserve">р </w:t>
      </w:r>
      <w:r w:rsidRPr="00632AD4">
        <w:rPr>
          <w:rFonts w:ascii="PT Astra Serif" w:eastAsia="Calibri" w:hAnsi="PT Astra Serif"/>
          <w:spacing w:val="-4"/>
          <w:sz w:val="28"/>
          <w:szCs w:val="28"/>
        </w:rPr>
        <w:t xml:space="preserve">73:03:050207:152, Ульяновская область, р-н Вешкаймский, р.п. Вешкайма, ул. Лесхозная, д. 19 </w:t>
      </w:r>
      <w:r>
        <w:rPr>
          <w:rFonts w:ascii="PT Astra Serif" w:eastAsia="Calibri" w:hAnsi="PT Astra Serif"/>
          <w:spacing w:val="-4"/>
          <w:sz w:val="28"/>
          <w:szCs w:val="28"/>
        </w:rPr>
        <w:t xml:space="preserve">                         </w:t>
      </w:r>
      <w:r w:rsidRPr="00632AD4">
        <w:rPr>
          <w:rFonts w:ascii="PT Astra Serif" w:eastAsia="Calibri" w:hAnsi="PT Astra Serif"/>
          <w:spacing w:val="-4"/>
          <w:sz w:val="28"/>
          <w:szCs w:val="28"/>
        </w:rPr>
        <w:t>и земельный участок, площадь 1000 кв. м, кадастровый номер: 73:03:090103:34,</w:t>
      </w:r>
      <w:r w:rsidRPr="00632AD4">
        <w:rPr>
          <w:rFonts w:ascii="PT Astra Serif" w:hAnsi="PT Astra Serif"/>
          <w:color w:val="2D2D2D"/>
          <w:spacing w:val="-4"/>
          <w:sz w:val="28"/>
          <w:szCs w:val="28"/>
        </w:rPr>
        <w:t xml:space="preserve"> Ульяновская область, р-н Вешкаймский, МО «Вешкаймское городское поселение», р.п. Вешкайма, ул. Лесхозная</w:t>
      </w:r>
      <w:r>
        <w:rPr>
          <w:rFonts w:ascii="PT Astra Serif" w:hAnsi="PT Astra Serif"/>
          <w:color w:val="2D2D2D"/>
          <w:spacing w:val="-4"/>
          <w:sz w:val="28"/>
          <w:szCs w:val="28"/>
        </w:rPr>
        <w:t xml:space="preserve">», </w:t>
      </w:r>
      <w:r>
        <w:rPr>
          <w:rFonts w:ascii="PT Astra Serif" w:hAnsi="PT Astra Serif"/>
          <w:spacing w:val="-4"/>
          <w:sz w:val="28"/>
          <w:szCs w:val="28"/>
        </w:rPr>
        <w:t xml:space="preserve">сумма  сделки  составила 36,0 тыс. руб., в том числе: стоимость объекта капитального строительства –  16,7 тыс. руб., стоимость земельного участка – 15,9 тыс. руб.,  НДС – 3,3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продаж: продажа </w:t>
      </w:r>
      <w:r w:rsidRPr="008D1AD9">
        <w:rPr>
          <w:rFonts w:ascii="PT Astra Serif" w:hAnsi="PT Astra Serif"/>
          <w:sz w:val="27"/>
          <w:szCs w:val="27"/>
        </w:rPr>
        <w:t>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</w:t>
      </w:r>
      <w:r>
        <w:rPr>
          <w:rFonts w:ascii="PT Astra Serif" w:hAnsi="PT Astra Serif"/>
          <w:sz w:val="27"/>
          <w:szCs w:val="27"/>
        </w:rPr>
        <w:t xml:space="preserve">                              </w:t>
      </w:r>
      <w:r w:rsidRPr="008D1AD9">
        <w:rPr>
          <w:rFonts w:ascii="PT Astra Serif" w:hAnsi="PT Astra Serif"/>
          <w:sz w:val="27"/>
          <w:szCs w:val="27"/>
        </w:rPr>
        <w:t>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  </w:t>
      </w:r>
      <w:r w:rsidRPr="008D1AD9">
        <w:rPr>
          <w:rFonts w:ascii="PT Astra Serif" w:hAnsi="PT Astra Serif"/>
          <w:sz w:val="27"/>
          <w:szCs w:val="27"/>
        </w:rPr>
        <w:t xml:space="preserve">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</w:t>
      </w:r>
      <w:r>
        <w:rPr>
          <w:rFonts w:ascii="PT Astra Serif" w:hAnsi="PT Astra Serif"/>
          <w:sz w:val="27"/>
          <w:szCs w:val="27"/>
        </w:rPr>
        <w:t xml:space="preserve"> </w:t>
      </w:r>
      <w:r w:rsidRPr="008D1AD9">
        <w:rPr>
          <w:rFonts w:ascii="PT Astra Serif" w:hAnsi="PT Astra Serif"/>
          <w:sz w:val="27"/>
          <w:szCs w:val="27"/>
        </w:rPr>
        <w:t xml:space="preserve">от </w:t>
      </w:r>
      <w:r>
        <w:rPr>
          <w:rFonts w:ascii="PT Astra Serif" w:hAnsi="PT Astra Serif"/>
          <w:sz w:val="27"/>
          <w:szCs w:val="27"/>
        </w:rPr>
        <w:t>10</w:t>
      </w:r>
      <w:r w:rsidRPr="008D1AD9">
        <w:rPr>
          <w:rFonts w:ascii="PT Astra Serif" w:hAnsi="PT Astra Serif"/>
          <w:sz w:val="27"/>
          <w:szCs w:val="27"/>
        </w:rPr>
        <w:t>.</w:t>
      </w:r>
      <w:r>
        <w:rPr>
          <w:rFonts w:ascii="PT Astra Serif" w:hAnsi="PT Astra Serif"/>
          <w:sz w:val="27"/>
          <w:szCs w:val="27"/>
        </w:rPr>
        <w:t>10</w:t>
      </w:r>
      <w:r w:rsidRPr="008D1AD9">
        <w:rPr>
          <w:rFonts w:ascii="PT Astra Serif" w:hAnsi="PT Astra Serif"/>
          <w:sz w:val="27"/>
          <w:szCs w:val="27"/>
        </w:rPr>
        <w:t>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</w:t>
      </w:r>
      <w:r>
        <w:rPr>
          <w:rFonts w:ascii="PT Astra Serif" w:hAnsi="PT Astra Serif"/>
          <w:sz w:val="27"/>
          <w:szCs w:val="27"/>
        </w:rPr>
        <w:t>.</w:t>
      </w:r>
    </w:p>
    <w:p w:rsidR="001D566F" w:rsidRPr="003C2E79" w:rsidRDefault="001D566F" w:rsidP="001D566F">
      <w:pPr>
        <w:pStyle w:val="31"/>
        <w:spacing w:line="360" w:lineRule="auto"/>
        <w:rPr>
          <w:rFonts w:ascii="PT Astra Serif" w:hAnsi="PT Astra Serif"/>
          <w:sz w:val="27"/>
          <w:szCs w:val="27"/>
        </w:rPr>
      </w:pPr>
      <w:r w:rsidRPr="003C2E79">
        <w:rPr>
          <w:rFonts w:ascii="PT Astra Serif" w:hAnsi="PT Astra Serif"/>
          <w:sz w:val="27"/>
          <w:szCs w:val="27"/>
        </w:rPr>
        <w:t>В облас</w:t>
      </w:r>
      <w:r>
        <w:rPr>
          <w:rFonts w:ascii="PT Astra Serif" w:hAnsi="PT Astra Serif"/>
          <w:sz w:val="27"/>
          <w:szCs w:val="27"/>
        </w:rPr>
        <w:t xml:space="preserve">тной бюджет Ульяновской области, с учётом поступившей                           в 2022 году задолженности прошлых лет, </w:t>
      </w:r>
      <w:r w:rsidRPr="003C2E79">
        <w:rPr>
          <w:rFonts w:ascii="PT Astra Serif" w:hAnsi="PT Astra Serif"/>
          <w:sz w:val="27"/>
          <w:szCs w:val="27"/>
        </w:rPr>
        <w:t xml:space="preserve">поступили доходы в размере </w:t>
      </w:r>
      <w:r>
        <w:rPr>
          <w:rFonts w:ascii="PT Astra Serif" w:hAnsi="PT Astra Serif"/>
          <w:sz w:val="27"/>
          <w:szCs w:val="27"/>
        </w:rPr>
        <w:t xml:space="preserve">                                 739,3</w:t>
      </w:r>
      <w:r w:rsidRPr="003C2E79">
        <w:rPr>
          <w:rFonts w:ascii="PT Astra Serif" w:hAnsi="PT Astra Serif"/>
          <w:sz w:val="27"/>
          <w:szCs w:val="27"/>
        </w:rPr>
        <w:t xml:space="preserve"> тыс. руб., в том числе: </w:t>
      </w:r>
    </w:p>
    <w:p w:rsidR="001D566F" w:rsidRPr="003C2E79" w:rsidRDefault="001D566F" w:rsidP="001D566F">
      <w:pPr>
        <w:pStyle w:val="31"/>
        <w:spacing w:line="360" w:lineRule="auto"/>
        <w:rPr>
          <w:rFonts w:ascii="PT Astra Serif" w:hAnsi="PT Astra Serif"/>
          <w:sz w:val="27"/>
          <w:szCs w:val="27"/>
        </w:rPr>
      </w:pPr>
      <w:r w:rsidRPr="003C2E79">
        <w:rPr>
          <w:rFonts w:ascii="PT Astra Serif" w:hAnsi="PT Astra Serif"/>
          <w:sz w:val="27"/>
          <w:szCs w:val="27"/>
        </w:rPr>
        <w:t>- 73</w:t>
      </w:r>
      <w:r>
        <w:rPr>
          <w:rFonts w:ascii="PT Astra Serif" w:hAnsi="PT Astra Serif"/>
          <w:sz w:val="27"/>
          <w:szCs w:val="27"/>
        </w:rPr>
        <w:t>7,3</w:t>
      </w:r>
      <w:r w:rsidRPr="003C2E79">
        <w:rPr>
          <w:rFonts w:ascii="PT Astra Serif" w:hAnsi="PT Astra Serif"/>
          <w:sz w:val="27"/>
          <w:szCs w:val="27"/>
        </w:rPr>
        <w:t xml:space="preserve"> тыс. руб. от продажи объектов капитального строительства</w:t>
      </w:r>
      <w:r>
        <w:rPr>
          <w:rFonts w:ascii="PT Astra Serif" w:hAnsi="PT Astra Serif"/>
          <w:sz w:val="27"/>
          <w:szCs w:val="27"/>
        </w:rPr>
        <w:t xml:space="preserve">, </w:t>
      </w:r>
    </w:p>
    <w:p w:rsidR="001D566F" w:rsidRDefault="001D566F" w:rsidP="001D566F">
      <w:pPr>
        <w:pStyle w:val="31"/>
        <w:spacing w:line="360" w:lineRule="auto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сумма обеспечения в размере 1,7 тыс. руб., поступившая от победителя торгов и отказавшегося от заключения договора купли – продажи;</w:t>
      </w:r>
    </w:p>
    <w:p w:rsidR="001D566F" w:rsidRDefault="001D566F" w:rsidP="001D566F">
      <w:pPr>
        <w:pStyle w:val="31"/>
        <w:spacing w:line="360" w:lineRule="auto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- 0,3 тыс. руб. задолженность прошлых лет от продажи недвижимого имущества в 2017 году.</w:t>
      </w:r>
    </w:p>
    <w:p w:rsidR="001D566F" w:rsidRPr="003C2E79" w:rsidRDefault="001D566F" w:rsidP="001D566F">
      <w:pPr>
        <w:pStyle w:val="31"/>
        <w:spacing w:line="360" w:lineRule="auto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областной бюджет Ульяновской области также поступили доходы в сумме  163,5 тыс. руб. </w:t>
      </w:r>
      <w:r w:rsidRPr="008D1AD9">
        <w:rPr>
          <w:rFonts w:ascii="PT Astra Serif" w:hAnsi="PT Astra Serif"/>
          <w:sz w:val="27"/>
          <w:szCs w:val="27"/>
        </w:rPr>
        <w:t xml:space="preserve"> от </w:t>
      </w:r>
      <w:r>
        <w:rPr>
          <w:rFonts w:ascii="PT Astra Serif" w:hAnsi="PT Astra Serif"/>
          <w:sz w:val="27"/>
          <w:szCs w:val="27"/>
        </w:rPr>
        <w:t>продажи</w:t>
      </w:r>
      <w:r w:rsidRPr="008D1AD9">
        <w:rPr>
          <w:rFonts w:ascii="PT Astra Serif" w:hAnsi="PT Astra Serif"/>
          <w:sz w:val="27"/>
          <w:szCs w:val="27"/>
        </w:rPr>
        <w:t xml:space="preserve"> земельн</w:t>
      </w:r>
      <w:r>
        <w:rPr>
          <w:rFonts w:ascii="PT Astra Serif" w:hAnsi="PT Astra Serif"/>
          <w:sz w:val="27"/>
          <w:szCs w:val="27"/>
        </w:rPr>
        <w:t>ых</w:t>
      </w:r>
      <w:r w:rsidRPr="008D1AD9">
        <w:rPr>
          <w:rFonts w:ascii="PT Astra Serif" w:hAnsi="PT Astra Serif"/>
          <w:sz w:val="27"/>
          <w:szCs w:val="27"/>
        </w:rPr>
        <w:t xml:space="preserve"> участк</w:t>
      </w:r>
      <w:r>
        <w:rPr>
          <w:rFonts w:ascii="PT Astra Serif" w:hAnsi="PT Astra Serif"/>
          <w:sz w:val="27"/>
          <w:szCs w:val="27"/>
        </w:rPr>
        <w:t>ов</w:t>
      </w:r>
      <w:r w:rsidRPr="008D1AD9">
        <w:rPr>
          <w:rFonts w:ascii="PT Astra Serif" w:hAnsi="PT Astra Serif"/>
          <w:sz w:val="27"/>
          <w:szCs w:val="27"/>
        </w:rPr>
        <w:t xml:space="preserve"> в составе единого лота</w:t>
      </w:r>
      <w:r w:rsidRPr="008E0661">
        <w:rPr>
          <w:rFonts w:ascii="PT Astra Serif" w:hAnsi="PT Astra Serif"/>
          <w:sz w:val="27"/>
          <w:szCs w:val="27"/>
        </w:rPr>
        <w:t xml:space="preserve"> </w:t>
      </w:r>
      <w:r w:rsidRPr="008D1AD9">
        <w:rPr>
          <w:rFonts w:ascii="PT Astra Serif" w:hAnsi="PT Astra Serif"/>
          <w:sz w:val="27"/>
          <w:szCs w:val="27"/>
        </w:rPr>
        <w:t xml:space="preserve">под </w:t>
      </w:r>
      <w:r>
        <w:rPr>
          <w:rFonts w:ascii="PT Astra Serif" w:hAnsi="PT Astra Serif"/>
          <w:sz w:val="27"/>
          <w:szCs w:val="27"/>
        </w:rPr>
        <w:t xml:space="preserve">приватизируемыми </w:t>
      </w:r>
      <w:r w:rsidRPr="008D1AD9">
        <w:rPr>
          <w:rFonts w:ascii="PT Astra Serif" w:hAnsi="PT Astra Serif"/>
          <w:sz w:val="27"/>
          <w:szCs w:val="27"/>
        </w:rPr>
        <w:t>объектами недвижимого имущества в</w:t>
      </w:r>
      <w:r>
        <w:rPr>
          <w:rFonts w:ascii="PT Astra Serif" w:hAnsi="PT Astra Serif"/>
          <w:sz w:val="27"/>
          <w:szCs w:val="27"/>
        </w:rPr>
        <w:t xml:space="preserve"> соответствии</w:t>
      </w:r>
      <w:r w:rsidRPr="008D1AD9">
        <w:rPr>
          <w:rFonts w:ascii="PT Astra Serif" w:hAnsi="PT Astra Serif"/>
          <w:sz w:val="27"/>
          <w:szCs w:val="27"/>
        </w:rPr>
        <w:t xml:space="preserve"> Прогнозны</w:t>
      </w:r>
      <w:r>
        <w:rPr>
          <w:rFonts w:ascii="PT Astra Serif" w:hAnsi="PT Astra Serif"/>
          <w:sz w:val="27"/>
          <w:szCs w:val="27"/>
        </w:rPr>
        <w:t>м</w:t>
      </w:r>
      <w:r w:rsidRPr="008D1AD9">
        <w:rPr>
          <w:rFonts w:ascii="PT Astra Serif" w:hAnsi="PT Astra Serif"/>
          <w:sz w:val="27"/>
          <w:szCs w:val="27"/>
        </w:rPr>
        <w:t xml:space="preserve"> план</w:t>
      </w:r>
      <w:r>
        <w:rPr>
          <w:rFonts w:ascii="PT Astra Serif" w:hAnsi="PT Astra Serif"/>
          <w:sz w:val="27"/>
          <w:szCs w:val="27"/>
        </w:rPr>
        <w:t>ом</w:t>
      </w:r>
      <w:r w:rsidRPr="008D1AD9">
        <w:rPr>
          <w:rFonts w:ascii="PT Astra Serif" w:hAnsi="PT Astra Serif"/>
          <w:sz w:val="27"/>
          <w:szCs w:val="27"/>
        </w:rPr>
        <w:t xml:space="preserve"> (программ</w:t>
      </w:r>
      <w:r>
        <w:rPr>
          <w:rFonts w:ascii="PT Astra Serif" w:hAnsi="PT Astra Serif"/>
          <w:sz w:val="27"/>
          <w:szCs w:val="27"/>
        </w:rPr>
        <w:t>ой</w:t>
      </w:r>
      <w:r w:rsidRPr="008D1AD9">
        <w:rPr>
          <w:rFonts w:ascii="PT Astra Serif" w:hAnsi="PT Astra Serif"/>
          <w:sz w:val="27"/>
          <w:szCs w:val="27"/>
        </w:rPr>
        <w:t>) приватизации на 20</w:t>
      </w:r>
      <w:r>
        <w:rPr>
          <w:rFonts w:ascii="PT Astra Serif" w:hAnsi="PT Astra Serif"/>
          <w:sz w:val="27"/>
          <w:szCs w:val="27"/>
        </w:rPr>
        <w:t>21</w:t>
      </w:r>
      <w:r w:rsidRPr="008D1AD9">
        <w:rPr>
          <w:rFonts w:ascii="PT Astra Serif" w:hAnsi="PT Astra Serif"/>
          <w:sz w:val="27"/>
          <w:szCs w:val="27"/>
        </w:rPr>
        <w:t>–202</w:t>
      </w:r>
      <w:r>
        <w:rPr>
          <w:rFonts w:ascii="PT Astra Serif" w:hAnsi="PT Astra Serif"/>
          <w:sz w:val="27"/>
          <w:szCs w:val="27"/>
        </w:rPr>
        <w:t>3</w:t>
      </w:r>
      <w:r w:rsidRPr="008D1AD9">
        <w:rPr>
          <w:rFonts w:ascii="PT Astra Serif" w:hAnsi="PT Astra Serif"/>
          <w:sz w:val="27"/>
          <w:szCs w:val="27"/>
        </w:rPr>
        <w:t xml:space="preserve"> годы</w:t>
      </w:r>
      <w:r>
        <w:rPr>
          <w:rFonts w:ascii="PT Astra Serif" w:hAnsi="PT Astra Serif"/>
          <w:sz w:val="27"/>
          <w:szCs w:val="27"/>
        </w:rPr>
        <w:t>.</w:t>
      </w:r>
    </w:p>
    <w:p w:rsidR="001D566F" w:rsidRDefault="001D566F" w:rsidP="001D566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06FF9">
        <w:rPr>
          <w:rFonts w:ascii="PT Astra Serif" w:hAnsi="PT Astra Serif"/>
          <w:sz w:val="28"/>
          <w:szCs w:val="28"/>
        </w:rPr>
        <w:t>Распоряжением Правительства Ульян</w:t>
      </w:r>
      <w:r>
        <w:rPr>
          <w:rFonts w:ascii="PT Astra Serif" w:hAnsi="PT Astra Serif"/>
          <w:sz w:val="28"/>
          <w:szCs w:val="28"/>
        </w:rPr>
        <w:t xml:space="preserve">овской области </w:t>
      </w:r>
      <w:r w:rsidRPr="00706FF9">
        <w:rPr>
          <w:rFonts w:ascii="PT Astra Serif" w:hAnsi="PT Astra Serif"/>
          <w:sz w:val="28"/>
          <w:szCs w:val="28"/>
        </w:rPr>
        <w:t>от 16.11.2021</w:t>
      </w:r>
      <w:r>
        <w:rPr>
          <w:rFonts w:ascii="PT Astra Serif" w:hAnsi="PT Astra Serif"/>
          <w:sz w:val="28"/>
          <w:szCs w:val="28"/>
        </w:rPr>
        <w:t xml:space="preserve"> </w:t>
      </w:r>
      <w:r w:rsidRPr="00706FF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706FF9">
        <w:rPr>
          <w:rFonts w:ascii="PT Astra Serif" w:hAnsi="PT Astra Serif"/>
          <w:sz w:val="28"/>
          <w:szCs w:val="28"/>
        </w:rPr>
        <w:t>№ 585-пр «О вн</w:t>
      </w:r>
      <w:r>
        <w:rPr>
          <w:rFonts w:ascii="PT Astra Serif" w:hAnsi="PT Astra Serif"/>
          <w:sz w:val="28"/>
          <w:szCs w:val="28"/>
        </w:rPr>
        <w:t xml:space="preserve">есении изменений в распоряжение </w:t>
      </w:r>
      <w:r w:rsidRPr="00706FF9">
        <w:rPr>
          <w:rFonts w:ascii="PT Astra Serif" w:hAnsi="PT Astra Serif"/>
          <w:sz w:val="28"/>
          <w:szCs w:val="28"/>
        </w:rPr>
        <w:t xml:space="preserve">Правительства Ульяновской </w:t>
      </w:r>
      <w:r>
        <w:rPr>
          <w:rFonts w:ascii="PT Astra Serif" w:hAnsi="PT Astra Serif"/>
          <w:sz w:val="28"/>
          <w:szCs w:val="28"/>
        </w:rPr>
        <w:t xml:space="preserve">области от 20.07.2018 № 329-пр» </w:t>
      </w:r>
      <w:r w:rsidRPr="00706FF9">
        <w:rPr>
          <w:rFonts w:ascii="PT Astra Serif" w:hAnsi="PT Astra Serif"/>
          <w:sz w:val="28"/>
          <w:szCs w:val="28"/>
        </w:rPr>
        <w:t xml:space="preserve">определён способ приватизации «аукцион» 33,3 % </w:t>
      </w:r>
      <w:r>
        <w:rPr>
          <w:rFonts w:ascii="PT Astra Serif" w:hAnsi="PT Astra Serif"/>
          <w:sz w:val="28"/>
          <w:szCs w:val="28"/>
        </w:rPr>
        <w:t xml:space="preserve">пакета акций </w:t>
      </w:r>
      <w:r w:rsidRPr="00706FF9">
        <w:rPr>
          <w:rFonts w:ascii="PT Astra Serif" w:hAnsi="PT Astra Serif"/>
          <w:sz w:val="28"/>
          <w:szCs w:val="28"/>
        </w:rPr>
        <w:t>Открытого акционерного общества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706FF9">
        <w:rPr>
          <w:rFonts w:ascii="PT Astra Serif" w:hAnsi="PT Astra Serif"/>
          <w:sz w:val="28"/>
          <w:szCs w:val="28"/>
        </w:rPr>
        <w:t>«Вешкаймский элеватор».</w:t>
      </w:r>
      <w:r>
        <w:rPr>
          <w:rFonts w:ascii="PT Astra Serif" w:hAnsi="PT Astra Serif"/>
          <w:sz w:val="28"/>
          <w:szCs w:val="28"/>
        </w:rPr>
        <w:t xml:space="preserve"> </w:t>
      </w:r>
      <w:r w:rsidRPr="00706FF9">
        <w:rPr>
          <w:rFonts w:ascii="PT Astra Serif" w:hAnsi="PT Astra Serif"/>
          <w:sz w:val="28"/>
          <w:szCs w:val="28"/>
        </w:rPr>
        <w:t xml:space="preserve">Приватизация осуществлялась </w:t>
      </w:r>
      <w:r>
        <w:rPr>
          <w:rFonts w:ascii="PT Astra Serif" w:hAnsi="PT Astra Serif"/>
          <w:sz w:val="28"/>
          <w:szCs w:val="28"/>
        </w:rPr>
        <w:t xml:space="preserve">  в течение периода 2021</w:t>
      </w:r>
      <w:r w:rsidRPr="00706FF9">
        <w:rPr>
          <w:rFonts w:ascii="PT Astra Serif" w:hAnsi="PT Astra Serif"/>
          <w:sz w:val="28"/>
          <w:szCs w:val="28"/>
        </w:rPr>
        <w:t xml:space="preserve">-2022 г. </w:t>
      </w:r>
      <w:r>
        <w:rPr>
          <w:rFonts w:ascii="PT Astra Serif" w:hAnsi="PT Astra Serif"/>
          <w:sz w:val="28"/>
          <w:szCs w:val="28"/>
        </w:rPr>
        <w:t xml:space="preserve"> </w:t>
      </w:r>
      <w:r w:rsidRPr="00706FF9">
        <w:rPr>
          <w:rFonts w:ascii="PT Astra Serif" w:hAnsi="PT Astra Serif"/>
          <w:sz w:val="28"/>
          <w:szCs w:val="28"/>
        </w:rPr>
        <w:t>Сумма сделки составила 9 389 100</w:t>
      </w:r>
      <w:r>
        <w:rPr>
          <w:rFonts w:ascii="PT Astra Serif" w:hAnsi="PT Astra Serif"/>
          <w:sz w:val="28"/>
          <w:szCs w:val="28"/>
        </w:rPr>
        <w:t xml:space="preserve"> руб., </w:t>
      </w:r>
      <w:r w:rsidRPr="00706FF9">
        <w:rPr>
          <w:rFonts w:ascii="PT Astra Serif" w:hAnsi="PT Astra Serif"/>
          <w:sz w:val="28"/>
          <w:szCs w:val="28"/>
        </w:rPr>
        <w:t xml:space="preserve">НДС не облагается </w:t>
      </w:r>
      <w:r w:rsidRPr="00706FF9">
        <w:rPr>
          <w:rFonts w:ascii="PT Astra Serif" w:hAnsi="PT Astra Serif"/>
          <w:color w:val="000000"/>
          <w:sz w:val="28"/>
          <w:szCs w:val="28"/>
        </w:rPr>
        <w:t>(договор купли – продажи от 07.02.2022)</w:t>
      </w:r>
      <w:r w:rsidRPr="00706FF9">
        <w:rPr>
          <w:rFonts w:ascii="PT Astra Serif" w:hAnsi="PT Astra Serif"/>
          <w:sz w:val="28"/>
          <w:szCs w:val="28"/>
        </w:rPr>
        <w:t>.</w:t>
      </w:r>
    </w:p>
    <w:p w:rsidR="001D566F" w:rsidRDefault="001D566F" w:rsidP="001D566F">
      <w:pPr>
        <w:spacing w:line="360" w:lineRule="auto"/>
        <w:ind w:firstLine="454"/>
        <w:jc w:val="both"/>
        <w:rPr>
          <w:rFonts w:ascii="PT Astra Serif" w:hAnsi="PT Astra Serif"/>
          <w:sz w:val="27"/>
          <w:szCs w:val="27"/>
        </w:rPr>
      </w:pPr>
      <w:r w:rsidRPr="003E3C1E">
        <w:rPr>
          <w:rFonts w:ascii="PT Astra Serif" w:hAnsi="PT Astra Serif"/>
          <w:sz w:val="28"/>
          <w:szCs w:val="28"/>
        </w:rPr>
        <w:t>Денеж</w:t>
      </w:r>
      <w:r>
        <w:rPr>
          <w:rFonts w:ascii="PT Astra Serif" w:hAnsi="PT Astra Serif"/>
          <w:sz w:val="28"/>
          <w:szCs w:val="28"/>
        </w:rPr>
        <w:t xml:space="preserve">ные средства, поступившие в </w:t>
      </w:r>
      <w:r w:rsidRPr="003E3C1E">
        <w:rPr>
          <w:rFonts w:ascii="PT Astra Serif" w:hAnsi="PT Astra Serif"/>
          <w:sz w:val="28"/>
          <w:szCs w:val="28"/>
        </w:rPr>
        <w:t>облас</w:t>
      </w:r>
      <w:r>
        <w:rPr>
          <w:rFonts w:ascii="PT Astra Serif" w:hAnsi="PT Astra Serif"/>
          <w:sz w:val="28"/>
          <w:szCs w:val="28"/>
        </w:rPr>
        <w:t xml:space="preserve">тной бюджет  Ульяновской области от продажи акций </w:t>
      </w:r>
      <w:r w:rsidRPr="00706FF9">
        <w:rPr>
          <w:rFonts w:ascii="PT Astra Serif" w:hAnsi="PT Astra Serif"/>
          <w:sz w:val="28"/>
          <w:szCs w:val="28"/>
        </w:rPr>
        <w:t xml:space="preserve">Открытого </w:t>
      </w:r>
      <w:r>
        <w:rPr>
          <w:rFonts w:ascii="PT Astra Serif" w:hAnsi="PT Astra Serif"/>
          <w:sz w:val="28"/>
          <w:szCs w:val="28"/>
        </w:rPr>
        <w:t xml:space="preserve"> акционерного общества «Вешкаймский </w:t>
      </w:r>
      <w:r w:rsidRPr="00706FF9">
        <w:rPr>
          <w:rFonts w:ascii="PT Astra Serif" w:hAnsi="PT Astra Serif"/>
          <w:sz w:val="28"/>
          <w:szCs w:val="28"/>
        </w:rPr>
        <w:t>элеватор»</w:t>
      </w:r>
      <w:r>
        <w:rPr>
          <w:rFonts w:ascii="PT Astra Serif" w:hAnsi="PT Astra Serif"/>
          <w:sz w:val="28"/>
          <w:szCs w:val="28"/>
        </w:rPr>
        <w:t xml:space="preserve"> являются источником дохода в</w:t>
      </w:r>
      <w:r>
        <w:rPr>
          <w:rFonts w:ascii="PT Astra Serif" w:hAnsi="PT Astra Serif" w:cs="PT Astra Serif"/>
          <w:sz w:val="28"/>
          <w:szCs w:val="28"/>
        </w:rPr>
        <w:t xml:space="preserve">нутреннего </w:t>
      </w:r>
      <w:r w:rsidRPr="008421A0">
        <w:rPr>
          <w:rFonts w:ascii="PT Astra Serif" w:hAnsi="PT Astra Serif" w:cs="PT Astra Serif"/>
          <w:sz w:val="28"/>
          <w:szCs w:val="28"/>
        </w:rPr>
        <w:t xml:space="preserve">финансирования </w:t>
      </w:r>
      <w:r>
        <w:rPr>
          <w:rFonts w:ascii="PT Astra Serif" w:hAnsi="PT Astra Serif" w:cs="PT Astra Serif"/>
          <w:sz w:val="28"/>
          <w:szCs w:val="28"/>
        </w:rPr>
        <w:t xml:space="preserve">   </w:t>
      </w:r>
      <w:r w:rsidRPr="008421A0">
        <w:rPr>
          <w:rFonts w:ascii="PT Astra Serif" w:hAnsi="PT Astra Serif" w:cs="PT Astra Serif"/>
          <w:sz w:val="28"/>
          <w:szCs w:val="28"/>
        </w:rPr>
        <w:t xml:space="preserve">дефицита 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8421A0">
        <w:rPr>
          <w:rFonts w:ascii="PT Astra Serif" w:hAnsi="PT Astra Serif" w:cs="PT Astra Serif"/>
          <w:sz w:val="28"/>
          <w:szCs w:val="28"/>
        </w:rPr>
        <w:t>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1D566F" w:rsidRDefault="001D566F" w:rsidP="001D566F">
      <w:pPr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Кроме вышеуказанного имущества, в соответствии с Законом                                Ульяновской области от 27.11.2020       № 143-ЗО    «О Прогнозном плане     (программе) приватизации государственного имущества        Ульяновской  области на 2021-2023 годы    и основных направлениях       политики Ульяновской области                                                                                                на 2021-2023 годы»</w:t>
      </w:r>
      <w:r w:rsidRPr="00D97175">
        <w:rPr>
          <w:rFonts w:ascii="PT Astra Serif" w:hAnsi="PT Astra Serif"/>
          <w:sz w:val="27"/>
          <w:szCs w:val="27"/>
        </w:rPr>
        <w:t xml:space="preserve"> в 202</w:t>
      </w:r>
      <w:r>
        <w:rPr>
          <w:rFonts w:ascii="PT Astra Serif" w:hAnsi="PT Astra Serif"/>
          <w:sz w:val="27"/>
          <w:szCs w:val="27"/>
        </w:rPr>
        <w:t>2</w:t>
      </w:r>
      <w:r w:rsidRPr="00D97175">
        <w:rPr>
          <w:rFonts w:ascii="PT Astra Serif" w:hAnsi="PT Astra Serif"/>
          <w:sz w:val="27"/>
          <w:szCs w:val="27"/>
        </w:rPr>
        <w:t xml:space="preserve"> году планировалось приватизировать </w:t>
      </w:r>
      <w:r>
        <w:rPr>
          <w:rFonts w:ascii="PT Astra Serif" w:hAnsi="PT Astra Serif"/>
          <w:sz w:val="27"/>
          <w:szCs w:val="27"/>
        </w:rPr>
        <w:t>43</w:t>
      </w:r>
      <w:r w:rsidRPr="00D97175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                      </w:t>
      </w:r>
      <w:r w:rsidRPr="00D97175">
        <w:rPr>
          <w:rFonts w:ascii="PT Astra Serif" w:hAnsi="PT Astra Serif"/>
          <w:sz w:val="27"/>
          <w:szCs w:val="27"/>
        </w:rPr>
        <w:t>объект</w:t>
      </w:r>
      <w:r>
        <w:rPr>
          <w:rFonts w:ascii="PT Astra Serif" w:hAnsi="PT Astra Serif"/>
          <w:sz w:val="27"/>
          <w:szCs w:val="27"/>
        </w:rPr>
        <w:t>а</w:t>
      </w:r>
      <w:r w:rsidRPr="00D97175">
        <w:rPr>
          <w:rFonts w:ascii="PT Astra Serif" w:hAnsi="PT Astra Serif"/>
          <w:sz w:val="27"/>
          <w:szCs w:val="27"/>
        </w:rPr>
        <w:t xml:space="preserve"> н</w:t>
      </w:r>
      <w:r w:rsidRPr="00D97175">
        <w:rPr>
          <w:rFonts w:ascii="PT Astra Serif" w:hAnsi="PT Astra Serif"/>
          <w:sz w:val="27"/>
          <w:szCs w:val="27"/>
        </w:rPr>
        <w:t>е</w:t>
      </w:r>
      <w:r>
        <w:rPr>
          <w:rFonts w:ascii="PT Astra Serif" w:hAnsi="PT Astra Serif"/>
          <w:sz w:val="27"/>
          <w:szCs w:val="27"/>
        </w:rPr>
        <w:t>движимого имущества, долю в праве общедолевой собственности на газопровод и 1 объект движимого имущества. Указанное имущество</w:t>
      </w:r>
      <w:r w:rsidRPr="00D97175">
        <w:rPr>
          <w:rFonts w:ascii="PT Astra Serif" w:hAnsi="PT Astra Serif"/>
          <w:sz w:val="27"/>
          <w:szCs w:val="27"/>
        </w:rPr>
        <w:t xml:space="preserve"> расположен</w:t>
      </w:r>
      <w:r>
        <w:rPr>
          <w:rFonts w:ascii="PT Astra Serif" w:hAnsi="PT Astra Serif"/>
          <w:sz w:val="27"/>
          <w:szCs w:val="27"/>
        </w:rPr>
        <w:t>о</w:t>
      </w:r>
      <w:r w:rsidRPr="00D97175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                                         </w:t>
      </w:r>
      <w:r w:rsidRPr="00D97175">
        <w:rPr>
          <w:rFonts w:ascii="PT Astra Serif" w:hAnsi="PT Astra Serif"/>
          <w:sz w:val="27"/>
          <w:szCs w:val="27"/>
        </w:rPr>
        <w:t xml:space="preserve">в г. Ульяновске, </w:t>
      </w:r>
      <w:r>
        <w:rPr>
          <w:rFonts w:ascii="PT Astra Serif" w:hAnsi="PT Astra Serif"/>
          <w:sz w:val="27"/>
          <w:szCs w:val="27"/>
        </w:rPr>
        <w:t xml:space="preserve">Базарносызганском, Барышском, </w:t>
      </w:r>
      <w:r w:rsidRPr="00D97175">
        <w:rPr>
          <w:rFonts w:ascii="PT Astra Serif" w:hAnsi="PT Astra Serif"/>
          <w:sz w:val="27"/>
          <w:szCs w:val="27"/>
        </w:rPr>
        <w:t xml:space="preserve">Вешкаймском, Инзенском, </w:t>
      </w:r>
      <w:r>
        <w:rPr>
          <w:rFonts w:ascii="PT Astra Serif" w:hAnsi="PT Astra Serif"/>
          <w:sz w:val="27"/>
          <w:szCs w:val="27"/>
        </w:rPr>
        <w:t xml:space="preserve">Кузоватовском, </w:t>
      </w:r>
      <w:r w:rsidRPr="00D97175">
        <w:rPr>
          <w:rFonts w:ascii="PT Astra Serif" w:hAnsi="PT Astra Serif"/>
          <w:sz w:val="27"/>
          <w:szCs w:val="27"/>
        </w:rPr>
        <w:t xml:space="preserve">Майнском, Мелекесском, Николаевском, Радищевском, </w:t>
      </w:r>
      <w:r>
        <w:rPr>
          <w:rFonts w:ascii="PT Astra Serif" w:hAnsi="PT Astra Serif"/>
          <w:sz w:val="27"/>
          <w:szCs w:val="27"/>
        </w:rPr>
        <w:t xml:space="preserve">Сенгилеевском, Старомайнском, </w:t>
      </w:r>
      <w:r w:rsidRPr="00D97175">
        <w:rPr>
          <w:rFonts w:ascii="PT Astra Serif" w:hAnsi="PT Astra Serif"/>
          <w:sz w:val="27"/>
          <w:szCs w:val="27"/>
        </w:rPr>
        <w:t xml:space="preserve">Старокулаткинском, </w:t>
      </w:r>
      <w:r>
        <w:rPr>
          <w:rFonts w:ascii="PT Astra Serif" w:hAnsi="PT Astra Serif"/>
          <w:sz w:val="27"/>
          <w:szCs w:val="27"/>
        </w:rPr>
        <w:t xml:space="preserve">Сурском,                  </w:t>
      </w:r>
      <w:r w:rsidRPr="00D97175">
        <w:rPr>
          <w:rFonts w:ascii="PT Astra Serif" w:hAnsi="PT Astra Serif"/>
          <w:sz w:val="27"/>
          <w:szCs w:val="27"/>
        </w:rPr>
        <w:t>Тереньгульском</w:t>
      </w:r>
      <w:r>
        <w:rPr>
          <w:rFonts w:ascii="PT Astra Serif" w:hAnsi="PT Astra Serif"/>
          <w:sz w:val="27"/>
          <w:szCs w:val="27"/>
        </w:rPr>
        <w:t>, Ульяновском, Чердаклинском</w:t>
      </w:r>
      <w:r w:rsidRPr="00D97175">
        <w:rPr>
          <w:rFonts w:ascii="PT Astra Serif" w:hAnsi="PT Astra Serif"/>
          <w:sz w:val="27"/>
          <w:szCs w:val="27"/>
        </w:rPr>
        <w:t xml:space="preserve"> районах Ульяновской области. </w:t>
      </w:r>
      <w:r>
        <w:rPr>
          <w:rFonts w:ascii="PT Astra Serif" w:hAnsi="PT Astra Serif"/>
          <w:sz w:val="27"/>
          <w:szCs w:val="27"/>
        </w:rPr>
        <w:br/>
      </w:r>
      <w:r w:rsidRPr="00D97175">
        <w:rPr>
          <w:rFonts w:ascii="PT Astra Serif" w:hAnsi="PT Astra Serif"/>
          <w:sz w:val="27"/>
          <w:szCs w:val="27"/>
        </w:rPr>
        <w:t xml:space="preserve">По </w:t>
      </w:r>
      <w:r>
        <w:rPr>
          <w:rFonts w:ascii="PT Astra Serif" w:hAnsi="PT Astra Serif"/>
          <w:sz w:val="27"/>
          <w:szCs w:val="27"/>
        </w:rPr>
        <w:t>объявленным</w:t>
      </w:r>
      <w:r w:rsidRPr="00D97175">
        <w:rPr>
          <w:rFonts w:ascii="PT Astra Serif" w:hAnsi="PT Astra Serif"/>
          <w:sz w:val="27"/>
          <w:szCs w:val="27"/>
        </w:rPr>
        <w:t xml:space="preserve"> торг</w:t>
      </w:r>
      <w:r>
        <w:rPr>
          <w:rFonts w:ascii="PT Astra Serif" w:hAnsi="PT Astra Serif"/>
          <w:sz w:val="27"/>
          <w:szCs w:val="27"/>
        </w:rPr>
        <w:t xml:space="preserve">ам </w:t>
      </w:r>
      <w:r w:rsidRPr="00D97175">
        <w:rPr>
          <w:rFonts w:ascii="PT Astra Serif" w:hAnsi="PT Astra Serif"/>
          <w:sz w:val="27"/>
          <w:szCs w:val="27"/>
        </w:rPr>
        <w:t>процедуры продажи признаны несостоявшимися</w:t>
      </w:r>
      <w:r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br/>
        <w:t>по причине отсутствия поданных заявок.</w:t>
      </w:r>
    </w:p>
    <w:p w:rsidR="001D566F" w:rsidRDefault="001D566F" w:rsidP="001D566F">
      <w:pPr>
        <w:spacing w:line="360" w:lineRule="auto"/>
        <w:ind w:firstLine="720"/>
        <w:jc w:val="both"/>
        <w:rPr>
          <w:rFonts w:ascii="PT Astra Serif" w:hAnsi="PT Astra Serif"/>
          <w:sz w:val="27"/>
          <w:szCs w:val="27"/>
        </w:rPr>
      </w:pPr>
      <w:r w:rsidRPr="008D1AD9">
        <w:rPr>
          <w:rFonts w:ascii="PT Astra Serif" w:hAnsi="PT Astra Serif"/>
          <w:sz w:val="27"/>
          <w:szCs w:val="27"/>
        </w:rPr>
        <w:t xml:space="preserve">Принятие данного проекта закона не повлечёт за собой социально-экономических последствий. </w:t>
      </w:r>
    </w:p>
    <w:p w:rsidR="001D566F" w:rsidRDefault="001D566F" w:rsidP="001D566F">
      <w:pPr>
        <w:spacing w:line="360" w:lineRule="auto"/>
        <w:ind w:firstLine="743"/>
        <w:jc w:val="both"/>
        <w:rPr>
          <w:rFonts w:ascii="PT Astra Serif" w:hAnsi="PT Astra Serif"/>
          <w:sz w:val="27"/>
          <w:szCs w:val="27"/>
        </w:rPr>
      </w:pPr>
      <w:r w:rsidRPr="008D1AD9">
        <w:rPr>
          <w:rFonts w:ascii="PT Astra Serif" w:hAnsi="PT Astra Serif"/>
          <w:sz w:val="27"/>
          <w:szCs w:val="27"/>
        </w:rPr>
        <w:t xml:space="preserve">Юридическим последствием принятия законопроекта будет исполнение Правительством Ульяновской области статьи </w:t>
      </w:r>
      <w:r w:rsidRPr="008D1AD9">
        <w:rPr>
          <w:rFonts w:ascii="PT Astra Serif" w:hAnsi="PT Astra Serif"/>
          <w:spacing w:val="-4"/>
          <w:sz w:val="27"/>
          <w:szCs w:val="27"/>
        </w:rPr>
        <w:t xml:space="preserve">19 Закона Ульяновской области </w:t>
      </w:r>
      <w:r w:rsidRPr="008D1AD9">
        <w:rPr>
          <w:rFonts w:ascii="PT Astra Serif" w:hAnsi="PT Astra Serif"/>
          <w:spacing w:val="-4"/>
          <w:sz w:val="27"/>
          <w:szCs w:val="27"/>
        </w:rPr>
        <w:br/>
        <w:t>от 6 мая 2002 года № 020-ЗО «О порядке управления и распоряжения государственной собственн</w:t>
      </w:r>
      <w:r w:rsidRPr="008D1AD9">
        <w:rPr>
          <w:rFonts w:ascii="PT Astra Serif" w:hAnsi="PT Astra Serif"/>
          <w:spacing w:val="-4"/>
          <w:sz w:val="27"/>
          <w:szCs w:val="27"/>
        </w:rPr>
        <w:t>о</w:t>
      </w:r>
      <w:r w:rsidRPr="008D1AD9">
        <w:rPr>
          <w:rFonts w:ascii="PT Astra Serif" w:hAnsi="PT Astra Serif"/>
          <w:spacing w:val="-4"/>
          <w:sz w:val="27"/>
          <w:szCs w:val="27"/>
        </w:rPr>
        <w:t>стью Ульяновской области».</w:t>
      </w:r>
    </w:p>
    <w:p w:rsidR="001D566F" w:rsidRDefault="001D566F" w:rsidP="001D566F">
      <w:pPr>
        <w:adjustRightInd w:val="0"/>
        <w:spacing w:line="360" w:lineRule="auto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 w:rsidRPr="008D1AD9">
        <w:rPr>
          <w:rFonts w:ascii="PT Astra Serif" w:hAnsi="PT Astra Serif"/>
          <w:sz w:val="27"/>
          <w:szCs w:val="27"/>
        </w:rPr>
        <w:t xml:space="preserve">Поскольку законопроект не затрагивает вопросы осуществления предпринимательской и инвестиционной деятельности, в соответствии </w:t>
      </w:r>
      <w:r w:rsidRPr="008D1AD9">
        <w:rPr>
          <w:rFonts w:ascii="PT Astra Serif" w:hAnsi="PT Astra Serif"/>
          <w:sz w:val="27"/>
          <w:szCs w:val="27"/>
        </w:rPr>
        <w:br/>
        <w:t xml:space="preserve">с Законом Ульяновской области от 05.11.2013 № 201-ЗО «О порядке </w:t>
      </w:r>
      <w:r>
        <w:rPr>
          <w:rFonts w:ascii="PT Astra Serif" w:hAnsi="PT Astra Serif"/>
          <w:sz w:val="27"/>
          <w:szCs w:val="27"/>
        </w:rPr>
        <w:t xml:space="preserve">      п</w:t>
      </w:r>
      <w:r w:rsidRPr="008D1AD9">
        <w:rPr>
          <w:rFonts w:ascii="PT Astra Serif" w:hAnsi="PT Astra Serif"/>
          <w:sz w:val="27"/>
          <w:szCs w:val="27"/>
        </w:rPr>
        <w:t>роведения оценки регулирующего воздействия проектов нормативных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E10F47">
        <w:rPr>
          <w:rFonts w:ascii="PT Astra Serif" w:hAnsi="PT Astra Serif"/>
          <w:sz w:val="28"/>
          <w:szCs w:val="28"/>
        </w:rPr>
        <w:t xml:space="preserve">правовых актов Ульяновской области и проектов муниципальных нормативных правовых актов, затрагивающих вопросы осуществления предпринимательской </w:t>
      </w:r>
      <w:r w:rsidRPr="00E10F47">
        <w:rPr>
          <w:rFonts w:ascii="PT Astra Serif" w:hAnsi="PT Astra Serif"/>
          <w:sz w:val="28"/>
          <w:szCs w:val="28"/>
        </w:rPr>
        <w:br/>
        <w:t>и инвестиционной деятельности, и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</w:t>
      </w:r>
      <w:r>
        <w:rPr>
          <w:rFonts w:ascii="PT Astra Serif" w:hAnsi="PT Astra Serif"/>
          <w:sz w:val="28"/>
          <w:szCs w:val="28"/>
        </w:rPr>
        <w:t xml:space="preserve">ринимательской и инвестиционной деятельности» </w:t>
      </w:r>
      <w:r w:rsidRPr="00E10F47">
        <w:rPr>
          <w:rFonts w:ascii="PT Astra Serif" w:hAnsi="PT Astra Serif"/>
          <w:sz w:val="28"/>
          <w:szCs w:val="28"/>
        </w:rPr>
        <w:t xml:space="preserve">проведения </w:t>
      </w:r>
      <w:r>
        <w:rPr>
          <w:rFonts w:ascii="PT Astra Serif" w:hAnsi="PT Astra Serif"/>
          <w:sz w:val="28"/>
          <w:szCs w:val="28"/>
        </w:rPr>
        <w:br/>
      </w:r>
      <w:r w:rsidRPr="00E10F47">
        <w:rPr>
          <w:rFonts w:ascii="PT Astra Serif" w:hAnsi="PT Astra Serif"/>
          <w:sz w:val="28"/>
          <w:szCs w:val="28"/>
        </w:rPr>
        <w:t>в отношении прое</w:t>
      </w:r>
      <w:r>
        <w:rPr>
          <w:rFonts w:ascii="PT Astra Serif" w:hAnsi="PT Astra Serif"/>
          <w:sz w:val="28"/>
          <w:szCs w:val="28"/>
        </w:rPr>
        <w:t xml:space="preserve">кта закона оценки регулирующего </w:t>
      </w:r>
      <w:r w:rsidRPr="00E10F47">
        <w:rPr>
          <w:rFonts w:ascii="PT Astra Serif" w:hAnsi="PT Astra Serif"/>
          <w:sz w:val="28"/>
          <w:szCs w:val="28"/>
        </w:rPr>
        <w:t xml:space="preserve">воздействия </w:t>
      </w:r>
      <w:r>
        <w:rPr>
          <w:rFonts w:ascii="PT Astra Serif" w:hAnsi="PT Astra Serif"/>
          <w:sz w:val="28"/>
          <w:szCs w:val="28"/>
        </w:rPr>
        <w:br/>
      </w:r>
      <w:r w:rsidRPr="00E10F47">
        <w:rPr>
          <w:rFonts w:ascii="PT Astra Serif" w:hAnsi="PT Astra Serif"/>
          <w:sz w:val="28"/>
          <w:szCs w:val="28"/>
        </w:rPr>
        <w:t>не потребуется.</w:t>
      </w:r>
    </w:p>
    <w:p w:rsidR="001D566F" w:rsidRDefault="001D566F" w:rsidP="001D566F">
      <w:pPr>
        <w:adjustRightInd w:val="0"/>
        <w:spacing w:line="36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614D5">
        <w:rPr>
          <w:rFonts w:ascii="PT Astra Serif" w:eastAsia="Calibri" w:hAnsi="PT Astra Serif" w:cs="PT Astra Serif"/>
          <w:sz w:val="28"/>
          <w:szCs w:val="28"/>
        </w:rPr>
        <w:t>Антикор</w:t>
      </w:r>
      <w:r>
        <w:rPr>
          <w:rFonts w:ascii="PT Astra Serif" w:eastAsia="Calibri" w:hAnsi="PT Astra Serif" w:cs="PT Astra Serif"/>
          <w:sz w:val="28"/>
          <w:szCs w:val="28"/>
        </w:rPr>
        <w:t xml:space="preserve">рупционная экспертиза проведена </w:t>
      </w:r>
      <w:r w:rsidRPr="005614D5">
        <w:rPr>
          <w:rFonts w:ascii="PT Astra Serif" w:eastAsia="Calibri" w:hAnsi="PT Astra Serif" w:cs="PT Astra Serif"/>
          <w:sz w:val="28"/>
          <w:szCs w:val="28"/>
        </w:rPr>
        <w:t>Министерств</w:t>
      </w:r>
      <w:r>
        <w:rPr>
          <w:rFonts w:ascii="PT Astra Serif" w:eastAsia="Calibri" w:hAnsi="PT Astra Serif" w:cs="PT Astra Serif"/>
          <w:sz w:val="28"/>
          <w:szCs w:val="28"/>
        </w:rPr>
        <w:t>ом</w:t>
      </w:r>
      <w:r w:rsidRPr="005614D5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>имущественных отношений и архитектуры</w:t>
      </w:r>
      <w:r w:rsidRPr="005614D5">
        <w:rPr>
          <w:rFonts w:ascii="PT Astra Serif" w:eastAsia="Calibri" w:hAnsi="PT Astra Serif" w:cs="PT Astra Serif"/>
          <w:sz w:val="28"/>
          <w:szCs w:val="28"/>
        </w:rPr>
        <w:t xml:space="preserve"> Ульяновской области. Фактор</w:t>
      </w:r>
      <w:r>
        <w:rPr>
          <w:rFonts w:ascii="PT Astra Serif" w:eastAsia="Calibri" w:hAnsi="PT Astra Serif" w:cs="PT Astra Serif"/>
          <w:sz w:val="28"/>
          <w:szCs w:val="28"/>
        </w:rPr>
        <w:t>ов</w:t>
      </w:r>
      <w:r w:rsidRPr="005614D5">
        <w:rPr>
          <w:rFonts w:ascii="PT Astra Serif" w:eastAsia="Calibri" w:hAnsi="PT Astra Serif" w:cs="PT Astra Serif"/>
          <w:sz w:val="28"/>
          <w:szCs w:val="28"/>
        </w:rPr>
        <w:t>, которые способствуют или могут способствовать создани</w:t>
      </w:r>
      <w:r>
        <w:rPr>
          <w:rFonts w:ascii="PT Astra Serif" w:eastAsia="Calibri" w:hAnsi="PT Astra Serif" w:cs="PT Astra Serif"/>
          <w:sz w:val="28"/>
          <w:szCs w:val="28"/>
        </w:rPr>
        <w:t>ю</w:t>
      </w:r>
      <w:r w:rsidRPr="005614D5">
        <w:rPr>
          <w:rFonts w:ascii="PT Astra Serif" w:eastAsia="Calibri" w:hAnsi="PT Astra Serif" w:cs="PT Astra Serif"/>
          <w:sz w:val="28"/>
          <w:szCs w:val="28"/>
        </w:rPr>
        <w:t xml:space="preserve"> условий для проявления коррупции в связи с принятием данного проекта, не выявлено.</w:t>
      </w:r>
    </w:p>
    <w:p w:rsidR="001D566F" w:rsidRPr="00727953" w:rsidRDefault="001D566F" w:rsidP="001D566F">
      <w:pPr>
        <w:adjustRightInd w:val="0"/>
        <w:spacing w:line="360" w:lineRule="auto"/>
        <w:ind w:firstLine="708"/>
        <w:jc w:val="both"/>
        <w:rPr>
          <w:rFonts w:ascii="PT Astra Serif" w:hAnsi="PT Astra Serif"/>
          <w:spacing w:val="-4"/>
          <w:sz w:val="27"/>
          <w:szCs w:val="27"/>
        </w:rPr>
      </w:pPr>
      <w:r w:rsidRPr="005614D5">
        <w:rPr>
          <w:rFonts w:ascii="PT Astra Serif" w:eastAsia="Calibri" w:hAnsi="PT Astra Serif" w:cs="PT Astra Serif"/>
          <w:sz w:val="28"/>
          <w:szCs w:val="28"/>
        </w:rPr>
        <w:t xml:space="preserve">Правовое заключение Министерства </w:t>
      </w:r>
      <w:r>
        <w:rPr>
          <w:rFonts w:ascii="PT Astra Serif" w:eastAsia="Calibri" w:hAnsi="PT Astra Serif" w:cs="PT Astra Serif"/>
          <w:sz w:val="28"/>
          <w:szCs w:val="28"/>
        </w:rPr>
        <w:t>имущественных отношений                            и архитектуры</w:t>
      </w:r>
      <w:r w:rsidRPr="005614D5">
        <w:rPr>
          <w:rFonts w:ascii="PT Astra Serif" w:eastAsia="Calibri" w:hAnsi="PT Astra Serif" w:cs="PT Astra Serif"/>
          <w:sz w:val="28"/>
          <w:szCs w:val="28"/>
        </w:rPr>
        <w:t xml:space="preserve"> Ульяновской области имеется.</w:t>
      </w:r>
    </w:p>
    <w:p w:rsidR="001D566F" w:rsidRDefault="001D566F" w:rsidP="001D566F">
      <w:pPr>
        <w:spacing w:line="360" w:lineRule="auto"/>
        <w:ind w:firstLine="743"/>
        <w:jc w:val="both"/>
        <w:rPr>
          <w:rFonts w:ascii="PT Astra Serif" w:hAnsi="PT Astra Serif"/>
          <w:sz w:val="28"/>
          <w:szCs w:val="28"/>
        </w:rPr>
      </w:pPr>
      <w:r w:rsidRPr="00C00B5C">
        <w:rPr>
          <w:rFonts w:ascii="PT Astra Serif" w:hAnsi="PT Astra Serif"/>
          <w:sz w:val="28"/>
          <w:szCs w:val="28"/>
        </w:rPr>
        <w:t>Разработчик</w:t>
      </w:r>
      <w:r>
        <w:rPr>
          <w:rFonts w:ascii="PT Astra Serif" w:hAnsi="PT Astra Serif"/>
          <w:sz w:val="28"/>
          <w:szCs w:val="28"/>
        </w:rPr>
        <w:t>о</w:t>
      </w:r>
      <w:r w:rsidRPr="00C00B5C">
        <w:rPr>
          <w:rFonts w:ascii="PT Astra Serif" w:hAnsi="PT Astra Serif"/>
          <w:sz w:val="28"/>
          <w:szCs w:val="28"/>
        </w:rPr>
        <w:t>м законопроекта явля</w:t>
      </w:r>
      <w:r>
        <w:rPr>
          <w:rFonts w:ascii="PT Astra Serif" w:hAnsi="PT Astra Serif"/>
          <w:sz w:val="28"/>
          <w:szCs w:val="28"/>
        </w:rPr>
        <w:t>е</w:t>
      </w:r>
      <w:r w:rsidRPr="00C00B5C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ся</w:t>
      </w:r>
      <w:r w:rsidRPr="00C00B5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главный</w:t>
      </w:r>
      <w:r w:rsidRPr="00C00B5C">
        <w:rPr>
          <w:rFonts w:ascii="PT Astra Serif" w:hAnsi="PT Astra Serif"/>
          <w:sz w:val="28"/>
          <w:szCs w:val="28"/>
        </w:rPr>
        <w:t xml:space="preserve"> консультант отдела </w:t>
      </w:r>
      <w:r>
        <w:rPr>
          <w:rFonts w:ascii="PT Astra Serif" w:hAnsi="PT Astra Serif"/>
          <w:sz w:val="28"/>
          <w:szCs w:val="28"/>
        </w:rPr>
        <w:t xml:space="preserve">имущественных отношений департамента имущественных отношений                                и корпоративного сопровождения организаций Министерства имущественных отношений и архитектуры Ульяновской области </w:t>
      </w:r>
      <w:r w:rsidRPr="00C00B5C">
        <w:rPr>
          <w:rFonts w:ascii="PT Astra Serif" w:hAnsi="PT Astra Serif"/>
          <w:sz w:val="28"/>
          <w:szCs w:val="28"/>
        </w:rPr>
        <w:t xml:space="preserve">Кушева Н.А. </w:t>
      </w:r>
    </w:p>
    <w:p w:rsidR="001D566F" w:rsidRDefault="001D566F" w:rsidP="001D566F">
      <w:pPr>
        <w:ind w:firstLine="743"/>
        <w:jc w:val="both"/>
        <w:rPr>
          <w:rFonts w:ascii="PT Astra Serif" w:hAnsi="PT Astra Serif"/>
          <w:sz w:val="27"/>
          <w:szCs w:val="27"/>
        </w:rPr>
      </w:pPr>
    </w:p>
    <w:p w:rsidR="001D566F" w:rsidRDefault="001D566F" w:rsidP="001D566F">
      <w:pPr>
        <w:ind w:firstLine="743"/>
        <w:jc w:val="both"/>
        <w:rPr>
          <w:rFonts w:ascii="PT Astra Serif" w:hAnsi="PT Astra Serif"/>
          <w:sz w:val="27"/>
          <w:szCs w:val="27"/>
        </w:rPr>
      </w:pPr>
    </w:p>
    <w:p w:rsidR="001D566F" w:rsidRPr="00727953" w:rsidRDefault="001D566F" w:rsidP="001D566F">
      <w:pPr>
        <w:ind w:firstLine="743"/>
        <w:jc w:val="both"/>
        <w:rPr>
          <w:rFonts w:ascii="PT Astra Serif" w:hAnsi="PT Astra Serif"/>
          <w:sz w:val="27"/>
          <w:szCs w:val="27"/>
        </w:rPr>
      </w:pPr>
    </w:p>
    <w:p w:rsidR="001D566F" w:rsidRPr="00C00B5C" w:rsidRDefault="001D566F" w:rsidP="001D566F">
      <w:pPr>
        <w:pStyle w:val="31"/>
        <w:ind w:firstLine="0"/>
        <w:jc w:val="left"/>
        <w:rPr>
          <w:rFonts w:ascii="PT Astra Serif" w:hAnsi="PT Astra Serif"/>
          <w:bCs/>
          <w:szCs w:val="28"/>
        </w:rPr>
      </w:pPr>
      <w:r w:rsidRPr="00C00B5C">
        <w:rPr>
          <w:rFonts w:ascii="PT Astra Serif" w:hAnsi="PT Astra Serif"/>
          <w:bCs/>
          <w:szCs w:val="28"/>
        </w:rPr>
        <w:t xml:space="preserve">Министр </w:t>
      </w:r>
      <w:r>
        <w:rPr>
          <w:rFonts w:ascii="PT Astra Serif" w:hAnsi="PT Astra Serif"/>
          <w:bCs/>
          <w:szCs w:val="28"/>
        </w:rPr>
        <w:t>имущественных отношений</w:t>
      </w:r>
    </w:p>
    <w:p w:rsidR="001D566F" w:rsidRPr="00C00B5C" w:rsidRDefault="001D566F" w:rsidP="001D566F">
      <w:pPr>
        <w:pStyle w:val="31"/>
        <w:ind w:firstLine="0"/>
        <w:jc w:val="left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и архитектуры</w:t>
      </w:r>
      <w:r w:rsidRPr="00C00B5C">
        <w:rPr>
          <w:rFonts w:ascii="PT Astra Serif" w:hAnsi="PT Astra Serif"/>
          <w:bCs/>
          <w:szCs w:val="28"/>
        </w:rPr>
        <w:t xml:space="preserve"> Ульяновской области</w:t>
      </w:r>
      <w:r w:rsidRPr="00C00B5C">
        <w:rPr>
          <w:rFonts w:ascii="PT Astra Serif" w:hAnsi="PT Astra Serif"/>
          <w:bCs/>
          <w:szCs w:val="28"/>
        </w:rPr>
        <w:tab/>
        <w:t xml:space="preserve"> </w:t>
      </w:r>
      <w:r>
        <w:rPr>
          <w:rFonts w:ascii="PT Astra Serif" w:hAnsi="PT Astra Serif"/>
          <w:bCs/>
          <w:szCs w:val="28"/>
        </w:rPr>
        <w:t xml:space="preserve">    </w:t>
      </w:r>
      <w:r w:rsidRPr="00C00B5C">
        <w:rPr>
          <w:rFonts w:ascii="PT Astra Serif" w:hAnsi="PT Astra Serif"/>
          <w:bCs/>
          <w:szCs w:val="28"/>
        </w:rPr>
        <w:t xml:space="preserve">   </w:t>
      </w:r>
      <w:r>
        <w:rPr>
          <w:rFonts w:ascii="PT Astra Serif" w:hAnsi="PT Astra Serif"/>
          <w:bCs/>
          <w:szCs w:val="28"/>
        </w:rPr>
        <w:t xml:space="preserve">       </w:t>
      </w:r>
      <w:r w:rsidRPr="00C00B5C">
        <w:rPr>
          <w:rFonts w:ascii="PT Astra Serif" w:hAnsi="PT Astra Serif"/>
          <w:bCs/>
          <w:szCs w:val="28"/>
        </w:rPr>
        <w:t xml:space="preserve">  </w:t>
      </w:r>
      <w:r>
        <w:rPr>
          <w:rFonts w:ascii="PT Astra Serif" w:hAnsi="PT Astra Serif"/>
          <w:bCs/>
          <w:szCs w:val="28"/>
        </w:rPr>
        <w:t xml:space="preserve">                              М.В.Додин</w:t>
      </w:r>
      <w:r w:rsidRPr="00C00B5C">
        <w:rPr>
          <w:rFonts w:ascii="PT Astra Serif" w:hAnsi="PT Astra Serif"/>
          <w:bCs/>
          <w:szCs w:val="28"/>
        </w:rPr>
        <w:t xml:space="preserve">      </w:t>
      </w:r>
    </w:p>
    <w:p w:rsidR="001D566F" w:rsidRPr="00C00B5C" w:rsidRDefault="001D566F" w:rsidP="001D566F">
      <w:pPr>
        <w:pStyle w:val="31"/>
        <w:spacing w:line="360" w:lineRule="auto"/>
        <w:ind w:firstLine="0"/>
        <w:rPr>
          <w:rFonts w:ascii="PT Astra Serif" w:hAnsi="PT Astra Serif"/>
          <w:bCs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</w:p>
    <w:p w:rsidR="001D566F" w:rsidRPr="005846D2" w:rsidRDefault="001D566F" w:rsidP="001D566F">
      <w:pPr>
        <w:jc w:val="center"/>
        <w:rPr>
          <w:rFonts w:ascii="PT Astra Serif" w:hAnsi="PT Astra Serif"/>
          <w:b/>
          <w:sz w:val="28"/>
          <w:szCs w:val="28"/>
        </w:rPr>
      </w:pPr>
      <w:r w:rsidRPr="005846D2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1D566F" w:rsidRDefault="001D566F" w:rsidP="001D566F">
      <w:pPr>
        <w:pStyle w:val="31"/>
        <w:ind w:left="284"/>
        <w:jc w:val="center"/>
        <w:rPr>
          <w:rFonts w:ascii="PT Astra Serif" w:hAnsi="PT Astra Serif"/>
          <w:b/>
          <w:szCs w:val="28"/>
        </w:rPr>
      </w:pPr>
      <w:r w:rsidRPr="005846D2">
        <w:rPr>
          <w:rFonts w:ascii="PT Astra Serif" w:hAnsi="PT Astra Serif"/>
          <w:b/>
          <w:szCs w:val="28"/>
        </w:rPr>
        <w:t xml:space="preserve">к проекту </w:t>
      </w:r>
      <w:r>
        <w:rPr>
          <w:rFonts w:ascii="PT Astra Serif" w:hAnsi="PT Astra Serif"/>
          <w:b/>
          <w:szCs w:val="28"/>
        </w:rPr>
        <w:t>з</w:t>
      </w:r>
      <w:r w:rsidRPr="005846D2">
        <w:rPr>
          <w:rFonts w:ascii="PT Astra Serif" w:hAnsi="PT Astra Serif"/>
          <w:b/>
          <w:szCs w:val="28"/>
        </w:rPr>
        <w:t xml:space="preserve">акона Ульяновской области </w:t>
      </w:r>
    </w:p>
    <w:p w:rsidR="001D566F" w:rsidRDefault="001D566F" w:rsidP="001D566F">
      <w:pPr>
        <w:pStyle w:val="31"/>
        <w:ind w:left="284"/>
        <w:jc w:val="center"/>
        <w:rPr>
          <w:rFonts w:ascii="PT Astra Serif" w:hAnsi="PT Astra Serif"/>
          <w:b/>
          <w:szCs w:val="28"/>
        </w:rPr>
      </w:pPr>
      <w:r w:rsidRPr="005846D2">
        <w:rPr>
          <w:rFonts w:ascii="PT Astra Serif" w:hAnsi="PT Astra Serif"/>
          <w:b/>
          <w:szCs w:val="28"/>
        </w:rPr>
        <w:t xml:space="preserve">«Об утверждении отчёта о результатах приватизации </w:t>
      </w:r>
    </w:p>
    <w:p w:rsidR="001D566F" w:rsidRPr="005846D2" w:rsidRDefault="001D566F" w:rsidP="001D566F">
      <w:pPr>
        <w:pStyle w:val="31"/>
        <w:ind w:left="284"/>
        <w:jc w:val="center"/>
        <w:rPr>
          <w:rFonts w:ascii="PT Astra Serif" w:hAnsi="PT Astra Serif"/>
          <w:b/>
          <w:szCs w:val="28"/>
        </w:rPr>
      </w:pPr>
      <w:r w:rsidRPr="005846D2">
        <w:rPr>
          <w:rFonts w:ascii="PT Astra Serif" w:hAnsi="PT Astra Serif"/>
          <w:b/>
          <w:szCs w:val="28"/>
        </w:rPr>
        <w:t>государственного имущества Ульяновской области за 20</w:t>
      </w:r>
      <w:r>
        <w:rPr>
          <w:rFonts w:ascii="PT Astra Serif" w:hAnsi="PT Astra Serif"/>
          <w:b/>
          <w:szCs w:val="28"/>
        </w:rPr>
        <w:t>22</w:t>
      </w:r>
      <w:r w:rsidRPr="005846D2">
        <w:rPr>
          <w:rFonts w:ascii="PT Astra Serif" w:hAnsi="PT Astra Serif"/>
          <w:b/>
          <w:szCs w:val="28"/>
        </w:rPr>
        <w:t xml:space="preserve"> год»</w:t>
      </w:r>
    </w:p>
    <w:p w:rsidR="001D566F" w:rsidRPr="005846D2" w:rsidRDefault="001D566F" w:rsidP="001D566F">
      <w:pPr>
        <w:spacing w:line="360" w:lineRule="auto"/>
        <w:jc w:val="center"/>
        <w:rPr>
          <w:rFonts w:ascii="PT Astra Serif" w:hAnsi="PT Astra Serif"/>
          <w:b/>
          <w:sz w:val="28"/>
        </w:rPr>
      </w:pPr>
    </w:p>
    <w:p w:rsidR="001D566F" w:rsidRPr="005846D2" w:rsidRDefault="001D566F" w:rsidP="001D566F">
      <w:pPr>
        <w:pStyle w:val="31"/>
        <w:spacing w:line="360" w:lineRule="auto"/>
        <w:ind w:firstLine="425"/>
        <w:rPr>
          <w:rFonts w:ascii="PT Astra Serif" w:hAnsi="PT Astra Serif"/>
          <w:spacing w:val="-4"/>
          <w:szCs w:val="28"/>
        </w:rPr>
      </w:pPr>
      <w:r>
        <w:rPr>
          <w:rFonts w:ascii="PT Astra Serif" w:hAnsi="PT Astra Serif"/>
          <w:szCs w:val="28"/>
        </w:rPr>
        <w:t>Проектом з</w:t>
      </w:r>
      <w:r w:rsidRPr="005846D2">
        <w:rPr>
          <w:rFonts w:ascii="PT Astra Serif" w:hAnsi="PT Astra Serif"/>
          <w:szCs w:val="28"/>
        </w:rPr>
        <w:t xml:space="preserve">акона Ульяновской области </w:t>
      </w:r>
      <w:r w:rsidRPr="00E46679">
        <w:rPr>
          <w:rFonts w:ascii="PT Astra Serif" w:hAnsi="PT Astra Serif"/>
          <w:szCs w:val="28"/>
        </w:rPr>
        <w:t xml:space="preserve">«Об утверждении отчёта </w:t>
      </w:r>
      <w:r w:rsidRPr="00E46679">
        <w:rPr>
          <w:rFonts w:ascii="PT Astra Serif" w:hAnsi="PT Astra Serif"/>
          <w:szCs w:val="28"/>
        </w:rPr>
        <w:br/>
        <w:t>о результатах приватизации государственного имущества Ульяновской области за 20</w:t>
      </w:r>
      <w:r>
        <w:rPr>
          <w:rFonts w:ascii="PT Astra Serif" w:hAnsi="PT Astra Serif"/>
          <w:szCs w:val="28"/>
        </w:rPr>
        <w:t>22</w:t>
      </w:r>
      <w:r w:rsidRPr="00E46679">
        <w:rPr>
          <w:rFonts w:ascii="PT Astra Serif" w:hAnsi="PT Astra Serif"/>
          <w:szCs w:val="28"/>
        </w:rPr>
        <w:t xml:space="preserve"> год»</w:t>
      </w:r>
      <w:r w:rsidRPr="005846D2">
        <w:rPr>
          <w:rFonts w:ascii="PT Astra Serif" w:hAnsi="PT Astra Serif"/>
          <w:b/>
          <w:szCs w:val="28"/>
        </w:rPr>
        <w:t xml:space="preserve"> </w:t>
      </w:r>
      <w:r w:rsidRPr="005846D2">
        <w:rPr>
          <w:rFonts w:ascii="PT Astra Serif" w:hAnsi="PT Astra Serif"/>
          <w:szCs w:val="28"/>
        </w:rPr>
        <w:t>предлагается утвердить итог</w:t>
      </w:r>
      <w:r>
        <w:rPr>
          <w:rFonts w:ascii="PT Astra Serif" w:hAnsi="PT Astra Serif"/>
          <w:szCs w:val="28"/>
        </w:rPr>
        <w:t>и</w:t>
      </w:r>
      <w:r w:rsidRPr="005846D2">
        <w:rPr>
          <w:rFonts w:ascii="PT Astra Serif" w:hAnsi="PT Astra Serif"/>
          <w:szCs w:val="28"/>
        </w:rPr>
        <w:t xml:space="preserve"> приватизации государственного имущества за 20</w:t>
      </w:r>
      <w:r>
        <w:rPr>
          <w:rFonts w:ascii="PT Astra Serif" w:hAnsi="PT Astra Serif"/>
          <w:szCs w:val="28"/>
        </w:rPr>
        <w:t>22</w:t>
      </w:r>
      <w:r w:rsidRPr="005846D2">
        <w:rPr>
          <w:rFonts w:ascii="PT Astra Serif" w:hAnsi="PT Astra Serif"/>
          <w:szCs w:val="28"/>
        </w:rPr>
        <w:t xml:space="preserve"> год. </w:t>
      </w:r>
      <w:r>
        <w:rPr>
          <w:rFonts w:ascii="PT Astra Serif" w:hAnsi="PT Astra Serif"/>
          <w:spacing w:val="-4"/>
          <w:szCs w:val="28"/>
        </w:rPr>
        <w:t>Принятие данного проекта з</w:t>
      </w:r>
      <w:r w:rsidRPr="005846D2">
        <w:rPr>
          <w:rFonts w:ascii="PT Astra Serif" w:hAnsi="PT Astra Serif"/>
          <w:spacing w:val="-4"/>
          <w:szCs w:val="28"/>
        </w:rPr>
        <w:t>акона не привед</w:t>
      </w:r>
      <w:r>
        <w:rPr>
          <w:rFonts w:ascii="PT Astra Serif" w:hAnsi="PT Astra Serif"/>
          <w:spacing w:val="-4"/>
          <w:szCs w:val="28"/>
        </w:rPr>
        <w:t>ё</w:t>
      </w:r>
      <w:r w:rsidRPr="005846D2">
        <w:rPr>
          <w:rFonts w:ascii="PT Astra Serif" w:hAnsi="PT Astra Serif"/>
          <w:spacing w:val="-4"/>
          <w:szCs w:val="28"/>
        </w:rPr>
        <w:t xml:space="preserve">т </w:t>
      </w:r>
      <w:r>
        <w:rPr>
          <w:rFonts w:ascii="PT Astra Serif" w:hAnsi="PT Astra Serif"/>
          <w:spacing w:val="-4"/>
          <w:szCs w:val="28"/>
        </w:rPr>
        <w:br/>
      </w:r>
      <w:r w:rsidRPr="005846D2">
        <w:rPr>
          <w:rFonts w:ascii="PT Astra Serif" w:hAnsi="PT Astra Serif"/>
          <w:spacing w:val="-4"/>
          <w:szCs w:val="28"/>
        </w:rPr>
        <w:t xml:space="preserve">к изменениям в структуре </w:t>
      </w:r>
      <w:r w:rsidRPr="005846D2">
        <w:rPr>
          <w:rFonts w:ascii="PT Astra Serif" w:hAnsi="PT Astra Serif"/>
          <w:szCs w:val="28"/>
        </w:rPr>
        <w:t>доходов и расходов в Прогр</w:t>
      </w:r>
      <w:r>
        <w:rPr>
          <w:rFonts w:ascii="PT Astra Serif" w:hAnsi="PT Astra Serif"/>
          <w:szCs w:val="28"/>
        </w:rPr>
        <w:t xml:space="preserve">амме управления государственной собственностью Ульяновской </w:t>
      </w:r>
      <w:r w:rsidRPr="005846D2">
        <w:rPr>
          <w:rFonts w:ascii="PT Astra Serif" w:hAnsi="PT Astra Serif"/>
          <w:szCs w:val="28"/>
        </w:rPr>
        <w:t>области и областного бюджета Ульяновской области</w:t>
      </w:r>
      <w:r w:rsidRPr="00DC07A2">
        <w:rPr>
          <w:rFonts w:ascii="PT Astra Serif" w:hAnsi="PT Astra Serif"/>
          <w:szCs w:val="28"/>
        </w:rPr>
        <w:t xml:space="preserve"> </w:t>
      </w:r>
      <w:r w:rsidRPr="005846D2">
        <w:rPr>
          <w:rFonts w:ascii="PT Astra Serif" w:hAnsi="PT Astra Serif"/>
          <w:szCs w:val="28"/>
        </w:rPr>
        <w:t>на 202</w:t>
      </w:r>
      <w:r>
        <w:rPr>
          <w:rFonts w:ascii="PT Astra Serif" w:hAnsi="PT Astra Serif"/>
          <w:szCs w:val="28"/>
        </w:rPr>
        <w:t>2</w:t>
      </w:r>
      <w:r w:rsidRPr="005846D2">
        <w:rPr>
          <w:rFonts w:ascii="PT Astra Serif" w:hAnsi="PT Astra Serif"/>
          <w:szCs w:val="28"/>
        </w:rPr>
        <w:t xml:space="preserve"> год</w:t>
      </w:r>
      <w:r>
        <w:rPr>
          <w:rFonts w:ascii="PT Astra Serif" w:hAnsi="PT Astra Serif"/>
          <w:szCs w:val="28"/>
        </w:rPr>
        <w:t>.</w:t>
      </w:r>
    </w:p>
    <w:p w:rsidR="001D566F" w:rsidRPr="005846D2" w:rsidRDefault="001D566F" w:rsidP="001D566F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1D566F" w:rsidRDefault="001D566F" w:rsidP="001D566F">
      <w:pPr>
        <w:pStyle w:val="af"/>
        <w:jc w:val="both"/>
        <w:rPr>
          <w:szCs w:val="28"/>
        </w:rPr>
      </w:pPr>
    </w:p>
    <w:p w:rsidR="001D566F" w:rsidRDefault="001D566F" w:rsidP="001D566F">
      <w:pPr>
        <w:pStyle w:val="af"/>
        <w:jc w:val="both"/>
        <w:rPr>
          <w:szCs w:val="28"/>
        </w:rPr>
      </w:pPr>
    </w:p>
    <w:p w:rsidR="001D566F" w:rsidRPr="001D566F" w:rsidRDefault="001D566F" w:rsidP="001D566F">
      <w:pPr>
        <w:pStyle w:val="af"/>
        <w:jc w:val="both"/>
        <w:rPr>
          <w:rFonts w:ascii="PT Astra Serif" w:hAnsi="PT Astra Serif"/>
          <w:sz w:val="28"/>
          <w:szCs w:val="28"/>
        </w:rPr>
      </w:pPr>
      <w:r w:rsidRPr="001D566F">
        <w:rPr>
          <w:rFonts w:ascii="PT Astra Serif" w:hAnsi="PT Astra Serif"/>
          <w:sz w:val="28"/>
          <w:szCs w:val="28"/>
        </w:rPr>
        <w:t>Министр имущественных отношений</w:t>
      </w:r>
    </w:p>
    <w:p w:rsidR="001D566F" w:rsidRPr="001D566F" w:rsidRDefault="001D566F" w:rsidP="001D566F">
      <w:pPr>
        <w:tabs>
          <w:tab w:val="left" w:pos="5928"/>
        </w:tabs>
        <w:rPr>
          <w:rFonts w:ascii="PT Astra Serif" w:hAnsi="PT Astra Serif"/>
          <w:sz w:val="28"/>
          <w:szCs w:val="28"/>
        </w:rPr>
      </w:pPr>
      <w:r w:rsidRPr="001D566F">
        <w:rPr>
          <w:rFonts w:ascii="PT Astra Serif" w:hAnsi="PT Astra Serif"/>
          <w:sz w:val="28"/>
          <w:szCs w:val="28"/>
        </w:rPr>
        <w:t xml:space="preserve">и архитектуры Ульяновской области            </w:t>
      </w:r>
      <w:bookmarkStart w:id="0" w:name="_GoBack"/>
      <w:bookmarkEnd w:id="0"/>
      <w:r w:rsidRPr="001D566F">
        <w:rPr>
          <w:rFonts w:ascii="PT Astra Serif" w:hAnsi="PT Astra Serif"/>
          <w:sz w:val="28"/>
          <w:szCs w:val="28"/>
        </w:rPr>
        <w:t xml:space="preserve">                                           М.В.Додин</w:t>
      </w:r>
    </w:p>
    <w:sectPr w:rsidR="001D566F" w:rsidRPr="001D566F" w:rsidSect="006E53AF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43" w:rsidRDefault="00FF4E43">
      <w:r>
        <w:separator/>
      </w:r>
    </w:p>
  </w:endnote>
  <w:endnote w:type="continuationSeparator" w:id="0">
    <w:p w:rsidR="00FF4E43" w:rsidRDefault="00FF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43" w:rsidRDefault="00FF4E43">
      <w:r>
        <w:separator/>
      </w:r>
    </w:p>
  </w:footnote>
  <w:footnote w:type="continuationSeparator" w:id="0">
    <w:p w:rsidR="00FF4E43" w:rsidRDefault="00FF4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190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F0FF4" w:rsidRPr="00C31A2F" w:rsidRDefault="008F0FF4" w:rsidP="00147B60">
        <w:pPr>
          <w:pStyle w:val="a7"/>
          <w:jc w:val="center"/>
          <w:rPr>
            <w:rFonts w:ascii="PT Astra Serif" w:hAnsi="PT Astra Serif"/>
          </w:rPr>
        </w:pPr>
        <w:r w:rsidRPr="00C31A2F">
          <w:rPr>
            <w:rFonts w:ascii="PT Astra Serif" w:hAnsi="PT Astra Serif"/>
            <w:sz w:val="28"/>
            <w:szCs w:val="28"/>
          </w:rPr>
          <w:fldChar w:fldCharType="begin"/>
        </w:r>
        <w:r w:rsidRPr="00C31A2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31A2F">
          <w:rPr>
            <w:rFonts w:ascii="PT Astra Serif" w:hAnsi="PT Astra Serif"/>
            <w:sz w:val="28"/>
            <w:szCs w:val="28"/>
          </w:rPr>
          <w:fldChar w:fldCharType="separate"/>
        </w:r>
        <w:r w:rsidR="001D566F">
          <w:rPr>
            <w:rFonts w:ascii="PT Astra Serif" w:hAnsi="PT Astra Serif"/>
            <w:noProof/>
            <w:sz w:val="28"/>
            <w:szCs w:val="28"/>
          </w:rPr>
          <w:t>12</w:t>
        </w:r>
        <w:r w:rsidRPr="00C31A2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87F51"/>
    <w:multiLevelType w:val="hybridMultilevel"/>
    <w:tmpl w:val="A19C696C"/>
    <w:lvl w:ilvl="0" w:tplc="61381B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7F0351C"/>
    <w:multiLevelType w:val="hybridMultilevel"/>
    <w:tmpl w:val="850482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6333543"/>
    <w:multiLevelType w:val="hybridMultilevel"/>
    <w:tmpl w:val="082C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61AFA"/>
    <w:multiLevelType w:val="hybridMultilevel"/>
    <w:tmpl w:val="389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A48D4"/>
    <w:multiLevelType w:val="hybridMultilevel"/>
    <w:tmpl w:val="0810896E"/>
    <w:lvl w:ilvl="0" w:tplc="97FABA4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1D33"/>
    <w:rsid w:val="00001E04"/>
    <w:rsid w:val="000026E3"/>
    <w:rsid w:val="00002C69"/>
    <w:rsid w:val="0000357F"/>
    <w:rsid w:val="00004925"/>
    <w:rsid w:val="000052ED"/>
    <w:rsid w:val="00005B21"/>
    <w:rsid w:val="00006E38"/>
    <w:rsid w:val="00006E9A"/>
    <w:rsid w:val="00011633"/>
    <w:rsid w:val="00011955"/>
    <w:rsid w:val="00012542"/>
    <w:rsid w:val="0001294D"/>
    <w:rsid w:val="00012AB9"/>
    <w:rsid w:val="00012BE0"/>
    <w:rsid w:val="000141F2"/>
    <w:rsid w:val="0001463A"/>
    <w:rsid w:val="00017833"/>
    <w:rsid w:val="00017B3E"/>
    <w:rsid w:val="00020C7E"/>
    <w:rsid w:val="0002142F"/>
    <w:rsid w:val="0002265B"/>
    <w:rsid w:val="000239EE"/>
    <w:rsid w:val="00025047"/>
    <w:rsid w:val="00027249"/>
    <w:rsid w:val="00031C98"/>
    <w:rsid w:val="00032B6D"/>
    <w:rsid w:val="00033AB0"/>
    <w:rsid w:val="00034EBD"/>
    <w:rsid w:val="000352BB"/>
    <w:rsid w:val="000364E3"/>
    <w:rsid w:val="0003664B"/>
    <w:rsid w:val="000404EF"/>
    <w:rsid w:val="00041CBA"/>
    <w:rsid w:val="00041F28"/>
    <w:rsid w:val="00043510"/>
    <w:rsid w:val="000447AA"/>
    <w:rsid w:val="00045EE3"/>
    <w:rsid w:val="00046521"/>
    <w:rsid w:val="00047930"/>
    <w:rsid w:val="000521BA"/>
    <w:rsid w:val="000533C1"/>
    <w:rsid w:val="00057DA7"/>
    <w:rsid w:val="000614B2"/>
    <w:rsid w:val="000621DA"/>
    <w:rsid w:val="00062874"/>
    <w:rsid w:val="0006427F"/>
    <w:rsid w:val="0006582D"/>
    <w:rsid w:val="00065BB0"/>
    <w:rsid w:val="00067F8B"/>
    <w:rsid w:val="00076B9B"/>
    <w:rsid w:val="00076E6F"/>
    <w:rsid w:val="0008096C"/>
    <w:rsid w:val="00080E27"/>
    <w:rsid w:val="0008155F"/>
    <w:rsid w:val="00085DFD"/>
    <w:rsid w:val="0008642F"/>
    <w:rsid w:val="00086A20"/>
    <w:rsid w:val="00086F0D"/>
    <w:rsid w:val="0009007B"/>
    <w:rsid w:val="00090F1A"/>
    <w:rsid w:val="000927B7"/>
    <w:rsid w:val="000944F5"/>
    <w:rsid w:val="00097150"/>
    <w:rsid w:val="000975F0"/>
    <w:rsid w:val="000A0E0F"/>
    <w:rsid w:val="000A40A3"/>
    <w:rsid w:val="000A49CD"/>
    <w:rsid w:val="000A5250"/>
    <w:rsid w:val="000A6025"/>
    <w:rsid w:val="000A638D"/>
    <w:rsid w:val="000B0377"/>
    <w:rsid w:val="000B422A"/>
    <w:rsid w:val="000B4D19"/>
    <w:rsid w:val="000B501D"/>
    <w:rsid w:val="000B63AC"/>
    <w:rsid w:val="000B755C"/>
    <w:rsid w:val="000B7D86"/>
    <w:rsid w:val="000B7F76"/>
    <w:rsid w:val="000C1475"/>
    <w:rsid w:val="000C320D"/>
    <w:rsid w:val="000C3B9C"/>
    <w:rsid w:val="000C3DE7"/>
    <w:rsid w:val="000C45A4"/>
    <w:rsid w:val="000D1899"/>
    <w:rsid w:val="000D1F00"/>
    <w:rsid w:val="000D2256"/>
    <w:rsid w:val="000D4073"/>
    <w:rsid w:val="000D5B9E"/>
    <w:rsid w:val="000D67FD"/>
    <w:rsid w:val="000E16C8"/>
    <w:rsid w:val="000E23DB"/>
    <w:rsid w:val="000E4FC5"/>
    <w:rsid w:val="000E5F2F"/>
    <w:rsid w:val="000F4FE5"/>
    <w:rsid w:val="000F53F5"/>
    <w:rsid w:val="000F546C"/>
    <w:rsid w:val="000F56AA"/>
    <w:rsid w:val="000F5D1D"/>
    <w:rsid w:val="000F6DA7"/>
    <w:rsid w:val="000F7C11"/>
    <w:rsid w:val="0010000D"/>
    <w:rsid w:val="00100BF6"/>
    <w:rsid w:val="00101895"/>
    <w:rsid w:val="00102324"/>
    <w:rsid w:val="0010401E"/>
    <w:rsid w:val="00107E80"/>
    <w:rsid w:val="001110BA"/>
    <w:rsid w:val="0011305E"/>
    <w:rsid w:val="0011443E"/>
    <w:rsid w:val="001147B7"/>
    <w:rsid w:val="00114F3F"/>
    <w:rsid w:val="00115468"/>
    <w:rsid w:val="00116B7F"/>
    <w:rsid w:val="001176F9"/>
    <w:rsid w:val="00120C5A"/>
    <w:rsid w:val="00120DA8"/>
    <w:rsid w:val="001252FE"/>
    <w:rsid w:val="00125CF3"/>
    <w:rsid w:val="001260CD"/>
    <w:rsid w:val="001302BC"/>
    <w:rsid w:val="001319D7"/>
    <w:rsid w:val="0013700D"/>
    <w:rsid w:val="0013723D"/>
    <w:rsid w:val="001375C3"/>
    <w:rsid w:val="00141147"/>
    <w:rsid w:val="0014155C"/>
    <w:rsid w:val="00142812"/>
    <w:rsid w:val="00144267"/>
    <w:rsid w:val="00144909"/>
    <w:rsid w:val="00144EAE"/>
    <w:rsid w:val="00145AB1"/>
    <w:rsid w:val="00145C6B"/>
    <w:rsid w:val="001468B2"/>
    <w:rsid w:val="00146C47"/>
    <w:rsid w:val="00147663"/>
    <w:rsid w:val="00147B60"/>
    <w:rsid w:val="00151BF0"/>
    <w:rsid w:val="001521B3"/>
    <w:rsid w:val="00152510"/>
    <w:rsid w:val="001525D3"/>
    <w:rsid w:val="001526C6"/>
    <w:rsid w:val="001550D3"/>
    <w:rsid w:val="001552EE"/>
    <w:rsid w:val="0015648A"/>
    <w:rsid w:val="00161517"/>
    <w:rsid w:val="00162D37"/>
    <w:rsid w:val="00164580"/>
    <w:rsid w:val="001673DC"/>
    <w:rsid w:val="00171363"/>
    <w:rsid w:val="00173598"/>
    <w:rsid w:val="001753F6"/>
    <w:rsid w:val="00176EAE"/>
    <w:rsid w:val="0018046E"/>
    <w:rsid w:val="00181ADC"/>
    <w:rsid w:val="00182C58"/>
    <w:rsid w:val="001833D5"/>
    <w:rsid w:val="001862E6"/>
    <w:rsid w:val="00190CE0"/>
    <w:rsid w:val="001928C4"/>
    <w:rsid w:val="00192FBA"/>
    <w:rsid w:val="001940F6"/>
    <w:rsid w:val="00197B16"/>
    <w:rsid w:val="001A2189"/>
    <w:rsid w:val="001A36FA"/>
    <w:rsid w:val="001A453A"/>
    <w:rsid w:val="001A7707"/>
    <w:rsid w:val="001B145E"/>
    <w:rsid w:val="001B1928"/>
    <w:rsid w:val="001B3508"/>
    <w:rsid w:val="001B57B4"/>
    <w:rsid w:val="001B7368"/>
    <w:rsid w:val="001B7816"/>
    <w:rsid w:val="001C2C0F"/>
    <w:rsid w:val="001C3AE8"/>
    <w:rsid w:val="001C3D6C"/>
    <w:rsid w:val="001C451D"/>
    <w:rsid w:val="001D0D8F"/>
    <w:rsid w:val="001D2130"/>
    <w:rsid w:val="001D21EF"/>
    <w:rsid w:val="001D26E8"/>
    <w:rsid w:val="001D3FE2"/>
    <w:rsid w:val="001D5569"/>
    <w:rsid w:val="001D566F"/>
    <w:rsid w:val="001D7157"/>
    <w:rsid w:val="001D7565"/>
    <w:rsid w:val="001E0677"/>
    <w:rsid w:val="001E1F9F"/>
    <w:rsid w:val="001E53F2"/>
    <w:rsid w:val="001E6DE8"/>
    <w:rsid w:val="001F0E0F"/>
    <w:rsid w:val="001F2116"/>
    <w:rsid w:val="001F389F"/>
    <w:rsid w:val="001F3973"/>
    <w:rsid w:val="001F4012"/>
    <w:rsid w:val="001F462D"/>
    <w:rsid w:val="001F4703"/>
    <w:rsid w:val="001F4D21"/>
    <w:rsid w:val="001F509C"/>
    <w:rsid w:val="001F6268"/>
    <w:rsid w:val="00200068"/>
    <w:rsid w:val="00203C29"/>
    <w:rsid w:val="00205C32"/>
    <w:rsid w:val="00206770"/>
    <w:rsid w:val="00212347"/>
    <w:rsid w:val="002141C6"/>
    <w:rsid w:val="00214421"/>
    <w:rsid w:val="00214CC1"/>
    <w:rsid w:val="0021615E"/>
    <w:rsid w:val="002172D8"/>
    <w:rsid w:val="00217441"/>
    <w:rsid w:val="00222A93"/>
    <w:rsid w:val="00226A18"/>
    <w:rsid w:val="002270B6"/>
    <w:rsid w:val="00232630"/>
    <w:rsid w:val="002362DE"/>
    <w:rsid w:val="00236A98"/>
    <w:rsid w:val="002414BB"/>
    <w:rsid w:val="0024231A"/>
    <w:rsid w:val="002428F3"/>
    <w:rsid w:val="00245223"/>
    <w:rsid w:val="002466DD"/>
    <w:rsid w:val="002477E0"/>
    <w:rsid w:val="00250F4A"/>
    <w:rsid w:val="00251D4B"/>
    <w:rsid w:val="00253CFB"/>
    <w:rsid w:val="002563D6"/>
    <w:rsid w:val="00256681"/>
    <w:rsid w:val="002574A5"/>
    <w:rsid w:val="002576CD"/>
    <w:rsid w:val="00257758"/>
    <w:rsid w:val="00262387"/>
    <w:rsid w:val="00263BDC"/>
    <w:rsid w:val="00265D21"/>
    <w:rsid w:val="00266670"/>
    <w:rsid w:val="00271A12"/>
    <w:rsid w:val="0027297F"/>
    <w:rsid w:val="0027423B"/>
    <w:rsid w:val="0027546A"/>
    <w:rsid w:val="00276993"/>
    <w:rsid w:val="002769DF"/>
    <w:rsid w:val="00280452"/>
    <w:rsid w:val="00280938"/>
    <w:rsid w:val="0028146E"/>
    <w:rsid w:val="00281685"/>
    <w:rsid w:val="0028408D"/>
    <w:rsid w:val="002849EC"/>
    <w:rsid w:val="00285A1D"/>
    <w:rsid w:val="00285A72"/>
    <w:rsid w:val="002869EA"/>
    <w:rsid w:val="00286C64"/>
    <w:rsid w:val="00287CC7"/>
    <w:rsid w:val="00291BC1"/>
    <w:rsid w:val="00292633"/>
    <w:rsid w:val="00292E16"/>
    <w:rsid w:val="0029318F"/>
    <w:rsid w:val="002938E5"/>
    <w:rsid w:val="002965C9"/>
    <w:rsid w:val="002978EE"/>
    <w:rsid w:val="002978F0"/>
    <w:rsid w:val="002A0D36"/>
    <w:rsid w:val="002A12A7"/>
    <w:rsid w:val="002A1E57"/>
    <w:rsid w:val="002A4E6E"/>
    <w:rsid w:val="002A4E7A"/>
    <w:rsid w:val="002A6654"/>
    <w:rsid w:val="002A68E7"/>
    <w:rsid w:val="002A6C61"/>
    <w:rsid w:val="002B1B0C"/>
    <w:rsid w:val="002B21C6"/>
    <w:rsid w:val="002B4DE3"/>
    <w:rsid w:val="002B576C"/>
    <w:rsid w:val="002B6454"/>
    <w:rsid w:val="002B6908"/>
    <w:rsid w:val="002C01BD"/>
    <w:rsid w:val="002C0927"/>
    <w:rsid w:val="002C12A5"/>
    <w:rsid w:val="002C3BE2"/>
    <w:rsid w:val="002C4528"/>
    <w:rsid w:val="002C4942"/>
    <w:rsid w:val="002C63CC"/>
    <w:rsid w:val="002C783C"/>
    <w:rsid w:val="002D1D48"/>
    <w:rsid w:val="002D223C"/>
    <w:rsid w:val="002D3F3C"/>
    <w:rsid w:val="002D4DEE"/>
    <w:rsid w:val="002D52DD"/>
    <w:rsid w:val="002D622E"/>
    <w:rsid w:val="002E1286"/>
    <w:rsid w:val="002E221F"/>
    <w:rsid w:val="002E35BD"/>
    <w:rsid w:val="002E6683"/>
    <w:rsid w:val="002E66A9"/>
    <w:rsid w:val="002E6A70"/>
    <w:rsid w:val="002E7056"/>
    <w:rsid w:val="002E7BCA"/>
    <w:rsid w:val="002F018A"/>
    <w:rsid w:val="002F09FE"/>
    <w:rsid w:val="002F48F7"/>
    <w:rsid w:val="002F582A"/>
    <w:rsid w:val="002F6218"/>
    <w:rsid w:val="002F6B26"/>
    <w:rsid w:val="002F707B"/>
    <w:rsid w:val="002F711E"/>
    <w:rsid w:val="003007D0"/>
    <w:rsid w:val="00300F99"/>
    <w:rsid w:val="003027DB"/>
    <w:rsid w:val="00302886"/>
    <w:rsid w:val="00302D43"/>
    <w:rsid w:val="00303105"/>
    <w:rsid w:val="00303514"/>
    <w:rsid w:val="00305FEA"/>
    <w:rsid w:val="00306213"/>
    <w:rsid w:val="00306306"/>
    <w:rsid w:val="003065C2"/>
    <w:rsid w:val="0030732D"/>
    <w:rsid w:val="003111C1"/>
    <w:rsid w:val="0031185C"/>
    <w:rsid w:val="003125A5"/>
    <w:rsid w:val="003129A9"/>
    <w:rsid w:val="00312A57"/>
    <w:rsid w:val="003144BF"/>
    <w:rsid w:val="0031527D"/>
    <w:rsid w:val="00316AE1"/>
    <w:rsid w:val="0032050E"/>
    <w:rsid w:val="00321A11"/>
    <w:rsid w:val="003235C3"/>
    <w:rsid w:val="00323F0D"/>
    <w:rsid w:val="00327995"/>
    <w:rsid w:val="00330CD8"/>
    <w:rsid w:val="003313AC"/>
    <w:rsid w:val="00333F1D"/>
    <w:rsid w:val="003407EE"/>
    <w:rsid w:val="00340C35"/>
    <w:rsid w:val="0034134D"/>
    <w:rsid w:val="00347B7D"/>
    <w:rsid w:val="003502F1"/>
    <w:rsid w:val="00350B11"/>
    <w:rsid w:val="0035218D"/>
    <w:rsid w:val="00352A19"/>
    <w:rsid w:val="00361FE4"/>
    <w:rsid w:val="00366E9A"/>
    <w:rsid w:val="00367AD3"/>
    <w:rsid w:val="00367BAD"/>
    <w:rsid w:val="00367D5B"/>
    <w:rsid w:val="00370117"/>
    <w:rsid w:val="00371D9B"/>
    <w:rsid w:val="00373808"/>
    <w:rsid w:val="00373ABE"/>
    <w:rsid w:val="00373E57"/>
    <w:rsid w:val="003763A4"/>
    <w:rsid w:val="00377182"/>
    <w:rsid w:val="00382629"/>
    <w:rsid w:val="00382936"/>
    <w:rsid w:val="00383950"/>
    <w:rsid w:val="00385E6E"/>
    <w:rsid w:val="003862F6"/>
    <w:rsid w:val="00386440"/>
    <w:rsid w:val="00386721"/>
    <w:rsid w:val="0038680D"/>
    <w:rsid w:val="00386813"/>
    <w:rsid w:val="0038745A"/>
    <w:rsid w:val="003902A9"/>
    <w:rsid w:val="00390A4B"/>
    <w:rsid w:val="00391B21"/>
    <w:rsid w:val="00392FF4"/>
    <w:rsid w:val="00393C68"/>
    <w:rsid w:val="00395228"/>
    <w:rsid w:val="003A1138"/>
    <w:rsid w:val="003A1CD7"/>
    <w:rsid w:val="003A2FCF"/>
    <w:rsid w:val="003A4EB1"/>
    <w:rsid w:val="003A55E5"/>
    <w:rsid w:val="003A6A61"/>
    <w:rsid w:val="003A7B8B"/>
    <w:rsid w:val="003B0250"/>
    <w:rsid w:val="003B098C"/>
    <w:rsid w:val="003B09B2"/>
    <w:rsid w:val="003B0C4A"/>
    <w:rsid w:val="003B2350"/>
    <w:rsid w:val="003B3074"/>
    <w:rsid w:val="003B45D9"/>
    <w:rsid w:val="003B45F0"/>
    <w:rsid w:val="003B6DC8"/>
    <w:rsid w:val="003B7676"/>
    <w:rsid w:val="003B7A72"/>
    <w:rsid w:val="003B7D08"/>
    <w:rsid w:val="003C0996"/>
    <w:rsid w:val="003C151D"/>
    <w:rsid w:val="003C406B"/>
    <w:rsid w:val="003C4466"/>
    <w:rsid w:val="003C6484"/>
    <w:rsid w:val="003D0CE9"/>
    <w:rsid w:val="003D12D8"/>
    <w:rsid w:val="003D3AC4"/>
    <w:rsid w:val="003D4B64"/>
    <w:rsid w:val="003D60DC"/>
    <w:rsid w:val="003D6F28"/>
    <w:rsid w:val="003E0616"/>
    <w:rsid w:val="003E1028"/>
    <w:rsid w:val="003E3019"/>
    <w:rsid w:val="003E3C76"/>
    <w:rsid w:val="003E519F"/>
    <w:rsid w:val="003E7FB2"/>
    <w:rsid w:val="003F0614"/>
    <w:rsid w:val="003F06F7"/>
    <w:rsid w:val="003F137F"/>
    <w:rsid w:val="003F259B"/>
    <w:rsid w:val="003F494C"/>
    <w:rsid w:val="003F77EA"/>
    <w:rsid w:val="003F7817"/>
    <w:rsid w:val="00400833"/>
    <w:rsid w:val="004009A4"/>
    <w:rsid w:val="00404301"/>
    <w:rsid w:val="00405145"/>
    <w:rsid w:val="004052D2"/>
    <w:rsid w:val="0040591D"/>
    <w:rsid w:val="00406C1B"/>
    <w:rsid w:val="004070A3"/>
    <w:rsid w:val="004104EE"/>
    <w:rsid w:val="00413B7E"/>
    <w:rsid w:val="004141F9"/>
    <w:rsid w:val="0041482E"/>
    <w:rsid w:val="00416264"/>
    <w:rsid w:val="0041635F"/>
    <w:rsid w:val="00416F61"/>
    <w:rsid w:val="004229A6"/>
    <w:rsid w:val="00423D18"/>
    <w:rsid w:val="0042423E"/>
    <w:rsid w:val="004249C7"/>
    <w:rsid w:val="00425193"/>
    <w:rsid w:val="00425728"/>
    <w:rsid w:val="00425EDD"/>
    <w:rsid w:val="0042625A"/>
    <w:rsid w:val="004309C5"/>
    <w:rsid w:val="00433773"/>
    <w:rsid w:val="004341F6"/>
    <w:rsid w:val="0043560E"/>
    <w:rsid w:val="0043689C"/>
    <w:rsid w:val="00436E7C"/>
    <w:rsid w:val="00441B53"/>
    <w:rsid w:val="00441BE9"/>
    <w:rsid w:val="0044323D"/>
    <w:rsid w:val="00443DE0"/>
    <w:rsid w:val="0044403C"/>
    <w:rsid w:val="004443CE"/>
    <w:rsid w:val="0044441A"/>
    <w:rsid w:val="0044510C"/>
    <w:rsid w:val="00445C6B"/>
    <w:rsid w:val="0045491A"/>
    <w:rsid w:val="00456242"/>
    <w:rsid w:val="00456C63"/>
    <w:rsid w:val="00457DE5"/>
    <w:rsid w:val="00460F67"/>
    <w:rsid w:val="0046391F"/>
    <w:rsid w:val="0046552B"/>
    <w:rsid w:val="00466703"/>
    <w:rsid w:val="00470190"/>
    <w:rsid w:val="00473BCD"/>
    <w:rsid w:val="0047669B"/>
    <w:rsid w:val="004842FA"/>
    <w:rsid w:val="0048477E"/>
    <w:rsid w:val="00490BB2"/>
    <w:rsid w:val="00495B2F"/>
    <w:rsid w:val="00496A53"/>
    <w:rsid w:val="004976B1"/>
    <w:rsid w:val="004A0051"/>
    <w:rsid w:val="004A08CA"/>
    <w:rsid w:val="004A18E9"/>
    <w:rsid w:val="004A441B"/>
    <w:rsid w:val="004A4C9A"/>
    <w:rsid w:val="004A5103"/>
    <w:rsid w:val="004A5D7E"/>
    <w:rsid w:val="004A5EF0"/>
    <w:rsid w:val="004A778B"/>
    <w:rsid w:val="004A79BE"/>
    <w:rsid w:val="004B0280"/>
    <w:rsid w:val="004B1947"/>
    <w:rsid w:val="004B1B66"/>
    <w:rsid w:val="004B2542"/>
    <w:rsid w:val="004B3581"/>
    <w:rsid w:val="004B5E93"/>
    <w:rsid w:val="004B65D3"/>
    <w:rsid w:val="004B6A0A"/>
    <w:rsid w:val="004B6A51"/>
    <w:rsid w:val="004C02B0"/>
    <w:rsid w:val="004C3289"/>
    <w:rsid w:val="004C4C92"/>
    <w:rsid w:val="004C55EC"/>
    <w:rsid w:val="004C5BE9"/>
    <w:rsid w:val="004D0B24"/>
    <w:rsid w:val="004D1651"/>
    <w:rsid w:val="004D1AD2"/>
    <w:rsid w:val="004D1BD9"/>
    <w:rsid w:val="004D2207"/>
    <w:rsid w:val="004D2A34"/>
    <w:rsid w:val="004D2C90"/>
    <w:rsid w:val="004D31A0"/>
    <w:rsid w:val="004D4286"/>
    <w:rsid w:val="004D4AFE"/>
    <w:rsid w:val="004D4C27"/>
    <w:rsid w:val="004D69A0"/>
    <w:rsid w:val="004D7655"/>
    <w:rsid w:val="004E0614"/>
    <w:rsid w:val="004E4CAF"/>
    <w:rsid w:val="004E4EAB"/>
    <w:rsid w:val="004E79F6"/>
    <w:rsid w:val="004F1E8D"/>
    <w:rsid w:val="004F4EEB"/>
    <w:rsid w:val="004F5376"/>
    <w:rsid w:val="004F557A"/>
    <w:rsid w:val="004F66A4"/>
    <w:rsid w:val="004F6C0D"/>
    <w:rsid w:val="00504799"/>
    <w:rsid w:val="00507F86"/>
    <w:rsid w:val="0051537C"/>
    <w:rsid w:val="00515CB4"/>
    <w:rsid w:val="00516100"/>
    <w:rsid w:val="0051782E"/>
    <w:rsid w:val="00520BA7"/>
    <w:rsid w:val="005214F3"/>
    <w:rsid w:val="005228CA"/>
    <w:rsid w:val="005253AC"/>
    <w:rsid w:val="00525C91"/>
    <w:rsid w:val="00530446"/>
    <w:rsid w:val="005316C7"/>
    <w:rsid w:val="00531D86"/>
    <w:rsid w:val="0053229C"/>
    <w:rsid w:val="00536DC8"/>
    <w:rsid w:val="005371D5"/>
    <w:rsid w:val="00540702"/>
    <w:rsid w:val="00540ED4"/>
    <w:rsid w:val="005414CF"/>
    <w:rsid w:val="00541896"/>
    <w:rsid w:val="00544730"/>
    <w:rsid w:val="00545222"/>
    <w:rsid w:val="005457EF"/>
    <w:rsid w:val="0054680B"/>
    <w:rsid w:val="00551645"/>
    <w:rsid w:val="00551996"/>
    <w:rsid w:val="00553CC7"/>
    <w:rsid w:val="00554379"/>
    <w:rsid w:val="00554B40"/>
    <w:rsid w:val="00554D58"/>
    <w:rsid w:val="0055624A"/>
    <w:rsid w:val="005562CE"/>
    <w:rsid w:val="005603E0"/>
    <w:rsid w:val="00561FA2"/>
    <w:rsid w:val="00563DB0"/>
    <w:rsid w:val="00567AE6"/>
    <w:rsid w:val="005725FD"/>
    <w:rsid w:val="0057276F"/>
    <w:rsid w:val="00572AFA"/>
    <w:rsid w:val="005756A3"/>
    <w:rsid w:val="00575843"/>
    <w:rsid w:val="0057591E"/>
    <w:rsid w:val="00575C61"/>
    <w:rsid w:val="00581CF8"/>
    <w:rsid w:val="005824EC"/>
    <w:rsid w:val="0058294A"/>
    <w:rsid w:val="00582FC3"/>
    <w:rsid w:val="00583A3D"/>
    <w:rsid w:val="005854F2"/>
    <w:rsid w:val="00585D46"/>
    <w:rsid w:val="005862D9"/>
    <w:rsid w:val="00586718"/>
    <w:rsid w:val="00590F52"/>
    <w:rsid w:val="00591DEF"/>
    <w:rsid w:val="00592502"/>
    <w:rsid w:val="00592B94"/>
    <w:rsid w:val="00592FE8"/>
    <w:rsid w:val="00594148"/>
    <w:rsid w:val="00594AEA"/>
    <w:rsid w:val="00594BE4"/>
    <w:rsid w:val="0059507E"/>
    <w:rsid w:val="005970D3"/>
    <w:rsid w:val="005A3405"/>
    <w:rsid w:val="005A3F97"/>
    <w:rsid w:val="005A50B6"/>
    <w:rsid w:val="005A64C6"/>
    <w:rsid w:val="005A6956"/>
    <w:rsid w:val="005A7981"/>
    <w:rsid w:val="005B11C2"/>
    <w:rsid w:val="005B1242"/>
    <w:rsid w:val="005B12C5"/>
    <w:rsid w:val="005B1DD6"/>
    <w:rsid w:val="005B46D0"/>
    <w:rsid w:val="005B4EE2"/>
    <w:rsid w:val="005B6C8E"/>
    <w:rsid w:val="005B6F06"/>
    <w:rsid w:val="005C2648"/>
    <w:rsid w:val="005C2986"/>
    <w:rsid w:val="005C3833"/>
    <w:rsid w:val="005C3974"/>
    <w:rsid w:val="005C4222"/>
    <w:rsid w:val="005C4F5B"/>
    <w:rsid w:val="005C5010"/>
    <w:rsid w:val="005C50ED"/>
    <w:rsid w:val="005C615D"/>
    <w:rsid w:val="005C7044"/>
    <w:rsid w:val="005D4185"/>
    <w:rsid w:val="005D5A52"/>
    <w:rsid w:val="005D67DD"/>
    <w:rsid w:val="005D6B10"/>
    <w:rsid w:val="005D6B58"/>
    <w:rsid w:val="005D6F61"/>
    <w:rsid w:val="005D7D35"/>
    <w:rsid w:val="005E10F7"/>
    <w:rsid w:val="005E158D"/>
    <w:rsid w:val="005E2FA8"/>
    <w:rsid w:val="005E6D44"/>
    <w:rsid w:val="005E788E"/>
    <w:rsid w:val="005E7FE0"/>
    <w:rsid w:val="005F23DB"/>
    <w:rsid w:val="005F28A5"/>
    <w:rsid w:val="005F294C"/>
    <w:rsid w:val="005F2D73"/>
    <w:rsid w:val="005F42CC"/>
    <w:rsid w:val="005F5EF3"/>
    <w:rsid w:val="005F7BB0"/>
    <w:rsid w:val="006001BF"/>
    <w:rsid w:val="00602549"/>
    <w:rsid w:val="00602BF1"/>
    <w:rsid w:val="006040A4"/>
    <w:rsid w:val="00604158"/>
    <w:rsid w:val="006052AA"/>
    <w:rsid w:val="0060614D"/>
    <w:rsid w:val="00606AFF"/>
    <w:rsid w:val="00606D3E"/>
    <w:rsid w:val="006110E0"/>
    <w:rsid w:val="0061174D"/>
    <w:rsid w:val="00612283"/>
    <w:rsid w:val="00612610"/>
    <w:rsid w:val="00612C81"/>
    <w:rsid w:val="00613B4A"/>
    <w:rsid w:val="00613FE5"/>
    <w:rsid w:val="00614126"/>
    <w:rsid w:val="00614A47"/>
    <w:rsid w:val="006150A1"/>
    <w:rsid w:val="00615376"/>
    <w:rsid w:val="006165AB"/>
    <w:rsid w:val="006225E0"/>
    <w:rsid w:val="0062304D"/>
    <w:rsid w:val="00623A82"/>
    <w:rsid w:val="006242B5"/>
    <w:rsid w:val="00624A30"/>
    <w:rsid w:val="006252BF"/>
    <w:rsid w:val="00625551"/>
    <w:rsid w:val="00627897"/>
    <w:rsid w:val="00630F0B"/>
    <w:rsid w:val="006313EE"/>
    <w:rsid w:val="00633667"/>
    <w:rsid w:val="00633D7C"/>
    <w:rsid w:val="00633EBC"/>
    <w:rsid w:val="006349F2"/>
    <w:rsid w:val="0063578E"/>
    <w:rsid w:val="00635CC4"/>
    <w:rsid w:val="006365F2"/>
    <w:rsid w:val="00636737"/>
    <w:rsid w:val="006404BC"/>
    <w:rsid w:val="00641348"/>
    <w:rsid w:val="00644960"/>
    <w:rsid w:val="00646D4F"/>
    <w:rsid w:val="006472CA"/>
    <w:rsid w:val="00647E2D"/>
    <w:rsid w:val="00650A68"/>
    <w:rsid w:val="00651A56"/>
    <w:rsid w:val="0065207F"/>
    <w:rsid w:val="00652F61"/>
    <w:rsid w:val="006530F6"/>
    <w:rsid w:val="00653508"/>
    <w:rsid w:val="00655607"/>
    <w:rsid w:val="00655733"/>
    <w:rsid w:val="006601B5"/>
    <w:rsid w:val="006620A3"/>
    <w:rsid w:val="00662FCC"/>
    <w:rsid w:val="00665130"/>
    <w:rsid w:val="00665673"/>
    <w:rsid w:val="00667512"/>
    <w:rsid w:val="00667C2F"/>
    <w:rsid w:val="00673A75"/>
    <w:rsid w:val="00673F60"/>
    <w:rsid w:val="0067540C"/>
    <w:rsid w:val="006767C5"/>
    <w:rsid w:val="00677B43"/>
    <w:rsid w:val="00680E8A"/>
    <w:rsid w:val="00680F70"/>
    <w:rsid w:val="006833DC"/>
    <w:rsid w:val="00684AD5"/>
    <w:rsid w:val="00686C72"/>
    <w:rsid w:val="006875AA"/>
    <w:rsid w:val="00687B98"/>
    <w:rsid w:val="00687BE8"/>
    <w:rsid w:val="00691918"/>
    <w:rsid w:val="006949F4"/>
    <w:rsid w:val="00694DEC"/>
    <w:rsid w:val="006975F5"/>
    <w:rsid w:val="006A2122"/>
    <w:rsid w:val="006A3562"/>
    <w:rsid w:val="006A5219"/>
    <w:rsid w:val="006A61B9"/>
    <w:rsid w:val="006A65B2"/>
    <w:rsid w:val="006A6831"/>
    <w:rsid w:val="006A7B51"/>
    <w:rsid w:val="006A7C7E"/>
    <w:rsid w:val="006A7F12"/>
    <w:rsid w:val="006B0821"/>
    <w:rsid w:val="006B09AD"/>
    <w:rsid w:val="006B0F80"/>
    <w:rsid w:val="006B1262"/>
    <w:rsid w:val="006B2559"/>
    <w:rsid w:val="006B6B3A"/>
    <w:rsid w:val="006B7820"/>
    <w:rsid w:val="006C16AA"/>
    <w:rsid w:val="006C19AA"/>
    <w:rsid w:val="006D00F8"/>
    <w:rsid w:val="006D0C31"/>
    <w:rsid w:val="006D437F"/>
    <w:rsid w:val="006D5B0B"/>
    <w:rsid w:val="006D77BB"/>
    <w:rsid w:val="006D7AF8"/>
    <w:rsid w:val="006D7C01"/>
    <w:rsid w:val="006E10F9"/>
    <w:rsid w:val="006E1677"/>
    <w:rsid w:val="006E1BF0"/>
    <w:rsid w:val="006E3E3F"/>
    <w:rsid w:val="006E3EBB"/>
    <w:rsid w:val="006E4816"/>
    <w:rsid w:val="006E53AF"/>
    <w:rsid w:val="006E5C23"/>
    <w:rsid w:val="006F0379"/>
    <w:rsid w:val="006F04A0"/>
    <w:rsid w:val="006F531D"/>
    <w:rsid w:val="006F6082"/>
    <w:rsid w:val="006F7130"/>
    <w:rsid w:val="006F7285"/>
    <w:rsid w:val="006F7714"/>
    <w:rsid w:val="006F799A"/>
    <w:rsid w:val="007000A2"/>
    <w:rsid w:val="007040AB"/>
    <w:rsid w:val="00706300"/>
    <w:rsid w:val="0071030B"/>
    <w:rsid w:val="007124D7"/>
    <w:rsid w:val="0071272B"/>
    <w:rsid w:val="00712C76"/>
    <w:rsid w:val="00714337"/>
    <w:rsid w:val="0071444E"/>
    <w:rsid w:val="007152D3"/>
    <w:rsid w:val="0071531E"/>
    <w:rsid w:val="00717269"/>
    <w:rsid w:val="0072069A"/>
    <w:rsid w:val="00721369"/>
    <w:rsid w:val="00721E02"/>
    <w:rsid w:val="00725A9A"/>
    <w:rsid w:val="00731B07"/>
    <w:rsid w:val="00731F8D"/>
    <w:rsid w:val="00732B92"/>
    <w:rsid w:val="00732DD6"/>
    <w:rsid w:val="0073434B"/>
    <w:rsid w:val="007346BC"/>
    <w:rsid w:val="00734A7B"/>
    <w:rsid w:val="00734FC6"/>
    <w:rsid w:val="007356B5"/>
    <w:rsid w:val="007359A0"/>
    <w:rsid w:val="00737075"/>
    <w:rsid w:val="00737656"/>
    <w:rsid w:val="0073780D"/>
    <w:rsid w:val="00741136"/>
    <w:rsid w:val="0074114B"/>
    <w:rsid w:val="007412F7"/>
    <w:rsid w:val="007416C0"/>
    <w:rsid w:val="00741921"/>
    <w:rsid w:val="00742F7E"/>
    <w:rsid w:val="00744DD6"/>
    <w:rsid w:val="0074530E"/>
    <w:rsid w:val="00747BD0"/>
    <w:rsid w:val="00750583"/>
    <w:rsid w:val="007505A0"/>
    <w:rsid w:val="00751400"/>
    <w:rsid w:val="0075248F"/>
    <w:rsid w:val="007526D1"/>
    <w:rsid w:val="00753FEE"/>
    <w:rsid w:val="007563F8"/>
    <w:rsid w:val="00756DE7"/>
    <w:rsid w:val="007575D6"/>
    <w:rsid w:val="00761325"/>
    <w:rsid w:val="00761364"/>
    <w:rsid w:val="0076162C"/>
    <w:rsid w:val="0076188E"/>
    <w:rsid w:val="00761E9D"/>
    <w:rsid w:val="00764B0D"/>
    <w:rsid w:val="00764EE1"/>
    <w:rsid w:val="00765B9B"/>
    <w:rsid w:val="00766239"/>
    <w:rsid w:val="00766409"/>
    <w:rsid w:val="007733A7"/>
    <w:rsid w:val="00773EB4"/>
    <w:rsid w:val="00774E32"/>
    <w:rsid w:val="007770E4"/>
    <w:rsid w:val="007777DB"/>
    <w:rsid w:val="00777BD1"/>
    <w:rsid w:val="00777C8B"/>
    <w:rsid w:val="007800F6"/>
    <w:rsid w:val="0078299E"/>
    <w:rsid w:val="007850EF"/>
    <w:rsid w:val="007866BC"/>
    <w:rsid w:val="00791D87"/>
    <w:rsid w:val="00791EED"/>
    <w:rsid w:val="007941E6"/>
    <w:rsid w:val="00794A68"/>
    <w:rsid w:val="00794E46"/>
    <w:rsid w:val="00797357"/>
    <w:rsid w:val="007A21C9"/>
    <w:rsid w:val="007A29A8"/>
    <w:rsid w:val="007A2EA5"/>
    <w:rsid w:val="007A3696"/>
    <w:rsid w:val="007A3907"/>
    <w:rsid w:val="007A4C1F"/>
    <w:rsid w:val="007A52DF"/>
    <w:rsid w:val="007A5FF8"/>
    <w:rsid w:val="007A666F"/>
    <w:rsid w:val="007A755F"/>
    <w:rsid w:val="007A76E8"/>
    <w:rsid w:val="007B01CD"/>
    <w:rsid w:val="007B1208"/>
    <w:rsid w:val="007B1F3E"/>
    <w:rsid w:val="007B3F4D"/>
    <w:rsid w:val="007C28E9"/>
    <w:rsid w:val="007C4298"/>
    <w:rsid w:val="007C4323"/>
    <w:rsid w:val="007C7139"/>
    <w:rsid w:val="007C770D"/>
    <w:rsid w:val="007D0891"/>
    <w:rsid w:val="007D4875"/>
    <w:rsid w:val="007D4A2A"/>
    <w:rsid w:val="007D73EC"/>
    <w:rsid w:val="007D74F6"/>
    <w:rsid w:val="007E0E67"/>
    <w:rsid w:val="007E32F6"/>
    <w:rsid w:val="007E3B8F"/>
    <w:rsid w:val="007E50D0"/>
    <w:rsid w:val="007E544B"/>
    <w:rsid w:val="007E6672"/>
    <w:rsid w:val="007E7113"/>
    <w:rsid w:val="007F0033"/>
    <w:rsid w:val="007F0C3B"/>
    <w:rsid w:val="007F218F"/>
    <w:rsid w:val="007F33B6"/>
    <w:rsid w:val="0080160F"/>
    <w:rsid w:val="00802CA6"/>
    <w:rsid w:val="008036C4"/>
    <w:rsid w:val="00804410"/>
    <w:rsid w:val="00804B73"/>
    <w:rsid w:val="0080745A"/>
    <w:rsid w:val="008077D0"/>
    <w:rsid w:val="00810335"/>
    <w:rsid w:val="00810C07"/>
    <w:rsid w:val="00813023"/>
    <w:rsid w:val="00815D5A"/>
    <w:rsid w:val="00815F76"/>
    <w:rsid w:val="008163DC"/>
    <w:rsid w:val="00816AAA"/>
    <w:rsid w:val="00816F9E"/>
    <w:rsid w:val="008202D9"/>
    <w:rsid w:val="008206A8"/>
    <w:rsid w:val="0082669A"/>
    <w:rsid w:val="008314EE"/>
    <w:rsid w:val="00834212"/>
    <w:rsid w:val="00834318"/>
    <w:rsid w:val="00835430"/>
    <w:rsid w:val="0083645E"/>
    <w:rsid w:val="00837947"/>
    <w:rsid w:val="00840BD1"/>
    <w:rsid w:val="008421DE"/>
    <w:rsid w:val="00842C86"/>
    <w:rsid w:val="008431F4"/>
    <w:rsid w:val="008434E1"/>
    <w:rsid w:val="00843798"/>
    <w:rsid w:val="00843FE8"/>
    <w:rsid w:val="00844FF9"/>
    <w:rsid w:val="00847CA9"/>
    <w:rsid w:val="00852ADB"/>
    <w:rsid w:val="00853316"/>
    <w:rsid w:val="00853696"/>
    <w:rsid w:val="00853A73"/>
    <w:rsid w:val="00855438"/>
    <w:rsid w:val="00855B90"/>
    <w:rsid w:val="00855D9E"/>
    <w:rsid w:val="00856314"/>
    <w:rsid w:val="00856FA5"/>
    <w:rsid w:val="00860557"/>
    <w:rsid w:val="00863ADC"/>
    <w:rsid w:val="00864B18"/>
    <w:rsid w:val="00864C7A"/>
    <w:rsid w:val="00864D6B"/>
    <w:rsid w:val="008660ED"/>
    <w:rsid w:val="008665BE"/>
    <w:rsid w:val="008665E7"/>
    <w:rsid w:val="0086741A"/>
    <w:rsid w:val="00870797"/>
    <w:rsid w:val="00870B58"/>
    <w:rsid w:val="008722D7"/>
    <w:rsid w:val="00872F92"/>
    <w:rsid w:val="008737BE"/>
    <w:rsid w:val="00873C19"/>
    <w:rsid w:val="008747E6"/>
    <w:rsid w:val="00875E59"/>
    <w:rsid w:val="008800BB"/>
    <w:rsid w:val="00880398"/>
    <w:rsid w:val="00880B86"/>
    <w:rsid w:val="008844EF"/>
    <w:rsid w:val="00885FCD"/>
    <w:rsid w:val="00887820"/>
    <w:rsid w:val="00891F4B"/>
    <w:rsid w:val="008926B6"/>
    <w:rsid w:val="00894142"/>
    <w:rsid w:val="0089456A"/>
    <w:rsid w:val="0089490D"/>
    <w:rsid w:val="00894D45"/>
    <w:rsid w:val="00895029"/>
    <w:rsid w:val="00895145"/>
    <w:rsid w:val="008967F6"/>
    <w:rsid w:val="008A225E"/>
    <w:rsid w:val="008A253F"/>
    <w:rsid w:val="008A3093"/>
    <w:rsid w:val="008A350C"/>
    <w:rsid w:val="008A4AB6"/>
    <w:rsid w:val="008A4DB4"/>
    <w:rsid w:val="008A51BB"/>
    <w:rsid w:val="008A5788"/>
    <w:rsid w:val="008A6F99"/>
    <w:rsid w:val="008B030A"/>
    <w:rsid w:val="008B1C75"/>
    <w:rsid w:val="008B24B9"/>
    <w:rsid w:val="008B24BF"/>
    <w:rsid w:val="008B4459"/>
    <w:rsid w:val="008B552C"/>
    <w:rsid w:val="008B6561"/>
    <w:rsid w:val="008B7278"/>
    <w:rsid w:val="008C060F"/>
    <w:rsid w:val="008C4247"/>
    <w:rsid w:val="008C51DB"/>
    <w:rsid w:val="008C7A8F"/>
    <w:rsid w:val="008D0679"/>
    <w:rsid w:val="008D0FED"/>
    <w:rsid w:val="008D1670"/>
    <w:rsid w:val="008D16F5"/>
    <w:rsid w:val="008D2E3B"/>
    <w:rsid w:val="008D4623"/>
    <w:rsid w:val="008D4A1D"/>
    <w:rsid w:val="008D4E0E"/>
    <w:rsid w:val="008D71B5"/>
    <w:rsid w:val="008D7725"/>
    <w:rsid w:val="008D77D4"/>
    <w:rsid w:val="008D798E"/>
    <w:rsid w:val="008E3224"/>
    <w:rsid w:val="008E61A9"/>
    <w:rsid w:val="008F010F"/>
    <w:rsid w:val="008F0FF4"/>
    <w:rsid w:val="008F2132"/>
    <w:rsid w:val="008F53B8"/>
    <w:rsid w:val="008F5EDC"/>
    <w:rsid w:val="008F7B55"/>
    <w:rsid w:val="008F7C9F"/>
    <w:rsid w:val="009013FA"/>
    <w:rsid w:val="00903990"/>
    <w:rsid w:val="00903E59"/>
    <w:rsid w:val="00904DD1"/>
    <w:rsid w:val="00906C6E"/>
    <w:rsid w:val="00906D17"/>
    <w:rsid w:val="00907D8E"/>
    <w:rsid w:val="0091089F"/>
    <w:rsid w:val="00914058"/>
    <w:rsid w:val="00915310"/>
    <w:rsid w:val="009165A0"/>
    <w:rsid w:val="00931479"/>
    <w:rsid w:val="00931B46"/>
    <w:rsid w:val="00932702"/>
    <w:rsid w:val="009334B3"/>
    <w:rsid w:val="00934FCC"/>
    <w:rsid w:val="00935B7D"/>
    <w:rsid w:val="0094060C"/>
    <w:rsid w:val="00941F70"/>
    <w:rsid w:val="00942A79"/>
    <w:rsid w:val="00943D4E"/>
    <w:rsid w:val="00945625"/>
    <w:rsid w:val="00946613"/>
    <w:rsid w:val="00951F4F"/>
    <w:rsid w:val="00953406"/>
    <w:rsid w:val="00954B60"/>
    <w:rsid w:val="009559B6"/>
    <w:rsid w:val="009604E3"/>
    <w:rsid w:val="009608A1"/>
    <w:rsid w:val="00961023"/>
    <w:rsid w:val="009618FD"/>
    <w:rsid w:val="00961E11"/>
    <w:rsid w:val="00967298"/>
    <w:rsid w:val="009679BA"/>
    <w:rsid w:val="009707EF"/>
    <w:rsid w:val="00971991"/>
    <w:rsid w:val="00971A12"/>
    <w:rsid w:val="00973B50"/>
    <w:rsid w:val="0097465D"/>
    <w:rsid w:val="00975E5A"/>
    <w:rsid w:val="00976667"/>
    <w:rsid w:val="00976A8C"/>
    <w:rsid w:val="00977CC1"/>
    <w:rsid w:val="0098200D"/>
    <w:rsid w:val="00982672"/>
    <w:rsid w:val="00982B81"/>
    <w:rsid w:val="009840B5"/>
    <w:rsid w:val="009841EA"/>
    <w:rsid w:val="00986EF5"/>
    <w:rsid w:val="00987A18"/>
    <w:rsid w:val="009908AD"/>
    <w:rsid w:val="00990F9A"/>
    <w:rsid w:val="00993DAA"/>
    <w:rsid w:val="009A0377"/>
    <w:rsid w:val="009A395F"/>
    <w:rsid w:val="009A4D12"/>
    <w:rsid w:val="009A4E58"/>
    <w:rsid w:val="009A5B0B"/>
    <w:rsid w:val="009A5B8D"/>
    <w:rsid w:val="009A756B"/>
    <w:rsid w:val="009A7BC7"/>
    <w:rsid w:val="009B0AF3"/>
    <w:rsid w:val="009B5B0E"/>
    <w:rsid w:val="009B6004"/>
    <w:rsid w:val="009B651C"/>
    <w:rsid w:val="009B727A"/>
    <w:rsid w:val="009C1730"/>
    <w:rsid w:val="009C399C"/>
    <w:rsid w:val="009C4932"/>
    <w:rsid w:val="009C55EE"/>
    <w:rsid w:val="009C5656"/>
    <w:rsid w:val="009C6877"/>
    <w:rsid w:val="009C6F4C"/>
    <w:rsid w:val="009C7586"/>
    <w:rsid w:val="009C767D"/>
    <w:rsid w:val="009D06D8"/>
    <w:rsid w:val="009D4C78"/>
    <w:rsid w:val="009D688D"/>
    <w:rsid w:val="009E0CEA"/>
    <w:rsid w:val="009E2029"/>
    <w:rsid w:val="009E2962"/>
    <w:rsid w:val="009E4CCA"/>
    <w:rsid w:val="009E6611"/>
    <w:rsid w:val="009E7A93"/>
    <w:rsid w:val="009F0228"/>
    <w:rsid w:val="009F0253"/>
    <w:rsid w:val="009F05A3"/>
    <w:rsid w:val="009F1D08"/>
    <w:rsid w:val="009F699B"/>
    <w:rsid w:val="009F6FA1"/>
    <w:rsid w:val="00A013C5"/>
    <w:rsid w:val="00A018E6"/>
    <w:rsid w:val="00A03901"/>
    <w:rsid w:val="00A03B0B"/>
    <w:rsid w:val="00A07E58"/>
    <w:rsid w:val="00A07F35"/>
    <w:rsid w:val="00A14C11"/>
    <w:rsid w:val="00A14C46"/>
    <w:rsid w:val="00A1543D"/>
    <w:rsid w:val="00A15ABC"/>
    <w:rsid w:val="00A218E0"/>
    <w:rsid w:val="00A21C11"/>
    <w:rsid w:val="00A23A63"/>
    <w:rsid w:val="00A25AD2"/>
    <w:rsid w:val="00A2609C"/>
    <w:rsid w:val="00A274E9"/>
    <w:rsid w:val="00A312EC"/>
    <w:rsid w:val="00A320C6"/>
    <w:rsid w:val="00A329B1"/>
    <w:rsid w:val="00A36985"/>
    <w:rsid w:val="00A3780D"/>
    <w:rsid w:val="00A37D01"/>
    <w:rsid w:val="00A40861"/>
    <w:rsid w:val="00A425C0"/>
    <w:rsid w:val="00A4270D"/>
    <w:rsid w:val="00A42F9A"/>
    <w:rsid w:val="00A439FE"/>
    <w:rsid w:val="00A44E5D"/>
    <w:rsid w:val="00A455E1"/>
    <w:rsid w:val="00A45AE4"/>
    <w:rsid w:val="00A465F6"/>
    <w:rsid w:val="00A47205"/>
    <w:rsid w:val="00A47B4E"/>
    <w:rsid w:val="00A54F58"/>
    <w:rsid w:val="00A571ED"/>
    <w:rsid w:val="00A5755C"/>
    <w:rsid w:val="00A6407B"/>
    <w:rsid w:val="00A64550"/>
    <w:rsid w:val="00A65B51"/>
    <w:rsid w:val="00A669D1"/>
    <w:rsid w:val="00A66A0F"/>
    <w:rsid w:val="00A6719F"/>
    <w:rsid w:val="00A70E7C"/>
    <w:rsid w:val="00A710E6"/>
    <w:rsid w:val="00A73C39"/>
    <w:rsid w:val="00A76C40"/>
    <w:rsid w:val="00A76F72"/>
    <w:rsid w:val="00A7799D"/>
    <w:rsid w:val="00A81208"/>
    <w:rsid w:val="00A82E4E"/>
    <w:rsid w:val="00A843C3"/>
    <w:rsid w:val="00A85389"/>
    <w:rsid w:val="00A85455"/>
    <w:rsid w:val="00A87174"/>
    <w:rsid w:val="00A90788"/>
    <w:rsid w:val="00A91100"/>
    <w:rsid w:val="00A91613"/>
    <w:rsid w:val="00A922BB"/>
    <w:rsid w:val="00A933E2"/>
    <w:rsid w:val="00A94553"/>
    <w:rsid w:val="00A949D6"/>
    <w:rsid w:val="00A9511F"/>
    <w:rsid w:val="00AA2D1B"/>
    <w:rsid w:val="00AA33DB"/>
    <w:rsid w:val="00AA34C1"/>
    <w:rsid w:val="00AA445F"/>
    <w:rsid w:val="00AA4C90"/>
    <w:rsid w:val="00AA6848"/>
    <w:rsid w:val="00AA7BDD"/>
    <w:rsid w:val="00AA7CB4"/>
    <w:rsid w:val="00AB1407"/>
    <w:rsid w:val="00AB223A"/>
    <w:rsid w:val="00AB239C"/>
    <w:rsid w:val="00AB2590"/>
    <w:rsid w:val="00AB2EE2"/>
    <w:rsid w:val="00AB4415"/>
    <w:rsid w:val="00AB6246"/>
    <w:rsid w:val="00AB700F"/>
    <w:rsid w:val="00AB7C4F"/>
    <w:rsid w:val="00AB7F7F"/>
    <w:rsid w:val="00AC17C6"/>
    <w:rsid w:val="00AC1EE1"/>
    <w:rsid w:val="00AC1FC7"/>
    <w:rsid w:val="00AC2898"/>
    <w:rsid w:val="00AC59EB"/>
    <w:rsid w:val="00AC630E"/>
    <w:rsid w:val="00AC6586"/>
    <w:rsid w:val="00AD0ED4"/>
    <w:rsid w:val="00AD14FC"/>
    <w:rsid w:val="00AD2F00"/>
    <w:rsid w:val="00AD6571"/>
    <w:rsid w:val="00AE0BCC"/>
    <w:rsid w:val="00AE251E"/>
    <w:rsid w:val="00AE4750"/>
    <w:rsid w:val="00AE7527"/>
    <w:rsid w:val="00AF028A"/>
    <w:rsid w:val="00AF1B6B"/>
    <w:rsid w:val="00AF1C7C"/>
    <w:rsid w:val="00AF2B47"/>
    <w:rsid w:val="00AF37DF"/>
    <w:rsid w:val="00AF3A26"/>
    <w:rsid w:val="00AF3E18"/>
    <w:rsid w:val="00AF473E"/>
    <w:rsid w:val="00AF5039"/>
    <w:rsid w:val="00B00F95"/>
    <w:rsid w:val="00B00FBD"/>
    <w:rsid w:val="00B012D9"/>
    <w:rsid w:val="00B02A46"/>
    <w:rsid w:val="00B02FEA"/>
    <w:rsid w:val="00B05D29"/>
    <w:rsid w:val="00B05D37"/>
    <w:rsid w:val="00B06C18"/>
    <w:rsid w:val="00B07DE0"/>
    <w:rsid w:val="00B1483A"/>
    <w:rsid w:val="00B15313"/>
    <w:rsid w:val="00B23C38"/>
    <w:rsid w:val="00B24D26"/>
    <w:rsid w:val="00B2548B"/>
    <w:rsid w:val="00B31746"/>
    <w:rsid w:val="00B32423"/>
    <w:rsid w:val="00B328E5"/>
    <w:rsid w:val="00B33EA0"/>
    <w:rsid w:val="00B4040B"/>
    <w:rsid w:val="00B415DD"/>
    <w:rsid w:val="00B4275D"/>
    <w:rsid w:val="00B429B6"/>
    <w:rsid w:val="00B445D3"/>
    <w:rsid w:val="00B45577"/>
    <w:rsid w:val="00B45A83"/>
    <w:rsid w:val="00B46153"/>
    <w:rsid w:val="00B46AE6"/>
    <w:rsid w:val="00B54A47"/>
    <w:rsid w:val="00B5542F"/>
    <w:rsid w:val="00B5580C"/>
    <w:rsid w:val="00B55AF5"/>
    <w:rsid w:val="00B601FF"/>
    <w:rsid w:val="00B61B7F"/>
    <w:rsid w:val="00B62D66"/>
    <w:rsid w:val="00B63192"/>
    <w:rsid w:val="00B653DC"/>
    <w:rsid w:val="00B66706"/>
    <w:rsid w:val="00B7040B"/>
    <w:rsid w:val="00B708C6"/>
    <w:rsid w:val="00B70F05"/>
    <w:rsid w:val="00B7230B"/>
    <w:rsid w:val="00B742D9"/>
    <w:rsid w:val="00B74A4C"/>
    <w:rsid w:val="00B75994"/>
    <w:rsid w:val="00B8247B"/>
    <w:rsid w:val="00B82635"/>
    <w:rsid w:val="00B84278"/>
    <w:rsid w:val="00B8437B"/>
    <w:rsid w:val="00B85C00"/>
    <w:rsid w:val="00B8717B"/>
    <w:rsid w:val="00B934F2"/>
    <w:rsid w:val="00B93676"/>
    <w:rsid w:val="00B96906"/>
    <w:rsid w:val="00B979FD"/>
    <w:rsid w:val="00BA099B"/>
    <w:rsid w:val="00BA1139"/>
    <w:rsid w:val="00BA1D35"/>
    <w:rsid w:val="00BA258A"/>
    <w:rsid w:val="00BA29E3"/>
    <w:rsid w:val="00BA3449"/>
    <w:rsid w:val="00BA39C6"/>
    <w:rsid w:val="00BA4268"/>
    <w:rsid w:val="00BA52C5"/>
    <w:rsid w:val="00BA6A82"/>
    <w:rsid w:val="00BB2307"/>
    <w:rsid w:val="00BB32C4"/>
    <w:rsid w:val="00BB3675"/>
    <w:rsid w:val="00BB466B"/>
    <w:rsid w:val="00BB5150"/>
    <w:rsid w:val="00BB5220"/>
    <w:rsid w:val="00BB639A"/>
    <w:rsid w:val="00BB6C07"/>
    <w:rsid w:val="00BB6E15"/>
    <w:rsid w:val="00BC0CBA"/>
    <w:rsid w:val="00BC1A7E"/>
    <w:rsid w:val="00BC1E6E"/>
    <w:rsid w:val="00BC2085"/>
    <w:rsid w:val="00BC39C3"/>
    <w:rsid w:val="00BC5871"/>
    <w:rsid w:val="00BC771D"/>
    <w:rsid w:val="00BC7AB3"/>
    <w:rsid w:val="00BD09A6"/>
    <w:rsid w:val="00BD29DE"/>
    <w:rsid w:val="00BD308A"/>
    <w:rsid w:val="00BD338F"/>
    <w:rsid w:val="00BD76FA"/>
    <w:rsid w:val="00BE08B3"/>
    <w:rsid w:val="00BE1093"/>
    <w:rsid w:val="00BE1421"/>
    <w:rsid w:val="00BE4886"/>
    <w:rsid w:val="00BE5421"/>
    <w:rsid w:val="00BE57F4"/>
    <w:rsid w:val="00BE5B3B"/>
    <w:rsid w:val="00BE6829"/>
    <w:rsid w:val="00BE7544"/>
    <w:rsid w:val="00BE7D91"/>
    <w:rsid w:val="00BF054E"/>
    <w:rsid w:val="00BF14B3"/>
    <w:rsid w:val="00BF1592"/>
    <w:rsid w:val="00BF16D5"/>
    <w:rsid w:val="00BF2F33"/>
    <w:rsid w:val="00BF372A"/>
    <w:rsid w:val="00BF42E7"/>
    <w:rsid w:val="00BF7953"/>
    <w:rsid w:val="00C01999"/>
    <w:rsid w:val="00C043C7"/>
    <w:rsid w:val="00C057C6"/>
    <w:rsid w:val="00C109E4"/>
    <w:rsid w:val="00C117DA"/>
    <w:rsid w:val="00C127B6"/>
    <w:rsid w:val="00C17F6E"/>
    <w:rsid w:val="00C203B0"/>
    <w:rsid w:val="00C21282"/>
    <w:rsid w:val="00C214E9"/>
    <w:rsid w:val="00C21D73"/>
    <w:rsid w:val="00C223B2"/>
    <w:rsid w:val="00C2395A"/>
    <w:rsid w:val="00C247B7"/>
    <w:rsid w:val="00C24DBB"/>
    <w:rsid w:val="00C24E67"/>
    <w:rsid w:val="00C25C8E"/>
    <w:rsid w:val="00C262D6"/>
    <w:rsid w:val="00C26414"/>
    <w:rsid w:val="00C27C17"/>
    <w:rsid w:val="00C3121A"/>
    <w:rsid w:val="00C31A2F"/>
    <w:rsid w:val="00C3204F"/>
    <w:rsid w:val="00C3298D"/>
    <w:rsid w:val="00C33E22"/>
    <w:rsid w:val="00C34561"/>
    <w:rsid w:val="00C34E59"/>
    <w:rsid w:val="00C3622B"/>
    <w:rsid w:val="00C36833"/>
    <w:rsid w:val="00C36C3E"/>
    <w:rsid w:val="00C409C4"/>
    <w:rsid w:val="00C40E58"/>
    <w:rsid w:val="00C41097"/>
    <w:rsid w:val="00C42A71"/>
    <w:rsid w:val="00C4358B"/>
    <w:rsid w:val="00C4370C"/>
    <w:rsid w:val="00C44880"/>
    <w:rsid w:val="00C44E83"/>
    <w:rsid w:val="00C45404"/>
    <w:rsid w:val="00C4573E"/>
    <w:rsid w:val="00C464CC"/>
    <w:rsid w:val="00C4727A"/>
    <w:rsid w:val="00C47B35"/>
    <w:rsid w:val="00C50855"/>
    <w:rsid w:val="00C50ECA"/>
    <w:rsid w:val="00C50F41"/>
    <w:rsid w:val="00C52702"/>
    <w:rsid w:val="00C52E64"/>
    <w:rsid w:val="00C53625"/>
    <w:rsid w:val="00C53F86"/>
    <w:rsid w:val="00C5494B"/>
    <w:rsid w:val="00C62DFF"/>
    <w:rsid w:val="00C64964"/>
    <w:rsid w:val="00C64D05"/>
    <w:rsid w:val="00C66B92"/>
    <w:rsid w:val="00C67910"/>
    <w:rsid w:val="00C70253"/>
    <w:rsid w:val="00C727DC"/>
    <w:rsid w:val="00C73846"/>
    <w:rsid w:val="00C742A0"/>
    <w:rsid w:val="00C75B73"/>
    <w:rsid w:val="00C77AEC"/>
    <w:rsid w:val="00C81A16"/>
    <w:rsid w:val="00C81C68"/>
    <w:rsid w:val="00C83D88"/>
    <w:rsid w:val="00C8404A"/>
    <w:rsid w:val="00C84749"/>
    <w:rsid w:val="00C854BD"/>
    <w:rsid w:val="00C85C10"/>
    <w:rsid w:val="00C86EA5"/>
    <w:rsid w:val="00C871E6"/>
    <w:rsid w:val="00C874C2"/>
    <w:rsid w:val="00C90E26"/>
    <w:rsid w:val="00C91475"/>
    <w:rsid w:val="00C92761"/>
    <w:rsid w:val="00C92D90"/>
    <w:rsid w:val="00C93679"/>
    <w:rsid w:val="00C97882"/>
    <w:rsid w:val="00C97A12"/>
    <w:rsid w:val="00CA0BA4"/>
    <w:rsid w:val="00CA1033"/>
    <w:rsid w:val="00CA2068"/>
    <w:rsid w:val="00CA2A7A"/>
    <w:rsid w:val="00CA309A"/>
    <w:rsid w:val="00CA7007"/>
    <w:rsid w:val="00CB5CDE"/>
    <w:rsid w:val="00CB65C3"/>
    <w:rsid w:val="00CC140E"/>
    <w:rsid w:val="00CC4216"/>
    <w:rsid w:val="00CC633D"/>
    <w:rsid w:val="00CC6CB4"/>
    <w:rsid w:val="00CC7802"/>
    <w:rsid w:val="00CD0112"/>
    <w:rsid w:val="00CD02CD"/>
    <w:rsid w:val="00CD17C1"/>
    <w:rsid w:val="00CD2C6D"/>
    <w:rsid w:val="00CD3A03"/>
    <w:rsid w:val="00CD62E0"/>
    <w:rsid w:val="00CD640D"/>
    <w:rsid w:val="00CD6640"/>
    <w:rsid w:val="00CD67C5"/>
    <w:rsid w:val="00CD7D99"/>
    <w:rsid w:val="00CE1673"/>
    <w:rsid w:val="00CE25B0"/>
    <w:rsid w:val="00CE381D"/>
    <w:rsid w:val="00CE3F15"/>
    <w:rsid w:val="00CE4DDD"/>
    <w:rsid w:val="00CE6E30"/>
    <w:rsid w:val="00CF03BC"/>
    <w:rsid w:val="00CF2142"/>
    <w:rsid w:val="00CF30C4"/>
    <w:rsid w:val="00CF4605"/>
    <w:rsid w:val="00CF4F28"/>
    <w:rsid w:val="00CF52B9"/>
    <w:rsid w:val="00CF5CF0"/>
    <w:rsid w:val="00CF5EEC"/>
    <w:rsid w:val="00CF6EC7"/>
    <w:rsid w:val="00CF7C85"/>
    <w:rsid w:val="00D0007D"/>
    <w:rsid w:val="00D007F6"/>
    <w:rsid w:val="00D00835"/>
    <w:rsid w:val="00D01CC5"/>
    <w:rsid w:val="00D03F9B"/>
    <w:rsid w:val="00D04185"/>
    <w:rsid w:val="00D05352"/>
    <w:rsid w:val="00D05449"/>
    <w:rsid w:val="00D11002"/>
    <w:rsid w:val="00D14177"/>
    <w:rsid w:val="00D15620"/>
    <w:rsid w:val="00D1722B"/>
    <w:rsid w:val="00D209EF"/>
    <w:rsid w:val="00D215DB"/>
    <w:rsid w:val="00D22594"/>
    <w:rsid w:val="00D22C3A"/>
    <w:rsid w:val="00D23FD6"/>
    <w:rsid w:val="00D2558C"/>
    <w:rsid w:val="00D26A45"/>
    <w:rsid w:val="00D27E07"/>
    <w:rsid w:val="00D33D0D"/>
    <w:rsid w:val="00D3414C"/>
    <w:rsid w:val="00D347AE"/>
    <w:rsid w:val="00D365CD"/>
    <w:rsid w:val="00D37293"/>
    <w:rsid w:val="00D40E06"/>
    <w:rsid w:val="00D4171F"/>
    <w:rsid w:val="00D41B82"/>
    <w:rsid w:val="00D42F6F"/>
    <w:rsid w:val="00D42F97"/>
    <w:rsid w:val="00D44096"/>
    <w:rsid w:val="00D44301"/>
    <w:rsid w:val="00D44A53"/>
    <w:rsid w:val="00D44CEF"/>
    <w:rsid w:val="00D46B9C"/>
    <w:rsid w:val="00D50093"/>
    <w:rsid w:val="00D55FAA"/>
    <w:rsid w:val="00D56E51"/>
    <w:rsid w:val="00D57E34"/>
    <w:rsid w:val="00D600DE"/>
    <w:rsid w:val="00D6029B"/>
    <w:rsid w:val="00D60447"/>
    <w:rsid w:val="00D62FCD"/>
    <w:rsid w:val="00D63B29"/>
    <w:rsid w:val="00D64095"/>
    <w:rsid w:val="00D65C27"/>
    <w:rsid w:val="00D6719F"/>
    <w:rsid w:val="00D72773"/>
    <w:rsid w:val="00D72BEA"/>
    <w:rsid w:val="00D74D4E"/>
    <w:rsid w:val="00D75F13"/>
    <w:rsid w:val="00D778B7"/>
    <w:rsid w:val="00D80C51"/>
    <w:rsid w:val="00D83573"/>
    <w:rsid w:val="00D835F0"/>
    <w:rsid w:val="00D84FE1"/>
    <w:rsid w:val="00D87D71"/>
    <w:rsid w:val="00D904C8"/>
    <w:rsid w:val="00D91571"/>
    <w:rsid w:val="00D9303A"/>
    <w:rsid w:val="00D96B5F"/>
    <w:rsid w:val="00D96FEB"/>
    <w:rsid w:val="00DA0B71"/>
    <w:rsid w:val="00DA4FA3"/>
    <w:rsid w:val="00DB1487"/>
    <w:rsid w:val="00DB15EE"/>
    <w:rsid w:val="00DB57E2"/>
    <w:rsid w:val="00DB5CC3"/>
    <w:rsid w:val="00DB61BB"/>
    <w:rsid w:val="00DB6427"/>
    <w:rsid w:val="00DC23A7"/>
    <w:rsid w:val="00DC36C7"/>
    <w:rsid w:val="00DC5AD7"/>
    <w:rsid w:val="00DC5F03"/>
    <w:rsid w:val="00DC6DF7"/>
    <w:rsid w:val="00DC7711"/>
    <w:rsid w:val="00DD0E0E"/>
    <w:rsid w:val="00DD27F6"/>
    <w:rsid w:val="00DD2E5C"/>
    <w:rsid w:val="00DD30E3"/>
    <w:rsid w:val="00DD4DE3"/>
    <w:rsid w:val="00DD74BD"/>
    <w:rsid w:val="00DE19DA"/>
    <w:rsid w:val="00DE2119"/>
    <w:rsid w:val="00DE245E"/>
    <w:rsid w:val="00DE390E"/>
    <w:rsid w:val="00DE5BF2"/>
    <w:rsid w:val="00DE7A35"/>
    <w:rsid w:val="00DE7B35"/>
    <w:rsid w:val="00DF1955"/>
    <w:rsid w:val="00DF44F0"/>
    <w:rsid w:val="00DF5A4B"/>
    <w:rsid w:val="00DF5A69"/>
    <w:rsid w:val="00DF629B"/>
    <w:rsid w:val="00DF62C9"/>
    <w:rsid w:val="00E000CE"/>
    <w:rsid w:val="00E02051"/>
    <w:rsid w:val="00E054BB"/>
    <w:rsid w:val="00E058B6"/>
    <w:rsid w:val="00E06A0F"/>
    <w:rsid w:val="00E07625"/>
    <w:rsid w:val="00E0789B"/>
    <w:rsid w:val="00E11B92"/>
    <w:rsid w:val="00E134AE"/>
    <w:rsid w:val="00E1433D"/>
    <w:rsid w:val="00E22EBD"/>
    <w:rsid w:val="00E269C5"/>
    <w:rsid w:val="00E27D2E"/>
    <w:rsid w:val="00E3164B"/>
    <w:rsid w:val="00E319E2"/>
    <w:rsid w:val="00E32BCC"/>
    <w:rsid w:val="00E34345"/>
    <w:rsid w:val="00E34599"/>
    <w:rsid w:val="00E349B0"/>
    <w:rsid w:val="00E34DFC"/>
    <w:rsid w:val="00E40629"/>
    <w:rsid w:val="00E4082E"/>
    <w:rsid w:val="00E41FBB"/>
    <w:rsid w:val="00E4289B"/>
    <w:rsid w:val="00E433DC"/>
    <w:rsid w:val="00E446DE"/>
    <w:rsid w:val="00E44C3D"/>
    <w:rsid w:val="00E4545B"/>
    <w:rsid w:val="00E46131"/>
    <w:rsid w:val="00E46C61"/>
    <w:rsid w:val="00E46F14"/>
    <w:rsid w:val="00E52497"/>
    <w:rsid w:val="00E546F8"/>
    <w:rsid w:val="00E54FD3"/>
    <w:rsid w:val="00E551F0"/>
    <w:rsid w:val="00E56028"/>
    <w:rsid w:val="00E563E3"/>
    <w:rsid w:val="00E56C53"/>
    <w:rsid w:val="00E615B2"/>
    <w:rsid w:val="00E6165D"/>
    <w:rsid w:val="00E62B85"/>
    <w:rsid w:val="00E64FA1"/>
    <w:rsid w:val="00E6513C"/>
    <w:rsid w:val="00E65BD3"/>
    <w:rsid w:val="00E66751"/>
    <w:rsid w:val="00E667EA"/>
    <w:rsid w:val="00E715FD"/>
    <w:rsid w:val="00E722BC"/>
    <w:rsid w:val="00E73E4D"/>
    <w:rsid w:val="00E74233"/>
    <w:rsid w:val="00E744D1"/>
    <w:rsid w:val="00E74872"/>
    <w:rsid w:val="00E74D8E"/>
    <w:rsid w:val="00E76087"/>
    <w:rsid w:val="00E760BE"/>
    <w:rsid w:val="00E77A6F"/>
    <w:rsid w:val="00E77C6F"/>
    <w:rsid w:val="00E81C4E"/>
    <w:rsid w:val="00E846AB"/>
    <w:rsid w:val="00E8556E"/>
    <w:rsid w:val="00E869A3"/>
    <w:rsid w:val="00E86E21"/>
    <w:rsid w:val="00E8730D"/>
    <w:rsid w:val="00E91C46"/>
    <w:rsid w:val="00E9333D"/>
    <w:rsid w:val="00E93947"/>
    <w:rsid w:val="00E94F02"/>
    <w:rsid w:val="00E964C1"/>
    <w:rsid w:val="00EA1DAA"/>
    <w:rsid w:val="00EA4750"/>
    <w:rsid w:val="00EA4D8C"/>
    <w:rsid w:val="00EA5DE9"/>
    <w:rsid w:val="00EA6701"/>
    <w:rsid w:val="00EA742B"/>
    <w:rsid w:val="00EB1051"/>
    <w:rsid w:val="00EB1386"/>
    <w:rsid w:val="00EB2D9C"/>
    <w:rsid w:val="00EB4466"/>
    <w:rsid w:val="00EB5B49"/>
    <w:rsid w:val="00EB7008"/>
    <w:rsid w:val="00EC23B9"/>
    <w:rsid w:val="00EC3402"/>
    <w:rsid w:val="00EC3A25"/>
    <w:rsid w:val="00EC6747"/>
    <w:rsid w:val="00EC70BE"/>
    <w:rsid w:val="00ED022A"/>
    <w:rsid w:val="00ED0791"/>
    <w:rsid w:val="00ED1934"/>
    <w:rsid w:val="00ED25F6"/>
    <w:rsid w:val="00ED2AE9"/>
    <w:rsid w:val="00ED360A"/>
    <w:rsid w:val="00ED3B4A"/>
    <w:rsid w:val="00ED405E"/>
    <w:rsid w:val="00ED4287"/>
    <w:rsid w:val="00EE1EC3"/>
    <w:rsid w:val="00EE2992"/>
    <w:rsid w:val="00EE5245"/>
    <w:rsid w:val="00EE767B"/>
    <w:rsid w:val="00EF0A85"/>
    <w:rsid w:val="00EF0B03"/>
    <w:rsid w:val="00EF1A1A"/>
    <w:rsid w:val="00EF1B10"/>
    <w:rsid w:val="00EF30A7"/>
    <w:rsid w:val="00EF5565"/>
    <w:rsid w:val="00EF58EC"/>
    <w:rsid w:val="00EF69DF"/>
    <w:rsid w:val="00EF7D56"/>
    <w:rsid w:val="00EF7FBC"/>
    <w:rsid w:val="00F03EF4"/>
    <w:rsid w:val="00F061CA"/>
    <w:rsid w:val="00F1055F"/>
    <w:rsid w:val="00F105D3"/>
    <w:rsid w:val="00F10C97"/>
    <w:rsid w:val="00F10CA1"/>
    <w:rsid w:val="00F110DD"/>
    <w:rsid w:val="00F11911"/>
    <w:rsid w:val="00F12DEF"/>
    <w:rsid w:val="00F14804"/>
    <w:rsid w:val="00F14C6A"/>
    <w:rsid w:val="00F15305"/>
    <w:rsid w:val="00F166D1"/>
    <w:rsid w:val="00F21C64"/>
    <w:rsid w:val="00F21DF1"/>
    <w:rsid w:val="00F222D0"/>
    <w:rsid w:val="00F22892"/>
    <w:rsid w:val="00F2318E"/>
    <w:rsid w:val="00F233BC"/>
    <w:rsid w:val="00F257AC"/>
    <w:rsid w:val="00F2667C"/>
    <w:rsid w:val="00F2705A"/>
    <w:rsid w:val="00F31F60"/>
    <w:rsid w:val="00F32D0C"/>
    <w:rsid w:val="00F36D53"/>
    <w:rsid w:val="00F37C95"/>
    <w:rsid w:val="00F37C96"/>
    <w:rsid w:val="00F40867"/>
    <w:rsid w:val="00F40BB2"/>
    <w:rsid w:val="00F414B9"/>
    <w:rsid w:val="00F41885"/>
    <w:rsid w:val="00F457DD"/>
    <w:rsid w:val="00F45C9C"/>
    <w:rsid w:val="00F476AA"/>
    <w:rsid w:val="00F50FF0"/>
    <w:rsid w:val="00F534EB"/>
    <w:rsid w:val="00F55203"/>
    <w:rsid w:val="00F554BC"/>
    <w:rsid w:val="00F55952"/>
    <w:rsid w:val="00F56122"/>
    <w:rsid w:val="00F57DCD"/>
    <w:rsid w:val="00F6001E"/>
    <w:rsid w:val="00F61522"/>
    <w:rsid w:val="00F640BC"/>
    <w:rsid w:val="00F65B0C"/>
    <w:rsid w:val="00F661BF"/>
    <w:rsid w:val="00F6788C"/>
    <w:rsid w:val="00F704BC"/>
    <w:rsid w:val="00F71E92"/>
    <w:rsid w:val="00F7202D"/>
    <w:rsid w:val="00F73C4E"/>
    <w:rsid w:val="00F74FEB"/>
    <w:rsid w:val="00F76B34"/>
    <w:rsid w:val="00F813EA"/>
    <w:rsid w:val="00F81FC2"/>
    <w:rsid w:val="00F8492A"/>
    <w:rsid w:val="00F86319"/>
    <w:rsid w:val="00F86D4B"/>
    <w:rsid w:val="00F86D8C"/>
    <w:rsid w:val="00F9138A"/>
    <w:rsid w:val="00F91756"/>
    <w:rsid w:val="00F9206D"/>
    <w:rsid w:val="00F920A7"/>
    <w:rsid w:val="00F932C4"/>
    <w:rsid w:val="00F94F88"/>
    <w:rsid w:val="00F95FE8"/>
    <w:rsid w:val="00F962DC"/>
    <w:rsid w:val="00F97221"/>
    <w:rsid w:val="00F97DCD"/>
    <w:rsid w:val="00FA13C8"/>
    <w:rsid w:val="00FA1F26"/>
    <w:rsid w:val="00FA2864"/>
    <w:rsid w:val="00FA4011"/>
    <w:rsid w:val="00FA5C71"/>
    <w:rsid w:val="00FA61A6"/>
    <w:rsid w:val="00FB4717"/>
    <w:rsid w:val="00FB571C"/>
    <w:rsid w:val="00FB7C21"/>
    <w:rsid w:val="00FC1357"/>
    <w:rsid w:val="00FC3C7E"/>
    <w:rsid w:val="00FC3C9F"/>
    <w:rsid w:val="00FC52D9"/>
    <w:rsid w:val="00FC668F"/>
    <w:rsid w:val="00FC71B5"/>
    <w:rsid w:val="00FD587C"/>
    <w:rsid w:val="00FD59DD"/>
    <w:rsid w:val="00FD5A0E"/>
    <w:rsid w:val="00FD6BA9"/>
    <w:rsid w:val="00FD7499"/>
    <w:rsid w:val="00FE4B13"/>
    <w:rsid w:val="00FE4E9F"/>
    <w:rsid w:val="00FE5586"/>
    <w:rsid w:val="00FE68A8"/>
    <w:rsid w:val="00FF0A9F"/>
    <w:rsid w:val="00FF1A9C"/>
    <w:rsid w:val="00FF1C22"/>
    <w:rsid w:val="00FF238A"/>
    <w:rsid w:val="00FF2537"/>
    <w:rsid w:val="00FF2E90"/>
    <w:rsid w:val="00FF33D3"/>
    <w:rsid w:val="00FF3B93"/>
    <w:rsid w:val="00FF44AB"/>
    <w:rsid w:val="00FF4E43"/>
    <w:rsid w:val="00FF5741"/>
    <w:rsid w:val="00FF58A1"/>
    <w:rsid w:val="00FF6195"/>
    <w:rsid w:val="00FF74ED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F8CB4042-8740-4058-A5F7-9A3A3EB6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E46131"/>
    <w:pPr>
      <w:keepNext/>
      <w:ind w:left="567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Pr>
      <w:rFonts w:cs="Times New Roman"/>
      <w:sz w:val="18"/>
      <w:szCs w:val="18"/>
    </w:rPr>
  </w:style>
  <w:style w:type="character" w:styleId="a9">
    <w:name w:val="page number"/>
    <w:uiPriority w:val="99"/>
    <w:rsid w:val="00BE7D91"/>
    <w:rPr>
      <w:rFonts w:cs="Times New Roman"/>
    </w:rPr>
  </w:style>
  <w:style w:type="paragraph" w:customStyle="1" w:styleId="ConsPlusCell">
    <w:name w:val="ConsPlusCell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locked/>
    <w:rsid w:val="00895029"/>
    <w:rPr>
      <w:rFonts w:cs="Times New Roman"/>
      <w:sz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d">
    <w:name w:val="No Spacing"/>
    <w:qFormat/>
    <w:rsid w:val="009D4C78"/>
  </w:style>
  <w:style w:type="paragraph" w:customStyle="1" w:styleId="ConsPlusTitle">
    <w:name w:val="ConsPlusTitle"/>
    <w:rsid w:val="001B73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904DD1"/>
    <w:pPr>
      <w:ind w:left="720"/>
      <w:contextualSpacing/>
    </w:pPr>
  </w:style>
  <w:style w:type="paragraph" w:customStyle="1" w:styleId="ConsPlusNormal">
    <w:name w:val="ConsPlusNormal"/>
    <w:rsid w:val="00B8437B"/>
    <w:pPr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Indent 3"/>
    <w:basedOn w:val="a"/>
    <w:link w:val="32"/>
    <w:rsid w:val="001D566F"/>
    <w:pPr>
      <w:widowControl/>
      <w:autoSpaceDE/>
      <w:autoSpaceDN/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1D566F"/>
    <w:rPr>
      <w:sz w:val="28"/>
    </w:rPr>
  </w:style>
  <w:style w:type="paragraph" w:styleId="af">
    <w:name w:val="Body Text"/>
    <w:basedOn w:val="a"/>
    <w:link w:val="af0"/>
    <w:uiPriority w:val="99"/>
    <w:semiHidden/>
    <w:unhideWhenUsed/>
    <w:rsid w:val="001D566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5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2B7C1-0927-471C-A910-AB0C4047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2446</Words>
  <Characters>17827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20233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consultantplus://offline/ref=C809958A8F8A9AD54C7700002137FEA0816A7962F53ABCB894A6A25954B4078FA19F645B0E45B1F5D449E4u2YEH</vt:lpwstr>
      </vt:variant>
      <vt:variant>
        <vt:lpwstr/>
      </vt:variant>
      <vt:variant>
        <vt:i4>5046356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consultantplus://offline/ref=C809958A8F8A9AD54C7700002137FEA0816A7962F53ABCB894A6A25954B4078FA19F645B0E45B1F5D449EBu2Y0H</vt:lpwstr>
      </vt:variant>
      <vt:variant>
        <vt:lpwstr/>
      </vt:variant>
      <vt:variant>
        <vt:i4>5046354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consultantplus://offline/ref=C809958A8F8A9AD54C7700002137FEA0816A7962F53ABCB894A6A25954B4078FA19F645B0E45B1F5D449EEu2Y1H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Кушева Надежда Анатольевна</cp:lastModifiedBy>
  <cp:revision>2</cp:revision>
  <cp:lastPrinted>2023-01-25T07:31:00Z</cp:lastPrinted>
  <dcterms:created xsi:type="dcterms:W3CDTF">2023-04-05T11:40:00Z</dcterms:created>
  <dcterms:modified xsi:type="dcterms:W3CDTF">2023-04-05T11:40:00Z</dcterms:modified>
</cp:coreProperties>
</file>