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D2" w:rsidRPr="00E8677E" w:rsidRDefault="00C97CD2" w:rsidP="003A4809">
      <w:pPr>
        <w:tabs>
          <w:tab w:val="left" w:pos="142"/>
        </w:tabs>
        <w:ind w:firstLine="709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Проект</w:t>
      </w:r>
    </w:p>
    <w:p w:rsidR="00FA056D" w:rsidRDefault="00C97CD2" w:rsidP="00C97CD2">
      <w:pPr>
        <w:tabs>
          <w:tab w:val="left" w:pos="1452"/>
          <w:tab w:val="center" w:pos="4819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FA056D" w:rsidRDefault="00FA056D" w:rsidP="00C97CD2">
      <w:pPr>
        <w:tabs>
          <w:tab w:val="left" w:pos="1452"/>
          <w:tab w:val="center" w:pos="4819"/>
        </w:tabs>
        <w:rPr>
          <w:rFonts w:ascii="PT Astra Serif" w:hAnsi="PT Astra Serif"/>
          <w:b/>
          <w:sz w:val="28"/>
          <w:szCs w:val="28"/>
        </w:rPr>
      </w:pPr>
    </w:p>
    <w:p w:rsidR="00FA056D" w:rsidRDefault="00FA056D" w:rsidP="00C97CD2">
      <w:pPr>
        <w:tabs>
          <w:tab w:val="left" w:pos="1452"/>
          <w:tab w:val="center" w:pos="4819"/>
        </w:tabs>
        <w:rPr>
          <w:rFonts w:ascii="PT Astra Serif" w:hAnsi="PT Astra Serif"/>
          <w:b/>
          <w:sz w:val="28"/>
          <w:szCs w:val="28"/>
        </w:rPr>
      </w:pPr>
    </w:p>
    <w:p w:rsidR="00C97CD2" w:rsidRDefault="00C97CD2" w:rsidP="00FA056D">
      <w:pPr>
        <w:tabs>
          <w:tab w:val="left" w:pos="1452"/>
          <w:tab w:val="center" w:pos="481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2F6C4E" w:rsidRPr="00C97CD2" w:rsidRDefault="00C97CD2" w:rsidP="00FA056D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А С П О Р Я Ж Е Н И Е</w:t>
      </w:r>
    </w:p>
    <w:p w:rsidR="00FA056D" w:rsidRDefault="00FA056D" w:rsidP="00C97CD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2F6C4E" w:rsidRPr="002303D9" w:rsidRDefault="002303D9" w:rsidP="002303D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303D9">
        <w:rPr>
          <w:rFonts w:ascii="PT Astra Serif" w:hAnsi="PT Astra Serif" w:cs="Times New Roman"/>
          <w:b/>
          <w:bCs/>
          <w:sz w:val="28"/>
          <w:szCs w:val="28"/>
        </w:rPr>
        <w:t>О проведении на территории Ульяновской области в 2023 году чемпиона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та по скоростному сбору </w:t>
      </w:r>
      <w:proofErr w:type="spellStart"/>
      <w:r>
        <w:rPr>
          <w:rFonts w:ascii="PT Astra Serif" w:hAnsi="PT Astra Serif" w:cs="Times New Roman"/>
          <w:b/>
          <w:bCs/>
          <w:sz w:val="28"/>
          <w:szCs w:val="28"/>
        </w:rPr>
        <w:t>пазлов</w:t>
      </w:r>
      <w:proofErr w:type="spellEnd"/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2303D9">
        <w:rPr>
          <w:rFonts w:ascii="PT Astra Serif" w:hAnsi="PT Astra Serif" w:cs="Times New Roman"/>
          <w:b/>
          <w:bCs/>
          <w:sz w:val="28"/>
          <w:szCs w:val="28"/>
        </w:rPr>
        <w:t>«Картинка сложилась…»</w:t>
      </w:r>
    </w:p>
    <w:p w:rsidR="002F6C4E" w:rsidRPr="002F6C4E" w:rsidRDefault="002F6C4E" w:rsidP="002F6C4E">
      <w:pPr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p w:rsidR="00FA056D" w:rsidRDefault="00FA056D" w:rsidP="007E724C">
      <w:pPr>
        <w:ind w:firstLine="708"/>
        <w:contextualSpacing/>
        <w:rPr>
          <w:rFonts w:ascii="PT Astra Serif" w:hAnsi="PT Astra Serif"/>
          <w:sz w:val="28"/>
        </w:rPr>
      </w:pPr>
    </w:p>
    <w:p w:rsidR="006B7E80" w:rsidRDefault="00B24C99" w:rsidP="00FA056D">
      <w:pPr>
        <w:ind w:firstLine="708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 целью </w:t>
      </w:r>
      <w:r w:rsidR="00C97CD2" w:rsidRPr="00C97CD2">
        <w:rPr>
          <w:rFonts w:ascii="PT Astra Serif" w:hAnsi="PT Astra Serif"/>
          <w:sz w:val="28"/>
        </w:rPr>
        <w:t xml:space="preserve">развития у </w:t>
      </w:r>
      <w:proofErr w:type="spellStart"/>
      <w:r w:rsidR="00FA056D" w:rsidRPr="007E724C">
        <w:rPr>
          <w:rFonts w:ascii="PT Astra Serif" w:hAnsi="PT Astra Serif"/>
          <w:sz w:val="28"/>
        </w:rPr>
        <w:t>несовершеннолетних</w:t>
      </w:r>
      <w:r w:rsidR="00C97CD2" w:rsidRPr="00C97CD2">
        <w:rPr>
          <w:rFonts w:ascii="PT Astra Serif" w:hAnsi="PT Astra Serif"/>
          <w:sz w:val="28"/>
        </w:rPr>
        <w:t>интеллектуальных</w:t>
      </w:r>
      <w:proofErr w:type="spellEnd"/>
      <w:r w:rsidR="00C97CD2" w:rsidRPr="00C97CD2">
        <w:rPr>
          <w:rFonts w:ascii="PT Astra Serif" w:hAnsi="PT Astra Serif"/>
          <w:sz w:val="28"/>
        </w:rPr>
        <w:t xml:space="preserve"> и тв</w:t>
      </w:r>
      <w:r w:rsidR="002303D9">
        <w:rPr>
          <w:rFonts w:ascii="PT Astra Serif" w:hAnsi="PT Astra Serif"/>
          <w:sz w:val="28"/>
        </w:rPr>
        <w:t>орческих способностей</w:t>
      </w:r>
      <w:r w:rsidR="00C97CD2">
        <w:rPr>
          <w:rFonts w:ascii="PT Astra Serif" w:hAnsi="PT Astra Serif"/>
          <w:sz w:val="28"/>
        </w:rPr>
        <w:t>:</w:t>
      </w:r>
    </w:p>
    <w:p w:rsidR="007E724C" w:rsidRDefault="003A4809" w:rsidP="003A4809">
      <w:pPr>
        <w:tabs>
          <w:tab w:val="left" w:pos="0"/>
        </w:tabs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1. </w:t>
      </w:r>
      <w:r w:rsidR="00CB02CF">
        <w:rPr>
          <w:rFonts w:ascii="PT Astra Serif" w:hAnsi="PT Astra Serif"/>
          <w:sz w:val="28"/>
        </w:rPr>
        <w:t xml:space="preserve">Провести в </w:t>
      </w:r>
      <w:r w:rsidR="00C97CD2" w:rsidRPr="007E724C">
        <w:rPr>
          <w:rFonts w:ascii="PT Astra Serif" w:hAnsi="PT Astra Serif"/>
          <w:sz w:val="28"/>
        </w:rPr>
        <w:t xml:space="preserve">2023 </w:t>
      </w:r>
      <w:proofErr w:type="spellStart"/>
      <w:r w:rsidR="00C97CD2" w:rsidRPr="007E724C">
        <w:rPr>
          <w:rFonts w:ascii="PT Astra Serif" w:hAnsi="PT Astra Serif"/>
          <w:sz w:val="28"/>
        </w:rPr>
        <w:t>году</w:t>
      </w:r>
      <w:r w:rsidR="00C31E5B" w:rsidRPr="007E724C">
        <w:rPr>
          <w:rFonts w:ascii="PT Astra Serif" w:hAnsi="PT Astra Serif"/>
          <w:sz w:val="28"/>
        </w:rPr>
        <w:t>на</w:t>
      </w:r>
      <w:proofErr w:type="spellEnd"/>
      <w:r w:rsidR="00C31E5B" w:rsidRPr="007E724C">
        <w:rPr>
          <w:rFonts w:ascii="PT Astra Serif" w:hAnsi="PT Astra Serif"/>
          <w:sz w:val="28"/>
        </w:rPr>
        <w:t xml:space="preserve"> территории Ульяновской </w:t>
      </w:r>
      <w:proofErr w:type="spellStart"/>
      <w:r w:rsidR="00C31E5B" w:rsidRPr="007E724C">
        <w:rPr>
          <w:rFonts w:ascii="PT Astra Serif" w:hAnsi="PT Astra Serif"/>
          <w:sz w:val="28"/>
        </w:rPr>
        <w:t>областичемпионат</w:t>
      </w:r>
      <w:r w:rsidRPr="007E724C">
        <w:rPr>
          <w:rFonts w:ascii="PT Astra Serif" w:hAnsi="PT Astra Serif"/>
          <w:sz w:val="28"/>
        </w:rPr>
        <w:t>по</w:t>
      </w:r>
      <w:proofErr w:type="spellEnd"/>
      <w:r w:rsidRPr="007E724C">
        <w:rPr>
          <w:rFonts w:ascii="PT Astra Serif" w:hAnsi="PT Astra Serif"/>
          <w:sz w:val="28"/>
        </w:rPr>
        <w:t xml:space="preserve"> скоростному сбору </w:t>
      </w:r>
      <w:proofErr w:type="spellStart"/>
      <w:r w:rsidRPr="007E724C">
        <w:rPr>
          <w:rFonts w:ascii="PT Astra Serif" w:hAnsi="PT Astra Serif"/>
          <w:sz w:val="28"/>
        </w:rPr>
        <w:t>пазлов</w:t>
      </w:r>
      <w:proofErr w:type="spellEnd"/>
      <w:r w:rsidRPr="007E724C">
        <w:rPr>
          <w:rFonts w:ascii="PT Astra Serif" w:hAnsi="PT Astra Serif"/>
          <w:sz w:val="28"/>
        </w:rPr>
        <w:t xml:space="preserve"> «Картинка сложилась…»  </w:t>
      </w:r>
      <w:r w:rsidR="00C31E5B" w:rsidRPr="007E724C">
        <w:rPr>
          <w:rFonts w:ascii="PT Astra Serif" w:hAnsi="PT Astra Serif"/>
          <w:sz w:val="28"/>
        </w:rPr>
        <w:t xml:space="preserve">среди воспитанников </w:t>
      </w:r>
      <w:r w:rsidR="002303D9">
        <w:rPr>
          <w:rFonts w:ascii="PT Astra Serif" w:hAnsi="PT Astra Serif"/>
          <w:sz w:val="28"/>
        </w:rPr>
        <w:t>организаций</w:t>
      </w:r>
      <w:r w:rsidR="00C97CD2" w:rsidRPr="007E724C">
        <w:rPr>
          <w:rFonts w:ascii="PT Astra Serif" w:hAnsi="PT Astra Serif"/>
          <w:sz w:val="28"/>
        </w:rPr>
        <w:t xml:space="preserve"> социального обслуживания</w:t>
      </w:r>
      <w:r w:rsidR="00032D07">
        <w:rPr>
          <w:rFonts w:ascii="PT Astra Serif" w:hAnsi="PT Astra Serif"/>
          <w:sz w:val="28"/>
        </w:rPr>
        <w:t xml:space="preserve"> для несовершеннолетних </w:t>
      </w:r>
      <w:r w:rsidR="002303D9">
        <w:rPr>
          <w:rFonts w:ascii="PT Astra Serif" w:hAnsi="PT Astra Serif"/>
          <w:sz w:val="28"/>
          <w:szCs w:val="28"/>
        </w:rPr>
        <w:t>субъектов Российской Федерации, входящих в состав</w:t>
      </w:r>
      <w:r w:rsidR="00CB02CF" w:rsidRPr="00CB02CF">
        <w:rPr>
          <w:rFonts w:ascii="PT Astra Serif" w:hAnsi="PT Astra Serif"/>
          <w:sz w:val="28"/>
        </w:rPr>
        <w:t xml:space="preserve"> П</w:t>
      </w:r>
      <w:r w:rsidR="00CB02CF">
        <w:rPr>
          <w:rFonts w:ascii="PT Astra Serif" w:hAnsi="PT Astra Serif"/>
          <w:sz w:val="28"/>
        </w:rPr>
        <w:t>риволжского федерального округ</w:t>
      </w:r>
      <w:proofErr w:type="gramStart"/>
      <w:r w:rsidR="00CB02CF">
        <w:rPr>
          <w:rFonts w:ascii="PT Astra Serif" w:hAnsi="PT Astra Serif"/>
          <w:sz w:val="28"/>
        </w:rPr>
        <w:t>а</w:t>
      </w:r>
      <w:r w:rsidR="004D67C4" w:rsidRPr="007E724C">
        <w:rPr>
          <w:rFonts w:ascii="PT Astra Serif" w:hAnsi="PT Astra Serif"/>
          <w:sz w:val="28"/>
        </w:rPr>
        <w:t>(</w:t>
      </w:r>
      <w:proofErr w:type="gramEnd"/>
      <w:r w:rsidR="004D67C4" w:rsidRPr="007E724C">
        <w:rPr>
          <w:rFonts w:ascii="PT Astra Serif" w:hAnsi="PT Astra Serif"/>
          <w:sz w:val="28"/>
        </w:rPr>
        <w:t xml:space="preserve">далее – </w:t>
      </w:r>
      <w:proofErr w:type="spellStart"/>
      <w:r w:rsidR="004D67C4" w:rsidRPr="007E724C">
        <w:rPr>
          <w:rFonts w:ascii="PT Astra Serif" w:hAnsi="PT Astra Serif"/>
          <w:sz w:val="28"/>
        </w:rPr>
        <w:t>Чемпионат</w:t>
      </w:r>
      <w:r w:rsidR="004D67C4" w:rsidRPr="005D39B0">
        <w:rPr>
          <w:rFonts w:ascii="PT Astra Serif" w:hAnsi="PT Astra Serif"/>
          <w:sz w:val="28"/>
        </w:rPr>
        <w:t>по</w:t>
      </w:r>
      <w:proofErr w:type="spellEnd"/>
      <w:r w:rsidR="004D67C4" w:rsidRPr="005D39B0">
        <w:rPr>
          <w:rFonts w:ascii="PT Astra Serif" w:hAnsi="PT Astra Serif"/>
          <w:sz w:val="28"/>
        </w:rPr>
        <w:t xml:space="preserve"> скоростному сбору </w:t>
      </w:r>
      <w:proofErr w:type="spellStart"/>
      <w:r w:rsidR="004D67C4" w:rsidRPr="005D39B0">
        <w:rPr>
          <w:rFonts w:ascii="PT Astra Serif" w:hAnsi="PT Astra Serif"/>
          <w:sz w:val="28"/>
        </w:rPr>
        <w:t>пазлов</w:t>
      </w:r>
      <w:proofErr w:type="spellEnd"/>
      <w:r w:rsidR="004D67C4" w:rsidRPr="007E724C">
        <w:rPr>
          <w:rFonts w:ascii="PT Astra Serif" w:hAnsi="PT Astra Serif"/>
          <w:sz w:val="28"/>
        </w:rPr>
        <w:t>)</w:t>
      </w:r>
      <w:r w:rsidR="00CB02CF">
        <w:rPr>
          <w:rFonts w:ascii="PT Astra Serif" w:hAnsi="PT Astra Serif"/>
          <w:sz w:val="28"/>
        </w:rPr>
        <w:t>.</w:t>
      </w:r>
    </w:p>
    <w:p w:rsidR="007E724C" w:rsidRDefault="00E063AA" w:rsidP="003A4809">
      <w:pPr>
        <w:tabs>
          <w:tab w:val="left" w:pos="0"/>
          <w:tab w:val="left" w:pos="709"/>
        </w:tabs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2. </w:t>
      </w:r>
      <w:r w:rsidR="00C31E5B" w:rsidRPr="007E724C">
        <w:rPr>
          <w:rFonts w:ascii="PT Astra Serif" w:hAnsi="PT Astra Serif"/>
          <w:sz w:val="28"/>
        </w:rPr>
        <w:t xml:space="preserve">Утвердить прилагаемый состав организационного комитета </w:t>
      </w:r>
      <w:r w:rsidR="003A4809">
        <w:rPr>
          <w:rFonts w:ascii="PT Astra Serif" w:hAnsi="PT Astra Serif"/>
          <w:sz w:val="28"/>
        </w:rPr>
        <w:br/>
        <w:t xml:space="preserve">по подготовке и проведению </w:t>
      </w:r>
      <w:proofErr w:type="spellStart"/>
      <w:r w:rsidR="003A4809">
        <w:rPr>
          <w:rFonts w:ascii="PT Astra Serif" w:hAnsi="PT Astra Serif"/>
          <w:sz w:val="28"/>
        </w:rPr>
        <w:t>Ч</w:t>
      </w:r>
      <w:r w:rsidR="00C31E5B" w:rsidRPr="007E724C">
        <w:rPr>
          <w:rFonts w:ascii="PT Astra Serif" w:hAnsi="PT Astra Serif"/>
          <w:sz w:val="28"/>
        </w:rPr>
        <w:t>емпио</w:t>
      </w:r>
      <w:r w:rsidR="003A4809">
        <w:rPr>
          <w:rFonts w:ascii="PT Astra Serif" w:hAnsi="PT Astra Serif"/>
          <w:sz w:val="28"/>
        </w:rPr>
        <w:t>ната</w:t>
      </w:r>
      <w:r w:rsidR="005D39B0" w:rsidRPr="005D39B0">
        <w:rPr>
          <w:rFonts w:ascii="PT Astra Serif" w:hAnsi="PT Astra Serif"/>
          <w:sz w:val="28"/>
        </w:rPr>
        <w:t>по</w:t>
      </w:r>
      <w:proofErr w:type="spellEnd"/>
      <w:r w:rsidR="005D39B0" w:rsidRPr="005D39B0">
        <w:rPr>
          <w:rFonts w:ascii="PT Astra Serif" w:hAnsi="PT Astra Serif"/>
          <w:sz w:val="28"/>
        </w:rPr>
        <w:t xml:space="preserve"> скоростному сбору </w:t>
      </w:r>
      <w:proofErr w:type="spellStart"/>
      <w:r w:rsidR="005D39B0" w:rsidRPr="005D39B0">
        <w:rPr>
          <w:rFonts w:ascii="PT Astra Serif" w:hAnsi="PT Astra Serif"/>
          <w:sz w:val="28"/>
        </w:rPr>
        <w:t>пазлов</w:t>
      </w:r>
      <w:proofErr w:type="spellEnd"/>
      <w:r w:rsidR="00C31E5B" w:rsidRPr="007E724C">
        <w:rPr>
          <w:rFonts w:ascii="PT Astra Serif" w:hAnsi="PT Astra Serif"/>
          <w:sz w:val="28"/>
        </w:rPr>
        <w:t>.</w:t>
      </w:r>
    </w:p>
    <w:p w:rsidR="007E724C" w:rsidRDefault="003A4809" w:rsidP="003A4809">
      <w:pPr>
        <w:tabs>
          <w:tab w:val="left" w:pos="0"/>
          <w:tab w:val="left" w:pos="709"/>
        </w:tabs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3. </w:t>
      </w:r>
      <w:r w:rsidR="000B601A" w:rsidRPr="007E724C">
        <w:rPr>
          <w:rFonts w:ascii="PT Astra Serif" w:hAnsi="PT Astra Serif"/>
          <w:sz w:val="28"/>
        </w:rPr>
        <w:t xml:space="preserve">Министерству социального </w:t>
      </w:r>
      <w:r w:rsidR="00B24C99">
        <w:rPr>
          <w:rFonts w:ascii="PT Astra Serif" w:hAnsi="PT Astra Serif"/>
          <w:sz w:val="28"/>
        </w:rPr>
        <w:t>развития</w:t>
      </w:r>
      <w:r w:rsidR="000B601A" w:rsidRPr="007E724C">
        <w:rPr>
          <w:rFonts w:ascii="PT Astra Serif" w:hAnsi="PT Astra Serif"/>
          <w:sz w:val="28"/>
        </w:rPr>
        <w:t xml:space="preserve"> Ульяновской области:</w:t>
      </w:r>
    </w:p>
    <w:p w:rsidR="007E724C" w:rsidRDefault="003A4809" w:rsidP="003A4809">
      <w:pPr>
        <w:tabs>
          <w:tab w:val="left" w:pos="0"/>
          <w:tab w:val="left" w:pos="709"/>
        </w:tabs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 w:rsidR="00E063AA">
        <w:rPr>
          <w:rFonts w:ascii="PT Astra Serif" w:hAnsi="PT Astra Serif"/>
          <w:sz w:val="28"/>
        </w:rPr>
        <w:t>3.1. </w:t>
      </w:r>
      <w:r w:rsidR="000B601A" w:rsidRPr="007E724C">
        <w:rPr>
          <w:rFonts w:ascii="PT Astra Serif" w:hAnsi="PT Astra Serif"/>
          <w:sz w:val="28"/>
        </w:rPr>
        <w:t xml:space="preserve">В срок до </w:t>
      </w:r>
      <w:r w:rsidR="007E724C" w:rsidRPr="007E724C">
        <w:rPr>
          <w:rFonts w:ascii="PT Astra Serif" w:hAnsi="PT Astra Serif"/>
          <w:sz w:val="28"/>
        </w:rPr>
        <w:t>1</w:t>
      </w:r>
      <w:r w:rsidR="00726CA1">
        <w:rPr>
          <w:rFonts w:ascii="PT Astra Serif" w:hAnsi="PT Astra Serif"/>
          <w:sz w:val="28"/>
        </w:rPr>
        <w:t>4</w:t>
      </w:r>
      <w:r w:rsidR="002303D9">
        <w:rPr>
          <w:rFonts w:ascii="PT Astra Serif" w:hAnsi="PT Astra Serif"/>
          <w:sz w:val="28"/>
        </w:rPr>
        <w:t>мая</w:t>
      </w:r>
      <w:r w:rsidR="007E724C" w:rsidRPr="007E724C">
        <w:rPr>
          <w:rFonts w:ascii="PT Astra Serif" w:hAnsi="PT Astra Serif"/>
          <w:sz w:val="28"/>
        </w:rPr>
        <w:t xml:space="preserve"> 202</w:t>
      </w:r>
      <w:r w:rsidR="00B24C99">
        <w:rPr>
          <w:rFonts w:ascii="PT Astra Serif" w:hAnsi="PT Astra Serif"/>
          <w:sz w:val="28"/>
        </w:rPr>
        <w:t>3</w:t>
      </w:r>
      <w:r w:rsidR="000B601A" w:rsidRPr="007E724C">
        <w:rPr>
          <w:rFonts w:ascii="PT Astra Serif" w:hAnsi="PT Astra Serif"/>
          <w:sz w:val="28"/>
        </w:rPr>
        <w:t xml:space="preserve"> года разработать и утвердить </w:t>
      </w:r>
      <w:r w:rsidR="002303D9">
        <w:rPr>
          <w:rFonts w:ascii="PT Astra Serif" w:hAnsi="PT Astra Serif"/>
          <w:sz w:val="28"/>
        </w:rPr>
        <w:t>п</w:t>
      </w:r>
      <w:r w:rsidR="000B601A" w:rsidRPr="007E724C">
        <w:rPr>
          <w:rFonts w:ascii="PT Astra Serif" w:hAnsi="PT Astra Serif"/>
          <w:sz w:val="28"/>
        </w:rPr>
        <w:t xml:space="preserve">оложение </w:t>
      </w:r>
      <w:r>
        <w:rPr>
          <w:rFonts w:ascii="PT Astra Serif" w:hAnsi="PT Astra Serif"/>
          <w:sz w:val="28"/>
        </w:rPr>
        <w:br/>
      </w:r>
      <w:r w:rsidR="000B601A" w:rsidRPr="007E724C">
        <w:rPr>
          <w:rFonts w:ascii="PT Astra Serif" w:hAnsi="PT Astra Serif"/>
          <w:sz w:val="28"/>
        </w:rPr>
        <w:t>о проведении Чемпион</w:t>
      </w:r>
      <w:r w:rsidR="005D39B0">
        <w:rPr>
          <w:rFonts w:ascii="PT Astra Serif" w:hAnsi="PT Astra Serif"/>
          <w:sz w:val="28"/>
        </w:rPr>
        <w:t xml:space="preserve">ата </w:t>
      </w:r>
      <w:r w:rsidR="005D39B0" w:rsidRPr="005D39B0">
        <w:rPr>
          <w:rFonts w:ascii="PT Astra Serif" w:hAnsi="PT Astra Serif"/>
          <w:sz w:val="28"/>
        </w:rPr>
        <w:t xml:space="preserve">по скоростному сбору </w:t>
      </w:r>
      <w:proofErr w:type="spellStart"/>
      <w:r w:rsidR="005D39B0" w:rsidRPr="005D39B0">
        <w:rPr>
          <w:rFonts w:ascii="PT Astra Serif" w:hAnsi="PT Astra Serif"/>
          <w:sz w:val="28"/>
        </w:rPr>
        <w:t>пазлов</w:t>
      </w:r>
      <w:proofErr w:type="spellEnd"/>
      <w:r w:rsidR="007E724C">
        <w:rPr>
          <w:rFonts w:ascii="PT Astra Serif" w:hAnsi="PT Astra Serif"/>
          <w:sz w:val="28"/>
        </w:rPr>
        <w:t>.</w:t>
      </w:r>
    </w:p>
    <w:p w:rsidR="00880F1D" w:rsidRDefault="003A4809" w:rsidP="003A4809">
      <w:pPr>
        <w:tabs>
          <w:tab w:val="left" w:pos="0"/>
          <w:tab w:val="left" w:pos="709"/>
        </w:tabs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 w:rsidR="002303D9">
        <w:rPr>
          <w:rFonts w:ascii="PT Astra Serif" w:hAnsi="PT Astra Serif"/>
          <w:sz w:val="28"/>
        </w:rPr>
        <w:t>3.2. </w:t>
      </w:r>
      <w:r w:rsidR="00C31E5B" w:rsidRPr="007E724C">
        <w:rPr>
          <w:rFonts w:ascii="PT Astra Serif" w:hAnsi="PT Astra Serif"/>
          <w:sz w:val="28"/>
        </w:rPr>
        <w:t xml:space="preserve">Организовать проведение </w:t>
      </w:r>
      <w:r w:rsidR="000B601A" w:rsidRPr="007E724C">
        <w:rPr>
          <w:rFonts w:ascii="PT Astra Serif" w:hAnsi="PT Astra Serif"/>
          <w:sz w:val="28"/>
        </w:rPr>
        <w:t>Ч</w:t>
      </w:r>
      <w:r w:rsidR="00C31E5B" w:rsidRPr="007E724C">
        <w:rPr>
          <w:rFonts w:ascii="PT Astra Serif" w:hAnsi="PT Astra Serif"/>
          <w:sz w:val="28"/>
        </w:rPr>
        <w:t>емпионата</w:t>
      </w:r>
      <w:r w:rsidR="000B601A" w:rsidRPr="007E724C">
        <w:rPr>
          <w:rFonts w:ascii="PT Astra Serif" w:hAnsi="PT Astra Serif"/>
          <w:sz w:val="28"/>
        </w:rPr>
        <w:t xml:space="preserve"> по скоростному сбору </w:t>
      </w:r>
      <w:proofErr w:type="spellStart"/>
      <w:r w:rsidR="000B601A" w:rsidRPr="007E724C">
        <w:rPr>
          <w:rFonts w:ascii="PT Astra Serif" w:hAnsi="PT Astra Serif"/>
          <w:sz w:val="28"/>
        </w:rPr>
        <w:t>пазлов</w:t>
      </w:r>
      <w:proofErr w:type="spellEnd"/>
      <w:r w:rsidR="002303D9">
        <w:rPr>
          <w:rFonts w:ascii="PT Astra Serif" w:hAnsi="PT Astra Serif"/>
          <w:sz w:val="28"/>
        </w:rPr>
        <w:br/>
      </w:r>
      <w:r w:rsidR="00880F1D">
        <w:rPr>
          <w:rFonts w:ascii="PT Astra Serif" w:hAnsi="PT Astra Serif"/>
          <w:sz w:val="28"/>
        </w:rPr>
        <w:t xml:space="preserve">с учётом положений указа Губернатора Ульяновской области от 12.09.2022 </w:t>
      </w:r>
      <w:r w:rsidR="00880F1D">
        <w:rPr>
          <w:rFonts w:ascii="PT Astra Serif" w:hAnsi="PT Astra Serif"/>
          <w:sz w:val="28"/>
        </w:rPr>
        <w:br/>
        <w:t xml:space="preserve">№ 113 «О режиме повышенной готовности и установлении обязательных </w:t>
      </w:r>
      <w:r w:rsidR="00880F1D">
        <w:rPr>
          <w:rFonts w:ascii="PT Astra Serif" w:hAnsi="PT Astra Serif"/>
          <w:sz w:val="28"/>
        </w:rPr>
        <w:br/>
        <w:t xml:space="preserve">для исполнения гражданами и организациями правил поведения при режиме повышенной готовности» и рекомендаций Федеральной службы по надзору </w:t>
      </w:r>
      <w:r w:rsidR="00880F1D">
        <w:rPr>
          <w:rFonts w:ascii="PT Astra Serif" w:hAnsi="PT Astra Serif"/>
          <w:sz w:val="28"/>
        </w:rPr>
        <w:br/>
        <w:t>в сфере</w:t>
      </w:r>
      <w:r w:rsidR="00032D07">
        <w:rPr>
          <w:rFonts w:ascii="PT Astra Serif" w:hAnsi="PT Astra Serif"/>
          <w:sz w:val="28"/>
        </w:rPr>
        <w:t xml:space="preserve"> защиты</w:t>
      </w:r>
      <w:r w:rsidR="00880F1D">
        <w:rPr>
          <w:rFonts w:ascii="PT Astra Serif" w:hAnsi="PT Astra Serif"/>
          <w:sz w:val="28"/>
        </w:rPr>
        <w:t xml:space="preserve"> прав потребителей и благополучия человека.</w:t>
      </w:r>
    </w:p>
    <w:p w:rsidR="0068026D" w:rsidRDefault="0068026D" w:rsidP="003A4809">
      <w:pPr>
        <w:tabs>
          <w:tab w:val="left" w:pos="0"/>
          <w:tab w:val="left" w:pos="709"/>
        </w:tabs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B24C99" w:rsidRDefault="00B24C99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715FE" w:rsidRDefault="00726CA1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68026D" w:rsidRDefault="00726CA1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</w:t>
      </w:r>
      <w:r w:rsidR="003715FE">
        <w:rPr>
          <w:rFonts w:ascii="PT Astra Serif" w:hAnsi="PT Astra Serif"/>
          <w:sz w:val="28"/>
          <w:szCs w:val="28"/>
        </w:rPr>
        <w:t xml:space="preserve"> области                                                                          </w:t>
      </w:r>
      <w:proofErr w:type="spellStart"/>
      <w:r w:rsidR="003715F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3B6C65" w:rsidRDefault="003B6C65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B6C65" w:rsidRDefault="003B6C65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B6C65" w:rsidRDefault="003B6C65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B6C65" w:rsidRDefault="003B6C65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B6C65" w:rsidRDefault="003B6C65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B6C65" w:rsidRDefault="003B6C65" w:rsidP="0068026D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B6C65" w:rsidRPr="003B6C65" w:rsidTr="00E85170">
        <w:trPr>
          <w:trHeight w:val="1266"/>
        </w:trPr>
        <w:tc>
          <w:tcPr>
            <w:tcW w:w="4927" w:type="dxa"/>
          </w:tcPr>
          <w:p w:rsidR="003B6C65" w:rsidRPr="003B6C65" w:rsidRDefault="003B6C65" w:rsidP="003B6C65">
            <w:pPr>
              <w:spacing w:after="0" w:line="240" w:lineRule="auto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927" w:type="dxa"/>
          </w:tcPr>
          <w:p w:rsidR="003B6C65" w:rsidRPr="003B6C65" w:rsidRDefault="003B6C65" w:rsidP="003B6C6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УТВЕРЖДЁН</w:t>
            </w:r>
          </w:p>
          <w:p w:rsidR="003B6C65" w:rsidRPr="003B6C65" w:rsidRDefault="003B6C65" w:rsidP="003B6C6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распоряжением Правительства</w:t>
            </w:r>
            <w:r w:rsidRPr="003B6C65">
              <w:rPr>
                <w:rFonts w:ascii="PT Astra Serif" w:hAnsi="PT Astra Serif"/>
                <w:sz w:val="28"/>
              </w:rPr>
              <w:br/>
              <w:t>Ульяновской области</w:t>
            </w:r>
          </w:p>
        </w:tc>
      </w:tr>
    </w:tbl>
    <w:p w:rsidR="003B6C65" w:rsidRPr="003B6C65" w:rsidRDefault="003B6C65" w:rsidP="003B6C65">
      <w:pPr>
        <w:spacing w:after="200" w:line="276" w:lineRule="auto"/>
        <w:jc w:val="right"/>
        <w:rPr>
          <w:rFonts w:ascii="PT Astra Serif" w:hAnsi="PT Astra Serif"/>
          <w:sz w:val="28"/>
        </w:rPr>
      </w:pPr>
    </w:p>
    <w:p w:rsidR="003B6C65" w:rsidRPr="003B6C65" w:rsidRDefault="003B6C65" w:rsidP="003B6C65">
      <w:pPr>
        <w:spacing w:after="200" w:line="276" w:lineRule="auto"/>
        <w:jc w:val="right"/>
        <w:rPr>
          <w:rFonts w:ascii="PT Astra Serif" w:hAnsi="PT Astra Serif"/>
          <w:sz w:val="28"/>
        </w:rPr>
      </w:pPr>
    </w:p>
    <w:p w:rsidR="003B6C65" w:rsidRPr="003B6C65" w:rsidRDefault="003B6C65" w:rsidP="003B6C65">
      <w:pPr>
        <w:spacing w:after="200" w:line="276" w:lineRule="auto"/>
        <w:jc w:val="center"/>
        <w:rPr>
          <w:rFonts w:ascii="PT Astra Serif" w:hAnsi="PT Astra Serif"/>
          <w:sz w:val="28"/>
        </w:rPr>
      </w:pPr>
    </w:p>
    <w:p w:rsidR="003B6C65" w:rsidRPr="003B6C65" w:rsidRDefault="003B6C65" w:rsidP="003B6C65">
      <w:pPr>
        <w:spacing w:after="200" w:line="240" w:lineRule="auto"/>
        <w:jc w:val="center"/>
        <w:rPr>
          <w:rFonts w:ascii="PT Astra Serif" w:hAnsi="PT Astra Serif"/>
          <w:b/>
          <w:sz w:val="28"/>
        </w:rPr>
      </w:pPr>
      <w:r w:rsidRPr="003B6C65">
        <w:rPr>
          <w:rFonts w:ascii="PT Astra Serif" w:hAnsi="PT Astra Serif"/>
          <w:b/>
          <w:sz w:val="28"/>
        </w:rPr>
        <w:t xml:space="preserve">СОСТАВ </w:t>
      </w:r>
      <w:r w:rsidRPr="003B6C65">
        <w:rPr>
          <w:rFonts w:ascii="PT Astra Serif" w:hAnsi="PT Astra Serif"/>
          <w:b/>
          <w:sz w:val="28"/>
        </w:rPr>
        <w:br/>
        <w:t xml:space="preserve">организационного комитета по подготовке и проведению на территории Ульяновской области в 2023 </w:t>
      </w:r>
      <w:proofErr w:type="spellStart"/>
      <w:r w:rsidRPr="003B6C65">
        <w:rPr>
          <w:rFonts w:ascii="PT Astra Serif" w:hAnsi="PT Astra Serif"/>
          <w:b/>
          <w:sz w:val="28"/>
        </w:rPr>
        <w:t>годучемпионата</w:t>
      </w:r>
      <w:proofErr w:type="spellEnd"/>
      <w:r w:rsidRPr="003B6C65">
        <w:rPr>
          <w:rFonts w:ascii="PT Astra Serif" w:hAnsi="PT Astra Serif"/>
          <w:b/>
          <w:sz w:val="28"/>
        </w:rPr>
        <w:t xml:space="preserve"> по скоростному сбору </w:t>
      </w:r>
      <w:proofErr w:type="spellStart"/>
      <w:r w:rsidRPr="003B6C65">
        <w:rPr>
          <w:rFonts w:ascii="PT Astra Serif" w:hAnsi="PT Astra Serif"/>
          <w:b/>
          <w:sz w:val="28"/>
        </w:rPr>
        <w:t>пазлов</w:t>
      </w:r>
      <w:proofErr w:type="spellEnd"/>
      <w:r w:rsidRPr="003B6C65">
        <w:rPr>
          <w:rFonts w:ascii="PT Astra Serif" w:hAnsi="PT Astra Serif"/>
          <w:b/>
          <w:sz w:val="28"/>
        </w:rPr>
        <w:t xml:space="preserve"> </w:t>
      </w:r>
      <w:r w:rsidRPr="003B6C65">
        <w:rPr>
          <w:rFonts w:ascii="PT Astra Serif" w:hAnsi="PT Astra Serif"/>
          <w:b/>
          <w:sz w:val="28"/>
        </w:rPr>
        <w:br/>
        <w:t xml:space="preserve">«Картинка сложилась…» </w:t>
      </w:r>
      <w:r w:rsidRPr="003B6C65">
        <w:rPr>
          <w:rFonts w:ascii="PT Astra Serif" w:hAnsi="PT Astra Serif"/>
          <w:b/>
          <w:bCs/>
          <w:color w:val="000000"/>
          <w:sz w:val="28"/>
          <w:szCs w:val="28"/>
        </w:rPr>
        <w:t>среди воспитанников организаций социального обслуживания для несовершеннолетних  субъектов Российской Федерации, входящих в состав Приволжского федерального округа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284"/>
        <w:gridCol w:w="7052"/>
      </w:tblGrid>
      <w:tr w:rsidR="003B6C65" w:rsidRPr="003B6C65" w:rsidTr="00E85170">
        <w:tc>
          <w:tcPr>
            <w:tcW w:w="9854" w:type="dxa"/>
            <w:gridSpan w:val="3"/>
          </w:tcPr>
          <w:p w:rsidR="003B6C65" w:rsidRPr="003B6C65" w:rsidRDefault="00CB6FD9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П</w:t>
            </w:r>
            <w:r w:rsidR="003B6C65" w:rsidRPr="003B6C65">
              <w:rPr>
                <w:rFonts w:ascii="PT Astra Serif" w:hAnsi="PT Astra Serif"/>
                <w:sz w:val="28"/>
              </w:rPr>
              <w:t>редседатель организационного комитета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proofErr w:type="spellStart"/>
            <w:r w:rsidRPr="003B6C65">
              <w:rPr>
                <w:rFonts w:ascii="PT Astra Serif" w:hAnsi="PT Astra Serif"/>
                <w:sz w:val="28"/>
              </w:rPr>
              <w:t>Кучиц</w:t>
            </w:r>
            <w:proofErr w:type="spellEnd"/>
            <w:r w:rsidRPr="003B6C65">
              <w:rPr>
                <w:rFonts w:ascii="PT Astra Serif" w:hAnsi="PT Astra Serif"/>
                <w:sz w:val="28"/>
              </w:rPr>
              <w:t xml:space="preserve"> С.С.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заместитель Председателя Правительства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9854" w:type="dxa"/>
            <w:gridSpan w:val="3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 xml:space="preserve">      Заместитель председателя организационного комитета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proofErr w:type="spellStart"/>
            <w:r w:rsidRPr="003B6C65">
              <w:rPr>
                <w:rFonts w:ascii="PT Astra Serif" w:hAnsi="PT Astra Serif"/>
                <w:sz w:val="28"/>
              </w:rPr>
              <w:t>Тверскова</w:t>
            </w:r>
            <w:proofErr w:type="spellEnd"/>
            <w:r w:rsidRPr="003B6C65">
              <w:rPr>
                <w:rFonts w:ascii="PT Astra Serif" w:hAnsi="PT Astra Serif"/>
                <w:sz w:val="28"/>
              </w:rPr>
              <w:t xml:space="preserve"> А.А.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Министр социального развития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9854" w:type="dxa"/>
            <w:gridSpan w:val="3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 xml:space="preserve">      Секретарь организационного комитета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proofErr w:type="spellStart"/>
            <w:r w:rsidRPr="003B6C65">
              <w:rPr>
                <w:rFonts w:ascii="PT Astra Serif" w:hAnsi="PT Astra Serif"/>
                <w:sz w:val="28"/>
              </w:rPr>
              <w:t>Агаларян</w:t>
            </w:r>
            <w:proofErr w:type="spellEnd"/>
            <w:r w:rsidRPr="003B6C65">
              <w:rPr>
                <w:rFonts w:ascii="PT Astra Serif" w:hAnsi="PT Astra Serif"/>
                <w:sz w:val="28"/>
              </w:rPr>
              <w:t xml:space="preserve"> Т.В.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референт департамента защиты прав и интересов детей Министерства социального развития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9854" w:type="dxa"/>
            <w:gridSpan w:val="3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 xml:space="preserve">      Члены организационного комитета: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Воронцов С.С.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Министр транспорта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proofErr w:type="spellStart"/>
            <w:r w:rsidRPr="003B6C65">
              <w:rPr>
                <w:rFonts w:ascii="PT Astra Serif" w:hAnsi="PT Astra Serif"/>
                <w:sz w:val="28"/>
              </w:rPr>
              <w:t>Колотик-Каменева</w:t>
            </w:r>
            <w:proofErr w:type="spellEnd"/>
            <w:r w:rsidRPr="003B6C65">
              <w:rPr>
                <w:rFonts w:ascii="PT Astra Serif" w:hAnsi="PT Astra Serif"/>
                <w:sz w:val="28"/>
              </w:rPr>
              <w:t xml:space="preserve"> О.Ю.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3B6C65">
              <w:rPr>
                <w:rFonts w:ascii="PT Astra Serif" w:hAnsi="PT Astra Serif"/>
                <w:sz w:val="28"/>
              </w:rPr>
              <w:t>исполняющий</w:t>
            </w:r>
            <w:proofErr w:type="gramEnd"/>
            <w:r w:rsidRPr="003B6C65">
              <w:rPr>
                <w:rFonts w:ascii="PT Astra Serif" w:hAnsi="PT Astra Serif"/>
                <w:sz w:val="28"/>
              </w:rPr>
              <w:t xml:space="preserve"> обязанности Министра здравоохранения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Мирошников А.Э.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Министр молодёжного развития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Семенова Н.В.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Министр просвещения и воспитания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lastRenderedPageBreak/>
              <w:t>Мурашов А.Е.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Иванова О.А.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заместитель Министра социального развития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proofErr w:type="spellStart"/>
            <w:r w:rsidRPr="003B6C65">
              <w:rPr>
                <w:rFonts w:ascii="PT Astra Serif" w:hAnsi="PT Astra Serif"/>
                <w:sz w:val="28"/>
              </w:rPr>
              <w:t>Бакуева</w:t>
            </w:r>
            <w:proofErr w:type="spellEnd"/>
            <w:r w:rsidRPr="003B6C65">
              <w:rPr>
                <w:rFonts w:ascii="PT Astra Serif" w:hAnsi="PT Astra Serif"/>
                <w:sz w:val="28"/>
              </w:rPr>
              <w:t xml:space="preserve"> М.И.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 xml:space="preserve">директор  </w:t>
            </w:r>
            <w:proofErr w:type="gramStart"/>
            <w:r w:rsidRPr="003B6C65">
              <w:rPr>
                <w:rFonts w:ascii="PT Astra Serif" w:hAnsi="PT Astra Serif"/>
                <w:sz w:val="28"/>
              </w:rPr>
              <w:t>департамента финансов Министерства социального развития Ульяновской области</w:t>
            </w:r>
            <w:proofErr w:type="gramEnd"/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proofErr w:type="spellStart"/>
            <w:r w:rsidRPr="003B6C65">
              <w:rPr>
                <w:rFonts w:ascii="PT Astra Serif" w:hAnsi="PT Astra Serif"/>
                <w:sz w:val="28"/>
              </w:rPr>
              <w:t>Габбасова</w:t>
            </w:r>
            <w:proofErr w:type="spellEnd"/>
            <w:r w:rsidRPr="003B6C65">
              <w:rPr>
                <w:rFonts w:ascii="PT Astra Serif" w:hAnsi="PT Astra Serif"/>
                <w:sz w:val="28"/>
              </w:rPr>
              <w:t xml:space="preserve"> Н.Н.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директор департамента защиты прав и интересов детей Министерства социального развития Ульяновской области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3B6C65" w:rsidRPr="003B6C65" w:rsidTr="00E85170">
        <w:tc>
          <w:tcPr>
            <w:tcW w:w="2518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Ульянова О.Ю.</w:t>
            </w:r>
          </w:p>
        </w:tc>
        <w:tc>
          <w:tcPr>
            <w:tcW w:w="284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7052" w:type="dxa"/>
          </w:tcPr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 xml:space="preserve">директор областного государственного казённого учреждения социального обслуживания «Социально-реабилитационный центр для несовершеннолетних «Алые паруса» в </w:t>
            </w:r>
            <w:proofErr w:type="gramStart"/>
            <w:r w:rsidRPr="003B6C65">
              <w:rPr>
                <w:rFonts w:ascii="PT Astra Serif" w:hAnsi="PT Astra Serif"/>
                <w:sz w:val="28"/>
              </w:rPr>
              <w:t>г</w:t>
            </w:r>
            <w:proofErr w:type="gramEnd"/>
            <w:r w:rsidRPr="003B6C65">
              <w:rPr>
                <w:rFonts w:ascii="PT Astra Serif" w:hAnsi="PT Astra Serif"/>
                <w:sz w:val="28"/>
              </w:rPr>
              <w:t>. Ульяновске».</w:t>
            </w: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3B6C65" w:rsidRPr="003B6C65" w:rsidRDefault="003B6C65" w:rsidP="003B6C65">
            <w:pPr>
              <w:spacing w:after="0" w:line="240" w:lineRule="auto"/>
              <w:rPr>
                <w:rFonts w:ascii="PT Astra Serif" w:hAnsi="PT Astra Serif"/>
                <w:sz w:val="28"/>
              </w:rPr>
            </w:pPr>
            <w:r w:rsidRPr="003B6C65">
              <w:rPr>
                <w:rFonts w:ascii="PT Astra Serif" w:hAnsi="PT Astra Serif"/>
                <w:sz w:val="28"/>
              </w:rPr>
              <w:t xml:space="preserve">       __________________</w:t>
            </w:r>
          </w:p>
        </w:tc>
      </w:tr>
    </w:tbl>
    <w:p w:rsidR="003B6C65" w:rsidRDefault="003B6C65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266B7E">
        <w:rPr>
          <w:rFonts w:ascii="PT Astra Serif" w:eastAsia="Calibri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266B7E">
        <w:rPr>
          <w:rFonts w:ascii="PT Astra Serif" w:eastAsia="Calibri" w:hAnsi="PT Astra Serif" w:cs="Times New Roman"/>
          <w:b/>
          <w:sz w:val="28"/>
          <w:szCs w:val="28"/>
        </w:rPr>
        <w:t xml:space="preserve">к проекту распоряжения Правительства Ульяновской области </w:t>
      </w: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266B7E">
        <w:rPr>
          <w:rFonts w:ascii="PT Astra Serif" w:eastAsia="Calibri" w:hAnsi="PT Astra Serif" w:cs="Times New Roman"/>
          <w:b/>
          <w:sz w:val="28"/>
          <w:szCs w:val="28"/>
        </w:rPr>
        <w:t xml:space="preserve">«О проведении на территории Ульяновской области в 2023 году чемпионата по скоростному сбору </w:t>
      </w:r>
      <w:proofErr w:type="spellStart"/>
      <w:r w:rsidRPr="00266B7E">
        <w:rPr>
          <w:rFonts w:ascii="PT Astra Serif" w:eastAsia="Calibri" w:hAnsi="PT Astra Serif" w:cs="Times New Roman"/>
          <w:b/>
          <w:sz w:val="28"/>
          <w:szCs w:val="28"/>
        </w:rPr>
        <w:t>пазлов</w:t>
      </w:r>
      <w:proofErr w:type="spellEnd"/>
      <w:r w:rsidRPr="00266B7E">
        <w:rPr>
          <w:rFonts w:ascii="PT Astra Serif" w:eastAsia="Calibri" w:hAnsi="PT Astra Serif" w:cs="Times New Roman"/>
          <w:b/>
          <w:sz w:val="28"/>
          <w:szCs w:val="28"/>
        </w:rPr>
        <w:t xml:space="preserve"> «Картинка сложилась…»</w:t>
      </w:r>
    </w:p>
    <w:p w:rsidR="00266B7E" w:rsidRPr="00266B7E" w:rsidRDefault="00266B7E" w:rsidP="00266B7E">
      <w:pPr>
        <w:spacing w:after="0" w:line="240" w:lineRule="auto"/>
        <w:ind w:firstLine="708"/>
        <w:rPr>
          <w:rFonts w:ascii="PT Astra Serif" w:eastAsia="Calibri" w:hAnsi="PT Astra Serif" w:cs="Times New Roman"/>
          <w:sz w:val="28"/>
          <w:szCs w:val="28"/>
        </w:rPr>
      </w:pPr>
    </w:p>
    <w:p w:rsidR="00266B7E" w:rsidRPr="00266B7E" w:rsidRDefault="00266B7E" w:rsidP="00266B7E">
      <w:pPr>
        <w:spacing w:after="0" w:line="240" w:lineRule="auto"/>
        <w:ind w:firstLine="708"/>
        <w:rPr>
          <w:rFonts w:ascii="PT Astra Serif" w:eastAsia="Calibri" w:hAnsi="PT Astra Serif" w:cs="Times New Roman"/>
          <w:sz w:val="28"/>
          <w:szCs w:val="28"/>
        </w:rPr>
      </w:pPr>
    </w:p>
    <w:p w:rsidR="00266B7E" w:rsidRPr="00266B7E" w:rsidRDefault="00266B7E" w:rsidP="00266B7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66B7E">
        <w:rPr>
          <w:rFonts w:ascii="PT Astra Serif" w:eastAsia="Calibri" w:hAnsi="PT Astra Serif" w:cs="Times New Roman"/>
          <w:sz w:val="28"/>
          <w:szCs w:val="28"/>
        </w:rPr>
        <w:t xml:space="preserve">Проект распоряжения Правительства Ульяновской области </w:t>
      </w:r>
      <w:r w:rsidRPr="00266B7E">
        <w:rPr>
          <w:rFonts w:ascii="PT Astra Serif" w:eastAsia="Calibri" w:hAnsi="PT Astra Serif" w:cs="Times New Roman"/>
          <w:sz w:val="28"/>
          <w:szCs w:val="28"/>
        </w:rPr>
        <w:br/>
        <w:t xml:space="preserve">подготовлен с целью подготовки и проведения чемпионата по скоростному сбору </w:t>
      </w:r>
      <w:proofErr w:type="spellStart"/>
      <w:r w:rsidRPr="00266B7E">
        <w:rPr>
          <w:rFonts w:ascii="PT Astra Serif" w:eastAsia="Calibri" w:hAnsi="PT Astra Serif" w:cs="Times New Roman"/>
          <w:sz w:val="28"/>
          <w:szCs w:val="28"/>
        </w:rPr>
        <w:t>пазлов</w:t>
      </w:r>
      <w:proofErr w:type="spellEnd"/>
      <w:r w:rsidRPr="00266B7E">
        <w:rPr>
          <w:rFonts w:ascii="PT Astra Serif" w:eastAsia="Calibri" w:hAnsi="PT Astra Serif" w:cs="Times New Roman"/>
          <w:sz w:val="28"/>
          <w:szCs w:val="28"/>
        </w:rPr>
        <w:t xml:space="preserve"> «Картинка сложилась…» среди воспитанников организаций социального обслуживания для несовершеннолетних из субъектов Российской Федерации, входящих в состав Приволжского федерального округа </w:t>
      </w:r>
      <w:r w:rsidRPr="00266B7E">
        <w:rPr>
          <w:rFonts w:ascii="PT Astra Serif" w:eastAsia="Calibri" w:hAnsi="PT Astra Serif" w:cs="Times New Roman"/>
          <w:sz w:val="28"/>
          <w:szCs w:val="28"/>
        </w:rPr>
        <w:br/>
        <w:t xml:space="preserve">(далее – также Чемпионат). </w:t>
      </w:r>
    </w:p>
    <w:p w:rsidR="00266B7E" w:rsidRPr="00266B7E" w:rsidRDefault="00266B7E" w:rsidP="00266B7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66B7E">
        <w:rPr>
          <w:rFonts w:ascii="PT Astra Serif" w:eastAsia="Calibri" w:hAnsi="PT Astra Serif" w:cs="Times New Roman"/>
          <w:sz w:val="28"/>
          <w:szCs w:val="28"/>
        </w:rPr>
        <w:t xml:space="preserve">Чемпионат будет организован на территории Ульяновской области впервые и подготовлен в целях </w:t>
      </w:r>
      <w:r w:rsidRPr="00266B7E">
        <w:rPr>
          <w:rFonts w:ascii="PT Astra Serif" w:eastAsia="Calibri" w:hAnsi="PT Astra Serif" w:cs="Times New Roman"/>
          <w:sz w:val="28"/>
        </w:rPr>
        <w:t>развития у несовершеннолетних  интеллектуальных и творческих способностей в области различного вида конструирования.</w:t>
      </w:r>
    </w:p>
    <w:p w:rsidR="00266B7E" w:rsidRPr="00266B7E" w:rsidRDefault="00266B7E" w:rsidP="00266B7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66B7E">
        <w:rPr>
          <w:rFonts w:ascii="PT Astra Serif" w:eastAsia="Calibri" w:hAnsi="PT Astra Serif" w:cs="Times New Roman"/>
          <w:sz w:val="28"/>
          <w:szCs w:val="28"/>
        </w:rPr>
        <w:t xml:space="preserve">Чемпионат по скоростному сбору </w:t>
      </w:r>
      <w:proofErr w:type="spellStart"/>
      <w:r w:rsidRPr="00266B7E">
        <w:rPr>
          <w:rFonts w:ascii="PT Astra Serif" w:eastAsia="Calibri" w:hAnsi="PT Astra Serif" w:cs="Times New Roman"/>
          <w:sz w:val="28"/>
          <w:szCs w:val="28"/>
        </w:rPr>
        <w:t>пазлов</w:t>
      </w:r>
      <w:proofErr w:type="spellEnd"/>
      <w:r w:rsidRPr="00266B7E">
        <w:rPr>
          <w:rFonts w:ascii="PT Astra Serif" w:eastAsia="Calibri" w:hAnsi="PT Astra Serif" w:cs="Times New Roman"/>
          <w:sz w:val="28"/>
          <w:szCs w:val="28"/>
        </w:rPr>
        <w:t xml:space="preserve"> «Картинка сложилась…» поспособствует  повышению интереса к интеллектуальной деятельности, развитию логического и абстрактного мышления, а также создаст условия </w:t>
      </w:r>
      <w:r w:rsidRPr="00266B7E">
        <w:rPr>
          <w:rFonts w:ascii="PT Astra Serif" w:eastAsia="Calibri" w:hAnsi="PT Astra Serif" w:cs="Times New Roman"/>
          <w:sz w:val="28"/>
          <w:szCs w:val="28"/>
        </w:rPr>
        <w:br/>
        <w:t>для саморазвития и самообразования несовершеннолетних. И самое главное – Чемпионат научит ребят работать в команде.</w:t>
      </w:r>
    </w:p>
    <w:p w:rsidR="00266B7E" w:rsidRPr="00266B7E" w:rsidRDefault="00266B7E" w:rsidP="00266B7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</w:rPr>
      </w:pPr>
      <w:r w:rsidRPr="00266B7E">
        <w:rPr>
          <w:rFonts w:ascii="PT Astra Serif" w:eastAsia="Calibri" w:hAnsi="PT Astra Serif" w:cs="Times New Roman"/>
          <w:sz w:val="28"/>
          <w:szCs w:val="28"/>
        </w:rPr>
        <w:t>В Чемпионате примут участие воспитанники</w:t>
      </w:r>
      <w:r w:rsidRPr="00266B7E">
        <w:rPr>
          <w:rFonts w:ascii="PT Astra Serif" w:eastAsia="Calibri" w:hAnsi="PT Astra Serif" w:cs="Times New Roman"/>
          <w:sz w:val="28"/>
        </w:rPr>
        <w:t xml:space="preserve"> организаций социального обслуживания для несовершеннолетних: Ульяновской области, Самарской области, Республики Мордовия, Республики Татарстан, Чувашской Республики.</w:t>
      </w:r>
    </w:p>
    <w:p w:rsidR="00266B7E" w:rsidRPr="00266B7E" w:rsidRDefault="00266B7E" w:rsidP="00266B7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32"/>
          <w:szCs w:val="28"/>
        </w:rPr>
      </w:pPr>
      <w:r w:rsidRPr="00266B7E">
        <w:rPr>
          <w:rFonts w:ascii="PT Astra Serif" w:eastAsia="Calibri" w:hAnsi="PT Astra Serif" w:cs="Times New Roman"/>
          <w:sz w:val="28"/>
          <w:szCs w:val="28"/>
        </w:rPr>
        <w:t xml:space="preserve">Чемпионат предлагается провести в течение двух дней </w:t>
      </w:r>
      <w:r w:rsidRPr="00266B7E">
        <w:rPr>
          <w:rFonts w:ascii="PT Astra Serif" w:eastAsia="Calibri" w:hAnsi="PT Astra Serif" w:cs="Times New Roman"/>
          <w:sz w:val="28"/>
          <w:szCs w:val="27"/>
          <w:lang w:eastAsia="ar-SA"/>
        </w:rPr>
        <w:t xml:space="preserve">при участии Министерства социального развития Ульяновской </w:t>
      </w:r>
      <w:proofErr w:type="spellStart"/>
      <w:r w:rsidRPr="00266B7E">
        <w:rPr>
          <w:rFonts w:ascii="PT Astra Serif" w:eastAsia="Calibri" w:hAnsi="PT Astra Serif" w:cs="Times New Roman"/>
          <w:sz w:val="28"/>
          <w:szCs w:val="27"/>
          <w:lang w:eastAsia="ar-SA"/>
        </w:rPr>
        <w:t>области</w:t>
      </w:r>
      <w:r w:rsidRPr="00266B7E">
        <w:rPr>
          <w:rFonts w:ascii="PT Astra Serif" w:eastAsia="Calibri" w:hAnsi="PT Astra Serif" w:cs="Times New Roman"/>
          <w:sz w:val="28"/>
          <w:szCs w:val="28"/>
        </w:rPr>
        <w:t>на</w:t>
      </w:r>
      <w:proofErr w:type="spellEnd"/>
      <w:r w:rsidRPr="00266B7E">
        <w:rPr>
          <w:rFonts w:ascii="PT Astra Serif" w:eastAsia="Calibri" w:hAnsi="PT Astra Serif" w:cs="Times New Roman"/>
          <w:sz w:val="28"/>
          <w:szCs w:val="28"/>
        </w:rPr>
        <w:t xml:space="preserve"> территории Ульяновской области.</w:t>
      </w:r>
    </w:p>
    <w:p w:rsidR="00266B7E" w:rsidRPr="00266B7E" w:rsidRDefault="00266B7E" w:rsidP="00266B7E">
      <w:pPr>
        <w:spacing w:after="20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6B7E">
        <w:rPr>
          <w:rFonts w:ascii="PT Astra Serif" w:hAnsi="PT Astra Serif"/>
          <w:sz w:val="28"/>
          <w:szCs w:val="28"/>
        </w:rPr>
        <w:t xml:space="preserve">Ответственным должностным лицом за разработку проекта распоряжения является референт департамента защиты прав и интересов детей Министерства социального развития Ульяновской области </w:t>
      </w:r>
      <w:proofErr w:type="spellStart"/>
      <w:r w:rsidRPr="00266B7E">
        <w:rPr>
          <w:rFonts w:ascii="PT Astra Serif" w:hAnsi="PT Astra Serif"/>
          <w:sz w:val="28"/>
          <w:szCs w:val="28"/>
        </w:rPr>
        <w:t>Агаларян</w:t>
      </w:r>
      <w:proofErr w:type="spellEnd"/>
      <w:r w:rsidRPr="00266B7E">
        <w:rPr>
          <w:rFonts w:ascii="PT Astra Serif" w:hAnsi="PT Astra Serif"/>
          <w:sz w:val="28"/>
          <w:szCs w:val="28"/>
        </w:rPr>
        <w:t xml:space="preserve"> Татьяна Владимировна.</w:t>
      </w:r>
    </w:p>
    <w:p w:rsidR="00266B7E" w:rsidRPr="00266B7E" w:rsidRDefault="00266B7E" w:rsidP="00266B7E">
      <w:pPr>
        <w:tabs>
          <w:tab w:val="left" w:pos="8100"/>
        </w:tabs>
        <w:spacing w:after="20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6B7E">
        <w:rPr>
          <w:rFonts w:ascii="PT Astra Serif" w:hAnsi="PT Astra Serif"/>
          <w:sz w:val="28"/>
          <w:szCs w:val="28"/>
        </w:rPr>
        <w:tab/>
      </w:r>
    </w:p>
    <w:p w:rsidR="00266B7E" w:rsidRPr="00266B7E" w:rsidRDefault="00266B7E" w:rsidP="00266B7E">
      <w:pPr>
        <w:spacing w:after="200" w:line="240" w:lineRule="auto"/>
        <w:contextualSpacing/>
        <w:rPr>
          <w:rFonts w:ascii="PT Astra Serif" w:hAnsi="PT Astra Serif"/>
          <w:sz w:val="28"/>
          <w:szCs w:val="28"/>
        </w:rPr>
      </w:pPr>
      <w:r w:rsidRPr="00266B7E"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266B7E" w:rsidRPr="00266B7E" w:rsidRDefault="00266B7E" w:rsidP="00266B7E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266B7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</w:t>
      </w:r>
      <w:bookmarkStart w:id="0" w:name="_GoBack"/>
      <w:bookmarkEnd w:id="0"/>
      <w:proofErr w:type="spellStart"/>
      <w:r w:rsidRPr="00266B7E"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/>
        </w:rPr>
      </w:pPr>
      <w:r w:rsidRPr="00266B7E">
        <w:rPr>
          <w:rFonts w:ascii="PT Astra Serif" w:eastAsia="Times New Roman" w:hAnsi="PT Astra Serif" w:cs="Times New Roman"/>
          <w:b/>
          <w:sz w:val="28"/>
          <w:szCs w:val="28"/>
          <w:lang/>
        </w:rPr>
        <w:lastRenderedPageBreak/>
        <w:t>ФИНАНСОВО-ЭКОНОМИЧЕСКОЕ ОБОСНОВАНИЕ</w:t>
      </w: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266B7E">
        <w:rPr>
          <w:rFonts w:ascii="PT Astra Serif" w:eastAsia="Calibri" w:hAnsi="PT Astra Serif" w:cs="Times New Roman"/>
          <w:b/>
          <w:sz w:val="28"/>
          <w:szCs w:val="28"/>
        </w:rPr>
        <w:t xml:space="preserve">к проекту распоряжения Правительства Ульяновской области </w:t>
      </w: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266B7E">
        <w:rPr>
          <w:rFonts w:ascii="PT Astra Serif" w:eastAsia="Calibri" w:hAnsi="PT Astra Serif" w:cs="Times New Roman"/>
          <w:b/>
          <w:sz w:val="28"/>
          <w:szCs w:val="28"/>
        </w:rPr>
        <w:t xml:space="preserve">«О проведении на территории Ульяновской области в 2023 году чемпионата по скоростному сбору </w:t>
      </w:r>
      <w:proofErr w:type="spellStart"/>
      <w:r w:rsidRPr="00266B7E">
        <w:rPr>
          <w:rFonts w:ascii="PT Astra Serif" w:eastAsia="Calibri" w:hAnsi="PT Astra Serif" w:cs="Times New Roman"/>
          <w:b/>
          <w:sz w:val="28"/>
          <w:szCs w:val="28"/>
        </w:rPr>
        <w:t>пазлов</w:t>
      </w:r>
      <w:proofErr w:type="spellEnd"/>
      <w:r w:rsidRPr="00266B7E">
        <w:rPr>
          <w:rFonts w:ascii="PT Astra Serif" w:eastAsia="Calibri" w:hAnsi="PT Astra Serif" w:cs="Times New Roman"/>
          <w:b/>
          <w:sz w:val="28"/>
          <w:szCs w:val="28"/>
        </w:rPr>
        <w:t xml:space="preserve"> «Картинка сложилась…»</w:t>
      </w: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266B7E" w:rsidRPr="00266B7E" w:rsidRDefault="00266B7E" w:rsidP="00266B7E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266B7E" w:rsidRPr="00266B7E" w:rsidRDefault="00266B7E" w:rsidP="00266B7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266B7E">
        <w:rPr>
          <w:rFonts w:ascii="PT Astra Serif" w:eastAsia="Calibri" w:hAnsi="PT Astra Serif" w:cs="Times New Roman"/>
          <w:sz w:val="28"/>
          <w:szCs w:val="28"/>
        </w:rPr>
        <w:t xml:space="preserve">На организацию и проведение чемпионата по скоростному сбору </w:t>
      </w:r>
      <w:proofErr w:type="spellStart"/>
      <w:r w:rsidRPr="00266B7E">
        <w:rPr>
          <w:rFonts w:ascii="PT Astra Serif" w:eastAsia="Calibri" w:hAnsi="PT Astra Serif" w:cs="Times New Roman"/>
          <w:sz w:val="28"/>
          <w:szCs w:val="28"/>
        </w:rPr>
        <w:t>пазлов</w:t>
      </w:r>
      <w:proofErr w:type="spellEnd"/>
      <w:r w:rsidRPr="00266B7E">
        <w:rPr>
          <w:rFonts w:ascii="PT Astra Serif" w:eastAsia="Calibri" w:hAnsi="PT Astra Serif" w:cs="Times New Roman"/>
          <w:sz w:val="28"/>
          <w:szCs w:val="28"/>
        </w:rPr>
        <w:t xml:space="preserve"> «Картинка сложилась…» среди воспитанников организаций социального обслуживания для несовершеннолетних из субъектов Российской Федерации, входящих в состав Приволжского федерального округа определены бюджетные ассигнования областного бюджета Ульяновской области в размере 290510 (двести девяносто тысяч пятьсот десять) рублей 00 копеек в соответствии со сметой (прилагается).</w:t>
      </w:r>
      <w:proofErr w:type="gramEnd"/>
    </w:p>
    <w:p w:rsidR="00266B7E" w:rsidRPr="00266B7E" w:rsidRDefault="00266B7E" w:rsidP="00266B7E">
      <w:pPr>
        <w:spacing w:after="200" w:line="276" w:lineRule="auto"/>
        <w:ind w:firstLine="708"/>
        <w:jc w:val="both"/>
      </w:pPr>
      <w:r w:rsidRPr="00266B7E">
        <w:rPr>
          <w:rFonts w:ascii="PT Astra Serif" w:hAnsi="PT Astra Serif"/>
          <w:sz w:val="28"/>
          <w:szCs w:val="28"/>
        </w:rPr>
        <w:t xml:space="preserve">Средства предусмотрены государственной программой Ульяновской области «Социальная поддержка и защита населения на территории Ульяновской области», утверждённой </w:t>
      </w:r>
      <w:r w:rsidRPr="00266B7E">
        <w:rPr>
          <w:rFonts w:ascii="PT Astra Serif" w:hAnsi="PT Astra Serif"/>
          <w:spacing w:val="-2"/>
          <w:sz w:val="28"/>
          <w:szCs w:val="28"/>
        </w:rPr>
        <w:t>постановлением Правительства Ульяновской области от 14.11.2019 № 26/567-П в рамках проведения социально-значимых мероприятий в 2023 – 2025 г.г.</w:t>
      </w:r>
    </w:p>
    <w:p w:rsidR="00266B7E" w:rsidRPr="00266B7E" w:rsidRDefault="00266B7E" w:rsidP="00266B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66B7E" w:rsidRPr="00266B7E" w:rsidRDefault="00266B7E" w:rsidP="00266B7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 социального развития</w:t>
      </w:r>
    </w:p>
    <w:p w:rsidR="00266B7E" w:rsidRPr="00266B7E" w:rsidRDefault="00266B7E" w:rsidP="00266B7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</w:t>
      </w:r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spellStart"/>
      <w:r w:rsidRPr="00266B7E">
        <w:rPr>
          <w:rFonts w:ascii="PT Astra Serif" w:eastAsia="Times New Roman" w:hAnsi="PT Astra Serif" w:cs="Times New Roman"/>
          <w:sz w:val="28"/>
          <w:szCs w:val="28"/>
          <w:lang w:eastAsia="ru-RU"/>
        </w:rPr>
        <w:t>А.А.Тверскова</w:t>
      </w:r>
      <w:proofErr w:type="spellEnd"/>
    </w:p>
    <w:p w:rsidR="00266B7E" w:rsidRPr="003B6C65" w:rsidRDefault="00266B7E" w:rsidP="003B6C65">
      <w:pPr>
        <w:spacing w:after="200" w:line="276" w:lineRule="auto"/>
        <w:jc w:val="both"/>
        <w:rPr>
          <w:rFonts w:ascii="PT Astra Serif" w:hAnsi="PT Astra Serif"/>
          <w:sz w:val="28"/>
        </w:rPr>
      </w:pPr>
    </w:p>
    <w:p w:rsidR="00C31E5B" w:rsidRPr="003C1A89" w:rsidRDefault="00C31E5B" w:rsidP="0047149C">
      <w:pPr>
        <w:rPr>
          <w:rFonts w:ascii="PT Astra Serif" w:hAnsi="PT Astra Serif"/>
          <w:sz w:val="28"/>
          <w:szCs w:val="28"/>
        </w:rPr>
      </w:pPr>
    </w:p>
    <w:sectPr w:rsidR="00C31E5B" w:rsidRPr="003C1A89" w:rsidSect="003A48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48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C4E"/>
    <w:rsid w:val="00013185"/>
    <w:rsid w:val="00032D07"/>
    <w:rsid w:val="000378FC"/>
    <w:rsid w:val="000405D0"/>
    <w:rsid w:val="00070CAC"/>
    <w:rsid w:val="000B1D30"/>
    <w:rsid w:val="000B601A"/>
    <w:rsid w:val="00151AD0"/>
    <w:rsid w:val="0016052D"/>
    <w:rsid w:val="001C3170"/>
    <w:rsid w:val="001E6D4D"/>
    <w:rsid w:val="001F0200"/>
    <w:rsid w:val="002303D9"/>
    <w:rsid w:val="00266B7E"/>
    <w:rsid w:val="002F6C4E"/>
    <w:rsid w:val="003715FE"/>
    <w:rsid w:val="0037337D"/>
    <w:rsid w:val="003A4809"/>
    <w:rsid w:val="003B6C65"/>
    <w:rsid w:val="003C1A89"/>
    <w:rsid w:val="003D5458"/>
    <w:rsid w:val="0047149C"/>
    <w:rsid w:val="004C3E32"/>
    <w:rsid w:val="004D1003"/>
    <w:rsid w:val="004D5E67"/>
    <w:rsid w:val="004D67C4"/>
    <w:rsid w:val="005D39B0"/>
    <w:rsid w:val="006176E0"/>
    <w:rsid w:val="00640F39"/>
    <w:rsid w:val="0068026D"/>
    <w:rsid w:val="006B7E80"/>
    <w:rsid w:val="006D7FD1"/>
    <w:rsid w:val="00726CA1"/>
    <w:rsid w:val="007A2E75"/>
    <w:rsid w:val="007C4092"/>
    <w:rsid w:val="007E724C"/>
    <w:rsid w:val="00880F1D"/>
    <w:rsid w:val="00B24C99"/>
    <w:rsid w:val="00C31E5B"/>
    <w:rsid w:val="00C97CD2"/>
    <w:rsid w:val="00CB02CF"/>
    <w:rsid w:val="00CB6FD9"/>
    <w:rsid w:val="00DE1A49"/>
    <w:rsid w:val="00E063AA"/>
    <w:rsid w:val="00E45CBD"/>
    <w:rsid w:val="00E60320"/>
    <w:rsid w:val="00F660F0"/>
    <w:rsid w:val="00FA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C4E"/>
    <w:pPr>
      <w:ind w:left="720"/>
      <w:contextualSpacing/>
    </w:pPr>
  </w:style>
  <w:style w:type="table" w:styleId="a4">
    <w:name w:val="Table Grid"/>
    <w:basedOn w:val="a1"/>
    <w:uiPriority w:val="59"/>
    <w:rsid w:val="003B6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C4E"/>
    <w:pPr>
      <w:ind w:left="720"/>
      <w:contextualSpacing/>
    </w:pPr>
  </w:style>
  <w:style w:type="table" w:styleId="a4">
    <w:name w:val="Table Grid"/>
    <w:basedOn w:val="a1"/>
    <w:uiPriority w:val="59"/>
    <w:rsid w:val="003B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Айгель Дамировна</dc:creator>
  <cp:lastModifiedBy>Olga</cp:lastModifiedBy>
  <cp:revision>2</cp:revision>
  <cp:lastPrinted>2023-03-03T05:44:00Z</cp:lastPrinted>
  <dcterms:created xsi:type="dcterms:W3CDTF">2023-03-09T08:43:00Z</dcterms:created>
  <dcterms:modified xsi:type="dcterms:W3CDTF">2023-03-09T08:43:00Z</dcterms:modified>
</cp:coreProperties>
</file>