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" w:type="dxa"/>
        <w:tblLook w:val="01E0"/>
      </w:tblPr>
      <w:tblGrid>
        <w:gridCol w:w="2538"/>
        <w:gridCol w:w="1624"/>
        <w:gridCol w:w="1131"/>
        <w:gridCol w:w="2742"/>
        <w:gridCol w:w="1565"/>
      </w:tblGrid>
      <w:tr w:rsidR="009800E0" w:rsidRPr="00361A41" w:rsidTr="009800E0">
        <w:trPr>
          <w:cantSplit/>
          <w:trHeight w:val="891"/>
        </w:trPr>
        <w:tc>
          <w:tcPr>
            <w:tcW w:w="9600" w:type="dxa"/>
            <w:gridSpan w:val="5"/>
            <w:vAlign w:val="center"/>
            <w:hideMark/>
          </w:tcPr>
          <w:p w:rsidR="009800E0" w:rsidRPr="00361A41" w:rsidRDefault="00CE7056" w:rsidP="00CE70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61A41">
              <w:rPr>
                <w:rFonts w:ascii="PT Astra Serif" w:hAnsi="PT Astra Serif"/>
                <w:b/>
                <w:noProof/>
                <w:sz w:val="28"/>
                <w:szCs w:val="28"/>
              </w:rPr>
              <w:t>ПРОЕКТ</w:t>
            </w:r>
          </w:p>
        </w:tc>
      </w:tr>
      <w:tr w:rsidR="009800E0" w:rsidRPr="00361A41" w:rsidTr="009800E0">
        <w:trPr>
          <w:cantSplit/>
          <w:trHeight w:val="1088"/>
        </w:trPr>
        <w:tc>
          <w:tcPr>
            <w:tcW w:w="9600" w:type="dxa"/>
            <w:gridSpan w:val="5"/>
            <w:vAlign w:val="center"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361A41">
              <w:rPr>
                <w:rFonts w:ascii="PT Astra Serif" w:hAnsi="PT Astra Serif"/>
                <w:b/>
                <w:smallCaps/>
                <w:sz w:val="28"/>
                <w:szCs w:val="28"/>
              </w:rPr>
              <w:t>АГЕНТСТВО</w:t>
            </w:r>
          </w:p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361A41">
              <w:rPr>
                <w:rFonts w:ascii="PT Astra Serif" w:hAnsi="PT Astra Serif"/>
                <w:b/>
                <w:smallCaps/>
                <w:sz w:val="28"/>
                <w:szCs w:val="28"/>
              </w:rPr>
              <w:t>ПО РАЗВИТИЮ ЧЕЛОВЕЧЕСКОГО ПОТЕНЦИАЛА</w:t>
            </w:r>
          </w:p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361A41">
              <w:rPr>
                <w:rFonts w:ascii="PT Astra Serif" w:hAnsi="PT Astra Serif"/>
                <w:b/>
                <w:smallCaps/>
                <w:sz w:val="28"/>
                <w:szCs w:val="28"/>
              </w:rPr>
              <w:t>И ТРУДОВЫХ РЕСУРСОВ УЛЬЯНОВСКОЙ  ОБЛАСТИ</w:t>
            </w:r>
          </w:p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spacing w:line="192" w:lineRule="auto"/>
              <w:ind w:left="-18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ind w:left="-18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361A4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П Р И К А З</w:t>
            </w:r>
          </w:p>
        </w:tc>
      </w:tr>
      <w:tr w:rsidR="009800E0" w:rsidRPr="00361A41" w:rsidTr="009800E0">
        <w:trPr>
          <w:cantSplit/>
          <w:trHeight w:val="298"/>
        </w:trPr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97" w:type="dxa"/>
            <w:gridSpan w:val="3"/>
            <w:vAlign w:val="bottom"/>
            <w:hideMark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A41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№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00E0" w:rsidRPr="00361A41" w:rsidTr="009800E0">
        <w:trPr>
          <w:cantSplit/>
          <w:trHeight w:val="641"/>
        </w:trPr>
        <w:tc>
          <w:tcPr>
            <w:tcW w:w="9600" w:type="dxa"/>
            <w:gridSpan w:val="5"/>
            <w:hideMark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361A41">
              <w:rPr>
                <w:rFonts w:ascii="PT Astra Serif" w:hAnsi="PT Astra Serif"/>
                <w:sz w:val="20"/>
                <w:szCs w:val="20"/>
              </w:rPr>
              <w:t xml:space="preserve">Экз. №___________  </w:t>
            </w:r>
          </w:p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A41">
              <w:rPr>
                <w:rFonts w:ascii="PT Astra Serif" w:hAnsi="PT Astra Serif"/>
                <w:sz w:val="20"/>
                <w:szCs w:val="20"/>
              </w:rPr>
              <w:t>г. Ульяновск</w:t>
            </w:r>
          </w:p>
        </w:tc>
      </w:tr>
      <w:tr w:rsidR="009800E0" w:rsidRPr="00361A41" w:rsidTr="009800E0">
        <w:trPr>
          <w:cantSplit/>
          <w:trHeight w:val="80"/>
        </w:trPr>
        <w:tc>
          <w:tcPr>
            <w:tcW w:w="4162" w:type="dxa"/>
            <w:gridSpan w:val="2"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1" w:type="dxa"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07" w:type="dxa"/>
            <w:gridSpan w:val="2"/>
            <w:vAlign w:val="center"/>
          </w:tcPr>
          <w:p w:rsidR="009800E0" w:rsidRPr="00361A41" w:rsidRDefault="00980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F07F78" w:rsidRPr="00361A41" w:rsidRDefault="00F07F78" w:rsidP="004A2E76">
      <w:pPr>
        <w:rPr>
          <w:rFonts w:ascii="PT Astra Serif" w:hAnsi="PT Astra Serif"/>
          <w:b/>
          <w:bCs/>
          <w:sz w:val="26"/>
          <w:szCs w:val="26"/>
        </w:rPr>
      </w:pPr>
    </w:p>
    <w:p w:rsidR="004F1295" w:rsidRDefault="004F1295" w:rsidP="004F1295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72FBA">
        <w:rPr>
          <w:rFonts w:ascii="PT Astra Serif" w:hAnsi="PT Astra Serif" w:cs="Arial"/>
          <w:b/>
          <w:sz w:val="28"/>
          <w:szCs w:val="28"/>
        </w:rPr>
        <w:t>О в</w:t>
      </w:r>
      <w:r>
        <w:rPr>
          <w:rFonts w:ascii="PT Astra Serif" w:hAnsi="PT Astra Serif" w:cs="Arial"/>
          <w:b/>
          <w:sz w:val="28"/>
          <w:szCs w:val="28"/>
        </w:rPr>
        <w:t xml:space="preserve">несении </w:t>
      </w:r>
      <w:r w:rsidR="00F07A15">
        <w:rPr>
          <w:rFonts w:ascii="PT Astra Serif" w:hAnsi="PT Astra Serif" w:cs="Arial"/>
          <w:b/>
          <w:sz w:val="28"/>
          <w:szCs w:val="28"/>
        </w:rPr>
        <w:t>изменения</w:t>
      </w:r>
      <w:r>
        <w:rPr>
          <w:rFonts w:ascii="PT Astra Serif" w:hAnsi="PT Astra Serif" w:cs="Arial"/>
          <w:b/>
          <w:sz w:val="28"/>
          <w:szCs w:val="28"/>
        </w:rPr>
        <w:t xml:space="preserve"> в приказ </w:t>
      </w:r>
    </w:p>
    <w:p w:rsidR="004F1295" w:rsidRDefault="004F1295" w:rsidP="004F1295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Агентства по развитию человеческого потенциала и</w:t>
      </w:r>
    </w:p>
    <w:p w:rsidR="004F1295" w:rsidRPr="00C72FBA" w:rsidRDefault="004F1295" w:rsidP="004F1295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 трудовых ресурсов Ульяновской области  от 16.03.2020  №7</w:t>
      </w:r>
      <w:r w:rsidR="00F07A15">
        <w:rPr>
          <w:rFonts w:ascii="PT Astra Serif" w:hAnsi="PT Astra Serif" w:cs="Arial"/>
          <w:b/>
          <w:sz w:val="28"/>
          <w:szCs w:val="28"/>
        </w:rPr>
        <w:t>-п</w:t>
      </w:r>
      <w:r w:rsidRPr="00C72FBA">
        <w:rPr>
          <w:rFonts w:ascii="PT Astra Serif" w:hAnsi="PT Astra Serif" w:cs="Arial"/>
          <w:b/>
          <w:sz w:val="28"/>
          <w:szCs w:val="28"/>
        </w:rPr>
        <w:br/>
      </w:r>
    </w:p>
    <w:p w:rsidR="00CE7056" w:rsidRDefault="00CE7056" w:rsidP="0088358A">
      <w:pPr>
        <w:rPr>
          <w:rFonts w:ascii="PT Astra Serif" w:hAnsi="PT Astra Serif"/>
          <w:b/>
          <w:color w:val="393939"/>
          <w:sz w:val="28"/>
          <w:szCs w:val="28"/>
        </w:rPr>
      </w:pPr>
    </w:p>
    <w:p w:rsidR="0088358A" w:rsidRPr="00361A41" w:rsidRDefault="0088358A" w:rsidP="0088358A">
      <w:pPr>
        <w:rPr>
          <w:rFonts w:ascii="PT Astra Serif" w:hAnsi="PT Astra Serif"/>
          <w:b/>
          <w:sz w:val="28"/>
          <w:szCs w:val="28"/>
        </w:rPr>
      </w:pPr>
    </w:p>
    <w:p w:rsidR="004F1295" w:rsidRPr="00C72FBA" w:rsidRDefault="004F1295" w:rsidP="004F1295">
      <w:pPr>
        <w:ind w:firstLine="709"/>
        <w:jc w:val="both"/>
        <w:rPr>
          <w:rFonts w:ascii="PT Astra Serif" w:hAnsi="PT Astra Serif"/>
          <w:spacing w:val="2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</w:t>
      </w:r>
      <w:r w:rsidR="00F07A15">
        <w:rPr>
          <w:rFonts w:ascii="PT Astra Serif" w:hAnsi="PT Astra Serif"/>
          <w:sz w:val="28"/>
          <w:szCs w:val="28"/>
        </w:rPr>
        <w:t>совершенствования</w:t>
      </w:r>
      <w:r>
        <w:rPr>
          <w:rFonts w:ascii="PT Astra Serif" w:hAnsi="PT Astra Serif"/>
          <w:sz w:val="28"/>
          <w:szCs w:val="28"/>
        </w:rPr>
        <w:t xml:space="preserve"> учёта полученных информационных сообщений о выявленных по результатам проверки нарушениях и актов проверок в рамках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F07A15">
        <w:rPr>
          <w:rFonts w:ascii="PT Astra Serif" w:hAnsi="PT Astra Serif"/>
          <w:sz w:val="28"/>
          <w:szCs w:val="28"/>
        </w:rPr>
        <w:t>,</w:t>
      </w:r>
      <w:r w:rsidRPr="00C72FBA">
        <w:rPr>
          <w:rFonts w:ascii="PT Astra Serif" w:hAnsi="PT Astra Serif"/>
          <w:spacing w:val="26"/>
          <w:sz w:val="28"/>
          <w:szCs w:val="28"/>
        </w:rPr>
        <w:t>приказываю:</w:t>
      </w:r>
    </w:p>
    <w:p w:rsidR="004F1295" w:rsidRDefault="00F07A15" w:rsidP="00B0787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пункт 4 П</w:t>
      </w:r>
      <w:r w:rsidR="004F1295">
        <w:rPr>
          <w:rFonts w:ascii="PT Astra Serif" w:hAnsi="PT Astra Serif"/>
          <w:sz w:val="28"/>
          <w:szCs w:val="28"/>
        </w:rPr>
        <w:t>орядка ведения учёта полученных информационных сообщений о выявленных по результатам проверки наруше</w:t>
      </w:r>
      <w:r w:rsidR="00927C29">
        <w:rPr>
          <w:rFonts w:ascii="PT Astra Serif" w:hAnsi="PT Astra Serif"/>
          <w:sz w:val="28"/>
          <w:szCs w:val="28"/>
        </w:rPr>
        <w:t>ниях и актов проверок</w:t>
      </w:r>
      <w:r w:rsidR="0012153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утверждённогоприказом Агентства</w:t>
      </w:r>
      <w:r w:rsidR="003B5F67">
        <w:rPr>
          <w:rFonts w:ascii="PT Astra Serif" w:hAnsi="PT Astra Serif"/>
          <w:sz w:val="28"/>
          <w:szCs w:val="28"/>
        </w:rPr>
        <w:t xml:space="preserve"> по развитию человеческого потенциала и трудовых ресурсов Ульяновской области </w:t>
      </w:r>
      <w:r>
        <w:rPr>
          <w:rFonts w:ascii="PT Astra Serif" w:hAnsi="PT Astra Serif"/>
          <w:sz w:val="28"/>
          <w:szCs w:val="28"/>
        </w:rPr>
        <w:t>от 16.03.2020 №7-п  «О ведении учёта полученных информационных сообщений о выявленных по результатам проверок нарушениях и акт</w:t>
      </w:r>
      <w:r w:rsidR="0012153F">
        <w:rPr>
          <w:rFonts w:ascii="PT Astra Serif" w:hAnsi="PT Astra Serif"/>
          <w:sz w:val="28"/>
          <w:szCs w:val="28"/>
        </w:rPr>
        <w:t>ов проверок»</w:t>
      </w:r>
      <w:r w:rsidR="003B5F67">
        <w:rPr>
          <w:rFonts w:ascii="PT Astra Serif" w:hAnsi="PT Astra Serif"/>
          <w:sz w:val="28"/>
          <w:szCs w:val="28"/>
        </w:rPr>
        <w:t xml:space="preserve">, </w:t>
      </w:r>
      <w:r w:rsidR="0012153F">
        <w:rPr>
          <w:rFonts w:ascii="PT Astra Serif" w:hAnsi="PT Astra Serif"/>
          <w:sz w:val="28"/>
          <w:szCs w:val="28"/>
        </w:rPr>
        <w:t xml:space="preserve"> изменение</w:t>
      </w:r>
      <w:r w:rsidR="00D27B26">
        <w:rPr>
          <w:rFonts w:ascii="PT Astra Serif" w:hAnsi="PT Astra Serif"/>
          <w:sz w:val="28"/>
          <w:szCs w:val="28"/>
        </w:rPr>
        <w:t>, изложив</w:t>
      </w:r>
      <w:r>
        <w:rPr>
          <w:rFonts w:ascii="PT Astra Serif" w:hAnsi="PT Astra Serif"/>
          <w:sz w:val="28"/>
          <w:szCs w:val="28"/>
        </w:rPr>
        <w:t xml:space="preserve"> его</w:t>
      </w:r>
      <w:r w:rsidR="00B0787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следующей редакции:</w:t>
      </w:r>
    </w:p>
    <w:p w:rsidR="00B46F76" w:rsidRPr="00361A41" w:rsidRDefault="004F1295" w:rsidP="004F1295">
      <w:pPr>
        <w:pStyle w:val="a8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«4. Записи в журнале учёта</w:t>
      </w:r>
      <w:r w:rsidR="00BE6E5F">
        <w:rPr>
          <w:rFonts w:ascii="PT Astra Serif" w:hAnsi="PT Astra Serif"/>
          <w:sz w:val="28"/>
          <w:szCs w:val="28"/>
        </w:rPr>
        <w:t xml:space="preserve"> в течение календарного года</w:t>
      </w:r>
      <w:r>
        <w:rPr>
          <w:rFonts w:ascii="PT Astra Serif" w:hAnsi="PT Astra Serif"/>
          <w:sz w:val="28"/>
          <w:szCs w:val="28"/>
        </w:rPr>
        <w:t xml:space="preserve"> веду</w:t>
      </w:r>
      <w:r w:rsidR="004226F7">
        <w:rPr>
          <w:rFonts w:ascii="PT Astra Serif" w:hAnsi="PT Astra Serif"/>
          <w:sz w:val="28"/>
          <w:szCs w:val="28"/>
        </w:rPr>
        <w:t>тся в электронном виде</w:t>
      </w:r>
      <w:r w:rsidR="00D27B26">
        <w:rPr>
          <w:rFonts w:ascii="PT Astra Serif" w:hAnsi="PT Astra Serif"/>
          <w:sz w:val="28"/>
          <w:szCs w:val="28"/>
        </w:rPr>
        <w:t>. По истечении</w:t>
      </w:r>
      <w:r>
        <w:rPr>
          <w:rFonts w:ascii="PT Astra Serif" w:hAnsi="PT Astra Serif"/>
          <w:sz w:val="28"/>
          <w:szCs w:val="28"/>
        </w:rPr>
        <w:t xml:space="preserve"> календарного года в срок до 20 февраля </w:t>
      </w:r>
      <w:r w:rsidR="00D27B26">
        <w:rPr>
          <w:rFonts w:ascii="PT Astra Serif" w:hAnsi="PT Astra Serif"/>
          <w:sz w:val="28"/>
          <w:szCs w:val="28"/>
        </w:rPr>
        <w:t xml:space="preserve">года, </w:t>
      </w:r>
      <w:r>
        <w:rPr>
          <w:rFonts w:ascii="PT Astra Serif" w:hAnsi="PT Astra Serif"/>
          <w:sz w:val="28"/>
          <w:szCs w:val="28"/>
        </w:rPr>
        <w:t>следующего за  отчётным</w:t>
      </w:r>
      <w:r w:rsidR="0012153F">
        <w:rPr>
          <w:rFonts w:ascii="PT Astra Serif" w:hAnsi="PT Astra Serif"/>
          <w:sz w:val="28"/>
          <w:szCs w:val="28"/>
        </w:rPr>
        <w:t>,</w:t>
      </w:r>
      <w:r w:rsidR="00D27B26">
        <w:rPr>
          <w:rFonts w:ascii="PT Astra Serif" w:hAnsi="PT Astra Serif"/>
          <w:sz w:val="28"/>
          <w:szCs w:val="28"/>
        </w:rPr>
        <w:t>указанные записи переносятся на бумажный носитель, который прошивается, пронумеровывается и скрепляется печатью Аген</w:t>
      </w:r>
      <w:r w:rsidR="00B07872">
        <w:rPr>
          <w:rFonts w:ascii="PT Astra Serif" w:hAnsi="PT Astra Serif"/>
          <w:sz w:val="28"/>
          <w:szCs w:val="28"/>
        </w:rPr>
        <w:t>т</w:t>
      </w:r>
      <w:r w:rsidR="00D27B26">
        <w:rPr>
          <w:rFonts w:ascii="PT Astra Serif" w:hAnsi="PT Astra Serif"/>
          <w:sz w:val="28"/>
          <w:szCs w:val="28"/>
        </w:rPr>
        <w:t>ства.».</w:t>
      </w:r>
    </w:p>
    <w:p w:rsidR="00252408" w:rsidRPr="00361A41" w:rsidRDefault="00252408" w:rsidP="00361A41">
      <w:pPr>
        <w:jc w:val="both"/>
        <w:rPr>
          <w:rFonts w:ascii="PT Astra Serif" w:hAnsi="PT Astra Serif"/>
          <w:sz w:val="26"/>
          <w:szCs w:val="26"/>
        </w:rPr>
      </w:pPr>
    </w:p>
    <w:p w:rsidR="00252408" w:rsidRDefault="00252408" w:rsidP="0025240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D6ED2" w:rsidRDefault="00FD6ED2" w:rsidP="0025240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E6954" w:rsidRPr="00361A41" w:rsidRDefault="001E6954" w:rsidP="0025240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0564BD" w:rsidRPr="00361A41" w:rsidRDefault="001E6954" w:rsidP="000564B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 w:rsidR="004F1295">
        <w:rPr>
          <w:rFonts w:ascii="PT Astra Serif" w:hAnsi="PT Astra Serif"/>
          <w:sz w:val="28"/>
          <w:szCs w:val="28"/>
        </w:rPr>
        <w:t xml:space="preserve"> Агентства                                                             П.Н. Калашников</w:t>
      </w:r>
    </w:p>
    <w:p w:rsidR="00D72922" w:rsidRPr="00361A41" w:rsidRDefault="00D72922" w:rsidP="000564BD">
      <w:pPr>
        <w:jc w:val="both"/>
        <w:rPr>
          <w:rFonts w:ascii="PT Astra Serif" w:hAnsi="PT Astra Serif"/>
          <w:sz w:val="28"/>
          <w:szCs w:val="28"/>
        </w:rPr>
      </w:pPr>
    </w:p>
    <w:p w:rsidR="00D72922" w:rsidRPr="00361A41" w:rsidRDefault="00D72922" w:rsidP="000564BD">
      <w:pPr>
        <w:jc w:val="both"/>
        <w:rPr>
          <w:rFonts w:ascii="PT Astra Serif" w:hAnsi="PT Astra Serif"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E26309" w:rsidRDefault="00E26309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Default="00D72922" w:rsidP="00D72922">
      <w:pPr>
        <w:ind w:left="1620" w:hanging="1620"/>
        <w:rPr>
          <w:rFonts w:ascii="Garamond" w:hAnsi="Garamond"/>
          <w:b/>
          <w:sz w:val="28"/>
          <w:szCs w:val="28"/>
        </w:rPr>
      </w:pPr>
    </w:p>
    <w:p w:rsidR="00D72922" w:rsidRPr="00361A41" w:rsidRDefault="00D72922" w:rsidP="00D72922">
      <w:pPr>
        <w:ind w:left="1620" w:hanging="1620"/>
        <w:rPr>
          <w:rFonts w:ascii="PT Astra Serif" w:hAnsi="PT Astra Serif"/>
          <w:b/>
          <w:sz w:val="28"/>
          <w:szCs w:val="28"/>
        </w:rPr>
      </w:pPr>
      <w:r w:rsidRPr="00361A41">
        <w:rPr>
          <w:rFonts w:ascii="PT Astra Serif" w:hAnsi="PT Astra Serif"/>
          <w:b/>
          <w:sz w:val="28"/>
          <w:szCs w:val="28"/>
        </w:rPr>
        <w:t>СОГЛАСОВАНО:</w:t>
      </w:r>
    </w:p>
    <w:p w:rsidR="00D72922" w:rsidRPr="00361A41" w:rsidRDefault="00D72922" w:rsidP="00D72922">
      <w:pPr>
        <w:ind w:left="1620" w:hanging="1620"/>
        <w:rPr>
          <w:rFonts w:ascii="PT Astra Serif" w:hAnsi="PT Astra Serif"/>
          <w:b/>
          <w:sz w:val="20"/>
          <w:szCs w:val="20"/>
        </w:rPr>
      </w:pPr>
    </w:p>
    <w:p w:rsidR="00D72922" w:rsidRPr="00361A41" w:rsidRDefault="00D72922" w:rsidP="00D72922">
      <w:pPr>
        <w:ind w:left="1620" w:hanging="1620"/>
        <w:rPr>
          <w:rFonts w:ascii="PT Astra Serif" w:hAnsi="PT Astra Serif"/>
          <w:b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54"/>
        <w:gridCol w:w="1705"/>
        <w:gridCol w:w="2386"/>
      </w:tblGrid>
      <w:tr w:rsidR="00D72922" w:rsidRPr="00361A41" w:rsidTr="00D72922">
        <w:tc>
          <w:tcPr>
            <w:tcW w:w="5554" w:type="dxa"/>
            <w:vAlign w:val="center"/>
            <w:hideMark/>
          </w:tcPr>
          <w:p w:rsidR="00D72922" w:rsidRDefault="004F129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 занятости населения, труда и социального партнёрства</w:t>
            </w:r>
            <w:r w:rsidR="00D72922" w:rsidRPr="00361A41">
              <w:rPr>
                <w:rFonts w:ascii="PT Astra Serif" w:hAnsi="PT Astra Serif"/>
                <w:sz w:val="28"/>
                <w:szCs w:val="28"/>
                <w:vertAlign w:val="superscript"/>
              </w:rPr>
              <w:t>*</w:t>
            </w:r>
          </w:p>
          <w:p w:rsidR="00927C29" w:rsidRPr="00361A41" w:rsidRDefault="00927C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</w:p>
        </w:tc>
        <w:tc>
          <w:tcPr>
            <w:tcW w:w="1705" w:type="dxa"/>
          </w:tcPr>
          <w:p w:rsidR="00D72922" w:rsidRPr="00361A41" w:rsidRDefault="00D72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  <w:hideMark/>
          </w:tcPr>
          <w:p w:rsidR="00927C29" w:rsidRDefault="00927C29">
            <w:pPr>
              <w:widowControl w:val="0"/>
              <w:autoSpaceDE w:val="0"/>
              <w:autoSpaceDN w:val="0"/>
              <w:adjustRightInd w:val="0"/>
              <w:ind w:right="-191"/>
              <w:rPr>
                <w:rFonts w:ascii="PT Astra Serif" w:hAnsi="PT Astra Serif"/>
                <w:sz w:val="28"/>
                <w:szCs w:val="28"/>
              </w:rPr>
            </w:pPr>
          </w:p>
          <w:p w:rsidR="00D72922" w:rsidRPr="00361A41" w:rsidRDefault="00D72922">
            <w:pPr>
              <w:widowControl w:val="0"/>
              <w:autoSpaceDE w:val="0"/>
              <w:autoSpaceDN w:val="0"/>
              <w:adjustRightInd w:val="0"/>
              <w:ind w:right="-191"/>
              <w:rPr>
                <w:rFonts w:ascii="PT Astra Serif" w:hAnsi="PT Astra Serif"/>
                <w:sz w:val="28"/>
                <w:szCs w:val="28"/>
              </w:rPr>
            </w:pPr>
            <w:r w:rsidRPr="00361A41">
              <w:rPr>
                <w:rFonts w:ascii="PT Astra Serif" w:hAnsi="PT Astra Serif"/>
                <w:sz w:val="28"/>
                <w:szCs w:val="28"/>
              </w:rPr>
              <w:t>Алексахин А.П.</w:t>
            </w:r>
          </w:p>
        </w:tc>
      </w:tr>
      <w:tr w:rsidR="00D72922" w:rsidRPr="00361A41" w:rsidTr="00D72922">
        <w:tc>
          <w:tcPr>
            <w:tcW w:w="5554" w:type="dxa"/>
            <w:vAlign w:val="center"/>
          </w:tcPr>
          <w:p w:rsidR="00D72922" w:rsidRPr="00361A41" w:rsidRDefault="00D72922">
            <w:pPr>
              <w:rPr>
                <w:rFonts w:ascii="PT Astra Serif" w:hAnsi="PT Astra Serif"/>
                <w:sz w:val="28"/>
                <w:szCs w:val="28"/>
              </w:rPr>
            </w:pPr>
            <w:r w:rsidRPr="00361A41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AC2524">
              <w:rPr>
                <w:rFonts w:ascii="PT Astra Serif" w:hAnsi="PT Astra Serif"/>
                <w:sz w:val="28"/>
                <w:szCs w:val="28"/>
              </w:rPr>
              <w:t>административно-</w:t>
            </w:r>
            <w:r w:rsidRPr="00361A41">
              <w:rPr>
                <w:rFonts w:ascii="PT Astra Serif" w:hAnsi="PT Astra Serif"/>
                <w:sz w:val="28"/>
                <w:szCs w:val="28"/>
              </w:rPr>
              <w:t>правового и  финансового обеспечения</w:t>
            </w:r>
          </w:p>
          <w:p w:rsidR="00D72922" w:rsidRPr="00361A41" w:rsidRDefault="00D7292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5" w:type="dxa"/>
          </w:tcPr>
          <w:p w:rsidR="00D72922" w:rsidRPr="00361A41" w:rsidRDefault="00D72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  <w:hideMark/>
          </w:tcPr>
          <w:p w:rsidR="00D72922" w:rsidRPr="00361A41" w:rsidRDefault="00D72922">
            <w:pPr>
              <w:widowControl w:val="0"/>
              <w:autoSpaceDE w:val="0"/>
              <w:autoSpaceDN w:val="0"/>
              <w:adjustRightInd w:val="0"/>
              <w:ind w:right="-191"/>
              <w:rPr>
                <w:rFonts w:ascii="PT Astra Serif" w:hAnsi="PT Astra Serif"/>
                <w:sz w:val="28"/>
                <w:szCs w:val="28"/>
              </w:rPr>
            </w:pPr>
            <w:r w:rsidRPr="00361A41">
              <w:rPr>
                <w:rFonts w:ascii="PT Astra Serif" w:hAnsi="PT Astra Serif"/>
                <w:sz w:val="28"/>
                <w:szCs w:val="28"/>
              </w:rPr>
              <w:t>Зинченко В.С.</w:t>
            </w:r>
          </w:p>
        </w:tc>
      </w:tr>
    </w:tbl>
    <w:p w:rsidR="00D72922" w:rsidRDefault="00D72922" w:rsidP="00D72922">
      <w:pPr>
        <w:jc w:val="both"/>
        <w:rPr>
          <w:sz w:val="28"/>
          <w:szCs w:val="28"/>
        </w:rPr>
      </w:pPr>
    </w:p>
    <w:p w:rsidR="00FD6ED2" w:rsidRDefault="00FD6ED2" w:rsidP="00D72922">
      <w:pPr>
        <w:jc w:val="both"/>
        <w:rPr>
          <w:sz w:val="28"/>
          <w:szCs w:val="28"/>
        </w:rPr>
      </w:pPr>
    </w:p>
    <w:p w:rsidR="00AC4E1F" w:rsidRDefault="00AC4E1F" w:rsidP="00D72922">
      <w:pPr>
        <w:jc w:val="both"/>
      </w:pPr>
    </w:p>
    <w:p w:rsidR="00D72922" w:rsidRPr="00361A41" w:rsidRDefault="00475644" w:rsidP="00D7292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Сафонова Светлана Викторовна</w:t>
      </w:r>
    </w:p>
    <w:p w:rsidR="000564BD" w:rsidRDefault="00D72922" w:rsidP="00D72922">
      <w:pPr>
        <w:jc w:val="both"/>
        <w:rPr>
          <w:rFonts w:ascii="PT Astra Serif" w:hAnsi="PT Astra Serif"/>
        </w:rPr>
      </w:pPr>
      <w:r w:rsidRPr="00361A41">
        <w:rPr>
          <w:rFonts w:ascii="PT Astra Serif" w:hAnsi="PT Astra Serif"/>
        </w:rPr>
        <w:t>(8422) 41-</w:t>
      </w:r>
      <w:r w:rsidR="00475644">
        <w:rPr>
          <w:rFonts w:ascii="PT Astra Serif" w:hAnsi="PT Astra Serif"/>
        </w:rPr>
        <w:t>12-38</w:t>
      </w: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C72297">
      <w:pPr>
        <w:jc w:val="center"/>
        <w:rPr>
          <w:rFonts w:ascii="PT Astra Serif" w:hAnsi="PT Astra Serif"/>
          <w:b/>
          <w:color w:val="393939"/>
          <w:sz w:val="28"/>
          <w:szCs w:val="28"/>
        </w:rPr>
      </w:pPr>
      <w:r>
        <w:rPr>
          <w:rFonts w:ascii="PT Astra Serif" w:hAnsi="PT Astra Serif"/>
          <w:b/>
          <w:color w:val="393939"/>
          <w:sz w:val="28"/>
          <w:szCs w:val="28"/>
        </w:rPr>
        <w:lastRenderedPageBreak/>
        <w:t>ПОЯСНИТЕЛЬНАЯ ЗАПИСКА</w:t>
      </w:r>
    </w:p>
    <w:p w:rsidR="00C72297" w:rsidRDefault="00C72297" w:rsidP="00C72297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/>
          <w:b/>
          <w:color w:val="393939"/>
          <w:sz w:val="28"/>
          <w:szCs w:val="28"/>
        </w:rPr>
        <w:t>к проекту приказа «</w:t>
      </w:r>
      <w:r>
        <w:rPr>
          <w:rFonts w:ascii="PT Astra Serif" w:hAnsi="PT Astra Serif" w:cs="Arial"/>
          <w:b/>
          <w:sz w:val="28"/>
          <w:szCs w:val="28"/>
        </w:rPr>
        <w:t xml:space="preserve">О внесении  изменения в приказ </w:t>
      </w:r>
    </w:p>
    <w:p w:rsidR="00C72297" w:rsidRDefault="00C72297" w:rsidP="00C72297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Агентства по развитию человеческого потенциала и</w:t>
      </w:r>
    </w:p>
    <w:p w:rsidR="00C72297" w:rsidRDefault="00C72297" w:rsidP="00C72297">
      <w:pPr>
        <w:jc w:val="center"/>
        <w:rPr>
          <w:rStyle w:val="041E0441043D043E0432043D043E04391"/>
          <w:rFonts w:ascii="PT Astra Serif" w:hAnsi="PT Astra Serif"/>
        </w:rPr>
      </w:pPr>
      <w:r>
        <w:rPr>
          <w:rFonts w:ascii="PT Astra Serif" w:hAnsi="PT Astra Serif" w:cs="Arial"/>
          <w:b/>
          <w:sz w:val="28"/>
          <w:szCs w:val="28"/>
        </w:rPr>
        <w:t xml:space="preserve"> трудовых ресурсов Ульяновской области  от 16.03.2020  № 7-п»</w:t>
      </w:r>
    </w:p>
    <w:p w:rsidR="00C72297" w:rsidRDefault="00C72297" w:rsidP="00C72297">
      <w:pPr>
        <w:jc w:val="both"/>
        <w:rPr>
          <w:color w:val="393939"/>
        </w:rPr>
      </w:pPr>
    </w:p>
    <w:p w:rsidR="00C72297" w:rsidRDefault="00C72297" w:rsidP="00C72297">
      <w:pPr>
        <w:ind w:firstLine="709"/>
        <w:jc w:val="both"/>
        <w:rPr>
          <w:rFonts w:ascii="PT Astra Serif" w:hAnsi="PT Astra Serif"/>
          <w:color w:val="393939"/>
          <w:sz w:val="28"/>
          <w:szCs w:val="28"/>
        </w:rPr>
      </w:pPr>
    </w:p>
    <w:p w:rsidR="00C72297" w:rsidRDefault="00C72297" w:rsidP="00C72297">
      <w:pPr>
        <w:ind w:firstLine="709"/>
        <w:jc w:val="both"/>
        <w:rPr>
          <w:rFonts w:ascii="PT Astra Serif" w:hAnsi="PT Astra Serif"/>
          <w:spacing w:val="2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приказа разработан в целях совершенствования учёта полученных информационных сообщений о выявленных по результатам проверки нарушениях и актов проверок в рамках ведомственного контроля за соблюдением трудового законодательства и иных нормативных правовых актов, содержащих нормы трудового.</w:t>
      </w:r>
    </w:p>
    <w:p w:rsidR="00C72297" w:rsidRDefault="00C72297" w:rsidP="00C722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приказа позволит Агентству по развитию человеческого потенциала и трудовых ресурсов Ульяновской области оптимизировать  процессы фиксации и регистрации актов ведомственного контроля, поступающих  от уполномоченных органов ведомственного контроля.</w:t>
      </w:r>
    </w:p>
    <w:p w:rsidR="00C72297" w:rsidRDefault="00C72297" w:rsidP="00C722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разработан департаментом занятости населения, труда и социального партнёрства Агентства по развитию человеческого потенциала и трудовых ресурсов Ульяновской области. </w:t>
      </w:r>
    </w:p>
    <w:p w:rsidR="00C72297" w:rsidRDefault="00C72297" w:rsidP="00C72297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72297" w:rsidRDefault="00C72297" w:rsidP="00C72297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72297" w:rsidRDefault="00C72297" w:rsidP="00C7229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департамента  занятости</w:t>
      </w:r>
    </w:p>
    <w:p w:rsidR="00C72297" w:rsidRDefault="00C72297" w:rsidP="00C7229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населения, труда и социального</w:t>
      </w:r>
    </w:p>
    <w:p w:rsidR="00C72297" w:rsidRDefault="00C72297" w:rsidP="00C7229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партнёрства                                                                                        А.П.Алексахин</w:t>
      </w: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C72297">
      <w:pPr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ФИНАНСОВО-ЭКОНОМИЧЕСКОЕ ОБОСНОВАНИЕ</w:t>
      </w:r>
    </w:p>
    <w:p w:rsidR="00C72297" w:rsidRDefault="00C72297" w:rsidP="00C72297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/>
          <w:b/>
          <w:color w:val="393939"/>
          <w:sz w:val="28"/>
          <w:szCs w:val="28"/>
        </w:rPr>
        <w:t>к проекту приказа «</w:t>
      </w:r>
      <w:r>
        <w:rPr>
          <w:rFonts w:ascii="PT Astra Serif" w:hAnsi="PT Astra Serif" w:cs="Arial"/>
          <w:b/>
          <w:sz w:val="28"/>
          <w:szCs w:val="28"/>
        </w:rPr>
        <w:t xml:space="preserve">О внесении  изменения в приказ </w:t>
      </w:r>
    </w:p>
    <w:p w:rsidR="00C72297" w:rsidRDefault="00C72297" w:rsidP="00C72297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Агентства по развитию человеческого потенциала и</w:t>
      </w:r>
    </w:p>
    <w:p w:rsidR="00C72297" w:rsidRDefault="00C72297" w:rsidP="00C72297">
      <w:pPr>
        <w:jc w:val="center"/>
        <w:rPr>
          <w:rStyle w:val="041E0441043D043E0432043D043E04391"/>
          <w:rFonts w:ascii="PT Astra Serif" w:hAnsi="PT Astra Serif"/>
        </w:rPr>
      </w:pPr>
      <w:r>
        <w:rPr>
          <w:rFonts w:ascii="PT Astra Serif" w:hAnsi="PT Astra Serif" w:cs="Arial"/>
          <w:b/>
          <w:sz w:val="28"/>
          <w:szCs w:val="28"/>
        </w:rPr>
        <w:t xml:space="preserve"> трудовых ресурсов Ульяновской области  от 16.03.2020  № 7-п»</w:t>
      </w:r>
    </w:p>
    <w:p w:rsidR="00C72297" w:rsidRDefault="00C72297" w:rsidP="00C72297">
      <w:pPr>
        <w:jc w:val="both"/>
        <w:rPr>
          <w:color w:val="393939"/>
        </w:rPr>
      </w:pPr>
    </w:p>
    <w:p w:rsidR="00C72297" w:rsidRDefault="00C72297" w:rsidP="00C72297">
      <w:pPr>
        <w:rPr>
          <w:b/>
          <w:sz w:val="28"/>
          <w:szCs w:val="28"/>
        </w:rPr>
      </w:pPr>
    </w:p>
    <w:p w:rsidR="00C72297" w:rsidRDefault="00C72297" w:rsidP="00C72297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</w:t>
      </w:r>
      <w:r>
        <w:rPr>
          <w:rFonts w:ascii="PT Astra Serif" w:hAnsi="PT Astra Serif"/>
          <w:color w:val="393939"/>
          <w:sz w:val="28"/>
          <w:szCs w:val="28"/>
        </w:rPr>
        <w:t>приказа «</w:t>
      </w:r>
      <w:r>
        <w:rPr>
          <w:rFonts w:ascii="PT Astra Serif" w:hAnsi="PT Astra Serif" w:cs="Arial"/>
          <w:sz w:val="28"/>
          <w:szCs w:val="28"/>
        </w:rPr>
        <w:t xml:space="preserve">О внесении  изменения в приказ Агентства </w:t>
      </w:r>
      <w:r>
        <w:rPr>
          <w:rFonts w:ascii="PT Astra Serif" w:hAnsi="PT Astra Serif" w:cs="Arial"/>
          <w:sz w:val="28"/>
          <w:szCs w:val="28"/>
        </w:rPr>
        <w:br/>
        <w:t xml:space="preserve">по развитию человеческого потенциала и трудовых ресурсов  Ульяновской области от 16.03.2020 № 7-п» </w:t>
      </w:r>
      <w:r>
        <w:rPr>
          <w:rFonts w:ascii="PT Astra Serif" w:hAnsi="PT Astra Serif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C72297" w:rsidRDefault="00C72297" w:rsidP="00C72297">
      <w:pPr>
        <w:rPr>
          <w:sz w:val="28"/>
          <w:szCs w:val="28"/>
        </w:rPr>
      </w:pPr>
    </w:p>
    <w:p w:rsidR="00C72297" w:rsidRDefault="00C72297" w:rsidP="00C72297">
      <w:pPr>
        <w:rPr>
          <w:sz w:val="28"/>
          <w:szCs w:val="28"/>
        </w:rPr>
      </w:pPr>
    </w:p>
    <w:p w:rsidR="00C72297" w:rsidRDefault="00C72297" w:rsidP="00C72297">
      <w:pPr>
        <w:rPr>
          <w:sz w:val="28"/>
          <w:szCs w:val="28"/>
        </w:rPr>
      </w:pPr>
    </w:p>
    <w:p w:rsidR="00C72297" w:rsidRDefault="00C72297" w:rsidP="00C7229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занятости </w:t>
      </w:r>
      <w:r>
        <w:rPr>
          <w:rFonts w:ascii="PT Astra Serif" w:hAnsi="PT Astra Serif"/>
          <w:sz w:val="28"/>
          <w:szCs w:val="28"/>
        </w:rPr>
        <w:br/>
        <w:t xml:space="preserve">населения, труда и социального </w:t>
      </w:r>
      <w:r>
        <w:rPr>
          <w:rFonts w:ascii="PT Astra Serif" w:hAnsi="PT Astra Serif"/>
          <w:sz w:val="28"/>
          <w:szCs w:val="28"/>
        </w:rPr>
        <w:br/>
        <w:t>партнёрства                                                                                          А.П.Алексахин</w:t>
      </w:r>
    </w:p>
    <w:p w:rsidR="00C72297" w:rsidRDefault="00C72297" w:rsidP="00C72297">
      <w:pPr>
        <w:rPr>
          <w:color w:val="393939"/>
          <w:sz w:val="28"/>
          <w:szCs w:val="28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  <w:bookmarkStart w:id="0" w:name="_GoBack"/>
      <w:bookmarkEnd w:id="0"/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Default="00C72297" w:rsidP="00D72922">
      <w:pPr>
        <w:jc w:val="both"/>
        <w:rPr>
          <w:rFonts w:ascii="PT Astra Serif" w:hAnsi="PT Astra Serif"/>
        </w:rPr>
      </w:pPr>
    </w:p>
    <w:p w:rsidR="00C72297" w:rsidRPr="00361A41" w:rsidRDefault="00C72297" w:rsidP="00D72922">
      <w:pPr>
        <w:jc w:val="both"/>
        <w:rPr>
          <w:rFonts w:ascii="PT Astra Serif" w:hAnsi="PT Astra Serif"/>
        </w:rPr>
      </w:pPr>
    </w:p>
    <w:sectPr w:rsidR="00C72297" w:rsidRPr="00361A41" w:rsidSect="000564B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7E" w:rsidRDefault="00C50F7E" w:rsidP="000564BD">
      <w:r>
        <w:separator/>
      </w:r>
    </w:p>
  </w:endnote>
  <w:endnote w:type="continuationSeparator" w:id="1">
    <w:p w:rsidR="00C50F7E" w:rsidRDefault="00C50F7E" w:rsidP="0005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7E" w:rsidRDefault="00C50F7E" w:rsidP="000564BD">
      <w:r>
        <w:separator/>
      </w:r>
    </w:p>
  </w:footnote>
  <w:footnote w:type="continuationSeparator" w:id="1">
    <w:p w:rsidR="00C50F7E" w:rsidRDefault="00C50F7E" w:rsidP="00056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38446"/>
      <w:docPartObj>
        <w:docPartGallery w:val="Page Numbers (Top of Page)"/>
        <w:docPartUnique/>
      </w:docPartObj>
    </w:sdtPr>
    <w:sdtContent>
      <w:p w:rsidR="000564BD" w:rsidRDefault="00650783">
        <w:pPr>
          <w:pStyle w:val="a9"/>
          <w:jc w:val="center"/>
        </w:pPr>
        <w:r w:rsidRPr="000564BD">
          <w:rPr>
            <w:sz w:val="28"/>
            <w:szCs w:val="28"/>
          </w:rPr>
          <w:fldChar w:fldCharType="begin"/>
        </w:r>
        <w:r w:rsidR="000564BD" w:rsidRPr="000564BD">
          <w:rPr>
            <w:sz w:val="28"/>
            <w:szCs w:val="28"/>
          </w:rPr>
          <w:instrText>PAGE   \* MERGEFORMAT</w:instrText>
        </w:r>
        <w:r w:rsidRPr="000564BD">
          <w:rPr>
            <w:sz w:val="28"/>
            <w:szCs w:val="28"/>
          </w:rPr>
          <w:fldChar w:fldCharType="separate"/>
        </w:r>
        <w:r w:rsidR="00AF0C53">
          <w:rPr>
            <w:noProof/>
            <w:sz w:val="28"/>
            <w:szCs w:val="28"/>
          </w:rPr>
          <w:t>4</w:t>
        </w:r>
        <w:r w:rsidRPr="000564BD">
          <w:rPr>
            <w:sz w:val="28"/>
            <w:szCs w:val="28"/>
          </w:rPr>
          <w:fldChar w:fldCharType="end"/>
        </w:r>
      </w:p>
    </w:sdtContent>
  </w:sdt>
  <w:p w:rsidR="000564BD" w:rsidRDefault="000564B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79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051D13"/>
    <w:multiLevelType w:val="hybridMultilevel"/>
    <w:tmpl w:val="7A6857C0"/>
    <w:lvl w:ilvl="0" w:tplc="908E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BB2"/>
    <w:rsid w:val="00031557"/>
    <w:rsid w:val="000370DF"/>
    <w:rsid w:val="000564BD"/>
    <w:rsid w:val="0006483F"/>
    <w:rsid w:val="00071B98"/>
    <w:rsid w:val="00081F99"/>
    <w:rsid w:val="000E3782"/>
    <w:rsid w:val="0012153F"/>
    <w:rsid w:val="00144548"/>
    <w:rsid w:val="00172355"/>
    <w:rsid w:val="001E6954"/>
    <w:rsid w:val="00212F9A"/>
    <w:rsid w:val="00252408"/>
    <w:rsid w:val="00255D61"/>
    <w:rsid w:val="00256838"/>
    <w:rsid w:val="002B254B"/>
    <w:rsid w:val="00330EA9"/>
    <w:rsid w:val="00361A41"/>
    <w:rsid w:val="003717ED"/>
    <w:rsid w:val="00374D0B"/>
    <w:rsid w:val="0038160C"/>
    <w:rsid w:val="003A13C2"/>
    <w:rsid w:val="003A3863"/>
    <w:rsid w:val="003B5F67"/>
    <w:rsid w:val="004226F7"/>
    <w:rsid w:val="004352E7"/>
    <w:rsid w:val="00475644"/>
    <w:rsid w:val="004864B2"/>
    <w:rsid w:val="004A2E76"/>
    <w:rsid w:val="004A599E"/>
    <w:rsid w:val="004D59B2"/>
    <w:rsid w:val="004F1295"/>
    <w:rsid w:val="005C27DE"/>
    <w:rsid w:val="00650783"/>
    <w:rsid w:val="00696DB5"/>
    <w:rsid w:val="006A666E"/>
    <w:rsid w:val="00701CBD"/>
    <w:rsid w:val="00765831"/>
    <w:rsid w:val="007861E9"/>
    <w:rsid w:val="007A1B3A"/>
    <w:rsid w:val="007B04E1"/>
    <w:rsid w:val="007C116D"/>
    <w:rsid w:val="007E65EF"/>
    <w:rsid w:val="00866A70"/>
    <w:rsid w:val="0088358A"/>
    <w:rsid w:val="008F3D3A"/>
    <w:rsid w:val="009227CC"/>
    <w:rsid w:val="00927C29"/>
    <w:rsid w:val="00934A07"/>
    <w:rsid w:val="00953BB2"/>
    <w:rsid w:val="0095543D"/>
    <w:rsid w:val="009800E0"/>
    <w:rsid w:val="00A60C0C"/>
    <w:rsid w:val="00A704AD"/>
    <w:rsid w:val="00AC2524"/>
    <w:rsid w:val="00AC4E1F"/>
    <w:rsid w:val="00AF0C53"/>
    <w:rsid w:val="00AF1BC5"/>
    <w:rsid w:val="00B07872"/>
    <w:rsid w:val="00B2298D"/>
    <w:rsid w:val="00B46F76"/>
    <w:rsid w:val="00BB4EA3"/>
    <w:rsid w:val="00BE6E5F"/>
    <w:rsid w:val="00C07E11"/>
    <w:rsid w:val="00C16633"/>
    <w:rsid w:val="00C22885"/>
    <w:rsid w:val="00C50F7E"/>
    <w:rsid w:val="00C70197"/>
    <w:rsid w:val="00C72297"/>
    <w:rsid w:val="00CB050A"/>
    <w:rsid w:val="00CE7056"/>
    <w:rsid w:val="00CF00B1"/>
    <w:rsid w:val="00CF2B4B"/>
    <w:rsid w:val="00D2329C"/>
    <w:rsid w:val="00D27B26"/>
    <w:rsid w:val="00D34BC3"/>
    <w:rsid w:val="00D45F87"/>
    <w:rsid w:val="00D50561"/>
    <w:rsid w:val="00D51F1D"/>
    <w:rsid w:val="00D72922"/>
    <w:rsid w:val="00D80E9B"/>
    <w:rsid w:val="00D87F48"/>
    <w:rsid w:val="00E1505B"/>
    <w:rsid w:val="00E26309"/>
    <w:rsid w:val="00E5450D"/>
    <w:rsid w:val="00E83725"/>
    <w:rsid w:val="00EB63AA"/>
    <w:rsid w:val="00EC7E77"/>
    <w:rsid w:val="00ED1A7A"/>
    <w:rsid w:val="00EE4775"/>
    <w:rsid w:val="00F07A15"/>
    <w:rsid w:val="00F07F78"/>
    <w:rsid w:val="00F11D1B"/>
    <w:rsid w:val="00FD6ED2"/>
    <w:rsid w:val="00FF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5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D45F8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5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A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A0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E1505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95543D"/>
    <w:pPr>
      <w:ind w:left="720"/>
      <w:contextualSpacing/>
    </w:pPr>
  </w:style>
  <w:style w:type="paragraph" w:styleId="a9">
    <w:name w:val="header"/>
    <w:basedOn w:val="a"/>
    <w:link w:val="aa"/>
    <w:unhideWhenUsed/>
    <w:rsid w:val="000564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6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64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64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41E0441043D043E0432043D043E04391">
    <w:name w:val="&lt;041E&gt;&lt;0441&gt;&lt;043D&gt;&lt;043E&gt;&lt;0432&gt;&lt;043D&gt;&lt;043E&gt;&lt;0439&gt;1"/>
    <w:rsid w:val="0088358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5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D45F8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5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A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A0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E1505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95543D"/>
    <w:pPr>
      <w:ind w:left="720"/>
      <w:contextualSpacing/>
    </w:pPr>
  </w:style>
  <w:style w:type="paragraph" w:styleId="a9">
    <w:name w:val="header"/>
    <w:basedOn w:val="a"/>
    <w:link w:val="aa"/>
    <w:unhideWhenUsed/>
    <w:rsid w:val="000564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6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64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64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41E0441043D043E0432043D043E04391">
    <w:name w:val="&lt;041E&gt;&lt;0441&gt;&lt;043D&gt;&lt;043E&gt;&lt;0432&gt;&lt;043D&gt;&lt;043E&gt;&lt;0439&gt;1"/>
    <w:rsid w:val="0088358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51F1-5E8B-4EF9-9EC5-A0386E72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2023-03-03T05:23:00Z</cp:lastPrinted>
  <dcterms:created xsi:type="dcterms:W3CDTF">2023-03-09T14:01:00Z</dcterms:created>
  <dcterms:modified xsi:type="dcterms:W3CDTF">2023-03-09T14:01:00Z</dcterms:modified>
</cp:coreProperties>
</file>