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C1E" w:rsidRDefault="00414C1E" w:rsidP="00B26D84">
      <w:pPr>
        <w:suppressAutoHyphens/>
        <w:rPr>
          <w:rFonts w:ascii="PT Astra Serif" w:hAnsi="PT Astra Serif"/>
          <w:b/>
          <w:sz w:val="28"/>
          <w:szCs w:val="28"/>
        </w:rPr>
      </w:pPr>
    </w:p>
    <w:p w:rsidR="00BF13AF" w:rsidRDefault="00BF13AF" w:rsidP="00B26D84">
      <w:pPr>
        <w:suppressAutoHyphens/>
        <w:rPr>
          <w:rFonts w:ascii="PT Astra Serif" w:hAnsi="PT Astra Serif"/>
          <w:b/>
          <w:sz w:val="28"/>
          <w:szCs w:val="28"/>
        </w:rPr>
      </w:pPr>
    </w:p>
    <w:p w:rsidR="00BF13AF" w:rsidRDefault="00BF13AF" w:rsidP="00B26D84">
      <w:pPr>
        <w:suppressAutoHyphens/>
        <w:rPr>
          <w:rFonts w:ascii="PT Astra Serif" w:hAnsi="PT Astra Serif"/>
          <w:b/>
          <w:sz w:val="28"/>
          <w:szCs w:val="28"/>
        </w:rPr>
      </w:pPr>
    </w:p>
    <w:p w:rsidR="00BF13AF" w:rsidRDefault="00BF13AF" w:rsidP="00B26D84">
      <w:pPr>
        <w:suppressAutoHyphens/>
        <w:rPr>
          <w:rFonts w:ascii="PT Astra Serif" w:hAnsi="PT Astra Serif"/>
          <w:b/>
          <w:sz w:val="28"/>
          <w:szCs w:val="28"/>
        </w:rPr>
      </w:pPr>
    </w:p>
    <w:p w:rsidR="00172774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172774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172774" w:rsidRPr="002F16A2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О внесении изменени</w:t>
      </w:r>
      <w:r w:rsidR="009F6F52" w:rsidRPr="002F16A2">
        <w:rPr>
          <w:rFonts w:ascii="PT Astra Serif" w:hAnsi="PT Astra Serif"/>
          <w:b/>
          <w:sz w:val="28"/>
          <w:szCs w:val="28"/>
        </w:rPr>
        <w:t>й</w:t>
      </w:r>
      <w:r w:rsidRPr="002F16A2">
        <w:rPr>
          <w:rFonts w:ascii="PT Astra Serif" w:hAnsi="PT Astra Serif"/>
          <w:b/>
          <w:sz w:val="28"/>
          <w:szCs w:val="28"/>
        </w:rPr>
        <w:t xml:space="preserve"> в Закон Ульяновской области </w:t>
      </w:r>
      <w:r w:rsidRPr="002F16A2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E06B5F" w:rsidRPr="002F16A2">
        <w:rPr>
          <w:rFonts w:ascii="PT Astra Serif" w:hAnsi="PT Astra Serif"/>
          <w:b/>
          <w:sz w:val="28"/>
          <w:szCs w:val="28"/>
        </w:rPr>
        <w:t>2</w:t>
      </w:r>
      <w:r w:rsidR="00F2341C">
        <w:rPr>
          <w:rFonts w:ascii="PT Astra Serif" w:hAnsi="PT Astra Serif"/>
          <w:b/>
          <w:sz w:val="28"/>
          <w:szCs w:val="28"/>
        </w:rPr>
        <w:t>3</w:t>
      </w:r>
      <w:r w:rsidRPr="002F16A2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370D32" w:rsidRPr="008728F7" w:rsidRDefault="00370D32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344E2E" w:rsidRPr="008728F7" w:rsidRDefault="00344E2E" w:rsidP="004357DA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8728F7" w:rsidRPr="004357DA" w:rsidRDefault="00172774" w:rsidP="004357DA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 _____________202</w:t>
      </w:r>
      <w:r w:rsidR="00F2341C">
        <w:rPr>
          <w:rFonts w:ascii="PT Astra Serif" w:hAnsi="PT Astra Serif" w:cs="Times New Roman"/>
          <w:sz w:val="24"/>
          <w:szCs w:val="24"/>
        </w:rPr>
        <w:t>3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893F96" w:rsidRPr="008728F7" w:rsidRDefault="00893F96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31078C" w:rsidRDefault="0031078C" w:rsidP="0031078C">
      <w:pPr>
        <w:widowControl w:val="0"/>
        <w:suppressAutoHyphens/>
        <w:spacing w:line="36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5F8F">
        <w:rPr>
          <w:rFonts w:ascii="PT Astra Serif" w:hAnsi="PT Astra Serif"/>
          <w:sz w:val="28"/>
          <w:szCs w:val="28"/>
        </w:rPr>
        <w:t>Внести в</w:t>
      </w:r>
      <w:r w:rsidR="007728B0">
        <w:rPr>
          <w:rFonts w:ascii="PT Astra Serif" w:hAnsi="PT Astra Serif"/>
          <w:sz w:val="28"/>
          <w:szCs w:val="28"/>
        </w:rPr>
        <w:t xml:space="preserve"> приложение 3 к </w:t>
      </w:r>
      <w:r w:rsidRPr="00305F8F">
        <w:rPr>
          <w:rFonts w:ascii="PT Astra Serif" w:hAnsi="PT Astra Serif"/>
          <w:sz w:val="28"/>
          <w:szCs w:val="28"/>
        </w:rPr>
        <w:t>Программ</w:t>
      </w:r>
      <w:r w:rsidR="007728B0">
        <w:rPr>
          <w:rFonts w:ascii="PT Astra Serif" w:hAnsi="PT Astra Serif"/>
          <w:sz w:val="28"/>
          <w:szCs w:val="28"/>
        </w:rPr>
        <w:t>е</w:t>
      </w:r>
      <w:r w:rsidRPr="00305F8F">
        <w:rPr>
          <w:rFonts w:ascii="PT Astra Serif" w:hAnsi="PT Astra Serif"/>
          <w:sz w:val="28"/>
          <w:szCs w:val="28"/>
        </w:rPr>
        <w:t xml:space="preserve"> управления государственной </w:t>
      </w:r>
      <w:r w:rsidRPr="002C09DD">
        <w:rPr>
          <w:rFonts w:ascii="PT Astra Serif" w:hAnsi="PT Astra Serif"/>
          <w:sz w:val="28"/>
          <w:szCs w:val="28"/>
        </w:rPr>
        <w:t>собственностью Ульяновской области на 202</w:t>
      </w:r>
      <w:r w:rsidR="00F2341C">
        <w:rPr>
          <w:rFonts w:ascii="PT Astra Serif" w:hAnsi="PT Astra Serif"/>
          <w:sz w:val="28"/>
          <w:szCs w:val="28"/>
        </w:rPr>
        <w:t>3</w:t>
      </w:r>
      <w:r w:rsidRPr="002C09DD">
        <w:rPr>
          <w:rFonts w:ascii="PT Astra Serif" w:hAnsi="PT Astra Serif"/>
          <w:sz w:val="28"/>
          <w:szCs w:val="28"/>
        </w:rPr>
        <w:t xml:space="preserve"> год, утверждённой Законом Ульяновской области от </w:t>
      </w:r>
      <w:r>
        <w:rPr>
          <w:rFonts w:ascii="PT Astra Serif" w:hAnsi="PT Astra Serif"/>
          <w:sz w:val="28"/>
          <w:szCs w:val="28"/>
        </w:rPr>
        <w:t>8декабря</w:t>
      </w:r>
      <w:r w:rsidRPr="002C09DD">
        <w:rPr>
          <w:rFonts w:ascii="PT Astra Serif" w:hAnsi="PT Astra Serif"/>
          <w:sz w:val="28"/>
          <w:szCs w:val="28"/>
        </w:rPr>
        <w:t xml:space="preserve"> 202</w:t>
      </w:r>
      <w:r w:rsidR="00F2341C">
        <w:rPr>
          <w:rFonts w:ascii="PT Astra Serif" w:hAnsi="PT Astra Serif"/>
          <w:sz w:val="28"/>
          <w:szCs w:val="28"/>
        </w:rPr>
        <w:t>2</w:t>
      </w:r>
      <w:r w:rsidRPr="002C09DD">
        <w:rPr>
          <w:rFonts w:ascii="PT Astra Serif" w:hAnsi="PT Astra Serif"/>
          <w:sz w:val="28"/>
          <w:szCs w:val="28"/>
        </w:rPr>
        <w:t xml:space="preserve"> года № 1</w:t>
      </w:r>
      <w:r w:rsidR="00F2341C">
        <w:rPr>
          <w:rFonts w:ascii="PT Astra Serif" w:hAnsi="PT Astra Serif"/>
          <w:sz w:val="28"/>
          <w:szCs w:val="28"/>
        </w:rPr>
        <w:t>18</w:t>
      </w:r>
      <w:r w:rsidRPr="002C09DD">
        <w:rPr>
          <w:rFonts w:ascii="PT Astra Serif" w:hAnsi="PT Astra Serif"/>
          <w:sz w:val="28"/>
          <w:szCs w:val="28"/>
        </w:rPr>
        <w:t xml:space="preserve">-ЗО «Об утверждении Программы управления государственной </w:t>
      </w:r>
      <w:r w:rsidRPr="00371F17">
        <w:rPr>
          <w:rFonts w:ascii="PT Astra Serif" w:hAnsi="PT Astra Serif"/>
          <w:sz w:val="28"/>
          <w:szCs w:val="28"/>
        </w:rPr>
        <w:t>собственностью Ульяновской области на 202</w:t>
      </w:r>
      <w:r w:rsidR="008D19D8">
        <w:rPr>
          <w:rFonts w:ascii="PT Astra Serif" w:hAnsi="PT Astra Serif"/>
          <w:sz w:val="28"/>
          <w:szCs w:val="28"/>
        </w:rPr>
        <w:t>3</w:t>
      </w:r>
      <w:r w:rsidRPr="00371F17">
        <w:rPr>
          <w:rFonts w:ascii="PT Astra Serif" w:hAnsi="PT Astra Serif"/>
          <w:sz w:val="28"/>
          <w:szCs w:val="28"/>
        </w:rPr>
        <w:t xml:space="preserve"> год» («Ульяновская правда» от 1</w:t>
      </w:r>
      <w:r w:rsidR="00371F17" w:rsidRPr="00371F17">
        <w:rPr>
          <w:rFonts w:ascii="PT Astra Serif" w:hAnsi="PT Astra Serif"/>
          <w:sz w:val="28"/>
          <w:szCs w:val="28"/>
        </w:rPr>
        <w:t>3</w:t>
      </w:r>
      <w:r w:rsidRPr="00371F17">
        <w:rPr>
          <w:rFonts w:ascii="PT Astra Serif" w:hAnsi="PT Astra Serif"/>
          <w:sz w:val="28"/>
          <w:szCs w:val="28"/>
        </w:rPr>
        <w:t>.12.202</w:t>
      </w:r>
      <w:r w:rsidR="00371F17" w:rsidRPr="00371F17">
        <w:rPr>
          <w:rFonts w:ascii="PT Astra Serif" w:hAnsi="PT Astra Serif"/>
          <w:sz w:val="28"/>
          <w:szCs w:val="28"/>
        </w:rPr>
        <w:t>2</w:t>
      </w:r>
      <w:r w:rsidRPr="00371F17">
        <w:rPr>
          <w:rFonts w:ascii="PT Astra Serif" w:hAnsi="PT Astra Serif"/>
          <w:sz w:val="28"/>
          <w:szCs w:val="28"/>
        </w:rPr>
        <w:t xml:space="preserve"> № 9</w:t>
      </w:r>
      <w:r w:rsidR="00371F17" w:rsidRPr="00371F17">
        <w:rPr>
          <w:rFonts w:ascii="PT Astra Serif" w:hAnsi="PT Astra Serif"/>
          <w:sz w:val="28"/>
          <w:szCs w:val="28"/>
        </w:rPr>
        <w:t>2</w:t>
      </w:r>
      <w:r w:rsidRPr="00371F17">
        <w:rPr>
          <w:rFonts w:ascii="PT Astra Serif" w:hAnsi="PT Astra Serif"/>
          <w:sz w:val="28"/>
          <w:szCs w:val="28"/>
        </w:rPr>
        <w:t>),</w:t>
      </w:r>
      <w:r w:rsidRPr="002C09DD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0402C6" w:rsidRPr="000402C6" w:rsidRDefault="000402C6" w:rsidP="000402C6">
      <w:pPr>
        <w:pStyle w:val="aa"/>
        <w:widowControl w:val="0"/>
        <w:numPr>
          <w:ilvl w:val="0"/>
          <w:numId w:val="6"/>
        </w:num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CD354C">
        <w:rPr>
          <w:rFonts w:ascii="PT Astra Serif" w:hAnsi="PT Astra Serif"/>
          <w:sz w:val="28"/>
          <w:szCs w:val="28"/>
        </w:rPr>
        <w:t xml:space="preserve">в графе 5 строки </w:t>
      </w:r>
      <w:r>
        <w:rPr>
          <w:rFonts w:ascii="PT Astra Serif" w:hAnsi="PT Astra Serif"/>
          <w:sz w:val="28"/>
          <w:szCs w:val="28"/>
        </w:rPr>
        <w:t>29</w:t>
      </w:r>
      <w:r w:rsidRPr="00CD354C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485,7</w:t>
      </w:r>
      <w:r w:rsidRPr="00CD354C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526,97</w:t>
      </w:r>
      <w:r w:rsidRPr="00CD354C">
        <w:rPr>
          <w:rFonts w:ascii="PT Astra Serif" w:hAnsi="PT Astra Serif"/>
          <w:sz w:val="28"/>
          <w:szCs w:val="28"/>
        </w:rPr>
        <w:t>»;</w:t>
      </w:r>
    </w:p>
    <w:p w:rsidR="00F2341C" w:rsidRPr="00CD354C" w:rsidRDefault="00F2341C" w:rsidP="00CD354C">
      <w:pPr>
        <w:pStyle w:val="aa"/>
        <w:widowControl w:val="0"/>
        <w:numPr>
          <w:ilvl w:val="0"/>
          <w:numId w:val="6"/>
        </w:num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CD354C">
        <w:rPr>
          <w:rFonts w:ascii="PT Astra Serif" w:hAnsi="PT Astra Serif"/>
          <w:sz w:val="28"/>
          <w:szCs w:val="28"/>
        </w:rPr>
        <w:t xml:space="preserve">в графе 5 строки </w:t>
      </w:r>
      <w:r w:rsidR="00CD354C" w:rsidRPr="00CD354C">
        <w:rPr>
          <w:rFonts w:ascii="PT Astra Serif" w:hAnsi="PT Astra Serif"/>
          <w:sz w:val="28"/>
          <w:szCs w:val="28"/>
        </w:rPr>
        <w:t>39</w:t>
      </w:r>
      <w:r w:rsidRPr="00CD354C">
        <w:rPr>
          <w:rFonts w:ascii="PT Astra Serif" w:hAnsi="PT Astra Serif"/>
          <w:sz w:val="28"/>
          <w:szCs w:val="28"/>
        </w:rPr>
        <w:t xml:space="preserve"> цифры «</w:t>
      </w:r>
      <w:r w:rsidR="00CD354C" w:rsidRPr="00CD354C">
        <w:rPr>
          <w:rFonts w:ascii="PT Astra Serif" w:hAnsi="PT Astra Serif"/>
          <w:sz w:val="28"/>
          <w:szCs w:val="28"/>
        </w:rPr>
        <w:t>294,82</w:t>
      </w:r>
      <w:r w:rsidRPr="00CD354C">
        <w:rPr>
          <w:rFonts w:ascii="PT Astra Serif" w:hAnsi="PT Astra Serif"/>
          <w:sz w:val="28"/>
          <w:szCs w:val="28"/>
        </w:rPr>
        <w:t>» заменить цифрами «</w:t>
      </w:r>
      <w:r w:rsidR="00CD354C" w:rsidRPr="00CD354C">
        <w:rPr>
          <w:rFonts w:ascii="PT Astra Serif" w:hAnsi="PT Astra Serif"/>
          <w:sz w:val="28"/>
          <w:szCs w:val="28"/>
        </w:rPr>
        <w:t>314,58</w:t>
      </w:r>
      <w:r w:rsidRPr="00CD354C">
        <w:rPr>
          <w:rFonts w:ascii="PT Astra Serif" w:hAnsi="PT Astra Serif"/>
          <w:sz w:val="28"/>
          <w:szCs w:val="28"/>
        </w:rPr>
        <w:t>»;</w:t>
      </w:r>
    </w:p>
    <w:p w:rsidR="00CD354C" w:rsidRPr="00CD354C" w:rsidRDefault="00CD354C" w:rsidP="00CD354C">
      <w:pPr>
        <w:pStyle w:val="aa"/>
        <w:widowControl w:val="0"/>
        <w:numPr>
          <w:ilvl w:val="0"/>
          <w:numId w:val="6"/>
        </w:numPr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CD354C">
        <w:rPr>
          <w:rFonts w:ascii="PT Astra Serif" w:hAnsi="PT Astra Serif"/>
          <w:sz w:val="28"/>
          <w:szCs w:val="28"/>
        </w:rPr>
        <w:t xml:space="preserve">в графе 5 строки </w:t>
      </w:r>
      <w:r>
        <w:rPr>
          <w:rFonts w:ascii="PT Astra Serif" w:hAnsi="PT Astra Serif"/>
          <w:sz w:val="28"/>
          <w:szCs w:val="28"/>
        </w:rPr>
        <w:t>7</w:t>
      </w:r>
      <w:r w:rsidR="009A7183">
        <w:rPr>
          <w:rFonts w:ascii="PT Astra Serif" w:hAnsi="PT Astra Serif"/>
          <w:sz w:val="28"/>
          <w:szCs w:val="28"/>
        </w:rPr>
        <w:t>4</w:t>
      </w:r>
      <w:r w:rsidRPr="00CD354C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119,1</w:t>
      </w:r>
      <w:r w:rsidRPr="00CD354C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148,0</w:t>
      </w:r>
      <w:r w:rsidRPr="00CD354C">
        <w:rPr>
          <w:rFonts w:ascii="PT Astra Serif" w:hAnsi="PT Astra Serif"/>
          <w:sz w:val="28"/>
          <w:szCs w:val="28"/>
        </w:rPr>
        <w:t>»;</w:t>
      </w:r>
    </w:p>
    <w:p w:rsidR="00F2341C" w:rsidRPr="002F16A2" w:rsidRDefault="00F2341C" w:rsidP="00F2341C">
      <w:pPr>
        <w:widowControl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2F16A2">
        <w:rPr>
          <w:rFonts w:ascii="PT Astra Serif" w:hAnsi="PT Astra Serif"/>
          <w:sz w:val="28"/>
          <w:szCs w:val="28"/>
        </w:rPr>
        <w:t xml:space="preserve">) дополнить </w:t>
      </w:r>
      <w:r w:rsidRPr="00E72959">
        <w:rPr>
          <w:rFonts w:ascii="PT Astra Serif" w:hAnsi="PT Astra Serif"/>
          <w:sz w:val="28"/>
          <w:szCs w:val="28"/>
        </w:rPr>
        <w:t xml:space="preserve">строками </w:t>
      </w:r>
      <w:r w:rsidR="00CD354C">
        <w:rPr>
          <w:rFonts w:ascii="PT Astra Serif" w:hAnsi="PT Astra Serif"/>
          <w:sz w:val="28"/>
          <w:szCs w:val="28"/>
        </w:rPr>
        <w:t>101</w:t>
      </w:r>
      <w:r w:rsidR="004434C6">
        <w:rPr>
          <w:rFonts w:ascii="PT Astra Serif" w:hAnsi="PT Astra Serif"/>
          <w:sz w:val="28"/>
          <w:szCs w:val="28"/>
        </w:rPr>
        <w:t>-10</w:t>
      </w:r>
      <w:r w:rsidR="003B0C3D">
        <w:rPr>
          <w:rFonts w:ascii="PT Astra Serif" w:hAnsi="PT Astra Serif"/>
          <w:sz w:val="28"/>
          <w:szCs w:val="28"/>
        </w:rPr>
        <w:t>8</w:t>
      </w:r>
      <w:r w:rsidRPr="002F16A2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tbl>
      <w:tblPr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"/>
        <w:gridCol w:w="709"/>
        <w:gridCol w:w="2410"/>
        <w:gridCol w:w="2693"/>
        <w:gridCol w:w="2551"/>
        <w:gridCol w:w="993"/>
        <w:gridCol w:w="927"/>
      </w:tblGrid>
      <w:tr w:rsidR="00015C58" w:rsidRPr="002F16A2" w:rsidTr="00CF7034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C58" w:rsidRPr="002F16A2" w:rsidRDefault="00015C58" w:rsidP="00C537C9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15C58" w:rsidRDefault="00015C58" w:rsidP="00C537C9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101.</w:t>
            </w:r>
          </w:p>
        </w:tc>
        <w:tc>
          <w:tcPr>
            <w:tcW w:w="2410" w:type="dxa"/>
          </w:tcPr>
          <w:p w:rsidR="00015C58" w:rsidRPr="006252AB" w:rsidRDefault="00015C58" w:rsidP="003B0C3D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252AB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6252AB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6252AB">
              <w:rPr>
                <w:rFonts w:ascii="PT Astra Serif" w:hAnsi="PT Astra Serif"/>
                <w:spacing w:val="-4"/>
                <w:sz w:val="28"/>
                <w:szCs w:val="28"/>
              </w:rPr>
              <w:t>ласть, Цильни</w:t>
            </w:r>
            <w:r w:rsidRPr="006252AB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6252AB">
              <w:rPr>
                <w:rFonts w:ascii="PT Astra Serif" w:hAnsi="PT Astra Serif"/>
                <w:spacing w:val="-4"/>
                <w:sz w:val="28"/>
                <w:szCs w:val="28"/>
              </w:rPr>
              <w:t>ский район,                      с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.</w:t>
            </w:r>
            <w:r w:rsidRPr="006252AB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Большое Нага</w:t>
            </w:r>
            <w:r w:rsidRPr="006252AB"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 w:rsidRPr="006252AB">
              <w:rPr>
                <w:rFonts w:ascii="PT Astra Serif" w:hAnsi="PT Astra Serif"/>
                <w:spacing w:val="-4"/>
                <w:sz w:val="28"/>
                <w:szCs w:val="28"/>
              </w:rPr>
              <w:t>кино, ул. Новая,             д. 14</w:t>
            </w:r>
          </w:p>
        </w:tc>
        <w:tc>
          <w:tcPr>
            <w:tcW w:w="2693" w:type="dxa"/>
          </w:tcPr>
          <w:p w:rsidR="00015C58" w:rsidRPr="006252AB" w:rsidRDefault="00015C58" w:rsidP="003B0C3D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учреждение «Си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м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бирский референ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ный центр ветерин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рии и безопасности продовольствия»</w:t>
            </w:r>
          </w:p>
        </w:tc>
        <w:tc>
          <w:tcPr>
            <w:tcW w:w="2551" w:type="dxa"/>
          </w:tcPr>
          <w:p w:rsidR="00015C58" w:rsidRPr="006252AB" w:rsidRDefault="00015C58" w:rsidP="003B0C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Ульяновский обл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z w:val="28"/>
                <w:szCs w:val="28"/>
              </w:rPr>
              <w:t>стной Фонд защ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sz w:val="28"/>
                <w:szCs w:val="28"/>
              </w:rPr>
              <w:t>ты животных «Флора и Лавра»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15C58" w:rsidRPr="006252AB" w:rsidRDefault="0064271C" w:rsidP="003B0C3D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19,53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C58" w:rsidRDefault="00015C58" w:rsidP="0020610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015C58" w:rsidRDefault="00015C58" w:rsidP="0020610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015C58" w:rsidRDefault="00015C58" w:rsidP="0020610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015C58" w:rsidRDefault="00015C58" w:rsidP="0020610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015C58" w:rsidRDefault="00015C58" w:rsidP="0020610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015C58" w:rsidRDefault="00015C58" w:rsidP="0020610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015C58" w:rsidRDefault="00015C58" w:rsidP="0020610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015C58" w:rsidRDefault="00015C58" w:rsidP="0020610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015C58" w:rsidRDefault="00015C58" w:rsidP="0020610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015C58" w:rsidRPr="002F16A2" w:rsidRDefault="00015C58" w:rsidP="0020610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26A5D" w:rsidRPr="000403AD" w:rsidTr="00CF7034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5D" w:rsidRPr="000403AD" w:rsidRDefault="00A26A5D" w:rsidP="0021554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0403AD" w:rsidRDefault="00015C58" w:rsidP="0064271C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="0064271C">
              <w:rPr>
                <w:rFonts w:ascii="PT Astra Serif" w:hAnsi="PT Astra Serif"/>
                <w:sz w:val="28"/>
                <w:szCs w:val="28"/>
              </w:rPr>
              <w:t>2</w:t>
            </w:r>
            <w:r w:rsidR="00A26A5D" w:rsidRPr="000403A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0403AD" w:rsidRDefault="00A26A5D" w:rsidP="000403AD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0403AD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0403AD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0403A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Сенгилее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ский</w:t>
            </w:r>
            <w:r w:rsidRPr="000403A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                    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г. Сенгилей</w:t>
            </w:r>
            <w:r w:rsidRPr="000403AD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ул.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Котовского</w:t>
            </w:r>
            <w:r w:rsidRPr="000403AD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д.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0403AD" w:rsidRDefault="00A26A5D" w:rsidP="0021554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Областное госуда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учреждение «Си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м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бирский референ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ный центр ветерин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рии и безопасности продовольствия»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0403AD" w:rsidRDefault="00A26A5D" w:rsidP="0021554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403AD">
              <w:rPr>
                <w:rFonts w:ascii="PT Astra Serif" w:hAnsi="PT Astra Serif"/>
                <w:sz w:val="28"/>
                <w:szCs w:val="28"/>
              </w:rPr>
              <w:lastRenderedPageBreak/>
              <w:t>Ульяновский обл</w:t>
            </w:r>
            <w:r w:rsidRPr="000403AD">
              <w:rPr>
                <w:rFonts w:ascii="PT Astra Serif" w:hAnsi="PT Astra Serif"/>
                <w:sz w:val="28"/>
                <w:szCs w:val="28"/>
              </w:rPr>
              <w:t>а</w:t>
            </w:r>
            <w:r w:rsidRPr="000403AD">
              <w:rPr>
                <w:rFonts w:ascii="PT Astra Serif" w:hAnsi="PT Astra Serif"/>
                <w:sz w:val="28"/>
                <w:szCs w:val="28"/>
              </w:rPr>
              <w:t>стной Фонд защ</w:t>
            </w:r>
            <w:r w:rsidRPr="000403AD">
              <w:rPr>
                <w:rFonts w:ascii="PT Astra Serif" w:hAnsi="PT Astra Serif"/>
                <w:sz w:val="28"/>
                <w:szCs w:val="28"/>
              </w:rPr>
              <w:t>и</w:t>
            </w:r>
            <w:r w:rsidRPr="000403AD">
              <w:rPr>
                <w:rFonts w:ascii="PT Astra Serif" w:hAnsi="PT Astra Serif"/>
                <w:sz w:val="28"/>
                <w:szCs w:val="28"/>
              </w:rPr>
              <w:t>ты животных «Флора и Лавра»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0403AD" w:rsidRDefault="0064271C" w:rsidP="00215544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26A5D" w:rsidRPr="000403AD" w:rsidRDefault="00A26A5D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26A5D" w:rsidRPr="000403AD" w:rsidTr="00CF7034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5D" w:rsidRPr="000403AD" w:rsidRDefault="00A26A5D" w:rsidP="0021554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0403AD" w:rsidRDefault="00A26A5D" w:rsidP="0064271C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="0064271C">
              <w:rPr>
                <w:rFonts w:ascii="PT Astra Serif" w:hAnsi="PT Astra Serif"/>
                <w:sz w:val="28"/>
                <w:szCs w:val="28"/>
              </w:rPr>
              <w:t>3</w:t>
            </w:r>
            <w:r w:rsidRPr="000403A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0403AD" w:rsidRDefault="00A26A5D" w:rsidP="00F20269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0403AD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0403AD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0403A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Тереньгул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ский</w:t>
            </w:r>
            <w:r w:rsidRPr="000403A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                 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р.п. Тереньга</w:t>
            </w:r>
            <w:r w:rsidRPr="000403AD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ул.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Степная</w:t>
            </w:r>
            <w:r w:rsidRPr="000403AD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            д.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0403AD" w:rsidRDefault="00A26A5D" w:rsidP="0021554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учреждение «Си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м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бирский референ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ный центр ветерин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рии и безопасности продовольствия»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0403AD" w:rsidRDefault="00A26A5D" w:rsidP="0021554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403AD">
              <w:rPr>
                <w:rFonts w:ascii="PT Astra Serif" w:hAnsi="PT Astra Serif"/>
                <w:sz w:val="28"/>
                <w:szCs w:val="28"/>
              </w:rPr>
              <w:t>Ульяновский обл</w:t>
            </w:r>
            <w:r w:rsidRPr="000403AD">
              <w:rPr>
                <w:rFonts w:ascii="PT Astra Serif" w:hAnsi="PT Astra Serif"/>
                <w:sz w:val="28"/>
                <w:szCs w:val="28"/>
              </w:rPr>
              <w:t>а</w:t>
            </w:r>
            <w:r w:rsidRPr="000403AD">
              <w:rPr>
                <w:rFonts w:ascii="PT Astra Serif" w:hAnsi="PT Astra Serif"/>
                <w:sz w:val="28"/>
                <w:szCs w:val="28"/>
              </w:rPr>
              <w:t>стной Фонд защ</w:t>
            </w:r>
            <w:r w:rsidRPr="000403AD">
              <w:rPr>
                <w:rFonts w:ascii="PT Astra Serif" w:hAnsi="PT Astra Serif"/>
                <w:sz w:val="28"/>
                <w:szCs w:val="28"/>
              </w:rPr>
              <w:t>и</w:t>
            </w:r>
            <w:r w:rsidRPr="000403AD">
              <w:rPr>
                <w:rFonts w:ascii="PT Astra Serif" w:hAnsi="PT Astra Serif"/>
                <w:sz w:val="28"/>
                <w:szCs w:val="28"/>
              </w:rPr>
              <w:t>ты животных «Флора и Лавра»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0403AD" w:rsidRDefault="0064271C" w:rsidP="00215544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21,38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26A5D" w:rsidRPr="000403AD" w:rsidRDefault="00A26A5D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26A5D" w:rsidRPr="000403AD" w:rsidTr="00CF7034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5D" w:rsidRPr="000403AD" w:rsidRDefault="00A26A5D" w:rsidP="0021554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64271C" w:rsidRDefault="0064271C" w:rsidP="0021554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4271C">
              <w:rPr>
                <w:rFonts w:ascii="PT Astra Serif" w:hAnsi="PT Astra Serif"/>
                <w:sz w:val="28"/>
                <w:szCs w:val="28"/>
              </w:rPr>
              <w:t>104.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64271C" w:rsidRDefault="00A26A5D" w:rsidP="00914FB6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4271C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64271C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64271C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r w:rsidR="00914FB6">
              <w:rPr>
                <w:rFonts w:ascii="PT Astra Serif" w:hAnsi="PT Astra Serif"/>
                <w:spacing w:val="-4"/>
                <w:sz w:val="28"/>
                <w:szCs w:val="28"/>
              </w:rPr>
              <w:t>МО «Б</w:t>
            </w:r>
            <w:r w:rsidR="00914FB6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="00914FB6">
              <w:rPr>
                <w:rFonts w:ascii="PT Astra Serif" w:hAnsi="PT Astra Serif"/>
                <w:spacing w:val="-4"/>
                <w:sz w:val="28"/>
                <w:szCs w:val="28"/>
              </w:rPr>
              <w:t>рышское горо</w:t>
            </w:r>
            <w:r w:rsidR="00914FB6">
              <w:rPr>
                <w:rFonts w:ascii="PT Astra Serif" w:hAnsi="PT Astra Serif"/>
                <w:spacing w:val="-4"/>
                <w:sz w:val="28"/>
                <w:szCs w:val="28"/>
              </w:rPr>
              <w:t>д</w:t>
            </w:r>
            <w:r w:rsidR="00914FB6">
              <w:rPr>
                <w:rFonts w:ascii="PT Astra Serif" w:hAnsi="PT Astra Serif"/>
                <w:spacing w:val="-4"/>
                <w:sz w:val="28"/>
                <w:szCs w:val="28"/>
              </w:rPr>
              <w:t>ское поселение»</w:t>
            </w:r>
            <w:r w:rsidRPr="0064271C">
              <w:rPr>
                <w:rFonts w:ascii="PT Astra Serif" w:hAnsi="PT Astra Serif"/>
                <w:spacing w:val="-4"/>
                <w:sz w:val="28"/>
                <w:szCs w:val="28"/>
              </w:rPr>
              <w:t>, г. Барыш, ул. А</w:t>
            </w:r>
            <w:r w:rsidRPr="0064271C">
              <w:rPr>
                <w:rFonts w:ascii="PT Astra Serif" w:hAnsi="PT Astra Serif"/>
                <w:spacing w:val="-4"/>
                <w:sz w:val="28"/>
                <w:szCs w:val="28"/>
              </w:rPr>
              <w:t>п</w:t>
            </w:r>
            <w:r w:rsidRPr="0064271C">
              <w:rPr>
                <w:rFonts w:ascii="PT Astra Serif" w:hAnsi="PT Astra Serif"/>
                <w:spacing w:val="-4"/>
                <w:sz w:val="28"/>
                <w:szCs w:val="28"/>
              </w:rPr>
              <w:t>теч</w:t>
            </w:r>
            <w:r w:rsidR="00914FB6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ная, </w:t>
            </w:r>
            <w:r w:rsidRPr="0064271C">
              <w:rPr>
                <w:rFonts w:ascii="PT Astra Serif" w:hAnsi="PT Astra Serif"/>
                <w:spacing w:val="-4"/>
                <w:sz w:val="28"/>
                <w:szCs w:val="28"/>
              </w:rPr>
              <w:t>д. 67А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64271C" w:rsidRDefault="00A26A5D" w:rsidP="0021554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4271C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64271C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64271C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учреждение «Си</w:t>
            </w:r>
            <w:r w:rsidRPr="0064271C">
              <w:rPr>
                <w:rFonts w:ascii="PT Astra Serif" w:hAnsi="PT Astra Serif"/>
                <w:spacing w:val="-4"/>
                <w:sz w:val="28"/>
                <w:szCs w:val="28"/>
              </w:rPr>
              <w:t>м</w:t>
            </w:r>
            <w:r w:rsidRPr="0064271C">
              <w:rPr>
                <w:rFonts w:ascii="PT Astra Serif" w:hAnsi="PT Astra Serif"/>
                <w:spacing w:val="-4"/>
                <w:sz w:val="28"/>
                <w:szCs w:val="28"/>
              </w:rPr>
              <w:t>бирский референ</w:t>
            </w:r>
            <w:r w:rsidRPr="0064271C"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 w:rsidRPr="0064271C">
              <w:rPr>
                <w:rFonts w:ascii="PT Astra Serif" w:hAnsi="PT Astra Serif"/>
                <w:spacing w:val="-4"/>
                <w:sz w:val="28"/>
                <w:szCs w:val="28"/>
              </w:rPr>
              <w:t>ный центр ветерин</w:t>
            </w:r>
            <w:r w:rsidRPr="0064271C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64271C">
              <w:rPr>
                <w:rFonts w:ascii="PT Astra Serif" w:hAnsi="PT Astra Serif"/>
                <w:spacing w:val="-4"/>
                <w:sz w:val="28"/>
                <w:szCs w:val="28"/>
              </w:rPr>
              <w:t>рии и безопасности продовольствия»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64271C" w:rsidRDefault="00A26A5D" w:rsidP="0021554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4271C">
              <w:rPr>
                <w:rFonts w:ascii="PT Astra Serif" w:hAnsi="PT Astra Serif"/>
                <w:sz w:val="28"/>
                <w:szCs w:val="28"/>
              </w:rPr>
              <w:t>Ульяновский обл</w:t>
            </w:r>
            <w:r w:rsidRPr="0064271C">
              <w:rPr>
                <w:rFonts w:ascii="PT Astra Serif" w:hAnsi="PT Astra Serif"/>
                <w:sz w:val="28"/>
                <w:szCs w:val="28"/>
              </w:rPr>
              <w:t>а</w:t>
            </w:r>
            <w:r w:rsidRPr="0064271C">
              <w:rPr>
                <w:rFonts w:ascii="PT Astra Serif" w:hAnsi="PT Astra Serif"/>
                <w:sz w:val="28"/>
                <w:szCs w:val="28"/>
              </w:rPr>
              <w:t>стной Фонд защ</w:t>
            </w:r>
            <w:r w:rsidRPr="0064271C">
              <w:rPr>
                <w:rFonts w:ascii="PT Astra Serif" w:hAnsi="PT Astra Serif"/>
                <w:sz w:val="28"/>
                <w:szCs w:val="28"/>
              </w:rPr>
              <w:t>и</w:t>
            </w:r>
            <w:r w:rsidRPr="0064271C">
              <w:rPr>
                <w:rFonts w:ascii="PT Astra Serif" w:hAnsi="PT Astra Serif"/>
                <w:sz w:val="28"/>
                <w:szCs w:val="28"/>
              </w:rPr>
              <w:t>ты животных «Флора и Лавра»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64271C" w:rsidRDefault="0064271C" w:rsidP="00215544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40,0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26A5D" w:rsidRPr="000403AD" w:rsidRDefault="00A26A5D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26A5D" w:rsidRPr="000403AD" w:rsidTr="00CF7034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5D" w:rsidRPr="000403AD" w:rsidRDefault="00A26A5D" w:rsidP="0021554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0403AD" w:rsidRDefault="00A26A5D" w:rsidP="0064271C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="0064271C">
              <w:rPr>
                <w:rFonts w:ascii="PT Astra Serif" w:hAnsi="PT Astra Serif"/>
                <w:sz w:val="28"/>
                <w:szCs w:val="28"/>
              </w:rPr>
              <w:t>5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0403AD" w:rsidRDefault="00A26A5D" w:rsidP="00B61137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0403AD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0403AD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0403A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Майнский</w:t>
            </w:r>
            <w:r w:rsidRPr="000403A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р.п. Майна, </w:t>
            </w:r>
            <w:r w:rsidRPr="000403AD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Красноарме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й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ская,</w:t>
            </w:r>
            <w:r w:rsidRPr="000403A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д.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2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0403AD" w:rsidRDefault="00A26A5D" w:rsidP="0021554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учреждение «Си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м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бирский референ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ный центр ветерин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рии и безопасности продовольствия»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0403AD" w:rsidRDefault="00A26A5D" w:rsidP="0021554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403AD">
              <w:rPr>
                <w:rFonts w:ascii="PT Astra Serif" w:hAnsi="PT Astra Serif"/>
                <w:sz w:val="28"/>
                <w:szCs w:val="28"/>
              </w:rPr>
              <w:t>Ульяновский обл</w:t>
            </w:r>
            <w:r w:rsidRPr="000403AD">
              <w:rPr>
                <w:rFonts w:ascii="PT Astra Serif" w:hAnsi="PT Astra Serif"/>
                <w:sz w:val="28"/>
                <w:szCs w:val="28"/>
              </w:rPr>
              <w:t>а</w:t>
            </w:r>
            <w:r w:rsidRPr="000403AD">
              <w:rPr>
                <w:rFonts w:ascii="PT Astra Serif" w:hAnsi="PT Astra Serif"/>
                <w:sz w:val="28"/>
                <w:szCs w:val="28"/>
              </w:rPr>
              <w:t>стной Фонд защ</w:t>
            </w:r>
            <w:r w:rsidRPr="000403AD">
              <w:rPr>
                <w:rFonts w:ascii="PT Astra Serif" w:hAnsi="PT Astra Serif"/>
                <w:sz w:val="28"/>
                <w:szCs w:val="28"/>
              </w:rPr>
              <w:t>и</w:t>
            </w:r>
            <w:r w:rsidRPr="000403AD">
              <w:rPr>
                <w:rFonts w:ascii="PT Astra Serif" w:hAnsi="PT Astra Serif"/>
                <w:sz w:val="28"/>
                <w:szCs w:val="28"/>
              </w:rPr>
              <w:t>ты животных «Флора и Лавра»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5D" w:rsidRPr="000403AD" w:rsidRDefault="0064271C" w:rsidP="00371F17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32,69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26A5D" w:rsidRPr="000403AD" w:rsidRDefault="00A26A5D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82031" w:rsidRPr="000403AD" w:rsidTr="00CF7034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2031" w:rsidRPr="000403AD" w:rsidRDefault="00382031" w:rsidP="0021554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1" w:rsidRDefault="00382031" w:rsidP="0064271C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1" w:rsidRPr="000403AD" w:rsidRDefault="00382031" w:rsidP="00382031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382031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382031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382031">
              <w:rPr>
                <w:rFonts w:ascii="PT Astra Serif" w:hAnsi="PT Astra Serif"/>
                <w:spacing w:val="-4"/>
                <w:sz w:val="28"/>
                <w:szCs w:val="28"/>
              </w:rPr>
              <w:t>ласть, г. Уль</w:t>
            </w:r>
            <w:r w:rsidRPr="00382031"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 w:rsidRPr="00382031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новск, б-р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Кие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ский</w:t>
            </w:r>
            <w:r w:rsidRPr="00382031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д.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1-А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1" w:rsidRPr="00E45446" w:rsidRDefault="00382031" w:rsidP="00382031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45446">
              <w:rPr>
                <w:rFonts w:ascii="PT Astra Serif" w:hAnsi="PT Astra Serif"/>
                <w:sz w:val="28"/>
                <w:szCs w:val="28"/>
              </w:rPr>
              <w:t>Государственное учреждение здрав</w:t>
            </w:r>
            <w:r w:rsidRPr="00E45446">
              <w:rPr>
                <w:rFonts w:ascii="PT Astra Serif" w:hAnsi="PT Astra Serif"/>
                <w:sz w:val="28"/>
                <w:szCs w:val="28"/>
              </w:rPr>
              <w:t>о</w:t>
            </w:r>
            <w:r w:rsidRPr="00E45446">
              <w:rPr>
                <w:rFonts w:ascii="PT Astra Serif" w:hAnsi="PT Astra Serif"/>
                <w:sz w:val="28"/>
                <w:szCs w:val="28"/>
              </w:rPr>
              <w:t>охранения «Горо</w:t>
            </w:r>
            <w:r w:rsidRPr="00E45446">
              <w:rPr>
                <w:rFonts w:ascii="PT Astra Serif" w:hAnsi="PT Astra Serif"/>
                <w:sz w:val="28"/>
                <w:szCs w:val="28"/>
              </w:rPr>
              <w:t>д</w:t>
            </w:r>
            <w:r w:rsidRPr="00E45446">
              <w:rPr>
                <w:rFonts w:ascii="PT Astra Serif" w:hAnsi="PT Astra Serif"/>
                <w:sz w:val="28"/>
                <w:szCs w:val="28"/>
              </w:rPr>
              <w:t>ская клиническая больница святого апостола Андрея Первозванного»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1" w:rsidRPr="00E45446" w:rsidRDefault="00382031" w:rsidP="003B0C3D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45446">
              <w:rPr>
                <w:rFonts w:ascii="PT Astra Serif" w:hAnsi="PT Astra Serif"/>
                <w:sz w:val="28"/>
                <w:szCs w:val="28"/>
              </w:rPr>
              <w:t>Федеральное го-сударственное бюджетное обр</w:t>
            </w:r>
            <w:r w:rsidRPr="00E45446">
              <w:rPr>
                <w:rFonts w:ascii="PT Astra Serif" w:hAnsi="PT Astra Serif"/>
                <w:sz w:val="28"/>
                <w:szCs w:val="28"/>
              </w:rPr>
              <w:t>а</w:t>
            </w:r>
            <w:r w:rsidRPr="00E45446">
              <w:rPr>
                <w:rFonts w:ascii="PT Astra Serif" w:hAnsi="PT Astra Serif"/>
                <w:sz w:val="28"/>
                <w:szCs w:val="28"/>
              </w:rPr>
              <w:t>зовательное учр</w:t>
            </w:r>
            <w:r w:rsidRPr="00E45446">
              <w:rPr>
                <w:rFonts w:ascii="PT Astra Serif" w:hAnsi="PT Astra Serif"/>
                <w:sz w:val="28"/>
                <w:szCs w:val="28"/>
              </w:rPr>
              <w:t>е</w:t>
            </w:r>
            <w:r w:rsidRPr="00E45446">
              <w:rPr>
                <w:rFonts w:ascii="PT Astra Serif" w:hAnsi="PT Astra Serif"/>
                <w:sz w:val="28"/>
                <w:szCs w:val="28"/>
              </w:rPr>
              <w:t>ждение высшего образования «Ул</w:t>
            </w:r>
            <w:r w:rsidRPr="00E45446">
              <w:rPr>
                <w:rFonts w:ascii="PT Astra Serif" w:hAnsi="PT Astra Serif"/>
                <w:sz w:val="28"/>
                <w:szCs w:val="28"/>
              </w:rPr>
              <w:t>ь</w:t>
            </w:r>
            <w:r w:rsidRPr="00E45446">
              <w:rPr>
                <w:rFonts w:ascii="PT Astra Serif" w:hAnsi="PT Astra Serif"/>
                <w:sz w:val="28"/>
                <w:szCs w:val="28"/>
              </w:rPr>
              <w:t>яновский госуда</w:t>
            </w:r>
            <w:r w:rsidRPr="00E45446">
              <w:rPr>
                <w:rFonts w:ascii="PT Astra Serif" w:hAnsi="PT Astra Serif"/>
                <w:sz w:val="28"/>
                <w:szCs w:val="28"/>
              </w:rPr>
              <w:t>р</w:t>
            </w:r>
            <w:r w:rsidRPr="00E45446">
              <w:rPr>
                <w:rFonts w:ascii="PT Astra Serif" w:hAnsi="PT Astra Serif"/>
                <w:sz w:val="28"/>
                <w:szCs w:val="28"/>
              </w:rPr>
              <w:t>ственный униве</w:t>
            </w:r>
            <w:r w:rsidRPr="00E45446">
              <w:rPr>
                <w:rFonts w:ascii="PT Astra Serif" w:hAnsi="PT Astra Serif"/>
                <w:sz w:val="28"/>
                <w:szCs w:val="28"/>
              </w:rPr>
              <w:t>р</w:t>
            </w:r>
            <w:r w:rsidRPr="00E45446">
              <w:rPr>
                <w:rFonts w:ascii="PT Astra Serif" w:hAnsi="PT Astra Serif"/>
                <w:sz w:val="28"/>
                <w:szCs w:val="28"/>
              </w:rPr>
              <w:t>ситет»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1" w:rsidRDefault="00BF13AF" w:rsidP="00371F17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139,56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82031" w:rsidRPr="000403AD" w:rsidRDefault="00382031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82031" w:rsidRPr="00382031" w:rsidTr="00CF7034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2031" w:rsidRPr="00382031" w:rsidRDefault="00382031" w:rsidP="0021554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1" w:rsidRPr="00382031" w:rsidRDefault="00382031" w:rsidP="0038203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82031">
              <w:rPr>
                <w:rFonts w:ascii="PT Astra Serif" w:hAnsi="PT Astra Serif"/>
                <w:sz w:val="28"/>
                <w:szCs w:val="28"/>
              </w:rPr>
              <w:t>10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Pr="0038203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1" w:rsidRPr="00382031" w:rsidRDefault="00382031" w:rsidP="0064271C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382031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382031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382031">
              <w:rPr>
                <w:rFonts w:ascii="PT Astra Serif" w:hAnsi="PT Astra Serif"/>
                <w:spacing w:val="-4"/>
                <w:sz w:val="28"/>
                <w:szCs w:val="28"/>
              </w:rPr>
              <w:t>ласть, г. Уль</w:t>
            </w:r>
            <w:r w:rsidRPr="00382031"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 w:rsidRPr="00382031">
              <w:rPr>
                <w:rFonts w:ascii="PT Astra Serif" w:hAnsi="PT Astra Serif"/>
                <w:spacing w:val="-4"/>
                <w:sz w:val="28"/>
                <w:szCs w:val="28"/>
              </w:rPr>
              <w:t>новск, б-р Нов</w:t>
            </w:r>
            <w:r w:rsidRPr="00382031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382031">
              <w:rPr>
                <w:rFonts w:ascii="PT Astra Serif" w:hAnsi="PT Astra Serif"/>
                <w:spacing w:val="-4"/>
                <w:sz w:val="28"/>
                <w:szCs w:val="28"/>
              </w:rPr>
              <w:t>сондецкий, д.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1" w:rsidRPr="00382031" w:rsidRDefault="00382031" w:rsidP="0043503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382031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382031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382031">
              <w:rPr>
                <w:rFonts w:ascii="PT Astra Serif" w:hAnsi="PT Astra Serif"/>
                <w:spacing w:val="-4"/>
                <w:sz w:val="28"/>
                <w:szCs w:val="28"/>
              </w:rPr>
              <w:t>ственное автономное общеобразовател</w:t>
            </w:r>
            <w:r w:rsidRPr="00382031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382031">
              <w:rPr>
                <w:rFonts w:ascii="PT Astra Serif" w:hAnsi="PT Astra Serif"/>
                <w:spacing w:val="-4"/>
                <w:sz w:val="28"/>
                <w:szCs w:val="28"/>
              </w:rPr>
              <w:t>ное учреждение многопрофильн</w:t>
            </w:r>
            <w:r w:rsidR="00435034">
              <w:rPr>
                <w:rFonts w:ascii="PT Astra Serif" w:hAnsi="PT Astra Serif"/>
                <w:spacing w:val="-4"/>
                <w:sz w:val="28"/>
                <w:szCs w:val="28"/>
              </w:rPr>
              <w:t>ый</w:t>
            </w:r>
            <w:r w:rsidRPr="0038203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лице</w:t>
            </w:r>
            <w:r w:rsidR="00435034">
              <w:rPr>
                <w:rFonts w:ascii="PT Astra Serif" w:hAnsi="PT Astra Serif"/>
                <w:spacing w:val="-4"/>
                <w:sz w:val="28"/>
                <w:szCs w:val="28"/>
              </w:rPr>
              <w:t>й</w:t>
            </w:r>
            <w:r w:rsidRPr="0038203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№ 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1" w:rsidRPr="00382031" w:rsidRDefault="00382031" w:rsidP="003B0C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2031">
              <w:rPr>
                <w:rFonts w:ascii="PT Astra Serif" w:hAnsi="PT Astra Serif"/>
                <w:sz w:val="28"/>
                <w:szCs w:val="28"/>
              </w:rPr>
              <w:t>Му</w:t>
            </w:r>
            <w:r w:rsidR="00435034">
              <w:rPr>
                <w:rFonts w:ascii="PT Astra Serif" w:hAnsi="PT Astra Serif"/>
                <w:sz w:val="28"/>
                <w:szCs w:val="28"/>
              </w:rPr>
              <w:t>ни</w:t>
            </w:r>
            <w:r w:rsidRPr="00382031">
              <w:rPr>
                <w:rFonts w:ascii="PT Astra Serif" w:hAnsi="PT Astra Serif"/>
                <w:sz w:val="28"/>
                <w:szCs w:val="28"/>
              </w:rPr>
              <w:t>ципальное бюджетное учре</w:t>
            </w:r>
            <w:r w:rsidRPr="00382031">
              <w:rPr>
                <w:rFonts w:ascii="PT Astra Serif" w:hAnsi="PT Astra Serif"/>
                <w:sz w:val="28"/>
                <w:szCs w:val="28"/>
              </w:rPr>
              <w:t>ж</w:t>
            </w:r>
            <w:r w:rsidRPr="00382031">
              <w:rPr>
                <w:rFonts w:ascii="PT Astra Serif" w:hAnsi="PT Astra Serif"/>
                <w:sz w:val="28"/>
                <w:szCs w:val="28"/>
              </w:rPr>
              <w:t>дение «Спортивная школа № 9»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1" w:rsidRPr="00382031" w:rsidRDefault="00382031" w:rsidP="00371F17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193,77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82031" w:rsidRPr="00382031" w:rsidRDefault="00382031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B0C3D" w:rsidRPr="00382031" w:rsidTr="00CF7034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0C3D" w:rsidRPr="00382031" w:rsidRDefault="003B0C3D" w:rsidP="0021554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D" w:rsidRPr="00382031" w:rsidRDefault="003B0C3D" w:rsidP="0038203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D" w:rsidRPr="00382031" w:rsidRDefault="003B0C3D" w:rsidP="003B0C3D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382031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382031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382031">
              <w:rPr>
                <w:rFonts w:ascii="PT Astra Serif" w:hAnsi="PT Astra Serif"/>
                <w:spacing w:val="-4"/>
                <w:sz w:val="28"/>
                <w:szCs w:val="28"/>
              </w:rPr>
              <w:t>ласть, г. Уль</w:t>
            </w:r>
            <w:r w:rsidRPr="00382031"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 w:rsidRPr="00382031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новск,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п. им. К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рамзина, Верхняя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 xml:space="preserve">Площадка, </w:t>
            </w:r>
            <w:r w:rsidRPr="00382031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д.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D" w:rsidRPr="00382031" w:rsidRDefault="00A811C7" w:rsidP="0043503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Государственное к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зённое учреждение здравоохранения «Ульяновская обл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стная клиническая психиатрическая больница имени В.А.Копосова»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D" w:rsidRPr="00382031" w:rsidRDefault="00A811C7" w:rsidP="003B0C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45446">
              <w:rPr>
                <w:rFonts w:ascii="PT Astra Serif" w:hAnsi="PT Astra Serif"/>
                <w:sz w:val="28"/>
                <w:szCs w:val="28"/>
              </w:rPr>
              <w:lastRenderedPageBreak/>
              <w:t>Федеральное го-сударственное бюджетное обр</w:t>
            </w:r>
            <w:r w:rsidRPr="00E45446">
              <w:rPr>
                <w:rFonts w:ascii="PT Astra Serif" w:hAnsi="PT Astra Serif"/>
                <w:sz w:val="28"/>
                <w:szCs w:val="28"/>
              </w:rPr>
              <w:t>а</w:t>
            </w:r>
            <w:r w:rsidRPr="00E45446">
              <w:rPr>
                <w:rFonts w:ascii="PT Astra Serif" w:hAnsi="PT Astra Serif"/>
                <w:sz w:val="28"/>
                <w:szCs w:val="28"/>
              </w:rPr>
              <w:t>зовательное учр</w:t>
            </w:r>
            <w:r w:rsidRPr="00E45446">
              <w:rPr>
                <w:rFonts w:ascii="PT Astra Serif" w:hAnsi="PT Astra Serif"/>
                <w:sz w:val="28"/>
                <w:szCs w:val="28"/>
              </w:rPr>
              <w:t>е</w:t>
            </w:r>
            <w:r w:rsidRPr="00E45446">
              <w:rPr>
                <w:rFonts w:ascii="PT Astra Serif" w:hAnsi="PT Astra Serif"/>
                <w:sz w:val="28"/>
                <w:szCs w:val="28"/>
              </w:rPr>
              <w:lastRenderedPageBreak/>
              <w:t>ждение высшего образования «Ул</w:t>
            </w:r>
            <w:r w:rsidRPr="00E45446">
              <w:rPr>
                <w:rFonts w:ascii="PT Astra Serif" w:hAnsi="PT Astra Serif"/>
                <w:sz w:val="28"/>
                <w:szCs w:val="28"/>
              </w:rPr>
              <w:t>ь</w:t>
            </w:r>
            <w:r w:rsidRPr="00E45446">
              <w:rPr>
                <w:rFonts w:ascii="PT Astra Serif" w:hAnsi="PT Astra Serif"/>
                <w:sz w:val="28"/>
                <w:szCs w:val="28"/>
              </w:rPr>
              <w:t>яновский госуда</w:t>
            </w:r>
            <w:r w:rsidRPr="00E45446">
              <w:rPr>
                <w:rFonts w:ascii="PT Astra Serif" w:hAnsi="PT Astra Serif"/>
                <w:sz w:val="28"/>
                <w:szCs w:val="28"/>
              </w:rPr>
              <w:t>р</w:t>
            </w:r>
            <w:r w:rsidRPr="00E45446">
              <w:rPr>
                <w:rFonts w:ascii="PT Astra Serif" w:hAnsi="PT Astra Serif"/>
                <w:sz w:val="28"/>
                <w:szCs w:val="28"/>
              </w:rPr>
              <w:t>ственный униве</w:t>
            </w:r>
            <w:r w:rsidRPr="00E45446">
              <w:rPr>
                <w:rFonts w:ascii="PT Astra Serif" w:hAnsi="PT Astra Serif"/>
                <w:sz w:val="28"/>
                <w:szCs w:val="28"/>
              </w:rPr>
              <w:t>р</w:t>
            </w:r>
            <w:r w:rsidRPr="00E45446">
              <w:rPr>
                <w:rFonts w:ascii="PT Astra Serif" w:hAnsi="PT Astra Serif"/>
                <w:sz w:val="28"/>
                <w:szCs w:val="28"/>
              </w:rPr>
              <w:t>ситет»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3D" w:rsidRDefault="00A811C7" w:rsidP="00371F17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36,16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B0C3D" w:rsidRDefault="003B0C3D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3B0C3D" w:rsidRDefault="003B0C3D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3B0C3D" w:rsidRDefault="003B0C3D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3B0C3D" w:rsidRDefault="003B0C3D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A811C7" w:rsidRDefault="00A811C7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A811C7" w:rsidRDefault="00A811C7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A811C7" w:rsidRDefault="00A811C7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A811C7" w:rsidRDefault="00A811C7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3B0C3D" w:rsidRPr="00382031" w:rsidRDefault="003B0C3D" w:rsidP="0021554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382031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BF13AF" w:rsidRDefault="00BF13AF" w:rsidP="00344E2E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FB7C55" w:rsidRPr="00A811C7" w:rsidRDefault="00FB7C55" w:rsidP="00A811C7">
      <w:pPr>
        <w:pStyle w:val="a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b/>
          <w:sz w:val="28"/>
          <w:szCs w:val="28"/>
        </w:rPr>
      </w:pPr>
      <w:r w:rsidRPr="00A811C7">
        <w:rPr>
          <w:rFonts w:ascii="PT Astra Serif" w:hAnsi="PT Astra Serif"/>
          <w:sz w:val="28"/>
          <w:szCs w:val="28"/>
        </w:rPr>
        <w:t>в строке «</w:t>
      </w:r>
      <w:r w:rsidRPr="00A811C7">
        <w:rPr>
          <w:rFonts w:ascii="PT Astra Serif" w:hAnsi="PT Astra Serif"/>
          <w:b/>
          <w:sz w:val="28"/>
          <w:szCs w:val="28"/>
        </w:rPr>
        <w:t>Итого</w:t>
      </w:r>
      <w:r w:rsidRPr="00A811C7">
        <w:rPr>
          <w:rFonts w:ascii="PT Astra Serif" w:hAnsi="PT Astra Serif"/>
          <w:sz w:val="28"/>
          <w:szCs w:val="28"/>
        </w:rPr>
        <w:t xml:space="preserve">» </w:t>
      </w:r>
      <w:hyperlink r:id="rId8" w:history="1">
        <w:r w:rsidRPr="00A811C7">
          <w:rPr>
            <w:rFonts w:ascii="PT Astra Serif" w:hAnsi="PT Astra Serif"/>
            <w:sz w:val="28"/>
            <w:szCs w:val="28"/>
          </w:rPr>
          <w:t>цифры</w:t>
        </w:r>
      </w:hyperlink>
      <w:r w:rsidRPr="00A811C7">
        <w:rPr>
          <w:rFonts w:ascii="PT Astra Serif" w:hAnsi="PT Astra Serif"/>
          <w:sz w:val="28"/>
          <w:szCs w:val="28"/>
        </w:rPr>
        <w:t xml:space="preserve"> «</w:t>
      </w:r>
      <w:r w:rsidR="00435034" w:rsidRPr="00A811C7">
        <w:rPr>
          <w:rFonts w:ascii="PT Astra Serif" w:hAnsi="PT Astra Serif"/>
          <w:b/>
          <w:sz w:val="28"/>
          <w:szCs w:val="28"/>
        </w:rPr>
        <w:t>238</w:t>
      </w:r>
      <w:r w:rsidR="003E569F" w:rsidRPr="00A811C7">
        <w:rPr>
          <w:rFonts w:ascii="PT Astra Serif" w:hAnsi="PT Astra Serif"/>
          <w:b/>
          <w:sz w:val="28"/>
          <w:szCs w:val="28"/>
        </w:rPr>
        <w:t>2</w:t>
      </w:r>
      <w:r w:rsidR="00435034" w:rsidRPr="00A811C7">
        <w:rPr>
          <w:rFonts w:ascii="PT Astra Serif" w:hAnsi="PT Astra Serif"/>
          <w:b/>
          <w:sz w:val="28"/>
          <w:szCs w:val="28"/>
        </w:rPr>
        <w:t>3,48</w:t>
      </w:r>
      <w:r w:rsidRPr="00A811C7">
        <w:rPr>
          <w:rFonts w:ascii="PT Astra Serif" w:hAnsi="PT Astra Serif"/>
          <w:sz w:val="28"/>
          <w:szCs w:val="28"/>
        </w:rPr>
        <w:t>» заменить цифрами «</w:t>
      </w:r>
      <w:r w:rsidR="00A811C7" w:rsidRPr="00A811C7">
        <w:rPr>
          <w:rFonts w:ascii="PT Astra Serif" w:hAnsi="PT Astra Serif"/>
          <w:b/>
          <w:sz w:val="28"/>
          <w:szCs w:val="28"/>
        </w:rPr>
        <w:t>24404,</w:t>
      </w:r>
      <w:r w:rsidR="00A811C7">
        <w:rPr>
          <w:rFonts w:ascii="PT Astra Serif" w:hAnsi="PT Astra Serif"/>
          <w:b/>
          <w:sz w:val="28"/>
          <w:szCs w:val="28"/>
        </w:rPr>
        <w:t>5</w:t>
      </w:r>
      <w:r w:rsidR="00E159DE">
        <w:rPr>
          <w:rFonts w:ascii="PT Astra Serif" w:hAnsi="PT Astra Serif"/>
          <w:b/>
          <w:sz w:val="28"/>
          <w:szCs w:val="28"/>
        </w:rPr>
        <w:t>0</w:t>
      </w:r>
      <w:r w:rsidRPr="00A811C7">
        <w:rPr>
          <w:rFonts w:ascii="PT Astra Serif" w:hAnsi="PT Astra Serif"/>
          <w:sz w:val="28"/>
          <w:szCs w:val="28"/>
        </w:rPr>
        <w:t>».</w:t>
      </w:r>
    </w:p>
    <w:p w:rsidR="00414C1E" w:rsidRDefault="00414C1E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FF787F" w:rsidRDefault="00FF787F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FF787F" w:rsidRDefault="00FF787F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DE0731" w:rsidRPr="00385B05" w:rsidRDefault="00DE0731" w:rsidP="00B95128">
      <w:pPr>
        <w:suppressAutoHyphens/>
        <w:spacing w:line="233" w:lineRule="auto"/>
        <w:jc w:val="both"/>
        <w:rPr>
          <w:rFonts w:ascii="PT Astra Serif" w:hAnsi="PT Astra Serif"/>
          <w:b/>
          <w:sz w:val="28"/>
          <w:szCs w:val="28"/>
        </w:rPr>
      </w:pPr>
      <w:r w:rsidRPr="00385B05">
        <w:rPr>
          <w:rFonts w:ascii="PT Astra Serif" w:hAnsi="PT Astra Serif"/>
          <w:b/>
          <w:sz w:val="28"/>
          <w:szCs w:val="28"/>
        </w:rPr>
        <w:t>Губернатор Ул</w:t>
      </w:r>
      <w:r w:rsidR="00E85A75" w:rsidRPr="00385B05">
        <w:rPr>
          <w:rFonts w:ascii="PT Astra Serif" w:hAnsi="PT Astra Serif"/>
          <w:b/>
          <w:sz w:val="28"/>
          <w:szCs w:val="28"/>
        </w:rPr>
        <w:t xml:space="preserve">ьяновской области </w:t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385B05">
        <w:rPr>
          <w:rFonts w:ascii="PT Astra Serif" w:hAnsi="PT Astra Serif"/>
          <w:b/>
          <w:sz w:val="28"/>
          <w:szCs w:val="28"/>
        </w:rPr>
        <w:t>А.Ю.Русских</w:t>
      </w:r>
    </w:p>
    <w:p w:rsidR="00B95128" w:rsidRPr="002F16A2" w:rsidRDefault="00B95128" w:rsidP="00B95128">
      <w:pPr>
        <w:suppressAutoHyphens/>
        <w:spacing w:line="233" w:lineRule="auto"/>
        <w:rPr>
          <w:rFonts w:ascii="PT Astra Serif" w:hAnsi="PT Astra Serif"/>
          <w:sz w:val="27"/>
          <w:szCs w:val="27"/>
        </w:rPr>
      </w:pPr>
    </w:p>
    <w:p w:rsidR="004357DA" w:rsidRDefault="004357DA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0731" w:rsidRPr="002F16A2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2F16A2">
        <w:rPr>
          <w:rFonts w:ascii="PT Astra Serif" w:hAnsi="PT Astra Serif"/>
          <w:sz w:val="27"/>
          <w:szCs w:val="27"/>
        </w:rPr>
        <w:t>г. Ульяновск</w:t>
      </w:r>
    </w:p>
    <w:p w:rsidR="00DE0731" w:rsidRPr="002F16A2" w:rsidRDefault="00644C85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2F16A2">
        <w:rPr>
          <w:rFonts w:ascii="PT Astra Serif" w:hAnsi="PT Astra Serif"/>
          <w:sz w:val="27"/>
          <w:szCs w:val="27"/>
        </w:rPr>
        <w:t>___ ____________ 20</w:t>
      </w:r>
      <w:r w:rsidR="00F41CEF" w:rsidRPr="002F16A2">
        <w:rPr>
          <w:rFonts w:ascii="PT Astra Serif" w:hAnsi="PT Astra Serif"/>
          <w:sz w:val="27"/>
          <w:szCs w:val="27"/>
        </w:rPr>
        <w:t>2</w:t>
      </w:r>
      <w:r w:rsidR="000308AB">
        <w:rPr>
          <w:rFonts w:ascii="PT Astra Serif" w:hAnsi="PT Astra Serif"/>
          <w:sz w:val="27"/>
          <w:szCs w:val="27"/>
        </w:rPr>
        <w:t>3</w:t>
      </w:r>
      <w:r w:rsidR="00DE0731" w:rsidRPr="002F16A2">
        <w:rPr>
          <w:rFonts w:ascii="PT Astra Serif" w:hAnsi="PT Astra Serif"/>
          <w:sz w:val="27"/>
          <w:szCs w:val="27"/>
        </w:rPr>
        <w:t xml:space="preserve"> г.</w:t>
      </w:r>
    </w:p>
    <w:p w:rsidR="000B7400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2F16A2">
        <w:rPr>
          <w:rFonts w:ascii="PT Astra Serif" w:hAnsi="PT Astra Serif"/>
          <w:sz w:val="27"/>
          <w:szCs w:val="27"/>
        </w:rPr>
        <w:t>№ _____-ЗО</w:t>
      </w: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Pr="00B920FE" w:rsidRDefault="00B01109" w:rsidP="00B01109">
      <w:pPr>
        <w:ind w:left="-426"/>
        <w:jc w:val="center"/>
        <w:rPr>
          <w:rFonts w:ascii="PT Astra Serif" w:hAnsi="PT Astra Serif"/>
          <w:b/>
          <w:sz w:val="28"/>
          <w:szCs w:val="28"/>
        </w:rPr>
      </w:pPr>
      <w:r w:rsidRPr="00B920FE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B01109" w:rsidRPr="00B920FE" w:rsidRDefault="00B01109" w:rsidP="00B01109">
      <w:pPr>
        <w:pStyle w:val="ConsTitle"/>
        <w:widowControl/>
        <w:ind w:left="-426" w:right="0"/>
        <w:jc w:val="center"/>
        <w:rPr>
          <w:rFonts w:ascii="PT Astra Serif" w:hAnsi="PT Astra Serif" w:cs="Times New Roman"/>
          <w:sz w:val="28"/>
          <w:szCs w:val="28"/>
        </w:rPr>
      </w:pPr>
      <w:r w:rsidRPr="00B920FE">
        <w:rPr>
          <w:rFonts w:ascii="PT Astra Serif" w:hAnsi="PT Astra Serif" w:cs="Times New Roman"/>
          <w:sz w:val="28"/>
          <w:szCs w:val="28"/>
        </w:rPr>
        <w:t xml:space="preserve">к проекту закона Ульяновской области </w:t>
      </w:r>
    </w:p>
    <w:p w:rsidR="00B01109" w:rsidRPr="00B920FE" w:rsidRDefault="00B01109" w:rsidP="00B01109">
      <w:pPr>
        <w:pStyle w:val="ConsTitle"/>
        <w:widowControl/>
        <w:ind w:left="-426" w:right="0"/>
        <w:jc w:val="center"/>
        <w:rPr>
          <w:rFonts w:ascii="PT Astra Serif" w:hAnsi="PT Astra Serif" w:cs="Times New Roman"/>
          <w:sz w:val="28"/>
          <w:szCs w:val="28"/>
        </w:rPr>
      </w:pPr>
      <w:r w:rsidRPr="00B920FE">
        <w:rPr>
          <w:rFonts w:ascii="PT Astra Serif" w:hAnsi="PT Astra Serif" w:cs="Times New Roman"/>
          <w:sz w:val="28"/>
          <w:szCs w:val="28"/>
        </w:rPr>
        <w:t>«О внесении изменений в Закон Ульяновской области</w:t>
      </w:r>
    </w:p>
    <w:p w:rsidR="00B01109" w:rsidRPr="00B920FE" w:rsidRDefault="00B01109" w:rsidP="00B01109">
      <w:pPr>
        <w:pStyle w:val="ConsTitle"/>
        <w:widowControl/>
        <w:ind w:left="-426" w:right="0"/>
        <w:jc w:val="center"/>
        <w:rPr>
          <w:rFonts w:ascii="PT Astra Serif" w:hAnsi="PT Astra Serif" w:cs="Times New Roman"/>
          <w:sz w:val="28"/>
          <w:szCs w:val="28"/>
        </w:rPr>
      </w:pPr>
      <w:r w:rsidRPr="00B920FE">
        <w:rPr>
          <w:rFonts w:ascii="PT Astra Serif" w:hAnsi="PT Astra Serif" w:cs="Times New Roman"/>
          <w:sz w:val="28"/>
          <w:szCs w:val="28"/>
        </w:rPr>
        <w:t xml:space="preserve">«Об утверждении Программы управления государственной </w:t>
      </w:r>
    </w:p>
    <w:p w:rsidR="00B01109" w:rsidRPr="00B920FE" w:rsidRDefault="00B01109" w:rsidP="00B01109">
      <w:pPr>
        <w:pStyle w:val="ConsTitle"/>
        <w:widowControl/>
        <w:ind w:left="-426" w:right="0"/>
        <w:jc w:val="center"/>
        <w:rPr>
          <w:rFonts w:ascii="PT Astra Serif" w:hAnsi="PT Astra Serif" w:cs="Times New Roman"/>
          <w:sz w:val="28"/>
          <w:szCs w:val="28"/>
        </w:rPr>
      </w:pPr>
      <w:r w:rsidRPr="00B920FE">
        <w:rPr>
          <w:rFonts w:ascii="PT Astra Serif" w:hAnsi="PT Astra Serif" w:cs="Times New Roman"/>
          <w:sz w:val="28"/>
          <w:szCs w:val="28"/>
        </w:rPr>
        <w:t xml:space="preserve">собственностью Ульяновской области на 2023 год» </w:t>
      </w:r>
    </w:p>
    <w:p w:rsidR="00B01109" w:rsidRPr="00B920FE" w:rsidRDefault="00B01109" w:rsidP="00B01109">
      <w:pPr>
        <w:pStyle w:val="ConsTitle"/>
        <w:widowControl/>
        <w:ind w:left="-426" w:right="0"/>
        <w:jc w:val="center"/>
        <w:rPr>
          <w:rFonts w:ascii="PT Astra Serif" w:hAnsi="PT Astra Serif" w:cs="Times New Roman"/>
          <w:sz w:val="28"/>
          <w:szCs w:val="28"/>
        </w:rPr>
      </w:pPr>
    </w:p>
    <w:p w:rsidR="00B01109" w:rsidRPr="00B920FE" w:rsidRDefault="00B01109" w:rsidP="00B01109">
      <w:pPr>
        <w:pStyle w:val="ConsTitle"/>
        <w:widowControl/>
        <w:ind w:right="0"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B920FE">
        <w:rPr>
          <w:rFonts w:ascii="PT Astra Serif" w:hAnsi="PT Astra Serif"/>
          <w:b w:val="0"/>
          <w:sz w:val="28"/>
          <w:szCs w:val="28"/>
        </w:rPr>
        <w:t>Программа управления государственной собственностью Ульяновской области на 2023 год, утверждённая Законом Ульяновской области от 08 декабря 2022 года № 118-ЗО «</w:t>
      </w:r>
      <w:r w:rsidRPr="00B920FE">
        <w:rPr>
          <w:rFonts w:ascii="PT Astra Serif" w:hAnsi="PT Astra Serif" w:cs="Times New Roman"/>
          <w:b w:val="0"/>
          <w:sz w:val="28"/>
          <w:szCs w:val="28"/>
        </w:rPr>
        <w:t xml:space="preserve">Об утверждении Программы управления государственной собственностью Ульяновской области на 2023 год» </w:t>
      </w:r>
      <w:r w:rsidRPr="00B920FE">
        <w:rPr>
          <w:rFonts w:ascii="PT Astra Serif" w:hAnsi="PT Astra Serif"/>
          <w:b w:val="0"/>
          <w:sz w:val="28"/>
          <w:szCs w:val="28"/>
        </w:rPr>
        <w:t>(далее – Программа), с</w:t>
      </w:r>
      <w:r w:rsidRPr="00B920FE">
        <w:rPr>
          <w:rFonts w:ascii="PT Astra Serif" w:hAnsi="PT Astra Serif"/>
          <w:b w:val="0"/>
          <w:sz w:val="28"/>
          <w:szCs w:val="28"/>
        </w:rPr>
        <w:t>о</w:t>
      </w:r>
      <w:r w:rsidRPr="00B920FE">
        <w:rPr>
          <w:rFonts w:ascii="PT Astra Serif" w:hAnsi="PT Astra Serif"/>
          <w:b w:val="0"/>
          <w:sz w:val="28"/>
          <w:szCs w:val="28"/>
        </w:rPr>
        <w:t>держит основные направления использования государственного имущества Ульяновской области.</w:t>
      </w:r>
    </w:p>
    <w:p w:rsidR="00B01109" w:rsidRPr="00B920FE" w:rsidRDefault="00B01109" w:rsidP="00B0110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920FE">
        <w:rPr>
          <w:rFonts w:ascii="PT Astra Serif" w:hAnsi="PT Astra Serif"/>
          <w:sz w:val="28"/>
          <w:szCs w:val="28"/>
        </w:rPr>
        <w:t xml:space="preserve">Законопроект регулирует общественные отношения, связанные </w:t>
      </w:r>
      <w:r w:rsidRPr="00B920FE">
        <w:rPr>
          <w:rFonts w:ascii="PT Astra Serif" w:hAnsi="PT Astra Serif"/>
          <w:sz w:val="28"/>
          <w:szCs w:val="28"/>
        </w:rPr>
        <w:br/>
        <w:t xml:space="preserve">с реализацией Ульяновской областью полномочий собственника </w:t>
      </w:r>
      <w:r w:rsidRPr="00B920FE">
        <w:rPr>
          <w:rFonts w:ascii="PT Astra Serif" w:hAnsi="PT Astra Serif"/>
          <w:sz w:val="28"/>
          <w:szCs w:val="28"/>
        </w:rPr>
        <w:br/>
        <w:t xml:space="preserve">в отношении государственного имущества Ульяновской области. </w:t>
      </w:r>
    </w:p>
    <w:p w:rsidR="00B01109" w:rsidRPr="00B920FE" w:rsidRDefault="00B01109" w:rsidP="00B0110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920FE">
        <w:rPr>
          <w:rFonts w:ascii="PT Astra Serif" w:hAnsi="PT Astra Serif"/>
          <w:sz w:val="28"/>
          <w:szCs w:val="28"/>
        </w:rPr>
        <w:t xml:space="preserve">В соответствии со статьёй 25 Закона Ульяновской области </w:t>
      </w:r>
      <w:r w:rsidRPr="00B920FE">
        <w:rPr>
          <w:rFonts w:ascii="PT Astra Serif" w:hAnsi="PT Astra Serif"/>
          <w:sz w:val="28"/>
          <w:szCs w:val="28"/>
        </w:rPr>
        <w:br/>
        <w:t>от 06.05.2002 № 020-ЗО «О порядке управления и распоряжения государстве</w:t>
      </w:r>
      <w:r w:rsidRPr="00B920FE">
        <w:rPr>
          <w:rFonts w:ascii="PT Astra Serif" w:hAnsi="PT Astra Serif"/>
          <w:sz w:val="28"/>
          <w:szCs w:val="28"/>
        </w:rPr>
        <w:t>н</w:t>
      </w:r>
      <w:r w:rsidRPr="00B920FE">
        <w:rPr>
          <w:rFonts w:ascii="PT Astra Serif" w:hAnsi="PT Astra Serif"/>
          <w:sz w:val="28"/>
          <w:szCs w:val="28"/>
        </w:rPr>
        <w:t>ной собственностью Ульяновской области» объекты, находящиеся в государс</w:t>
      </w:r>
      <w:r w:rsidRPr="00B920FE">
        <w:rPr>
          <w:rFonts w:ascii="PT Astra Serif" w:hAnsi="PT Astra Serif"/>
          <w:sz w:val="28"/>
          <w:szCs w:val="28"/>
        </w:rPr>
        <w:t>т</w:t>
      </w:r>
      <w:r w:rsidRPr="00B920FE">
        <w:rPr>
          <w:rFonts w:ascii="PT Astra Serif" w:hAnsi="PT Astra Serif"/>
          <w:sz w:val="28"/>
          <w:szCs w:val="28"/>
        </w:rPr>
        <w:t xml:space="preserve">венной собственности Ульяновской области, указанные </w:t>
      </w:r>
      <w:r w:rsidRPr="00B920FE">
        <w:rPr>
          <w:rFonts w:ascii="PT Astra Serif" w:hAnsi="PT Astra Serif"/>
          <w:sz w:val="28"/>
          <w:szCs w:val="28"/>
        </w:rPr>
        <w:br/>
        <w:t>в Программе управления государственной собственностью Ульяновской обла</w:t>
      </w:r>
      <w:r w:rsidRPr="00B920FE">
        <w:rPr>
          <w:rFonts w:ascii="PT Astra Serif" w:hAnsi="PT Astra Serif"/>
          <w:sz w:val="28"/>
          <w:szCs w:val="28"/>
        </w:rPr>
        <w:t>с</w:t>
      </w:r>
      <w:r w:rsidRPr="00B920FE">
        <w:rPr>
          <w:rFonts w:ascii="PT Astra Serif" w:hAnsi="PT Astra Serif"/>
          <w:sz w:val="28"/>
          <w:szCs w:val="28"/>
        </w:rPr>
        <w:t>ти, могут быть переданы в безвозмездное пользование.</w:t>
      </w:r>
    </w:p>
    <w:p w:rsidR="00B01109" w:rsidRPr="00B920FE" w:rsidRDefault="00B01109" w:rsidP="00B0110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920FE">
        <w:rPr>
          <w:rFonts w:ascii="PT Astra Serif" w:hAnsi="PT Astra Serif"/>
          <w:sz w:val="28"/>
          <w:szCs w:val="28"/>
        </w:rPr>
        <w:t>Перечень государственного имущества Ульяновской области, предпол</w:t>
      </w:r>
      <w:r w:rsidRPr="00B920FE">
        <w:rPr>
          <w:rFonts w:ascii="PT Astra Serif" w:hAnsi="PT Astra Serif"/>
          <w:sz w:val="28"/>
          <w:szCs w:val="28"/>
        </w:rPr>
        <w:t>а</w:t>
      </w:r>
      <w:r w:rsidRPr="00B920FE">
        <w:rPr>
          <w:rFonts w:ascii="PT Astra Serif" w:hAnsi="PT Astra Serif"/>
          <w:sz w:val="28"/>
          <w:szCs w:val="28"/>
        </w:rPr>
        <w:t>гаемого к передаче в безвозмездное пользование (далее – Перечень), содержи</w:t>
      </w:r>
      <w:r w:rsidRPr="00B920FE">
        <w:rPr>
          <w:rFonts w:ascii="PT Astra Serif" w:hAnsi="PT Astra Serif"/>
          <w:sz w:val="28"/>
          <w:szCs w:val="28"/>
        </w:rPr>
        <w:t>т</w:t>
      </w:r>
      <w:r w:rsidRPr="00B920FE">
        <w:rPr>
          <w:rFonts w:ascii="PT Astra Serif" w:hAnsi="PT Astra Serif"/>
          <w:sz w:val="28"/>
          <w:szCs w:val="28"/>
        </w:rPr>
        <w:t>ся в Приложении 3 к Программе.</w:t>
      </w:r>
    </w:p>
    <w:p w:rsidR="00B01109" w:rsidRPr="00B920FE" w:rsidRDefault="00B01109" w:rsidP="00B01109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B920FE">
        <w:rPr>
          <w:rFonts w:ascii="PT Astra Serif" w:hAnsi="PT Astra Serif"/>
          <w:sz w:val="28"/>
          <w:szCs w:val="28"/>
        </w:rPr>
        <w:tab/>
        <w:t xml:space="preserve">В соответствии со статьёй 17.1 Федерального закона от 26.07.2006 </w:t>
      </w:r>
      <w:r w:rsidRPr="00B920FE">
        <w:rPr>
          <w:rFonts w:ascii="PT Astra Serif" w:hAnsi="PT Astra Serif"/>
          <w:sz w:val="28"/>
          <w:szCs w:val="28"/>
        </w:rPr>
        <w:br/>
        <w:t xml:space="preserve">№ 135-ФЗ «О защите конкуренции» (далее - Федеральный закон от 26.07.2006 </w:t>
      </w:r>
      <w:r w:rsidRPr="00B920FE">
        <w:rPr>
          <w:rFonts w:ascii="PT Astra Serif" w:hAnsi="PT Astra Serif"/>
          <w:sz w:val="28"/>
          <w:szCs w:val="28"/>
        </w:rPr>
        <w:br/>
        <w:t xml:space="preserve">№ 135-ФЗ) в отношении государственного имущества, которое принадлежит </w:t>
      </w:r>
      <w:r w:rsidRPr="00B920FE">
        <w:rPr>
          <w:rFonts w:ascii="PT Astra Serif" w:hAnsi="PT Astra Serif"/>
          <w:sz w:val="28"/>
          <w:szCs w:val="28"/>
        </w:rPr>
        <w:br/>
        <w:t>на праве оперативного управления государственным бюджетным учреждениям могут быть заключены договоры безвозмездного пользования без проведения торгов с муниципальными учреждениями и социально ориентированными н</w:t>
      </w:r>
      <w:r w:rsidRPr="00B920FE">
        <w:rPr>
          <w:rFonts w:ascii="PT Astra Serif" w:hAnsi="PT Astra Serif"/>
          <w:sz w:val="28"/>
          <w:szCs w:val="28"/>
        </w:rPr>
        <w:t>е</w:t>
      </w:r>
      <w:r w:rsidRPr="00B920FE">
        <w:rPr>
          <w:rFonts w:ascii="PT Astra Serif" w:hAnsi="PT Astra Serif"/>
          <w:sz w:val="28"/>
          <w:szCs w:val="28"/>
        </w:rPr>
        <w:t>коммерческими организациями</w:t>
      </w:r>
      <w:r w:rsidRPr="00B920FE">
        <w:rPr>
          <w:rFonts w:ascii="PT Astra Serif" w:hAnsi="PT Astra Serif" w:cs="PT Astra Serif"/>
          <w:sz w:val="28"/>
          <w:szCs w:val="28"/>
        </w:rPr>
        <w:t>.</w:t>
      </w:r>
    </w:p>
    <w:p w:rsidR="00B01109" w:rsidRPr="00B920FE" w:rsidRDefault="00B01109" w:rsidP="00B0110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B920FE">
        <w:rPr>
          <w:rFonts w:ascii="PT Astra Serif" w:hAnsi="PT Astra Serif"/>
          <w:sz w:val="28"/>
          <w:szCs w:val="28"/>
        </w:rPr>
        <w:tab/>
        <w:t>Представленным проектом закона предлагается:</w:t>
      </w:r>
    </w:p>
    <w:p w:rsidR="00B01109" w:rsidRPr="00B920FE" w:rsidRDefault="00B01109" w:rsidP="00B0110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B920FE">
        <w:rPr>
          <w:rFonts w:ascii="PT Astra Serif" w:hAnsi="PT Astra Serif"/>
          <w:sz w:val="28"/>
          <w:szCs w:val="28"/>
        </w:rPr>
        <w:t>- в соответствии с пунктом 4 части 1, пункта 3 части 3 статьи 17.1 Фед</w:t>
      </w:r>
      <w:r w:rsidRPr="00B920FE">
        <w:rPr>
          <w:rFonts w:ascii="PT Astra Serif" w:hAnsi="PT Astra Serif"/>
          <w:sz w:val="28"/>
          <w:szCs w:val="28"/>
        </w:rPr>
        <w:t>е</w:t>
      </w:r>
      <w:r w:rsidRPr="00B920FE">
        <w:rPr>
          <w:rFonts w:ascii="PT Astra Serif" w:hAnsi="PT Astra Serif"/>
          <w:sz w:val="28"/>
          <w:szCs w:val="28"/>
        </w:rPr>
        <w:t>рального закона от 26.07.2006 № 135-ФЗ, по инициативе Агентства ветерин</w:t>
      </w:r>
      <w:r w:rsidRPr="00B920FE">
        <w:rPr>
          <w:rFonts w:ascii="PT Astra Serif" w:hAnsi="PT Astra Serif"/>
          <w:sz w:val="28"/>
          <w:szCs w:val="28"/>
        </w:rPr>
        <w:t>а</w:t>
      </w:r>
      <w:r w:rsidRPr="00B920FE">
        <w:rPr>
          <w:rFonts w:ascii="PT Astra Serif" w:hAnsi="PT Astra Serif"/>
          <w:sz w:val="28"/>
          <w:szCs w:val="28"/>
        </w:rPr>
        <w:t xml:space="preserve">рии Ульяновской области, на основании письменного обращения </w:t>
      </w:r>
      <w:r w:rsidRPr="00B920FE">
        <w:rPr>
          <w:rFonts w:ascii="PT Astra Serif" w:hAnsi="PT Astra Serif"/>
          <w:spacing w:val="-4"/>
          <w:sz w:val="28"/>
          <w:szCs w:val="28"/>
        </w:rPr>
        <w:t>областного г</w:t>
      </w:r>
      <w:r w:rsidRPr="00B920FE">
        <w:rPr>
          <w:rFonts w:ascii="PT Astra Serif" w:hAnsi="PT Astra Serif"/>
          <w:spacing w:val="-4"/>
          <w:sz w:val="28"/>
          <w:szCs w:val="28"/>
        </w:rPr>
        <w:t>о</w:t>
      </w:r>
      <w:r w:rsidRPr="00B920FE">
        <w:rPr>
          <w:rFonts w:ascii="PT Astra Serif" w:hAnsi="PT Astra Serif"/>
          <w:spacing w:val="-4"/>
          <w:sz w:val="28"/>
          <w:szCs w:val="28"/>
        </w:rPr>
        <w:t>сударственного бюджетного учреждения «Симбирский референтный центр вет</w:t>
      </w:r>
      <w:r w:rsidRPr="00B920FE">
        <w:rPr>
          <w:rFonts w:ascii="PT Astra Serif" w:hAnsi="PT Astra Serif"/>
          <w:spacing w:val="-4"/>
          <w:sz w:val="28"/>
          <w:szCs w:val="28"/>
        </w:rPr>
        <w:t>е</w:t>
      </w:r>
      <w:r w:rsidRPr="00B920FE">
        <w:rPr>
          <w:rFonts w:ascii="PT Astra Serif" w:hAnsi="PT Astra Serif"/>
          <w:spacing w:val="-4"/>
          <w:sz w:val="28"/>
          <w:szCs w:val="28"/>
        </w:rPr>
        <w:t xml:space="preserve">ринарии и безопасности продовольствия» </w:t>
      </w:r>
      <w:r w:rsidRPr="00B920FE">
        <w:rPr>
          <w:rFonts w:ascii="PT Astra Serif" w:hAnsi="PT Astra Serif"/>
          <w:sz w:val="28"/>
          <w:szCs w:val="28"/>
        </w:rPr>
        <w:t>предлагается запланировать соглас</w:t>
      </w:r>
      <w:r w:rsidRPr="00B920FE">
        <w:rPr>
          <w:rFonts w:ascii="PT Astra Serif" w:hAnsi="PT Astra Serif"/>
          <w:sz w:val="28"/>
          <w:szCs w:val="28"/>
        </w:rPr>
        <w:t>о</w:t>
      </w:r>
      <w:r w:rsidRPr="00B920FE">
        <w:rPr>
          <w:rFonts w:ascii="PT Astra Serif" w:hAnsi="PT Astra Serif"/>
          <w:sz w:val="28"/>
          <w:szCs w:val="28"/>
        </w:rPr>
        <w:t xml:space="preserve">вание предоставления в безвозмездное пользование Ульяновскому областному Фонду защиты животных «Флора и Лавра», без проведения аукциона: нежилого помещения № 4 площадью 19,53 кв. м, расположенного в изоляторе общей площадью 78,7 кв. м с кадастровым номером: 73:20:050505:154, по адресу: </w:t>
      </w:r>
      <w:r w:rsidRPr="00B920FE">
        <w:rPr>
          <w:rFonts w:ascii="PT Astra Serif" w:hAnsi="PT Astra Serif"/>
          <w:spacing w:val="-4"/>
          <w:sz w:val="28"/>
          <w:szCs w:val="28"/>
        </w:rPr>
        <w:t>Ул</w:t>
      </w:r>
      <w:r w:rsidRPr="00B920FE">
        <w:rPr>
          <w:rFonts w:ascii="PT Astra Serif" w:hAnsi="PT Astra Serif"/>
          <w:spacing w:val="-4"/>
          <w:sz w:val="28"/>
          <w:szCs w:val="28"/>
        </w:rPr>
        <w:t>ь</w:t>
      </w:r>
      <w:r w:rsidRPr="00B920FE">
        <w:rPr>
          <w:rFonts w:ascii="PT Astra Serif" w:hAnsi="PT Astra Serif"/>
          <w:spacing w:val="-4"/>
          <w:sz w:val="28"/>
          <w:szCs w:val="28"/>
        </w:rPr>
        <w:t>яновская область, Цильнинский район, с. Большое Нагаткино, ул. Новая, д. 14; части нежилого помещения № 1 площадью 8,0 кв. м, расположенного в кремат</w:t>
      </w:r>
      <w:r w:rsidRPr="00B920FE">
        <w:rPr>
          <w:rFonts w:ascii="PT Astra Serif" w:hAnsi="PT Astra Serif"/>
          <w:spacing w:val="-4"/>
          <w:sz w:val="28"/>
          <w:szCs w:val="28"/>
        </w:rPr>
        <w:t>о</w:t>
      </w:r>
      <w:r w:rsidRPr="00B920FE">
        <w:rPr>
          <w:rFonts w:ascii="PT Astra Serif" w:hAnsi="PT Astra Serif"/>
          <w:spacing w:val="-4"/>
          <w:sz w:val="28"/>
          <w:szCs w:val="28"/>
        </w:rPr>
        <w:t>рии</w:t>
      </w:r>
      <w:r w:rsidRPr="00B920FE">
        <w:rPr>
          <w:rFonts w:ascii="PT Astra Serif" w:hAnsi="PT Astra Serif"/>
          <w:sz w:val="28"/>
          <w:szCs w:val="28"/>
        </w:rPr>
        <w:t xml:space="preserve"> общей площадью 31,8 кв. м  с кадастровым номером: 73:14:050501:735, по адресу: </w:t>
      </w:r>
      <w:r w:rsidRPr="00B920FE">
        <w:rPr>
          <w:rFonts w:ascii="PT Astra Serif" w:hAnsi="PT Astra Serif"/>
          <w:spacing w:val="-4"/>
          <w:sz w:val="28"/>
          <w:szCs w:val="28"/>
        </w:rPr>
        <w:t xml:space="preserve">Ульяновская область, Сенгилеевский район, г. Сенгилей, ул. Котовского, </w:t>
      </w:r>
      <w:r w:rsidRPr="00B920FE">
        <w:rPr>
          <w:rFonts w:ascii="PT Astra Serif" w:hAnsi="PT Astra Serif"/>
          <w:spacing w:val="-4"/>
          <w:sz w:val="28"/>
          <w:szCs w:val="28"/>
        </w:rPr>
        <w:lastRenderedPageBreak/>
        <w:t>д. 33</w:t>
      </w:r>
      <w:r w:rsidRPr="00B920FE">
        <w:rPr>
          <w:rFonts w:ascii="PT Astra Serif" w:hAnsi="PT Astra Serif"/>
          <w:sz w:val="28"/>
          <w:szCs w:val="28"/>
        </w:rPr>
        <w:t>; нежилого помещения   № 3 площадью 21,38 кв. м, расположенного в зд</w:t>
      </w:r>
      <w:r w:rsidRPr="00B920FE">
        <w:rPr>
          <w:rFonts w:ascii="PT Astra Serif" w:hAnsi="PT Astra Serif"/>
          <w:sz w:val="28"/>
          <w:szCs w:val="28"/>
        </w:rPr>
        <w:t>а</w:t>
      </w:r>
      <w:r w:rsidRPr="00B920FE">
        <w:rPr>
          <w:rFonts w:ascii="PT Astra Serif" w:hAnsi="PT Astra Serif"/>
          <w:sz w:val="28"/>
          <w:szCs w:val="28"/>
        </w:rPr>
        <w:t xml:space="preserve">нии вивария общей площадью 75,0 кв. м с кадастровым номером: 73:18:020209:265, по адресу: </w:t>
      </w:r>
      <w:r w:rsidRPr="00B920FE">
        <w:rPr>
          <w:rFonts w:ascii="PT Astra Serif" w:hAnsi="PT Astra Serif"/>
          <w:spacing w:val="-4"/>
          <w:sz w:val="28"/>
          <w:szCs w:val="28"/>
        </w:rPr>
        <w:t xml:space="preserve">Ульяновская область, Тереньгульский район, р.п. Тереньга, ул. Степная, д. 6; части </w:t>
      </w:r>
      <w:r w:rsidRPr="00B920FE">
        <w:rPr>
          <w:rFonts w:ascii="PT Astra Serif" w:hAnsi="PT Astra Serif"/>
          <w:sz w:val="28"/>
          <w:szCs w:val="28"/>
        </w:rPr>
        <w:t>нежилого помещения № 4 площадью 40,0 кв. м, расположенного в здании веткомплекса общей площадью 1460,8 кв. м с к</w:t>
      </w:r>
      <w:r w:rsidRPr="00B920FE">
        <w:rPr>
          <w:rFonts w:ascii="PT Astra Serif" w:hAnsi="PT Astra Serif"/>
          <w:sz w:val="28"/>
          <w:szCs w:val="28"/>
        </w:rPr>
        <w:t>а</w:t>
      </w:r>
      <w:r w:rsidRPr="00B920FE">
        <w:rPr>
          <w:rFonts w:ascii="PT Astra Serif" w:hAnsi="PT Astra Serif"/>
          <w:sz w:val="28"/>
          <w:szCs w:val="28"/>
        </w:rPr>
        <w:t xml:space="preserve">дастровым номером: 73:22:010204:1082, по адресу: </w:t>
      </w:r>
      <w:r w:rsidRPr="00B920FE">
        <w:rPr>
          <w:rFonts w:ascii="PT Astra Serif" w:hAnsi="PT Astra Serif"/>
          <w:spacing w:val="-4"/>
          <w:sz w:val="28"/>
          <w:szCs w:val="28"/>
        </w:rPr>
        <w:t>Ульяновская область, Б</w:t>
      </w:r>
      <w:r w:rsidRPr="00B920FE">
        <w:rPr>
          <w:rFonts w:ascii="PT Astra Serif" w:hAnsi="PT Astra Serif"/>
          <w:spacing w:val="-4"/>
          <w:sz w:val="28"/>
          <w:szCs w:val="28"/>
        </w:rPr>
        <w:t>а</w:t>
      </w:r>
      <w:r w:rsidRPr="00B920FE">
        <w:rPr>
          <w:rFonts w:ascii="PT Astra Serif" w:hAnsi="PT Astra Serif"/>
          <w:spacing w:val="-4"/>
          <w:sz w:val="28"/>
          <w:szCs w:val="28"/>
        </w:rPr>
        <w:t xml:space="preserve">рышский район, г. Барыш, ул. Аптечная, д. 67А; части </w:t>
      </w:r>
      <w:r w:rsidRPr="00B920FE">
        <w:rPr>
          <w:rFonts w:ascii="PT Astra Serif" w:hAnsi="PT Astra Serif"/>
          <w:sz w:val="28"/>
          <w:szCs w:val="28"/>
        </w:rPr>
        <w:t xml:space="preserve">нежилого помещения № 13 площадью 32,69 кв. м, расположенного в здании общей площадью 351,8 кв. м с кадастровым номером: 73:07:050204:484, по адресу: </w:t>
      </w:r>
      <w:r w:rsidRPr="00B920FE">
        <w:rPr>
          <w:rFonts w:ascii="PT Astra Serif" w:hAnsi="PT Astra Serif"/>
          <w:spacing w:val="-4"/>
          <w:sz w:val="28"/>
          <w:szCs w:val="28"/>
        </w:rPr>
        <w:t>Ульяновская область, Майнский район, р.п. Майна, ул. Красноармейская, д. 2 В</w:t>
      </w:r>
      <w:r w:rsidRPr="00B920FE">
        <w:rPr>
          <w:rFonts w:ascii="PT Astra Serif" w:hAnsi="PT Astra Serif"/>
          <w:sz w:val="28"/>
          <w:szCs w:val="28"/>
        </w:rPr>
        <w:t>, с целью временного размещения животных без владельцев.</w:t>
      </w:r>
    </w:p>
    <w:p w:rsidR="00B01109" w:rsidRPr="00B920FE" w:rsidRDefault="00B01109" w:rsidP="00B0110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920FE">
        <w:rPr>
          <w:rFonts w:ascii="PT Astra Serif" w:hAnsi="PT Astra Serif" w:cs="Times New Roman"/>
          <w:sz w:val="28"/>
          <w:szCs w:val="28"/>
        </w:rPr>
        <w:t xml:space="preserve">В соответствии с уставом </w:t>
      </w:r>
      <w:r w:rsidRPr="00B920FE">
        <w:rPr>
          <w:rFonts w:ascii="PT Astra Serif" w:hAnsi="PT Astra Serif"/>
          <w:sz w:val="28"/>
          <w:szCs w:val="28"/>
        </w:rPr>
        <w:t>Ульяновско</w:t>
      </w:r>
      <w:r>
        <w:rPr>
          <w:rFonts w:ascii="PT Astra Serif" w:hAnsi="PT Astra Serif"/>
          <w:sz w:val="28"/>
          <w:szCs w:val="28"/>
        </w:rPr>
        <w:t>го</w:t>
      </w:r>
      <w:r w:rsidRPr="00B920FE">
        <w:rPr>
          <w:rFonts w:ascii="PT Astra Serif" w:hAnsi="PT Astra Serif"/>
          <w:sz w:val="28"/>
          <w:szCs w:val="28"/>
        </w:rPr>
        <w:t xml:space="preserve"> областно</w:t>
      </w:r>
      <w:r>
        <w:rPr>
          <w:rFonts w:ascii="PT Astra Serif" w:hAnsi="PT Astra Serif"/>
          <w:sz w:val="28"/>
          <w:szCs w:val="28"/>
        </w:rPr>
        <w:t>го</w:t>
      </w:r>
      <w:r w:rsidRPr="00B920FE">
        <w:rPr>
          <w:rFonts w:ascii="PT Astra Serif" w:hAnsi="PT Astra Serif"/>
          <w:sz w:val="28"/>
          <w:szCs w:val="28"/>
        </w:rPr>
        <w:t xml:space="preserve"> Фонд</w:t>
      </w:r>
      <w:r>
        <w:rPr>
          <w:rFonts w:ascii="PT Astra Serif" w:hAnsi="PT Astra Serif"/>
          <w:sz w:val="28"/>
          <w:szCs w:val="28"/>
        </w:rPr>
        <w:t>а</w:t>
      </w:r>
      <w:r w:rsidRPr="00B920FE">
        <w:rPr>
          <w:rFonts w:ascii="PT Astra Serif" w:hAnsi="PT Astra Serif"/>
          <w:sz w:val="28"/>
          <w:szCs w:val="28"/>
        </w:rPr>
        <w:t xml:space="preserve"> защиты ж</w:t>
      </w:r>
      <w:r w:rsidRPr="00B920FE">
        <w:rPr>
          <w:rFonts w:ascii="PT Astra Serif" w:hAnsi="PT Astra Serif"/>
          <w:sz w:val="28"/>
          <w:szCs w:val="28"/>
        </w:rPr>
        <w:t>и</w:t>
      </w:r>
      <w:r w:rsidRPr="00B920FE">
        <w:rPr>
          <w:rFonts w:ascii="PT Astra Serif" w:hAnsi="PT Astra Serif"/>
          <w:sz w:val="28"/>
          <w:szCs w:val="28"/>
        </w:rPr>
        <w:t xml:space="preserve">вотных «Флора и Лавра» </w:t>
      </w:r>
      <w:r w:rsidRPr="00B920FE">
        <w:rPr>
          <w:rFonts w:ascii="PT Astra Serif" w:hAnsi="PT Astra Serif" w:cs="Times New Roman"/>
          <w:sz w:val="28"/>
          <w:szCs w:val="28"/>
        </w:rPr>
        <w:t>целями организации явля</w:t>
      </w:r>
      <w:r>
        <w:rPr>
          <w:rFonts w:ascii="PT Astra Serif" w:hAnsi="PT Astra Serif" w:cs="Times New Roman"/>
          <w:sz w:val="28"/>
          <w:szCs w:val="28"/>
        </w:rPr>
        <w:t>ю</w:t>
      </w:r>
      <w:r w:rsidRPr="00B920FE">
        <w:rPr>
          <w:rFonts w:ascii="PT Astra Serif" w:hAnsi="PT Astra Serif" w:cs="Times New Roman"/>
          <w:sz w:val="28"/>
          <w:szCs w:val="28"/>
        </w:rPr>
        <w:t>тся: охрана окружающей среды, обеспечение санитарно-эпидемиологического благополучия населения, защита животных и птиц, а также содействие развитию ветеринарного дела.</w:t>
      </w:r>
    </w:p>
    <w:p w:rsidR="00B01109" w:rsidRPr="00B920FE" w:rsidRDefault="00B01109" w:rsidP="00B01109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B920FE">
        <w:rPr>
          <w:rFonts w:ascii="PT Astra Serif" w:hAnsi="PT Astra Serif"/>
          <w:sz w:val="28"/>
          <w:szCs w:val="28"/>
        </w:rPr>
        <w:tab/>
        <w:t xml:space="preserve">Ульяновский областной Фонд защиты животных «Флора и Лавра» </w:t>
      </w:r>
      <w:r w:rsidRPr="00B920FE">
        <w:rPr>
          <w:rFonts w:ascii="PT Astra Serif" w:hAnsi="PT Astra Serif"/>
          <w:spacing w:val="-4"/>
          <w:sz w:val="28"/>
          <w:szCs w:val="28"/>
        </w:rPr>
        <w:t>отн</w:t>
      </w:r>
      <w:r w:rsidRPr="00B920FE">
        <w:rPr>
          <w:rFonts w:ascii="PT Astra Serif" w:hAnsi="PT Astra Serif"/>
          <w:spacing w:val="-4"/>
          <w:sz w:val="28"/>
          <w:szCs w:val="28"/>
        </w:rPr>
        <w:t>о</w:t>
      </w:r>
      <w:r w:rsidRPr="00B920FE">
        <w:rPr>
          <w:rFonts w:ascii="PT Astra Serif" w:hAnsi="PT Astra Serif"/>
          <w:spacing w:val="-4"/>
          <w:sz w:val="28"/>
          <w:szCs w:val="28"/>
        </w:rPr>
        <w:t>сится к социально ориентированным некоммерческим организациям осущест</w:t>
      </w:r>
      <w:r w:rsidRPr="00B920FE">
        <w:rPr>
          <w:rFonts w:ascii="PT Astra Serif" w:hAnsi="PT Astra Serif"/>
          <w:spacing w:val="-4"/>
          <w:sz w:val="28"/>
          <w:szCs w:val="28"/>
        </w:rPr>
        <w:t>в</w:t>
      </w:r>
      <w:r w:rsidRPr="00B920FE">
        <w:rPr>
          <w:rFonts w:ascii="PT Astra Serif" w:hAnsi="PT Astra Serif"/>
          <w:spacing w:val="-4"/>
          <w:sz w:val="28"/>
          <w:szCs w:val="28"/>
        </w:rPr>
        <w:t xml:space="preserve">ляющим виды деятельности, предусмотренные </w:t>
      </w:r>
      <w:r w:rsidRPr="00B920FE">
        <w:rPr>
          <w:rFonts w:ascii="PT Astra Serif" w:hAnsi="PT Astra Serif"/>
          <w:sz w:val="28"/>
          <w:szCs w:val="28"/>
        </w:rPr>
        <w:t>статьёй 31.1. Федерального зак</w:t>
      </w:r>
      <w:r w:rsidRPr="00B920FE">
        <w:rPr>
          <w:rFonts w:ascii="PT Astra Serif" w:hAnsi="PT Astra Serif"/>
          <w:sz w:val="28"/>
          <w:szCs w:val="28"/>
        </w:rPr>
        <w:t>о</w:t>
      </w:r>
      <w:r w:rsidRPr="00B920FE">
        <w:rPr>
          <w:rFonts w:ascii="PT Astra Serif" w:hAnsi="PT Astra Serif"/>
          <w:sz w:val="28"/>
          <w:szCs w:val="28"/>
        </w:rPr>
        <w:t>на от 12.01.1996 № 7-ФЗ «О некоммерческих организациях», а именно деятел</w:t>
      </w:r>
      <w:r w:rsidRPr="00B920FE">
        <w:rPr>
          <w:rFonts w:ascii="PT Astra Serif" w:hAnsi="PT Astra Serif"/>
          <w:sz w:val="28"/>
          <w:szCs w:val="28"/>
        </w:rPr>
        <w:t>ь</w:t>
      </w:r>
      <w:r w:rsidRPr="00B920FE">
        <w:rPr>
          <w:rFonts w:ascii="PT Astra Serif" w:hAnsi="PT Astra Serif"/>
          <w:sz w:val="28"/>
          <w:szCs w:val="28"/>
        </w:rPr>
        <w:t xml:space="preserve">ность в области </w:t>
      </w:r>
      <w:r w:rsidRPr="00B920FE">
        <w:rPr>
          <w:rFonts w:ascii="PT Astra Serif" w:hAnsi="PT Astra Serif" w:cs="PT Astra Serif"/>
          <w:sz w:val="28"/>
          <w:szCs w:val="28"/>
        </w:rPr>
        <w:t>охраны окружающей среды и защиты животных</w:t>
      </w:r>
      <w:r w:rsidRPr="00B920FE">
        <w:rPr>
          <w:rFonts w:ascii="PT Astra Serif" w:hAnsi="PT Astra Serif"/>
          <w:sz w:val="28"/>
          <w:szCs w:val="28"/>
        </w:rPr>
        <w:t>.</w:t>
      </w:r>
    </w:p>
    <w:p w:rsidR="00B01109" w:rsidRPr="00B920FE" w:rsidRDefault="00B01109" w:rsidP="00B0110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B920FE">
        <w:rPr>
          <w:rFonts w:ascii="PT Astra Serif" w:hAnsi="PT Astra Serif"/>
          <w:sz w:val="28"/>
          <w:szCs w:val="28"/>
        </w:rPr>
        <w:tab/>
        <w:t xml:space="preserve">Данные объекты в настоящее время закреплены на праве оперативного управления за </w:t>
      </w:r>
      <w:r w:rsidRPr="00B920FE">
        <w:rPr>
          <w:rFonts w:ascii="PT Astra Serif" w:hAnsi="PT Astra Serif"/>
          <w:spacing w:val="-4"/>
          <w:sz w:val="28"/>
          <w:szCs w:val="28"/>
        </w:rPr>
        <w:t>областным государственным бюджетным учреждением «Симби</w:t>
      </w:r>
      <w:r w:rsidRPr="00B920FE">
        <w:rPr>
          <w:rFonts w:ascii="PT Astra Serif" w:hAnsi="PT Astra Serif"/>
          <w:spacing w:val="-4"/>
          <w:sz w:val="28"/>
          <w:szCs w:val="28"/>
        </w:rPr>
        <w:t>р</w:t>
      </w:r>
      <w:r w:rsidRPr="00B920FE">
        <w:rPr>
          <w:rFonts w:ascii="PT Astra Serif" w:hAnsi="PT Astra Serif"/>
          <w:spacing w:val="-4"/>
          <w:sz w:val="28"/>
          <w:szCs w:val="28"/>
        </w:rPr>
        <w:t>ский референтный центр ветеринарии и безопасности продовольствия»</w:t>
      </w:r>
      <w:r w:rsidRPr="00B920FE">
        <w:rPr>
          <w:rFonts w:ascii="PT Astra Serif" w:hAnsi="PT Astra Serif"/>
          <w:sz w:val="28"/>
          <w:szCs w:val="28"/>
        </w:rPr>
        <w:t>, учрежд</w:t>
      </w:r>
      <w:r w:rsidRPr="00B920FE">
        <w:rPr>
          <w:rFonts w:ascii="PT Astra Serif" w:hAnsi="PT Astra Serif"/>
          <w:sz w:val="28"/>
          <w:szCs w:val="28"/>
        </w:rPr>
        <w:t>е</w:t>
      </w:r>
      <w:r w:rsidRPr="00B920FE">
        <w:rPr>
          <w:rFonts w:ascii="PT Astra Serif" w:hAnsi="PT Astra Serif"/>
          <w:sz w:val="28"/>
          <w:szCs w:val="28"/>
        </w:rPr>
        <w:t>нием в уставной деятельности не использу</w:t>
      </w:r>
      <w:r>
        <w:rPr>
          <w:rFonts w:ascii="PT Astra Serif" w:hAnsi="PT Astra Serif"/>
          <w:sz w:val="28"/>
          <w:szCs w:val="28"/>
        </w:rPr>
        <w:t>ю</w:t>
      </w:r>
      <w:r w:rsidRPr="00B920FE">
        <w:rPr>
          <w:rFonts w:ascii="PT Astra Serif" w:hAnsi="PT Astra Serif"/>
          <w:sz w:val="28"/>
          <w:szCs w:val="28"/>
        </w:rPr>
        <w:t>тся.</w:t>
      </w:r>
    </w:p>
    <w:p w:rsidR="00B01109" w:rsidRPr="00B920FE" w:rsidRDefault="00B01109" w:rsidP="00B01109">
      <w:pPr>
        <w:tabs>
          <w:tab w:val="left" w:pos="1694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B920FE">
        <w:rPr>
          <w:rFonts w:ascii="PT Astra Serif" w:hAnsi="PT Astra Serif"/>
          <w:sz w:val="28"/>
          <w:szCs w:val="28"/>
        </w:rPr>
        <w:t>- в соответствии с пунктом 3 части 1, пункта 3 части 3 статьи 17.1 Фед</w:t>
      </w:r>
      <w:r w:rsidRPr="00B920FE">
        <w:rPr>
          <w:rFonts w:ascii="PT Astra Serif" w:hAnsi="PT Astra Serif"/>
          <w:sz w:val="28"/>
          <w:szCs w:val="28"/>
        </w:rPr>
        <w:t>е</w:t>
      </w:r>
      <w:r w:rsidRPr="00B920FE">
        <w:rPr>
          <w:rFonts w:ascii="PT Astra Serif" w:hAnsi="PT Astra Serif"/>
          <w:sz w:val="28"/>
          <w:szCs w:val="28"/>
        </w:rPr>
        <w:t>рального закона от 26.07.2006 № 135-ФЗ, по инициативе Министерства здрав</w:t>
      </w:r>
      <w:r w:rsidRPr="00B920FE">
        <w:rPr>
          <w:rFonts w:ascii="PT Astra Serif" w:hAnsi="PT Astra Serif"/>
          <w:sz w:val="28"/>
          <w:szCs w:val="28"/>
        </w:rPr>
        <w:t>о</w:t>
      </w:r>
      <w:r w:rsidRPr="00B920FE">
        <w:rPr>
          <w:rFonts w:ascii="PT Astra Serif" w:hAnsi="PT Astra Serif"/>
          <w:sz w:val="28"/>
          <w:szCs w:val="28"/>
        </w:rPr>
        <w:t>охранения Ульяновской области, на основании письменного обращениягос</w:t>
      </w:r>
      <w:r w:rsidRPr="00B920FE">
        <w:rPr>
          <w:rFonts w:ascii="PT Astra Serif" w:hAnsi="PT Astra Serif"/>
          <w:sz w:val="28"/>
          <w:szCs w:val="28"/>
        </w:rPr>
        <w:t>у</w:t>
      </w:r>
      <w:r w:rsidRPr="00B920FE">
        <w:rPr>
          <w:rFonts w:ascii="PT Astra Serif" w:hAnsi="PT Astra Serif"/>
          <w:sz w:val="28"/>
          <w:szCs w:val="28"/>
        </w:rPr>
        <w:t>дарственного учреждения здравоохранения «Городская клиническая больница святого апостола Андрея Первозванного» предлагается запланировать соглас</w:t>
      </w:r>
      <w:r w:rsidRPr="00B920FE">
        <w:rPr>
          <w:rFonts w:ascii="PT Astra Serif" w:hAnsi="PT Astra Serif"/>
          <w:sz w:val="28"/>
          <w:szCs w:val="28"/>
        </w:rPr>
        <w:t>о</w:t>
      </w:r>
      <w:r w:rsidRPr="00B920FE">
        <w:rPr>
          <w:rFonts w:ascii="PT Astra Serif" w:hAnsi="PT Astra Serif"/>
          <w:sz w:val="28"/>
          <w:szCs w:val="28"/>
        </w:rPr>
        <w:t>вание предоставления в безвозмездное пользование Федеральному государс</w:t>
      </w:r>
      <w:r w:rsidRPr="00B920FE">
        <w:rPr>
          <w:rFonts w:ascii="PT Astra Serif" w:hAnsi="PT Astra Serif"/>
          <w:sz w:val="28"/>
          <w:szCs w:val="28"/>
        </w:rPr>
        <w:t>т</w:t>
      </w:r>
      <w:r w:rsidRPr="00B920FE">
        <w:rPr>
          <w:rFonts w:ascii="PT Astra Serif" w:hAnsi="PT Astra Serif"/>
          <w:sz w:val="28"/>
          <w:szCs w:val="28"/>
        </w:rPr>
        <w:t>венному бюджетному образовательное учреждение высшего образования «Ульяновский государственный университет», без проведения аукциона неж</w:t>
      </w:r>
      <w:r w:rsidRPr="00B920FE">
        <w:rPr>
          <w:rFonts w:ascii="PT Astra Serif" w:hAnsi="PT Astra Serif"/>
          <w:sz w:val="28"/>
          <w:szCs w:val="28"/>
        </w:rPr>
        <w:t>и</w:t>
      </w:r>
      <w:r w:rsidRPr="00B920FE">
        <w:rPr>
          <w:rFonts w:ascii="PT Astra Serif" w:hAnsi="PT Astra Serif"/>
          <w:sz w:val="28"/>
          <w:szCs w:val="28"/>
        </w:rPr>
        <w:t>лых помещений №№ 54-59, 61, 66 площадью 139,56 кв. м, расположенных на втором этаже здания детского дневного стационара  с принадлежностями о</w:t>
      </w:r>
      <w:r w:rsidRPr="00B920FE">
        <w:rPr>
          <w:rFonts w:ascii="PT Astra Serif" w:hAnsi="PT Astra Serif"/>
          <w:sz w:val="28"/>
          <w:szCs w:val="28"/>
        </w:rPr>
        <w:t>б</w:t>
      </w:r>
      <w:r w:rsidRPr="00B920FE">
        <w:rPr>
          <w:rFonts w:ascii="PT Astra Serif" w:hAnsi="PT Astra Serif"/>
          <w:sz w:val="28"/>
          <w:szCs w:val="28"/>
        </w:rPr>
        <w:t>щей площадью 3861,3 кв. м с кадастровым номером: 73:24:021004:251, по адр</w:t>
      </w:r>
      <w:r w:rsidRPr="00B920FE">
        <w:rPr>
          <w:rFonts w:ascii="PT Astra Serif" w:hAnsi="PT Astra Serif"/>
          <w:sz w:val="28"/>
          <w:szCs w:val="28"/>
        </w:rPr>
        <w:t>е</w:t>
      </w:r>
      <w:r w:rsidRPr="00B920FE">
        <w:rPr>
          <w:rFonts w:ascii="PT Astra Serif" w:hAnsi="PT Astra Serif"/>
          <w:sz w:val="28"/>
          <w:szCs w:val="28"/>
        </w:rPr>
        <w:t>су:</w:t>
      </w:r>
      <w:r w:rsidRPr="00B920FE">
        <w:rPr>
          <w:rFonts w:ascii="PT Astra Serif" w:hAnsi="PT Astra Serif"/>
          <w:spacing w:val="-4"/>
          <w:sz w:val="28"/>
          <w:szCs w:val="28"/>
        </w:rPr>
        <w:t>Ульяновская область, г. Ульяновск, б-р Киевский,     д. 1-А</w:t>
      </w:r>
      <w:r w:rsidRPr="00B920FE">
        <w:rPr>
          <w:rFonts w:ascii="PT Astra Serif" w:hAnsi="PT Astra Serif"/>
          <w:sz w:val="28"/>
          <w:szCs w:val="28"/>
        </w:rPr>
        <w:t>, для ведения Фед</w:t>
      </w:r>
      <w:r w:rsidRPr="00B920FE">
        <w:rPr>
          <w:rFonts w:ascii="PT Astra Serif" w:hAnsi="PT Astra Serif"/>
          <w:sz w:val="28"/>
          <w:szCs w:val="28"/>
        </w:rPr>
        <w:t>е</w:t>
      </w:r>
      <w:r w:rsidRPr="00B920FE">
        <w:rPr>
          <w:rFonts w:ascii="PT Astra Serif" w:hAnsi="PT Astra Serif"/>
          <w:sz w:val="28"/>
          <w:szCs w:val="28"/>
        </w:rPr>
        <w:t>ральным государственным бюджетным образовательным учреждением высш</w:t>
      </w:r>
      <w:r w:rsidRPr="00B920FE">
        <w:rPr>
          <w:rFonts w:ascii="PT Astra Serif" w:hAnsi="PT Astra Serif"/>
          <w:sz w:val="28"/>
          <w:szCs w:val="28"/>
        </w:rPr>
        <w:t>е</w:t>
      </w:r>
      <w:r w:rsidRPr="00B920FE">
        <w:rPr>
          <w:rFonts w:ascii="PT Astra Serif" w:hAnsi="PT Astra Serif"/>
          <w:sz w:val="28"/>
          <w:szCs w:val="28"/>
        </w:rPr>
        <w:t>го образования «Ульяновский государственный университет» образовательной деятельности медицинской кафедр</w:t>
      </w:r>
      <w:r>
        <w:rPr>
          <w:rFonts w:ascii="PT Astra Serif" w:hAnsi="PT Astra Serif"/>
          <w:sz w:val="28"/>
          <w:szCs w:val="28"/>
        </w:rPr>
        <w:t>ы</w:t>
      </w:r>
      <w:r w:rsidRPr="00B920FE">
        <w:rPr>
          <w:rFonts w:ascii="PT Astra Serif" w:hAnsi="PT Astra Serif"/>
          <w:sz w:val="28"/>
          <w:szCs w:val="28"/>
        </w:rPr>
        <w:t xml:space="preserve"> инфекционных болезней медицинского факультета им. Т.З. Б</w:t>
      </w:r>
      <w:r>
        <w:rPr>
          <w:rFonts w:ascii="PT Astra Serif" w:hAnsi="PT Astra Serif"/>
          <w:sz w:val="28"/>
          <w:szCs w:val="28"/>
        </w:rPr>
        <w:t>и</w:t>
      </w:r>
      <w:r w:rsidRPr="00B920FE">
        <w:rPr>
          <w:rFonts w:ascii="PT Astra Serif" w:hAnsi="PT Astra Serif"/>
          <w:sz w:val="28"/>
          <w:szCs w:val="28"/>
        </w:rPr>
        <w:t>ктимирова Института медицины, экологии и физической культуры.</w:t>
      </w:r>
    </w:p>
    <w:p w:rsidR="00B01109" w:rsidRPr="00B920FE" w:rsidRDefault="00B01109" w:rsidP="00B01109">
      <w:pPr>
        <w:tabs>
          <w:tab w:val="left" w:pos="1694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B920FE">
        <w:rPr>
          <w:rFonts w:ascii="PT Astra Serif" w:hAnsi="PT Astra Serif"/>
          <w:sz w:val="28"/>
          <w:szCs w:val="28"/>
        </w:rPr>
        <w:t xml:space="preserve">Данный объект в настоящее время закреплён на праве оперативного управления за государственным учреждением здравоохранения «Городская клиническая больница святого апостола Андрея Первозванного», учреждением в уставной деятельности не используется. </w:t>
      </w:r>
    </w:p>
    <w:p w:rsidR="00B01109" w:rsidRPr="00B920FE" w:rsidRDefault="00B01109" w:rsidP="00B01109">
      <w:pPr>
        <w:ind w:firstLine="743"/>
        <w:jc w:val="both"/>
        <w:rPr>
          <w:rFonts w:ascii="PT Astra Serif" w:hAnsi="PT Astra Serif"/>
          <w:sz w:val="28"/>
          <w:szCs w:val="28"/>
        </w:rPr>
      </w:pPr>
      <w:r w:rsidRPr="00B920FE">
        <w:rPr>
          <w:rFonts w:ascii="PT Astra Serif" w:hAnsi="PT Astra Serif"/>
          <w:sz w:val="28"/>
          <w:szCs w:val="28"/>
        </w:rPr>
        <w:lastRenderedPageBreak/>
        <w:t>В соответствии с экспертным заключением от 04.10.2022 последствий принятия решения о заключении государственной организацией Ульяновской области, образующей социальную инфраструктуру для детей, договоры аренды, безвозмездного пользования закреплённых за ней объектов собственности, принято решение о возможности заключения медицинской организацией Уль</w:t>
      </w:r>
      <w:r w:rsidRPr="00B920FE">
        <w:rPr>
          <w:rFonts w:ascii="PT Astra Serif" w:hAnsi="PT Astra Serif"/>
          <w:sz w:val="28"/>
          <w:szCs w:val="28"/>
        </w:rPr>
        <w:t>я</w:t>
      </w:r>
      <w:r w:rsidRPr="00B920FE">
        <w:rPr>
          <w:rFonts w:ascii="PT Astra Serif" w:hAnsi="PT Astra Serif"/>
          <w:sz w:val="28"/>
          <w:szCs w:val="28"/>
        </w:rPr>
        <w:t>новской области, образующей социальную инфраструктуру, договора безво</w:t>
      </w:r>
      <w:r w:rsidRPr="00B920FE">
        <w:rPr>
          <w:rFonts w:ascii="PT Astra Serif" w:hAnsi="PT Astra Serif"/>
          <w:sz w:val="28"/>
          <w:szCs w:val="28"/>
        </w:rPr>
        <w:t>з</w:t>
      </w:r>
      <w:r w:rsidRPr="00B920FE">
        <w:rPr>
          <w:rFonts w:ascii="PT Astra Serif" w:hAnsi="PT Astra Serif"/>
          <w:sz w:val="28"/>
          <w:szCs w:val="28"/>
        </w:rPr>
        <w:t>мездного пользования на вышеуказанный объект недвижимого имущества, н</w:t>
      </w:r>
      <w:r w:rsidRPr="00B920FE">
        <w:rPr>
          <w:rFonts w:ascii="PT Astra Serif" w:hAnsi="PT Astra Serif"/>
          <w:sz w:val="28"/>
          <w:szCs w:val="28"/>
        </w:rPr>
        <w:t>а</w:t>
      </w:r>
      <w:r w:rsidRPr="00B920FE">
        <w:rPr>
          <w:rFonts w:ascii="PT Astra Serif" w:hAnsi="PT Astra Serif"/>
          <w:sz w:val="28"/>
          <w:szCs w:val="28"/>
        </w:rPr>
        <w:t>ходящегося в государственной собственности Ульяновской области и закре</w:t>
      </w:r>
      <w:r w:rsidRPr="00B920FE">
        <w:rPr>
          <w:rFonts w:ascii="PT Astra Serif" w:hAnsi="PT Astra Serif"/>
          <w:sz w:val="28"/>
          <w:szCs w:val="28"/>
        </w:rPr>
        <w:t>п</w:t>
      </w:r>
      <w:r w:rsidRPr="00B920FE">
        <w:rPr>
          <w:rFonts w:ascii="PT Astra Serif" w:hAnsi="PT Astra Serif"/>
          <w:sz w:val="28"/>
          <w:szCs w:val="28"/>
        </w:rPr>
        <w:t>лённого на праве оперативного управления за областным государственным у</w:t>
      </w:r>
      <w:r w:rsidRPr="00B920FE">
        <w:rPr>
          <w:rFonts w:ascii="PT Astra Serif" w:hAnsi="PT Astra Serif"/>
          <w:sz w:val="28"/>
          <w:szCs w:val="28"/>
        </w:rPr>
        <w:t>ч</w:t>
      </w:r>
      <w:r w:rsidRPr="00B920FE">
        <w:rPr>
          <w:rFonts w:ascii="PT Astra Serif" w:hAnsi="PT Astra Serif"/>
          <w:sz w:val="28"/>
          <w:szCs w:val="28"/>
        </w:rPr>
        <w:t>реждением.</w:t>
      </w:r>
    </w:p>
    <w:p w:rsidR="00B01109" w:rsidRPr="00B920FE" w:rsidRDefault="00B01109" w:rsidP="00B0110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B920FE">
        <w:rPr>
          <w:rFonts w:ascii="PT Astra Serif" w:hAnsi="PT Astra Serif"/>
          <w:sz w:val="28"/>
          <w:szCs w:val="28"/>
        </w:rPr>
        <w:t>- в соответствии с пунктом 3 части 1, пункта 3 части 3 статьи 17.1 Фед</w:t>
      </w:r>
      <w:r w:rsidRPr="00B920FE">
        <w:rPr>
          <w:rFonts w:ascii="PT Astra Serif" w:hAnsi="PT Astra Serif"/>
          <w:sz w:val="28"/>
          <w:szCs w:val="28"/>
        </w:rPr>
        <w:t>е</w:t>
      </w:r>
      <w:r w:rsidRPr="00B920FE">
        <w:rPr>
          <w:rFonts w:ascii="PT Astra Serif" w:hAnsi="PT Astra Serif"/>
          <w:sz w:val="28"/>
          <w:szCs w:val="28"/>
        </w:rPr>
        <w:t>рального закона от 26.07.2006 № 135-ФЗ, по инициативе Министерства пр</w:t>
      </w:r>
      <w:r w:rsidRPr="00B920FE">
        <w:rPr>
          <w:rFonts w:ascii="PT Astra Serif" w:hAnsi="PT Astra Serif"/>
          <w:sz w:val="28"/>
          <w:szCs w:val="28"/>
        </w:rPr>
        <w:t>о</w:t>
      </w:r>
      <w:r w:rsidRPr="00B920FE">
        <w:rPr>
          <w:rFonts w:ascii="PT Astra Serif" w:hAnsi="PT Astra Serif"/>
          <w:sz w:val="28"/>
          <w:szCs w:val="28"/>
        </w:rPr>
        <w:t>свещения и воспитания Ульяновской области, на основании письменного о</w:t>
      </w:r>
      <w:r w:rsidRPr="00B920FE">
        <w:rPr>
          <w:rFonts w:ascii="PT Astra Serif" w:hAnsi="PT Astra Serif"/>
          <w:sz w:val="28"/>
          <w:szCs w:val="28"/>
        </w:rPr>
        <w:t>б</w:t>
      </w:r>
      <w:r w:rsidRPr="00B920FE">
        <w:rPr>
          <w:rFonts w:ascii="PT Astra Serif" w:hAnsi="PT Astra Serif"/>
          <w:sz w:val="28"/>
          <w:szCs w:val="28"/>
        </w:rPr>
        <w:t>ращенияобластного государственного автономного общеобразовательного у</w:t>
      </w:r>
      <w:r w:rsidRPr="00B920FE">
        <w:rPr>
          <w:rFonts w:ascii="PT Astra Serif" w:hAnsi="PT Astra Serif"/>
          <w:sz w:val="28"/>
          <w:szCs w:val="28"/>
        </w:rPr>
        <w:t>ч</w:t>
      </w:r>
      <w:r w:rsidRPr="00B920FE">
        <w:rPr>
          <w:rFonts w:ascii="PT Astra Serif" w:hAnsi="PT Astra Serif"/>
          <w:sz w:val="28"/>
          <w:szCs w:val="28"/>
        </w:rPr>
        <w:t>реждения многопрофильный лицей № 20 предлагается запланировать соглас</w:t>
      </w:r>
      <w:r w:rsidRPr="00B920FE">
        <w:rPr>
          <w:rFonts w:ascii="PT Astra Serif" w:hAnsi="PT Astra Serif"/>
          <w:sz w:val="28"/>
          <w:szCs w:val="28"/>
        </w:rPr>
        <w:t>о</w:t>
      </w:r>
      <w:r w:rsidRPr="00B920FE">
        <w:rPr>
          <w:rFonts w:ascii="PT Astra Serif" w:hAnsi="PT Astra Serif"/>
          <w:sz w:val="28"/>
          <w:szCs w:val="28"/>
        </w:rPr>
        <w:t>вание предоставления в безвозмездное пользование муниципальному бюдже</w:t>
      </w:r>
      <w:r w:rsidRPr="00B920FE">
        <w:rPr>
          <w:rFonts w:ascii="PT Astra Serif" w:hAnsi="PT Astra Serif"/>
          <w:sz w:val="28"/>
          <w:szCs w:val="28"/>
        </w:rPr>
        <w:t>т</w:t>
      </w:r>
      <w:r w:rsidRPr="00B920FE">
        <w:rPr>
          <w:rFonts w:ascii="PT Astra Serif" w:hAnsi="PT Astra Serif"/>
          <w:sz w:val="28"/>
          <w:szCs w:val="28"/>
        </w:rPr>
        <w:t>ному учреждению «Спортивная школа № 9», без проведения аукциона неж</w:t>
      </w:r>
      <w:r w:rsidRPr="00B920FE">
        <w:rPr>
          <w:rFonts w:ascii="PT Astra Serif" w:hAnsi="PT Astra Serif"/>
          <w:sz w:val="28"/>
          <w:szCs w:val="28"/>
        </w:rPr>
        <w:t>и</w:t>
      </w:r>
      <w:r w:rsidRPr="00B920FE">
        <w:rPr>
          <w:rFonts w:ascii="PT Astra Serif" w:hAnsi="PT Astra Serif"/>
          <w:sz w:val="28"/>
          <w:szCs w:val="28"/>
        </w:rPr>
        <w:t>лых помещений №№ 8-22 площадью 193,77 кв. м, расположенных</w:t>
      </w:r>
      <w:r w:rsidRPr="00B920FE">
        <w:rPr>
          <w:rFonts w:ascii="PT Astra Serif" w:hAnsi="PT Astra Serif"/>
          <w:sz w:val="28"/>
          <w:szCs w:val="28"/>
        </w:rPr>
        <w:br/>
        <w:t xml:space="preserve">в  подвале многопрофильного лицея № 20 общей площадью 8657,2 кв. м </w:t>
      </w:r>
      <w:r w:rsidRPr="00B920FE">
        <w:rPr>
          <w:rFonts w:ascii="PT Astra Serif" w:hAnsi="PT Astra Serif"/>
          <w:sz w:val="28"/>
          <w:szCs w:val="28"/>
        </w:rPr>
        <w:br/>
        <w:t>с кадастровым номером: 73:24:021003:200, по адресу:</w:t>
      </w:r>
      <w:r w:rsidRPr="00B920FE">
        <w:rPr>
          <w:rFonts w:ascii="PT Astra Serif" w:hAnsi="PT Astra Serif"/>
          <w:spacing w:val="-4"/>
          <w:sz w:val="28"/>
          <w:szCs w:val="28"/>
        </w:rPr>
        <w:t xml:space="preserve">Ульяновская область, </w:t>
      </w:r>
      <w:r w:rsidRPr="00B920FE">
        <w:rPr>
          <w:rFonts w:ascii="PT Astra Serif" w:hAnsi="PT Astra Serif"/>
          <w:spacing w:val="-4"/>
          <w:sz w:val="28"/>
          <w:szCs w:val="28"/>
        </w:rPr>
        <w:br/>
        <w:t>г. Ульяновск, б-р Новосондецкий, д. 4</w:t>
      </w:r>
      <w:r w:rsidRPr="00B920FE">
        <w:rPr>
          <w:rFonts w:ascii="PT Astra Serif" w:hAnsi="PT Astra Serif"/>
          <w:sz w:val="28"/>
          <w:szCs w:val="28"/>
        </w:rPr>
        <w:t>, с целью проведения тренировочных зан</w:t>
      </w:r>
      <w:r w:rsidRPr="00B920FE">
        <w:rPr>
          <w:rFonts w:ascii="PT Astra Serif" w:hAnsi="PT Astra Serif"/>
          <w:sz w:val="28"/>
          <w:szCs w:val="28"/>
        </w:rPr>
        <w:t>я</w:t>
      </w:r>
      <w:r w:rsidRPr="00B920FE">
        <w:rPr>
          <w:rFonts w:ascii="PT Astra Serif" w:hAnsi="PT Astra Serif"/>
          <w:sz w:val="28"/>
          <w:szCs w:val="28"/>
        </w:rPr>
        <w:t>тий по вольной борьбе учеников лицея.</w:t>
      </w:r>
    </w:p>
    <w:p w:rsidR="00B01109" w:rsidRPr="00B920FE" w:rsidRDefault="00B01109" w:rsidP="00B0110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B920FE">
        <w:rPr>
          <w:rFonts w:ascii="PT Astra Serif" w:hAnsi="PT Astra Serif"/>
          <w:sz w:val="28"/>
          <w:szCs w:val="28"/>
        </w:rPr>
        <w:t>Данный объект в настоящее время закреплён на праве оперативного управления за областным государственным автономным общеобразовательным учреждением многопрофильный лицей № 20, учреждением в уставной деятел</w:t>
      </w:r>
      <w:r w:rsidRPr="00B920FE">
        <w:rPr>
          <w:rFonts w:ascii="PT Astra Serif" w:hAnsi="PT Astra Serif"/>
          <w:sz w:val="28"/>
          <w:szCs w:val="28"/>
        </w:rPr>
        <w:t>ь</w:t>
      </w:r>
      <w:r w:rsidRPr="00B920FE">
        <w:rPr>
          <w:rFonts w:ascii="PT Astra Serif" w:hAnsi="PT Astra Serif"/>
          <w:sz w:val="28"/>
          <w:szCs w:val="28"/>
        </w:rPr>
        <w:t xml:space="preserve">ности не используется. </w:t>
      </w:r>
    </w:p>
    <w:p w:rsidR="00B01109" w:rsidRPr="00B920FE" w:rsidRDefault="00B01109" w:rsidP="00B01109">
      <w:pPr>
        <w:ind w:firstLine="743"/>
        <w:jc w:val="both"/>
        <w:rPr>
          <w:rFonts w:ascii="PT Astra Serif" w:hAnsi="PT Astra Serif"/>
          <w:sz w:val="28"/>
          <w:szCs w:val="28"/>
        </w:rPr>
      </w:pPr>
      <w:r w:rsidRPr="00B920FE">
        <w:rPr>
          <w:rFonts w:ascii="PT Astra Serif" w:hAnsi="PT Astra Serif"/>
          <w:sz w:val="28"/>
          <w:szCs w:val="28"/>
        </w:rPr>
        <w:t>В соответствии с экспертным заключением от 13.01.2023№ 1 об оценке последствий принятия решения о реконструкции, модернизации, об изменении назначения или о ликвидации объектов социальной инфраструктуры для детей, являющихся государственной собственностью Ульяновской области, переда</w:t>
      </w:r>
      <w:r w:rsidRPr="00B920FE">
        <w:rPr>
          <w:rFonts w:ascii="PT Astra Serif" w:hAnsi="PT Astra Serif"/>
          <w:sz w:val="28"/>
          <w:szCs w:val="28"/>
        </w:rPr>
        <w:t>н</w:t>
      </w:r>
      <w:r w:rsidRPr="00B920FE">
        <w:rPr>
          <w:rFonts w:ascii="PT Astra Serif" w:hAnsi="PT Astra Serif"/>
          <w:sz w:val="28"/>
          <w:szCs w:val="28"/>
        </w:rPr>
        <w:t>ных на праве оперативного управления образовательным организациям, нах</w:t>
      </w:r>
      <w:r w:rsidRPr="00B920FE">
        <w:rPr>
          <w:rFonts w:ascii="PT Astra Serif" w:hAnsi="PT Astra Serif"/>
          <w:sz w:val="28"/>
          <w:szCs w:val="28"/>
        </w:rPr>
        <w:t>о</w:t>
      </w:r>
      <w:r w:rsidRPr="00B920FE">
        <w:rPr>
          <w:rFonts w:ascii="PT Astra Serif" w:hAnsi="PT Astra Serif"/>
          <w:sz w:val="28"/>
          <w:szCs w:val="28"/>
        </w:rPr>
        <w:t>дящимся в ведении Министерства просвещения и воспитания Ульяновской о</w:t>
      </w:r>
      <w:r w:rsidRPr="00B920FE">
        <w:rPr>
          <w:rFonts w:ascii="PT Astra Serif" w:hAnsi="PT Astra Serif"/>
          <w:sz w:val="28"/>
          <w:szCs w:val="28"/>
        </w:rPr>
        <w:t>б</w:t>
      </w:r>
      <w:r w:rsidRPr="00B920FE">
        <w:rPr>
          <w:rFonts w:ascii="PT Astra Serif" w:hAnsi="PT Astra Serif"/>
          <w:sz w:val="28"/>
          <w:szCs w:val="28"/>
        </w:rPr>
        <w:t>ласти, заключении образовательными организациями Ульяновской области, о</w:t>
      </w:r>
      <w:r w:rsidRPr="00B920FE">
        <w:rPr>
          <w:rFonts w:ascii="PT Astra Serif" w:hAnsi="PT Astra Serif"/>
          <w:sz w:val="28"/>
          <w:szCs w:val="28"/>
        </w:rPr>
        <w:t>б</w:t>
      </w:r>
      <w:r w:rsidRPr="00B920FE">
        <w:rPr>
          <w:rFonts w:ascii="PT Astra Serif" w:hAnsi="PT Astra Serif"/>
          <w:sz w:val="28"/>
          <w:szCs w:val="28"/>
        </w:rPr>
        <w:t>разующими социальную инфраструктуру для детей, договора аренды, договора безвозмездного пользования закреплёнными за ней объектами собственности, принято решение о возможности заключения образовательной организацией Ульяновской области, образующей социальную инфраструктуру, договора бе</w:t>
      </w:r>
      <w:r w:rsidRPr="00B920FE">
        <w:rPr>
          <w:rFonts w:ascii="PT Astra Serif" w:hAnsi="PT Astra Serif"/>
          <w:sz w:val="28"/>
          <w:szCs w:val="28"/>
        </w:rPr>
        <w:t>з</w:t>
      </w:r>
      <w:r w:rsidRPr="00B920FE">
        <w:rPr>
          <w:rFonts w:ascii="PT Astra Serif" w:hAnsi="PT Astra Serif"/>
          <w:sz w:val="28"/>
          <w:szCs w:val="28"/>
        </w:rPr>
        <w:t>возмездного пользования на вышеуказанный объект недвижимого имущества, находящегося в государственной собственности Ульяновской области и закр</w:t>
      </w:r>
      <w:r w:rsidRPr="00B920FE">
        <w:rPr>
          <w:rFonts w:ascii="PT Astra Serif" w:hAnsi="PT Astra Serif"/>
          <w:sz w:val="28"/>
          <w:szCs w:val="28"/>
        </w:rPr>
        <w:t>е</w:t>
      </w:r>
      <w:r w:rsidRPr="00B920FE">
        <w:rPr>
          <w:rFonts w:ascii="PT Astra Serif" w:hAnsi="PT Astra Serif"/>
          <w:sz w:val="28"/>
          <w:szCs w:val="28"/>
        </w:rPr>
        <w:t>плённого на праве оперативного управления за областным государственным учреждением;</w:t>
      </w:r>
    </w:p>
    <w:p w:rsidR="00B01109" w:rsidRPr="00B920FE" w:rsidRDefault="00B01109" w:rsidP="00B01109">
      <w:pPr>
        <w:tabs>
          <w:tab w:val="left" w:pos="1694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B920FE">
        <w:rPr>
          <w:rFonts w:ascii="PT Astra Serif" w:hAnsi="PT Astra Serif"/>
          <w:sz w:val="28"/>
          <w:szCs w:val="28"/>
        </w:rPr>
        <w:t>- в соответствии с пунктом 3 части 1, пункта 3 части 3 статьи 17.1 Фед</w:t>
      </w:r>
      <w:r w:rsidRPr="00B920FE">
        <w:rPr>
          <w:rFonts w:ascii="PT Astra Serif" w:hAnsi="PT Astra Serif"/>
          <w:sz w:val="28"/>
          <w:szCs w:val="28"/>
        </w:rPr>
        <w:t>е</w:t>
      </w:r>
      <w:r w:rsidRPr="00B920FE">
        <w:rPr>
          <w:rFonts w:ascii="PT Astra Serif" w:hAnsi="PT Astra Serif"/>
          <w:sz w:val="28"/>
          <w:szCs w:val="28"/>
        </w:rPr>
        <w:t>рального закона от 26.07.2006 № 135-ФЗ, по инициативе Министерства здрав</w:t>
      </w:r>
      <w:r w:rsidRPr="00B920FE">
        <w:rPr>
          <w:rFonts w:ascii="PT Astra Serif" w:hAnsi="PT Astra Serif"/>
          <w:sz w:val="28"/>
          <w:szCs w:val="28"/>
        </w:rPr>
        <w:t>о</w:t>
      </w:r>
      <w:r w:rsidRPr="00B920FE">
        <w:rPr>
          <w:rFonts w:ascii="PT Astra Serif" w:hAnsi="PT Astra Serif"/>
          <w:sz w:val="28"/>
          <w:szCs w:val="28"/>
        </w:rPr>
        <w:t>охранения Ульяновской области, на основании письменного обращениягос</w:t>
      </w:r>
      <w:r w:rsidRPr="00B920FE">
        <w:rPr>
          <w:rFonts w:ascii="PT Astra Serif" w:hAnsi="PT Astra Serif"/>
          <w:sz w:val="28"/>
          <w:szCs w:val="28"/>
        </w:rPr>
        <w:t>у</w:t>
      </w:r>
      <w:r w:rsidRPr="00B920FE">
        <w:rPr>
          <w:rFonts w:ascii="PT Astra Serif" w:hAnsi="PT Astra Serif"/>
          <w:sz w:val="28"/>
          <w:szCs w:val="28"/>
        </w:rPr>
        <w:t>дарственного учреждения здравоохранения «Ульяновская областная клинич</w:t>
      </w:r>
      <w:r w:rsidRPr="00B920FE">
        <w:rPr>
          <w:rFonts w:ascii="PT Astra Serif" w:hAnsi="PT Astra Serif"/>
          <w:sz w:val="28"/>
          <w:szCs w:val="28"/>
        </w:rPr>
        <w:t>е</w:t>
      </w:r>
      <w:r w:rsidRPr="00B920FE">
        <w:rPr>
          <w:rFonts w:ascii="PT Astra Serif" w:hAnsi="PT Astra Serif"/>
          <w:sz w:val="28"/>
          <w:szCs w:val="28"/>
        </w:rPr>
        <w:lastRenderedPageBreak/>
        <w:t>ская психиатрическая больница имени В.А.Копосова» предлагается запланир</w:t>
      </w:r>
      <w:r w:rsidRPr="00B920FE">
        <w:rPr>
          <w:rFonts w:ascii="PT Astra Serif" w:hAnsi="PT Astra Serif"/>
          <w:sz w:val="28"/>
          <w:szCs w:val="28"/>
        </w:rPr>
        <w:t>о</w:t>
      </w:r>
      <w:r w:rsidRPr="00B920FE">
        <w:rPr>
          <w:rFonts w:ascii="PT Astra Serif" w:hAnsi="PT Astra Serif"/>
          <w:sz w:val="28"/>
          <w:szCs w:val="28"/>
        </w:rPr>
        <w:t>вать согласование предоставления в безвозмездное пользование Федеральному государственному бюджетному образовательное учреждение высшего образ</w:t>
      </w:r>
      <w:r w:rsidRPr="00B920FE">
        <w:rPr>
          <w:rFonts w:ascii="PT Astra Serif" w:hAnsi="PT Astra Serif"/>
          <w:sz w:val="28"/>
          <w:szCs w:val="28"/>
        </w:rPr>
        <w:t>о</w:t>
      </w:r>
      <w:r w:rsidRPr="00B920FE">
        <w:rPr>
          <w:rFonts w:ascii="PT Astra Serif" w:hAnsi="PT Astra Serif"/>
          <w:sz w:val="28"/>
          <w:szCs w:val="28"/>
        </w:rPr>
        <w:t>вания «Ульяновский государственный университет», без проведения аукциона нежилых помещений №№ 8, 9, 10 площадью 36,16 кв. м, расположенных на втором этаже здания общей площадью 2927,5 кв. м  с кадастровым номером: 73:24:011122:416, по адресу:</w:t>
      </w:r>
      <w:r w:rsidRPr="00B920FE">
        <w:rPr>
          <w:rFonts w:ascii="PT Astra Serif" w:hAnsi="PT Astra Serif"/>
          <w:spacing w:val="-4"/>
          <w:sz w:val="28"/>
          <w:szCs w:val="28"/>
        </w:rPr>
        <w:t>Ульяновская область,  г. Ульяновск, п. им. Карамз</w:t>
      </w:r>
      <w:r w:rsidRPr="00B920FE">
        <w:rPr>
          <w:rFonts w:ascii="PT Astra Serif" w:hAnsi="PT Astra Serif"/>
          <w:spacing w:val="-4"/>
          <w:sz w:val="28"/>
          <w:szCs w:val="28"/>
        </w:rPr>
        <w:t>и</w:t>
      </w:r>
      <w:r w:rsidRPr="00B920FE">
        <w:rPr>
          <w:rFonts w:ascii="PT Astra Serif" w:hAnsi="PT Astra Serif"/>
          <w:spacing w:val="-4"/>
          <w:sz w:val="28"/>
          <w:szCs w:val="28"/>
        </w:rPr>
        <w:t>на, Верхняя площадка, д. 3</w:t>
      </w:r>
      <w:r w:rsidRPr="00B920FE">
        <w:rPr>
          <w:rFonts w:ascii="PT Astra Serif" w:hAnsi="PT Astra Serif"/>
          <w:sz w:val="28"/>
          <w:szCs w:val="28"/>
        </w:rPr>
        <w:t>, для размещения клинической базовой кафедры пс</w:t>
      </w:r>
      <w:r w:rsidRPr="00B920FE">
        <w:rPr>
          <w:rFonts w:ascii="PT Astra Serif" w:hAnsi="PT Astra Serif"/>
          <w:sz w:val="28"/>
          <w:szCs w:val="28"/>
        </w:rPr>
        <w:t>и</w:t>
      </w:r>
      <w:r w:rsidRPr="00B920FE">
        <w:rPr>
          <w:rFonts w:ascii="PT Astra Serif" w:hAnsi="PT Astra Serif"/>
          <w:sz w:val="28"/>
          <w:szCs w:val="28"/>
        </w:rPr>
        <w:t>хоневрологии и психиатрии для ведения образовательного процесса медици</w:t>
      </w:r>
      <w:r w:rsidRPr="00B920FE">
        <w:rPr>
          <w:rFonts w:ascii="PT Astra Serif" w:hAnsi="PT Astra Serif"/>
          <w:sz w:val="28"/>
          <w:szCs w:val="28"/>
        </w:rPr>
        <w:t>н</w:t>
      </w:r>
      <w:r w:rsidRPr="00B920FE">
        <w:rPr>
          <w:rFonts w:ascii="PT Astra Serif" w:hAnsi="PT Astra Serif"/>
          <w:sz w:val="28"/>
          <w:szCs w:val="28"/>
        </w:rPr>
        <w:t>ского факультета Федерального государственного бюджетного образовательн</w:t>
      </w:r>
      <w:r w:rsidRPr="00B920FE">
        <w:rPr>
          <w:rFonts w:ascii="PT Astra Serif" w:hAnsi="PT Astra Serif"/>
          <w:sz w:val="28"/>
          <w:szCs w:val="28"/>
        </w:rPr>
        <w:t>о</w:t>
      </w:r>
      <w:r w:rsidRPr="00B920FE">
        <w:rPr>
          <w:rFonts w:ascii="PT Astra Serif" w:hAnsi="PT Astra Serif"/>
          <w:sz w:val="28"/>
          <w:szCs w:val="28"/>
        </w:rPr>
        <w:t>го учреждения высшего образования «Ульяновский государственный униве</w:t>
      </w:r>
      <w:r w:rsidRPr="00B920FE">
        <w:rPr>
          <w:rFonts w:ascii="PT Astra Serif" w:hAnsi="PT Astra Serif"/>
          <w:sz w:val="28"/>
          <w:szCs w:val="28"/>
        </w:rPr>
        <w:t>р</w:t>
      </w:r>
      <w:r w:rsidRPr="00B920FE">
        <w:rPr>
          <w:rFonts w:ascii="PT Astra Serif" w:hAnsi="PT Astra Serif"/>
          <w:sz w:val="28"/>
          <w:szCs w:val="28"/>
        </w:rPr>
        <w:t>ситет».</w:t>
      </w:r>
    </w:p>
    <w:p w:rsidR="00B01109" w:rsidRPr="00B920FE" w:rsidRDefault="00B01109" w:rsidP="00B01109">
      <w:pPr>
        <w:tabs>
          <w:tab w:val="left" w:pos="1694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B920FE">
        <w:rPr>
          <w:rFonts w:ascii="PT Astra Serif" w:hAnsi="PT Astra Serif"/>
          <w:sz w:val="28"/>
          <w:szCs w:val="28"/>
        </w:rPr>
        <w:t>Данный объект в настоящее время закреплён на праве оперативного управления за государственным учреждением здравоохранения «Ульяновская областная клиническая психиатрическая больница имени В.А.Копосова», у</w:t>
      </w:r>
      <w:r w:rsidRPr="00B920FE">
        <w:rPr>
          <w:rFonts w:ascii="PT Astra Serif" w:hAnsi="PT Astra Serif"/>
          <w:sz w:val="28"/>
          <w:szCs w:val="28"/>
        </w:rPr>
        <w:t>ч</w:t>
      </w:r>
      <w:r w:rsidRPr="00B920FE">
        <w:rPr>
          <w:rFonts w:ascii="PT Astra Serif" w:hAnsi="PT Astra Serif"/>
          <w:sz w:val="28"/>
          <w:szCs w:val="28"/>
        </w:rPr>
        <w:t xml:space="preserve">реждением в уставной деятельности не используется. </w:t>
      </w:r>
    </w:p>
    <w:p w:rsidR="00B01109" w:rsidRDefault="00B01109" w:rsidP="00B01109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B920FE">
        <w:rPr>
          <w:rFonts w:ascii="PT Astra Serif" w:hAnsi="PT Astra Serif"/>
          <w:sz w:val="28"/>
          <w:szCs w:val="28"/>
        </w:rPr>
        <w:t>Также данным законопроектом предлагается:</w:t>
      </w:r>
    </w:p>
    <w:p w:rsidR="00B01109" w:rsidRPr="0032456C" w:rsidRDefault="00B01109" w:rsidP="00B01109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 графе 5 строки 29 цифры «</w:t>
      </w:r>
      <w:r w:rsidRPr="0032456C">
        <w:rPr>
          <w:rFonts w:ascii="PT Astra Serif" w:hAnsi="PT Astra Serif"/>
          <w:sz w:val="28"/>
          <w:szCs w:val="28"/>
        </w:rPr>
        <w:t>485,7» заменить цифрами «526,97»</w:t>
      </w:r>
      <w:r>
        <w:rPr>
          <w:rFonts w:ascii="PT Astra Serif" w:hAnsi="PT Astra Serif"/>
          <w:sz w:val="28"/>
          <w:szCs w:val="28"/>
        </w:rPr>
        <w:t>;</w:t>
      </w:r>
    </w:p>
    <w:p w:rsidR="00B01109" w:rsidRPr="007228D4" w:rsidRDefault="00B01109" w:rsidP="00B0110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</w:t>
      </w:r>
      <w:r w:rsidRPr="0032456C">
        <w:rPr>
          <w:rFonts w:ascii="PT Astra Serif" w:hAnsi="PT Astra Serif"/>
          <w:sz w:val="28"/>
          <w:szCs w:val="28"/>
        </w:rPr>
        <w:t xml:space="preserve"> инициативе Министерства здравоохранения Ульяновской области,               на основании письменного обращения государственного</w:t>
      </w:r>
      <w:r w:rsidRPr="00E45446">
        <w:rPr>
          <w:rFonts w:ascii="PT Astra Serif" w:hAnsi="PT Astra Serif"/>
          <w:sz w:val="28"/>
          <w:szCs w:val="28"/>
        </w:rPr>
        <w:t xml:space="preserve"> учреждени</w:t>
      </w:r>
      <w:r>
        <w:rPr>
          <w:rFonts w:ascii="PT Astra Serif" w:hAnsi="PT Astra Serif"/>
          <w:sz w:val="28"/>
          <w:szCs w:val="28"/>
        </w:rPr>
        <w:t>я</w:t>
      </w:r>
      <w:r w:rsidRPr="00E45446">
        <w:rPr>
          <w:rFonts w:ascii="PT Astra Serif" w:hAnsi="PT Astra Serif"/>
          <w:sz w:val="28"/>
          <w:szCs w:val="28"/>
        </w:rPr>
        <w:t xml:space="preserve"> здрав</w:t>
      </w:r>
      <w:r w:rsidRPr="00E45446">
        <w:rPr>
          <w:rFonts w:ascii="PT Astra Serif" w:hAnsi="PT Astra Serif"/>
          <w:sz w:val="28"/>
          <w:szCs w:val="28"/>
        </w:rPr>
        <w:t>о</w:t>
      </w:r>
      <w:r w:rsidRPr="00E45446">
        <w:rPr>
          <w:rFonts w:ascii="PT Astra Serif" w:hAnsi="PT Astra Serif"/>
          <w:sz w:val="28"/>
          <w:szCs w:val="28"/>
        </w:rPr>
        <w:t>охранения «Городская клиническая больница святого апостола Андрея Перв</w:t>
      </w:r>
      <w:r w:rsidRPr="00E45446">
        <w:rPr>
          <w:rFonts w:ascii="PT Astra Serif" w:hAnsi="PT Astra Serif"/>
          <w:sz w:val="28"/>
          <w:szCs w:val="28"/>
        </w:rPr>
        <w:t>о</w:t>
      </w:r>
      <w:r w:rsidRPr="00E45446">
        <w:rPr>
          <w:rFonts w:ascii="PT Astra Serif" w:hAnsi="PT Astra Serif"/>
          <w:sz w:val="28"/>
          <w:szCs w:val="28"/>
        </w:rPr>
        <w:t>званного»</w:t>
      </w:r>
      <w:r w:rsidRPr="00A83DC0">
        <w:rPr>
          <w:rFonts w:ascii="PT Astra Serif" w:hAnsi="PT Astra Serif"/>
          <w:sz w:val="28"/>
          <w:szCs w:val="28"/>
        </w:rPr>
        <w:t>предлагается запланировать согласование предоставления   в безво</w:t>
      </w:r>
      <w:r w:rsidRPr="00A83DC0">
        <w:rPr>
          <w:rFonts w:ascii="PT Astra Serif" w:hAnsi="PT Astra Serif"/>
          <w:sz w:val="28"/>
          <w:szCs w:val="28"/>
        </w:rPr>
        <w:t>з</w:t>
      </w:r>
      <w:r w:rsidRPr="00A83DC0">
        <w:rPr>
          <w:rFonts w:ascii="PT Astra Serif" w:hAnsi="PT Astra Serif"/>
          <w:sz w:val="28"/>
          <w:szCs w:val="28"/>
        </w:rPr>
        <w:t>мездное пользование Федеральному государственному бюджетному образов</w:t>
      </w:r>
      <w:r w:rsidRPr="00A83DC0">
        <w:rPr>
          <w:rFonts w:ascii="PT Astra Serif" w:hAnsi="PT Astra Serif"/>
          <w:sz w:val="28"/>
          <w:szCs w:val="28"/>
        </w:rPr>
        <w:t>а</w:t>
      </w:r>
      <w:r w:rsidRPr="00A83DC0">
        <w:rPr>
          <w:rFonts w:ascii="PT Astra Serif" w:hAnsi="PT Astra Serif"/>
          <w:sz w:val="28"/>
          <w:szCs w:val="28"/>
        </w:rPr>
        <w:t>тельное учреждение высшего образования «Ульяновский государственный университет» дополнительных нежилых помещений №№ 297, 493, 494 площ</w:t>
      </w:r>
      <w:r w:rsidRPr="00A83DC0">
        <w:rPr>
          <w:rFonts w:ascii="PT Astra Serif" w:hAnsi="PT Astra Serif"/>
          <w:sz w:val="28"/>
          <w:szCs w:val="28"/>
        </w:rPr>
        <w:t>а</w:t>
      </w:r>
      <w:r w:rsidRPr="00A83DC0">
        <w:rPr>
          <w:rFonts w:ascii="PT Astra Serif" w:hAnsi="PT Astra Serif"/>
          <w:sz w:val="28"/>
          <w:szCs w:val="28"/>
        </w:rPr>
        <w:t xml:space="preserve">дью 54,99 кв. м и возврата учреждению </w:t>
      </w:r>
      <w:r>
        <w:rPr>
          <w:rFonts w:ascii="PT Astra Serif" w:hAnsi="PT Astra Serif"/>
          <w:sz w:val="28"/>
          <w:szCs w:val="28"/>
        </w:rPr>
        <w:t xml:space="preserve">нежилого </w:t>
      </w:r>
      <w:r w:rsidRPr="00A83DC0">
        <w:rPr>
          <w:rFonts w:ascii="PT Astra Serif" w:hAnsi="PT Astra Serif"/>
          <w:sz w:val="28"/>
          <w:szCs w:val="28"/>
        </w:rPr>
        <w:t>помещения № 65 площадью 13,72 кв. м, расположенных на второмэтаже здания детского стационара с кад</w:t>
      </w:r>
      <w:r w:rsidRPr="00A83DC0">
        <w:rPr>
          <w:rFonts w:ascii="PT Astra Serif" w:hAnsi="PT Astra Serif"/>
          <w:sz w:val="28"/>
          <w:szCs w:val="28"/>
        </w:rPr>
        <w:t>а</w:t>
      </w:r>
      <w:r w:rsidRPr="00A83DC0">
        <w:rPr>
          <w:rFonts w:ascii="PT Astra Serif" w:hAnsi="PT Astra Serif"/>
          <w:sz w:val="28"/>
          <w:szCs w:val="28"/>
        </w:rPr>
        <w:t>стровым номером: 73:24:021007:3192</w:t>
      </w:r>
      <w:r w:rsidRPr="00FF0980">
        <w:rPr>
          <w:rFonts w:ascii="PT Astra Serif" w:hAnsi="PT Astra Serif"/>
          <w:sz w:val="28"/>
          <w:szCs w:val="28"/>
        </w:rPr>
        <w:t>, по адресу: Ульяновская область, г. Уль</w:t>
      </w:r>
      <w:r w:rsidRPr="00FF0980">
        <w:rPr>
          <w:rFonts w:ascii="PT Astra Serif" w:hAnsi="PT Astra Serif"/>
          <w:sz w:val="28"/>
          <w:szCs w:val="28"/>
        </w:rPr>
        <w:t>я</w:t>
      </w:r>
      <w:r w:rsidRPr="00FF0980">
        <w:rPr>
          <w:rFonts w:ascii="PT Astra Serif" w:hAnsi="PT Astra Serif"/>
          <w:sz w:val="28"/>
          <w:szCs w:val="28"/>
        </w:rPr>
        <w:t xml:space="preserve">новск, </w:t>
      </w:r>
      <w:r w:rsidRPr="00FF0980">
        <w:rPr>
          <w:rFonts w:ascii="PT Astra Serif" w:hAnsi="PT Astra Serif"/>
          <w:spacing w:val="-4"/>
          <w:sz w:val="28"/>
          <w:szCs w:val="28"/>
        </w:rPr>
        <w:t xml:space="preserve">пр-т Врача Сурова, д. 4, </w:t>
      </w:r>
      <w:r w:rsidRPr="00FF0980">
        <w:rPr>
          <w:rFonts w:ascii="PT Astra Serif" w:hAnsi="PT Astra Serif"/>
          <w:sz w:val="28"/>
          <w:szCs w:val="28"/>
        </w:rPr>
        <w:t>для ведения Федеральным государственным бюджетным образовательным учреждением</w:t>
      </w:r>
      <w:r w:rsidRPr="007228D4">
        <w:rPr>
          <w:rFonts w:ascii="PT Astra Serif" w:hAnsi="PT Astra Serif"/>
          <w:sz w:val="28"/>
          <w:szCs w:val="28"/>
        </w:rPr>
        <w:t xml:space="preserve"> высшего образования «Ульяно</w:t>
      </w:r>
      <w:r w:rsidRPr="007228D4">
        <w:rPr>
          <w:rFonts w:ascii="PT Astra Serif" w:hAnsi="PT Astra Serif"/>
          <w:sz w:val="28"/>
          <w:szCs w:val="28"/>
        </w:rPr>
        <w:t>в</w:t>
      </w:r>
      <w:r w:rsidRPr="007228D4">
        <w:rPr>
          <w:rFonts w:ascii="PT Astra Serif" w:hAnsi="PT Astra Serif"/>
          <w:sz w:val="28"/>
          <w:szCs w:val="28"/>
        </w:rPr>
        <w:t>ский государственный университет» образовательной деятельности медици</w:t>
      </w:r>
      <w:r w:rsidRPr="007228D4">
        <w:rPr>
          <w:rFonts w:ascii="PT Astra Serif" w:hAnsi="PT Astra Serif"/>
          <w:sz w:val="28"/>
          <w:szCs w:val="28"/>
        </w:rPr>
        <w:t>н</w:t>
      </w:r>
      <w:r w:rsidRPr="007228D4">
        <w:rPr>
          <w:rFonts w:ascii="PT Astra Serif" w:hAnsi="PT Astra Serif"/>
          <w:sz w:val="28"/>
          <w:szCs w:val="28"/>
        </w:rPr>
        <w:t>ской кафедрой инфекционных болезней медицинского факультета им. Т.З. Б</w:t>
      </w:r>
      <w:r>
        <w:rPr>
          <w:rFonts w:ascii="PT Astra Serif" w:hAnsi="PT Astra Serif"/>
          <w:sz w:val="28"/>
          <w:szCs w:val="28"/>
        </w:rPr>
        <w:t>и</w:t>
      </w:r>
      <w:r w:rsidRPr="007228D4">
        <w:rPr>
          <w:rFonts w:ascii="PT Astra Serif" w:hAnsi="PT Astra Serif"/>
          <w:sz w:val="28"/>
          <w:szCs w:val="28"/>
        </w:rPr>
        <w:t>к</w:t>
      </w:r>
      <w:r w:rsidRPr="007228D4">
        <w:rPr>
          <w:rFonts w:ascii="PT Astra Serif" w:hAnsi="PT Astra Serif"/>
          <w:sz w:val="28"/>
          <w:szCs w:val="28"/>
        </w:rPr>
        <w:t>тимирова Института медицины, экологии и физической культуры.</w:t>
      </w:r>
    </w:p>
    <w:p w:rsidR="00B01109" w:rsidRPr="00166004" w:rsidRDefault="00B01109" w:rsidP="00B0110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66004">
        <w:rPr>
          <w:rFonts w:ascii="PT Astra Serif" w:hAnsi="PT Astra Serif"/>
          <w:sz w:val="28"/>
          <w:szCs w:val="28"/>
        </w:rPr>
        <w:t xml:space="preserve">Данный объект в настоящее время закреплён на праве оперативного управления за </w:t>
      </w:r>
      <w:r>
        <w:rPr>
          <w:rFonts w:ascii="PT Astra Serif" w:hAnsi="PT Astra Serif"/>
          <w:sz w:val="28"/>
          <w:szCs w:val="28"/>
        </w:rPr>
        <w:t>г</w:t>
      </w:r>
      <w:r w:rsidRPr="00E45446">
        <w:rPr>
          <w:rFonts w:ascii="PT Astra Serif" w:hAnsi="PT Astra Serif"/>
          <w:sz w:val="28"/>
          <w:szCs w:val="28"/>
        </w:rPr>
        <w:t>осударственн</w:t>
      </w:r>
      <w:r>
        <w:rPr>
          <w:rFonts w:ascii="PT Astra Serif" w:hAnsi="PT Astra Serif"/>
          <w:sz w:val="28"/>
          <w:szCs w:val="28"/>
        </w:rPr>
        <w:t>ым</w:t>
      </w:r>
      <w:r w:rsidRPr="00E45446">
        <w:rPr>
          <w:rFonts w:ascii="PT Astra Serif" w:hAnsi="PT Astra Serif"/>
          <w:sz w:val="28"/>
          <w:szCs w:val="28"/>
        </w:rPr>
        <w:t xml:space="preserve"> учреждени</w:t>
      </w:r>
      <w:r>
        <w:rPr>
          <w:rFonts w:ascii="PT Astra Serif" w:hAnsi="PT Astra Serif"/>
          <w:sz w:val="28"/>
          <w:szCs w:val="28"/>
        </w:rPr>
        <w:t>ем</w:t>
      </w:r>
      <w:r w:rsidRPr="00E45446">
        <w:rPr>
          <w:rFonts w:ascii="PT Astra Serif" w:hAnsi="PT Astra Serif"/>
          <w:sz w:val="28"/>
          <w:szCs w:val="28"/>
        </w:rPr>
        <w:t xml:space="preserve"> здравоохранения «Городская клиническая больница святого апостола Андрея Первозванного»</w:t>
      </w:r>
      <w:r>
        <w:rPr>
          <w:rFonts w:ascii="PT Astra Serif" w:hAnsi="PT Astra Serif"/>
          <w:sz w:val="28"/>
          <w:szCs w:val="28"/>
        </w:rPr>
        <w:t xml:space="preserve">, указанные нежилые помещения </w:t>
      </w:r>
      <w:r w:rsidRPr="00F97255">
        <w:rPr>
          <w:rFonts w:ascii="PT Astra Serif" w:hAnsi="PT Astra Serif"/>
          <w:sz w:val="28"/>
          <w:szCs w:val="28"/>
        </w:rPr>
        <w:t>учреждением в уставной деятельности не использу</w:t>
      </w:r>
      <w:r>
        <w:rPr>
          <w:rFonts w:ascii="PT Astra Serif" w:hAnsi="PT Astra Serif"/>
          <w:sz w:val="28"/>
          <w:szCs w:val="28"/>
        </w:rPr>
        <w:t>ю</w:t>
      </w:r>
      <w:r w:rsidRPr="00F97255">
        <w:rPr>
          <w:rFonts w:ascii="PT Astra Serif" w:hAnsi="PT Astra Serif"/>
          <w:sz w:val="28"/>
          <w:szCs w:val="28"/>
        </w:rPr>
        <w:t>тся</w:t>
      </w:r>
      <w:r>
        <w:rPr>
          <w:rFonts w:ascii="PT Astra Serif" w:hAnsi="PT Astra Serif"/>
          <w:sz w:val="28"/>
          <w:szCs w:val="28"/>
        </w:rPr>
        <w:t>.</w:t>
      </w:r>
    </w:p>
    <w:p w:rsidR="00B01109" w:rsidRDefault="00B01109" w:rsidP="00B01109">
      <w:pPr>
        <w:ind w:firstLine="743"/>
        <w:jc w:val="both"/>
        <w:rPr>
          <w:rFonts w:ascii="PT Astra Serif" w:hAnsi="PT Astra Serif"/>
          <w:sz w:val="28"/>
          <w:szCs w:val="28"/>
        </w:rPr>
      </w:pPr>
      <w:r w:rsidRPr="00166004">
        <w:rPr>
          <w:rFonts w:ascii="PT Astra Serif" w:hAnsi="PT Astra Serif"/>
          <w:sz w:val="28"/>
          <w:szCs w:val="28"/>
        </w:rPr>
        <w:t xml:space="preserve">В соответствии с </w:t>
      </w:r>
      <w:r>
        <w:rPr>
          <w:rFonts w:ascii="PT Astra Serif" w:hAnsi="PT Astra Serif"/>
          <w:sz w:val="28"/>
          <w:szCs w:val="28"/>
        </w:rPr>
        <w:t xml:space="preserve">экспертным </w:t>
      </w:r>
      <w:r w:rsidRPr="0017780A">
        <w:rPr>
          <w:rFonts w:ascii="PT Astra Serif" w:hAnsi="PT Astra Serif"/>
          <w:sz w:val="28"/>
          <w:szCs w:val="28"/>
        </w:rPr>
        <w:t xml:space="preserve">заключением </w:t>
      </w:r>
      <w:r>
        <w:rPr>
          <w:rFonts w:ascii="PT Astra Serif" w:hAnsi="PT Astra Serif"/>
          <w:sz w:val="28"/>
          <w:szCs w:val="28"/>
        </w:rPr>
        <w:t>от 27.10.2022 последствий принятия решения о заключении государственной организацией Ульяновской области, образующей социальную инфраструктуру для детей, договоры аренды, безвозмездного пользования закреплённых за ней объектов собственности</w:t>
      </w:r>
      <w:r w:rsidRPr="00166004">
        <w:rPr>
          <w:rFonts w:ascii="PT Astra Serif" w:hAnsi="PT Astra Serif"/>
          <w:sz w:val="28"/>
          <w:szCs w:val="28"/>
        </w:rPr>
        <w:t xml:space="preserve">, принято решение о возможности заключения </w:t>
      </w:r>
      <w:r>
        <w:rPr>
          <w:rFonts w:ascii="PT Astra Serif" w:hAnsi="PT Astra Serif"/>
          <w:sz w:val="28"/>
          <w:szCs w:val="28"/>
        </w:rPr>
        <w:t>медицинской</w:t>
      </w:r>
      <w:r w:rsidRPr="00166004">
        <w:rPr>
          <w:rFonts w:ascii="PT Astra Serif" w:hAnsi="PT Astra Serif"/>
          <w:sz w:val="28"/>
          <w:szCs w:val="28"/>
        </w:rPr>
        <w:t xml:space="preserve"> организацией Уль</w:t>
      </w:r>
      <w:r w:rsidRPr="00166004">
        <w:rPr>
          <w:rFonts w:ascii="PT Astra Serif" w:hAnsi="PT Astra Serif"/>
          <w:sz w:val="28"/>
          <w:szCs w:val="28"/>
        </w:rPr>
        <w:t>я</w:t>
      </w:r>
      <w:r w:rsidRPr="00166004">
        <w:rPr>
          <w:rFonts w:ascii="PT Astra Serif" w:hAnsi="PT Astra Serif"/>
          <w:sz w:val="28"/>
          <w:szCs w:val="28"/>
        </w:rPr>
        <w:t>новской области, образующей социальную инфраструктуру, договора безво</w:t>
      </w:r>
      <w:r w:rsidRPr="00166004">
        <w:rPr>
          <w:rFonts w:ascii="PT Astra Serif" w:hAnsi="PT Astra Serif"/>
          <w:sz w:val="28"/>
          <w:szCs w:val="28"/>
        </w:rPr>
        <w:t>з</w:t>
      </w:r>
      <w:r w:rsidRPr="00166004">
        <w:rPr>
          <w:rFonts w:ascii="PT Astra Serif" w:hAnsi="PT Astra Serif"/>
          <w:sz w:val="28"/>
          <w:szCs w:val="28"/>
        </w:rPr>
        <w:t>мездного пользования на вышеуказанный объект недвижимого имущества, н</w:t>
      </w:r>
      <w:r w:rsidRPr="00166004">
        <w:rPr>
          <w:rFonts w:ascii="PT Astra Serif" w:hAnsi="PT Astra Serif"/>
          <w:sz w:val="28"/>
          <w:szCs w:val="28"/>
        </w:rPr>
        <w:t>а</w:t>
      </w:r>
      <w:r w:rsidRPr="00166004">
        <w:rPr>
          <w:rFonts w:ascii="PT Astra Serif" w:hAnsi="PT Astra Serif"/>
          <w:sz w:val="28"/>
          <w:szCs w:val="28"/>
        </w:rPr>
        <w:t>ходящегося в государственной собственности Ульяновской области и закре</w:t>
      </w:r>
      <w:r w:rsidRPr="00166004">
        <w:rPr>
          <w:rFonts w:ascii="PT Astra Serif" w:hAnsi="PT Astra Serif"/>
          <w:sz w:val="28"/>
          <w:szCs w:val="28"/>
        </w:rPr>
        <w:t>п</w:t>
      </w:r>
      <w:r w:rsidRPr="00166004">
        <w:rPr>
          <w:rFonts w:ascii="PT Astra Serif" w:hAnsi="PT Astra Serif"/>
          <w:sz w:val="28"/>
          <w:szCs w:val="28"/>
        </w:rPr>
        <w:lastRenderedPageBreak/>
        <w:t>лённого на праве оперативного управления за област</w:t>
      </w:r>
      <w:r>
        <w:rPr>
          <w:rFonts w:ascii="PT Astra Serif" w:hAnsi="PT Astra Serif"/>
          <w:sz w:val="28"/>
          <w:szCs w:val="28"/>
        </w:rPr>
        <w:t>ным государственным у</w:t>
      </w:r>
      <w:r>
        <w:rPr>
          <w:rFonts w:ascii="PT Astra Serif" w:hAnsi="PT Astra Serif"/>
          <w:sz w:val="28"/>
          <w:szCs w:val="28"/>
        </w:rPr>
        <w:t>ч</w:t>
      </w:r>
      <w:r>
        <w:rPr>
          <w:rFonts w:ascii="PT Astra Serif" w:hAnsi="PT Astra Serif"/>
          <w:sz w:val="28"/>
          <w:szCs w:val="28"/>
        </w:rPr>
        <w:t>реждением.</w:t>
      </w:r>
    </w:p>
    <w:p w:rsidR="00B01109" w:rsidRPr="0032456C" w:rsidRDefault="00B01109" w:rsidP="00B01109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 графе 5 строки 39 цифры «294,82</w:t>
      </w:r>
      <w:r w:rsidRPr="0032456C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314,58</w:t>
      </w:r>
      <w:r w:rsidRPr="0032456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B01109" w:rsidRPr="007228D4" w:rsidRDefault="00B01109" w:rsidP="00B0110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32456C">
        <w:rPr>
          <w:rFonts w:ascii="PT Astra Serif" w:hAnsi="PT Astra Serif"/>
          <w:sz w:val="28"/>
          <w:szCs w:val="28"/>
        </w:rPr>
        <w:t>о инициативе Министерства здравоохранения Ульяновской области,               на основании письменного обращения государственного</w:t>
      </w:r>
      <w:r w:rsidRPr="00E45446">
        <w:rPr>
          <w:rFonts w:ascii="PT Astra Serif" w:hAnsi="PT Astra Serif"/>
          <w:sz w:val="28"/>
          <w:szCs w:val="28"/>
        </w:rPr>
        <w:t xml:space="preserve"> учреждени</w:t>
      </w:r>
      <w:r>
        <w:rPr>
          <w:rFonts w:ascii="PT Astra Serif" w:hAnsi="PT Astra Serif"/>
          <w:sz w:val="28"/>
          <w:szCs w:val="28"/>
        </w:rPr>
        <w:t>я</w:t>
      </w:r>
      <w:r w:rsidRPr="00E45446">
        <w:rPr>
          <w:rFonts w:ascii="PT Astra Serif" w:hAnsi="PT Astra Serif"/>
          <w:sz w:val="28"/>
          <w:szCs w:val="28"/>
        </w:rPr>
        <w:t xml:space="preserve"> здрав</w:t>
      </w:r>
      <w:r w:rsidRPr="00E45446">
        <w:rPr>
          <w:rFonts w:ascii="PT Astra Serif" w:hAnsi="PT Astra Serif"/>
          <w:sz w:val="28"/>
          <w:szCs w:val="28"/>
        </w:rPr>
        <w:t>о</w:t>
      </w:r>
      <w:r w:rsidRPr="00E45446">
        <w:rPr>
          <w:rFonts w:ascii="PT Astra Serif" w:hAnsi="PT Astra Serif"/>
          <w:sz w:val="28"/>
          <w:szCs w:val="28"/>
        </w:rPr>
        <w:t>охранения «</w:t>
      </w:r>
      <w:r>
        <w:rPr>
          <w:rFonts w:ascii="PT Astra Serif" w:hAnsi="PT Astra Serif"/>
          <w:sz w:val="28"/>
          <w:szCs w:val="28"/>
        </w:rPr>
        <w:t>Ульяновская областная детская клиническая больница имени пол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тического и общественного деятеля Ю.Ф.Горячева</w:t>
      </w:r>
      <w:r w:rsidRPr="00E45446">
        <w:rPr>
          <w:rFonts w:ascii="PT Astra Serif" w:hAnsi="PT Astra Serif"/>
          <w:sz w:val="28"/>
          <w:szCs w:val="28"/>
        </w:rPr>
        <w:t>»</w:t>
      </w:r>
      <w:r w:rsidRPr="00A83DC0">
        <w:rPr>
          <w:rFonts w:ascii="PT Astra Serif" w:hAnsi="PT Astra Serif"/>
          <w:sz w:val="28"/>
          <w:szCs w:val="28"/>
        </w:rPr>
        <w:t>предлагается запланировать согласование</w:t>
      </w:r>
      <w:r>
        <w:rPr>
          <w:rFonts w:ascii="PT Astra Serif" w:hAnsi="PT Astra Serif"/>
          <w:sz w:val="28"/>
          <w:szCs w:val="28"/>
        </w:rPr>
        <w:t xml:space="preserve"> предоставления </w:t>
      </w:r>
      <w:r w:rsidRPr="00A83DC0">
        <w:rPr>
          <w:rFonts w:ascii="PT Astra Serif" w:hAnsi="PT Astra Serif"/>
          <w:sz w:val="28"/>
          <w:szCs w:val="28"/>
        </w:rPr>
        <w:t>в безвозмездное пользование Федеральному г</w:t>
      </w:r>
      <w:r w:rsidRPr="00A83DC0">
        <w:rPr>
          <w:rFonts w:ascii="PT Astra Serif" w:hAnsi="PT Astra Serif"/>
          <w:sz w:val="28"/>
          <w:szCs w:val="28"/>
        </w:rPr>
        <w:t>о</w:t>
      </w:r>
      <w:r w:rsidRPr="00A83DC0">
        <w:rPr>
          <w:rFonts w:ascii="PT Astra Serif" w:hAnsi="PT Astra Serif"/>
          <w:sz w:val="28"/>
          <w:szCs w:val="28"/>
        </w:rPr>
        <w:t>сударственному бюджетному образовательное учреждение высшего образов</w:t>
      </w:r>
      <w:r w:rsidRPr="00A83DC0">
        <w:rPr>
          <w:rFonts w:ascii="PT Astra Serif" w:hAnsi="PT Astra Serif"/>
          <w:sz w:val="28"/>
          <w:szCs w:val="28"/>
        </w:rPr>
        <w:t>а</w:t>
      </w:r>
      <w:r w:rsidRPr="00A83DC0">
        <w:rPr>
          <w:rFonts w:ascii="PT Astra Serif" w:hAnsi="PT Astra Serif"/>
          <w:sz w:val="28"/>
          <w:szCs w:val="28"/>
        </w:rPr>
        <w:t>ния «Ульяновский государственный университет» дополнительн</w:t>
      </w:r>
      <w:r>
        <w:rPr>
          <w:rFonts w:ascii="PT Astra Serif" w:hAnsi="PT Astra Serif"/>
          <w:sz w:val="28"/>
          <w:szCs w:val="28"/>
        </w:rPr>
        <w:t>ого</w:t>
      </w:r>
      <w:r w:rsidRPr="00A83DC0">
        <w:rPr>
          <w:rFonts w:ascii="PT Astra Serif" w:hAnsi="PT Astra Serif"/>
          <w:sz w:val="28"/>
          <w:szCs w:val="28"/>
        </w:rPr>
        <w:t xml:space="preserve"> нежил</w:t>
      </w:r>
      <w:r>
        <w:rPr>
          <w:rFonts w:ascii="PT Astra Serif" w:hAnsi="PT Astra Serif"/>
          <w:sz w:val="28"/>
          <w:szCs w:val="28"/>
        </w:rPr>
        <w:t>ого</w:t>
      </w:r>
      <w:r w:rsidRPr="00A83DC0">
        <w:rPr>
          <w:rFonts w:ascii="PT Astra Serif" w:hAnsi="PT Astra Serif"/>
          <w:sz w:val="28"/>
          <w:szCs w:val="28"/>
        </w:rPr>
        <w:t xml:space="preserve"> помещени</w:t>
      </w:r>
      <w:r>
        <w:rPr>
          <w:rFonts w:ascii="PT Astra Serif" w:hAnsi="PT Astra Serif"/>
          <w:sz w:val="28"/>
          <w:szCs w:val="28"/>
        </w:rPr>
        <w:t>я</w:t>
      </w:r>
      <w:r w:rsidRPr="00A83DC0">
        <w:rPr>
          <w:rFonts w:ascii="PT Astra Serif" w:hAnsi="PT Astra Serif"/>
          <w:sz w:val="28"/>
          <w:szCs w:val="28"/>
        </w:rPr>
        <w:t xml:space="preserve"> №</w:t>
      </w:r>
      <w:r>
        <w:rPr>
          <w:rFonts w:ascii="PT Astra Serif" w:hAnsi="PT Astra Serif"/>
          <w:sz w:val="28"/>
          <w:szCs w:val="28"/>
        </w:rPr>
        <w:t xml:space="preserve"> 18</w:t>
      </w:r>
      <w:r w:rsidRPr="00A83DC0">
        <w:rPr>
          <w:rFonts w:ascii="PT Astra Serif" w:hAnsi="PT Astra Serif"/>
          <w:sz w:val="28"/>
          <w:szCs w:val="28"/>
        </w:rPr>
        <w:t xml:space="preserve"> площадью </w:t>
      </w:r>
      <w:r>
        <w:rPr>
          <w:rFonts w:ascii="PT Astra Serif" w:hAnsi="PT Astra Serif"/>
          <w:sz w:val="28"/>
          <w:szCs w:val="28"/>
        </w:rPr>
        <w:t>19,76</w:t>
      </w:r>
      <w:r w:rsidRPr="00A83DC0">
        <w:rPr>
          <w:rFonts w:ascii="PT Astra Serif" w:hAnsi="PT Astra Serif"/>
          <w:sz w:val="28"/>
          <w:szCs w:val="28"/>
        </w:rPr>
        <w:t xml:space="preserve"> кв. м, расположенн</w:t>
      </w:r>
      <w:r>
        <w:rPr>
          <w:rFonts w:ascii="PT Astra Serif" w:hAnsi="PT Astra Serif"/>
          <w:sz w:val="28"/>
          <w:szCs w:val="28"/>
        </w:rPr>
        <w:t>ого</w:t>
      </w:r>
      <w:r w:rsidRPr="00A83DC0">
        <w:rPr>
          <w:rFonts w:ascii="PT Astra Serif" w:hAnsi="PT Astra Serif"/>
          <w:sz w:val="28"/>
          <w:szCs w:val="28"/>
        </w:rPr>
        <w:t xml:space="preserve"> на </w:t>
      </w:r>
      <w:r>
        <w:rPr>
          <w:rFonts w:ascii="PT Astra Serif" w:hAnsi="PT Astra Serif"/>
          <w:sz w:val="28"/>
          <w:szCs w:val="28"/>
        </w:rPr>
        <w:t>пятом</w:t>
      </w:r>
      <w:r w:rsidRPr="00A83DC0">
        <w:rPr>
          <w:rFonts w:ascii="PT Astra Serif" w:hAnsi="PT Astra Serif"/>
          <w:sz w:val="28"/>
          <w:szCs w:val="28"/>
        </w:rPr>
        <w:t xml:space="preserve"> этаже здания с кадастровым номером: 73:24:</w:t>
      </w:r>
      <w:r>
        <w:rPr>
          <w:rFonts w:ascii="PT Astra Serif" w:hAnsi="PT Astra Serif"/>
          <w:sz w:val="28"/>
          <w:szCs w:val="28"/>
        </w:rPr>
        <w:t>040702</w:t>
      </w:r>
      <w:r w:rsidRPr="00A83DC0">
        <w:rPr>
          <w:rFonts w:ascii="PT Astra Serif" w:hAnsi="PT Astra Serif"/>
          <w:sz w:val="28"/>
          <w:szCs w:val="28"/>
        </w:rPr>
        <w:t>:32</w:t>
      </w:r>
      <w:r w:rsidRPr="00FF0980">
        <w:rPr>
          <w:rFonts w:ascii="PT Astra Serif" w:hAnsi="PT Astra Serif"/>
          <w:sz w:val="28"/>
          <w:szCs w:val="28"/>
        </w:rPr>
        <w:t xml:space="preserve">, по адресу: Ульяновская область, г. Ульяновск, </w:t>
      </w:r>
      <w:r>
        <w:rPr>
          <w:rFonts w:ascii="PT Astra Serif" w:hAnsi="PT Astra Serif"/>
          <w:spacing w:val="-4"/>
          <w:sz w:val="28"/>
          <w:szCs w:val="28"/>
        </w:rPr>
        <w:t>ул. Радищева</w:t>
      </w:r>
      <w:r w:rsidRPr="00FF0980">
        <w:rPr>
          <w:rFonts w:ascii="PT Astra Serif" w:hAnsi="PT Astra Serif"/>
          <w:spacing w:val="-4"/>
          <w:sz w:val="28"/>
          <w:szCs w:val="28"/>
        </w:rPr>
        <w:t xml:space="preserve">, д. </w:t>
      </w:r>
      <w:r>
        <w:rPr>
          <w:rFonts w:ascii="PT Astra Serif" w:hAnsi="PT Astra Serif"/>
          <w:spacing w:val="-4"/>
          <w:sz w:val="28"/>
          <w:szCs w:val="28"/>
        </w:rPr>
        <w:t>42</w:t>
      </w:r>
      <w:r w:rsidRPr="00FF0980">
        <w:rPr>
          <w:rFonts w:ascii="PT Astra Serif" w:hAnsi="PT Astra Serif"/>
          <w:spacing w:val="-4"/>
          <w:sz w:val="28"/>
          <w:szCs w:val="28"/>
        </w:rPr>
        <w:t xml:space="preserve">, </w:t>
      </w:r>
      <w:r w:rsidRPr="00FF0980">
        <w:rPr>
          <w:rFonts w:ascii="PT Astra Serif" w:hAnsi="PT Astra Serif"/>
          <w:sz w:val="28"/>
          <w:szCs w:val="28"/>
        </w:rPr>
        <w:t xml:space="preserve">для ведения </w:t>
      </w:r>
      <w:r>
        <w:rPr>
          <w:rFonts w:ascii="PT Astra Serif" w:hAnsi="PT Astra Serif"/>
          <w:sz w:val="28"/>
          <w:szCs w:val="28"/>
        </w:rPr>
        <w:t>образовательной деятельности к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федрами медицинского факультета </w:t>
      </w:r>
      <w:r w:rsidRPr="007228D4">
        <w:rPr>
          <w:rFonts w:ascii="PT Astra Serif" w:hAnsi="PT Astra Serif"/>
          <w:sz w:val="28"/>
          <w:szCs w:val="28"/>
        </w:rPr>
        <w:t>им. Т.З. Б</w:t>
      </w:r>
      <w:r>
        <w:rPr>
          <w:rFonts w:ascii="PT Astra Serif" w:hAnsi="PT Astra Serif"/>
          <w:sz w:val="28"/>
          <w:szCs w:val="28"/>
        </w:rPr>
        <w:t>и</w:t>
      </w:r>
      <w:r w:rsidRPr="007228D4">
        <w:rPr>
          <w:rFonts w:ascii="PT Astra Serif" w:hAnsi="PT Astra Serif"/>
          <w:sz w:val="28"/>
          <w:szCs w:val="28"/>
        </w:rPr>
        <w:t>ктимирова Института медицины, экологии и физической культуры</w:t>
      </w:r>
      <w:r w:rsidRPr="00FF0980">
        <w:rPr>
          <w:rFonts w:ascii="PT Astra Serif" w:hAnsi="PT Astra Serif"/>
          <w:sz w:val="28"/>
          <w:szCs w:val="28"/>
        </w:rPr>
        <w:t xml:space="preserve"> Федеральн</w:t>
      </w:r>
      <w:r>
        <w:rPr>
          <w:rFonts w:ascii="PT Astra Serif" w:hAnsi="PT Astra Serif"/>
          <w:sz w:val="28"/>
          <w:szCs w:val="28"/>
        </w:rPr>
        <w:t>ого</w:t>
      </w:r>
      <w:r w:rsidRPr="00FF0980">
        <w:rPr>
          <w:rFonts w:ascii="PT Astra Serif" w:hAnsi="PT Astra Serif"/>
          <w:sz w:val="28"/>
          <w:szCs w:val="28"/>
        </w:rPr>
        <w:t xml:space="preserve"> государственн</w:t>
      </w:r>
      <w:r>
        <w:rPr>
          <w:rFonts w:ascii="PT Astra Serif" w:hAnsi="PT Astra Serif"/>
          <w:sz w:val="28"/>
          <w:szCs w:val="28"/>
        </w:rPr>
        <w:t>ого</w:t>
      </w:r>
      <w:r w:rsidRPr="00FF0980">
        <w:rPr>
          <w:rFonts w:ascii="PT Astra Serif" w:hAnsi="PT Astra Serif"/>
          <w:sz w:val="28"/>
          <w:szCs w:val="28"/>
        </w:rPr>
        <w:t xml:space="preserve"> бюджетн</w:t>
      </w:r>
      <w:r>
        <w:rPr>
          <w:rFonts w:ascii="PT Astra Serif" w:hAnsi="PT Astra Serif"/>
          <w:sz w:val="28"/>
          <w:szCs w:val="28"/>
        </w:rPr>
        <w:t>ого</w:t>
      </w:r>
      <w:r w:rsidRPr="00FF0980">
        <w:rPr>
          <w:rFonts w:ascii="PT Astra Serif" w:hAnsi="PT Astra Serif"/>
          <w:sz w:val="28"/>
          <w:szCs w:val="28"/>
        </w:rPr>
        <w:t xml:space="preserve"> образовательн</w:t>
      </w:r>
      <w:r>
        <w:rPr>
          <w:rFonts w:ascii="PT Astra Serif" w:hAnsi="PT Astra Serif"/>
          <w:sz w:val="28"/>
          <w:szCs w:val="28"/>
        </w:rPr>
        <w:t>ого</w:t>
      </w:r>
      <w:r w:rsidRPr="00FF0980">
        <w:rPr>
          <w:rFonts w:ascii="PT Astra Serif" w:hAnsi="PT Astra Serif"/>
          <w:sz w:val="28"/>
          <w:szCs w:val="28"/>
        </w:rPr>
        <w:t xml:space="preserve"> учреждени</w:t>
      </w:r>
      <w:r>
        <w:rPr>
          <w:rFonts w:ascii="PT Astra Serif" w:hAnsi="PT Astra Serif"/>
          <w:sz w:val="28"/>
          <w:szCs w:val="28"/>
        </w:rPr>
        <w:t>я</w:t>
      </w:r>
      <w:r w:rsidRPr="007228D4">
        <w:rPr>
          <w:rFonts w:ascii="PT Astra Serif" w:hAnsi="PT Astra Serif"/>
          <w:sz w:val="28"/>
          <w:szCs w:val="28"/>
        </w:rPr>
        <w:t xml:space="preserve"> высшего образования «Ульяновский государс</w:t>
      </w:r>
      <w:r w:rsidRPr="007228D4">
        <w:rPr>
          <w:rFonts w:ascii="PT Astra Serif" w:hAnsi="PT Astra Serif"/>
          <w:sz w:val="28"/>
          <w:szCs w:val="28"/>
        </w:rPr>
        <w:t>т</w:t>
      </w:r>
      <w:r w:rsidRPr="007228D4">
        <w:rPr>
          <w:rFonts w:ascii="PT Astra Serif" w:hAnsi="PT Astra Serif"/>
          <w:sz w:val="28"/>
          <w:szCs w:val="28"/>
        </w:rPr>
        <w:t>венный университет»</w:t>
      </w:r>
      <w:r>
        <w:rPr>
          <w:rFonts w:ascii="PT Astra Serif" w:hAnsi="PT Astra Serif"/>
          <w:sz w:val="28"/>
          <w:szCs w:val="28"/>
        </w:rPr>
        <w:t>.</w:t>
      </w:r>
    </w:p>
    <w:p w:rsidR="00B01109" w:rsidRPr="00166004" w:rsidRDefault="00B01109" w:rsidP="00B0110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66004">
        <w:rPr>
          <w:rFonts w:ascii="PT Astra Serif" w:hAnsi="PT Astra Serif"/>
          <w:sz w:val="28"/>
          <w:szCs w:val="28"/>
        </w:rPr>
        <w:t xml:space="preserve">Данный объект в настоящее время закреплён на праве оперативного управления за </w:t>
      </w:r>
      <w:r>
        <w:rPr>
          <w:rFonts w:ascii="PT Astra Serif" w:hAnsi="PT Astra Serif"/>
          <w:sz w:val="28"/>
          <w:szCs w:val="28"/>
        </w:rPr>
        <w:t>г</w:t>
      </w:r>
      <w:r w:rsidRPr="00E45446">
        <w:rPr>
          <w:rFonts w:ascii="PT Astra Serif" w:hAnsi="PT Astra Serif"/>
          <w:sz w:val="28"/>
          <w:szCs w:val="28"/>
        </w:rPr>
        <w:t>осударственн</w:t>
      </w:r>
      <w:r>
        <w:rPr>
          <w:rFonts w:ascii="PT Astra Serif" w:hAnsi="PT Astra Serif"/>
          <w:sz w:val="28"/>
          <w:szCs w:val="28"/>
        </w:rPr>
        <w:t>ым</w:t>
      </w:r>
      <w:r w:rsidRPr="00E45446">
        <w:rPr>
          <w:rFonts w:ascii="PT Astra Serif" w:hAnsi="PT Astra Serif"/>
          <w:sz w:val="28"/>
          <w:szCs w:val="28"/>
        </w:rPr>
        <w:t xml:space="preserve"> учреждени</w:t>
      </w:r>
      <w:r>
        <w:rPr>
          <w:rFonts w:ascii="PT Astra Serif" w:hAnsi="PT Astra Serif"/>
          <w:sz w:val="28"/>
          <w:szCs w:val="28"/>
        </w:rPr>
        <w:t>ем</w:t>
      </w:r>
      <w:r w:rsidRPr="00E45446">
        <w:rPr>
          <w:rFonts w:ascii="PT Astra Serif" w:hAnsi="PT Astra Serif"/>
          <w:sz w:val="28"/>
          <w:szCs w:val="28"/>
        </w:rPr>
        <w:t xml:space="preserve"> здравоохранения «</w:t>
      </w:r>
      <w:r>
        <w:rPr>
          <w:rFonts w:ascii="PT Astra Serif" w:hAnsi="PT Astra Serif"/>
          <w:sz w:val="28"/>
          <w:szCs w:val="28"/>
        </w:rPr>
        <w:t>Ульяновская областная детская клиническая больница имени политического                                      и общественного деятеля Ю.Ф.Горячева</w:t>
      </w:r>
      <w:r w:rsidRPr="00E45446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, указанное нежилое помещение </w:t>
      </w:r>
      <w:r w:rsidRPr="00F97255">
        <w:rPr>
          <w:rFonts w:ascii="PT Astra Serif" w:hAnsi="PT Astra Serif"/>
          <w:sz w:val="28"/>
          <w:szCs w:val="28"/>
        </w:rPr>
        <w:t>учр</w:t>
      </w:r>
      <w:r w:rsidRPr="00F97255">
        <w:rPr>
          <w:rFonts w:ascii="PT Astra Serif" w:hAnsi="PT Astra Serif"/>
          <w:sz w:val="28"/>
          <w:szCs w:val="28"/>
        </w:rPr>
        <w:t>е</w:t>
      </w:r>
      <w:r w:rsidRPr="00F97255">
        <w:rPr>
          <w:rFonts w:ascii="PT Astra Serif" w:hAnsi="PT Astra Serif"/>
          <w:sz w:val="28"/>
          <w:szCs w:val="28"/>
        </w:rPr>
        <w:t>ждением в уставной деятельности не использу</w:t>
      </w:r>
      <w:r>
        <w:rPr>
          <w:rFonts w:ascii="PT Astra Serif" w:hAnsi="PT Astra Serif"/>
          <w:sz w:val="28"/>
          <w:szCs w:val="28"/>
        </w:rPr>
        <w:t>е</w:t>
      </w:r>
      <w:r w:rsidRPr="00F97255">
        <w:rPr>
          <w:rFonts w:ascii="PT Astra Serif" w:hAnsi="PT Astra Serif"/>
          <w:sz w:val="28"/>
          <w:szCs w:val="28"/>
        </w:rPr>
        <w:t>тся</w:t>
      </w:r>
      <w:r>
        <w:rPr>
          <w:rFonts w:ascii="PT Astra Serif" w:hAnsi="PT Astra Serif"/>
          <w:sz w:val="28"/>
          <w:szCs w:val="28"/>
        </w:rPr>
        <w:t>.</w:t>
      </w:r>
    </w:p>
    <w:p w:rsidR="00B01109" w:rsidRDefault="00B01109" w:rsidP="00B01109">
      <w:pPr>
        <w:ind w:firstLine="743"/>
        <w:jc w:val="both"/>
        <w:rPr>
          <w:rFonts w:ascii="PT Astra Serif" w:hAnsi="PT Astra Serif"/>
          <w:sz w:val="28"/>
          <w:szCs w:val="28"/>
        </w:rPr>
      </w:pPr>
      <w:r w:rsidRPr="00166004">
        <w:rPr>
          <w:rFonts w:ascii="PT Astra Serif" w:hAnsi="PT Astra Serif"/>
          <w:sz w:val="28"/>
          <w:szCs w:val="28"/>
        </w:rPr>
        <w:t xml:space="preserve">В соответствии с </w:t>
      </w:r>
      <w:r>
        <w:rPr>
          <w:rFonts w:ascii="PT Astra Serif" w:hAnsi="PT Astra Serif"/>
          <w:sz w:val="28"/>
          <w:szCs w:val="28"/>
        </w:rPr>
        <w:t xml:space="preserve">экспертным </w:t>
      </w:r>
      <w:r w:rsidRPr="0017780A">
        <w:rPr>
          <w:rFonts w:ascii="PT Astra Serif" w:hAnsi="PT Astra Serif"/>
          <w:sz w:val="28"/>
          <w:szCs w:val="28"/>
        </w:rPr>
        <w:t xml:space="preserve">заключением </w:t>
      </w:r>
      <w:r>
        <w:rPr>
          <w:rFonts w:ascii="PT Astra Serif" w:hAnsi="PT Astra Serif"/>
          <w:sz w:val="28"/>
          <w:szCs w:val="28"/>
        </w:rPr>
        <w:t>от 04.10.2022 последствий принятия решения о заключении государственной организацией Ульяновской области, образующей социальную инфраструктуру для детей, договоры аренды, безвозмездного пользования закреплённых за ней объектов собственности</w:t>
      </w:r>
      <w:r w:rsidRPr="00166004">
        <w:rPr>
          <w:rFonts w:ascii="PT Astra Serif" w:hAnsi="PT Astra Serif"/>
          <w:sz w:val="28"/>
          <w:szCs w:val="28"/>
        </w:rPr>
        <w:t xml:space="preserve">, принято решение о возможности заключения </w:t>
      </w:r>
      <w:r>
        <w:rPr>
          <w:rFonts w:ascii="PT Astra Serif" w:hAnsi="PT Astra Serif"/>
          <w:sz w:val="28"/>
          <w:szCs w:val="28"/>
        </w:rPr>
        <w:t>медицинской</w:t>
      </w:r>
      <w:r w:rsidRPr="00166004">
        <w:rPr>
          <w:rFonts w:ascii="PT Astra Serif" w:hAnsi="PT Astra Serif"/>
          <w:sz w:val="28"/>
          <w:szCs w:val="28"/>
        </w:rPr>
        <w:t xml:space="preserve"> организацией Уль</w:t>
      </w:r>
      <w:r w:rsidRPr="00166004">
        <w:rPr>
          <w:rFonts w:ascii="PT Astra Serif" w:hAnsi="PT Astra Serif"/>
          <w:sz w:val="28"/>
          <w:szCs w:val="28"/>
        </w:rPr>
        <w:t>я</w:t>
      </w:r>
      <w:r w:rsidRPr="00166004">
        <w:rPr>
          <w:rFonts w:ascii="PT Astra Serif" w:hAnsi="PT Astra Serif"/>
          <w:sz w:val="28"/>
          <w:szCs w:val="28"/>
        </w:rPr>
        <w:t>новской области, образующей социальную инфраструктуру, договора безво</w:t>
      </w:r>
      <w:r w:rsidRPr="00166004">
        <w:rPr>
          <w:rFonts w:ascii="PT Astra Serif" w:hAnsi="PT Astra Serif"/>
          <w:sz w:val="28"/>
          <w:szCs w:val="28"/>
        </w:rPr>
        <w:t>з</w:t>
      </w:r>
      <w:r w:rsidRPr="00166004">
        <w:rPr>
          <w:rFonts w:ascii="PT Astra Serif" w:hAnsi="PT Astra Serif"/>
          <w:sz w:val="28"/>
          <w:szCs w:val="28"/>
        </w:rPr>
        <w:t>мездного пользования на вышеуказанный объект недвижимого имущества, н</w:t>
      </w:r>
      <w:r w:rsidRPr="00166004">
        <w:rPr>
          <w:rFonts w:ascii="PT Astra Serif" w:hAnsi="PT Astra Serif"/>
          <w:sz w:val="28"/>
          <w:szCs w:val="28"/>
        </w:rPr>
        <w:t>а</w:t>
      </w:r>
      <w:r w:rsidRPr="00166004">
        <w:rPr>
          <w:rFonts w:ascii="PT Astra Serif" w:hAnsi="PT Astra Serif"/>
          <w:sz w:val="28"/>
          <w:szCs w:val="28"/>
        </w:rPr>
        <w:t>ходящегося в государственной собственности Ульяновской области и закре</w:t>
      </w:r>
      <w:r w:rsidRPr="00166004">
        <w:rPr>
          <w:rFonts w:ascii="PT Astra Serif" w:hAnsi="PT Astra Serif"/>
          <w:sz w:val="28"/>
          <w:szCs w:val="28"/>
        </w:rPr>
        <w:t>п</w:t>
      </w:r>
      <w:r w:rsidRPr="00166004">
        <w:rPr>
          <w:rFonts w:ascii="PT Astra Serif" w:hAnsi="PT Astra Serif"/>
          <w:sz w:val="28"/>
          <w:szCs w:val="28"/>
        </w:rPr>
        <w:t>лённого на праве оперативного управления за област</w:t>
      </w:r>
      <w:r>
        <w:rPr>
          <w:rFonts w:ascii="PT Astra Serif" w:hAnsi="PT Astra Serif"/>
          <w:sz w:val="28"/>
          <w:szCs w:val="28"/>
        </w:rPr>
        <w:t>ным государственным у</w:t>
      </w:r>
      <w:r>
        <w:rPr>
          <w:rFonts w:ascii="PT Astra Serif" w:hAnsi="PT Astra Serif"/>
          <w:sz w:val="28"/>
          <w:szCs w:val="28"/>
        </w:rPr>
        <w:t>ч</w:t>
      </w:r>
      <w:r>
        <w:rPr>
          <w:rFonts w:ascii="PT Astra Serif" w:hAnsi="PT Astra Serif"/>
          <w:sz w:val="28"/>
          <w:szCs w:val="28"/>
        </w:rPr>
        <w:t>реждением.</w:t>
      </w:r>
    </w:p>
    <w:p w:rsidR="00B01109" w:rsidRPr="00166004" w:rsidRDefault="00B01109" w:rsidP="00B01109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 графе 5 строки 74 цифры «119,1</w:t>
      </w:r>
      <w:r w:rsidRPr="0032456C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148,0</w:t>
      </w:r>
      <w:r w:rsidRPr="0032456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B01109" w:rsidRPr="007228D4" w:rsidRDefault="00B01109" w:rsidP="00B0110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32456C">
        <w:rPr>
          <w:rFonts w:ascii="PT Astra Serif" w:hAnsi="PT Astra Serif"/>
          <w:sz w:val="28"/>
          <w:szCs w:val="28"/>
        </w:rPr>
        <w:t>о инициативе Министерства здравоохранения Ульяновской области,               на основании письменного обращения государственного</w:t>
      </w:r>
      <w:r w:rsidRPr="00E45446">
        <w:rPr>
          <w:rFonts w:ascii="PT Astra Serif" w:hAnsi="PT Astra Serif"/>
          <w:sz w:val="28"/>
          <w:szCs w:val="28"/>
        </w:rPr>
        <w:t xml:space="preserve"> учреждени</w:t>
      </w:r>
      <w:r>
        <w:rPr>
          <w:rFonts w:ascii="PT Astra Serif" w:hAnsi="PT Astra Serif"/>
          <w:sz w:val="28"/>
          <w:szCs w:val="28"/>
        </w:rPr>
        <w:t>я</w:t>
      </w:r>
      <w:r w:rsidRPr="00E45446">
        <w:rPr>
          <w:rFonts w:ascii="PT Astra Serif" w:hAnsi="PT Astra Serif"/>
          <w:sz w:val="28"/>
          <w:szCs w:val="28"/>
        </w:rPr>
        <w:t xml:space="preserve"> здрав</w:t>
      </w:r>
      <w:r w:rsidRPr="00E45446">
        <w:rPr>
          <w:rFonts w:ascii="PT Astra Serif" w:hAnsi="PT Astra Serif"/>
          <w:sz w:val="28"/>
          <w:szCs w:val="28"/>
        </w:rPr>
        <w:t>о</w:t>
      </w:r>
      <w:r w:rsidRPr="00E45446">
        <w:rPr>
          <w:rFonts w:ascii="PT Astra Serif" w:hAnsi="PT Astra Serif"/>
          <w:sz w:val="28"/>
          <w:szCs w:val="28"/>
        </w:rPr>
        <w:t>охранения «</w:t>
      </w:r>
      <w:r>
        <w:rPr>
          <w:rFonts w:ascii="PT Astra Serif" w:hAnsi="PT Astra Serif"/>
          <w:sz w:val="28"/>
          <w:szCs w:val="28"/>
        </w:rPr>
        <w:t>Центральная клиническая медико-санитарная часть имени засл</w:t>
      </w:r>
      <w:r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>женного врача России В.А.Егорова</w:t>
      </w:r>
      <w:r w:rsidRPr="00E45446">
        <w:rPr>
          <w:rFonts w:ascii="PT Astra Serif" w:hAnsi="PT Astra Serif"/>
          <w:sz w:val="28"/>
          <w:szCs w:val="28"/>
        </w:rPr>
        <w:t>»</w:t>
      </w:r>
      <w:r w:rsidRPr="00A83DC0">
        <w:rPr>
          <w:rFonts w:ascii="PT Astra Serif" w:hAnsi="PT Astra Serif"/>
          <w:sz w:val="28"/>
          <w:szCs w:val="28"/>
        </w:rPr>
        <w:t>предлагается запланировать согласование</w:t>
      </w:r>
      <w:r>
        <w:rPr>
          <w:rFonts w:ascii="PT Astra Serif" w:hAnsi="PT Astra Serif"/>
          <w:sz w:val="28"/>
          <w:szCs w:val="28"/>
        </w:rPr>
        <w:t xml:space="preserve"> предоставления </w:t>
      </w:r>
      <w:r w:rsidRPr="00A83DC0">
        <w:rPr>
          <w:rFonts w:ascii="PT Astra Serif" w:hAnsi="PT Astra Serif"/>
          <w:sz w:val="28"/>
          <w:szCs w:val="28"/>
        </w:rPr>
        <w:t>в безвозмездное пользование Федеральному государственному бюджетному образовательное учреждение высшего образования «Ульяновский государственный университет» дополнительн</w:t>
      </w:r>
      <w:r>
        <w:rPr>
          <w:rFonts w:ascii="PT Astra Serif" w:hAnsi="PT Astra Serif"/>
          <w:sz w:val="28"/>
          <w:szCs w:val="28"/>
        </w:rPr>
        <w:t>ого недвижимого имущества, а именно: части нежилого помещения подвала № 55 площадью 16,8 кв. м и</w:t>
      </w:r>
      <w:r w:rsidRPr="00A83DC0">
        <w:rPr>
          <w:rFonts w:ascii="PT Astra Serif" w:hAnsi="PT Astra Serif"/>
          <w:sz w:val="28"/>
          <w:szCs w:val="28"/>
        </w:rPr>
        <w:t xml:space="preserve"> н</w:t>
      </w:r>
      <w:r w:rsidRPr="00A83DC0">
        <w:rPr>
          <w:rFonts w:ascii="PT Astra Serif" w:hAnsi="PT Astra Serif"/>
          <w:sz w:val="28"/>
          <w:szCs w:val="28"/>
        </w:rPr>
        <w:t>е</w:t>
      </w:r>
      <w:r w:rsidRPr="00A83DC0">
        <w:rPr>
          <w:rFonts w:ascii="PT Astra Serif" w:hAnsi="PT Astra Serif"/>
          <w:sz w:val="28"/>
          <w:szCs w:val="28"/>
        </w:rPr>
        <w:t>жил</w:t>
      </w:r>
      <w:r>
        <w:rPr>
          <w:rFonts w:ascii="PT Astra Serif" w:hAnsi="PT Astra Serif"/>
          <w:sz w:val="28"/>
          <w:szCs w:val="28"/>
        </w:rPr>
        <w:t>ого</w:t>
      </w:r>
      <w:r w:rsidRPr="00A83DC0">
        <w:rPr>
          <w:rFonts w:ascii="PT Astra Serif" w:hAnsi="PT Astra Serif"/>
          <w:sz w:val="28"/>
          <w:szCs w:val="28"/>
        </w:rPr>
        <w:t xml:space="preserve"> помещени</w:t>
      </w:r>
      <w:r>
        <w:rPr>
          <w:rFonts w:ascii="PT Astra Serif" w:hAnsi="PT Astra Serif"/>
          <w:sz w:val="28"/>
          <w:szCs w:val="28"/>
        </w:rPr>
        <w:t>ячетвёртого этажа</w:t>
      </w:r>
      <w:r w:rsidRPr="00A83DC0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18</w:t>
      </w:r>
      <w:r w:rsidRPr="00A83DC0">
        <w:rPr>
          <w:rFonts w:ascii="PT Astra Serif" w:hAnsi="PT Astra Serif"/>
          <w:sz w:val="28"/>
          <w:szCs w:val="28"/>
        </w:rPr>
        <w:t xml:space="preserve"> площадью </w:t>
      </w:r>
      <w:r>
        <w:rPr>
          <w:rFonts w:ascii="PT Astra Serif" w:hAnsi="PT Astra Serif"/>
          <w:sz w:val="28"/>
          <w:szCs w:val="28"/>
        </w:rPr>
        <w:t>12,1</w:t>
      </w:r>
      <w:r w:rsidRPr="00A83DC0">
        <w:rPr>
          <w:rFonts w:ascii="PT Astra Serif" w:hAnsi="PT Astra Serif"/>
          <w:sz w:val="28"/>
          <w:szCs w:val="28"/>
        </w:rPr>
        <w:t xml:space="preserve"> кв. м, расположенн</w:t>
      </w:r>
      <w:r>
        <w:rPr>
          <w:rFonts w:ascii="PT Astra Serif" w:hAnsi="PT Astra Serif"/>
          <w:sz w:val="28"/>
          <w:szCs w:val="28"/>
        </w:rPr>
        <w:t>ого в профилактории «Радуга»</w:t>
      </w:r>
      <w:r w:rsidRPr="00A83DC0">
        <w:rPr>
          <w:rFonts w:ascii="PT Astra Serif" w:hAnsi="PT Astra Serif"/>
          <w:sz w:val="28"/>
          <w:szCs w:val="28"/>
        </w:rPr>
        <w:t xml:space="preserve"> с кадастровым номером: 73:24:</w:t>
      </w:r>
      <w:r>
        <w:rPr>
          <w:rFonts w:ascii="PT Astra Serif" w:hAnsi="PT Astra Serif"/>
          <w:sz w:val="28"/>
          <w:szCs w:val="28"/>
        </w:rPr>
        <w:t>031015</w:t>
      </w:r>
      <w:r w:rsidRPr="00A83DC0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>389</w:t>
      </w:r>
      <w:r w:rsidRPr="00FF0980">
        <w:rPr>
          <w:rFonts w:ascii="PT Astra Serif" w:hAnsi="PT Astra Serif"/>
          <w:sz w:val="28"/>
          <w:szCs w:val="28"/>
        </w:rPr>
        <w:t>, по адр</w:t>
      </w:r>
      <w:r w:rsidRPr="00FF0980">
        <w:rPr>
          <w:rFonts w:ascii="PT Astra Serif" w:hAnsi="PT Astra Serif"/>
          <w:sz w:val="28"/>
          <w:szCs w:val="28"/>
        </w:rPr>
        <w:t>е</w:t>
      </w:r>
      <w:r w:rsidRPr="00FF0980">
        <w:rPr>
          <w:rFonts w:ascii="PT Astra Serif" w:hAnsi="PT Astra Serif"/>
          <w:sz w:val="28"/>
          <w:szCs w:val="28"/>
        </w:rPr>
        <w:t xml:space="preserve">су: Ульяновская область, г. Ульяновск, </w:t>
      </w:r>
      <w:r>
        <w:rPr>
          <w:rFonts w:ascii="PT Astra Serif" w:hAnsi="PT Astra Serif"/>
          <w:spacing w:val="-4"/>
          <w:sz w:val="28"/>
          <w:szCs w:val="28"/>
        </w:rPr>
        <w:t>ул. Рябикова, д. 19А</w:t>
      </w:r>
      <w:r w:rsidRPr="00FF0980">
        <w:rPr>
          <w:rFonts w:ascii="PT Astra Serif" w:hAnsi="PT Astra Serif"/>
          <w:spacing w:val="-4"/>
          <w:sz w:val="28"/>
          <w:szCs w:val="28"/>
        </w:rPr>
        <w:t xml:space="preserve">, </w:t>
      </w:r>
      <w:r w:rsidRPr="00FF0980">
        <w:rPr>
          <w:rFonts w:ascii="PT Astra Serif" w:hAnsi="PT Astra Serif"/>
          <w:sz w:val="28"/>
          <w:szCs w:val="28"/>
        </w:rPr>
        <w:t xml:space="preserve">для </w:t>
      </w:r>
      <w:r>
        <w:rPr>
          <w:rFonts w:ascii="PT Astra Serif" w:hAnsi="PT Astra Serif"/>
          <w:sz w:val="28"/>
          <w:szCs w:val="28"/>
        </w:rPr>
        <w:t xml:space="preserve">организации и </w:t>
      </w:r>
      <w:r w:rsidRPr="00FF0980">
        <w:rPr>
          <w:rFonts w:ascii="PT Astra Serif" w:hAnsi="PT Astra Serif"/>
          <w:sz w:val="28"/>
          <w:szCs w:val="28"/>
        </w:rPr>
        <w:t xml:space="preserve">ведения </w:t>
      </w:r>
      <w:r>
        <w:rPr>
          <w:rFonts w:ascii="PT Astra Serif" w:hAnsi="PT Astra Serif"/>
          <w:sz w:val="28"/>
          <w:szCs w:val="28"/>
        </w:rPr>
        <w:t xml:space="preserve">образовательной деятельности кафедрами медицинского факультета </w:t>
      </w:r>
      <w:r w:rsidRPr="00FF0980">
        <w:rPr>
          <w:rFonts w:ascii="PT Astra Serif" w:hAnsi="PT Astra Serif"/>
          <w:sz w:val="28"/>
          <w:szCs w:val="28"/>
        </w:rPr>
        <w:lastRenderedPageBreak/>
        <w:t>Федеральн</w:t>
      </w:r>
      <w:r>
        <w:rPr>
          <w:rFonts w:ascii="PT Astra Serif" w:hAnsi="PT Astra Serif"/>
          <w:sz w:val="28"/>
          <w:szCs w:val="28"/>
        </w:rPr>
        <w:t>ого</w:t>
      </w:r>
      <w:r w:rsidRPr="00FF0980">
        <w:rPr>
          <w:rFonts w:ascii="PT Astra Serif" w:hAnsi="PT Astra Serif"/>
          <w:sz w:val="28"/>
          <w:szCs w:val="28"/>
        </w:rPr>
        <w:t xml:space="preserve"> государственн</w:t>
      </w:r>
      <w:r>
        <w:rPr>
          <w:rFonts w:ascii="PT Astra Serif" w:hAnsi="PT Astra Serif"/>
          <w:sz w:val="28"/>
          <w:szCs w:val="28"/>
        </w:rPr>
        <w:t>ого</w:t>
      </w:r>
      <w:r w:rsidRPr="00FF0980">
        <w:rPr>
          <w:rFonts w:ascii="PT Astra Serif" w:hAnsi="PT Astra Serif"/>
          <w:sz w:val="28"/>
          <w:szCs w:val="28"/>
        </w:rPr>
        <w:t xml:space="preserve"> бюджетн</w:t>
      </w:r>
      <w:r>
        <w:rPr>
          <w:rFonts w:ascii="PT Astra Serif" w:hAnsi="PT Astra Serif"/>
          <w:sz w:val="28"/>
          <w:szCs w:val="28"/>
        </w:rPr>
        <w:t>ого</w:t>
      </w:r>
      <w:r w:rsidRPr="00FF0980">
        <w:rPr>
          <w:rFonts w:ascii="PT Astra Serif" w:hAnsi="PT Astra Serif"/>
          <w:sz w:val="28"/>
          <w:szCs w:val="28"/>
        </w:rPr>
        <w:t xml:space="preserve"> образовательн</w:t>
      </w:r>
      <w:r>
        <w:rPr>
          <w:rFonts w:ascii="PT Astra Serif" w:hAnsi="PT Astra Serif"/>
          <w:sz w:val="28"/>
          <w:szCs w:val="28"/>
        </w:rPr>
        <w:t>ого</w:t>
      </w:r>
      <w:r w:rsidRPr="00FF0980">
        <w:rPr>
          <w:rFonts w:ascii="PT Astra Serif" w:hAnsi="PT Astra Serif"/>
          <w:sz w:val="28"/>
          <w:szCs w:val="28"/>
        </w:rPr>
        <w:t xml:space="preserve"> учреждени</w:t>
      </w:r>
      <w:r>
        <w:rPr>
          <w:rFonts w:ascii="PT Astra Serif" w:hAnsi="PT Astra Serif"/>
          <w:sz w:val="28"/>
          <w:szCs w:val="28"/>
        </w:rPr>
        <w:t>я</w:t>
      </w:r>
      <w:r w:rsidRPr="007228D4">
        <w:rPr>
          <w:rFonts w:ascii="PT Astra Serif" w:hAnsi="PT Astra Serif"/>
          <w:sz w:val="28"/>
          <w:szCs w:val="28"/>
        </w:rPr>
        <w:t xml:space="preserve"> высшего образования «Ульяновский государственный университет».</w:t>
      </w:r>
    </w:p>
    <w:p w:rsidR="00B01109" w:rsidRPr="0063495D" w:rsidRDefault="00B01109" w:rsidP="00B0110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66004">
        <w:rPr>
          <w:rFonts w:ascii="PT Astra Serif" w:hAnsi="PT Astra Serif"/>
          <w:sz w:val="28"/>
          <w:szCs w:val="28"/>
        </w:rPr>
        <w:t xml:space="preserve">Данный объект в настоящее время закреплён на праве оперативного управления за </w:t>
      </w:r>
      <w:r>
        <w:rPr>
          <w:rFonts w:ascii="PT Astra Serif" w:hAnsi="PT Astra Serif"/>
          <w:sz w:val="28"/>
          <w:szCs w:val="28"/>
        </w:rPr>
        <w:t>г</w:t>
      </w:r>
      <w:r w:rsidRPr="00E45446">
        <w:rPr>
          <w:rFonts w:ascii="PT Astra Serif" w:hAnsi="PT Astra Serif"/>
          <w:sz w:val="28"/>
          <w:szCs w:val="28"/>
        </w:rPr>
        <w:t>осударственн</w:t>
      </w:r>
      <w:r>
        <w:rPr>
          <w:rFonts w:ascii="PT Astra Serif" w:hAnsi="PT Astra Serif"/>
          <w:sz w:val="28"/>
          <w:szCs w:val="28"/>
        </w:rPr>
        <w:t>ым</w:t>
      </w:r>
      <w:r w:rsidRPr="00E45446">
        <w:rPr>
          <w:rFonts w:ascii="PT Astra Serif" w:hAnsi="PT Astra Serif"/>
          <w:sz w:val="28"/>
          <w:szCs w:val="28"/>
        </w:rPr>
        <w:t xml:space="preserve"> учреждени</w:t>
      </w:r>
      <w:r>
        <w:rPr>
          <w:rFonts w:ascii="PT Astra Serif" w:hAnsi="PT Astra Serif"/>
          <w:sz w:val="28"/>
          <w:szCs w:val="28"/>
        </w:rPr>
        <w:t>ем</w:t>
      </w:r>
      <w:r w:rsidRPr="00E45446">
        <w:rPr>
          <w:rFonts w:ascii="PT Astra Serif" w:hAnsi="PT Astra Serif"/>
          <w:sz w:val="28"/>
          <w:szCs w:val="28"/>
        </w:rPr>
        <w:t xml:space="preserve"> здравоохранения «</w:t>
      </w:r>
      <w:r>
        <w:rPr>
          <w:rFonts w:ascii="PT Astra Serif" w:hAnsi="PT Astra Serif"/>
          <w:sz w:val="28"/>
          <w:szCs w:val="28"/>
        </w:rPr>
        <w:t>Центральная клиническая медико-санитарная часть имени заслуженного врача России В.А.Егорова</w:t>
      </w:r>
      <w:r w:rsidRPr="00E45446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, указанные нежилые помещения </w:t>
      </w:r>
      <w:r w:rsidRPr="00F97255">
        <w:rPr>
          <w:rFonts w:ascii="PT Astra Serif" w:hAnsi="PT Astra Serif"/>
          <w:sz w:val="28"/>
          <w:szCs w:val="28"/>
        </w:rPr>
        <w:t>учреждением в уставной де</w:t>
      </w:r>
      <w:r w:rsidRPr="00F97255">
        <w:rPr>
          <w:rFonts w:ascii="PT Astra Serif" w:hAnsi="PT Astra Serif"/>
          <w:sz w:val="28"/>
          <w:szCs w:val="28"/>
        </w:rPr>
        <w:t>я</w:t>
      </w:r>
      <w:r w:rsidRPr="00F97255">
        <w:rPr>
          <w:rFonts w:ascii="PT Astra Serif" w:hAnsi="PT Astra Serif"/>
          <w:sz w:val="28"/>
          <w:szCs w:val="28"/>
        </w:rPr>
        <w:t>тельности не использу</w:t>
      </w:r>
      <w:r>
        <w:rPr>
          <w:rFonts w:ascii="PT Astra Serif" w:hAnsi="PT Astra Serif"/>
          <w:sz w:val="28"/>
          <w:szCs w:val="28"/>
        </w:rPr>
        <w:t>ю</w:t>
      </w:r>
      <w:r w:rsidRPr="00F97255">
        <w:rPr>
          <w:rFonts w:ascii="PT Astra Serif" w:hAnsi="PT Astra Serif"/>
          <w:sz w:val="28"/>
          <w:szCs w:val="28"/>
        </w:rPr>
        <w:t>тся</w:t>
      </w:r>
      <w:r>
        <w:rPr>
          <w:rFonts w:ascii="PT Astra Serif" w:hAnsi="PT Astra Serif"/>
          <w:sz w:val="28"/>
          <w:szCs w:val="28"/>
        </w:rPr>
        <w:t>.</w:t>
      </w:r>
    </w:p>
    <w:p w:rsidR="00B01109" w:rsidRPr="00581485" w:rsidRDefault="00B01109" w:rsidP="00B0110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81485">
        <w:rPr>
          <w:rFonts w:ascii="PT Astra Serif" w:hAnsi="PT Astra Serif"/>
          <w:sz w:val="28"/>
          <w:szCs w:val="28"/>
        </w:rPr>
        <w:t xml:space="preserve">Социально-экономическим последствием принятия настоящего проекта закона станет обеспечение деятельности в области </w:t>
      </w:r>
      <w:r w:rsidRPr="00581485">
        <w:rPr>
          <w:rFonts w:ascii="PT Astra Serif" w:hAnsi="PT Astra Serif" w:cs="PT Astra Serif"/>
          <w:sz w:val="28"/>
          <w:szCs w:val="28"/>
        </w:rPr>
        <w:t xml:space="preserve">охраны окружающей среды и защиты животных и </w:t>
      </w:r>
      <w:r w:rsidRPr="00581485">
        <w:rPr>
          <w:rFonts w:ascii="PT Astra Serif" w:hAnsi="PT Astra Serif"/>
          <w:sz w:val="28"/>
          <w:szCs w:val="28"/>
        </w:rPr>
        <w:t>размещение кафедры ФГБОУ ВО «Ульяновский госуда</w:t>
      </w:r>
      <w:r w:rsidRPr="00581485">
        <w:rPr>
          <w:rFonts w:ascii="PT Astra Serif" w:hAnsi="PT Astra Serif"/>
          <w:sz w:val="28"/>
          <w:szCs w:val="28"/>
        </w:rPr>
        <w:t>р</w:t>
      </w:r>
      <w:r w:rsidRPr="00581485">
        <w:rPr>
          <w:rFonts w:ascii="PT Astra Serif" w:hAnsi="PT Astra Serif"/>
          <w:sz w:val="28"/>
          <w:szCs w:val="28"/>
        </w:rPr>
        <w:t>ственный университет» в областных учреждениях.</w:t>
      </w:r>
    </w:p>
    <w:p w:rsidR="00B01109" w:rsidRPr="00430558" w:rsidRDefault="00B01109" w:rsidP="00B0110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81485">
        <w:rPr>
          <w:rFonts w:ascii="PT Astra Serif" w:hAnsi="PT Astra Serif"/>
          <w:sz w:val="28"/>
          <w:szCs w:val="28"/>
        </w:rPr>
        <w:t>Юридическим</w:t>
      </w:r>
      <w:r w:rsidRPr="00430558">
        <w:rPr>
          <w:rFonts w:ascii="PT Astra Serif" w:hAnsi="PT Astra Serif"/>
          <w:sz w:val="28"/>
          <w:szCs w:val="28"/>
        </w:rPr>
        <w:t xml:space="preserve"> последствием принятия законопроекта будут являться и</w:t>
      </w:r>
      <w:r w:rsidRPr="00430558">
        <w:rPr>
          <w:rFonts w:ascii="PT Astra Serif" w:hAnsi="PT Astra Serif"/>
          <w:sz w:val="28"/>
          <w:szCs w:val="28"/>
        </w:rPr>
        <w:t>з</w:t>
      </w:r>
      <w:r w:rsidRPr="00430558">
        <w:rPr>
          <w:rFonts w:ascii="PT Astra Serif" w:hAnsi="PT Astra Serif"/>
          <w:sz w:val="28"/>
          <w:szCs w:val="28"/>
        </w:rPr>
        <w:t>дание Министерством имущественных отношений и архитектуры Ульяновской области, осуществляющим полномочия собственника имущества, являющегося государственной собственностью Ульяновской области:</w:t>
      </w:r>
    </w:p>
    <w:p w:rsidR="00B01109" w:rsidRPr="00430558" w:rsidRDefault="00B01109" w:rsidP="00B0110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30558">
        <w:rPr>
          <w:rFonts w:ascii="PT Astra Serif" w:hAnsi="PT Astra Serif"/>
          <w:sz w:val="28"/>
          <w:szCs w:val="28"/>
        </w:rPr>
        <w:t xml:space="preserve">- распоряжения «О согласовании передачи в безвозмездное пользование недвижимого имущества, расположенного по адресу: </w:t>
      </w:r>
      <w:r w:rsidRPr="006252AB">
        <w:rPr>
          <w:rFonts w:ascii="PT Astra Serif" w:hAnsi="PT Astra Serif"/>
          <w:spacing w:val="-4"/>
          <w:sz w:val="28"/>
          <w:szCs w:val="28"/>
        </w:rPr>
        <w:t>Ульяновская область, Цильнинс</w:t>
      </w:r>
      <w:r>
        <w:rPr>
          <w:rFonts w:ascii="PT Astra Serif" w:hAnsi="PT Astra Serif"/>
          <w:spacing w:val="-4"/>
          <w:sz w:val="28"/>
          <w:szCs w:val="28"/>
        </w:rPr>
        <w:t xml:space="preserve">кий район, </w:t>
      </w:r>
      <w:r w:rsidRPr="006252AB">
        <w:rPr>
          <w:rFonts w:ascii="PT Astra Serif" w:hAnsi="PT Astra Serif"/>
          <w:spacing w:val="-4"/>
          <w:sz w:val="28"/>
          <w:szCs w:val="28"/>
        </w:rPr>
        <w:t>с</w:t>
      </w:r>
      <w:r>
        <w:rPr>
          <w:rFonts w:ascii="PT Astra Serif" w:hAnsi="PT Astra Serif"/>
          <w:spacing w:val="-4"/>
          <w:sz w:val="28"/>
          <w:szCs w:val="28"/>
        </w:rPr>
        <w:t>.</w:t>
      </w:r>
      <w:r w:rsidRPr="006252AB">
        <w:rPr>
          <w:rFonts w:ascii="PT Astra Serif" w:hAnsi="PT Astra Serif"/>
          <w:spacing w:val="-4"/>
          <w:sz w:val="28"/>
          <w:szCs w:val="28"/>
        </w:rPr>
        <w:t xml:space="preserve"> Большое Нагат</w:t>
      </w:r>
      <w:r>
        <w:rPr>
          <w:rFonts w:ascii="PT Astra Serif" w:hAnsi="PT Astra Serif"/>
          <w:spacing w:val="-4"/>
          <w:sz w:val="28"/>
          <w:szCs w:val="28"/>
        </w:rPr>
        <w:t xml:space="preserve">кино, ул. Новая, </w:t>
      </w:r>
      <w:r w:rsidRPr="006252AB">
        <w:rPr>
          <w:rFonts w:ascii="PT Astra Serif" w:hAnsi="PT Astra Serif"/>
          <w:spacing w:val="-4"/>
          <w:sz w:val="28"/>
          <w:szCs w:val="28"/>
        </w:rPr>
        <w:t>д. 14</w:t>
      </w:r>
      <w:r w:rsidRPr="00430558">
        <w:rPr>
          <w:rFonts w:ascii="PT Astra Serif" w:hAnsi="PT Astra Serif"/>
          <w:sz w:val="28"/>
          <w:szCs w:val="28"/>
        </w:rPr>
        <w:t>» и заключение дог</w:t>
      </w:r>
      <w:r w:rsidRPr="00430558">
        <w:rPr>
          <w:rFonts w:ascii="PT Astra Serif" w:hAnsi="PT Astra Serif"/>
          <w:sz w:val="28"/>
          <w:szCs w:val="28"/>
        </w:rPr>
        <w:t>о</w:t>
      </w:r>
      <w:r w:rsidRPr="00430558">
        <w:rPr>
          <w:rFonts w:ascii="PT Astra Serif" w:hAnsi="PT Astra Serif"/>
          <w:sz w:val="28"/>
          <w:szCs w:val="28"/>
        </w:rPr>
        <w:t xml:space="preserve">вора безвозмездного пользования указанного объекта между </w:t>
      </w:r>
      <w:r>
        <w:rPr>
          <w:rFonts w:ascii="PT Astra Serif" w:hAnsi="PT Astra Serif"/>
          <w:spacing w:val="-4"/>
          <w:sz w:val="28"/>
          <w:szCs w:val="28"/>
        </w:rPr>
        <w:t>областным гос</w:t>
      </w:r>
      <w:r>
        <w:rPr>
          <w:rFonts w:ascii="PT Astra Serif" w:hAnsi="PT Astra Serif"/>
          <w:spacing w:val="-4"/>
          <w:sz w:val="28"/>
          <w:szCs w:val="28"/>
        </w:rPr>
        <w:t>у</w:t>
      </w:r>
      <w:r>
        <w:rPr>
          <w:rFonts w:ascii="PT Astra Serif" w:hAnsi="PT Astra Serif"/>
          <w:spacing w:val="-4"/>
          <w:sz w:val="28"/>
          <w:szCs w:val="28"/>
        </w:rPr>
        <w:t>дарственным бюджетным учреждением «Симбирский референтный центр ветер</w:t>
      </w:r>
      <w:r>
        <w:rPr>
          <w:rFonts w:ascii="PT Astra Serif" w:hAnsi="PT Astra Serif"/>
          <w:spacing w:val="-4"/>
          <w:sz w:val="28"/>
          <w:szCs w:val="28"/>
        </w:rPr>
        <w:t>и</w:t>
      </w:r>
      <w:r>
        <w:rPr>
          <w:rFonts w:ascii="PT Astra Serif" w:hAnsi="PT Astra Serif"/>
          <w:spacing w:val="-4"/>
          <w:sz w:val="28"/>
          <w:szCs w:val="28"/>
        </w:rPr>
        <w:t>нарии и безопасности продовольствия»</w:t>
      </w:r>
      <w:r w:rsidRPr="00430558">
        <w:rPr>
          <w:rFonts w:ascii="PT Astra Serif" w:hAnsi="PT Astra Serif"/>
          <w:sz w:val="28"/>
          <w:szCs w:val="28"/>
        </w:rPr>
        <w:t xml:space="preserve"> и </w:t>
      </w:r>
      <w:r>
        <w:rPr>
          <w:rFonts w:ascii="PT Astra Serif" w:hAnsi="PT Astra Serif"/>
          <w:sz w:val="28"/>
          <w:szCs w:val="28"/>
        </w:rPr>
        <w:t>Ульяновским областным Фондом з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щиты животных «Флора и Лавра»</w:t>
      </w:r>
      <w:r w:rsidRPr="00430558">
        <w:rPr>
          <w:rFonts w:ascii="PT Astra Serif" w:hAnsi="PT Astra Serif"/>
          <w:sz w:val="28"/>
          <w:szCs w:val="28"/>
        </w:rPr>
        <w:t>»;</w:t>
      </w:r>
    </w:p>
    <w:p w:rsidR="00B01109" w:rsidRPr="00430558" w:rsidRDefault="00B01109" w:rsidP="00B0110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430558">
        <w:rPr>
          <w:rFonts w:ascii="PT Astra Serif" w:hAnsi="PT Astra Serif"/>
          <w:sz w:val="28"/>
          <w:szCs w:val="28"/>
        </w:rPr>
        <w:t xml:space="preserve">распоряжения «О согласовании передачи в безвозмездное пользование недвижимого имущества, расположенного по адресу: </w:t>
      </w:r>
      <w:r w:rsidRPr="000403AD">
        <w:rPr>
          <w:rFonts w:ascii="PT Astra Serif" w:hAnsi="PT Astra Serif"/>
          <w:spacing w:val="-4"/>
          <w:sz w:val="28"/>
          <w:szCs w:val="28"/>
        </w:rPr>
        <w:t xml:space="preserve">Ульяновская область, </w:t>
      </w:r>
      <w:r>
        <w:rPr>
          <w:rFonts w:ascii="PT Astra Serif" w:hAnsi="PT Astra Serif"/>
          <w:spacing w:val="-4"/>
          <w:sz w:val="28"/>
          <w:szCs w:val="28"/>
        </w:rPr>
        <w:t>Се</w:t>
      </w:r>
      <w:r>
        <w:rPr>
          <w:rFonts w:ascii="PT Astra Serif" w:hAnsi="PT Astra Serif"/>
          <w:spacing w:val="-4"/>
          <w:sz w:val="28"/>
          <w:szCs w:val="28"/>
        </w:rPr>
        <w:t>н</w:t>
      </w:r>
      <w:r>
        <w:rPr>
          <w:rFonts w:ascii="PT Astra Serif" w:hAnsi="PT Astra Serif"/>
          <w:spacing w:val="-4"/>
          <w:sz w:val="28"/>
          <w:szCs w:val="28"/>
        </w:rPr>
        <w:t>гилеевский район, г. Сенгилей</w:t>
      </w:r>
      <w:r w:rsidRPr="000403AD">
        <w:rPr>
          <w:rFonts w:ascii="PT Astra Serif" w:hAnsi="PT Astra Serif"/>
          <w:spacing w:val="-4"/>
          <w:sz w:val="28"/>
          <w:szCs w:val="28"/>
        </w:rPr>
        <w:t xml:space="preserve">, ул. </w:t>
      </w:r>
      <w:r>
        <w:rPr>
          <w:rFonts w:ascii="PT Astra Serif" w:hAnsi="PT Astra Serif"/>
          <w:spacing w:val="-4"/>
          <w:sz w:val="28"/>
          <w:szCs w:val="28"/>
        </w:rPr>
        <w:t>Котовского</w:t>
      </w:r>
      <w:r w:rsidRPr="000403AD">
        <w:rPr>
          <w:rFonts w:ascii="PT Astra Serif" w:hAnsi="PT Astra Serif"/>
          <w:spacing w:val="-4"/>
          <w:sz w:val="28"/>
          <w:szCs w:val="28"/>
        </w:rPr>
        <w:t xml:space="preserve">, д. </w:t>
      </w:r>
      <w:r>
        <w:rPr>
          <w:rFonts w:ascii="PT Astra Serif" w:hAnsi="PT Astra Serif"/>
          <w:spacing w:val="-4"/>
          <w:sz w:val="28"/>
          <w:szCs w:val="28"/>
        </w:rPr>
        <w:t>33</w:t>
      </w:r>
      <w:r w:rsidRPr="00430558">
        <w:rPr>
          <w:rFonts w:ascii="PT Astra Serif" w:hAnsi="PT Astra Serif"/>
          <w:sz w:val="28"/>
          <w:szCs w:val="28"/>
        </w:rPr>
        <w:t xml:space="preserve">» и заключение договора безвозмездного пользования указанного объекта между </w:t>
      </w:r>
      <w:r>
        <w:rPr>
          <w:rFonts w:ascii="PT Astra Serif" w:hAnsi="PT Astra Serif"/>
          <w:spacing w:val="-4"/>
          <w:sz w:val="28"/>
          <w:szCs w:val="28"/>
        </w:rPr>
        <w:t>областным государс</w:t>
      </w:r>
      <w:r>
        <w:rPr>
          <w:rFonts w:ascii="PT Astra Serif" w:hAnsi="PT Astra Serif"/>
          <w:spacing w:val="-4"/>
          <w:sz w:val="28"/>
          <w:szCs w:val="28"/>
        </w:rPr>
        <w:t>т</w:t>
      </w:r>
      <w:r>
        <w:rPr>
          <w:rFonts w:ascii="PT Astra Serif" w:hAnsi="PT Astra Serif"/>
          <w:spacing w:val="-4"/>
          <w:sz w:val="28"/>
          <w:szCs w:val="28"/>
        </w:rPr>
        <w:t>венным бюджетным учреждением «Симбирский референтный центр ветеринарии и безопасности продовольствия»</w:t>
      </w:r>
      <w:r w:rsidRPr="00430558">
        <w:rPr>
          <w:rFonts w:ascii="PT Astra Serif" w:hAnsi="PT Astra Serif"/>
          <w:sz w:val="28"/>
          <w:szCs w:val="28"/>
        </w:rPr>
        <w:t xml:space="preserve"> и </w:t>
      </w:r>
      <w:r>
        <w:rPr>
          <w:rFonts w:ascii="PT Astra Serif" w:hAnsi="PT Astra Serif"/>
          <w:sz w:val="28"/>
          <w:szCs w:val="28"/>
        </w:rPr>
        <w:t>Ульяновским областным Фондом защиты животных «Флора и Лавра»</w:t>
      </w:r>
      <w:r w:rsidRPr="00430558">
        <w:rPr>
          <w:rFonts w:ascii="PT Astra Serif" w:hAnsi="PT Astra Serif"/>
          <w:sz w:val="28"/>
          <w:szCs w:val="28"/>
        </w:rPr>
        <w:t>;</w:t>
      </w:r>
    </w:p>
    <w:p w:rsidR="00B01109" w:rsidRDefault="00B01109" w:rsidP="00B0110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30558">
        <w:rPr>
          <w:rFonts w:ascii="PT Astra Serif" w:hAnsi="PT Astra Serif"/>
          <w:sz w:val="28"/>
          <w:szCs w:val="28"/>
        </w:rPr>
        <w:t xml:space="preserve">- распоряжения «О согласовании передачи в безвозмездное пользование недвижимого имущества, расположенного по адресу: </w:t>
      </w:r>
      <w:r w:rsidRPr="000403AD">
        <w:rPr>
          <w:rFonts w:ascii="PT Astra Serif" w:hAnsi="PT Astra Serif"/>
          <w:spacing w:val="-4"/>
          <w:sz w:val="28"/>
          <w:szCs w:val="28"/>
        </w:rPr>
        <w:t xml:space="preserve">Ульяновская область, </w:t>
      </w:r>
      <w:r>
        <w:rPr>
          <w:rFonts w:ascii="PT Astra Serif" w:hAnsi="PT Astra Serif"/>
          <w:spacing w:val="-4"/>
          <w:sz w:val="28"/>
          <w:szCs w:val="28"/>
        </w:rPr>
        <w:t>Т</w:t>
      </w:r>
      <w:r>
        <w:rPr>
          <w:rFonts w:ascii="PT Astra Serif" w:hAnsi="PT Astra Serif"/>
          <w:spacing w:val="-4"/>
          <w:sz w:val="28"/>
          <w:szCs w:val="28"/>
        </w:rPr>
        <w:t>е</w:t>
      </w:r>
      <w:r>
        <w:rPr>
          <w:rFonts w:ascii="PT Astra Serif" w:hAnsi="PT Astra Serif"/>
          <w:spacing w:val="-4"/>
          <w:sz w:val="28"/>
          <w:szCs w:val="28"/>
        </w:rPr>
        <w:t>реньгульский район,р.п. Тереньга</w:t>
      </w:r>
      <w:r w:rsidRPr="000403AD">
        <w:rPr>
          <w:rFonts w:ascii="PT Astra Serif" w:hAnsi="PT Astra Serif"/>
          <w:spacing w:val="-4"/>
          <w:sz w:val="28"/>
          <w:szCs w:val="28"/>
        </w:rPr>
        <w:t xml:space="preserve">, ул. </w:t>
      </w:r>
      <w:r>
        <w:rPr>
          <w:rFonts w:ascii="PT Astra Serif" w:hAnsi="PT Astra Serif"/>
          <w:spacing w:val="-4"/>
          <w:sz w:val="28"/>
          <w:szCs w:val="28"/>
        </w:rPr>
        <w:t xml:space="preserve">Степная, </w:t>
      </w:r>
      <w:r w:rsidRPr="000403AD">
        <w:rPr>
          <w:rFonts w:ascii="PT Astra Serif" w:hAnsi="PT Astra Serif"/>
          <w:spacing w:val="-4"/>
          <w:sz w:val="28"/>
          <w:szCs w:val="28"/>
        </w:rPr>
        <w:t xml:space="preserve">д. </w:t>
      </w:r>
      <w:r>
        <w:rPr>
          <w:rFonts w:ascii="PT Astra Serif" w:hAnsi="PT Astra Serif"/>
          <w:spacing w:val="-4"/>
          <w:sz w:val="28"/>
          <w:szCs w:val="28"/>
        </w:rPr>
        <w:t>6</w:t>
      </w:r>
      <w:r w:rsidRPr="00430558">
        <w:rPr>
          <w:rFonts w:ascii="PT Astra Serif" w:hAnsi="PT Astra Serif"/>
          <w:sz w:val="28"/>
          <w:szCs w:val="28"/>
        </w:rPr>
        <w:t>» и заключение договора бе</w:t>
      </w:r>
      <w:r w:rsidRPr="00430558">
        <w:rPr>
          <w:rFonts w:ascii="PT Astra Serif" w:hAnsi="PT Astra Serif"/>
          <w:sz w:val="28"/>
          <w:szCs w:val="28"/>
        </w:rPr>
        <w:t>з</w:t>
      </w:r>
      <w:r w:rsidRPr="00430558">
        <w:rPr>
          <w:rFonts w:ascii="PT Astra Serif" w:hAnsi="PT Astra Serif"/>
          <w:sz w:val="28"/>
          <w:szCs w:val="28"/>
        </w:rPr>
        <w:t xml:space="preserve">возмездного пользования указанного объекта между </w:t>
      </w:r>
      <w:r>
        <w:rPr>
          <w:rFonts w:ascii="PT Astra Serif" w:hAnsi="PT Astra Serif"/>
          <w:spacing w:val="-4"/>
          <w:sz w:val="28"/>
          <w:szCs w:val="28"/>
        </w:rPr>
        <w:t>областным государстве</w:t>
      </w:r>
      <w:r>
        <w:rPr>
          <w:rFonts w:ascii="PT Astra Serif" w:hAnsi="PT Astra Serif"/>
          <w:spacing w:val="-4"/>
          <w:sz w:val="28"/>
          <w:szCs w:val="28"/>
        </w:rPr>
        <w:t>н</w:t>
      </w:r>
      <w:r>
        <w:rPr>
          <w:rFonts w:ascii="PT Astra Serif" w:hAnsi="PT Astra Serif"/>
          <w:spacing w:val="-4"/>
          <w:sz w:val="28"/>
          <w:szCs w:val="28"/>
        </w:rPr>
        <w:t>ным бюджетным учреждением «Симбирский референтный центр ветеринарии и безопасности продовольствия»</w:t>
      </w:r>
      <w:r w:rsidRPr="00430558">
        <w:rPr>
          <w:rFonts w:ascii="PT Astra Serif" w:hAnsi="PT Astra Serif"/>
          <w:sz w:val="28"/>
          <w:szCs w:val="28"/>
        </w:rPr>
        <w:t xml:space="preserve"> и </w:t>
      </w:r>
      <w:r>
        <w:rPr>
          <w:rFonts w:ascii="PT Astra Serif" w:hAnsi="PT Astra Serif"/>
          <w:sz w:val="28"/>
          <w:szCs w:val="28"/>
        </w:rPr>
        <w:t>Ульяновским областным Фондом защиты ж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вотных «Флора и Лавра»</w:t>
      </w:r>
      <w:r w:rsidRPr="00430558">
        <w:rPr>
          <w:rFonts w:ascii="PT Astra Serif" w:hAnsi="PT Astra Serif"/>
          <w:sz w:val="28"/>
          <w:szCs w:val="28"/>
        </w:rPr>
        <w:t>;</w:t>
      </w:r>
    </w:p>
    <w:p w:rsidR="00B01109" w:rsidRDefault="00B01109" w:rsidP="00B0110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30558">
        <w:rPr>
          <w:rFonts w:ascii="PT Astra Serif" w:hAnsi="PT Astra Serif"/>
          <w:sz w:val="28"/>
          <w:szCs w:val="28"/>
        </w:rPr>
        <w:t xml:space="preserve">- распоряжения «О согласовании передачи в безвозмездное пользование недвижимого имущества, расположенного по адресу: </w:t>
      </w:r>
      <w:r w:rsidRPr="000403AD">
        <w:rPr>
          <w:rFonts w:ascii="PT Astra Serif" w:hAnsi="PT Astra Serif"/>
          <w:spacing w:val="-4"/>
          <w:sz w:val="28"/>
          <w:szCs w:val="28"/>
        </w:rPr>
        <w:t xml:space="preserve">Ульяновская область, </w:t>
      </w:r>
      <w:r>
        <w:rPr>
          <w:rFonts w:ascii="PT Astra Serif" w:hAnsi="PT Astra Serif"/>
          <w:spacing w:val="-4"/>
          <w:sz w:val="28"/>
          <w:szCs w:val="28"/>
        </w:rPr>
        <w:t>Б</w:t>
      </w:r>
      <w:r>
        <w:rPr>
          <w:rFonts w:ascii="PT Astra Serif" w:hAnsi="PT Astra Serif"/>
          <w:spacing w:val="-4"/>
          <w:sz w:val="28"/>
          <w:szCs w:val="28"/>
        </w:rPr>
        <w:t>а</w:t>
      </w:r>
      <w:r>
        <w:rPr>
          <w:rFonts w:ascii="PT Astra Serif" w:hAnsi="PT Astra Serif"/>
          <w:spacing w:val="-4"/>
          <w:sz w:val="28"/>
          <w:szCs w:val="28"/>
        </w:rPr>
        <w:t>рышский</w:t>
      </w:r>
      <w:r w:rsidRPr="000403AD">
        <w:rPr>
          <w:rFonts w:ascii="PT Astra Serif" w:hAnsi="PT Astra Serif"/>
          <w:spacing w:val="-4"/>
          <w:sz w:val="28"/>
          <w:szCs w:val="28"/>
        </w:rPr>
        <w:t xml:space="preserve"> район, </w:t>
      </w:r>
      <w:r>
        <w:rPr>
          <w:rFonts w:ascii="PT Astra Serif" w:hAnsi="PT Astra Serif"/>
          <w:spacing w:val="-4"/>
          <w:sz w:val="28"/>
          <w:szCs w:val="28"/>
        </w:rPr>
        <w:t xml:space="preserve">г. Барыш, </w:t>
      </w:r>
      <w:r w:rsidRPr="000403AD">
        <w:rPr>
          <w:rFonts w:ascii="PT Astra Serif" w:hAnsi="PT Astra Serif"/>
          <w:spacing w:val="-4"/>
          <w:sz w:val="28"/>
          <w:szCs w:val="28"/>
        </w:rPr>
        <w:t xml:space="preserve">ул. </w:t>
      </w:r>
      <w:r>
        <w:rPr>
          <w:rFonts w:ascii="PT Astra Serif" w:hAnsi="PT Astra Serif"/>
          <w:spacing w:val="-4"/>
          <w:sz w:val="28"/>
          <w:szCs w:val="28"/>
        </w:rPr>
        <w:t xml:space="preserve">Аптечная, </w:t>
      </w:r>
      <w:r w:rsidRPr="000403AD">
        <w:rPr>
          <w:rFonts w:ascii="PT Astra Serif" w:hAnsi="PT Astra Serif"/>
          <w:spacing w:val="-4"/>
          <w:sz w:val="28"/>
          <w:szCs w:val="28"/>
        </w:rPr>
        <w:t xml:space="preserve">д. </w:t>
      </w:r>
      <w:r>
        <w:rPr>
          <w:rFonts w:ascii="PT Astra Serif" w:hAnsi="PT Astra Serif"/>
          <w:spacing w:val="-4"/>
          <w:sz w:val="28"/>
          <w:szCs w:val="28"/>
        </w:rPr>
        <w:t>67А</w:t>
      </w:r>
      <w:r w:rsidRPr="00430558">
        <w:rPr>
          <w:rFonts w:ascii="PT Astra Serif" w:hAnsi="PT Astra Serif"/>
          <w:sz w:val="28"/>
          <w:szCs w:val="28"/>
        </w:rPr>
        <w:t>» и заключение договора безво</w:t>
      </w:r>
      <w:r w:rsidRPr="00430558">
        <w:rPr>
          <w:rFonts w:ascii="PT Astra Serif" w:hAnsi="PT Astra Serif"/>
          <w:sz w:val="28"/>
          <w:szCs w:val="28"/>
        </w:rPr>
        <w:t>з</w:t>
      </w:r>
      <w:r w:rsidRPr="00430558">
        <w:rPr>
          <w:rFonts w:ascii="PT Astra Serif" w:hAnsi="PT Astra Serif"/>
          <w:sz w:val="28"/>
          <w:szCs w:val="28"/>
        </w:rPr>
        <w:t xml:space="preserve">мездного пользования указанного объекта между </w:t>
      </w:r>
      <w:r>
        <w:rPr>
          <w:rFonts w:ascii="PT Astra Serif" w:hAnsi="PT Astra Serif"/>
          <w:spacing w:val="-4"/>
          <w:sz w:val="28"/>
          <w:szCs w:val="28"/>
        </w:rPr>
        <w:t>областным государственным бюджетным учреждением «Симбирский референтный центр ветеринарии и без</w:t>
      </w:r>
      <w:r>
        <w:rPr>
          <w:rFonts w:ascii="PT Astra Serif" w:hAnsi="PT Astra Serif"/>
          <w:spacing w:val="-4"/>
          <w:sz w:val="28"/>
          <w:szCs w:val="28"/>
        </w:rPr>
        <w:t>о</w:t>
      </w:r>
      <w:r>
        <w:rPr>
          <w:rFonts w:ascii="PT Astra Serif" w:hAnsi="PT Astra Serif"/>
          <w:spacing w:val="-4"/>
          <w:sz w:val="28"/>
          <w:szCs w:val="28"/>
        </w:rPr>
        <w:t>пасности продовольствия»</w:t>
      </w:r>
      <w:r w:rsidRPr="00430558">
        <w:rPr>
          <w:rFonts w:ascii="PT Astra Serif" w:hAnsi="PT Astra Serif"/>
          <w:sz w:val="28"/>
          <w:szCs w:val="28"/>
        </w:rPr>
        <w:t xml:space="preserve"> и </w:t>
      </w:r>
      <w:r>
        <w:rPr>
          <w:rFonts w:ascii="PT Astra Serif" w:hAnsi="PT Astra Serif"/>
          <w:sz w:val="28"/>
          <w:szCs w:val="28"/>
        </w:rPr>
        <w:t>Ульяновским областным Фондом защиты живо</w:t>
      </w:r>
      <w:r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>ных «Флора и Лавра»</w:t>
      </w:r>
      <w:r w:rsidRPr="00430558">
        <w:rPr>
          <w:rFonts w:ascii="PT Astra Serif" w:hAnsi="PT Astra Serif"/>
          <w:sz w:val="28"/>
          <w:szCs w:val="28"/>
        </w:rPr>
        <w:t>;</w:t>
      </w:r>
    </w:p>
    <w:p w:rsidR="00B01109" w:rsidRDefault="00B01109" w:rsidP="00B0110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30558">
        <w:rPr>
          <w:rFonts w:ascii="PT Astra Serif" w:hAnsi="PT Astra Serif"/>
          <w:sz w:val="28"/>
          <w:szCs w:val="28"/>
        </w:rPr>
        <w:t xml:space="preserve">- распоряжения «О согласовании передачи в безвозмездное пользование недвижимого имущества, расположенного по адресу: </w:t>
      </w:r>
      <w:r w:rsidRPr="000403AD">
        <w:rPr>
          <w:rFonts w:ascii="PT Astra Serif" w:hAnsi="PT Astra Serif"/>
          <w:spacing w:val="-4"/>
          <w:sz w:val="28"/>
          <w:szCs w:val="28"/>
        </w:rPr>
        <w:t xml:space="preserve">Ульяновская область, </w:t>
      </w:r>
      <w:r>
        <w:rPr>
          <w:rFonts w:ascii="PT Astra Serif" w:hAnsi="PT Astra Serif"/>
          <w:spacing w:val="-4"/>
          <w:sz w:val="28"/>
          <w:szCs w:val="28"/>
        </w:rPr>
        <w:lastRenderedPageBreak/>
        <w:t>Майнский</w:t>
      </w:r>
      <w:r w:rsidRPr="000403AD">
        <w:rPr>
          <w:rFonts w:ascii="PT Astra Serif" w:hAnsi="PT Astra Serif"/>
          <w:spacing w:val="-4"/>
          <w:sz w:val="28"/>
          <w:szCs w:val="28"/>
        </w:rPr>
        <w:t xml:space="preserve"> район, </w:t>
      </w:r>
      <w:r>
        <w:rPr>
          <w:rFonts w:ascii="PT Astra Serif" w:hAnsi="PT Astra Serif"/>
          <w:spacing w:val="-4"/>
          <w:sz w:val="28"/>
          <w:szCs w:val="28"/>
        </w:rPr>
        <w:t xml:space="preserve">р.п. Майна, </w:t>
      </w:r>
      <w:r w:rsidRPr="000403AD">
        <w:rPr>
          <w:rFonts w:ascii="PT Astra Serif" w:hAnsi="PT Astra Serif"/>
          <w:spacing w:val="-4"/>
          <w:sz w:val="28"/>
          <w:szCs w:val="28"/>
        </w:rPr>
        <w:t xml:space="preserve">ул. </w:t>
      </w:r>
      <w:r>
        <w:rPr>
          <w:rFonts w:ascii="PT Astra Serif" w:hAnsi="PT Astra Serif"/>
          <w:spacing w:val="-4"/>
          <w:sz w:val="28"/>
          <w:szCs w:val="28"/>
        </w:rPr>
        <w:t>Красноармейская,</w:t>
      </w:r>
      <w:r w:rsidRPr="000403AD">
        <w:rPr>
          <w:rFonts w:ascii="PT Astra Serif" w:hAnsi="PT Astra Serif"/>
          <w:spacing w:val="-4"/>
          <w:sz w:val="28"/>
          <w:szCs w:val="28"/>
        </w:rPr>
        <w:t xml:space="preserve"> д. </w:t>
      </w:r>
      <w:r>
        <w:rPr>
          <w:rFonts w:ascii="PT Astra Serif" w:hAnsi="PT Astra Serif"/>
          <w:spacing w:val="-4"/>
          <w:sz w:val="28"/>
          <w:szCs w:val="28"/>
        </w:rPr>
        <w:t>2 В</w:t>
      </w:r>
      <w:r w:rsidRPr="00430558">
        <w:rPr>
          <w:rFonts w:ascii="PT Astra Serif" w:hAnsi="PT Astra Serif"/>
          <w:sz w:val="28"/>
          <w:szCs w:val="28"/>
        </w:rPr>
        <w:t>» и заключение догов</w:t>
      </w:r>
      <w:r w:rsidRPr="00430558">
        <w:rPr>
          <w:rFonts w:ascii="PT Astra Serif" w:hAnsi="PT Astra Serif"/>
          <w:sz w:val="28"/>
          <w:szCs w:val="28"/>
        </w:rPr>
        <w:t>о</w:t>
      </w:r>
      <w:r w:rsidRPr="00430558">
        <w:rPr>
          <w:rFonts w:ascii="PT Astra Serif" w:hAnsi="PT Astra Serif"/>
          <w:sz w:val="28"/>
          <w:szCs w:val="28"/>
        </w:rPr>
        <w:t xml:space="preserve">ра безвозмездного пользования указанного объекта между </w:t>
      </w:r>
      <w:r>
        <w:rPr>
          <w:rFonts w:ascii="PT Astra Serif" w:hAnsi="PT Astra Serif"/>
          <w:spacing w:val="-4"/>
          <w:sz w:val="28"/>
          <w:szCs w:val="28"/>
        </w:rPr>
        <w:t>областным госуда</w:t>
      </w:r>
      <w:r>
        <w:rPr>
          <w:rFonts w:ascii="PT Astra Serif" w:hAnsi="PT Astra Serif"/>
          <w:spacing w:val="-4"/>
          <w:sz w:val="28"/>
          <w:szCs w:val="28"/>
        </w:rPr>
        <w:t>р</w:t>
      </w:r>
      <w:r>
        <w:rPr>
          <w:rFonts w:ascii="PT Astra Serif" w:hAnsi="PT Astra Serif"/>
          <w:spacing w:val="-4"/>
          <w:sz w:val="28"/>
          <w:szCs w:val="28"/>
        </w:rPr>
        <w:t>ственным бюджетным учреждением «Симбирский референтный центр ветерин</w:t>
      </w:r>
      <w:r>
        <w:rPr>
          <w:rFonts w:ascii="PT Astra Serif" w:hAnsi="PT Astra Serif"/>
          <w:spacing w:val="-4"/>
          <w:sz w:val="28"/>
          <w:szCs w:val="28"/>
        </w:rPr>
        <w:t>а</w:t>
      </w:r>
      <w:r>
        <w:rPr>
          <w:rFonts w:ascii="PT Astra Serif" w:hAnsi="PT Astra Serif"/>
          <w:spacing w:val="-4"/>
          <w:sz w:val="28"/>
          <w:szCs w:val="28"/>
        </w:rPr>
        <w:t>рии и безопасности продовольствия»</w:t>
      </w:r>
      <w:r w:rsidRPr="00430558">
        <w:rPr>
          <w:rFonts w:ascii="PT Astra Serif" w:hAnsi="PT Astra Serif"/>
          <w:sz w:val="28"/>
          <w:szCs w:val="28"/>
        </w:rPr>
        <w:t xml:space="preserve"> и </w:t>
      </w:r>
      <w:r>
        <w:rPr>
          <w:rFonts w:ascii="PT Astra Serif" w:hAnsi="PT Astra Serif"/>
          <w:sz w:val="28"/>
          <w:szCs w:val="28"/>
        </w:rPr>
        <w:t>Ульяновским областным Фондом защиты животных «Флора и Лавра»</w:t>
      </w:r>
      <w:r w:rsidRPr="00430558">
        <w:rPr>
          <w:rFonts w:ascii="PT Astra Serif" w:hAnsi="PT Astra Serif"/>
          <w:sz w:val="28"/>
          <w:szCs w:val="28"/>
        </w:rPr>
        <w:t>;</w:t>
      </w:r>
    </w:p>
    <w:p w:rsidR="00B01109" w:rsidRPr="007765FB" w:rsidRDefault="00B01109" w:rsidP="00B0110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765FB">
        <w:rPr>
          <w:rFonts w:ascii="PT Astra Serif" w:hAnsi="PT Astra Serif"/>
          <w:sz w:val="28"/>
          <w:szCs w:val="28"/>
        </w:rPr>
        <w:t xml:space="preserve">- распоряжения «О согласовании передачи в безвозмездное пользование недвижимого имущества, расположенного по адресу: </w:t>
      </w:r>
      <w:r w:rsidRPr="007765FB">
        <w:rPr>
          <w:rFonts w:ascii="PT Astra Serif" w:hAnsi="PT Astra Serif"/>
          <w:spacing w:val="-4"/>
          <w:sz w:val="28"/>
          <w:szCs w:val="28"/>
        </w:rPr>
        <w:t>Ульяновская область,                   г. Ульяновск, б-р Киевский, д. 1-А</w:t>
      </w:r>
      <w:r w:rsidRPr="007765FB">
        <w:rPr>
          <w:rFonts w:ascii="PT Astra Serif" w:hAnsi="PT Astra Serif"/>
          <w:sz w:val="28"/>
          <w:szCs w:val="28"/>
        </w:rPr>
        <w:t>» и заключение договора безвозмездного пользования указанного объекта между Государственным учреждением здрав</w:t>
      </w:r>
      <w:r w:rsidRPr="007765FB">
        <w:rPr>
          <w:rFonts w:ascii="PT Astra Serif" w:hAnsi="PT Astra Serif"/>
          <w:sz w:val="28"/>
          <w:szCs w:val="28"/>
        </w:rPr>
        <w:t>о</w:t>
      </w:r>
      <w:r w:rsidRPr="007765FB">
        <w:rPr>
          <w:rFonts w:ascii="PT Astra Serif" w:hAnsi="PT Astra Serif"/>
          <w:sz w:val="28"/>
          <w:szCs w:val="28"/>
        </w:rPr>
        <w:t>охранения «Городская клиническая больница святого апостола Андрея Перв</w:t>
      </w:r>
      <w:r w:rsidRPr="007765FB">
        <w:rPr>
          <w:rFonts w:ascii="PT Astra Serif" w:hAnsi="PT Astra Serif"/>
          <w:sz w:val="28"/>
          <w:szCs w:val="28"/>
        </w:rPr>
        <w:t>о</w:t>
      </w:r>
      <w:r w:rsidRPr="007765FB">
        <w:rPr>
          <w:rFonts w:ascii="PT Astra Serif" w:hAnsi="PT Astra Serif"/>
          <w:sz w:val="28"/>
          <w:szCs w:val="28"/>
        </w:rPr>
        <w:t>званного» и Федеральным государственным бюджетным образовательным у</w:t>
      </w:r>
      <w:r w:rsidRPr="007765FB">
        <w:rPr>
          <w:rFonts w:ascii="PT Astra Serif" w:hAnsi="PT Astra Serif"/>
          <w:sz w:val="28"/>
          <w:szCs w:val="28"/>
        </w:rPr>
        <w:t>ч</w:t>
      </w:r>
      <w:r w:rsidRPr="007765FB">
        <w:rPr>
          <w:rFonts w:ascii="PT Astra Serif" w:hAnsi="PT Astra Serif"/>
          <w:sz w:val="28"/>
          <w:szCs w:val="28"/>
        </w:rPr>
        <w:t>реждением высшего образования «Ульяновский государственный универс</w:t>
      </w:r>
      <w:r w:rsidRPr="007765FB">
        <w:rPr>
          <w:rFonts w:ascii="PT Astra Serif" w:hAnsi="PT Astra Serif"/>
          <w:sz w:val="28"/>
          <w:szCs w:val="28"/>
        </w:rPr>
        <w:t>и</w:t>
      </w:r>
      <w:r w:rsidRPr="007765FB">
        <w:rPr>
          <w:rFonts w:ascii="PT Astra Serif" w:hAnsi="PT Astra Serif"/>
          <w:sz w:val="28"/>
          <w:szCs w:val="28"/>
        </w:rPr>
        <w:t>тет»;</w:t>
      </w:r>
    </w:p>
    <w:p w:rsidR="00B01109" w:rsidRPr="007765FB" w:rsidRDefault="00B01109" w:rsidP="00B0110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765FB">
        <w:rPr>
          <w:rFonts w:ascii="PT Astra Serif" w:hAnsi="PT Astra Serif"/>
          <w:sz w:val="28"/>
          <w:szCs w:val="28"/>
        </w:rPr>
        <w:t xml:space="preserve">- распоряжения «О согласовании передачи в безвозмездное пользование недвижимого имущества, расположенного по адресу: </w:t>
      </w:r>
      <w:r w:rsidRPr="007765FB">
        <w:rPr>
          <w:rFonts w:ascii="PT Astra Serif" w:hAnsi="PT Astra Serif"/>
          <w:spacing w:val="-4"/>
          <w:sz w:val="28"/>
          <w:szCs w:val="28"/>
        </w:rPr>
        <w:t>Ульяновская область, г. Ульяновск, б-р Новосондецкий, д. 4</w:t>
      </w:r>
      <w:r w:rsidRPr="007765FB">
        <w:rPr>
          <w:rFonts w:ascii="PT Astra Serif" w:hAnsi="PT Astra Serif"/>
          <w:sz w:val="28"/>
          <w:szCs w:val="28"/>
        </w:rPr>
        <w:t xml:space="preserve">» и заключение договора безвозмездного пользования указанного объекта между </w:t>
      </w:r>
      <w:r w:rsidRPr="007765FB">
        <w:rPr>
          <w:rFonts w:ascii="PT Astra Serif" w:hAnsi="PT Astra Serif"/>
          <w:spacing w:val="-4"/>
          <w:sz w:val="28"/>
          <w:szCs w:val="28"/>
        </w:rPr>
        <w:t>областным государственным автоно</w:t>
      </w:r>
      <w:r w:rsidRPr="007765FB">
        <w:rPr>
          <w:rFonts w:ascii="PT Astra Serif" w:hAnsi="PT Astra Serif"/>
          <w:spacing w:val="-4"/>
          <w:sz w:val="28"/>
          <w:szCs w:val="28"/>
        </w:rPr>
        <w:t>м</w:t>
      </w:r>
      <w:r w:rsidRPr="007765FB">
        <w:rPr>
          <w:rFonts w:ascii="PT Astra Serif" w:hAnsi="PT Astra Serif"/>
          <w:spacing w:val="-4"/>
          <w:sz w:val="28"/>
          <w:szCs w:val="28"/>
        </w:rPr>
        <w:t>ным общеобразовательным учреждением многопрофильный лицей № 20</w:t>
      </w:r>
      <w:r w:rsidRPr="007765FB">
        <w:rPr>
          <w:rFonts w:ascii="PT Astra Serif" w:hAnsi="PT Astra Serif"/>
          <w:sz w:val="28"/>
          <w:szCs w:val="28"/>
        </w:rPr>
        <w:t xml:space="preserve"> и </w:t>
      </w:r>
      <w:r>
        <w:rPr>
          <w:rFonts w:ascii="PT Astra Serif" w:hAnsi="PT Astra Serif"/>
          <w:sz w:val="28"/>
          <w:szCs w:val="28"/>
        </w:rPr>
        <w:t>м</w:t>
      </w:r>
      <w:r w:rsidRPr="00382031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>и</w:t>
      </w:r>
      <w:r w:rsidRPr="00382031">
        <w:rPr>
          <w:rFonts w:ascii="PT Astra Serif" w:hAnsi="PT Astra Serif"/>
          <w:sz w:val="28"/>
          <w:szCs w:val="28"/>
        </w:rPr>
        <w:t>ципальн</w:t>
      </w:r>
      <w:r>
        <w:rPr>
          <w:rFonts w:ascii="PT Astra Serif" w:hAnsi="PT Astra Serif"/>
          <w:sz w:val="28"/>
          <w:szCs w:val="28"/>
        </w:rPr>
        <w:t>ым</w:t>
      </w:r>
      <w:r w:rsidRPr="00382031">
        <w:rPr>
          <w:rFonts w:ascii="PT Astra Serif" w:hAnsi="PT Astra Serif"/>
          <w:sz w:val="28"/>
          <w:szCs w:val="28"/>
        </w:rPr>
        <w:t xml:space="preserve"> бюджетн</w:t>
      </w:r>
      <w:r>
        <w:rPr>
          <w:rFonts w:ascii="PT Astra Serif" w:hAnsi="PT Astra Serif"/>
          <w:sz w:val="28"/>
          <w:szCs w:val="28"/>
        </w:rPr>
        <w:t>ым</w:t>
      </w:r>
      <w:r w:rsidRPr="00382031">
        <w:rPr>
          <w:rFonts w:ascii="PT Astra Serif" w:hAnsi="PT Astra Serif"/>
          <w:sz w:val="28"/>
          <w:szCs w:val="28"/>
        </w:rPr>
        <w:t xml:space="preserve"> учреждение</w:t>
      </w:r>
      <w:r>
        <w:rPr>
          <w:rFonts w:ascii="PT Astra Serif" w:hAnsi="PT Astra Serif"/>
          <w:sz w:val="28"/>
          <w:szCs w:val="28"/>
        </w:rPr>
        <w:t>м</w:t>
      </w:r>
      <w:r w:rsidRPr="00382031">
        <w:rPr>
          <w:rFonts w:ascii="PT Astra Serif" w:hAnsi="PT Astra Serif"/>
          <w:sz w:val="28"/>
          <w:szCs w:val="28"/>
        </w:rPr>
        <w:t xml:space="preserve"> «Спортивная школа № 9»</w:t>
      </w:r>
      <w:r w:rsidRPr="007765FB">
        <w:rPr>
          <w:rFonts w:ascii="PT Astra Serif" w:hAnsi="PT Astra Serif"/>
          <w:sz w:val="28"/>
          <w:szCs w:val="28"/>
        </w:rPr>
        <w:t>;</w:t>
      </w:r>
    </w:p>
    <w:p w:rsidR="00B01109" w:rsidRDefault="00B01109" w:rsidP="00B0110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765FB">
        <w:rPr>
          <w:rFonts w:ascii="PT Astra Serif" w:hAnsi="PT Astra Serif"/>
          <w:sz w:val="28"/>
          <w:szCs w:val="28"/>
        </w:rPr>
        <w:t xml:space="preserve">- распоряжения «О согласовании передачи в безвозмездное пользование недвижимого имущества, расположенного по адресу: </w:t>
      </w:r>
      <w:r w:rsidRPr="007765FB">
        <w:rPr>
          <w:rFonts w:ascii="PT Astra Serif" w:hAnsi="PT Astra Serif"/>
          <w:spacing w:val="-4"/>
          <w:sz w:val="28"/>
          <w:szCs w:val="28"/>
        </w:rPr>
        <w:t>Ульяновская область,                      г. Ульяновск, п. им. Карамзина, Верхняя Площадка, д. 3</w:t>
      </w:r>
      <w:r w:rsidRPr="007765FB">
        <w:rPr>
          <w:rFonts w:ascii="PT Astra Serif" w:hAnsi="PT Astra Serif"/>
          <w:sz w:val="28"/>
          <w:szCs w:val="28"/>
        </w:rPr>
        <w:t xml:space="preserve">» и заключение договора безвозмездного пользования указанными объектами между </w:t>
      </w:r>
      <w:r w:rsidRPr="007765FB">
        <w:rPr>
          <w:rFonts w:ascii="PT Astra Serif" w:hAnsi="PT Astra Serif"/>
          <w:spacing w:val="-4"/>
          <w:sz w:val="28"/>
          <w:szCs w:val="28"/>
        </w:rPr>
        <w:t>государственным казённым учреждением здравоохранения «Ульяновская областная клиническая психиатрическая больница имени В.А.Копосова»</w:t>
      </w:r>
      <w:r w:rsidRPr="007765FB">
        <w:rPr>
          <w:rFonts w:ascii="PT Astra Serif" w:hAnsi="PT Astra Serif"/>
          <w:sz w:val="28"/>
          <w:szCs w:val="28"/>
        </w:rPr>
        <w:t xml:space="preserve"> и федеральным государстве</w:t>
      </w:r>
      <w:r w:rsidRPr="007765FB">
        <w:rPr>
          <w:rFonts w:ascii="PT Astra Serif" w:hAnsi="PT Astra Serif"/>
          <w:sz w:val="28"/>
          <w:szCs w:val="28"/>
        </w:rPr>
        <w:t>н</w:t>
      </w:r>
      <w:r w:rsidRPr="007765FB">
        <w:rPr>
          <w:rFonts w:ascii="PT Astra Serif" w:hAnsi="PT Astra Serif"/>
          <w:sz w:val="28"/>
          <w:szCs w:val="28"/>
        </w:rPr>
        <w:t>ным бюджетным образовательным учреждением высшего образования «Уль</w:t>
      </w:r>
      <w:r w:rsidRPr="007765FB">
        <w:rPr>
          <w:rFonts w:ascii="PT Astra Serif" w:hAnsi="PT Astra Serif"/>
          <w:sz w:val="28"/>
          <w:szCs w:val="28"/>
        </w:rPr>
        <w:t>я</w:t>
      </w:r>
      <w:r w:rsidRPr="007765FB">
        <w:rPr>
          <w:rFonts w:ascii="PT Astra Serif" w:hAnsi="PT Astra Serif"/>
          <w:sz w:val="28"/>
          <w:szCs w:val="28"/>
        </w:rPr>
        <w:t>новский государственный университет».</w:t>
      </w:r>
    </w:p>
    <w:p w:rsidR="00B01109" w:rsidRPr="004240BA" w:rsidRDefault="00B01109" w:rsidP="00B01109">
      <w:pPr>
        <w:autoSpaceDE w:val="0"/>
        <w:autoSpaceDN w:val="0"/>
        <w:adjustRightInd w:val="0"/>
        <w:ind w:firstLine="720"/>
        <w:jc w:val="both"/>
        <w:outlineLvl w:val="0"/>
        <w:rPr>
          <w:rFonts w:ascii="PT Astra Serif" w:hAnsi="PT Astra Serif"/>
          <w:sz w:val="28"/>
          <w:szCs w:val="28"/>
        </w:rPr>
      </w:pPr>
      <w:r w:rsidRPr="004240BA">
        <w:rPr>
          <w:rFonts w:ascii="PT Astra Serif" w:hAnsi="PT Astra Serif"/>
          <w:sz w:val="28"/>
          <w:szCs w:val="28"/>
        </w:rPr>
        <w:t>Поскольку законопроект не затрагивает вопросы осуществления пре</w:t>
      </w:r>
      <w:r w:rsidRPr="004240BA">
        <w:rPr>
          <w:rFonts w:ascii="PT Astra Serif" w:hAnsi="PT Astra Serif"/>
          <w:sz w:val="28"/>
          <w:szCs w:val="28"/>
        </w:rPr>
        <w:t>д</w:t>
      </w:r>
      <w:r w:rsidRPr="004240BA">
        <w:rPr>
          <w:rFonts w:ascii="PT Astra Serif" w:hAnsi="PT Astra Serif"/>
          <w:sz w:val="28"/>
          <w:szCs w:val="28"/>
        </w:rPr>
        <w:t xml:space="preserve">принимательской и инвестиционной деятельности, в соответствии </w:t>
      </w:r>
      <w:r w:rsidRPr="004240BA">
        <w:rPr>
          <w:rFonts w:ascii="PT Astra Serif" w:hAnsi="PT Astra Serif"/>
          <w:sz w:val="28"/>
          <w:szCs w:val="28"/>
        </w:rPr>
        <w:br/>
        <w:t>с Законом Ульяновской области от 05.11.2013 № 201-ЗО «О порядке провед</w:t>
      </w:r>
      <w:r w:rsidRPr="004240BA">
        <w:rPr>
          <w:rFonts w:ascii="PT Astra Serif" w:hAnsi="PT Astra Serif"/>
          <w:sz w:val="28"/>
          <w:szCs w:val="28"/>
        </w:rPr>
        <w:t>е</w:t>
      </w:r>
      <w:r w:rsidRPr="004240BA">
        <w:rPr>
          <w:rFonts w:ascii="PT Astra Serif" w:hAnsi="PT Astra Serif"/>
          <w:sz w:val="28"/>
          <w:szCs w:val="28"/>
        </w:rPr>
        <w:t>ния оценки регулирующего воздействия проектов нормативных правовых актов Ульяновской области и проектов муниципальных нормативных правовых а</w:t>
      </w:r>
      <w:r w:rsidRPr="004240BA">
        <w:rPr>
          <w:rFonts w:ascii="PT Astra Serif" w:hAnsi="PT Astra Serif"/>
          <w:sz w:val="28"/>
          <w:szCs w:val="28"/>
        </w:rPr>
        <w:t>к</w:t>
      </w:r>
      <w:r w:rsidRPr="004240BA">
        <w:rPr>
          <w:rFonts w:ascii="PT Astra Serif" w:hAnsi="PT Astra Serif"/>
          <w:sz w:val="28"/>
          <w:szCs w:val="28"/>
        </w:rPr>
        <w:t>тов, затрагивающих вопросы осуществления предпринимательской и инвест</w:t>
      </w:r>
      <w:r w:rsidRPr="004240BA">
        <w:rPr>
          <w:rFonts w:ascii="PT Astra Serif" w:hAnsi="PT Astra Serif"/>
          <w:sz w:val="28"/>
          <w:szCs w:val="28"/>
        </w:rPr>
        <w:t>и</w:t>
      </w:r>
      <w:r w:rsidRPr="004240BA">
        <w:rPr>
          <w:rFonts w:ascii="PT Astra Serif" w:hAnsi="PT Astra Serif"/>
          <w:sz w:val="28"/>
          <w:szCs w:val="28"/>
        </w:rPr>
        <w:t>ционной деятельности, и порядке проведения экспертизы нормативных прав</w:t>
      </w:r>
      <w:r w:rsidRPr="004240BA">
        <w:rPr>
          <w:rFonts w:ascii="PT Astra Serif" w:hAnsi="PT Astra Serif"/>
          <w:sz w:val="28"/>
          <w:szCs w:val="28"/>
        </w:rPr>
        <w:t>о</w:t>
      </w:r>
      <w:r w:rsidRPr="004240BA">
        <w:rPr>
          <w:rFonts w:ascii="PT Astra Serif" w:hAnsi="PT Astra Serif"/>
          <w:sz w:val="28"/>
          <w:szCs w:val="28"/>
        </w:rPr>
        <w:t>вых актов Ульяновской области и муниципальных нормативных правовых а</w:t>
      </w:r>
      <w:r w:rsidRPr="004240BA">
        <w:rPr>
          <w:rFonts w:ascii="PT Astra Serif" w:hAnsi="PT Astra Serif"/>
          <w:sz w:val="28"/>
          <w:szCs w:val="28"/>
        </w:rPr>
        <w:t>к</w:t>
      </w:r>
      <w:r w:rsidRPr="004240BA">
        <w:rPr>
          <w:rFonts w:ascii="PT Astra Serif" w:hAnsi="PT Astra Serif"/>
          <w:sz w:val="28"/>
          <w:szCs w:val="28"/>
        </w:rPr>
        <w:t>тов, затрагивающих вопросы осуществления предпринимательской и инвест</w:t>
      </w:r>
      <w:r w:rsidRPr="004240BA">
        <w:rPr>
          <w:rFonts w:ascii="PT Astra Serif" w:hAnsi="PT Astra Serif"/>
          <w:sz w:val="28"/>
          <w:szCs w:val="28"/>
        </w:rPr>
        <w:t>и</w:t>
      </w:r>
      <w:r w:rsidRPr="004240BA">
        <w:rPr>
          <w:rFonts w:ascii="PT Astra Serif" w:hAnsi="PT Astra Serif"/>
          <w:sz w:val="28"/>
          <w:szCs w:val="28"/>
        </w:rPr>
        <w:t xml:space="preserve">ционной деятельности» проведения </w:t>
      </w:r>
      <w:r w:rsidRPr="004240BA">
        <w:rPr>
          <w:rFonts w:ascii="PT Astra Serif" w:hAnsi="PT Astra Serif"/>
          <w:sz w:val="28"/>
          <w:szCs w:val="28"/>
        </w:rPr>
        <w:br/>
        <w:t xml:space="preserve">в отношении проекта закона оценки регулирующего воздействия </w:t>
      </w:r>
      <w:r w:rsidRPr="004240BA">
        <w:rPr>
          <w:rFonts w:ascii="PT Astra Serif" w:hAnsi="PT Astra Serif"/>
          <w:sz w:val="28"/>
          <w:szCs w:val="28"/>
        </w:rPr>
        <w:br/>
        <w:t>не потребуется.</w:t>
      </w:r>
    </w:p>
    <w:p w:rsidR="00B01109" w:rsidRPr="004240BA" w:rsidRDefault="00B01109" w:rsidP="00B0110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240BA">
        <w:rPr>
          <w:rFonts w:ascii="PT Astra Serif" w:hAnsi="PT Astra Serif"/>
          <w:sz w:val="28"/>
          <w:szCs w:val="28"/>
        </w:rPr>
        <w:t>Антикоррупционная экспертиза настоящего проекта закона проведена Министерством имущественных отношений и архитектуры Ульяновской о</w:t>
      </w:r>
      <w:r w:rsidRPr="004240BA">
        <w:rPr>
          <w:rFonts w:ascii="PT Astra Serif" w:hAnsi="PT Astra Serif"/>
          <w:sz w:val="28"/>
          <w:szCs w:val="28"/>
        </w:rPr>
        <w:t>б</w:t>
      </w:r>
      <w:r w:rsidRPr="004240BA">
        <w:rPr>
          <w:rFonts w:ascii="PT Astra Serif" w:hAnsi="PT Astra Serif"/>
          <w:sz w:val="28"/>
          <w:szCs w:val="28"/>
        </w:rPr>
        <w:t>ласти. Фактов, которые способствуют или могут способствовать созданию у</w:t>
      </w:r>
      <w:r w:rsidRPr="004240BA">
        <w:rPr>
          <w:rFonts w:ascii="PT Astra Serif" w:hAnsi="PT Astra Serif"/>
          <w:sz w:val="28"/>
          <w:szCs w:val="28"/>
        </w:rPr>
        <w:t>с</w:t>
      </w:r>
      <w:r w:rsidRPr="004240BA">
        <w:rPr>
          <w:rFonts w:ascii="PT Astra Serif" w:hAnsi="PT Astra Serif"/>
          <w:sz w:val="28"/>
          <w:szCs w:val="28"/>
        </w:rPr>
        <w:t xml:space="preserve">ловий для проявления коррупции в связи с принятием данного проекта закона Ульяновской области не выявлено. </w:t>
      </w:r>
    </w:p>
    <w:p w:rsidR="00B01109" w:rsidRPr="004240BA" w:rsidRDefault="00B01109" w:rsidP="00B0110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240BA">
        <w:rPr>
          <w:rFonts w:ascii="PT Astra Serif" w:hAnsi="PT Astra Serif"/>
          <w:sz w:val="28"/>
          <w:szCs w:val="28"/>
        </w:rPr>
        <w:lastRenderedPageBreak/>
        <w:t>Разработчиком законопроекта является референт отдела имущественных отношений департамента имущественных отношений и корпоративного сопр</w:t>
      </w:r>
      <w:r w:rsidRPr="004240BA">
        <w:rPr>
          <w:rFonts w:ascii="PT Astra Serif" w:hAnsi="PT Astra Serif"/>
          <w:sz w:val="28"/>
          <w:szCs w:val="28"/>
        </w:rPr>
        <w:t>о</w:t>
      </w:r>
      <w:r w:rsidRPr="004240BA">
        <w:rPr>
          <w:rFonts w:ascii="PT Astra Serif" w:hAnsi="PT Astra Serif"/>
          <w:sz w:val="28"/>
          <w:szCs w:val="28"/>
        </w:rPr>
        <w:t xml:space="preserve">вождения организаций Министерства имущественных отношений </w:t>
      </w:r>
      <w:r w:rsidRPr="004240BA">
        <w:rPr>
          <w:rFonts w:ascii="PT Astra Serif" w:hAnsi="PT Astra Serif"/>
          <w:sz w:val="28"/>
          <w:szCs w:val="28"/>
        </w:rPr>
        <w:br/>
        <w:t>и архитектуры Ульяновской области Н.А.Митрофанова.</w:t>
      </w:r>
    </w:p>
    <w:p w:rsidR="00B01109" w:rsidRPr="004240BA" w:rsidRDefault="00B01109" w:rsidP="00B0110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B01109" w:rsidRPr="004240BA" w:rsidRDefault="00B01109" w:rsidP="00B0110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B01109" w:rsidRPr="004240BA" w:rsidRDefault="00B01109" w:rsidP="00B0110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B01109" w:rsidRPr="004240BA" w:rsidRDefault="00B01109" w:rsidP="00B01109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4240BA">
        <w:rPr>
          <w:rFonts w:ascii="PT Astra Serif" w:hAnsi="PT Astra Serif"/>
          <w:sz w:val="28"/>
          <w:szCs w:val="28"/>
          <w:shd w:val="clear" w:color="auto" w:fill="FFFFFF"/>
        </w:rPr>
        <w:t xml:space="preserve">Министр </w:t>
      </w:r>
      <w:r w:rsidRPr="004240BA">
        <w:rPr>
          <w:rFonts w:ascii="PT Astra Serif" w:hAnsi="PT Astra Serif"/>
          <w:sz w:val="28"/>
          <w:szCs w:val="28"/>
        </w:rPr>
        <w:t>имущественных отношений</w:t>
      </w:r>
    </w:p>
    <w:p w:rsidR="00B01109" w:rsidRPr="00F119C6" w:rsidRDefault="00B01109" w:rsidP="00B01109">
      <w:pPr>
        <w:shd w:val="clear" w:color="auto" w:fill="FFFFFF"/>
        <w:jc w:val="both"/>
        <w:rPr>
          <w:color w:val="000000"/>
          <w:sz w:val="20"/>
          <w:szCs w:val="20"/>
        </w:rPr>
      </w:pPr>
      <w:r w:rsidRPr="004240BA">
        <w:rPr>
          <w:rFonts w:ascii="PT Astra Serif" w:hAnsi="PT Astra Serif"/>
          <w:sz w:val="28"/>
          <w:szCs w:val="28"/>
        </w:rPr>
        <w:t xml:space="preserve">и архитектуры </w:t>
      </w:r>
      <w:r w:rsidRPr="004240BA">
        <w:rPr>
          <w:rFonts w:ascii="PT Astra Serif" w:hAnsi="PT Astra Serif"/>
          <w:sz w:val="28"/>
          <w:szCs w:val="28"/>
          <w:shd w:val="clear" w:color="auto" w:fill="FFFFFF"/>
        </w:rPr>
        <w:t>Ульяновской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области                                                       М.В.Додин</w:t>
      </w: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Default="00B01109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B01109" w:rsidRPr="00812646" w:rsidRDefault="00B01109" w:rsidP="00B01109">
      <w:pPr>
        <w:jc w:val="center"/>
        <w:rPr>
          <w:rFonts w:ascii="PT Astra Serif" w:hAnsi="PT Astra Serif"/>
          <w:b/>
          <w:sz w:val="28"/>
          <w:szCs w:val="28"/>
        </w:rPr>
      </w:pPr>
      <w:r w:rsidRPr="00812646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B01109" w:rsidRPr="005F53C7" w:rsidRDefault="00B01109" w:rsidP="00B0110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5F53C7">
        <w:rPr>
          <w:rFonts w:ascii="PT Astra Serif" w:hAnsi="PT Astra Serif"/>
          <w:b/>
          <w:sz w:val="28"/>
          <w:szCs w:val="28"/>
        </w:rPr>
        <w:t>к проекту закона Ульяновской области</w:t>
      </w:r>
      <w:r w:rsidRPr="005F53C7">
        <w:rPr>
          <w:rFonts w:ascii="PT Astra Serif" w:hAnsi="PT Astra Serif"/>
          <w:b/>
          <w:sz w:val="28"/>
          <w:szCs w:val="28"/>
        </w:rPr>
        <w:br/>
        <w:t>«</w:t>
      </w:r>
      <w:r w:rsidRPr="005F53C7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Закон Ульяновской области </w:t>
      </w:r>
    </w:p>
    <w:p w:rsidR="00B01109" w:rsidRPr="005F53C7" w:rsidRDefault="00B01109" w:rsidP="00B0110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5F53C7">
        <w:rPr>
          <w:rFonts w:ascii="PT Astra Serif" w:hAnsi="PT Astra Serif"/>
          <w:b/>
          <w:bCs/>
          <w:sz w:val="28"/>
          <w:szCs w:val="28"/>
        </w:rPr>
        <w:t>«Об утверждении Программы управления государственной собственн</w:t>
      </w:r>
      <w:r w:rsidRPr="005F53C7">
        <w:rPr>
          <w:rFonts w:ascii="PT Astra Serif" w:hAnsi="PT Astra Serif"/>
          <w:b/>
          <w:bCs/>
          <w:sz w:val="28"/>
          <w:szCs w:val="28"/>
        </w:rPr>
        <w:t>о</w:t>
      </w:r>
      <w:r w:rsidRPr="005F53C7">
        <w:rPr>
          <w:rFonts w:ascii="PT Astra Serif" w:hAnsi="PT Astra Serif"/>
          <w:b/>
          <w:bCs/>
          <w:sz w:val="28"/>
          <w:szCs w:val="28"/>
        </w:rPr>
        <w:t>стью Ульяновской области на 202</w:t>
      </w:r>
      <w:r>
        <w:rPr>
          <w:rFonts w:ascii="PT Astra Serif" w:hAnsi="PT Astra Serif"/>
          <w:b/>
          <w:bCs/>
          <w:sz w:val="28"/>
          <w:szCs w:val="28"/>
        </w:rPr>
        <w:t>3</w:t>
      </w:r>
      <w:r w:rsidRPr="005F53C7">
        <w:rPr>
          <w:rFonts w:ascii="PT Astra Serif" w:hAnsi="PT Astra Serif"/>
          <w:b/>
          <w:bCs/>
          <w:sz w:val="28"/>
          <w:szCs w:val="28"/>
        </w:rPr>
        <w:t xml:space="preserve"> год»</w:t>
      </w:r>
    </w:p>
    <w:p w:rsidR="00B01109" w:rsidRPr="005F53C7" w:rsidRDefault="00B01109" w:rsidP="00B01109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01109" w:rsidRDefault="00B01109" w:rsidP="00B01109">
      <w:pPr>
        <w:spacing w:line="228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Принятие проекта закона Ульяновской области «О внесении изменений </w:t>
      </w:r>
      <w:r>
        <w:rPr>
          <w:rFonts w:ascii="PT Astra Serif" w:hAnsi="PT Astra Serif"/>
          <w:sz w:val="28"/>
          <w:szCs w:val="28"/>
        </w:rPr>
        <w:br/>
        <w:t>в Закон Ульяновской области «Об утверждении Программы управления гос</w:t>
      </w:r>
      <w:r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 xml:space="preserve">дарственной собственностью Ульяновской области на 2023 год» </w:t>
      </w:r>
      <w:r>
        <w:rPr>
          <w:rFonts w:ascii="PT Astra Serif" w:hAnsi="PT Astra Serif"/>
          <w:sz w:val="28"/>
          <w:szCs w:val="28"/>
        </w:rPr>
        <w:br/>
        <w:t>не потребует дополнительного финансирования из областного бюджета Уль</w:t>
      </w:r>
      <w:r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>новской области.</w:t>
      </w:r>
    </w:p>
    <w:p w:rsidR="00B01109" w:rsidRDefault="00B01109" w:rsidP="00B01109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Передача в безвозмездное пользование объектов недвижимого имущества Ульяновскому областному Фонду защиты животных «Флора и Лавра», </w:t>
      </w:r>
      <w:r w:rsidRPr="00E45446">
        <w:rPr>
          <w:rFonts w:ascii="PT Astra Serif" w:hAnsi="PT Astra Serif"/>
          <w:sz w:val="28"/>
          <w:szCs w:val="28"/>
        </w:rPr>
        <w:t>Фед</w:t>
      </w:r>
      <w:r w:rsidRPr="00E45446">
        <w:rPr>
          <w:rFonts w:ascii="PT Astra Serif" w:hAnsi="PT Astra Serif"/>
          <w:sz w:val="28"/>
          <w:szCs w:val="28"/>
        </w:rPr>
        <w:t>е</w:t>
      </w:r>
      <w:r w:rsidRPr="00E45446">
        <w:rPr>
          <w:rFonts w:ascii="PT Astra Serif" w:hAnsi="PT Astra Serif"/>
          <w:sz w:val="28"/>
          <w:szCs w:val="28"/>
        </w:rPr>
        <w:t>рально</w:t>
      </w:r>
      <w:r>
        <w:rPr>
          <w:rFonts w:ascii="PT Astra Serif" w:hAnsi="PT Astra Serif"/>
          <w:sz w:val="28"/>
          <w:szCs w:val="28"/>
        </w:rPr>
        <w:t>му</w:t>
      </w:r>
      <w:r w:rsidRPr="00E45446">
        <w:rPr>
          <w:rFonts w:ascii="PT Astra Serif" w:hAnsi="PT Astra Serif"/>
          <w:sz w:val="28"/>
          <w:szCs w:val="28"/>
        </w:rPr>
        <w:t xml:space="preserve"> государственно</w:t>
      </w:r>
      <w:r>
        <w:rPr>
          <w:rFonts w:ascii="PT Astra Serif" w:hAnsi="PT Astra Serif"/>
          <w:sz w:val="28"/>
          <w:szCs w:val="28"/>
        </w:rPr>
        <w:t>му</w:t>
      </w:r>
      <w:r w:rsidRPr="00E45446">
        <w:rPr>
          <w:rFonts w:ascii="PT Astra Serif" w:hAnsi="PT Astra Serif"/>
          <w:sz w:val="28"/>
          <w:szCs w:val="28"/>
        </w:rPr>
        <w:t xml:space="preserve"> бюджетно</w:t>
      </w:r>
      <w:r>
        <w:rPr>
          <w:rFonts w:ascii="PT Astra Serif" w:hAnsi="PT Astra Serif"/>
          <w:sz w:val="28"/>
          <w:szCs w:val="28"/>
        </w:rPr>
        <w:t>му</w:t>
      </w:r>
      <w:r w:rsidRPr="00E45446">
        <w:rPr>
          <w:rFonts w:ascii="PT Astra Serif" w:hAnsi="PT Astra Serif"/>
          <w:sz w:val="28"/>
          <w:szCs w:val="28"/>
        </w:rPr>
        <w:t xml:space="preserve"> образовательно</w:t>
      </w:r>
      <w:r>
        <w:rPr>
          <w:rFonts w:ascii="PT Astra Serif" w:hAnsi="PT Astra Serif"/>
          <w:sz w:val="28"/>
          <w:szCs w:val="28"/>
        </w:rPr>
        <w:t>му</w:t>
      </w:r>
      <w:r w:rsidRPr="00E45446">
        <w:rPr>
          <w:rFonts w:ascii="PT Astra Serif" w:hAnsi="PT Astra Serif"/>
          <w:sz w:val="28"/>
          <w:szCs w:val="28"/>
        </w:rPr>
        <w:t xml:space="preserve"> учреждени</w:t>
      </w:r>
      <w:r>
        <w:rPr>
          <w:rFonts w:ascii="PT Astra Serif" w:hAnsi="PT Astra Serif"/>
          <w:sz w:val="28"/>
          <w:szCs w:val="28"/>
        </w:rPr>
        <w:t>ю</w:t>
      </w:r>
      <w:r w:rsidRPr="00E45446">
        <w:rPr>
          <w:rFonts w:ascii="PT Astra Serif" w:hAnsi="PT Astra Serif"/>
          <w:sz w:val="28"/>
          <w:szCs w:val="28"/>
        </w:rPr>
        <w:t xml:space="preserve"> вы</w:t>
      </w:r>
      <w:r w:rsidRPr="00E45446">
        <w:rPr>
          <w:rFonts w:ascii="PT Astra Serif" w:hAnsi="PT Astra Serif"/>
          <w:sz w:val="28"/>
          <w:szCs w:val="28"/>
        </w:rPr>
        <w:t>с</w:t>
      </w:r>
      <w:r w:rsidRPr="00E45446">
        <w:rPr>
          <w:rFonts w:ascii="PT Astra Serif" w:hAnsi="PT Astra Serif"/>
          <w:sz w:val="28"/>
          <w:szCs w:val="28"/>
        </w:rPr>
        <w:t>шего образования «Ульяновский государственный университет»</w:t>
      </w:r>
      <w:r>
        <w:rPr>
          <w:rFonts w:ascii="PT Astra Serif" w:hAnsi="PT Astra Serif"/>
          <w:sz w:val="28"/>
          <w:szCs w:val="28"/>
        </w:rPr>
        <w:t>, м</w:t>
      </w:r>
      <w:r w:rsidRPr="00382031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>ни</w:t>
      </w:r>
      <w:r w:rsidRPr="00382031">
        <w:rPr>
          <w:rFonts w:ascii="PT Astra Serif" w:hAnsi="PT Astra Serif"/>
          <w:sz w:val="28"/>
          <w:szCs w:val="28"/>
        </w:rPr>
        <w:t>ципал</w:t>
      </w:r>
      <w:r w:rsidRPr="00382031">
        <w:rPr>
          <w:rFonts w:ascii="PT Astra Serif" w:hAnsi="PT Astra Serif"/>
          <w:sz w:val="28"/>
          <w:szCs w:val="28"/>
        </w:rPr>
        <w:t>ь</w:t>
      </w:r>
      <w:r w:rsidRPr="00382031">
        <w:rPr>
          <w:rFonts w:ascii="PT Astra Serif" w:hAnsi="PT Astra Serif"/>
          <w:sz w:val="28"/>
          <w:szCs w:val="28"/>
        </w:rPr>
        <w:t>но</w:t>
      </w:r>
      <w:r>
        <w:rPr>
          <w:rFonts w:ascii="PT Astra Serif" w:hAnsi="PT Astra Serif"/>
          <w:sz w:val="28"/>
          <w:szCs w:val="28"/>
        </w:rPr>
        <w:t>му</w:t>
      </w:r>
      <w:r w:rsidRPr="00382031">
        <w:rPr>
          <w:rFonts w:ascii="PT Astra Serif" w:hAnsi="PT Astra Serif"/>
          <w:sz w:val="28"/>
          <w:szCs w:val="28"/>
        </w:rPr>
        <w:t xml:space="preserve"> бюджетно</w:t>
      </w:r>
      <w:r>
        <w:rPr>
          <w:rFonts w:ascii="PT Astra Serif" w:hAnsi="PT Astra Serif"/>
          <w:sz w:val="28"/>
          <w:szCs w:val="28"/>
        </w:rPr>
        <w:t>му</w:t>
      </w:r>
      <w:r w:rsidRPr="00382031">
        <w:rPr>
          <w:rFonts w:ascii="PT Astra Serif" w:hAnsi="PT Astra Serif"/>
          <w:sz w:val="28"/>
          <w:szCs w:val="28"/>
        </w:rPr>
        <w:t xml:space="preserve"> учреждени</w:t>
      </w:r>
      <w:r>
        <w:rPr>
          <w:rFonts w:ascii="PT Astra Serif" w:hAnsi="PT Astra Serif"/>
          <w:sz w:val="28"/>
          <w:szCs w:val="28"/>
        </w:rPr>
        <w:t>ю</w:t>
      </w:r>
      <w:r w:rsidRPr="00382031">
        <w:rPr>
          <w:rFonts w:ascii="PT Astra Serif" w:hAnsi="PT Astra Serif"/>
          <w:sz w:val="28"/>
          <w:szCs w:val="28"/>
        </w:rPr>
        <w:t xml:space="preserve"> «Спортивная школа № 9»</w:t>
      </w:r>
      <w:r>
        <w:rPr>
          <w:rFonts w:ascii="PT Astra Serif" w:hAnsi="PT Astra Serif"/>
          <w:sz w:val="28"/>
          <w:szCs w:val="28"/>
        </w:rPr>
        <w:t xml:space="preserve"> не повлечёт возни</w:t>
      </w:r>
      <w:r>
        <w:rPr>
          <w:rFonts w:ascii="PT Astra Serif" w:hAnsi="PT Astra Serif"/>
          <w:sz w:val="28"/>
          <w:szCs w:val="28"/>
        </w:rPr>
        <w:t>к</w:t>
      </w:r>
      <w:r>
        <w:rPr>
          <w:rFonts w:ascii="PT Astra Serif" w:hAnsi="PT Astra Serif"/>
          <w:sz w:val="28"/>
          <w:szCs w:val="28"/>
        </w:rPr>
        <w:t>новение дополнительных расходов для бюджета Ульяновской области, а также не приведёт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к выпадающим доходам областного бюджета на 2023 год, так как планируемое к передаче недвижимое имущество в аренду не предоставлялось.</w:t>
      </w:r>
    </w:p>
    <w:p w:rsidR="00B01109" w:rsidRDefault="00B01109" w:rsidP="00B01109">
      <w:pPr>
        <w:ind w:firstLine="708"/>
        <w:jc w:val="both"/>
        <w:rPr>
          <w:sz w:val="28"/>
          <w:szCs w:val="28"/>
        </w:rPr>
      </w:pPr>
    </w:p>
    <w:p w:rsidR="00B01109" w:rsidRPr="00B93A7C" w:rsidRDefault="00B01109" w:rsidP="00B01109">
      <w:pPr>
        <w:ind w:firstLine="708"/>
        <w:jc w:val="both"/>
        <w:rPr>
          <w:sz w:val="28"/>
          <w:szCs w:val="28"/>
        </w:rPr>
      </w:pPr>
    </w:p>
    <w:p w:rsidR="00B01109" w:rsidRPr="00812646" w:rsidRDefault="00B01109" w:rsidP="00B01109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B01109" w:rsidRDefault="00B01109" w:rsidP="00B01109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Министр </w:t>
      </w:r>
      <w:r>
        <w:rPr>
          <w:rFonts w:ascii="PT Astra Serif" w:hAnsi="PT Astra Serif"/>
          <w:sz w:val="28"/>
          <w:szCs w:val="28"/>
        </w:rPr>
        <w:t>имущественных отношений</w:t>
      </w:r>
    </w:p>
    <w:p w:rsidR="00B01109" w:rsidRPr="00B01109" w:rsidRDefault="00B01109" w:rsidP="00B01109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rFonts w:ascii="PT Astra Serif" w:hAnsi="PT Astra Serif"/>
          <w:sz w:val="28"/>
          <w:szCs w:val="28"/>
        </w:rPr>
        <w:t xml:space="preserve">и архитектуры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Ульяновской области                                                       М.В.Додин</w:t>
      </w:r>
    </w:p>
    <w:sectPr w:rsidR="00B01109" w:rsidRPr="00B01109" w:rsidSect="00707B56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46B" w:rsidRDefault="0036146B">
      <w:r>
        <w:separator/>
      </w:r>
    </w:p>
  </w:endnote>
  <w:endnote w:type="continuationSeparator" w:id="1">
    <w:p w:rsidR="0036146B" w:rsidRDefault="00361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183" w:rsidRPr="00B95128" w:rsidRDefault="009A7183" w:rsidP="00B95128">
    <w:pPr>
      <w:pStyle w:val="a8"/>
      <w:jc w:val="right"/>
      <w:rPr>
        <w:rFonts w:ascii="PT Astra Serif" w:hAnsi="PT Astra Serif"/>
        <w:sz w:val="16"/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46B" w:rsidRDefault="0036146B">
      <w:r>
        <w:separator/>
      </w:r>
    </w:p>
  </w:footnote>
  <w:footnote w:type="continuationSeparator" w:id="1">
    <w:p w:rsidR="0036146B" w:rsidRDefault="003614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183" w:rsidRDefault="008F3974" w:rsidP="00B26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A71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7183" w:rsidRDefault="009A718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183" w:rsidRPr="00B95128" w:rsidRDefault="008F3974" w:rsidP="00B26AE6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B95128">
      <w:rPr>
        <w:rStyle w:val="a5"/>
        <w:rFonts w:ascii="PT Astra Serif" w:hAnsi="PT Astra Serif"/>
        <w:sz w:val="28"/>
        <w:szCs w:val="28"/>
      </w:rPr>
      <w:fldChar w:fldCharType="begin"/>
    </w:r>
    <w:r w:rsidR="009A7183" w:rsidRPr="00B9512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B95128">
      <w:rPr>
        <w:rStyle w:val="a5"/>
        <w:rFonts w:ascii="PT Astra Serif" w:hAnsi="PT Astra Serif"/>
        <w:sz w:val="28"/>
        <w:szCs w:val="28"/>
      </w:rPr>
      <w:fldChar w:fldCharType="separate"/>
    </w:r>
    <w:r w:rsidR="00087C90">
      <w:rPr>
        <w:rStyle w:val="a5"/>
        <w:rFonts w:ascii="PT Astra Serif" w:hAnsi="PT Astra Serif"/>
        <w:noProof/>
        <w:sz w:val="28"/>
        <w:szCs w:val="28"/>
      </w:rPr>
      <w:t>12</w:t>
    </w:r>
    <w:r w:rsidRPr="00B95128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183" w:rsidRDefault="009A7183" w:rsidP="00172774">
    <w:pPr>
      <w:ind w:left="6480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>Вносится Правительством</w:t>
    </w:r>
  </w:p>
  <w:p w:rsidR="009A7183" w:rsidRDefault="009A7183" w:rsidP="00172774">
    <w:pPr>
      <w:ind w:left="6480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 xml:space="preserve">                       Ульяновской области</w:t>
    </w:r>
  </w:p>
  <w:p w:rsidR="009A7183" w:rsidRDefault="009A7183" w:rsidP="0017277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  <w:p w:rsidR="009A7183" w:rsidRPr="00A63EC4" w:rsidRDefault="009A7183" w:rsidP="0017277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  <w:t xml:space="preserve">                                                Проект</w:t>
    </w:r>
  </w:p>
  <w:p w:rsidR="009A7183" w:rsidRPr="00A63EC4" w:rsidRDefault="009A7183" w:rsidP="00A63EC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0EB"/>
    <w:multiLevelType w:val="hybridMultilevel"/>
    <w:tmpl w:val="B1AA579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5466348"/>
    <w:multiLevelType w:val="hybridMultilevel"/>
    <w:tmpl w:val="E070B568"/>
    <w:lvl w:ilvl="0" w:tplc="D78E07C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E4712D"/>
    <w:multiLevelType w:val="hybridMultilevel"/>
    <w:tmpl w:val="8B72084E"/>
    <w:lvl w:ilvl="0" w:tplc="937ED9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795930"/>
    <w:multiLevelType w:val="hybridMultilevel"/>
    <w:tmpl w:val="9B78DAEE"/>
    <w:lvl w:ilvl="0" w:tplc="B8D2F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62F40BA"/>
    <w:multiLevelType w:val="hybridMultilevel"/>
    <w:tmpl w:val="180CF0BC"/>
    <w:lvl w:ilvl="0" w:tplc="374CC48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5BD1"/>
    <w:rsid w:val="00000190"/>
    <w:rsid w:val="00010FE8"/>
    <w:rsid w:val="00011E36"/>
    <w:rsid w:val="00012E86"/>
    <w:rsid w:val="00015C58"/>
    <w:rsid w:val="000308AB"/>
    <w:rsid w:val="00034D1D"/>
    <w:rsid w:val="000365D5"/>
    <w:rsid w:val="000402C6"/>
    <w:rsid w:val="000403AD"/>
    <w:rsid w:val="00055918"/>
    <w:rsid w:val="000578DC"/>
    <w:rsid w:val="0006003F"/>
    <w:rsid w:val="00060456"/>
    <w:rsid w:val="0006090C"/>
    <w:rsid w:val="00085674"/>
    <w:rsid w:val="00087C90"/>
    <w:rsid w:val="00097BE1"/>
    <w:rsid w:val="000A2BA0"/>
    <w:rsid w:val="000A41C8"/>
    <w:rsid w:val="000A72A9"/>
    <w:rsid w:val="000B7400"/>
    <w:rsid w:val="000C16E0"/>
    <w:rsid w:val="000C6257"/>
    <w:rsid w:val="000C6426"/>
    <w:rsid w:val="000C69E4"/>
    <w:rsid w:val="000D4DA7"/>
    <w:rsid w:val="000D6B05"/>
    <w:rsid w:val="000D6F43"/>
    <w:rsid w:val="000E13FB"/>
    <w:rsid w:val="000F7C8C"/>
    <w:rsid w:val="00102195"/>
    <w:rsid w:val="00104CD7"/>
    <w:rsid w:val="001100DD"/>
    <w:rsid w:val="00116661"/>
    <w:rsid w:val="00117980"/>
    <w:rsid w:val="00125CDA"/>
    <w:rsid w:val="00131E21"/>
    <w:rsid w:val="0013439E"/>
    <w:rsid w:val="001348CE"/>
    <w:rsid w:val="0014034D"/>
    <w:rsid w:val="00145988"/>
    <w:rsid w:val="001467AA"/>
    <w:rsid w:val="001501C4"/>
    <w:rsid w:val="00151C7A"/>
    <w:rsid w:val="00151C9C"/>
    <w:rsid w:val="0015387A"/>
    <w:rsid w:val="0016585F"/>
    <w:rsid w:val="00172774"/>
    <w:rsid w:val="00172D7B"/>
    <w:rsid w:val="00172E9D"/>
    <w:rsid w:val="00175C1C"/>
    <w:rsid w:val="00185AFD"/>
    <w:rsid w:val="00186494"/>
    <w:rsid w:val="00193538"/>
    <w:rsid w:val="00195C6C"/>
    <w:rsid w:val="001B0DEF"/>
    <w:rsid w:val="001B4A9A"/>
    <w:rsid w:val="001B4BA4"/>
    <w:rsid w:val="001B58C5"/>
    <w:rsid w:val="001E1729"/>
    <w:rsid w:val="001E2425"/>
    <w:rsid w:val="001E6751"/>
    <w:rsid w:val="001F01E9"/>
    <w:rsid w:val="001F3DEC"/>
    <w:rsid w:val="00203719"/>
    <w:rsid w:val="00206104"/>
    <w:rsid w:val="00207363"/>
    <w:rsid w:val="002143E9"/>
    <w:rsid w:val="00215544"/>
    <w:rsid w:val="00223CF7"/>
    <w:rsid w:val="0022456A"/>
    <w:rsid w:val="0022484F"/>
    <w:rsid w:val="00227B26"/>
    <w:rsid w:val="00227CDE"/>
    <w:rsid w:val="00230CA6"/>
    <w:rsid w:val="00234FA9"/>
    <w:rsid w:val="00242714"/>
    <w:rsid w:val="00252848"/>
    <w:rsid w:val="00254B09"/>
    <w:rsid w:val="00257793"/>
    <w:rsid w:val="002610DD"/>
    <w:rsid w:val="00261288"/>
    <w:rsid w:val="002655AB"/>
    <w:rsid w:val="00270CFA"/>
    <w:rsid w:val="00270E35"/>
    <w:rsid w:val="00271256"/>
    <w:rsid w:val="0027712A"/>
    <w:rsid w:val="00281062"/>
    <w:rsid w:val="00281A05"/>
    <w:rsid w:val="00287DE3"/>
    <w:rsid w:val="00290094"/>
    <w:rsid w:val="002945F6"/>
    <w:rsid w:val="0029509E"/>
    <w:rsid w:val="002A2341"/>
    <w:rsid w:val="002C485C"/>
    <w:rsid w:val="002C4A07"/>
    <w:rsid w:val="002D327A"/>
    <w:rsid w:val="002D6984"/>
    <w:rsid w:val="002E06EA"/>
    <w:rsid w:val="002E201D"/>
    <w:rsid w:val="002E21B6"/>
    <w:rsid w:val="002E2400"/>
    <w:rsid w:val="002F1618"/>
    <w:rsid w:val="002F16A2"/>
    <w:rsid w:val="002F288D"/>
    <w:rsid w:val="002F3709"/>
    <w:rsid w:val="002F5857"/>
    <w:rsid w:val="00304781"/>
    <w:rsid w:val="00306C13"/>
    <w:rsid w:val="0031078C"/>
    <w:rsid w:val="003133E2"/>
    <w:rsid w:val="00313F0B"/>
    <w:rsid w:val="00326FE4"/>
    <w:rsid w:val="00342DDD"/>
    <w:rsid w:val="00343ABA"/>
    <w:rsid w:val="00343F59"/>
    <w:rsid w:val="00344E2E"/>
    <w:rsid w:val="0036146B"/>
    <w:rsid w:val="00361FC9"/>
    <w:rsid w:val="003665BF"/>
    <w:rsid w:val="00370D32"/>
    <w:rsid w:val="00371F17"/>
    <w:rsid w:val="0037670C"/>
    <w:rsid w:val="0038000C"/>
    <w:rsid w:val="00382031"/>
    <w:rsid w:val="00385B05"/>
    <w:rsid w:val="00395EA1"/>
    <w:rsid w:val="0039640C"/>
    <w:rsid w:val="003A0B9C"/>
    <w:rsid w:val="003A2795"/>
    <w:rsid w:val="003A4A89"/>
    <w:rsid w:val="003B0C01"/>
    <w:rsid w:val="003B0C3D"/>
    <w:rsid w:val="003B1D51"/>
    <w:rsid w:val="003B42AC"/>
    <w:rsid w:val="003B6115"/>
    <w:rsid w:val="003B61D3"/>
    <w:rsid w:val="003C0068"/>
    <w:rsid w:val="003C66EC"/>
    <w:rsid w:val="003D41AB"/>
    <w:rsid w:val="003E1453"/>
    <w:rsid w:val="003E17EE"/>
    <w:rsid w:val="003E569F"/>
    <w:rsid w:val="003E585E"/>
    <w:rsid w:val="003E7A28"/>
    <w:rsid w:val="003F2D3B"/>
    <w:rsid w:val="003F4961"/>
    <w:rsid w:val="003F6539"/>
    <w:rsid w:val="003F7656"/>
    <w:rsid w:val="00400031"/>
    <w:rsid w:val="00403EAC"/>
    <w:rsid w:val="00406CBC"/>
    <w:rsid w:val="004076A4"/>
    <w:rsid w:val="00411077"/>
    <w:rsid w:val="00413967"/>
    <w:rsid w:val="00414C1E"/>
    <w:rsid w:val="00427A9E"/>
    <w:rsid w:val="00430158"/>
    <w:rsid w:val="004332DC"/>
    <w:rsid w:val="00435034"/>
    <w:rsid w:val="004357DA"/>
    <w:rsid w:val="004367A4"/>
    <w:rsid w:val="004434C6"/>
    <w:rsid w:val="00445B5E"/>
    <w:rsid w:val="00445FDB"/>
    <w:rsid w:val="00447899"/>
    <w:rsid w:val="00453E89"/>
    <w:rsid w:val="00455580"/>
    <w:rsid w:val="004559CC"/>
    <w:rsid w:val="004615D7"/>
    <w:rsid w:val="00470605"/>
    <w:rsid w:val="00470E3B"/>
    <w:rsid w:val="00471CB4"/>
    <w:rsid w:val="00482758"/>
    <w:rsid w:val="00483E9E"/>
    <w:rsid w:val="00484CF7"/>
    <w:rsid w:val="00487556"/>
    <w:rsid w:val="00491826"/>
    <w:rsid w:val="00492063"/>
    <w:rsid w:val="00494D6C"/>
    <w:rsid w:val="004B085D"/>
    <w:rsid w:val="004B4461"/>
    <w:rsid w:val="004C480C"/>
    <w:rsid w:val="004D39F5"/>
    <w:rsid w:val="004D6D6A"/>
    <w:rsid w:val="004E13D5"/>
    <w:rsid w:val="004E2545"/>
    <w:rsid w:val="004F21AE"/>
    <w:rsid w:val="004F392A"/>
    <w:rsid w:val="004F796F"/>
    <w:rsid w:val="00503A79"/>
    <w:rsid w:val="00504325"/>
    <w:rsid w:val="00507A64"/>
    <w:rsid w:val="00507ABD"/>
    <w:rsid w:val="00511A65"/>
    <w:rsid w:val="00511D24"/>
    <w:rsid w:val="00511E0C"/>
    <w:rsid w:val="005126FB"/>
    <w:rsid w:val="005169A0"/>
    <w:rsid w:val="0051712C"/>
    <w:rsid w:val="00523484"/>
    <w:rsid w:val="00523AF1"/>
    <w:rsid w:val="00525A68"/>
    <w:rsid w:val="005334BA"/>
    <w:rsid w:val="00535D3B"/>
    <w:rsid w:val="00544250"/>
    <w:rsid w:val="005500FE"/>
    <w:rsid w:val="005536E3"/>
    <w:rsid w:val="00555BA8"/>
    <w:rsid w:val="0056295D"/>
    <w:rsid w:val="005659DD"/>
    <w:rsid w:val="00580467"/>
    <w:rsid w:val="005838C2"/>
    <w:rsid w:val="00584744"/>
    <w:rsid w:val="00597588"/>
    <w:rsid w:val="005B0466"/>
    <w:rsid w:val="005D79C8"/>
    <w:rsid w:val="005F645A"/>
    <w:rsid w:val="00603F8A"/>
    <w:rsid w:val="0061134B"/>
    <w:rsid w:val="00612E47"/>
    <w:rsid w:val="006162BC"/>
    <w:rsid w:val="00621598"/>
    <w:rsid w:val="006252AB"/>
    <w:rsid w:val="0063480A"/>
    <w:rsid w:val="006419C7"/>
    <w:rsid w:val="0064271C"/>
    <w:rsid w:val="006428F8"/>
    <w:rsid w:val="00644C85"/>
    <w:rsid w:val="00661139"/>
    <w:rsid w:val="00661C9E"/>
    <w:rsid w:val="006719B0"/>
    <w:rsid w:val="00672A35"/>
    <w:rsid w:val="00684D93"/>
    <w:rsid w:val="006954D0"/>
    <w:rsid w:val="00697490"/>
    <w:rsid w:val="006A6858"/>
    <w:rsid w:val="006B3317"/>
    <w:rsid w:val="006C2C92"/>
    <w:rsid w:val="006C6F6D"/>
    <w:rsid w:val="006D3746"/>
    <w:rsid w:val="006D5AFF"/>
    <w:rsid w:val="006E4DC1"/>
    <w:rsid w:val="006F74C4"/>
    <w:rsid w:val="00702004"/>
    <w:rsid w:val="00705BBB"/>
    <w:rsid w:val="007079AF"/>
    <w:rsid w:val="00707B56"/>
    <w:rsid w:val="0071372A"/>
    <w:rsid w:val="00714422"/>
    <w:rsid w:val="00715FCC"/>
    <w:rsid w:val="007274A9"/>
    <w:rsid w:val="00730872"/>
    <w:rsid w:val="00731B84"/>
    <w:rsid w:val="007403B6"/>
    <w:rsid w:val="00742197"/>
    <w:rsid w:val="00742973"/>
    <w:rsid w:val="007429A3"/>
    <w:rsid w:val="00751E1E"/>
    <w:rsid w:val="00752802"/>
    <w:rsid w:val="00754794"/>
    <w:rsid w:val="007604BE"/>
    <w:rsid w:val="007615CB"/>
    <w:rsid w:val="0076761B"/>
    <w:rsid w:val="007728B0"/>
    <w:rsid w:val="0077732D"/>
    <w:rsid w:val="0078466F"/>
    <w:rsid w:val="00786605"/>
    <w:rsid w:val="00787A77"/>
    <w:rsid w:val="00793871"/>
    <w:rsid w:val="00794EEB"/>
    <w:rsid w:val="007A632B"/>
    <w:rsid w:val="007B53F8"/>
    <w:rsid w:val="007B5BD1"/>
    <w:rsid w:val="007B73F6"/>
    <w:rsid w:val="007C36BB"/>
    <w:rsid w:val="007C3D6B"/>
    <w:rsid w:val="007C4B2D"/>
    <w:rsid w:val="007D7F21"/>
    <w:rsid w:val="007E1D83"/>
    <w:rsid w:val="007E30E6"/>
    <w:rsid w:val="007E6370"/>
    <w:rsid w:val="0080004F"/>
    <w:rsid w:val="00802884"/>
    <w:rsid w:val="00810C9B"/>
    <w:rsid w:val="00810DEB"/>
    <w:rsid w:val="00815B6A"/>
    <w:rsid w:val="0081730D"/>
    <w:rsid w:val="00821272"/>
    <w:rsid w:val="00821291"/>
    <w:rsid w:val="008219C3"/>
    <w:rsid w:val="00841006"/>
    <w:rsid w:val="008453AB"/>
    <w:rsid w:val="00846663"/>
    <w:rsid w:val="00854905"/>
    <w:rsid w:val="00857F92"/>
    <w:rsid w:val="0086008D"/>
    <w:rsid w:val="00862209"/>
    <w:rsid w:val="0086250F"/>
    <w:rsid w:val="008728F7"/>
    <w:rsid w:val="00873F1A"/>
    <w:rsid w:val="00877E3B"/>
    <w:rsid w:val="00877F53"/>
    <w:rsid w:val="00880BA9"/>
    <w:rsid w:val="00882F6C"/>
    <w:rsid w:val="00884A66"/>
    <w:rsid w:val="00893F96"/>
    <w:rsid w:val="00894189"/>
    <w:rsid w:val="008A1FB8"/>
    <w:rsid w:val="008A627D"/>
    <w:rsid w:val="008B3205"/>
    <w:rsid w:val="008C3FE3"/>
    <w:rsid w:val="008D19D8"/>
    <w:rsid w:val="008D77C0"/>
    <w:rsid w:val="008F0CC2"/>
    <w:rsid w:val="008F3974"/>
    <w:rsid w:val="008F5AF9"/>
    <w:rsid w:val="008F7DCF"/>
    <w:rsid w:val="009004F8"/>
    <w:rsid w:val="009025C9"/>
    <w:rsid w:val="00906094"/>
    <w:rsid w:val="009075DD"/>
    <w:rsid w:val="009120D0"/>
    <w:rsid w:val="00914FB6"/>
    <w:rsid w:val="0091634B"/>
    <w:rsid w:val="009209C8"/>
    <w:rsid w:val="00920FA4"/>
    <w:rsid w:val="00930782"/>
    <w:rsid w:val="00936956"/>
    <w:rsid w:val="0095108D"/>
    <w:rsid w:val="009649A4"/>
    <w:rsid w:val="009708BE"/>
    <w:rsid w:val="00970932"/>
    <w:rsid w:val="009751E8"/>
    <w:rsid w:val="00975B72"/>
    <w:rsid w:val="009863AA"/>
    <w:rsid w:val="009866FD"/>
    <w:rsid w:val="00991E68"/>
    <w:rsid w:val="00994A09"/>
    <w:rsid w:val="00994F8D"/>
    <w:rsid w:val="00996442"/>
    <w:rsid w:val="009A0019"/>
    <w:rsid w:val="009A2E7A"/>
    <w:rsid w:val="009A5550"/>
    <w:rsid w:val="009A7183"/>
    <w:rsid w:val="009B0C95"/>
    <w:rsid w:val="009C0B8C"/>
    <w:rsid w:val="009C15B3"/>
    <w:rsid w:val="009C29C8"/>
    <w:rsid w:val="009C51D0"/>
    <w:rsid w:val="009C6635"/>
    <w:rsid w:val="009C6ADB"/>
    <w:rsid w:val="009D4155"/>
    <w:rsid w:val="009D4541"/>
    <w:rsid w:val="009F417E"/>
    <w:rsid w:val="009F51E1"/>
    <w:rsid w:val="009F54AB"/>
    <w:rsid w:val="009F6F52"/>
    <w:rsid w:val="009F7E75"/>
    <w:rsid w:val="00A02831"/>
    <w:rsid w:val="00A1112C"/>
    <w:rsid w:val="00A13D00"/>
    <w:rsid w:val="00A15842"/>
    <w:rsid w:val="00A1605C"/>
    <w:rsid w:val="00A168FF"/>
    <w:rsid w:val="00A25C65"/>
    <w:rsid w:val="00A26A5D"/>
    <w:rsid w:val="00A4106C"/>
    <w:rsid w:val="00A50A11"/>
    <w:rsid w:val="00A63EC4"/>
    <w:rsid w:val="00A804AE"/>
    <w:rsid w:val="00A811C7"/>
    <w:rsid w:val="00A81A17"/>
    <w:rsid w:val="00A86835"/>
    <w:rsid w:val="00A93BA6"/>
    <w:rsid w:val="00AA6624"/>
    <w:rsid w:val="00AB273B"/>
    <w:rsid w:val="00AB7112"/>
    <w:rsid w:val="00AC3327"/>
    <w:rsid w:val="00B00619"/>
    <w:rsid w:val="00B01109"/>
    <w:rsid w:val="00B03786"/>
    <w:rsid w:val="00B13397"/>
    <w:rsid w:val="00B14FFB"/>
    <w:rsid w:val="00B23E48"/>
    <w:rsid w:val="00B2511E"/>
    <w:rsid w:val="00B26A6B"/>
    <w:rsid w:val="00B26AE6"/>
    <w:rsid w:val="00B26D84"/>
    <w:rsid w:val="00B32EF3"/>
    <w:rsid w:val="00B34980"/>
    <w:rsid w:val="00B35DE7"/>
    <w:rsid w:val="00B40C26"/>
    <w:rsid w:val="00B52D17"/>
    <w:rsid w:val="00B56D6B"/>
    <w:rsid w:val="00B57516"/>
    <w:rsid w:val="00B61137"/>
    <w:rsid w:val="00B8564B"/>
    <w:rsid w:val="00B92598"/>
    <w:rsid w:val="00B92D73"/>
    <w:rsid w:val="00B93387"/>
    <w:rsid w:val="00B9456D"/>
    <w:rsid w:val="00B95128"/>
    <w:rsid w:val="00B973CB"/>
    <w:rsid w:val="00BA0C8B"/>
    <w:rsid w:val="00BA537F"/>
    <w:rsid w:val="00BB063E"/>
    <w:rsid w:val="00BB19DF"/>
    <w:rsid w:val="00BB1D95"/>
    <w:rsid w:val="00BC309F"/>
    <w:rsid w:val="00BC49E2"/>
    <w:rsid w:val="00BD01F2"/>
    <w:rsid w:val="00BE0BE0"/>
    <w:rsid w:val="00BE1E10"/>
    <w:rsid w:val="00BE4282"/>
    <w:rsid w:val="00BE486C"/>
    <w:rsid w:val="00BF0EA2"/>
    <w:rsid w:val="00BF13AF"/>
    <w:rsid w:val="00BF4328"/>
    <w:rsid w:val="00BF53C6"/>
    <w:rsid w:val="00C029B0"/>
    <w:rsid w:val="00C047EA"/>
    <w:rsid w:val="00C1514C"/>
    <w:rsid w:val="00C30426"/>
    <w:rsid w:val="00C400F9"/>
    <w:rsid w:val="00C50079"/>
    <w:rsid w:val="00C5306C"/>
    <w:rsid w:val="00C537C9"/>
    <w:rsid w:val="00C616DA"/>
    <w:rsid w:val="00C82B83"/>
    <w:rsid w:val="00C83B29"/>
    <w:rsid w:val="00C87B33"/>
    <w:rsid w:val="00C97207"/>
    <w:rsid w:val="00CA1341"/>
    <w:rsid w:val="00CB17A7"/>
    <w:rsid w:val="00CB4322"/>
    <w:rsid w:val="00CC4446"/>
    <w:rsid w:val="00CC4DB2"/>
    <w:rsid w:val="00CD1344"/>
    <w:rsid w:val="00CD354C"/>
    <w:rsid w:val="00CD5CC4"/>
    <w:rsid w:val="00CD66A6"/>
    <w:rsid w:val="00CD7A06"/>
    <w:rsid w:val="00CE1F9B"/>
    <w:rsid w:val="00CE3F91"/>
    <w:rsid w:val="00CF226C"/>
    <w:rsid w:val="00CF7034"/>
    <w:rsid w:val="00D04334"/>
    <w:rsid w:val="00D066FD"/>
    <w:rsid w:val="00D06F66"/>
    <w:rsid w:val="00D11AF4"/>
    <w:rsid w:val="00D145AB"/>
    <w:rsid w:val="00D1469A"/>
    <w:rsid w:val="00D15912"/>
    <w:rsid w:val="00D20953"/>
    <w:rsid w:val="00D20FCD"/>
    <w:rsid w:val="00D21BAE"/>
    <w:rsid w:val="00D24C7F"/>
    <w:rsid w:val="00D259DE"/>
    <w:rsid w:val="00D31178"/>
    <w:rsid w:val="00D328D6"/>
    <w:rsid w:val="00D36C3A"/>
    <w:rsid w:val="00D44357"/>
    <w:rsid w:val="00D44FEA"/>
    <w:rsid w:val="00D46E8E"/>
    <w:rsid w:val="00D47989"/>
    <w:rsid w:val="00D50516"/>
    <w:rsid w:val="00D5258D"/>
    <w:rsid w:val="00D52ADE"/>
    <w:rsid w:val="00D53579"/>
    <w:rsid w:val="00D55247"/>
    <w:rsid w:val="00D623FD"/>
    <w:rsid w:val="00D624F3"/>
    <w:rsid w:val="00D62D47"/>
    <w:rsid w:val="00D703CF"/>
    <w:rsid w:val="00D74631"/>
    <w:rsid w:val="00D809A3"/>
    <w:rsid w:val="00D84DF1"/>
    <w:rsid w:val="00D84F5C"/>
    <w:rsid w:val="00D86909"/>
    <w:rsid w:val="00DA0A59"/>
    <w:rsid w:val="00DA16ED"/>
    <w:rsid w:val="00DA2C5C"/>
    <w:rsid w:val="00DA2FE0"/>
    <w:rsid w:val="00DA6C07"/>
    <w:rsid w:val="00DB1093"/>
    <w:rsid w:val="00DB5746"/>
    <w:rsid w:val="00DC6B29"/>
    <w:rsid w:val="00DD16A9"/>
    <w:rsid w:val="00DD2F63"/>
    <w:rsid w:val="00DD41B6"/>
    <w:rsid w:val="00DD6B3C"/>
    <w:rsid w:val="00DE0731"/>
    <w:rsid w:val="00DE6182"/>
    <w:rsid w:val="00DF1482"/>
    <w:rsid w:val="00DF567E"/>
    <w:rsid w:val="00E06B5F"/>
    <w:rsid w:val="00E143EC"/>
    <w:rsid w:val="00E1454E"/>
    <w:rsid w:val="00E15588"/>
    <w:rsid w:val="00E159DE"/>
    <w:rsid w:val="00E15F21"/>
    <w:rsid w:val="00E24A86"/>
    <w:rsid w:val="00E277CD"/>
    <w:rsid w:val="00E332DB"/>
    <w:rsid w:val="00E3411A"/>
    <w:rsid w:val="00E36DAA"/>
    <w:rsid w:val="00E42ADA"/>
    <w:rsid w:val="00E439A0"/>
    <w:rsid w:val="00E461AD"/>
    <w:rsid w:val="00E4650F"/>
    <w:rsid w:val="00E53707"/>
    <w:rsid w:val="00E55200"/>
    <w:rsid w:val="00E66FA4"/>
    <w:rsid w:val="00E72959"/>
    <w:rsid w:val="00E803E3"/>
    <w:rsid w:val="00E82B05"/>
    <w:rsid w:val="00E85A75"/>
    <w:rsid w:val="00E93159"/>
    <w:rsid w:val="00EA035F"/>
    <w:rsid w:val="00EA4080"/>
    <w:rsid w:val="00EB7C18"/>
    <w:rsid w:val="00EC0B5C"/>
    <w:rsid w:val="00EC3A30"/>
    <w:rsid w:val="00ED0CB3"/>
    <w:rsid w:val="00EE05F5"/>
    <w:rsid w:val="00EE0E42"/>
    <w:rsid w:val="00EE58EE"/>
    <w:rsid w:val="00EF091F"/>
    <w:rsid w:val="00F006F4"/>
    <w:rsid w:val="00F00D47"/>
    <w:rsid w:val="00F0138F"/>
    <w:rsid w:val="00F019EE"/>
    <w:rsid w:val="00F02518"/>
    <w:rsid w:val="00F054C4"/>
    <w:rsid w:val="00F05F07"/>
    <w:rsid w:val="00F10C4A"/>
    <w:rsid w:val="00F20269"/>
    <w:rsid w:val="00F2341C"/>
    <w:rsid w:val="00F23678"/>
    <w:rsid w:val="00F3046D"/>
    <w:rsid w:val="00F31A81"/>
    <w:rsid w:val="00F374BA"/>
    <w:rsid w:val="00F41CEF"/>
    <w:rsid w:val="00F51942"/>
    <w:rsid w:val="00F52090"/>
    <w:rsid w:val="00F5462E"/>
    <w:rsid w:val="00F57BE9"/>
    <w:rsid w:val="00F60756"/>
    <w:rsid w:val="00F60D27"/>
    <w:rsid w:val="00F7392B"/>
    <w:rsid w:val="00F74D69"/>
    <w:rsid w:val="00F85C81"/>
    <w:rsid w:val="00F87F8A"/>
    <w:rsid w:val="00FA0AEE"/>
    <w:rsid w:val="00FA1586"/>
    <w:rsid w:val="00FA1731"/>
    <w:rsid w:val="00FA23E4"/>
    <w:rsid w:val="00FB7C55"/>
    <w:rsid w:val="00FC1C98"/>
    <w:rsid w:val="00FC3A6C"/>
    <w:rsid w:val="00FC3FE1"/>
    <w:rsid w:val="00FC6B53"/>
    <w:rsid w:val="00FC7C1B"/>
    <w:rsid w:val="00FD0C3D"/>
    <w:rsid w:val="00FD1F91"/>
    <w:rsid w:val="00FD5350"/>
    <w:rsid w:val="00FD7046"/>
    <w:rsid w:val="00FE1818"/>
    <w:rsid w:val="00FF5992"/>
    <w:rsid w:val="00FF7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  <w:style w:type="paragraph" w:styleId="aa">
    <w:name w:val="List Paragraph"/>
    <w:basedOn w:val="a"/>
    <w:uiPriority w:val="34"/>
    <w:qFormat/>
    <w:rsid w:val="008A1FB8"/>
    <w:pPr>
      <w:ind w:left="720"/>
      <w:contextualSpacing/>
    </w:pPr>
  </w:style>
  <w:style w:type="paragraph" w:customStyle="1" w:styleId="ConsTitle">
    <w:name w:val="ConsTitle"/>
    <w:rsid w:val="00B0110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  <w:style w:type="paragraph" w:styleId="aa">
    <w:name w:val="List Paragraph"/>
    <w:basedOn w:val="a"/>
    <w:uiPriority w:val="34"/>
    <w:qFormat/>
    <w:rsid w:val="008A1FB8"/>
    <w:pPr>
      <w:ind w:left="720"/>
      <w:contextualSpacing/>
    </w:pPr>
  </w:style>
  <w:style w:type="paragraph" w:customStyle="1" w:styleId="ConsTitle">
    <w:name w:val="ConsTitle"/>
    <w:rsid w:val="00B0110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46B0341241D7438496DA3D7E7F8B7DD9910A9E76873A52A463FD2BF49E7E6E384A3BB97D47D38D94CA21T7KB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608A4-5DB6-49AA-894C-B457FA72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3844</Words>
  <Characters>21912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25705</CharactersWithSpaces>
  <SharedDoc>false</SharedDoc>
  <HLinks>
    <vt:vector size="6" baseType="variant">
      <vt:variant>
        <vt:i4>5898333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consultantplus://offline/ref=A246B0341241D7438496DA3D7E7F8B7DD9910A9E76873A52A463FD2BF49E7E6E384A3BB97D47D38D94CA21T7KBH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Olga</cp:lastModifiedBy>
  <cp:revision>2</cp:revision>
  <cp:lastPrinted>2023-02-15T14:28:00Z</cp:lastPrinted>
  <dcterms:created xsi:type="dcterms:W3CDTF">2023-03-07T05:44:00Z</dcterms:created>
  <dcterms:modified xsi:type="dcterms:W3CDTF">2023-03-07T05:44:00Z</dcterms:modified>
</cp:coreProperties>
</file>