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A19" w:rsidRPr="004B30CB" w:rsidRDefault="00B13A19" w:rsidP="00B13A19">
      <w:pPr>
        <w:pStyle w:val="ConsPlusTitle"/>
        <w:widowControl/>
        <w:jc w:val="right"/>
        <w:rPr>
          <w:rFonts w:ascii="PT Astra Serif" w:hAnsi="PT Astra Serif" w:cs="Times New Roman"/>
          <w:b w:val="0"/>
          <w:bCs w:val="0"/>
          <w:sz w:val="28"/>
          <w:szCs w:val="28"/>
        </w:rPr>
      </w:pPr>
      <w:r w:rsidRPr="004B30CB">
        <w:rPr>
          <w:rFonts w:ascii="PT Astra Serif" w:hAnsi="PT Astra Serif" w:cs="Times New Roman"/>
          <w:b w:val="0"/>
          <w:bCs w:val="0"/>
          <w:sz w:val="28"/>
          <w:szCs w:val="28"/>
        </w:rPr>
        <w:t>Проект</w:t>
      </w:r>
    </w:p>
    <w:p w:rsidR="00B13A19" w:rsidRDefault="00B13A19" w:rsidP="00B13A19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B13A19" w:rsidRPr="004B30CB" w:rsidRDefault="00B13A19" w:rsidP="00B13A19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B13A19" w:rsidRPr="004B30CB" w:rsidRDefault="00B13A19" w:rsidP="00B13A19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 w:rsidRPr="004B30CB">
        <w:rPr>
          <w:rFonts w:ascii="PT Astra Serif" w:hAnsi="PT Astra Serif" w:cs="Times New Roman"/>
          <w:sz w:val="28"/>
          <w:szCs w:val="28"/>
        </w:rPr>
        <w:t>ПРАВИТЕЛЬСТВО УЛЬЯНОВСКОЙ ОБЛАСТИ</w:t>
      </w:r>
    </w:p>
    <w:p w:rsidR="00B13A19" w:rsidRDefault="00B13A19" w:rsidP="00B13A19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B13A19" w:rsidRDefault="00B13A19" w:rsidP="00B13A19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1966B6" w:rsidRPr="0046467E" w:rsidRDefault="001966B6" w:rsidP="00B13A19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:rsidR="00B13A19" w:rsidRPr="004B30CB" w:rsidRDefault="00B13A19" w:rsidP="00B13A19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ПОСТАНОВЛ</w:t>
      </w:r>
      <w:r w:rsidRPr="004B30CB">
        <w:rPr>
          <w:rFonts w:ascii="PT Astra Serif" w:hAnsi="PT Astra Serif" w:cs="Times New Roman"/>
          <w:sz w:val="28"/>
          <w:szCs w:val="28"/>
        </w:rPr>
        <w:t>ЕНИЕ</w:t>
      </w:r>
    </w:p>
    <w:p w:rsidR="00DF7E33" w:rsidRPr="000A3301" w:rsidRDefault="00742079" w:rsidP="00892207">
      <w:pPr>
        <w:pStyle w:val="ConsPlusTitle"/>
        <w:widowControl/>
        <w:spacing w:line="235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0A3301">
        <w:rPr>
          <w:rFonts w:ascii="PT Astra Serif" w:hAnsi="PT Astra Serif" w:cs="Times New Roman"/>
          <w:sz w:val="28"/>
          <w:szCs w:val="28"/>
        </w:rPr>
        <w:t>О внесении изменени</w:t>
      </w:r>
      <w:r w:rsidR="008E4346" w:rsidRPr="000A3301">
        <w:rPr>
          <w:rFonts w:ascii="PT Astra Serif" w:hAnsi="PT Astra Serif" w:cs="Times New Roman"/>
          <w:sz w:val="28"/>
          <w:szCs w:val="28"/>
        </w:rPr>
        <w:t>й</w:t>
      </w:r>
      <w:r w:rsidRPr="000A3301">
        <w:rPr>
          <w:rFonts w:ascii="PT Astra Serif" w:hAnsi="PT Astra Serif" w:cs="Times New Roman"/>
          <w:sz w:val="28"/>
          <w:szCs w:val="28"/>
        </w:rPr>
        <w:t xml:space="preserve"> впостановлени</w:t>
      </w:r>
      <w:r w:rsidR="00786E2E" w:rsidRPr="000A3301">
        <w:rPr>
          <w:rFonts w:ascii="PT Astra Serif" w:hAnsi="PT Astra Serif" w:cs="Times New Roman"/>
          <w:sz w:val="28"/>
          <w:szCs w:val="28"/>
        </w:rPr>
        <w:t>е</w:t>
      </w:r>
    </w:p>
    <w:p w:rsidR="00336EDA" w:rsidRPr="00442875" w:rsidRDefault="00742079" w:rsidP="00442875">
      <w:pPr>
        <w:pStyle w:val="ConsPlusTitle"/>
        <w:spacing w:line="235" w:lineRule="auto"/>
        <w:jc w:val="center"/>
        <w:rPr>
          <w:rFonts w:ascii="PT Astra Serif" w:hAnsi="PT Astra Serif"/>
          <w:sz w:val="28"/>
          <w:szCs w:val="28"/>
        </w:rPr>
      </w:pPr>
      <w:r w:rsidRPr="000A3301">
        <w:rPr>
          <w:rFonts w:ascii="PT Astra Serif" w:hAnsi="PT Astra Serif" w:cs="Times New Roman"/>
          <w:sz w:val="28"/>
          <w:szCs w:val="28"/>
        </w:rPr>
        <w:t xml:space="preserve">Правительства Ульяновской области от </w:t>
      </w:r>
      <w:r w:rsidR="002033C0">
        <w:rPr>
          <w:rFonts w:ascii="PT Astra Serif" w:hAnsi="PT Astra Serif" w:cs="Times New Roman"/>
          <w:sz w:val="28"/>
          <w:szCs w:val="28"/>
        </w:rPr>
        <w:t>03</w:t>
      </w:r>
      <w:r w:rsidR="00B13A19">
        <w:rPr>
          <w:rFonts w:ascii="PT Astra Serif" w:hAnsi="PT Astra Serif" w:cs="Times New Roman"/>
          <w:sz w:val="28"/>
          <w:szCs w:val="28"/>
        </w:rPr>
        <w:t>.</w:t>
      </w:r>
      <w:r w:rsidR="00D93CB7">
        <w:rPr>
          <w:rFonts w:ascii="PT Astra Serif" w:hAnsi="PT Astra Serif" w:cs="Times New Roman"/>
          <w:sz w:val="28"/>
          <w:szCs w:val="28"/>
        </w:rPr>
        <w:t>0</w:t>
      </w:r>
      <w:r w:rsidR="002033C0">
        <w:rPr>
          <w:rFonts w:ascii="PT Astra Serif" w:hAnsi="PT Astra Serif" w:cs="Times New Roman"/>
          <w:sz w:val="28"/>
          <w:szCs w:val="28"/>
        </w:rPr>
        <w:t>7</w:t>
      </w:r>
      <w:r w:rsidR="00B13A19">
        <w:rPr>
          <w:rFonts w:ascii="PT Astra Serif" w:hAnsi="PT Astra Serif" w:cs="Times New Roman"/>
          <w:sz w:val="28"/>
          <w:szCs w:val="28"/>
        </w:rPr>
        <w:t>.20</w:t>
      </w:r>
      <w:r w:rsidR="00D93CB7">
        <w:rPr>
          <w:rFonts w:ascii="PT Astra Serif" w:hAnsi="PT Astra Serif" w:cs="Times New Roman"/>
          <w:sz w:val="28"/>
          <w:szCs w:val="28"/>
        </w:rPr>
        <w:t>0</w:t>
      </w:r>
      <w:r w:rsidR="002033C0">
        <w:rPr>
          <w:rFonts w:ascii="PT Astra Serif" w:hAnsi="PT Astra Serif" w:cs="Times New Roman"/>
          <w:sz w:val="28"/>
          <w:szCs w:val="28"/>
        </w:rPr>
        <w:t>8</w:t>
      </w:r>
      <w:r w:rsidRPr="000A3301">
        <w:rPr>
          <w:rFonts w:ascii="PT Astra Serif" w:hAnsi="PT Astra Serif" w:cs="Times New Roman"/>
          <w:sz w:val="28"/>
          <w:szCs w:val="28"/>
        </w:rPr>
        <w:t xml:space="preserve"> №</w:t>
      </w:r>
      <w:r w:rsidR="002033C0">
        <w:rPr>
          <w:rFonts w:ascii="PT Astra Serif" w:hAnsi="PT Astra Serif" w:cs="Times New Roman"/>
          <w:sz w:val="28"/>
          <w:szCs w:val="28"/>
        </w:rPr>
        <w:t>299</w:t>
      </w:r>
      <w:r w:rsidRPr="000A3301">
        <w:rPr>
          <w:rFonts w:ascii="PT Astra Serif" w:hAnsi="PT Astra Serif" w:cs="Times New Roman"/>
          <w:sz w:val="28"/>
          <w:szCs w:val="28"/>
        </w:rPr>
        <w:t xml:space="preserve">-П </w:t>
      </w:r>
      <w:r w:rsidR="00442875" w:rsidRPr="00442875">
        <w:rPr>
          <w:rFonts w:ascii="PT Astra Serif" w:hAnsi="PT Astra Serif"/>
          <w:sz w:val="28"/>
          <w:szCs w:val="28"/>
        </w:rPr>
        <w:t xml:space="preserve">и </w:t>
      </w:r>
      <w:r w:rsidR="00EF0978">
        <w:rPr>
          <w:rFonts w:ascii="PT Astra Serif" w:hAnsi="PT Astra Serif"/>
          <w:sz w:val="28"/>
          <w:szCs w:val="28"/>
        </w:rPr>
        <w:t xml:space="preserve">о </w:t>
      </w:r>
      <w:r w:rsidR="00442875" w:rsidRPr="00442875">
        <w:rPr>
          <w:rFonts w:ascii="PT Astra Serif" w:hAnsi="PT Astra Serif"/>
          <w:sz w:val="28"/>
          <w:szCs w:val="28"/>
        </w:rPr>
        <w:t>признании утратившим</w:t>
      </w:r>
      <w:r w:rsidR="00EF0978">
        <w:rPr>
          <w:rFonts w:ascii="PT Astra Serif" w:hAnsi="PT Astra Serif"/>
          <w:sz w:val="28"/>
          <w:szCs w:val="28"/>
        </w:rPr>
        <w:t>и</w:t>
      </w:r>
      <w:r w:rsidR="00442875" w:rsidRPr="00442875">
        <w:rPr>
          <w:rFonts w:ascii="PT Astra Serif" w:hAnsi="PT Astra Serif"/>
          <w:sz w:val="28"/>
          <w:szCs w:val="28"/>
        </w:rPr>
        <w:t xml:space="preserve"> силу отдельного нормативного правового акта</w:t>
      </w:r>
      <w:r w:rsidR="00442875">
        <w:rPr>
          <w:rFonts w:ascii="PT Astra Serif" w:hAnsi="PT Astra Serif"/>
          <w:sz w:val="28"/>
          <w:szCs w:val="28"/>
        </w:rPr>
        <w:br/>
      </w:r>
      <w:r w:rsidR="00442875" w:rsidRPr="00442875">
        <w:rPr>
          <w:rFonts w:ascii="PT Astra Serif" w:hAnsi="PT Astra Serif"/>
          <w:sz w:val="28"/>
          <w:szCs w:val="28"/>
        </w:rPr>
        <w:t xml:space="preserve">(отдельных положений нормативных правовых актов) </w:t>
      </w:r>
      <w:r w:rsidR="00442875">
        <w:rPr>
          <w:rFonts w:ascii="PT Astra Serif" w:hAnsi="PT Astra Serif"/>
          <w:sz w:val="28"/>
          <w:szCs w:val="28"/>
        </w:rPr>
        <w:br/>
        <w:t>Правительства Ульяновской области</w:t>
      </w:r>
    </w:p>
    <w:p w:rsidR="00B13A19" w:rsidRPr="00442875" w:rsidRDefault="00B13A19" w:rsidP="00336EDA">
      <w:pPr>
        <w:pStyle w:val="ConsPlusTitle"/>
        <w:widowControl/>
        <w:spacing w:line="235" w:lineRule="auto"/>
        <w:rPr>
          <w:rFonts w:ascii="PT Astra Serif" w:hAnsi="PT Astra Serif" w:cs="Times New Roman"/>
          <w:b w:val="0"/>
          <w:szCs w:val="28"/>
        </w:rPr>
      </w:pPr>
    </w:p>
    <w:p w:rsidR="001966B6" w:rsidRPr="00F661F6" w:rsidRDefault="001966B6" w:rsidP="00336EDA">
      <w:pPr>
        <w:pStyle w:val="ConsPlusTitle"/>
        <w:widowControl/>
        <w:spacing w:line="235" w:lineRule="auto"/>
        <w:rPr>
          <w:rFonts w:ascii="PT Astra Serif" w:hAnsi="PT Astra Serif" w:cs="Times New Roman"/>
          <w:b w:val="0"/>
          <w:sz w:val="14"/>
          <w:szCs w:val="28"/>
        </w:rPr>
      </w:pPr>
    </w:p>
    <w:p w:rsidR="00A70071" w:rsidRPr="000A3301" w:rsidRDefault="00D07A10" w:rsidP="00892207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0A3301">
        <w:rPr>
          <w:rFonts w:ascii="PT Astra Serif" w:hAnsi="PT Astra Serif"/>
          <w:sz w:val="28"/>
          <w:szCs w:val="28"/>
        </w:rPr>
        <w:t>Правительство Ульяновской области п о с т а н о в л я е т</w:t>
      </w:r>
      <w:r w:rsidRPr="000A3301">
        <w:rPr>
          <w:rFonts w:ascii="PT Astra Serif" w:hAnsi="PT Astra Serif"/>
          <w:i/>
          <w:sz w:val="28"/>
          <w:szCs w:val="28"/>
        </w:rPr>
        <w:t>:</w:t>
      </w:r>
    </w:p>
    <w:p w:rsidR="002452C2" w:rsidRDefault="00F97F17" w:rsidP="002452C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Pr="00F97F17">
        <w:rPr>
          <w:rFonts w:ascii="PT Astra Serif" w:hAnsi="PT Astra Serif"/>
          <w:sz w:val="28"/>
          <w:szCs w:val="28"/>
        </w:rPr>
        <w:t>Внести в постановление Правительства Ульяновской области</w:t>
      </w:r>
      <w:r>
        <w:rPr>
          <w:rFonts w:ascii="PT Astra Serif" w:hAnsi="PT Astra Serif"/>
          <w:sz w:val="28"/>
          <w:szCs w:val="28"/>
        </w:rPr>
        <w:br/>
      </w:r>
      <w:r w:rsidRPr="00F97F17">
        <w:rPr>
          <w:rFonts w:ascii="PT Astra Serif" w:hAnsi="PT Astra Serif"/>
          <w:sz w:val="28"/>
          <w:szCs w:val="28"/>
        </w:rPr>
        <w:t xml:space="preserve">от </w:t>
      </w:r>
      <w:r w:rsidR="002033C0" w:rsidRPr="002033C0">
        <w:rPr>
          <w:rFonts w:ascii="PT Astra Serif" w:hAnsi="PT Astra Serif"/>
          <w:sz w:val="28"/>
          <w:szCs w:val="28"/>
        </w:rPr>
        <w:t xml:space="preserve">03.07.2008 № 299-П </w:t>
      </w:r>
      <w:r>
        <w:rPr>
          <w:rFonts w:ascii="PT Astra Serif" w:hAnsi="PT Astra Serif"/>
          <w:sz w:val="28"/>
          <w:szCs w:val="28"/>
        </w:rPr>
        <w:t>«</w:t>
      </w:r>
      <w:r w:rsidR="002033C0" w:rsidRPr="002033C0">
        <w:rPr>
          <w:rFonts w:ascii="PT Astra Serif" w:hAnsi="PT Astra Serif" w:cs="PT Astra Serif"/>
          <w:sz w:val="28"/>
          <w:szCs w:val="28"/>
        </w:rPr>
        <w:t xml:space="preserve">О назначении на должность и освобождении </w:t>
      </w:r>
      <w:r w:rsidR="002033C0">
        <w:rPr>
          <w:rFonts w:ascii="PT Astra Serif" w:hAnsi="PT Astra Serif" w:cs="PT Astra Serif"/>
          <w:sz w:val="28"/>
          <w:szCs w:val="28"/>
        </w:rPr>
        <w:br/>
      </w:r>
      <w:r w:rsidR="002033C0" w:rsidRPr="002033C0">
        <w:rPr>
          <w:rFonts w:ascii="PT Astra Serif" w:hAnsi="PT Astra Serif" w:cs="PT Astra Serif"/>
          <w:sz w:val="28"/>
          <w:szCs w:val="28"/>
        </w:rPr>
        <w:t>от должности руководителей областных государственных унитарных предприятий и областных государственных учреждений, проведении конкурса на замещение должности руководителя областного государственного унитарного предприятия, заключении трудовых договоров</w:t>
      </w:r>
      <w:r w:rsidRPr="00A335B0">
        <w:rPr>
          <w:rFonts w:ascii="PT Astra Serif" w:hAnsi="PT Astra Serif" w:cs="PT Astra Serif"/>
          <w:sz w:val="28"/>
          <w:szCs w:val="28"/>
        </w:rPr>
        <w:t>» следующие изменения:</w:t>
      </w:r>
    </w:p>
    <w:p w:rsidR="00822533" w:rsidRDefault="0075269F" w:rsidP="002452C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1) </w:t>
      </w:r>
      <w:r w:rsidR="00822533">
        <w:rPr>
          <w:rFonts w:ascii="PT Astra Serif" w:hAnsi="PT Astra Serif" w:cs="PT Astra Serif"/>
          <w:sz w:val="28"/>
          <w:szCs w:val="28"/>
        </w:rPr>
        <w:t>пункт 1 изложить в следующей редакции:</w:t>
      </w:r>
    </w:p>
    <w:p w:rsidR="00822533" w:rsidRDefault="00822533" w:rsidP="002452C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«1. Утвердить прилагаемое Положение о проведении конкурса на замещение должности руководителя областного государственного унитарного предприятия.»;</w:t>
      </w:r>
    </w:p>
    <w:p w:rsidR="00822533" w:rsidRDefault="00822533" w:rsidP="002452C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2) приложение № 1 признать утратившим силу;</w:t>
      </w:r>
    </w:p>
    <w:p w:rsidR="00822533" w:rsidRDefault="001913C5" w:rsidP="002452C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3) в приложении № 2:</w:t>
      </w:r>
    </w:p>
    <w:p w:rsidR="001913C5" w:rsidRDefault="00931A7B" w:rsidP="00931A7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F728A0">
        <w:rPr>
          <w:rFonts w:ascii="PT Astra Serif" w:hAnsi="PT Astra Serif" w:cs="PT Astra Serif"/>
          <w:sz w:val="28"/>
          <w:szCs w:val="28"/>
        </w:rPr>
        <w:t>а)</w:t>
      </w:r>
      <w:r w:rsidR="001913C5">
        <w:rPr>
          <w:rFonts w:ascii="PT Astra Serif" w:hAnsi="PT Astra Serif" w:cs="PT Astra Serif"/>
          <w:sz w:val="28"/>
          <w:szCs w:val="28"/>
        </w:rPr>
        <w:t xml:space="preserve"> в обозначении грифа слова «Приложение № 2 к постановлению» заменить словами «Утверждено постановлением»; </w:t>
      </w:r>
    </w:p>
    <w:p w:rsidR="001913C5" w:rsidRDefault="001913C5" w:rsidP="00931A7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б) абзац первый пункта 2 изложить в следующей редакции:</w:t>
      </w:r>
    </w:p>
    <w:p w:rsidR="001913C5" w:rsidRDefault="001913C5" w:rsidP="00931A7B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«2. Исполнительный орган Ульяновской области, осуществляющий функции и полномочия учредителя областного государственного унитарного предприятия:»;</w:t>
      </w:r>
    </w:p>
    <w:p w:rsidR="00467922" w:rsidRPr="00467922" w:rsidRDefault="00467922" w:rsidP="0046792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в</w:t>
      </w:r>
      <w:r w:rsidRPr="00467922">
        <w:rPr>
          <w:rFonts w:ascii="PT Astra Serif" w:hAnsi="PT Astra Serif" w:cs="PT Astra Serif"/>
          <w:sz w:val="28"/>
          <w:szCs w:val="28"/>
        </w:rPr>
        <w:t>) в абзаце втором пункта 3 слова «государственной власти» исключить;</w:t>
      </w:r>
    </w:p>
    <w:p w:rsidR="00467922" w:rsidRDefault="00467922" w:rsidP="0046792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г</w:t>
      </w:r>
      <w:r w:rsidRPr="00467922">
        <w:rPr>
          <w:rFonts w:ascii="PT Astra Serif" w:hAnsi="PT Astra Serif" w:cs="PT Astra Serif"/>
          <w:sz w:val="28"/>
          <w:szCs w:val="28"/>
        </w:rPr>
        <w:t>) в пункте 12 слова «государственной власти</w:t>
      </w:r>
      <w:r>
        <w:rPr>
          <w:rFonts w:ascii="PT Astra Serif" w:hAnsi="PT Astra Serif" w:cs="PT Astra Serif"/>
          <w:sz w:val="28"/>
          <w:szCs w:val="28"/>
        </w:rPr>
        <w:t xml:space="preserve"> Ульяновской области, уполномоченный </w:t>
      </w:r>
      <w:r w:rsidRPr="00467922">
        <w:rPr>
          <w:rFonts w:ascii="PT Astra Serif" w:hAnsi="PT Astra Serif" w:cs="PT Astra Serif"/>
          <w:sz w:val="28"/>
          <w:szCs w:val="28"/>
        </w:rPr>
        <w:t>назначать на должность руководителя</w:t>
      </w:r>
      <w:r>
        <w:rPr>
          <w:rFonts w:ascii="PT Astra Serif" w:hAnsi="PT Astra Serif" w:cs="PT Astra Serif"/>
          <w:sz w:val="28"/>
          <w:szCs w:val="28"/>
        </w:rPr>
        <w:t>» заменить словами «Ульяновской области, осуществляющий функции и полномочия учредителя».</w:t>
      </w:r>
    </w:p>
    <w:p w:rsidR="00442875" w:rsidRDefault="00442875" w:rsidP="0046792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2. Признать утратившими силу:</w:t>
      </w:r>
    </w:p>
    <w:p w:rsidR="00442875" w:rsidRDefault="00442875" w:rsidP="00442875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пункт 2 постановления Правительства Ульяновской области от 09.02.2009 № 37-П «</w:t>
      </w:r>
      <w:r w:rsidRPr="00442875">
        <w:rPr>
          <w:rFonts w:ascii="PT Astra Serif" w:hAnsi="PT Astra Serif" w:cs="PT Astra Serif"/>
          <w:bCs/>
          <w:sz w:val="28"/>
          <w:szCs w:val="28"/>
        </w:rPr>
        <w:t>О внесении изменений в постановление</w:t>
      </w:r>
      <w:r w:rsidRPr="00442875">
        <w:rPr>
          <w:rFonts w:ascii="PT Astra Serif" w:hAnsi="PT Astra Serif" w:cs="PT Astra Serif"/>
          <w:sz w:val="28"/>
          <w:szCs w:val="28"/>
        </w:rPr>
        <w:t>Правительства Ульяновской области от 03.07.2008 № 299-П</w:t>
      </w:r>
      <w:r>
        <w:rPr>
          <w:rFonts w:ascii="PT Astra Serif" w:hAnsi="PT Astra Serif" w:cs="PT Astra Serif"/>
          <w:sz w:val="28"/>
          <w:szCs w:val="28"/>
        </w:rPr>
        <w:t>»;</w:t>
      </w:r>
    </w:p>
    <w:p w:rsidR="00442875" w:rsidRDefault="00442875" w:rsidP="00442875">
      <w:pPr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постановление Правительства Ульяновской области от 26.10.2012 </w:t>
      </w:r>
      <w:r>
        <w:rPr>
          <w:rFonts w:ascii="PT Astra Serif" w:hAnsi="PT Astra Serif" w:cs="PT Astra Serif"/>
          <w:sz w:val="28"/>
          <w:szCs w:val="28"/>
        </w:rPr>
        <w:br/>
        <w:t xml:space="preserve">№ 501-П </w:t>
      </w:r>
      <w:r w:rsidRPr="00442875">
        <w:rPr>
          <w:rFonts w:ascii="PT Astra Serif" w:hAnsi="PT Astra Serif" w:cs="PT Astra Serif"/>
          <w:sz w:val="28"/>
          <w:szCs w:val="28"/>
        </w:rPr>
        <w:t>«</w:t>
      </w:r>
      <w:r w:rsidRPr="00442875">
        <w:rPr>
          <w:rFonts w:ascii="PT Astra Serif" w:hAnsi="PT Astra Serif" w:cs="PT Astra Serif"/>
          <w:bCs/>
          <w:sz w:val="28"/>
          <w:szCs w:val="28"/>
        </w:rPr>
        <w:t>О внесении изменени</w:t>
      </w:r>
      <w:r>
        <w:rPr>
          <w:rFonts w:ascii="PT Astra Serif" w:hAnsi="PT Astra Serif" w:cs="PT Astra Serif"/>
          <w:bCs/>
          <w:sz w:val="28"/>
          <w:szCs w:val="28"/>
        </w:rPr>
        <w:t>я</w:t>
      </w:r>
      <w:r w:rsidRPr="00442875">
        <w:rPr>
          <w:rFonts w:ascii="PT Astra Serif" w:hAnsi="PT Astra Serif" w:cs="PT Astra Serif"/>
          <w:bCs/>
          <w:sz w:val="28"/>
          <w:szCs w:val="28"/>
        </w:rPr>
        <w:t xml:space="preserve"> в постановление</w:t>
      </w:r>
      <w:r w:rsidRPr="00442875">
        <w:rPr>
          <w:rFonts w:ascii="PT Astra Serif" w:hAnsi="PT Astra Serif" w:cs="PT Astra Serif"/>
          <w:sz w:val="28"/>
          <w:szCs w:val="28"/>
        </w:rPr>
        <w:t>Правительства Ульяновской области от 03.07.2008 № 299-П»</w:t>
      </w:r>
      <w:r>
        <w:rPr>
          <w:rFonts w:ascii="PT Astra Serif" w:hAnsi="PT Astra Serif" w:cs="PT Astra Serif"/>
          <w:sz w:val="28"/>
          <w:szCs w:val="28"/>
        </w:rPr>
        <w:t>;</w:t>
      </w:r>
    </w:p>
    <w:p w:rsidR="00F661F6" w:rsidRDefault="00F661F6" w:rsidP="00F661F6">
      <w:pPr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F661F6">
        <w:rPr>
          <w:rFonts w:ascii="PT Astra Serif" w:hAnsi="PT Astra Serif" w:cs="PT Astra Serif"/>
          <w:bCs/>
          <w:sz w:val="28"/>
          <w:szCs w:val="28"/>
        </w:rPr>
        <w:t>пункт 1 постановления Правительства Ульяновской области от 09.04.2015</w:t>
      </w:r>
      <w:r>
        <w:rPr>
          <w:rFonts w:ascii="PT Astra Serif" w:hAnsi="PT Astra Serif" w:cs="PT Astra Serif"/>
          <w:bCs/>
          <w:sz w:val="28"/>
          <w:szCs w:val="28"/>
        </w:rPr>
        <w:br/>
      </w:r>
      <w:r w:rsidRPr="00F661F6">
        <w:rPr>
          <w:rFonts w:ascii="PT Astra Serif" w:hAnsi="PT Astra Serif" w:cs="PT Astra Serif"/>
          <w:bCs/>
          <w:sz w:val="28"/>
          <w:szCs w:val="28"/>
        </w:rPr>
        <w:t>№ 152-П «О внесении изменений в постановлениеПравительства Ульяновской области от 03.07.2008 № 299-П»</w:t>
      </w:r>
      <w:r>
        <w:rPr>
          <w:rFonts w:ascii="PT Astra Serif" w:hAnsi="PT Astra Serif" w:cs="PT Astra Serif"/>
          <w:bCs/>
          <w:sz w:val="28"/>
          <w:szCs w:val="28"/>
        </w:rPr>
        <w:t>;</w:t>
      </w:r>
    </w:p>
    <w:p w:rsidR="00F661F6" w:rsidRDefault="00F661F6" w:rsidP="00F661F6">
      <w:pPr>
        <w:jc w:val="both"/>
        <w:rPr>
          <w:rFonts w:ascii="PT Astra Serif" w:hAnsi="PT Astra Serif" w:cs="PT Astra Serif"/>
          <w:bCs/>
          <w:sz w:val="28"/>
          <w:szCs w:val="28"/>
        </w:rPr>
      </w:pPr>
    </w:p>
    <w:p w:rsidR="00F661F6" w:rsidRDefault="00F661F6" w:rsidP="00F661F6">
      <w:pPr>
        <w:jc w:val="both"/>
        <w:rPr>
          <w:rFonts w:ascii="PT Astra Serif" w:hAnsi="PT Astra Serif" w:cs="PT Astra Serif"/>
          <w:bCs/>
          <w:sz w:val="28"/>
          <w:szCs w:val="28"/>
        </w:rPr>
      </w:pPr>
    </w:p>
    <w:p w:rsidR="00F661F6" w:rsidRDefault="00F661F6" w:rsidP="00F661F6">
      <w:pPr>
        <w:jc w:val="both"/>
        <w:rPr>
          <w:rFonts w:ascii="PT Astra Serif" w:hAnsi="PT Astra Serif" w:cs="PT Astra Serif"/>
          <w:bCs/>
          <w:sz w:val="28"/>
          <w:szCs w:val="28"/>
        </w:rPr>
      </w:pPr>
    </w:p>
    <w:p w:rsidR="0046467E" w:rsidRDefault="0046467E" w:rsidP="0046467E">
      <w:pPr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46467E">
        <w:rPr>
          <w:rFonts w:ascii="PT Astra Serif" w:hAnsi="PT Astra Serif" w:cs="PT Astra Serif"/>
          <w:bCs/>
          <w:sz w:val="28"/>
          <w:szCs w:val="28"/>
        </w:rPr>
        <w:lastRenderedPageBreak/>
        <w:t>подпункт</w:t>
      </w:r>
      <w:r>
        <w:rPr>
          <w:rFonts w:ascii="PT Astra Serif" w:hAnsi="PT Astra Serif" w:cs="PT Astra Serif"/>
          <w:bCs/>
          <w:sz w:val="28"/>
          <w:szCs w:val="28"/>
        </w:rPr>
        <w:t xml:space="preserve"> 1 пункта 1 постановления Правительства Ульяновской области</w:t>
      </w:r>
    </w:p>
    <w:p w:rsidR="0046467E" w:rsidRDefault="0046467E" w:rsidP="0046467E">
      <w:pPr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от 21.10.2021 № 499-П «</w:t>
      </w:r>
      <w:r w:rsidRPr="0046467E">
        <w:rPr>
          <w:rFonts w:ascii="PT Astra Serif" w:hAnsi="PT Astra Serif" w:cs="PT Astra Serif"/>
          <w:bCs/>
          <w:sz w:val="28"/>
          <w:szCs w:val="28"/>
        </w:rPr>
        <w:t xml:space="preserve">О внесении изменения в постановлениеПравительства </w:t>
      </w:r>
    </w:p>
    <w:p w:rsidR="003839A8" w:rsidRDefault="0046467E" w:rsidP="0046467E">
      <w:pPr>
        <w:jc w:val="both"/>
        <w:rPr>
          <w:rFonts w:ascii="PT Astra Serif" w:hAnsi="PT Astra Serif" w:cs="PT Astra Serif"/>
          <w:bCs/>
          <w:sz w:val="28"/>
          <w:szCs w:val="28"/>
        </w:rPr>
      </w:pPr>
      <w:r w:rsidRPr="0046467E">
        <w:rPr>
          <w:rFonts w:ascii="PT Astra Serif" w:hAnsi="PT Astra Serif" w:cs="PT Astra Serif"/>
          <w:bCs/>
          <w:sz w:val="28"/>
          <w:szCs w:val="28"/>
        </w:rPr>
        <w:t>Ульяновской области от 03.07.2008 № 299-П</w:t>
      </w:r>
      <w:r>
        <w:rPr>
          <w:rFonts w:ascii="PT Astra Serif" w:hAnsi="PT Astra Serif" w:cs="PT Astra Serif"/>
          <w:bCs/>
          <w:sz w:val="28"/>
          <w:szCs w:val="28"/>
        </w:rPr>
        <w:t>»</w:t>
      </w:r>
      <w:r w:rsidR="00F661F6">
        <w:rPr>
          <w:rFonts w:ascii="PT Astra Serif" w:hAnsi="PT Astra Serif" w:cs="PT Astra Serif"/>
          <w:bCs/>
          <w:sz w:val="28"/>
          <w:szCs w:val="28"/>
        </w:rPr>
        <w:t>.</w:t>
      </w:r>
    </w:p>
    <w:p w:rsidR="00467922" w:rsidRPr="00467922" w:rsidRDefault="00442875" w:rsidP="00467922">
      <w:pPr>
        <w:autoSpaceDE w:val="0"/>
        <w:autoSpaceDN w:val="0"/>
        <w:adjustRightInd w:val="0"/>
        <w:spacing w:line="235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3</w:t>
      </w:r>
      <w:r w:rsidR="00467922" w:rsidRPr="00467922">
        <w:rPr>
          <w:rFonts w:ascii="PT Astra Serif" w:hAnsi="PT Astra Serif" w:cs="PT Astra Serif"/>
          <w:bCs/>
          <w:sz w:val="28"/>
          <w:szCs w:val="28"/>
        </w:rPr>
        <w:t>.  Настоящее постановление вступает в силу на следующий день после дня его официального опубликования.</w:t>
      </w:r>
    </w:p>
    <w:p w:rsidR="005E22DA" w:rsidRDefault="005E22DA" w:rsidP="00F66ECC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</w:p>
    <w:p w:rsidR="00A541A2" w:rsidRPr="000A3301" w:rsidRDefault="00A541A2" w:rsidP="00F66ECC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</w:p>
    <w:p w:rsidR="00AF4B2F" w:rsidRPr="000A3301" w:rsidRDefault="000E168D" w:rsidP="00AF4B2F">
      <w:pPr>
        <w:pStyle w:val="ConsPlusNormal"/>
        <w:widowControl/>
        <w:ind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Председатель</w:t>
      </w:r>
    </w:p>
    <w:p w:rsidR="002141E5" w:rsidRDefault="00AF4B2F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  <w:r w:rsidRPr="000A3301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</w:t>
      </w:r>
      <w:r w:rsidR="000E168D">
        <w:rPr>
          <w:rFonts w:ascii="PT Astra Serif" w:hAnsi="PT Astra Serif" w:cs="Times New Roman"/>
          <w:sz w:val="28"/>
          <w:szCs w:val="28"/>
        </w:rPr>
        <w:t>В.Н.Разумков</w:t>
      </w: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Pr="00864810" w:rsidRDefault="00864810" w:rsidP="00864810">
      <w:pPr>
        <w:jc w:val="center"/>
        <w:rPr>
          <w:rFonts w:ascii="PT Astra Serif" w:hAnsi="PT Astra Serif"/>
          <w:b/>
          <w:sz w:val="28"/>
          <w:szCs w:val="28"/>
        </w:rPr>
      </w:pPr>
      <w:r w:rsidRPr="00864810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864810" w:rsidRPr="00864810" w:rsidRDefault="00864810" w:rsidP="00864810">
      <w:pPr>
        <w:jc w:val="center"/>
        <w:rPr>
          <w:rFonts w:ascii="PT Astra Serif" w:hAnsi="PT Astra Serif"/>
          <w:b/>
          <w:sz w:val="28"/>
          <w:szCs w:val="28"/>
        </w:rPr>
      </w:pPr>
      <w:r w:rsidRPr="00864810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864810" w:rsidRPr="00864810" w:rsidRDefault="00864810" w:rsidP="00864810">
      <w:pPr>
        <w:autoSpaceDE w:val="0"/>
        <w:autoSpaceDN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 w:rsidRPr="00864810">
        <w:rPr>
          <w:rFonts w:ascii="PT Astra Serif" w:hAnsi="PT Astra Serif"/>
          <w:b/>
          <w:sz w:val="28"/>
          <w:szCs w:val="28"/>
        </w:rPr>
        <w:t xml:space="preserve">«О внесении изменений в постановление </w:t>
      </w:r>
    </w:p>
    <w:p w:rsidR="00864810" w:rsidRPr="00864810" w:rsidRDefault="00864810" w:rsidP="00864810">
      <w:pPr>
        <w:widowControl w:val="0"/>
        <w:autoSpaceDE w:val="0"/>
        <w:autoSpaceDN w:val="0"/>
        <w:spacing w:line="235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864810">
        <w:rPr>
          <w:rFonts w:ascii="PT Astra Serif" w:hAnsi="PT Astra Serif"/>
          <w:b/>
          <w:sz w:val="28"/>
          <w:szCs w:val="28"/>
        </w:rPr>
        <w:t xml:space="preserve">Правительства Ульяновской области от 03.07.2008 № 299-П </w:t>
      </w:r>
      <w:r w:rsidRPr="00864810">
        <w:rPr>
          <w:rFonts w:ascii="PT Astra Serif" w:hAnsi="PT Astra Serif"/>
          <w:b/>
          <w:bCs/>
          <w:sz w:val="28"/>
          <w:szCs w:val="28"/>
        </w:rPr>
        <w:t>и о признании утратившими силу отдельного нормативного правового акта</w:t>
      </w:r>
      <w:r w:rsidRPr="00864810">
        <w:rPr>
          <w:rFonts w:ascii="PT Astra Serif" w:hAnsi="PT Astra Serif"/>
          <w:b/>
          <w:sz w:val="28"/>
          <w:szCs w:val="28"/>
        </w:rPr>
        <w:br/>
      </w:r>
      <w:r w:rsidRPr="00864810">
        <w:rPr>
          <w:rFonts w:ascii="PT Astra Serif" w:hAnsi="PT Astra Serif"/>
          <w:b/>
          <w:bCs/>
          <w:sz w:val="28"/>
          <w:szCs w:val="28"/>
        </w:rPr>
        <w:t xml:space="preserve">(отдельных положений нормативных правовых актов) </w:t>
      </w:r>
      <w:r w:rsidRPr="00864810">
        <w:rPr>
          <w:rFonts w:ascii="PT Astra Serif" w:hAnsi="PT Astra Serif"/>
          <w:b/>
          <w:sz w:val="28"/>
          <w:szCs w:val="28"/>
        </w:rPr>
        <w:br/>
        <w:t>Правительства Ульяновской области»</w:t>
      </w:r>
    </w:p>
    <w:p w:rsidR="00864810" w:rsidRPr="00864810" w:rsidRDefault="00864810" w:rsidP="00864810">
      <w:pPr>
        <w:widowControl w:val="0"/>
        <w:autoSpaceDE w:val="0"/>
        <w:autoSpaceDN w:val="0"/>
        <w:spacing w:line="235" w:lineRule="auto"/>
        <w:jc w:val="center"/>
        <w:rPr>
          <w:rFonts w:ascii="PT Astra Serif" w:eastAsia="Calibri" w:hAnsi="PT Astra Serif"/>
          <w:b/>
          <w:sz w:val="28"/>
          <w:szCs w:val="28"/>
          <w:lang w:eastAsia="en-US"/>
        </w:rPr>
      </w:pPr>
    </w:p>
    <w:p w:rsidR="00864810" w:rsidRPr="00864810" w:rsidRDefault="00864810" w:rsidP="0086481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4810">
        <w:rPr>
          <w:rFonts w:ascii="PT Astra Serif" w:hAnsi="PT Astra Serif"/>
          <w:sz w:val="28"/>
          <w:szCs w:val="28"/>
        </w:rPr>
        <w:t xml:space="preserve">Разработка проекта постановления Правительства Ульяновской области </w:t>
      </w:r>
      <w:r w:rsidRPr="00864810">
        <w:rPr>
          <w:rFonts w:ascii="PT Astra Serif" w:hAnsi="PT Astra Serif"/>
          <w:sz w:val="28"/>
          <w:szCs w:val="28"/>
        </w:rPr>
        <w:br/>
        <w:t xml:space="preserve">«О внесении изменений в постановление Правительства Ульяновской области </w:t>
      </w:r>
      <w:r w:rsidRPr="00864810">
        <w:rPr>
          <w:rFonts w:ascii="PT Astra Serif" w:hAnsi="PT Astra Serif"/>
          <w:sz w:val="28"/>
          <w:szCs w:val="28"/>
        </w:rPr>
        <w:br/>
        <w:t>от 03.07.2008 № 299-П и о признании утратившими силу отдельного</w:t>
      </w:r>
      <w:r w:rsidRPr="00864810">
        <w:rPr>
          <w:rFonts w:ascii="PT Astra Serif" w:hAnsi="PT Astra Serif"/>
          <w:sz w:val="28"/>
          <w:szCs w:val="28"/>
        </w:rPr>
        <w:br/>
        <w:t xml:space="preserve">нормативного правового акта (отдельных положений нормативных правовых </w:t>
      </w:r>
      <w:r w:rsidRPr="00864810">
        <w:rPr>
          <w:rFonts w:ascii="PT Astra Serif" w:hAnsi="PT Astra Serif"/>
          <w:sz w:val="28"/>
          <w:szCs w:val="28"/>
        </w:rPr>
        <w:br/>
        <w:t>актов) Правительства Ульяновской области» (далее – Проект) обусловлена</w:t>
      </w:r>
      <w:r w:rsidRPr="00864810">
        <w:rPr>
          <w:rFonts w:ascii="PT Astra Serif" w:hAnsi="PT Astra Serif"/>
          <w:sz w:val="28"/>
          <w:szCs w:val="28"/>
        </w:rPr>
        <w:br/>
        <w:t>необходимостью приведения проекта в соответствие с действующим</w:t>
      </w:r>
      <w:r w:rsidRPr="00864810">
        <w:rPr>
          <w:rFonts w:ascii="PT Astra Serif" w:hAnsi="PT Astra Serif"/>
          <w:sz w:val="28"/>
          <w:szCs w:val="28"/>
        </w:rPr>
        <w:br/>
        <w:t xml:space="preserve">федеральным и областным законодательством. </w:t>
      </w:r>
    </w:p>
    <w:p w:rsidR="00864810" w:rsidRPr="00864810" w:rsidRDefault="00864810" w:rsidP="0086481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4810">
        <w:rPr>
          <w:rFonts w:ascii="PT Astra Serif" w:hAnsi="PT Astra Serif"/>
          <w:sz w:val="28"/>
          <w:szCs w:val="28"/>
        </w:rPr>
        <w:t xml:space="preserve">Проектом признается утратившим силу Приложение № 1 постановления Правительства Ульяновской области от 03.07.2008 № 299-П «О назначении </w:t>
      </w:r>
      <w:r w:rsidRPr="00864810">
        <w:rPr>
          <w:rFonts w:ascii="PT Astra Serif" w:hAnsi="PT Astra Serif"/>
          <w:sz w:val="28"/>
          <w:szCs w:val="28"/>
        </w:rPr>
        <w:br/>
        <w:t xml:space="preserve">на должность и освобождении от должности руководителей областных </w:t>
      </w:r>
      <w:r w:rsidRPr="00864810">
        <w:rPr>
          <w:rFonts w:ascii="PT Astra Serif" w:hAnsi="PT Astra Serif"/>
          <w:sz w:val="28"/>
          <w:szCs w:val="28"/>
        </w:rPr>
        <w:br/>
        <w:t>государственных унитарных предприятий и областных государственных</w:t>
      </w:r>
      <w:r w:rsidRPr="00864810">
        <w:rPr>
          <w:rFonts w:ascii="PT Astra Serif" w:hAnsi="PT Astra Serif"/>
          <w:sz w:val="28"/>
          <w:szCs w:val="28"/>
        </w:rPr>
        <w:br/>
        <w:t>учреждений, проведении конкурса на замещение должности руководителя</w:t>
      </w:r>
      <w:r w:rsidRPr="00864810">
        <w:rPr>
          <w:rFonts w:ascii="PT Astra Serif" w:hAnsi="PT Astra Serif"/>
          <w:sz w:val="28"/>
          <w:szCs w:val="28"/>
        </w:rPr>
        <w:br/>
        <w:t>областного государственного унитарного предприятия, заключении трудовых</w:t>
      </w:r>
      <w:r w:rsidRPr="00864810">
        <w:rPr>
          <w:rFonts w:ascii="PT Astra Serif" w:hAnsi="PT Astra Serif"/>
          <w:sz w:val="28"/>
          <w:szCs w:val="28"/>
        </w:rPr>
        <w:br/>
        <w:t>договоров» (далее – Положение), касающееся вопросов назначения</w:t>
      </w:r>
      <w:r w:rsidRPr="00864810">
        <w:rPr>
          <w:rFonts w:ascii="PT Astra Serif" w:hAnsi="PT Astra Serif"/>
          <w:sz w:val="28"/>
          <w:szCs w:val="28"/>
        </w:rPr>
        <w:br/>
        <w:t xml:space="preserve">на должность и освобождении от должности руководителей областных </w:t>
      </w:r>
      <w:r w:rsidRPr="00864810">
        <w:rPr>
          <w:rFonts w:ascii="PT Astra Serif" w:hAnsi="PT Astra Serif"/>
          <w:sz w:val="28"/>
          <w:szCs w:val="28"/>
        </w:rPr>
        <w:br/>
        <w:t>государственных унитарных предприятий, областных государственных</w:t>
      </w:r>
      <w:r w:rsidRPr="00864810">
        <w:rPr>
          <w:rFonts w:ascii="PT Astra Serif" w:hAnsi="PT Astra Serif"/>
          <w:sz w:val="28"/>
          <w:szCs w:val="28"/>
        </w:rPr>
        <w:br/>
        <w:t>учреждений и заключения с ними трудовых договоров. Указанное Приложение</w:t>
      </w:r>
      <w:r w:rsidRPr="00864810">
        <w:rPr>
          <w:rFonts w:ascii="PT Astra Serif" w:hAnsi="PT Astra Serif"/>
          <w:sz w:val="28"/>
          <w:szCs w:val="28"/>
        </w:rPr>
        <w:br/>
        <w:t xml:space="preserve">№ 1 дублирует нормы права пункта 4 статьи 26.2 Закона Ульяновской области </w:t>
      </w:r>
      <w:r w:rsidRPr="00864810">
        <w:rPr>
          <w:rFonts w:ascii="PT Astra Serif" w:hAnsi="PT Astra Serif"/>
          <w:sz w:val="28"/>
          <w:szCs w:val="28"/>
        </w:rPr>
        <w:br/>
        <w:t xml:space="preserve">от 06.05.2002 № 020-ЗО «О порядке управления и распоряжения </w:t>
      </w:r>
      <w:r w:rsidRPr="00864810">
        <w:rPr>
          <w:rFonts w:ascii="PT Astra Serif" w:hAnsi="PT Astra Serif"/>
          <w:sz w:val="28"/>
          <w:szCs w:val="28"/>
        </w:rPr>
        <w:br/>
        <w:t>государственной собственностью Ульяновской области».</w:t>
      </w:r>
    </w:p>
    <w:p w:rsidR="00864810" w:rsidRPr="00864810" w:rsidRDefault="00864810" w:rsidP="00864810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864810">
        <w:rPr>
          <w:rFonts w:ascii="PT Astra Serif" w:hAnsi="PT Astra Serif"/>
          <w:sz w:val="28"/>
          <w:szCs w:val="28"/>
        </w:rPr>
        <w:t xml:space="preserve">Проектом вносятся изменения, направленные на приведение </w:t>
      </w:r>
      <w:r w:rsidRPr="00864810">
        <w:rPr>
          <w:rFonts w:ascii="PT Astra Serif" w:hAnsi="PT Astra Serif"/>
          <w:sz w:val="28"/>
          <w:szCs w:val="28"/>
        </w:rPr>
        <w:br/>
        <w:t xml:space="preserve">терминологии в соответствие с положениями Федерального закона </w:t>
      </w:r>
      <w:r w:rsidRPr="00864810">
        <w:rPr>
          <w:rFonts w:ascii="PT Astra Serif" w:hAnsi="PT Astra Serif"/>
          <w:sz w:val="28"/>
          <w:szCs w:val="28"/>
        </w:rPr>
        <w:br/>
        <w:t>от 21.12.2021 № 414-ФЗ «Об общих принципах организации публичной власти</w:t>
      </w:r>
      <w:r w:rsidRPr="00864810">
        <w:rPr>
          <w:rFonts w:ascii="PT Astra Serif" w:hAnsi="PT Astra Serif"/>
          <w:sz w:val="28"/>
          <w:szCs w:val="28"/>
        </w:rPr>
        <w:br/>
        <w:t>в субъектах Российской Федерации», вступившими в силу с 1 июня 2022 года,</w:t>
      </w:r>
      <w:r w:rsidRPr="00864810">
        <w:rPr>
          <w:rFonts w:ascii="PT Astra Serif" w:hAnsi="PT Astra Serif"/>
          <w:sz w:val="28"/>
          <w:szCs w:val="28"/>
        </w:rPr>
        <w:br/>
        <w:t>в части исключения из формулировки «исполнительный орган государственной власти Ульяновской области» слов «государственной власти».</w:t>
      </w:r>
    </w:p>
    <w:p w:rsidR="00864810" w:rsidRPr="00864810" w:rsidRDefault="00864810" w:rsidP="0086481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64810">
        <w:rPr>
          <w:rFonts w:ascii="PT Astra Serif" w:hAnsi="PT Astra Serif" w:cs="PT Astra Serif"/>
          <w:sz w:val="28"/>
          <w:szCs w:val="28"/>
        </w:rPr>
        <w:t xml:space="preserve">Поскольку положения проекта не затрагивают вопросы осуществления предпринимательской и инвестиционной деятельности проведение </w:t>
      </w:r>
      <w:r w:rsidRPr="00864810">
        <w:rPr>
          <w:rFonts w:ascii="PT Astra Serif" w:hAnsi="PT Astra Serif" w:cs="PT Astra Serif"/>
          <w:sz w:val="28"/>
          <w:szCs w:val="28"/>
        </w:rPr>
        <w:br/>
        <w:t>в отношении проекта постановления оценки регулирующего воздействия</w:t>
      </w:r>
      <w:r w:rsidRPr="00864810">
        <w:rPr>
          <w:rFonts w:ascii="PT Astra Serif" w:hAnsi="PT Astra Serif" w:cs="PT Astra Serif"/>
          <w:sz w:val="28"/>
          <w:szCs w:val="28"/>
        </w:rPr>
        <w:br/>
        <w:t>в соответствии с Законом Ульяновской области от 05.11.2013 № 201-ЗО</w:t>
      </w:r>
      <w:r w:rsidRPr="00864810">
        <w:rPr>
          <w:rFonts w:ascii="PT Astra Serif" w:hAnsi="PT Astra Serif" w:cs="PT Astra Serif"/>
          <w:sz w:val="28"/>
          <w:szCs w:val="28"/>
        </w:rPr>
        <w:br/>
        <w:t>«О порядке проведения оценки регулирующего воздействия проектов</w:t>
      </w:r>
      <w:r w:rsidRPr="00864810">
        <w:rPr>
          <w:rFonts w:ascii="PT Astra Serif" w:hAnsi="PT Astra Serif" w:cs="PT Astra Serif"/>
          <w:sz w:val="28"/>
          <w:szCs w:val="28"/>
        </w:rPr>
        <w:br/>
        <w:t>нормативных правовых актов Ульяновской области и проектов</w:t>
      </w:r>
      <w:r w:rsidRPr="00864810">
        <w:rPr>
          <w:rFonts w:ascii="PT Astra Serif" w:hAnsi="PT Astra Serif" w:cs="PT Astra Serif"/>
          <w:sz w:val="28"/>
          <w:szCs w:val="28"/>
        </w:rPr>
        <w:br/>
        <w:t>муниципальных нормативных правовых актов, затрагивающих вопросы</w:t>
      </w:r>
      <w:r w:rsidRPr="00864810">
        <w:rPr>
          <w:rFonts w:ascii="PT Astra Serif" w:hAnsi="PT Astra Serif" w:cs="PT Astra Serif"/>
          <w:sz w:val="28"/>
          <w:szCs w:val="28"/>
        </w:rPr>
        <w:br/>
        <w:t>осуществления предпринимательской и инвестиционной деятельности,</w:t>
      </w:r>
      <w:r w:rsidRPr="00864810">
        <w:rPr>
          <w:rFonts w:ascii="PT Astra Serif" w:hAnsi="PT Astra Serif" w:cs="PT Astra Serif"/>
          <w:sz w:val="28"/>
          <w:szCs w:val="28"/>
        </w:rPr>
        <w:br/>
        <w:t>и порядке проведения экспертизы нормативных правовых актов Ульяновской</w:t>
      </w:r>
      <w:r w:rsidRPr="00864810">
        <w:rPr>
          <w:rFonts w:ascii="PT Astra Serif" w:hAnsi="PT Astra Serif" w:cs="PT Astra Serif"/>
          <w:sz w:val="28"/>
          <w:szCs w:val="28"/>
        </w:rPr>
        <w:br/>
        <w:t>области и муниципальных нормативных правовых актов, затрагивающих</w:t>
      </w:r>
      <w:r w:rsidRPr="00864810">
        <w:rPr>
          <w:rFonts w:ascii="PT Astra Serif" w:hAnsi="PT Astra Serif" w:cs="PT Astra Serif"/>
          <w:sz w:val="28"/>
          <w:szCs w:val="28"/>
        </w:rPr>
        <w:br/>
        <w:t>вопросы осуществления предпринимательской и инвестиционной</w:t>
      </w:r>
      <w:r w:rsidRPr="00864810">
        <w:rPr>
          <w:rFonts w:ascii="PT Astra Serif" w:hAnsi="PT Astra Serif" w:cs="PT Astra Serif"/>
          <w:sz w:val="28"/>
          <w:szCs w:val="28"/>
        </w:rPr>
        <w:br/>
        <w:t>деятельности» не требуется.</w:t>
      </w:r>
    </w:p>
    <w:p w:rsidR="00864810" w:rsidRPr="00864810" w:rsidRDefault="00864810" w:rsidP="0086481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864810" w:rsidRPr="00864810" w:rsidRDefault="00864810" w:rsidP="00864810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 w:rsidRPr="00864810">
        <w:rPr>
          <w:rFonts w:ascii="PT Astra Serif" w:hAnsi="PT Astra Serif" w:cs="PT Astra Serif"/>
          <w:sz w:val="28"/>
          <w:szCs w:val="28"/>
        </w:rPr>
        <w:lastRenderedPageBreak/>
        <w:t>Кроме того, в виду признания утратившим силу Приложения № 1</w:t>
      </w:r>
      <w:r w:rsidRPr="00864810">
        <w:rPr>
          <w:rFonts w:ascii="PT Astra Serif" w:hAnsi="PT Astra Serif" w:cs="PT Astra Serif"/>
          <w:sz w:val="28"/>
          <w:szCs w:val="28"/>
        </w:rPr>
        <w:br/>
        <w:t>предлагается признать утратившими силу отдельных положений нормативных правовых актови признании утратившим силу постановления Правительства</w:t>
      </w:r>
      <w:r w:rsidRPr="00864810">
        <w:rPr>
          <w:rFonts w:ascii="PT Astra Serif" w:hAnsi="PT Astra Serif" w:cs="PT Astra Serif"/>
          <w:sz w:val="28"/>
          <w:szCs w:val="28"/>
        </w:rPr>
        <w:br/>
        <w:t>Ульяновской области от 26.10.2012 № 501-П «</w:t>
      </w:r>
      <w:r w:rsidRPr="00864810">
        <w:rPr>
          <w:rFonts w:ascii="PT Astra Serif" w:hAnsi="PT Astra Serif" w:cs="PT Astra Serif"/>
          <w:bCs/>
          <w:sz w:val="28"/>
          <w:szCs w:val="28"/>
        </w:rPr>
        <w:t>О внесении изменения</w:t>
      </w:r>
      <w:r w:rsidRPr="00864810">
        <w:rPr>
          <w:rFonts w:ascii="PT Astra Serif" w:hAnsi="PT Astra Serif" w:cs="PT Astra Serif"/>
          <w:bCs/>
          <w:sz w:val="28"/>
          <w:szCs w:val="28"/>
        </w:rPr>
        <w:br/>
        <w:t>в постановление</w:t>
      </w:r>
      <w:r w:rsidRPr="00864810">
        <w:rPr>
          <w:rFonts w:ascii="PT Astra Serif" w:hAnsi="PT Astra Serif" w:cs="PT Astra Serif"/>
          <w:sz w:val="28"/>
          <w:szCs w:val="28"/>
        </w:rPr>
        <w:t>Правительства Ульяновской области от 03.07.2008 № 299-П».</w:t>
      </w:r>
    </w:p>
    <w:p w:rsidR="00864810" w:rsidRPr="00864810" w:rsidRDefault="00864810" w:rsidP="00864810">
      <w:pPr>
        <w:spacing w:line="232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64810">
        <w:rPr>
          <w:rFonts w:ascii="PT Astra Serif" w:hAnsi="PT Astra Serif"/>
          <w:sz w:val="28"/>
          <w:szCs w:val="28"/>
        </w:rPr>
        <w:t xml:space="preserve">В соответствии с постановлением Губернатора Ульяновской области </w:t>
      </w:r>
      <w:r w:rsidRPr="00864810">
        <w:rPr>
          <w:rFonts w:ascii="PT Astra Serif" w:hAnsi="PT Astra Serif"/>
          <w:sz w:val="28"/>
          <w:szCs w:val="28"/>
        </w:rPr>
        <w:br/>
        <w:t>от 03.10.2011 № 100 «О порядке проведения антикоррупционной экспертизы нормативных правовых актов и проектов нормативных правовых актов</w:t>
      </w:r>
      <w:r w:rsidRPr="00864810">
        <w:rPr>
          <w:rFonts w:ascii="PT Astra Serif" w:hAnsi="PT Astra Serif"/>
          <w:sz w:val="28"/>
          <w:szCs w:val="28"/>
        </w:rPr>
        <w:br/>
        <w:t xml:space="preserve">Губернатора Ульяновской области и Правительства Ульяновской области» </w:t>
      </w:r>
      <w:r w:rsidRPr="00864810">
        <w:rPr>
          <w:rFonts w:ascii="PT Astra Serif" w:hAnsi="PT Astra Serif"/>
          <w:sz w:val="28"/>
          <w:szCs w:val="28"/>
        </w:rPr>
        <w:br/>
        <w:t>в отношении проекта постановления Правительства Ульяновской области</w:t>
      </w:r>
      <w:r w:rsidRPr="00864810">
        <w:rPr>
          <w:rFonts w:ascii="PT Astra Serif" w:hAnsi="PT Astra Serif"/>
          <w:sz w:val="28"/>
          <w:szCs w:val="28"/>
        </w:rPr>
        <w:br/>
        <w:t xml:space="preserve">проведена антикоррупционная экспертиза. Коррупциогенных факторов </w:t>
      </w:r>
      <w:r w:rsidRPr="00864810">
        <w:rPr>
          <w:rFonts w:ascii="PT Astra Serif" w:hAnsi="PT Astra Serif"/>
          <w:sz w:val="28"/>
          <w:szCs w:val="28"/>
        </w:rPr>
        <w:br/>
        <w:t>не выявлено.</w:t>
      </w:r>
    </w:p>
    <w:p w:rsidR="00864810" w:rsidRPr="00864810" w:rsidRDefault="00864810" w:rsidP="00864810">
      <w:pPr>
        <w:spacing w:line="232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64810">
        <w:rPr>
          <w:rFonts w:ascii="PT Astra Serif" w:hAnsi="PT Astra Serif"/>
          <w:sz w:val="28"/>
          <w:szCs w:val="28"/>
        </w:rPr>
        <w:t>Проект разработан консультантом отдела корпоративного сопровождения организаций департамента имущественных отношений и корпоративного</w:t>
      </w:r>
      <w:r w:rsidRPr="00864810">
        <w:rPr>
          <w:rFonts w:ascii="PT Astra Serif" w:hAnsi="PT Astra Serif"/>
          <w:sz w:val="28"/>
          <w:szCs w:val="28"/>
        </w:rPr>
        <w:br/>
        <w:t>сопровождения организаций Министерства имущественных отношений</w:t>
      </w:r>
      <w:r w:rsidRPr="00864810">
        <w:rPr>
          <w:rFonts w:ascii="PT Astra Serif" w:hAnsi="PT Astra Serif"/>
          <w:sz w:val="28"/>
          <w:szCs w:val="28"/>
        </w:rPr>
        <w:br/>
        <w:t xml:space="preserve">и архитектуры Ульяновской области Юсуповой Гульнарой Шавкятовной. </w:t>
      </w:r>
    </w:p>
    <w:p w:rsidR="00864810" w:rsidRPr="00864810" w:rsidRDefault="00864810" w:rsidP="00864810">
      <w:pPr>
        <w:spacing w:line="235" w:lineRule="auto"/>
        <w:jc w:val="both"/>
        <w:rPr>
          <w:rFonts w:ascii="PT Astra Serif" w:hAnsi="PT Astra Serif"/>
          <w:sz w:val="20"/>
          <w:szCs w:val="20"/>
        </w:rPr>
      </w:pPr>
    </w:p>
    <w:p w:rsidR="00864810" w:rsidRPr="00864810" w:rsidRDefault="00864810" w:rsidP="00864810">
      <w:pPr>
        <w:spacing w:line="235" w:lineRule="auto"/>
        <w:jc w:val="both"/>
        <w:rPr>
          <w:rFonts w:ascii="PT Astra Serif" w:hAnsi="PT Astra Serif"/>
          <w:sz w:val="20"/>
          <w:szCs w:val="20"/>
        </w:rPr>
      </w:pPr>
    </w:p>
    <w:p w:rsidR="00864810" w:rsidRPr="00864810" w:rsidRDefault="00864810" w:rsidP="00864810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</w:p>
    <w:p w:rsidR="00864810" w:rsidRPr="00864810" w:rsidRDefault="00864810" w:rsidP="00864810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864810">
        <w:rPr>
          <w:rFonts w:ascii="PT Astra Serif" w:hAnsi="PT Astra Serif"/>
          <w:sz w:val="28"/>
          <w:szCs w:val="28"/>
        </w:rPr>
        <w:t>Министр имущественных отношений</w:t>
      </w:r>
    </w:p>
    <w:p w:rsidR="00864810" w:rsidRPr="00864810" w:rsidRDefault="00864810" w:rsidP="00864810">
      <w:pPr>
        <w:spacing w:line="235" w:lineRule="auto"/>
        <w:jc w:val="both"/>
        <w:rPr>
          <w:rFonts w:ascii="PT Astra Serif" w:hAnsi="PT Astra Serif"/>
          <w:sz w:val="28"/>
          <w:szCs w:val="28"/>
        </w:rPr>
      </w:pPr>
      <w:r w:rsidRPr="00864810">
        <w:rPr>
          <w:rFonts w:ascii="PT Astra Serif" w:hAnsi="PT Astra Serif"/>
          <w:sz w:val="28"/>
          <w:szCs w:val="28"/>
        </w:rPr>
        <w:t>и архитектуры Ульяновской области                                                       М.В.Додин</w:t>
      </w:r>
    </w:p>
    <w:p w:rsidR="00864810" w:rsidRPr="00864810" w:rsidRDefault="00864810" w:rsidP="00864810">
      <w:pPr>
        <w:rPr>
          <w:rFonts w:ascii="PT Astra Serif" w:hAnsi="PT Astra Serif"/>
          <w:b/>
          <w:sz w:val="28"/>
          <w:szCs w:val="28"/>
        </w:rPr>
      </w:pPr>
    </w:p>
    <w:p w:rsidR="00FC3681" w:rsidRDefault="00FC3681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FC3681" w:rsidRDefault="00FC3681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</w:p>
    <w:p w:rsidR="00864810" w:rsidRPr="00024731" w:rsidRDefault="00864810" w:rsidP="00864810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024731">
        <w:rPr>
          <w:rFonts w:ascii="PT Astra Serif" w:hAnsi="PT Astra Serif"/>
          <w:b/>
          <w:sz w:val="28"/>
          <w:szCs w:val="28"/>
        </w:rPr>
        <w:lastRenderedPageBreak/>
        <w:t xml:space="preserve">ФИНАНСОВО-ЭКОНОМИЧЕСКОЕ ОБОСНОВАНИЕ </w:t>
      </w:r>
    </w:p>
    <w:p w:rsidR="00864810" w:rsidRPr="001554F9" w:rsidRDefault="00864810" w:rsidP="00864810">
      <w:pPr>
        <w:jc w:val="center"/>
        <w:rPr>
          <w:rFonts w:ascii="PT Astra Serif" w:hAnsi="PT Astra Serif"/>
          <w:b/>
          <w:sz w:val="28"/>
          <w:szCs w:val="28"/>
        </w:rPr>
      </w:pPr>
      <w:r w:rsidRPr="001554F9">
        <w:rPr>
          <w:rFonts w:ascii="PT Astra Serif" w:hAnsi="PT Astra Serif"/>
          <w:b/>
          <w:sz w:val="28"/>
          <w:szCs w:val="28"/>
        </w:rPr>
        <w:t>к проекту постановления Правительства Ульяновской области</w:t>
      </w:r>
    </w:p>
    <w:p w:rsidR="00864810" w:rsidRPr="001554F9" w:rsidRDefault="00864810" w:rsidP="00864810">
      <w:pPr>
        <w:autoSpaceDE w:val="0"/>
        <w:autoSpaceDN w:val="0"/>
        <w:spacing w:line="235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</w:t>
      </w:r>
      <w:r w:rsidRPr="001554F9">
        <w:rPr>
          <w:rFonts w:ascii="PT Astra Serif" w:hAnsi="PT Astra Serif"/>
          <w:b/>
          <w:sz w:val="28"/>
          <w:szCs w:val="28"/>
        </w:rPr>
        <w:t xml:space="preserve">О внесении изменений в постановление Правительства Ульяновской области от 03.07.2008 № 299-П </w:t>
      </w:r>
      <w:r w:rsidRPr="001554F9">
        <w:rPr>
          <w:rFonts w:ascii="PT Astra Serif" w:hAnsi="PT Astra Serif"/>
          <w:b/>
          <w:bCs/>
          <w:sz w:val="28"/>
          <w:szCs w:val="28"/>
        </w:rPr>
        <w:t>и о признании утратившими силу отдельного нормативного правового акта</w:t>
      </w:r>
      <w:r w:rsidRPr="001554F9">
        <w:rPr>
          <w:rFonts w:ascii="PT Astra Serif" w:hAnsi="PT Astra Serif"/>
          <w:b/>
          <w:sz w:val="28"/>
          <w:szCs w:val="28"/>
        </w:rPr>
        <w:br/>
      </w:r>
      <w:r w:rsidRPr="001554F9">
        <w:rPr>
          <w:rFonts w:ascii="PT Astra Serif" w:hAnsi="PT Astra Serif"/>
          <w:b/>
          <w:bCs/>
          <w:sz w:val="28"/>
          <w:szCs w:val="28"/>
        </w:rPr>
        <w:t xml:space="preserve">(отдельных положений нормативных правовых актов) </w:t>
      </w:r>
      <w:r w:rsidRPr="001554F9">
        <w:rPr>
          <w:rFonts w:ascii="PT Astra Serif" w:hAnsi="PT Astra Serif"/>
          <w:b/>
          <w:sz w:val="28"/>
          <w:szCs w:val="28"/>
        </w:rPr>
        <w:br/>
        <w:t>Правительства Ульяновской области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864810" w:rsidRPr="00024731" w:rsidRDefault="00864810" w:rsidP="00864810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864810" w:rsidRPr="001554F9" w:rsidRDefault="00864810" w:rsidP="00864810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1554F9">
        <w:rPr>
          <w:rFonts w:ascii="PT Astra Serif" w:hAnsi="PT Astra Serif"/>
          <w:sz w:val="28"/>
          <w:szCs w:val="28"/>
        </w:rPr>
        <w:t xml:space="preserve">Принятие постановления Правительства Ульяновской области </w:t>
      </w:r>
      <w:r w:rsidRPr="001554F9">
        <w:rPr>
          <w:rFonts w:ascii="PT Astra Serif" w:hAnsi="PT Astra Serif"/>
          <w:sz w:val="28"/>
          <w:szCs w:val="28"/>
        </w:rPr>
        <w:br/>
        <w:t xml:space="preserve">«О внесении изменений в постановление Правительства Ульяновской области от 03.07.2008 № 299-П </w:t>
      </w:r>
      <w:r w:rsidRPr="001554F9">
        <w:rPr>
          <w:rFonts w:ascii="PT Astra Serif" w:hAnsi="PT Astra Serif"/>
          <w:bCs/>
          <w:sz w:val="28"/>
          <w:szCs w:val="28"/>
        </w:rPr>
        <w:t xml:space="preserve">и о признании утратившими силу отдельного нормативного правового акта(отдельных положений нормативных правовых актов) </w:t>
      </w:r>
      <w:r w:rsidRPr="001554F9">
        <w:rPr>
          <w:rFonts w:ascii="PT Astra Serif" w:hAnsi="PT Astra Serif"/>
          <w:sz w:val="28"/>
          <w:szCs w:val="28"/>
        </w:rPr>
        <w:t>Правительства Ульяновской области» дополнительного финансирования из областного бюджета Ульяновской области не потребует.</w:t>
      </w:r>
    </w:p>
    <w:p w:rsidR="00864810" w:rsidRPr="00024731" w:rsidRDefault="00864810" w:rsidP="00864810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864810" w:rsidRPr="00024731" w:rsidRDefault="00864810" w:rsidP="00864810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:rsidR="00864810" w:rsidRDefault="00864810" w:rsidP="00864810">
      <w:pPr>
        <w:pStyle w:val="ConsNormal"/>
        <w:widowControl/>
        <w:ind w:right="0" w:firstLine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Министр имущественных отношений</w:t>
      </w:r>
      <w:r>
        <w:rPr>
          <w:rFonts w:ascii="PT Astra Serif" w:hAnsi="PT Astra Serif" w:cs="Times New Roman"/>
          <w:sz w:val="28"/>
          <w:szCs w:val="28"/>
        </w:rPr>
        <w:br/>
        <w:t>и архитектуры Ульяновской области                                                       М.В.Додин</w:t>
      </w:r>
    </w:p>
    <w:p w:rsidR="00864810" w:rsidRPr="00E34266" w:rsidRDefault="00864810" w:rsidP="00864810">
      <w:pPr>
        <w:autoSpaceDE w:val="0"/>
        <w:autoSpaceDN w:val="0"/>
        <w:adjustRightInd w:val="0"/>
        <w:rPr>
          <w:rFonts w:ascii="PT Astra Serif" w:hAnsi="PT Astra Serif"/>
          <w:sz w:val="28"/>
          <w:szCs w:val="28"/>
        </w:rPr>
      </w:pPr>
    </w:p>
    <w:p w:rsidR="00864810" w:rsidRPr="000A3301" w:rsidRDefault="00864810" w:rsidP="005A244F">
      <w:pPr>
        <w:pStyle w:val="ConsPlusNormal"/>
        <w:widowControl/>
        <w:ind w:firstLine="0"/>
        <w:jc w:val="both"/>
        <w:rPr>
          <w:rFonts w:ascii="PT Astra Serif" w:hAnsi="PT Astra Serif" w:cs="Times New Roman"/>
          <w:sz w:val="28"/>
          <w:szCs w:val="28"/>
        </w:rPr>
      </w:pPr>
      <w:bookmarkStart w:id="0" w:name="_GoBack"/>
      <w:bookmarkEnd w:id="0"/>
    </w:p>
    <w:sectPr w:rsidR="00864810" w:rsidRPr="000A3301" w:rsidSect="005F3B19">
      <w:headerReference w:type="even" r:id="rId8"/>
      <w:headerReference w:type="default" r:id="rId9"/>
      <w:pgSz w:w="11906" w:h="16838" w:code="9"/>
      <w:pgMar w:top="426" w:right="567" w:bottom="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084E" w:rsidRDefault="0059084E">
      <w:r>
        <w:separator/>
      </w:r>
    </w:p>
  </w:endnote>
  <w:endnote w:type="continuationSeparator" w:id="1">
    <w:p w:rsidR="0059084E" w:rsidRDefault="00590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084E" w:rsidRDefault="0059084E">
      <w:r>
        <w:separator/>
      </w:r>
    </w:p>
  </w:footnote>
  <w:footnote w:type="continuationSeparator" w:id="1">
    <w:p w:rsidR="0059084E" w:rsidRDefault="005908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4507" w:rsidRDefault="0062371F" w:rsidP="00EA7A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8450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84507" w:rsidRDefault="0098450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9556517"/>
      <w:docPartObj>
        <w:docPartGallery w:val="Page Numbers (Top of Page)"/>
        <w:docPartUnique/>
      </w:docPartObj>
    </w:sdtPr>
    <w:sdtContent>
      <w:p w:rsidR="00A47D98" w:rsidRDefault="0062371F">
        <w:pPr>
          <w:pStyle w:val="a3"/>
          <w:jc w:val="center"/>
        </w:pPr>
        <w:r>
          <w:fldChar w:fldCharType="begin"/>
        </w:r>
        <w:r w:rsidR="00A47D98">
          <w:instrText>PAGE   \* MERGEFORMAT</w:instrText>
        </w:r>
        <w:r>
          <w:fldChar w:fldCharType="separate"/>
        </w:r>
        <w:r w:rsidR="002D197D">
          <w:rPr>
            <w:noProof/>
          </w:rPr>
          <w:t>5</w:t>
        </w:r>
        <w:r>
          <w:fldChar w:fldCharType="end"/>
        </w:r>
      </w:p>
    </w:sdtContent>
  </w:sdt>
  <w:p w:rsidR="00984507" w:rsidRPr="005A244F" w:rsidRDefault="00984507" w:rsidP="005A244F">
    <w:pPr>
      <w:pStyle w:val="a3"/>
      <w:jc w:val="center"/>
      <w:rPr>
        <w:rFonts w:ascii="PT Astra Serif" w:hAnsi="PT Astra Serif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66C9D"/>
    <w:multiLevelType w:val="hybridMultilevel"/>
    <w:tmpl w:val="99F4B050"/>
    <w:lvl w:ilvl="0" w:tplc="AC9424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A075EE9"/>
    <w:multiLevelType w:val="hybridMultilevel"/>
    <w:tmpl w:val="71BA90DC"/>
    <w:lvl w:ilvl="0" w:tplc="DDB4F4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FB969E6"/>
    <w:multiLevelType w:val="hybridMultilevel"/>
    <w:tmpl w:val="47980C3E"/>
    <w:lvl w:ilvl="0" w:tplc="8A5EBBC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357"/>
  <w:doNotHyphenateCaps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30212"/>
    <w:rsid w:val="000019D4"/>
    <w:rsid w:val="00007EA6"/>
    <w:rsid w:val="00010778"/>
    <w:rsid w:val="00010A5C"/>
    <w:rsid w:val="00014EF1"/>
    <w:rsid w:val="0001585B"/>
    <w:rsid w:val="00026873"/>
    <w:rsid w:val="000310BE"/>
    <w:rsid w:val="00032CE6"/>
    <w:rsid w:val="000349B8"/>
    <w:rsid w:val="000356D1"/>
    <w:rsid w:val="000449A1"/>
    <w:rsid w:val="00047D7E"/>
    <w:rsid w:val="00051E2A"/>
    <w:rsid w:val="00053045"/>
    <w:rsid w:val="000551D8"/>
    <w:rsid w:val="00055F4C"/>
    <w:rsid w:val="00061F4F"/>
    <w:rsid w:val="000868FB"/>
    <w:rsid w:val="000935AE"/>
    <w:rsid w:val="0009774A"/>
    <w:rsid w:val="000A1A11"/>
    <w:rsid w:val="000A2478"/>
    <w:rsid w:val="000A3301"/>
    <w:rsid w:val="000A4A0A"/>
    <w:rsid w:val="000A78D1"/>
    <w:rsid w:val="000A7901"/>
    <w:rsid w:val="000B617A"/>
    <w:rsid w:val="000B7507"/>
    <w:rsid w:val="000B7BA3"/>
    <w:rsid w:val="000B7CD2"/>
    <w:rsid w:val="000C2581"/>
    <w:rsid w:val="000C32F9"/>
    <w:rsid w:val="000D131F"/>
    <w:rsid w:val="000D3668"/>
    <w:rsid w:val="000D5D1C"/>
    <w:rsid w:val="000E168D"/>
    <w:rsid w:val="000E7BEA"/>
    <w:rsid w:val="00101EDE"/>
    <w:rsid w:val="00105A2A"/>
    <w:rsid w:val="00110A96"/>
    <w:rsid w:val="0011189F"/>
    <w:rsid w:val="00113711"/>
    <w:rsid w:val="00114925"/>
    <w:rsid w:val="00117954"/>
    <w:rsid w:val="00122058"/>
    <w:rsid w:val="00122248"/>
    <w:rsid w:val="00124AD8"/>
    <w:rsid w:val="001259E9"/>
    <w:rsid w:val="00131CB7"/>
    <w:rsid w:val="00133B1B"/>
    <w:rsid w:val="00133E1D"/>
    <w:rsid w:val="00137B6E"/>
    <w:rsid w:val="00140C49"/>
    <w:rsid w:val="00140C65"/>
    <w:rsid w:val="001412CF"/>
    <w:rsid w:val="00147A02"/>
    <w:rsid w:val="00155E77"/>
    <w:rsid w:val="00160188"/>
    <w:rsid w:val="001669DD"/>
    <w:rsid w:val="00172E71"/>
    <w:rsid w:val="00175CB0"/>
    <w:rsid w:val="0018055C"/>
    <w:rsid w:val="0018405F"/>
    <w:rsid w:val="00185E38"/>
    <w:rsid w:val="001913C5"/>
    <w:rsid w:val="00191F09"/>
    <w:rsid w:val="001928C8"/>
    <w:rsid w:val="00193832"/>
    <w:rsid w:val="00194534"/>
    <w:rsid w:val="001966B6"/>
    <w:rsid w:val="001A5194"/>
    <w:rsid w:val="001B0816"/>
    <w:rsid w:val="001B103B"/>
    <w:rsid w:val="001B7DA6"/>
    <w:rsid w:val="001C035B"/>
    <w:rsid w:val="001C09E7"/>
    <w:rsid w:val="001C3696"/>
    <w:rsid w:val="001C59E7"/>
    <w:rsid w:val="001C5FC5"/>
    <w:rsid w:val="001D49BC"/>
    <w:rsid w:val="001D795E"/>
    <w:rsid w:val="001E4821"/>
    <w:rsid w:val="001E5854"/>
    <w:rsid w:val="001E6738"/>
    <w:rsid w:val="001E7843"/>
    <w:rsid w:val="001F2262"/>
    <w:rsid w:val="001F3E7D"/>
    <w:rsid w:val="00200F64"/>
    <w:rsid w:val="00202724"/>
    <w:rsid w:val="002033C0"/>
    <w:rsid w:val="00203EB8"/>
    <w:rsid w:val="0020797C"/>
    <w:rsid w:val="00211724"/>
    <w:rsid w:val="002141E5"/>
    <w:rsid w:val="00216CAF"/>
    <w:rsid w:val="002224BC"/>
    <w:rsid w:val="00231875"/>
    <w:rsid w:val="00233E04"/>
    <w:rsid w:val="00235C78"/>
    <w:rsid w:val="0023747A"/>
    <w:rsid w:val="002452C2"/>
    <w:rsid w:val="00253FD2"/>
    <w:rsid w:val="00263EA9"/>
    <w:rsid w:val="00264E9F"/>
    <w:rsid w:val="002653C0"/>
    <w:rsid w:val="002708D9"/>
    <w:rsid w:val="00274BD9"/>
    <w:rsid w:val="00276848"/>
    <w:rsid w:val="0028387D"/>
    <w:rsid w:val="00287E60"/>
    <w:rsid w:val="00290BAF"/>
    <w:rsid w:val="00291362"/>
    <w:rsid w:val="00291D20"/>
    <w:rsid w:val="002920B0"/>
    <w:rsid w:val="00297305"/>
    <w:rsid w:val="002A5762"/>
    <w:rsid w:val="002A60FC"/>
    <w:rsid w:val="002B3608"/>
    <w:rsid w:val="002C042C"/>
    <w:rsid w:val="002C0C5B"/>
    <w:rsid w:val="002C1D5B"/>
    <w:rsid w:val="002C6137"/>
    <w:rsid w:val="002D0064"/>
    <w:rsid w:val="002D197D"/>
    <w:rsid w:val="002D25DC"/>
    <w:rsid w:val="002D6E04"/>
    <w:rsid w:val="002D7847"/>
    <w:rsid w:val="002D7E27"/>
    <w:rsid w:val="002E2A62"/>
    <w:rsid w:val="002E31AA"/>
    <w:rsid w:val="002F34D5"/>
    <w:rsid w:val="002F36CA"/>
    <w:rsid w:val="0030020F"/>
    <w:rsid w:val="003006DC"/>
    <w:rsid w:val="00300705"/>
    <w:rsid w:val="0030326E"/>
    <w:rsid w:val="0030518F"/>
    <w:rsid w:val="00312407"/>
    <w:rsid w:val="003152B7"/>
    <w:rsid w:val="00315A6E"/>
    <w:rsid w:val="00316541"/>
    <w:rsid w:val="0032068C"/>
    <w:rsid w:val="003230F6"/>
    <w:rsid w:val="0032706C"/>
    <w:rsid w:val="0032766F"/>
    <w:rsid w:val="00334405"/>
    <w:rsid w:val="00334820"/>
    <w:rsid w:val="00336D68"/>
    <w:rsid w:val="00336EDA"/>
    <w:rsid w:val="003404D7"/>
    <w:rsid w:val="0034089B"/>
    <w:rsid w:val="00340ACF"/>
    <w:rsid w:val="003447C3"/>
    <w:rsid w:val="003539F0"/>
    <w:rsid w:val="0035519E"/>
    <w:rsid w:val="00360185"/>
    <w:rsid w:val="00360A66"/>
    <w:rsid w:val="00365FEF"/>
    <w:rsid w:val="003677C7"/>
    <w:rsid w:val="003721E8"/>
    <w:rsid w:val="00374B39"/>
    <w:rsid w:val="00381E00"/>
    <w:rsid w:val="003839A8"/>
    <w:rsid w:val="003867A3"/>
    <w:rsid w:val="003914E3"/>
    <w:rsid w:val="003970F1"/>
    <w:rsid w:val="00397BF5"/>
    <w:rsid w:val="003A1CBE"/>
    <w:rsid w:val="003A58D3"/>
    <w:rsid w:val="003B2B6D"/>
    <w:rsid w:val="003B6FA3"/>
    <w:rsid w:val="003C2A37"/>
    <w:rsid w:val="003C3B34"/>
    <w:rsid w:val="003C4E21"/>
    <w:rsid w:val="003D35B3"/>
    <w:rsid w:val="003D3972"/>
    <w:rsid w:val="003D7969"/>
    <w:rsid w:val="003D7EF3"/>
    <w:rsid w:val="003E0AA4"/>
    <w:rsid w:val="00400EE8"/>
    <w:rsid w:val="004117A9"/>
    <w:rsid w:val="004151DB"/>
    <w:rsid w:val="00424783"/>
    <w:rsid w:val="00426920"/>
    <w:rsid w:val="00427BC2"/>
    <w:rsid w:val="00430760"/>
    <w:rsid w:val="0043457C"/>
    <w:rsid w:val="004362B3"/>
    <w:rsid w:val="004404D7"/>
    <w:rsid w:val="00442875"/>
    <w:rsid w:val="00442AB1"/>
    <w:rsid w:val="004506E0"/>
    <w:rsid w:val="00461CA7"/>
    <w:rsid w:val="00462A56"/>
    <w:rsid w:val="00463925"/>
    <w:rsid w:val="00464607"/>
    <w:rsid w:val="0046467E"/>
    <w:rsid w:val="00467922"/>
    <w:rsid w:val="00476582"/>
    <w:rsid w:val="00476964"/>
    <w:rsid w:val="004778C5"/>
    <w:rsid w:val="004867A7"/>
    <w:rsid w:val="004876BD"/>
    <w:rsid w:val="00487F9D"/>
    <w:rsid w:val="00491130"/>
    <w:rsid w:val="00491877"/>
    <w:rsid w:val="004942A2"/>
    <w:rsid w:val="00494882"/>
    <w:rsid w:val="00496612"/>
    <w:rsid w:val="00496C74"/>
    <w:rsid w:val="004A3135"/>
    <w:rsid w:val="004A4D0D"/>
    <w:rsid w:val="004A5EA5"/>
    <w:rsid w:val="004B372F"/>
    <w:rsid w:val="004D3AE0"/>
    <w:rsid w:val="004D3F80"/>
    <w:rsid w:val="004E1CB8"/>
    <w:rsid w:val="004E759B"/>
    <w:rsid w:val="004F38C8"/>
    <w:rsid w:val="004F3C5B"/>
    <w:rsid w:val="004F4331"/>
    <w:rsid w:val="005008BE"/>
    <w:rsid w:val="00500F2C"/>
    <w:rsid w:val="00501F1F"/>
    <w:rsid w:val="005021E3"/>
    <w:rsid w:val="00503EAD"/>
    <w:rsid w:val="005137FB"/>
    <w:rsid w:val="00513FDD"/>
    <w:rsid w:val="005147F9"/>
    <w:rsid w:val="00514B45"/>
    <w:rsid w:val="00515531"/>
    <w:rsid w:val="00525A33"/>
    <w:rsid w:val="005312A2"/>
    <w:rsid w:val="005445BB"/>
    <w:rsid w:val="00544948"/>
    <w:rsid w:val="005452A5"/>
    <w:rsid w:val="00550C2C"/>
    <w:rsid w:val="00551A1B"/>
    <w:rsid w:val="0055347A"/>
    <w:rsid w:val="0055386E"/>
    <w:rsid w:val="0055585A"/>
    <w:rsid w:val="00555AAE"/>
    <w:rsid w:val="00562A99"/>
    <w:rsid w:val="00563BC4"/>
    <w:rsid w:val="0056587E"/>
    <w:rsid w:val="00580AC6"/>
    <w:rsid w:val="005828B5"/>
    <w:rsid w:val="00583337"/>
    <w:rsid w:val="00586D16"/>
    <w:rsid w:val="0059084E"/>
    <w:rsid w:val="00592179"/>
    <w:rsid w:val="00592987"/>
    <w:rsid w:val="005931A2"/>
    <w:rsid w:val="00593896"/>
    <w:rsid w:val="005951F5"/>
    <w:rsid w:val="005A244F"/>
    <w:rsid w:val="005A63C0"/>
    <w:rsid w:val="005A72A4"/>
    <w:rsid w:val="005A7EEF"/>
    <w:rsid w:val="005B0AF7"/>
    <w:rsid w:val="005B227E"/>
    <w:rsid w:val="005B2C48"/>
    <w:rsid w:val="005C58EF"/>
    <w:rsid w:val="005C6181"/>
    <w:rsid w:val="005C63D9"/>
    <w:rsid w:val="005C6639"/>
    <w:rsid w:val="005D3928"/>
    <w:rsid w:val="005E22DA"/>
    <w:rsid w:val="005E2B0F"/>
    <w:rsid w:val="005E2E6E"/>
    <w:rsid w:val="005F3B19"/>
    <w:rsid w:val="005F7629"/>
    <w:rsid w:val="005F7C38"/>
    <w:rsid w:val="00602B47"/>
    <w:rsid w:val="0062058A"/>
    <w:rsid w:val="00620D0D"/>
    <w:rsid w:val="00620D5F"/>
    <w:rsid w:val="0062371F"/>
    <w:rsid w:val="00623D43"/>
    <w:rsid w:val="00626F18"/>
    <w:rsid w:val="00631CDC"/>
    <w:rsid w:val="006327A4"/>
    <w:rsid w:val="006343CB"/>
    <w:rsid w:val="00635E6D"/>
    <w:rsid w:val="006418DD"/>
    <w:rsid w:val="006438CD"/>
    <w:rsid w:val="00646618"/>
    <w:rsid w:val="00653AF4"/>
    <w:rsid w:val="006546B7"/>
    <w:rsid w:val="00655383"/>
    <w:rsid w:val="006572F6"/>
    <w:rsid w:val="006618E8"/>
    <w:rsid w:val="00667EE5"/>
    <w:rsid w:val="006733E5"/>
    <w:rsid w:val="00681D0F"/>
    <w:rsid w:val="00691C55"/>
    <w:rsid w:val="00694C50"/>
    <w:rsid w:val="006A119A"/>
    <w:rsid w:val="006A142C"/>
    <w:rsid w:val="006A32D5"/>
    <w:rsid w:val="006A339D"/>
    <w:rsid w:val="006A4865"/>
    <w:rsid w:val="006A705A"/>
    <w:rsid w:val="006A75D0"/>
    <w:rsid w:val="006B57A6"/>
    <w:rsid w:val="006B7F35"/>
    <w:rsid w:val="006D0D6B"/>
    <w:rsid w:val="006D1459"/>
    <w:rsid w:val="006E230B"/>
    <w:rsid w:val="006E4573"/>
    <w:rsid w:val="006F7476"/>
    <w:rsid w:val="007016D1"/>
    <w:rsid w:val="00702807"/>
    <w:rsid w:val="00704803"/>
    <w:rsid w:val="007052E7"/>
    <w:rsid w:val="007062D0"/>
    <w:rsid w:val="00706382"/>
    <w:rsid w:val="007102DF"/>
    <w:rsid w:val="00715A56"/>
    <w:rsid w:val="00716691"/>
    <w:rsid w:val="007173A1"/>
    <w:rsid w:val="00722912"/>
    <w:rsid w:val="007308F3"/>
    <w:rsid w:val="007340DA"/>
    <w:rsid w:val="00741CB1"/>
    <w:rsid w:val="0074205C"/>
    <w:rsid w:val="00742079"/>
    <w:rsid w:val="007427B4"/>
    <w:rsid w:val="007474C0"/>
    <w:rsid w:val="00751340"/>
    <w:rsid w:val="007514D3"/>
    <w:rsid w:val="0075269F"/>
    <w:rsid w:val="0075286F"/>
    <w:rsid w:val="00752A29"/>
    <w:rsid w:val="00754303"/>
    <w:rsid w:val="007620CB"/>
    <w:rsid w:val="007636C9"/>
    <w:rsid w:val="007773A3"/>
    <w:rsid w:val="00784430"/>
    <w:rsid w:val="00784853"/>
    <w:rsid w:val="00786E2E"/>
    <w:rsid w:val="00790A3E"/>
    <w:rsid w:val="0079260A"/>
    <w:rsid w:val="00792E9C"/>
    <w:rsid w:val="007A01B9"/>
    <w:rsid w:val="007A29F4"/>
    <w:rsid w:val="007A4460"/>
    <w:rsid w:val="007B43D1"/>
    <w:rsid w:val="007B5B69"/>
    <w:rsid w:val="007C2B3E"/>
    <w:rsid w:val="007D2FBE"/>
    <w:rsid w:val="007D3A3C"/>
    <w:rsid w:val="007D4C39"/>
    <w:rsid w:val="007D53CB"/>
    <w:rsid w:val="007D564D"/>
    <w:rsid w:val="007D76AB"/>
    <w:rsid w:val="007D7956"/>
    <w:rsid w:val="007E40CF"/>
    <w:rsid w:val="007F03DC"/>
    <w:rsid w:val="007F0C2B"/>
    <w:rsid w:val="007F15A7"/>
    <w:rsid w:val="007F2811"/>
    <w:rsid w:val="007F4F8A"/>
    <w:rsid w:val="007F5E10"/>
    <w:rsid w:val="007F7623"/>
    <w:rsid w:val="007F76FC"/>
    <w:rsid w:val="00802FA6"/>
    <w:rsid w:val="008031BA"/>
    <w:rsid w:val="0080404F"/>
    <w:rsid w:val="008045E6"/>
    <w:rsid w:val="00806678"/>
    <w:rsid w:val="008077B8"/>
    <w:rsid w:val="00811064"/>
    <w:rsid w:val="00822533"/>
    <w:rsid w:val="0082310A"/>
    <w:rsid w:val="0082334D"/>
    <w:rsid w:val="008403B5"/>
    <w:rsid w:val="008418B5"/>
    <w:rsid w:val="00847799"/>
    <w:rsid w:val="00851B94"/>
    <w:rsid w:val="00856A89"/>
    <w:rsid w:val="00860D57"/>
    <w:rsid w:val="00864810"/>
    <w:rsid w:val="00864A6D"/>
    <w:rsid w:val="00870097"/>
    <w:rsid w:val="0087649D"/>
    <w:rsid w:val="00877F5C"/>
    <w:rsid w:val="00882E0D"/>
    <w:rsid w:val="00885505"/>
    <w:rsid w:val="00885924"/>
    <w:rsid w:val="00890502"/>
    <w:rsid w:val="00892207"/>
    <w:rsid w:val="00894D5B"/>
    <w:rsid w:val="008A1649"/>
    <w:rsid w:val="008A1952"/>
    <w:rsid w:val="008A31C0"/>
    <w:rsid w:val="008A4D42"/>
    <w:rsid w:val="008A5581"/>
    <w:rsid w:val="008B30E4"/>
    <w:rsid w:val="008B40E3"/>
    <w:rsid w:val="008B47D5"/>
    <w:rsid w:val="008B481A"/>
    <w:rsid w:val="008C018A"/>
    <w:rsid w:val="008D6796"/>
    <w:rsid w:val="008E4336"/>
    <w:rsid w:val="008E4346"/>
    <w:rsid w:val="008E78EF"/>
    <w:rsid w:val="008F5CC7"/>
    <w:rsid w:val="00911459"/>
    <w:rsid w:val="009119D3"/>
    <w:rsid w:val="00920C82"/>
    <w:rsid w:val="00926EB4"/>
    <w:rsid w:val="009279A1"/>
    <w:rsid w:val="00930212"/>
    <w:rsid w:val="00931A7B"/>
    <w:rsid w:val="00937B30"/>
    <w:rsid w:val="009614E4"/>
    <w:rsid w:val="009659F5"/>
    <w:rsid w:val="009704C4"/>
    <w:rsid w:val="009805EC"/>
    <w:rsid w:val="00983D67"/>
    <w:rsid w:val="00983EA0"/>
    <w:rsid w:val="00984507"/>
    <w:rsid w:val="00984C0B"/>
    <w:rsid w:val="009904F9"/>
    <w:rsid w:val="009A44F3"/>
    <w:rsid w:val="009B4412"/>
    <w:rsid w:val="009B539D"/>
    <w:rsid w:val="009B5C7F"/>
    <w:rsid w:val="009D10A9"/>
    <w:rsid w:val="009D2E13"/>
    <w:rsid w:val="009D41CD"/>
    <w:rsid w:val="009D6FE2"/>
    <w:rsid w:val="009D7599"/>
    <w:rsid w:val="009E49C0"/>
    <w:rsid w:val="009E6B05"/>
    <w:rsid w:val="009E7B3F"/>
    <w:rsid w:val="009E7ECA"/>
    <w:rsid w:val="009F0497"/>
    <w:rsid w:val="009F4C74"/>
    <w:rsid w:val="009F53EC"/>
    <w:rsid w:val="00A03343"/>
    <w:rsid w:val="00A04895"/>
    <w:rsid w:val="00A04A68"/>
    <w:rsid w:val="00A0558E"/>
    <w:rsid w:val="00A07751"/>
    <w:rsid w:val="00A113E8"/>
    <w:rsid w:val="00A122E1"/>
    <w:rsid w:val="00A13F8C"/>
    <w:rsid w:val="00A14DE1"/>
    <w:rsid w:val="00A16E78"/>
    <w:rsid w:val="00A22ABD"/>
    <w:rsid w:val="00A335B0"/>
    <w:rsid w:val="00A4188D"/>
    <w:rsid w:val="00A441CF"/>
    <w:rsid w:val="00A45CA4"/>
    <w:rsid w:val="00A46645"/>
    <w:rsid w:val="00A4694A"/>
    <w:rsid w:val="00A47ADE"/>
    <w:rsid w:val="00A47D98"/>
    <w:rsid w:val="00A541A2"/>
    <w:rsid w:val="00A54FD7"/>
    <w:rsid w:val="00A56AE0"/>
    <w:rsid w:val="00A5770B"/>
    <w:rsid w:val="00A606E4"/>
    <w:rsid w:val="00A619D0"/>
    <w:rsid w:val="00A6722A"/>
    <w:rsid w:val="00A70071"/>
    <w:rsid w:val="00A73C89"/>
    <w:rsid w:val="00A818DF"/>
    <w:rsid w:val="00A860EE"/>
    <w:rsid w:val="00A90C12"/>
    <w:rsid w:val="00A92FBC"/>
    <w:rsid w:val="00A9367F"/>
    <w:rsid w:val="00AA24CB"/>
    <w:rsid w:val="00AA3177"/>
    <w:rsid w:val="00AA3E78"/>
    <w:rsid w:val="00AA5731"/>
    <w:rsid w:val="00AB11A2"/>
    <w:rsid w:val="00AB531A"/>
    <w:rsid w:val="00AC6A45"/>
    <w:rsid w:val="00AD394C"/>
    <w:rsid w:val="00AD4FDF"/>
    <w:rsid w:val="00AD6389"/>
    <w:rsid w:val="00AE19EE"/>
    <w:rsid w:val="00AE45BC"/>
    <w:rsid w:val="00AF202B"/>
    <w:rsid w:val="00AF3883"/>
    <w:rsid w:val="00AF4AE4"/>
    <w:rsid w:val="00AF4B2F"/>
    <w:rsid w:val="00AF692A"/>
    <w:rsid w:val="00B02AB4"/>
    <w:rsid w:val="00B1258F"/>
    <w:rsid w:val="00B13A19"/>
    <w:rsid w:val="00B25B9C"/>
    <w:rsid w:val="00B25EAD"/>
    <w:rsid w:val="00B2645A"/>
    <w:rsid w:val="00B35741"/>
    <w:rsid w:val="00B41078"/>
    <w:rsid w:val="00B43643"/>
    <w:rsid w:val="00B44CB4"/>
    <w:rsid w:val="00B4629C"/>
    <w:rsid w:val="00B62446"/>
    <w:rsid w:val="00B66B6F"/>
    <w:rsid w:val="00B72817"/>
    <w:rsid w:val="00B72970"/>
    <w:rsid w:val="00B80C82"/>
    <w:rsid w:val="00B84196"/>
    <w:rsid w:val="00B92036"/>
    <w:rsid w:val="00B96AA2"/>
    <w:rsid w:val="00BB1F04"/>
    <w:rsid w:val="00BB512A"/>
    <w:rsid w:val="00BB5B84"/>
    <w:rsid w:val="00BB6B43"/>
    <w:rsid w:val="00BB76A2"/>
    <w:rsid w:val="00BB7CFD"/>
    <w:rsid w:val="00BC1467"/>
    <w:rsid w:val="00BC61C0"/>
    <w:rsid w:val="00BD7340"/>
    <w:rsid w:val="00BE20A4"/>
    <w:rsid w:val="00BE2E6C"/>
    <w:rsid w:val="00BF0AE3"/>
    <w:rsid w:val="00BF4F36"/>
    <w:rsid w:val="00BF5663"/>
    <w:rsid w:val="00BF64FA"/>
    <w:rsid w:val="00C066C2"/>
    <w:rsid w:val="00C13BD1"/>
    <w:rsid w:val="00C147C5"/>
    <w:rsid w:val="00C16727"/>
    <w:rsid w:val="00C17392"/>
    <w:rsid w:val="00C233C9"/>
    <w:rsid w:val="00C274C5"/>
    <w:rsid w:val="00C30253"/>
    <w:rsid w:val="00C357A5"/>
    <w:rsid w:val="00C36A68"/>
    <w:rsid w:val="00C40025"/>
    <w:rsid w:val="00C40F86"/>
    <w:rsid w:val="00C431A4"/>
    <w:rsid w:val="00C46B13"/>
    <w:rsid w:val="00C50CC2"/>
    <w:rsid w:val="00C56C03"/>
    <w:rsid w:val="00C577BA"/>
    <w:rsid w:val="00C579CD"/>
    <w:rsid w:val="00C6152B"/>
    <w:rsid w:val="00C70284"/>
    <w:rsid w:val="00C70639"/>
    <w:rsid w:val="00C7403B"/>
    <w:rsid w:val="00C74B7B"/>
    <w:rsid w:val="00C75BF7"/>
    <w:rsid w:val="00C76671"/>
    <w:rsid w:val="00C8253E"/>
    <w:rsid w:val="00C86E2B"/>
    <w:rsid w:val="00C87260"/>
    <w:rsid w:val="00C90709"/>
    <w:rsid w:val="00C9156D"/>
    <w:rsid w:val="00C918CE"/>
    <w:rsid w:val="00C93E59"/>
    <w:rsid w:val="00C96A02"/>
    <w:rsid w:val="00CA1240"/>
    <w:rsid w:val="00CA3652"/>
    <w:rsid w:val="00CA3BE9"/>
    <w:rsid w:val="00CA42FD"/>
    <w:rsid w:val="00CA7661"/>
    <w:rsid w:val="00CA7FF3"/>
    <w:rsid w:val="00CB27C6"/>
    <w:rsid w:val="00CC45A0"/>
    <w:rsid w:val="00CC4A0B"/>
    <w:rsid w:val="00CC6369"/>
    <w:rsid w:val="00CD33F1"/>
    <w:rsid w:val="00CD5700"/>
    <w:rsid w:val="00CE2901"/>
    <w:rsid w:val="00CE3626"/>
    <w:rsid w:val="00CF3320"/>
    <w:rsid w:val="00CF565C"/>
    <w:rsid w:val="00D002AC"/>
    <w:rsid w:val="00D0269E"/>
    <w:rsid w:val="00D06140"/>
    <w:rsid w:val="00D0711F"/>
    <w:rsid w:val="00D07A10"/>
    <w:rsid w:val="00D11393"/>
    <w:rsid w:val="00D140C2"/>
    <w:rsid w:val="00D1634D"/>
    <w:rsid w:val="00D344FE"/>
    <w:rsid w:val="00D415A2"/>
    <w:rsid w:val="00D42F06"/>
    <w:rsid w:val="00D457D4"/>
    <w:rsid w:val="00D475BC"/>
    <w:rsid w:val="00D51365"/>
    <w:rsid w:val="00D61C38"/>
    <w:rsid w:val="00D64A4A"/>
    <w:rsid w:val="00D71590"/>
    <w:rsid w:val="00D72C6B"/>
    <w:rsid w:val="00D80C54"/>
    <w:rsid w:val="00D80D87"/>
    <w:rsid w:val="00D84B58"/>
    <w:rsid w:val="00D8601B"/>
    <w:rsid w:val="00D86D45"/>
    <w:rsid w:val="00D86E87"/>
    <w:rsid w:val="00D929F1"/>
    <w:rsid w:val="00D93CB7"/>
    <w:rsid w:val="00DA38C2"/>
    <w:rsid w:val="00DA3EEC"/>
    <w:rsid w:val="00DB74C2"/>
    <w:rsid w:val="00DC0A2A"/>
    <w:rsid w:val="00DC6709"/>
    <w:rsid w:val="00DC6D8A"/>
    <w:rsid w:val="00DC7FF8"/>
    <w:rsid w:val="00DD17C2"/>
    <w:rsid w:val="00DD3A37"/>
    <w:rsid w:val="00DD47A8"/>
    <w:rsid w:val="00DD55F7"/>
    <w:rsid w:val="00DE3851"/>
    <w:rsid w:val="00DE479D"/>
    <w:rsid w:val="00DE68D3"/>
    <w:rsid w:val="00DF2D9D"/>
    <w:rsid w:val="00DF5D87"/>
    <w:rsid w:val="00DF5DDC"/>
    <w:rsid w:val="00DF5E33"/>
    <w:rsid w:val="00DF7E33"/>
    <w:rsid w:val="00E01E31"/>
    <w:rsid w:val="00E1249C"/>
    <w:rsid w:val="00E132FD"/>
    <w:rsid w:val="00E15804"/>
    <w:rsid w:val="00E15A15"/>
    <w:rsid w:val="00E15FA6"/>
    <w:rsid w:val="00E16640"/>
    <w:rsid w:val="00E17E41"/>
    <w:rsid w:val="00E227C8"/>
    <w:rsid w:val="00E257FA"/>
    <w:rsid w:val="00E33CCD"/>
    <w:rsid w:val="00E34F59"/>
    <w:rsid w:val="00E37411"/>
    <w:rsid w:val="00E418E0"/>
    <w:rsid w:val="00E43373"/>
    <w:rsid w:val="00E443A8"/>
    <w:rsid w:val="00E44C5B"/>
    <w:rsid w:val="00E44E9E"/>
    <w:rsid w:val="00E458F9"/>
    <w:rsid w:val="00E47F36"/>
    <w:rsid w:val="00E56140"/>
    <w:rsid w:val="00E57D82"/>
    <w:rsid w:val="00E6090E"/>
    <w:rsid w:val="00E61EC1"/>
    <w:rsid w:val="00E64AF1"/>
    <w:rsid w:val="00E70AC4"/>
    <w:rsid w:val="00E71D79"/>
    <w:rsid w:val="00E90F73"/>
    <w:rsid w:val="00E9229A"/>
    <w:rsid w:val="00EA5752"/>
    <w:rsid w:val="00EA7A0A"/>
    <w:rsid w:val="00EB1200"/>
    <w:rsid w:val="00EB650D"/>
    <w:rsid w:val="00EB72D3"/>
    <w:rsid w:val="00EC2478"/>
    <w:rsid w:val="00EC5F5B"/>
    <w:rsid w:val="00EC6EA0"/>
    <w:rsid w:val="00ED6185"/>
    <w:rsid w:val="00EE1FB9"/>
    <w:rsid w:val="00EE27A2"/>
    <w:rsid w:val="00EF0978"/>
    <w:rsid w:val="00EF3041"/>
    <w:rsid w:val="00F02EDE"/>
    <w:rsid w:val="00F03B98"/>
    <w:rsid w:val="00F05438"/>
    <w:rsid w:val="00F1080A"/>
    <w:rsid w:val="00F11187"/>
    <w:rsid w:val="00F144D8"/>
    <w:rsid w:val="00F23101"/>
    <w:rsid w:val="00F27F06"/>
    <w:rsid w:val="00F3267D"/>
    <w:rsid w:val="00F357FF"/>
    <w:rsid w:val="00F40B28"/>
    <w:rsid w:val="00F44E8B"/>
    <w:rsid w:val="00F45967"/>
    <w:rsid w:val="00F512EB"/>
    <w:rsid w:val="00F527BE"/>
    <w:rsid w:val="00F54811"/>
    <w:rsid w:val="00F5543A"/>
    <w:rsid w:val="00F640B9"/>
    <w:rsid w:val="00F661F6"/>
    <w:rsid w:val="00F66ECC"/>
    <w:rsid w:val="00F728A0"/>
    <w:rsid w:val="00F74EA4"/>
    <w:rsid w:val="00F74EBD"/>
    <w:rsid w:val="00F76831"/>
    <w:rsid w:val="00F84950"/>
    <w:rsid w:val="00F856D1"/>
    <w:rsid w:val="00F87BD6"/>
    <w:rsid w:val="00F87E37"/>
    <w:rsid w:val="00F91174"/>
    <w:rsid w:val="00F918BD"/>
    <w:rsid w:val="00F97F17"/>
    <w:rsid w:val="00FA39B2"/>
    <w:rsid w:val="00FA420B"/>
    <w:rsid w:val="00FA59DE"/>
    <w:rsid w:val="00FB0091"/>
    <w:rsid w:val="00FB446C"/>
    <w:rsid w:val="00FB6722"/>
    <w:rsid w:val="00FC3681"/>
    <w:rsid w:val="00FC449E"/>
    <w:rsid w:val="00FD3106"/>
    <w:rsid w:val="00FD3C1A"/>
    <w:rsid w:val="00FD5FC2"/>
    <w:rsid w:val="00FE1FFE"/>
    <w:rsid w:val="00FE23F9"/>
    <w:rsid w:val="00FE34E8"/>
    <w:rsid w:val="00FE39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4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02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302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3A58D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A58D3"/>
  </w:style>
  <w:style w:type="paragraph" w:styleId="a6">
    <w:name w:val="footer"/>
    <w:basedOn w:val="a"/>
    <w:rsid w:val="0030070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031BA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6F74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7D56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A54F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Hyperlink"/>
    <w:uiPriority w:val="99"/>
    <w:unhideWhenUsed/>
    <w:rsid w:val="006733E5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5A244F"/>
    <w:rPr>
      <w:sz w:val="24"/>
      <w:szCs w:val="24"/>
    </w:rPr>
  </w:style>
  <w:style w:type="paragraph" w:customStyle="1" w:styleId="ConsTitle">
    <w:name w:val="ConsTitle"/>
    <w:uiPriority w:val="99"/>
    <w:rsid w:val="00FE1FF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c">
    <w:name w:val="List Paragraph"/>
    <w:basedOn w:val="a"/>
    <w:uiPriority w:val="34"/>
    <w:qFormat/>
    <w:rsid w:val="00D8601B"/>
    <w:pPr>
      <w:ind w:left="720"/>
      <w:contextualSpacing/>
    </w:pPr>
  </w:style>
  <w:style w:type="paragraph" w:customStyle="1" w:styleId="ConsNormal">
    <w:name w:val="ConsNormal"/>
    <w:rsid w:val="00461CA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d">
    <w:name w:val="FollowedHyperlink"/>
    <w:basedOn w:val="a0"/>
    <w:rsid w:val="00F728A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74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02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93021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link w:val="a4"/>
    <w:uiPriority w:val="99"/>
    <w:rsid w:val="003A58D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3A58D3"/>
  </w:style>
  <w:style w:type="paragraph" w:styleId="a6">
    <w:name w:val="footer"/>
    <w:basedOn w:val="a"/>
    <w:rsid w:val="00300705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8031BA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6F747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9">
    <w:name w:val="Table Grid"/>
    <w:basedOn w:val="a1"/>
    <w:rsid w:val="007D56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Знак"/>
    <w:basedOn w:val="a"/>
    <w:rsid w:val="00A54F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b">
    <w:name w:val="Hyperlink"/>
    <w:uiPriority w:val="99"/>
    <w:unhideWhenUsed/>
    <w:rsid w:val="006733E5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5A244F"/>
    <w:rPr>
      <w:sz w:val="24"/>
      <w:szCs w:val="24"/>
    </w:rPr>
  </w:style>
  <w:style w:type="paragraph" w:customStyle="1" w:styleId="ConsTitle">
    <w:name w:val="ConsTitle"/>
    <w:uiPriority w:val="99"/>
    <w:rsid w:val="00FE1FF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c">
    <w:name w:val="List Paragraph"/>
    <w:basedOn w:val="a"/>
    <w:uiPriority w:val="34"/>
    <w:qFormat/>
    <w:rsid w:val="00D8601B"/>
    <w:pPr>
      <w:ind w:left="720"/>
      <w:contextualSpacing/>
    </w:pPr>
  </w:style>
  <w:style w:type="paragraph" w:customStyle="1" w:styleId="ConsNormal">
    <w:name w:val="ConsNormal"/>
    <w:rsid w:val="00461CA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d">
    <w:name w:val="FollowedHyperlink"/>
    <w:basedOn w:val="a0"/>
    <w:rsid w:val="00F728A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3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AEF17-3DDC-44F6-8F2C-A8E47C255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!!!</dc:creator>
  <cp:lastModifiedBy>Olga</cp:lastModifiedBy>
  <cp:revision>2</cp:revision>
  <cp:lastPrinted>2023-02-28T08:31:00Z</cp:lastPrinted>
  <dcterms:created xsi:type="dcterms:W3CDTF">2023-03-06T07:06:00Z</dcterms:created>
  <dcterms:modified xsi:type="dcterms:W3CDTF">2023-03-06T07:06:00Z</dcterms:modified>
</cp:coreProperties>
</file>