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CB" w:rsidRDefault="000B7CA3">
      <w:pPr>
        <w:spacing w:line="228" w:lineRule="auto"/>
        <w:ind w:right="57"/>
        <w:jc w:val="right"/>
        <w:rPr>
          <w:rFonts w:ascii="PT Astra Serif" w:hAnsi="PT Astra Serif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>
        <w:rPr>
          <w:rFonts w:ascii="PT Astra Serif" w:hAnsi="PT Astra Serif" w:cs="PT Astra Serif"/>
          <w:sz w:val="28"/>
          <w:szCs w:val="28"/>
        </w:rPr>
        <w:t>роект</w:t>
      </w:r>
    </w:p>
    <w:p w:rsidR="00A545CB" w:rsidRDefault="00A545CB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A545CB" w:rsidRDefault="000B7CA3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 РАЗВИТИЯ СЕЛЬСКИХ ТЕРРИТОРИЙ УЛЬЯНОВСКОЙ ОБЛАСТИ</w:t>
      </w:r>
    </w:p>
    <w:p w:rsidR="00A545CB" w:rsidRDefault="00A545CB">
      <w:pPr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A545CB" w:rsidRDefault="000B7CA3">
      <w:pPr>
        <w:pStyle w:val="afa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ПРИКАЗ</w:t>
      </w:r>
    </w:p>
    <w:p w:rsidR="00A545CB" w:rsidRDefault="000B7CA3">
      <w:pPr>
        <w:pStyle w:val="afa"/>
        <w:tabs>
          <w:tab w:val="left" w:pos="8931"/>
        </w:tabs>
        <w:ind w:firstLine="709"/>
        <w:jc w:val="left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p w:rsidR="00A545CB" w:rsidRDefault="00A545CB">
      <w:pPr>
        <w:pStyle w:val="afa"/>
        <w:rPr>
          <w:rFonts w:ascii="PT Astra Serif" w:hAnsi="PT Astra Serif"/>
          <w:color w:val="000000"/>
        </w:rPr>
      </w:pPr>
    </w:p>
    <w:p w:rsidR="00A545CB" w:rsidRDefault="00A545CB">
      <w:pPr>
        <w:pStyle w:val="afa"/>
        <w:rPr>
          <w:rFonts w:ascii="PT Astra Serif" w:hAnsi="PT Astra Serif"/>
          <w:color w:val="000000"/>
        </w:rPr>
      </w:pPr>
    </w:p>
    <w:p w:rsidR="00A545CB" w:rsidRDefault="00A545CB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A545CB" w:rsidRDefault="000B7CA3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отдельные </w:t>
      </w:r>
      <w:r>
        <w:rPr>
          <w:rFonts w:ascii="PT Astra Serif" w:hAnsi="PT Astra Serif"/>
          <w:b/>
          <w:sz w:val="28"/>
          <w:szCs w:val="28"/>
        </w:rPr>
        <w:t>приказы</w:t>
      </w:r>
    </w:p>
    <w:p w:rsidR="00A545CB" w:rsidRDefault="000B7CA3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Министерства агропромышленного комплекса</w:t>
      </w:r>
    </w:p>
    <w:p w:rsidR="00A545CB" w:rsidRDefault="000B7CA3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</w:p>
    <w:p w:rsidR="00A545CB" w:rsidRDefault="00A545CB">
      <w:pPr>
        <w:spacing w:line="228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A545CB" w:rsidRDefault="000B7CA3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01"/>
      <w:bookmarkStart w:id="1" w:name="Par28"/>
      <w:r>
        <w:rPr>
          <w:rFonts w:ascii="PT Astra Serif" w:hAnsi="PT Astra Serif"/>
          <w:sz w:val="28"/>
          <w:szCs w:val="28"/>
        </w:rPr>
        <w:t>Приказываю:</w:t>
      </w:r>
    </w:p>
    <w:p w:rsidR="00A545CB" w:rsidRDefault="000B7CA3">
      <w:pPr>
        <w:pStyle w:val="ConsPlusNormal0"/>
        <w:spacing w:before="160"/>
        <w:ind w:firstLine="540"/>
        <w:jc w:val="both"/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 xml:space="preserve"> Внести 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приказ </w:t>
      </w:r>
      <w:r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 xml:space="preserve">и развития сельских территорий Ульяновской области от </w:t>
      </w:r>
      <w:r>
        <w:rPr>
          <w:rFonts w:ascii="PT Astra Serif" w:hAnsi="PT Astra Serif" w:cs="PT Astra Serif"/>
          <w:sz w:val="28"/>
          <w:szCs w:val="28"/>
        </w:rPr>
        <w:t xml:space="preserve">1 июля </w:t>
      </w:r>
      <w:r>
        <w:rPr>
          <w:rFonts w:ascii="PT Astra Serif" w:hAnsi="PT Astra Serif" w:cs="PT Astra Serif"/>
          <w:sz w:val="28"/>
          <w:szCs w:val="28"/>
        </w:rPr>
        <w:t>2019 г. № 30</w:t>
      </w:r>
      <w:r>
        <w:rPr>
          <w:rFonts w:ascii="PT Astra Serif" w:hAnsi="PT Astra Serif" w:cs="PT Astra Serif"/>
          <w:sz w:val="28"/>
          <w:szCs w:val="28"/>
        </w:rPr>
        <w:br/>
        <w:t>«О</w:t>
      </w:r>
      <w:r>
        <w:rPr>
          <w:rFonts w:ascii="PT Astra Serif" w:hAnsi="PT Astra Serif"/>
          <w:sz w:val="28"/>
          <w:szCs w:val="28"/>
        </w:rPr>
        <w:t xml:space="preserve"> некоторых мерах, направленных на предоставление сельскохозяйственным потребительским кооперативам субсидий </w:t>
      </w:r>
      <w:r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 их развитием</w:t>
      </w:r>
      <w:r>
        <w:rPr>
          <w:rFonts w:ascii="PT Astra Serif" w:hAnsi="PT Astra Serif" w:cs="PT Astra Serif"/>
          <w:sz w:val="28"/>
          <w:szCs w:val="28"/>
        </w:rPr>
        <w:t xml:space="preserve">»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изменение, изложив </w:t>
      </w:r>
      <w:r>
        <w:rPr>
          <w:rFonts w:ascii="PT Astra Serif" w:eastAsia="Helvetica" w:hAnsi="PT Astra Serif" w:cs="PT Astra Serif"/>
          <w:color w:val="000000"/>
          <w:sz w:val="28"/>
          <w:szCs w:val="28"/>
          <w:shd w:val="clear" w:color="auto" w:fill="FFFFFF"/>
          <w:lang w:eastAsia="en-US"/>
        </w:rPr>
        <w:t xml:space="preserve">приложение № </w:t>
      </w:r>
      <w:r w:rsidRPr="00AA6D18">
        <w:rPr>
          <w:rFonts w:ascii="PT Astra Serif" w:eastAsia="Helvetica" w:hAnsi="PT Astra Serif" w:cs="PT Astra Serif"/>
          <w:color w:val="000000"/>
          <w:sz w:val="28"/>
          <w:szCs w:val="28"/>
          <w:shd w:val="clear" w:color="auto" w:fill="FFFFFF"/>
          <w:lang w:eastAsia="en-US"/>
        </w:rPr>
        <w:t>18</w:t>
      </w:r>
      <w:r>
        <w:rPr>
          <w:rFonts w:ascii="PT Astra Serif" w:eastAsia="Helvetica" w:hAnsi="PT Astra Serif" w:cs="PT Astra Serif"/>
          <w:color w:val="000000"/>
          <w:sz w:val="28"/>
          <w:szCs w:val="28"/>
          <w:shd w:val="clear" w:color="auto" w:fill="FFFFFF"/>
          <w:lang w:eastAsia="en-US"/>
        </w:rPr>
        <w:t xml:space="preserve"> в следующей редакции:</w:t>
      </w:r>
    </w:p>
    <w:p w:rsidR="00A545CB" w:rsidRDefault="000B7CA3">
      <w:pPr>
        <w:spacing w:line="228" w:lineRule="auto"/>
        <w:ind w:left="5103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</w:t>
      </w:r>
      <w:r>
        <w:rPr>
          <w:rFonts w:ascii="PT Astra Serif" w:hAnsi="PT Astra Serif"/>
          <w:color w:val="000000"/>
          <w:sz w:val="28"/>
          <w:szCs w:val="28"/>
        </w:rPr>
        <w:t>№ 18</w:t>
      </w:r>
    </w:p>
    <w:p w:rsidR="00A545CB" w:rsidRDefault="00A545CB">
      <w:pPr>
        <w:spacing w:line="228" w:lineRule="auto"/>
        <w:ind w:left="5103"/>
        <w:jc w:val="right"/>
        <w:rPr>
          <w:rFonts w:ascii="PT Astra Serif" w:hAnsi="PT Astra Serif"/>
          <w:sz w:val="28"/>
          <w:szCs w:val="28"/>
        </w:rPr>
      </w:pPr>
    </w:p>
    <w:p w:rsidR="00A545CB" w:rsidRDefault="000B7CA3">
      <w:pPr>
        <w:spacing w:line="228" w:lineRule="auto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</w:t>
      </w:r>
    </w:p>
    <w:p w:rsidR="00A545CB" w:rsidRDefault="000B7CA3">
      <w:pPr>
        <w:spacing w:line="228" w:lineRule="auto"/>
        <w:jc w:val="right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</w:p>
    <w:p w:rsidR="00A545CB" w:rsidRDefault="000B7CA3">
      <w:pPr>
        <w:spacing w:line="228" w:lineRule="auto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развития сельских </w:t>
      </w:r>
      <w:r>
        <w:rPr>
          <w:rFonts w:ascii="PT Astra Serif" w:hAnsi="PT Astra Serif" w:cs="PT Astra Serif"/>
          <w:sz w:val="28"/>
          <w:szCs w:val="28"/>
        </w:rPr>
        <w:t>территорий</w:t>
      </w:r>
    </w:p>
    <w:p w:rsidR="00A545CB" w:rsidRDefault="000B7CA3">
      <w:pPr>
        <w:spacing w:line="228" w:lineRule="auto"/>
        <w:ind w:left="5103" w:firstLine="6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A545CB" w:rsidRDefault="000B7CA3">
      <w:pPr>
        <w:spacing w:line="228" w:lineRule="auto"/>
        <w:ind w:left="5103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</w:t>
      </w:r>
      <w:r w:rsidRPr="00AA6D18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>юля</w:t>
      </w:r>
      <w:r>
        <w:rPr>
          <w:rFonts w:ascii="PT Astra Serif" w:hAnsi="PT Astra Serif"/>
          <w:sz w:val="28"/>
          <w:szCs w:val="28"/>
        </w:rPr>
        <w:t>2019 г. №  30</w:t>
      </w:r>
    </w:p>
    <w:p w:rsidR="00A545CB" w:rsidRDefault="00A545CB">
      <w:pPr>
        <w:spacing w:line="228" w:lineRule="auto"/>
        <w:ind w:left="5103"/>
        <w:jc w:val="right"/>
        <w:rPr>
          <w:rFonts w:ascii="PT Astra Serif" w:hAnsi="PT Astra Serif"/>
          <w:sz w:val="28"/>
          <w:szCs w:val="28"/>
        </w:rPr>
      </w:pPr>
    </w:p>
    <w:p w:rsidR="00A545CB" w:rsidRDefault="000B7CA3">
      <w:pPr>
        <w:spacing w:line="228" w:lineRule="auto"/>
        <w:ind w:left="5103"/>
        <w:jc w:val="right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A545CB" w:rsidRDefault="00A545CB">
      <w:pPr>
        <w:spacing w:line="228" w:lineRule="auto"/>
        <w:jc w:val="center"/>
        <w:rPr>
          <w:rFonts w:ascii="PT Astra Serif" w:hAnsi="PT Astra Serif"/>
          <w:b/>
        </w:rPr>
      </w:pPr>
    </w:p>
    <w:p w:rsidR="00A545CB" w:rsidRDefault="000B7CA3">
      <w:pPr>
        <w:spacing w:line="228" w:lineRule="auto"/>
        <w:jc w:val="center"/>
      </w:pPr>
      <w:r>
        <w:rPr>
          <w:rFonts w:ascii="PT Astra Serif" w:hAnsi="PT Astra Serif"/>
          <w:b/>
        </w:rPr>
        <w:t>СВЕДЕНИЯ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  <w:jc w:val="center"/>
      </w:pPr>
      <w:r>
        <w:rPr>
          <w:rFonts w:ascii="PT Astra Serif" w:hAnsi="PT Astra Serif"/>
          <w:b/>
        </w:rPr>
        <w:t xml:space="preserve">о лицах, </w:t>
      </w:r>
      <w:r>
        <w:rPr>
          <w:rFonts w:ascii="PT Astra Serif" w:eastAsia="PT Astra Serif" w:hAnsi="PT Astra Serif" w:cs="PT Astra Serif"/>
          <w:b/>
          <w:color w:val="000000"/>
        </w:rPr>
        <w:t>являющихся членами коллегиального исполнительного органа,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  <w:jc w:val="center"/>
      </w:pPr>
      <w:r>
        <w:rPr>
          <w:rFonts w:ascii="PT Astra Serif" w:hAnsi="PT Astra Serif"/>
          <w:b/>
        </w:rPr>
        <w:t>лице, исполняющ</w:t>
      </w:r>
      <w:r>
        <w:rPr>
          <w:rFonts w:ascii="PT Astra Serif" w:hAnsi="PT Astra Serif" w:cs="Lohit Devanagari;Times New Roma"/>
          <w:b/>
        </w:rPr>
        <w:t>е</w:t>
      </w:r>
      <w:r>
        <w:rPr>
          <w:rFonts w:ascii="PT Astra Serif" w:hAnsi="PT Astra Serif"/>
          <w:b/>
        </w:rPr>
        <w:t>м функции единоличного исполнительного органа,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  <w:jc w:val="center"/>
      </w:pPr>
      <w:r>
        <w:rPr>
          <w:rFonts w:ascii="PT Astra Serif" w:hAnsi="PT Astra Serif"/>
          <w:b/>
        </w:rPr>
        <w:t>главном бухгалтере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</w:pPr>
      <w:r>
        <w:rPr>
          <w:rFonts w:ascii="PT Astra Serif" w:eastAsia="PT Astra Serif" w:hAnsi="PT Astra Serif" w:cs="PT Astra Serif"/>
          <w:b/>
          <w:color w:val="000000"/>
        </w:rPr>
        <w:t>___________________________________</w:t>
      </w:r>
      <w:r>
        <w:rPr>
          <w:rFonts w:ascii="PT Astra Serif" w:eastAsia="PT Astra Serif" w:hAnsi="PT Astra Serif" w:cs="PT Astra Serif"/>
          <w:b/>
          <w:color w:val="000000"/>
        </w:rPr>
        <w:t>____________________________________________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  <w:jc w:val="center"/>
      </w:pPr>
      <w:r>
        <w:rPr>
          <w:rFonts w:ascii="PT Astra Serif" w:eastAsia="PT Astra Serif" w:hAnsi="PT Astra Serif" w:cs="PT Astra Serif"/>
          <w:color w:val="000000"/>
          <w:sz w:val="22"/>
          <w:szCs w:val="22"/>
        </w:rPr>
        <w:t xml:space="preserve">(наименование сельскохозяйственного товаропроизводителя </w:t>
      </w:r>
      <w:r>
        <w:rPr>
          <w:rFonts w:ascii="PT Astra Serif" w:eastAsia="PT Astra Serif" w:hAnsi="PT Astra Serif" w:cs="PT Astra Serif"/>
          <w:color w:val="000000"/>
          <w:sz w:val="22"/>
          <w:szCs w:val="22"/>
        </w:rPr>
        <w:t>–</w:t>
      </w:r>
    </w:p>
    <w:p w:rsidR="00A545CB" w:rsidRDefault="000B7CA3">
      <w:pPr>
        <w:tabs>
          <w:tab w:val="left" w:pos="2160"/>
          <w:tab w:val="left" w:pos="2205"/>
        </w:tabs>
        <w:spacing w:line="228" w:lineRule="auto"/>
        <w:jc w:val="center"/>
      </w:pPr>
      <w:r>
        <w:rPr>
          <w:rFonts w:ascii="PT Astra Serif" w:eastAsia="PT Astra Serif" w:hAnsi="PT Astra Serif" w:cs="PT Astra Serif"/>
          <w:color w:val="000000"/>
          <w:sz w:val="22"/>
          <w:szCs w:val="22"/>
        </w:rPr>
        <w:t>юридического лица)</w:t>
      </w: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A545C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 w:cs="Lohit Devanagari;Times New Roma"/>
              </w:rPr>
            </w:pPr>
            <w:r>
              <w:rPr>
                <w:rFonts w:ascii="PT Astra Serif" w:hAnsi="PT Astra Serif" w:cs="Lohit Devanagari;Times New Roma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Сведения о лицах, </w:t>
            </w:r>
            <w:r>
              <w:rPr>
                <w:rFonts w:ascii="PT Astra Serif" w:eastAsia="PT Astra Serif" w:hAnsi="PT Astra Serif" w:cs="PT Astra Serif"/>
                <w:color w:val="000000"/>
              </w:rPr>
              <w:t>являющихся членами коллегиального исполнительного органа*</w:t>
            </w: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</w:t>
            </w:r>
            <w:r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lastRenderedPageBreak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№.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Lohit Devanagari;Times New Roma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 лице, исполняющ</w:t>
            </w:r>
            <w:r>
              <w:rPr>
                <w:rFonts w:ascii="PT Astra Serif" w:hAnsi="PT Astra Serif" w:cs="Lohit Devanagari;Times New Roma"/>
              </w:rPr>
              <w:t>е</w:t>
            </w:r>
            <w:r>
              <w:rPr>
                <w:rFonts w:ascii="PT Astra Serif" w:hAnsi="PT Astra Serif"/>
              </w:rPr>
              <w:t>м функции единоличного исполнительного органа</w:t>
            </w: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Lohit Devanagari;Times New Roma"/>
              </w:rPr>
              <w:t>2</w:t>
            </w:r>
            <w:r>
              <w:rPr>
                <w:rFonts w:ascii="PT Astra Serif" w:hAnsi="PT Astra Serif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 w:cs="Lohit Devanagari;Times New Roma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 w:cs="Lohit Devanagari;Times New Roma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о главном бухгалтере**</w:t>
            </w: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pStyle w:val="af8"/>
              <w:widowControl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af8"/>
              <w:widowControl w:val="0"/>
              <w:snapToGrid w:val="0"/>
              <w:spacing w:line="228" w:lineRule="auto"/>
              <w:rPr>
                <w:rFonts w:ascii="PT Astra Serif" w:hAnsi="PT Astra Serif"/>
              </w:rPr>
            </w:pPr>
          </w:p>
        </w:tc>
      </w:tr>
    </w:tbl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Руководитель юридического лица**:</w:t>
      </w:r>
    </w:p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_________________________  ____________ </w:t>
      </w:r>
      <w:r>
        <w:rPr>
          <w:rFonts w:ascii="PT Astra Serif" w:hAnsi="PT Astra Serif" w:cs="PT Astra Serif"/>
          <w:sz w:val="24"/>
          <w:szCs w:val="24"/>
        </w:rPr>
        <w:t>_________________________________________</w:t>
      </w:r>
    </w:p>
    <w:p w:rsidR="00A545CB" w:rsidRDefault="000B7CA3">
      <w:pPr>
        <w:pStyle w:val="ConsPlusNonformat"/>
        <w:widowControl/>
        <w:spacing w:after="0" w:line="228" w:lineRule="auto"/>
        <w:jc w:val="both"/>
        <w:rPr>
          <w:sz w:val="20"/>
          <w:szCs w:val="20"/>
        </w:rPr>
      </w:pPr>
      <w:r>
        <w:rPr>
          <w:rFonts w:ascii="PT Astra Serif" w:hAnsi="PT Astra Serif" w:cs="Times New Roman;Times New Roman"/>
          <w:sz w:val="20"/>
          <w:szCs w:val="20"/>
        </w:rPr>
        <w:t xml:space="preserve">(должность, </w:t>
      </w:r>
      <w:r>
        <w:rPr>
          <w:rFonts w:ascii="PT Astra Serif" w:hAnsi="PT Astra Serif" w:cs="PT Astra Serif"/>
          <w:sz w:val="20"/>
          <w:szCs w:val="20"/>
        </w:rPr>
        <w:t>уполномоченное лицо</w:t>
      </w:r>
      <w:r>
        <w:rPr>
          <w:rFonts w:ascii="PT Astra Serif" w:hAnsi="PT Astra Serif" w:cs="Times New Roman;Times New Roman"/>
          <w:sz w:val="20"/>
          <w:szCs w:val="20"/>
        </w:rPr>
        <w:t xml:space="preserve">)         (подпись)           </w:t>
      </w:r>
      <w:r>
        <w:rPr>
          <w:rFonts w:ascii="PT Astra Serif" w:hAnsi="PT Astra Serif" w:cs="PT Astra Serif"/>
          <w:sz w:val="20"/>
          <w:szCs w:val="20"/>
        </w:rPr>
        <w:t>(фамилия, имя, отчество (последнее – при наличии)</w:t>
      </w:r>
    </w:p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м.п.***</w:t>
      </w:r>
    </w:p>
    <w:p w:rsidR="00A545CB" w:rsidRDefault="00A545CB">
      <w:pPr>
        <w:pStyle w:val="ConsNormal"/>
        <w:widowControl/>
        <w:spacing w:line="228" w:lineRule="auto"/>
        <w:ind w:firstLine="0"/>
        <w:contextualSpacing/>
        <w:jc w:val="both"/>
        <w:rPr>
          <w:sz w:val="24"/>
          <w:szCs w:val="24"/>
        </w:rPr>
      </w:pPr>
    </w:p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Индивидуальный предприниматель</w:t>
      </w:r>
      <w:r>
        <w:rPr>
          <w:rFonts w:ascii="PT Astra Serif" w:hAnsi="PT Astra Serif" w:cs="PT Astra Serif"/>
          <w:sz w:val="24"/>
          <w:szCs w:val="24"/>
        </w:rPr>
        <w:t>****</w:t>
      </w:r>
      <w:r>
        <w:rPr>
          <w:rFonts w:ascii="PT Astra Serif" w:hAnsi="PT Astra Serif" w:cs="PT Astra Serif"/>
          <w:sz w:val="24"/>
          <w:szCs w:val="24"/>
        </w:rPr>
        <w:t>:</w:t>
      </w:r>
    </w:p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  __________________________________</w:t>
      </w:r>
      <w:r>
        <w:rPr>
          <w:rFonts w:ascii="PT Astra Serif" w:hAnsi="PT Astra Serif" w:cs="PT Astra Serif"/>
          <w:sz w:val="24"/>
          <w:szCs w:val="24"/>
        </w:rPr>
        <w:t>_______________________</w:t>
      </w:r>
    </w:p>
    <w:p w:rsidR="00A545CB" w:rsidRDefault="000B7CA3">
      <w:pPr>
        <w:pStyle w:val="ConsPlusNonformat"/>
        <w:widowControl/>
        <w:spacing w:after="0" w:line="228" w:lineRule="auto"/>
        <w:jc w:val="both"/>
        <w:rPr>
          <w:sz w:val="24"/>
          <w:szCs w:val="24"/>
        </w:rPr>
      </w:pPr>
      <w:r>
        <w:rPr>
          <w:rFonts w:ascii="PT Astra Serif" w:hAnsi="PT Astra Serif" w:cs="Times New Roman;Times New Roman"/>
          <w:sz w:val="20"/>
          <w:szCs w:val="20"/>
        </w:rPr>
        <w:t xml:space="preserve">(подпись)                                         </w:t>
      </w:r>
      <w:r>
        <w:rPr>
          <w:rFonts w:ascii="PT Astra Serif" w:hAnsi="PT Astra Serif" w:cs="PT Astra Serif"/>
          <w:sz w:val="20"/>
          <w:szCs w:val="20"/>
        </w:rPr>
        <w:t>(фамилия, имя, отчество (последнее – при наличии)</w:t>
      </w:r>
    </w:p>
    <w:p w:rsidR="00A545CB" w:rsidRDefault="000B7CA3">
      <w:pPr>
        <w:pStyle w:val="ConsPlusNonformat"/>
        <w:widowControl/>
        <w:spacing w:after="0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м.п.</w:t>
      </w:r>
    </w:p>
    <w:p w:rsidR="00A545CB" w:rsidRDefault="00A545CB">
      <w:pPr>
        <w:pStyle w:val="ConsNormal"/>
        <w:widowControl/>
        <w:spacing w:line="228" w:lineRule="auto"/>
        <w:ind w:firstLine="0"/>
        <w:contextualSpacing/>
        <w:jc w:val="both"/>
        <w:rPr>
          <w:rFonts w:ascii="PT Astra Serif" w:hAnsi="PT Astra Serif"/>
          <w:sz w:val="24"/>
          <w:szCs w:val="24"/>
        </w:rPr>
      </w:pPr>
    </w:p>
    <w:p w:rsidR="00A545CB" w:rsidRDefault="000B7CA3">
      <w:pPr>
        <w:pStyle w:val="ConsPlusNonformat"/>
        <w:widowControl/>
        <w:spacing w:after="198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«_____» _______________  20____ г.</w:t>
      </w:r>
    </w:p>
    <w:p w:rsidR="00A545CB" w:rsidRDefault="000B7CA3">
      <w:pPr>
        <w:pStyle w:val="ConsPlusNonformat"/>
        <w:widowControl/>
        <w:spacing w:after="198" w:line="228" w:lineRule="auto"/>
        <w:contextualSpacing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</w:t>
      </w:r>
    </w:p>
    <w:p w:rsidR="00A545CB" w:rsidRDefault="000B7CA3">
      <w:pPr>
        <w:pStyle w:val="ConsPlusNonformat"/>
        <w:widowControl/>
        <w:spacing w:after="0" w:line="228" w:lineRule="auto"/>
        <w:ind w:firstLine="737"/>
        <w:contextualSpacing/>
        <w:jc w:val="both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*В случае отсутствия у сельскохозяйственного товаропроизводителя лиц,</w:t>
      </w:r>
      <w:r>
        <w:rPr>
          <w:rFonts w:ascii="PT Astra Serif" w:hAnsi="PT Astra Serif" w:cs="PT Astra Serif"/>
          <w:sz w:val="20"/>
          <w:szCs w:val="20"/>
        </w:rPr>
        <w:t xml:space="preserve"> являющихся членами коллегиального органа и (или) главного бухгалтера в соответствующих строках ставятся прочерки «-».</w:t>
      </w:r>
    </w:p>
    <w:p w:rsidR="00A545CB" w:rsidRDefault="000B7CA3">
      <w:pPr>
        <w:spacing w:line="228" w:lineRule="auto"/>
        <w:ind w:firstLine="737"/>
        <w:jc w:val="both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>**</w:t>
      </w:r>
      <w:r>
        <w:rPr>
          <w:rFonts w:ascii="PT Astra Serif" w:hAnsi="PT Astra Serif" w:cs="PT Astra Serif"/>
          <w:sz w:val="20"/>
          <w:szCs w:val="20"/>
        </w:rPr>
        <w:t>Указывается в случае, если заявление представляется юридическим лицом.</w:t>
      </w:r>
    </w:p>
    <w:p w:rsidR="00A545CB" w:rsidRDefault="000B7CA3">
      <w:pPr>
        <w:spacing w:line="228" w:lineRule="auto"/>
        <w:ind w:firstLine="737"/>
        <w:jc w:val="both"/>
        <w:rPr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***При наличии печати у юридического лица, созданного в форме </w:t>
      </w:r>
      <w:r>
        <w:rPr>
          <w:rFonts w:ascii="PT Astra Serif" w:hAnsi="PT Astra Serif" w:cs="PT Astra Serif"/>
          <w:sz w:val="20"/>
          <w:szCs w:val="20"/>
        </w:rPr>
        <w:t>хозяйственного общества.</w:t>
      </w:r>
    </w:p>
    <w:p w:rsidR="00A545CB" w:rsidRDefault="000B7CA3">
      <w:pPr>
        <w:pStyle w:val="Footer"/>
        <w:ind w:firstLine="540"/>
        <w:jc w:val="both"/>
      </w:pPr>
      <w:r>
        <w:rPr>
          <w:rFonts w:ascii="PT Astra Serif" w:hAnsi="PT Astra Serif"/>
          <w:sz w:val="20"/>
          <w:szCs w:val="20"/>
        </w:rPr>
        <w:t>****Указывается в случае, если заявление представляется индивидуальным предпринимателем.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0"/>
          <w:szCs w:val="20"/>
        </w:rPr>
        <w:t>.</w:t>
      </w:r>
    </w:p>
    <w:p w:rsidR="00A545CB" w:rsidRDefault="000B7CA3">
      <w:pPr>
        <w:pStyle w:val="ConsPlusNormal0"/>
        <w:spacing w:before="160"/>
        <w:ind w:firstLine="540"/>
        <w:jc w:val="both"/>
      </w:pPr>
      <w:r>
        <w:rPr>
          <w:rFonts w:ascii="PT Astra Serif" w:hAnsi="PT Astra Serif"/>
          <w:sz w:val="28"/>
          <w:szCs w:val="28"/>
        </w:rPr>
        <w:t>2. Внести в</w:t>
      </w:r>
      <w:r>
        <w:rPr>
          <w:rFonts w:ascii="PT Astra Serif" w:hAnsi="PT Astra Serif"/>
          <w:color w:val="000000"/>
          <w:sz w:val="28"/>
          <w:szCs w:val="28"/>
        </w:rPr>
        <w:t xml:space="preserve"> приказ </w:t>
      </w:r>
      <w:r>
        <w:rPr>
          <w:rFonts w:ascii="PT Astra Serif" w:hAnsi="PT Astra Serif"/>
          <w:sz w:val="28"/>
          <w:szCs w:val="28"/>
        </w:rPr>
        <w:t>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от 24 мая 2021 г. № 15</w:t>
      </w:r>
      <w:r>
        <w:rPr>
          <w:rFonts w:ascii="PT Astra Serif" w:hAnsi="PT Astra Serif"/>
          <w:sz w:val="28"/>
          <w:szCs w:val="28"/>
        </w:rPr>
        <w:br/>
        <w:t>«Об ут</w:t>
      </w:r>
      <w:r>
        <w:rPr>
          <w:rFonts w:ascii="PT Astra Serif" w:hAnsi="PT Astra Serif"/>
          <w:sz w:val="28"/>
          <w:szCs w:val="28"/>
        </w:rPr>
        <w:t>верждении форм документов для предоставления хозяйствам грантов</w:t>
      </w:r>
      <w:r>
        <w:rPr>
          <w:rFonts w:ascii="PT Astra Serif" w:hAnsi="PT Astra Serif"/>
          <w:sz w:val="28"/>
          <w:szCs w:val="28"/>
        </w:rPr>
        <w:br/>
        <w:t>в форме субсидий из областного бюджета Ульяновской области в целях финансового обеспечения части их затрат на реализацию проекта «Агростартап», а также определении случаев, при которых допуска</w:t>
      </w:r>
      <w:r>
        <w:rPr>
          <w:rFonts w:ascii="PT Astra Serif" w:hAnsi="PT Astra Serif"/>
          <w:sz w:val="28"/>
          <w:szCs w:val="28"/>
        </w:rPr>
        <w:t>ется внесение изменений в проект «Агростартап» и признании утратившим силу приказа Министерства агропромышленного комплекса и развития сельских территорий Ульяновской области от 13.05.2020 № 21» следующие изменения: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>1) в пункте 1: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а) в подпункте 1.2 слово </w:t>
      </w:r>
      <w:r>
        <w:rPr>
          <w:rFonts w:ascii="PT Astra Serif" w:hAnsi="PT Astra Serif"/>
          <w:sz w:val="28"/>
          <w:szCs w:val="28"/>
        </w:rPr>
        <w:t>«плана» заменить словом «перечня»;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>б) в подпункте 1.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слова «план затрат» заменить словами «перечень затрат»;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>в) пункт 1.14 признать утратившим силу;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г) дополнить </w:t>
      </w:r>
      <w:r>
        <w:rPr>
          <w:rFonts w:ascii="PT Astra Serif" w:hAnsi="PT Astra Serif"/>
          <w:color w:val="000000"/>
          <w:sz w:val="28"/>
          <w:szCs w:val="28"/>
        </w:rPr>
        <w:t>подпунктом 1.15 следующего содержания: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color w:val="000000"/>
          <w:sz w:val="28"/>
          <w:szCs w:val="28"/>
        </w:rPr>
        <w:t>« 1.15. Форму заявки</w:t>
      </w:r>
      <w:r>
        <w:rPr>
          <w:rFonts w:ascii="PT Astra Serif" w:hAnsi="PT Astra Serif"/>
          <w:sz w:val="28"/>
          <w:szCs w:val="28"/>
        </w:rPr>
        <w:t xml:space="preserve"> на участие в конкурсном отборе дл</w:t>
      </w:r>
      <w:r>
        <w:rPr>
          <w:rFonts w:ascii="PT Astra Serif" w:hAnsi="PT Astra Serif"/>
          <w:sz w:val="28"/>
          <w:szCs w:val="28"/>
        </w:rPr>
        <w:t xml:space="preserve">я получения гранта в форме субсидии из областного бюджета Ульяновской области в целях </w:t>
      </w:r>
      <w:r>
        <w:rPr>
          <w:rFonts w:ascii="PT Astra Serif" w:hAnsi="PT Astra Serif"/>
          <w:sz w:val="28"/>
          <w:szCs w:val="28"/>
        </w:rPr>
        <w:lastRenderedPageBreak/>
        <w:t>финансового обеспечения части затрат крестьянского</w:t>
      </w:r>
      <w:r>
        <w:rPr>
          <w:rFonts w:ascii="PT Astra Serif" w:hAnsi="PT Astra Serif"/>
          <w:color w:val="000000"/>
          <w:sz w:val="28"/>
          <w:szCs w:val="28"/>
        </w:rPr>
        <w:t xml:space="preserve"> (фермерского) хозяйства или индивидуальным предпринимателем, гражданином на реализацию проекта «Агростартап» (приложени</w:t>
      </w:r>
      <w:r>
        <w:rPr>
          <w:rFonts w:ascii="PT Astra Serif" w:hAnsi="PT Astra Serif"/>
          <w:color w:val="000000"/>
          <w:sz w:val="28"/>
          <w:szCs w:val="28"/>
        </w:rPr>
        <w:t>е № 15).»;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2) приложение № 1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545CB" w:rsidRDefault="000B7CA3">
      <w:pPr>
        <w:jc w:val="right"/>
        <w:outlineLvl w:val="0"/>
      </w:pPr>
      <w:r>
        <w:rPr>
          <w:rFonts w:ascii="PT Astra Serif" w:hAnsi="PT Astra Serif"/>
          <w:sz w:val="28"/>
          <w:szCs w:val="28"/>
        </w:rPr>
        <w:t>«Приложение № 1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Министерства агропромышленного комплекса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24 мая 2021 г. № 15</w:t>
      </w:r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A545CB" w:rsidRDefault="00A545CB">
      <w:pPr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A545CB" w:rsidRDefault="00A545CB">
      <w:pPr>
        <w:jc w:val="both"/>
        <w:outlineLvl w:val="0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УТВЕРЖДАЮ: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(Ф.И.О. заявителя полностью (последнее -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при наличии) полностью)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Глава крестьянского (фермерского)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хозяйства или индивидуальный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предприниматель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(наименование, указывается в случае,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если </w:t>
      </w:r>
      <w:r>
        <w:rPr>
          <w:rFonts w:ascii="PT Astra Serif" w:hAnsi="PT Astra Serif"/>
          <w:sz w:val="20"/>
          <w:szCs w:val="20"/>
        </w:rPr>
        <w:t>заявитель является главой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крестьянского (фермерского) хозяйства</w:t>
      </w:r>
    </w:p>
    <w:p w:rsidR="00A545CB" w:rsidRDefault="000B7CA3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или индивидуальным предпринимателем)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 _______________</w:t>
      </w:r>
    </w:p>
    <w:p w:rsidR="00A545CB" w:rsidRDefault="000B7CA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(подпись)         (расшифровка подписи)</w:t>
      </w:r>
    </w:p>
    <w:p w:rsidR="00A545CB" w:rsidRDefault="00A545CB">
      <w:pPr>
        <w:jc w:val="both"/>
        <w:rPr>
          <w:rFonts w:ascii="PT Astra Serif" w:hAnsi="PT Astra Serif"/>
          <w:sz w:val="20"/>
          <w:szCs w:val="20"/>
        </w:rPr>
      </w:pPr>
    </w:p>
    <w:p w:rsidR="00A545CB" w:rsidRDefault="000B7CA3">
      <w:pPr>
        <w:jc w:val="right"/>
      </w:pPr>
      <w:r>
        <w:rPr>
          <w:rFonts w:ascii="PT Astra Serif" w:hAnsi="PT Astra Serif"/>
          <w:color w:val="000000"/>
          <w:sz w:val="20"/>
          <w:szCs w:val="20"/>
        </w:rPr>
        <w:t xml:space="preserve">М.П. </w:t>
      </w:r>
      <w:hyperlink w:anchor="Par29">
        <w:r>
          <w:rPr>
            <w:rFonts w:ascii="PT Astra Serif" w:hAnsi="PT Astra Serif"/>
            <w:color w:val="000000"/>
            <w:sz w:val="20"/>
            <w:szCs w:val="20"/>
          </w:rPr>
          <w:t>*</w:t>
        </w:r>
      </w:hyperlink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A545CB" w:rsidRDefault="000B7CA3">
      <w:pPr>
        <w:jc w:val="center"/>
      </w:pPr>
      <w:r>
        <w:rPr>
          <w:rFonts w:ascii="PT Astra Serif" w:hAnsi="PT Astra Serif"/>
          <w:sz w:val="28"/>
          <w:szCs w:val="28"/>
        </w:rPr>
        <w:t xml:space="preserve">создания и (или) развития хозяйства </w:t>
      </w:r>
      <w:hyperlink w:anchor="Par30">
        <w:r>
          <w:rPr>
            <w:rFonts w:ascii="PT Astra Serif" w:hAnsi="PT Astra Serif"/>
            <w:color w:val="000000"/>
            <w:sz w:val="28"/>
            <w:szCs w:val="28"/>
          </w:rPr>
          <w:t>**</w:t>
        </w:r>
      </w:hyperlink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</w:t>
      </w:r>
    </w:p>
    <w:p w:rsidR="00A545CB" w:rsidRDefault="000B7CA3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(наименование планируемого крестьянского (фермерского)</w:t>
      </w:r>
    </w:p>
    <w:p w:rsidR="00A545CB" w:rsidRDefault="000B7CA3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хозяйства/крестьянского (фермерского) хозяйства,</w:t>
      </w:r>
    </w:p>
    <w:p w:rsidR="00A545CB" w:rsidRDefault="000B7CA3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нужное подчеркнуть)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 г.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--------------------------</w:t>
      </w:r>
      <w:r>
        <w:rPr>
          <w:rFonts w:ascii="PT Astra Serif" w:hAnsi="PT Astra Serif"/>
          <w:sz w:val="28"/>
          <w:szCs w:val="28"/>
        </w:rPr>
        <w:t>------</w:t>
      </w:r>
    </w:p>
    <w:p w:rsidR="00A545CB" w:rsidRDefault="000B7CA3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* </w:t>
      </w:r>
      <w:r>
        <w:rPr>
          <w:rFonts w:ascii="PT Astra Serif" w:hAnsi="PT Astra Serif"/>
          <w:sz w:val="20"/>
          <w:szCs w:val="20"/>
        </w:rPr>
        <w:t>При наличии печати.</w:t>
      </w:r>
      <w:bookmarkStart w:id="2" w:name="Par29"/>
    </w:p>
    <w:p w:rsidR="00A545CB" w:rsidRDefault="000B7CA3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** </w:t>
      </w:r>
      <w:r>
        <w:rPr>
          <w:rFonts w:ascii="PT Astra Serif" w:hAnsi="PT Astra Serif"/>
          <w:sz w:val="20"/>
          <w:szCs w:val="20"/>
        </w:rPr>
        <w:t>далее</w:t>
      </w:r>
      <w:r>
        <w:rPr>
          <w:rFonts w:ascii="PT Astra Serif" w:hAnsi="PT Astra Serif"/>
          <w:sz w:val="28"/>
          <w:szCs w:val="28"/>
        </w:rPr>
        <w:t xml:space="preserve"> - «</w:t>
      </w:r>
      <w:r>
        <w:rPr>
          <w:rFonts w:ascii="PT Astra Serif" w:hAnsi="PT Astra Serif"/>
          <w:sz w:val="20"/>
          <w:szCs w:val="20"/>
        </w:rPr>
        <w:t>Бизнес - План»</w:t>
      </w:r>
      <w:r>
        <w:rPr>
          <w:rFonts w:ascii="PT Astra Serif" w:hAnsi="PT Astra Serif"/>
          <w:sz w:val="28"/>
          <w:szCs w:val="28"/>
        </w:rPr>
        <w:t>.</w:t>
      </w:r>
      <w:bookmarkStart w:id="3" w:name="Par30"/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Общие сведения о крестьянском (фермерском) хозяйстве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579" w:type="dxa"/>
        <w:tblInd w:w="1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1"/>
        <w:gridCol w:w="4018"/>
      </w:tblGrid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 заявителя</w:t>
            </w:r>
          </w:p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(последнее при наличии полностью)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Дата государственной регистрации (создания) </w:t>
            </w:r>
            <w:r>
              <w:rPr>
                <w:rFonts w:ascii="PT Astra Serif" w:hAnsi="PT Astra Serif"/>
              </w:rPr>
              <w:lastRenderedPageBreak/>
              <w:t xml:space="preserve">крестьянского (фермерского) </w:t>
            </w:r>
            <w:r>
              <w:rPr>
                <w:rFonts w:ascii="PT Astra Serif" w:hAnsi="PT Astra Serif"/>
              </w:rPr>
              <w:t>хозяйства (указать</w:t>
            </w:r>
            <w:r>
              <w:rPr>
                <w:rFonts w:ascii="PT Astra Serif" w:hAnsi="PT Astra Serif"/>
              </w:rPr>
              <w:br/>
              <w:t>в случае наличия)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ИНН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КПП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Расчетный счет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Корреспондентский счет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БИК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 государственной регистрации планируемого крестьянского (фермерского) хозяйства / крестьянского (фермерского) хозяйства (нужное подчеркнуть)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Фактический адрес планируемого крестьянского (фермерского) хозяйства/крестьянского (фермерского) хозяйства (нужное подчеркнуть)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Телефон, адрес электронной почты заявителя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Информация о наличии у заявителя образования по сельскохозяйственной специальност</w:t>
            </w:r>
            <w:r>
              <w:rPr>
                <w:rFonts w:ascii="PT Astra Serif" w:hAnsi="PT Astra Serif"/>
              </w:rPr>
              <w:t>и (профессии) (с приложением документов, подтверждающих</w:t>
            </w:r>
            <w:r>
              <w:rPr>
                <w:rFonts w:ascii="PT Astra Serif" w:hAnsi="PT Astra Serif"/>
              </w:rPr>
              <w:br/>
              <w:t>его наличие)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Информация о наличии у заявителя трудового стажа в сельском хозяйстве или ведении (совместном ведении) им личного подсобного хозяйства</w:t>
            </w:r>
            <w:r>
              <w:rPr>
                <w:rFonts w:ascii="PT Astra Serif" w:hAnsi="PT Astra Serif"/>
              </w:rPr>
              <w:br/>
              <w:t>(с приложением документов, подтверждающих их налич</w:t>
            </w:r>
            <w:r>
              <w:rPr>
                <w:rFonts w:ascii="PT Astra Serif" w:hAnsi="PT Astra Serif"/>
              </w:rPr>
              <w:t>ие)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Информация о планируемом членстве заявителя</w:t>
            </w:r>
            <w:r>
              <w:rPr>
                <w:rFonts w:ascii="PT Astra Serif" w:hAnsi="PT Astra Serif"/>
              </w:rPr>
              <w:br/>
              <w:t>в сельскохозяйственном потребительском кооперативе/членстве заявителя</w:t>
            </w:r>
            <w:r>
              <w:rPr>
                <w:rFonts w:ascii="PT Astra Serif" w:hAnsi="PT Astra Serif"/>
              </w:rPr>
              <w:br/>
              <w:t>в сельскохозяйственном потребительском кооперативе (с приложением документов, подтверждающих его наличие)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Общие сведения о проекте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5"/>
        <w:gridCol w:w="4028"/>
      </w:tblGrid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Суть проекта (основные мероприятия)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</w:t>
            </w: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</w:pPr>
            <w:r>
              <w:rPr>
                <w:rFonts w:ascii="PT Astra Serif" w:hAnsi="PT Astra Serif"/>
              </w:rPr>
              <w:t xml:space="preserve">Вид экономической деятельности крестьянского (фермерского) хозяйства, классифицируемый в соответствии с Общероссийским </w:t>
            </w:r>
            <w:hyperlink r:id="rId7">
              <w:r>
                <w:rPr>
                  <w:rFonts w:ascii="PT Astra Serif" w:hAnsi="PT Astra Serif"/>
                  <w:color w:val="000000"/>
                </w:rPr>
                <w:t>классификатором</w:t>
              </w:r>
            </w:hyperlink>
            <w:r>
              <w:rPr>
                <w:rFonts w:ascii="PT Astra Serif" w:hAnsi="PT Astra Serif"/>
                <w:color w:val="000000"/>
              </w:rPr>
              <w:t xml:space="preserve"> видов экономической деятельности ОК 029-2014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Период реализации проекта (годы)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</w:pPr>
            <w:r>
              <w:rPr>
                <w:rFonts w:ascii="PT Astra Serif" w:hAnsi="PT Astra Serif"/>
              </w:rPr>
              <w:lastRenderedPageBreak/>
              <w:t xml:space="preserve">Стоимость проекта </w:t>
            </w:r>
            <w:r>
              <w:rPr>
                <w:rFonts w:ascii="PT Astra Serif" w:hAnsi="PT Astra Serif"/>
              </w:rPr>
              <w:t xml:space="preserve">(без учета НДС), </w:t>
            </w:r>
            <w:hyperlink w:anchor="Par100">
              <w:r>
                <w:rPr>
                  <w:rFonts w:ascii="PT Astra Serif" w:hAnsi="PT Astra Serif"/>
                  <w:color w:val="000000"/>
                </w:rPr>
                <w:t>*</w:t>
              </w:r>
            </w:hyperlink>
            <w:r>
              <w:rPr>
                <w:rFonts w:ascii="PT Astra Serif" w:hAnsi="PT Astra Serif"/>
                <w:color w:val="000000"/>
              </w:rPr>
              <w:t>**</w:t>
            </w:r>
            <w:r>
              <w:rPr>
                <w:rFonts w:ascii="PT Astra Serif" w:hAnsi="PT Astra Serif"/>
              </w:rPr>
              <w:t xml:space="preserve"> тыс. рублей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собственные средства, в том числе: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указанием процентного отношения к расходам</w:t>
            </w:r>
            <w:r>
              <w:rPr>
                <w:rFonts w:ascii="PT Astra Serif" w:hAnsi="PT Astra Serif"/>
              </w:rPr>
              <w:br/>
              <w:t>на приобретаемое имущество, выполняемые работы, оказываемые услуги, указанные в плане затрат, %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кредитные (заемные) средства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грант в форме субсидии, в том числе: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на цели формирования неделимого фонда сельскохозяйственного потребительского кооператива (указать в случае использования</w:t>
            </w:r>
            <w:r>
              <w:rPr>
                <w:rFonts w:ascii="PT Astra Serif" w:hAnsi="PT Astra Serif"/>
              </w:rPr>
              <w:br/>
              <w:t>на указанные цели)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рабочих мест, которые п</w:t>
            </w:r>
            <w:r>
              <w:rPr>
                <w:rFonts w:ascii="PT Astra Serif" w:hAnsi="PT Astra Serif"/>
              </w:rPr>
              <w:t>ланируется создать в рамках реализации проекта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____________ году, человек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окупаемости проекта, лет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9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Эффективность крестьянского (фермерского) хозяйства после завершения реализации проекта (на год, следующий за годом окупаемости проекта)</w:t>
            </w: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Выручка </w:t>
            </w:r>
            <w:r>
              <w:rPr>
                <w:rFonts w:ascii="PT Astra Serif" w:hAnsi="PT Astra Serif"/>
              </w:rPr>
              <w:t>от реализации, тыс. рублей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Рентабельность производства, %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Рентабельность продаж, %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Среднемесячная заработная плата, рублей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545CB" w:rsidRDefault="000B7CA3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--------------------------------</w:t>
      </w:r>
    </w:p>
    <w:p w:rsidR="00A545CB" w:rsidRDefault="00A545CB">
      <w:pPr>
        <w:ind w:firstLine="737"/>
        <w:jc w:val="both"/>
        <w:rPr>
          <w:rFonts w:ascii="PT Astra Serif" w:hAnsi="PT Astra Serif"/>
          <w:sz w:val="28"/>
          <w:szCs w:val="28"/>
        </w:rPr>
      </w:pPr>
      <w:hyperlink w:anchor="Par100">
        <w:r w:rsidR="000B7CA3">
          <w:rPr>
            <w:rFonts w:ascii="PT Astra Serif" w:hAnsi="PT Astra Serif" w:cs="PT Astra Serif"/>
            <w:bCs/>
            <w:color w:val="000000"/>
            <w:spacing w:val="4"/>
            <w:lang w:eastAsia="ru-RU"/>
          </w:rPr>
          <w:t>*</w:t>
        </w:r>
      </w:hyperlink>
      <w:r w:rsidR="000B7CA3">
        <w:rPr>
          <w:rFonts w:ascii="PT Astra Serif" w:hAnsi="PT Astra Serif" w:cs="PT Astra Serif"/>
          <w:bCs/>
          <w:color w:val="000000"/>
          <w:spacing w:val="4"/>
          <w:lang w:eastAsia="ru-RU"/>
        </w:rPr>
        <w:t>**</w:t>
      </w:r>
      <w:r w:rsidR="000B7CA3"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 xml:space="preserve">Для КФХ и индивидуальных предпринимателей, являющихся главами </w:t>
      </w:r>
      <w:r w:rsidR="000B7CA3"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>КФХ, использующих право на освобождение от исполнения обязанностей налогоплательщика, связанных с исчислением</w:t>
      </w:r>
      <w:r w:rsidR="000B7CA3"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br/>
        <w:t xml:space="preserve">и уплатой налога на добавленную стоимость, финансовое обеспечение части затрат за счёт гранта осуществляется с учётом суммы налога на добавленную </w:t>
      </w:r>
      <w:r w:rsidR="000B7CA3"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>стоимость.</w:t>
      </w:r>
      <w:bookmarkStart w:id="4" w:name="Par100"/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Цель и задачи проекта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Описание проекта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____________________________________________________________________________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 Производственный план животноводства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(для бизнес-плана по направлению животноводство)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4"/>
        <w:gridCol w:w="740"/>
        <w:gridCol w:w="738"/>
        <w:gridCol w:w="729"/>
        <w:gridCol w:w="740"/>
        <w:gridCol w:w="963"/>
        <w:gridCol w:w="1479"/>
      </w:tblGrid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(текущий) прогноз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(плановый) прогноз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год </w:t>
            </w:r>
            <w:r>
              <w:rPr>
                <w:rFonts w:ascii="PT Astra Serif" w:hAnsi="PT Astra Serif"/>
              </w:rPr>
              <w:t>(плановый) прогноз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(плановый) прогноз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окупаемости проекта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год, следующий за годом окупаемости проекта</w:t>
            </w: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Поголовье на конец года коров, молочных коз, гол.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Годовой надой на 1 гол., кг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Валовое производство </w:t>
            </w:r>
            <w:r>
              <w:rPr>
                <w:rFonts w:ascii="PT Astra Serif" w:hAnsi="PT Astra Serif"/>
              </w:rPr>
              <w:t>молока,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 для собственных нужд,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Товарный объем молока,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Живая масса скота и птицы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Поголовье на конец года (название группы скота, птицы), гол.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Среднесуточный прирост 1 головы, гр.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Валовой прирост</w:t>
            </w:r>
            <w:r>
              <w:rPr>
                <w:rFonts w:ascii="PT Astra Serif" w:hAnsi="PT Astra Serif"/>
              </w:rPr>
              <w:t xml:space="preserve"> живой массы,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Прирост живой массы для собственных нужд,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Живая масса скота и птицы на продажу,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Яйцо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Поголовье кур несушек, гол.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Средняя яйценоскость на 1 гол., шт.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Производство яиц, шт.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Собственное потребление яиц, шт.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Товарное яйцо, шт.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пруда, 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Рыбопродуктивность пруда, кг/га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Валовой вылов,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Рыба для собственных нужд,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Товарная рыба,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 Производственный</w:t>
      </w:r>
      <w:r>
        <w:rPr>
          <w:rFonts w:ascii="PT Astra Serif" w:hAnsi="PT Astra Serif"/>
          <w:sz w:val="28"/>
          <w:szCs w:val="28"/>
        </w:rPr>
        <w:t xml:space="preserve"> план растениеводства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(для бизнес-плана по направлению растениеводство)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5"/>
        <w:gridCol w:w="740"/>
        <w:gridCol w:w="739"/>
        <w:gridCol w:w="729"/>
        <w:gridCol w:w="738"/>
        <w:gridCol w:w="943"/>
        <w:gridCol w:w="1479"/>
      </w:tblGrid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(текущий) прогноз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(плановый) прогноз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(плановый) прогноз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(плановый) прогноз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 окупаемости проекта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</w:t>
            </w:r>
          </w:p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год, следующий за </w:t>
            </w:r>
            <w:r>
              <w:rPr>
                <w:rFonts w:ascii="PT Astra Serif" w:hAnsi="PT Astra Serif"/>
              </w:rPr>
              <w:t>годом окупаемости проекта</w:t>
            </w: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пашни всего, 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1 (название)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Посевная площадь, 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Урожайность, ц/га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Валовой сбор,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собственные нужды (семена, корм),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продаж,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Культура 2 </w:t>
            </w:r>
            <w:r>
              <w:rPr>
                <w:rFonts w:ascii="PT Astra Serif" w:hAnsi="PT Astra Serif"/>
              </w:rPr>
              <w:t>(название)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Посевная площадь, 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Урожайность, ц/га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Валовой сбор,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собственные нужды (семена, корм),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продаж,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Культура 3 (название)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Посевная площадь, 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Урожайность, ц/га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Валовой сбор,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собственные нужды (семена, корм),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продаж, тонн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Собственные ресурсы крестьянского (фермерского)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хозяйства, используемые для создания, расширения,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модернизации его производственной базы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(с приложением</w:t>
      </w:r>
      <w:r>
        <w:rPr>
          <w:rFonts w:ascii="PT Astra Serif" w:hAnsi="PT Astra Serif"/>
          <w:sz w:val="28"/>
          <w:szCs w:val="28"/>
        </w:rPr>
        <w:t xml:space="preserve"> документов, подтверждающих их наличие)</w:t>
      </w:r>
    </w:p>
    <w:p w:rsidR="00A545CB" w:rsidRDefault="00A545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0"/>
        <w:gridCol w:w="1641"/>
        <w:gridCol w:w="1531"/>
        <w:gridCol w:w="1821"/>
      </w:tblGrid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Стоимость, тыс. рублей</w:t>
            </w: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Земельные участки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Здания и сооружения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Техника и оборудование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Сельскохозяйственные животные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Сырье, материалы, продукция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113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ресурсы</w:t>
            </w: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СТОИМОСТЬ РЕСУРСОВ ВСЕГО: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x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Потребность в работниках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(вновь созданные рабочие места для постоянной работы по годам)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 Численность работающих, расходы на оплату труда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отчисления на социальные нужды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4"/>
        <w:gridCol w:w="1082"/>
        <w:gridCol w:w="729"/>
        <w:gridCol w:w="741"/>
        <w:gridCol w:w="739"/>
        <w:gridCol w:w="792"/>
        <w:gridCol w:w="1189"/>
        <w:gridCol w:w="1477"/>
      </w:tblGrid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</w:t>
            </w:r>
            <w:r>
              <w:rPr>
                <w:rFonts w:ascii="PT Astra Serif" w:hAnsi="PT Astra Serif"/>
              </w:rPr>
              <w:t>ие показателя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(текущий) прогноз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окупаемости проекта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 год следующий за годом окупаемости проекта</w:t>
            </w: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Численность работающих, </w:t>
            </w: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КФХ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работники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Человек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Среднемесячная заработная плата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Рубль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Отчисления на страховые взносы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оплату труда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Потребность в производственных </w:t>
      </w:r>
      <w:r>
        <w:rPr>
          <w:rFonts w:ascii="PT Astra Serif" w:hAnsi="PT Astra Serif"/>
          <w:sz w:val="28"/>
          <w:szCs w:val="28"/>
        </w:rPr>
        <w:t>объектах, сельскохозяйственной технике,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сельскохозяйственных животных, семенах, минеральных удобрениях и т.д.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>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</w:t>
      </w:r>
      <w:r>
        <w:rPr>
          <w:rFonts w:ascii="PT Astra Serif" w:hAnsi="PT Astra Serif"/>
          <w:sz w:val="28"/>
          <w:szCs w:val="28"/>
        </w:rPr>
        <w:t>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Прогноз продаж и выручки от реализации сельск</w:t>
      </w:r>
      <w:r>
        <w:rPr>
          <w:rFonts w:ascii="PT Astra Serif" w:hAnsi="PT Astra Serif"/>
          <w:sz w:val="28"/>
          <w:szCs w:val="28"/>
        </w:rPr>
        <w:t>охозяйственной продукции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ценах текущего года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4"/>
        <w:gridCol w:w="1082"/>
        <w:gridCol w:w="729"/>
        <w:gridCol w:w="741"/>
        <w:gridCol w:w="739"/>
        <w:gridCol w:w="738"/>
        <w:gridCol w:w="1074"/>
        <w:gridCol w:w="1646"/>
      </w:tblGrid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продукции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(текущий) прогноз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окупаемости проекта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 год, </w:t>
            </w:r>
            <w:r>
              <w:rPr>
                <w:rFonts w:ascii="PT Astra Serif" w:hAnsi="PT Astra Serif"/>
              </w:rPr>
              <w:t>следующий за годом окупаемости проекта</w:t>
            </w: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Продукт № 1 (конкретизировать)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реализации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Тонна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Цена реализации 1 тонны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выручка от реализации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Продукт № 2 (конкретизировать)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Объем </w:t>
            </w:r>
            <w:r>
              <w:rPr>
                <w:rFonts w:ascii="PT Astra Serif" w:hAnsi="PT Astra Serif"/>
              </w:rPr>
              <w:t>реализации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Тонна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Цена реализации 1 тонны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Ожидаемая выручка от реализации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Общий объем ожидаемой выручки от текущей деятельности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8.1. Организация сбыта продукции, в том числе посредством </w:t>
      </w:r>
      <w:r>
        <w:rPr>
          <w:rFonts w:ascii="PT Astra Serif" w:hAnsi="PT Astra Serif"/>
          <w:sz w:val="28"/>
          <w:szCs w:val="28"/>
        </w:rPr>
        <w:t>участия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торговых ярмарках, основные потребители, наличие договоров и соглашений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(с приложением документов, подтверждающих их наличие)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</w:t>
      </w:r>
      <w:r>
        <w:rPr>
          <w:rFonts w:ascii="PT Astra Serif" w:hAnsi="PT Astra Serif"/>
          <w:sz w:val="28"/>
          <w:szCs w:val="28"/>
        </w:rPr>
        <w:t>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План доходов и расходов, тыс. рублей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3410"/>
        <w:gridCol w:w="728"/>
        <w:gridCol w:w="741"/>
        <w:gridCol w:w="738"/>
        <w:gridCol w:w="740"/>
        <w:gridCol w:w="1264"/>
        <w:gridCol w:w="1477"/>
      </w:tblGrid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(текущий) прогноз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 год окупаемости проекта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 год, следующ</w:t>
            </w:r>
            <w:r>
              <w:rPr>
                <w:rFonts w:ascii="PT Astra Serif" w:hAnsi="PT Astra Serif"/>
              </w:rPr>
              <w:t>ий за годом окупаемости проекта</w:t>
            </w: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</w:pPr>
            <w:r>
              <w:rPr>
                <w:rFonts w:ascii="PT Astra Serif" w:hAnsi="PT Astra Serif"/>
              </w:rPr>
              <w:t>Доходы - всего (</w:t>
            </w:r>
            <w:hyperlink w:anchor="Par745">
              <w:r>
                <w:rPr>
                  <w:rFonts w:ascii="PT Astra Serif" w:hAnsi="PT Astra Serif"/>
                  <w:color w:val="000000"/>
                </w:rPr>
                <w:t>2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777">
              <w:r>
                <w:rPr>
                  <w:rFonts w:ascii="PT Astra Serif" w:hAnsi="PT Astra Serif"/>
                  <w:color w:val="000000"/>
                </w:rPr>
                <w:t>3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785">
              <w:r>
                <w:rPr>
                  <w:rFonts w:ascii="PT Astra Serif" w:hAnsi="PT Astra Serif"/>
                  <w:color w:val="000000"/>
                </w:rPr>
                <w:t>4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793">
              <w:r>
                <w:rPr>
                  <w:rFonts w:ascii="PT Astra Serif" w:hAnsi="PT Astra Serif"/>
                  <w:color w:val="000000"/>
                </w:rPr>
                <w:t>5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  <w:bookmarkStart w:id="5" w:name="Par745"/>
            <w:bookmarkEnd w:id="5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Выручка от реализации продукции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 </w:t>
            </w:r>
            <w:r>
              <w:rPr>
                <w:rFonts w:ascii="PT Astra Serif" w:hAnsi="PT Astra Serif"/>
              </w:rPr>
              <w:t>продукции растениеводства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продукции животноводства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  <w:bookmarkStart w:id="6" w:name="Par777"/>
            <w:bookmarkEnd w:id="6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Выручка от реализации прочей продукции и услуг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  <w:bookmarkStart w:id="7" w:name="Par785"/>
            <w:bookmarkEnd w:id="7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реализации имущества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  <w:bookmarkStart w:id="8" w:name="Par793"/>
            <w:bookmarkEnd w:id="8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доходы (расшифровать)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  <w:bookmarkStart w:id="9" w:name="Par801"/>
            <w:bookmarkEnd w:id="9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Текущие расходы - всего</w:t>
            </w:r>
          </w:p>
          <w:p w:rsidR="00A545CB" w:rsidRDefault="000B7CA3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(</w:t>
            </w:r>
            <w:hyperlink w:anchor="Par810">
              <w:r>
                <w:rPr>
                  <w:rFonts w:ascii="PT Astra Serif" w:hAnsi="PT Astra Serif"/>
                  <w:color w:val="000000"/>
                </w:rPr>
                <w:t>7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18">
              <w:r>
                <w:rPr>
                  <w:rFonts w:ascii="PT Astra Serif" w:hAnsi="PT Astra Serif"/>
                  <w:color w:val="000000"/>
                </w:rPr>
                <w:t>8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26">
              <w:r>
                <w:rPr>
                  <w:rFonts w:ascii="PT Astra Serif" w:hAnsi="PT Astra Serif"/>
                  <w:color w:val="000000"/>
                </w:rPr>
                <w:t>9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34">
              <w:r>
                <w:rPr>
                  <w:rFonts w:ascii="PT Astra Serif" w:hAnsi="PT Astra Serif"/>
                  <w:color w:val="000000"/>
                </w:rPr>
                <w:t>10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42">
              <w:r>
                <w:rPr>
                  <w:rFonts w:ascii="PT Astra Serif" w:hAnsi="PT Astra Serif"/>
                  <w:color w:val="000000"/>
                </w:rPr>
                <w:t>11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50">
              <w:r>
                <w:rPr>
                  <w:rFonts w:ascii="PT Astra Serif" w:hAnsi="PT Astra Serif"/>
                  <w:color w:val="000000"/>
                </w:rPr>
                <w:t>12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858">
              <w:r>
                <w:rPr>
                  <w:rFonts w:ascii="PT Astra Serif" w:hAnsi="PT Astra Serif"/>
                  <w:color w:val="000000"/>
                </w:rPr>
                <w:t>13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  <w:bookmarkStart w:id="10" w:name="Par810"/>
            <w:bookmarkEnd w:id="10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Фонд оплаты труда с </w:t>
            </w:r>
            <w:r>
              <w:rPr>
                <w:rFonts w:ascii="PT Astra Serif" w:hAnsi="PT Astra Serif"/>
              </w:rPr>
              <w:t>начислениями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  <w:bookmarkStart w:id="11" w:name="Par818"/>
            <w:bookmarkEnd w:id="11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Горюче-смазочные материалы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  <w:bookmarkStart w:id="12" w:name="Par826"/>
            <w:bookmarkEnd w:id="12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Электроэнергия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  <w:bookmarkStart w:id="13" w:name="Par834"/>
            <w:bookmarkEnd w:id="13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Корма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  <w:bookmarkStart w:id="14" w:name="Par842"/>
            <w:bookmarkEnd w:id="14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Семена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  <w:bookmarkStart w:id="15" w:name="Par850"/>
            <w:bookmarkEnd w:id="15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Минеральные удобрения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  <w:bookmarkStart w:id="16" w:name="Par858"/>
            <w:bookmarkEnd w:id="16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</w:t>
            </w:r>
            <w:bookmarkStart w:id="17" w:name="Par866"/>
            <w:bookmarkEnd w:id="17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Амортизация основных средств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  <w:bookmarkStart w:id="18" w:name="Par874"/>
            <w:bookmarkEnd w:id="18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</w:pPr>
            <w:r>
              <w:rPr>
                <w:rFonts w:ascii="PT Astra Serif" w:hAnsi="PT Astra Serif"/>
              </w:rPr>
              <w:t xml:space="preserve">Прибыль (убыток) от реализации </w:t>
            </w:r>
            <w:r>
              <w:rPr>
                <w:rFonts w:ascii="PT Astra Serif" w:hAnsi="PT Astra Serif"/>
                <w:color w:val="000000"/>
              </w:rPr>
              <w:t>(</w:t>
            </w:r>
            <w:hyperlink w:anchor="Par745">
              <w:r>
                <w:rPr>
                  <w:rFonts w:ascii="PT Astra Serif" w:hAnsi="PT Astra Serif"/>
                  <w:color w:val="000000"/>
                </w:rPr>
                <w:t>2</w:t>
              </w:r>
            </w:hyperlink>
            <w:r>
              <w:rPr>
                <w:rFonts w:ascii="PT Astra Serif" w:hAnsi="PT Astra Serif"/>
                <w:color w:val="000000"/>
              </w:rPr>
              <w:t xml:space="preserve"> + </w:t>
            </w:r>
            <w:hyperlink w:anchor="Par777">
              <w:r>
                <w:rPr>
                  <w:rFonts w:ascii="PT Astra Serif" w:hAnsi="PT Astra Serif"/>
                  <w:color w:val="000000"/>
                </w:rPr>
                <w:t>3</w:t>
              </w:r>
            </w:hyperlink>
            <w:r>
              <w:rPr>
                <w:rFonts w:ascii="PT Astra Serif" w:hAnsi="PT Astra Serif"/>
                <w:color w:val="000000"/>
              </w:rPr>
              <w:t xml:space="preserve"> - </w:t>
            </w:r>
            <w:hyperlink w:anchor="Par801">
              <w:r>
                <w:rPr>
                  <w:rFonts w:ascii="PT Astra Serif" w:hAnsi="PT Astra Serif"/>
                  <w:color w:val="000000"/>
                </w:rPr>
                <w:t>6</w:t>
              </w:r>
            </w:hyperlink>
            <w:r>
              <w:rPr>
                <w:rFonts w:ascii="PT Astra Serif" w:hAnsi="PT Astra Serif"/>
                <w:color w:val="000000"/>
              </w:rPr>
              <w:t xml:space="preserve"> - </w:t>
            </w:r>
            <w:hyperlink w:anchor="Par866">
              <w:r>
                <w:rPr>
                  <w:rFonts w:ascii="PT Astra Serif" w:hAnsi="PT Astra Serif"/>
                  <w:color w:val="000000"/>
                </w:rPr>
                <w:t>14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</w:t>
            </w:r>
            <w:bookmarkStart w:id="19" w:name="Par882"/>
            <w:bookmarkEnd w:id="19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Проценты по кредиту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</w:t>
            </w:r>
            <w:bookmarkStart w:id="20" w:name="Par890"/>
            <w:bookmarkEnd w:id="20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Страхование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  <w:bookmarkStart w:id="21" w:name="Par898"/>
            <w:bookmarkEnd w:id="21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и другие обязательные платежи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Прибыль (убыток) до </w:t>
            </w:r>
            <w:r>
              <w:rPr>
                <w:rFonts w:ascii="PT Astra Serif" w:hAnsi="PT Astra Serif"/>
              </w:rPr>
              <w:t>налогообложения</w:t>
            </w:r>
          </w:p>
          <w:p w:rsidR="00A545CB" w:rsidRDefault="000B7CA3">
            <w:pPr>
              <w:widowControl w:val="0"/>
            </w:pPr>
            <w:r>
              <w:rPr>
                <w:rFonts w:ascii="PT Astra Serif" w:hAnsi="PT Astra Serif"/>
                <w:color w:val="000000"/>
              </w:rPr>
              <w:t>(</w:t>
            </w:r>
            <w:hyperlink w:anchor="Par874">
              <w:r>
                <w:rPr>
                  <w:rFonts w:ascii="PT Astra Serif" w:hAnsi="PT Astra Serif"/>
                  <w:color w:val="000000"/>
                </w:rPr>
                <w:t>15</w:t>
              </w:r>
            </w:hyperlink>
            <w:r>
              <w:rPr>
                <w:rFonts w:ascii="PT Astra Serif" w:hAnsi="PT Astra Serif"/>
                <w:color w:val="000000"/>
              </w:rPr>
              <w:t xml:space="preserve"> - </w:t>
            </w:r>
            <w:hyperlink w:anchor="Par882">
              <w:r>
                <w:rPr>
                  <w:rFonts w:ascii="PT Astra Serif" w:hAnsi="PT Astra Serif"/>
                  <w:color w:val="000000"/>
                </w:rPr>
                <w:t>16</w:t>
              </w:r>
            </w:hyperlink>
            <w:r>
              <w:rPr>
                <w:rFonts w:ascii="PT Astra Serif" w:hAnsi="PT Astra Serif"/>
                <w:color w:val="000000"/>
              </w:rPr>
              <w:t xml:space="preserve"> - </w:t>
            </w:r>
            <w:hyperlink w:anchor="Par890">
              <w:r>
                <w:rPr>
                  <w:rFonts w:ascii="PT Astra Serif" w:hAnsi="PT Astra Serif"/>
                  <w:color w:val="000000"/>
                </w:rPr>
                <w:t>17</w:t>
              </w:r>
            </w:hyperlink>
            <w:r>
              <w:rPr>
                <w:rFonts w:ascii="PT Astra Serif" w:hAnsi="PT Astra Serif"/>
                <w:color w:val="000000"/>
              </w:rPr>
              <w:t xml:space="preserve"> - </w:t>
            </w:r>
            <w:hyperlink w:anchor="Par898">
              <w:r>
                <w:rPr>
                  <w:rFonts w:ascii="PT Astra Serif" w:hAnsi="PT Astra Serif"/>
                  <w:color w:val="000000"/>
                </w:rPr>
                <w:t>18</w:t>
              </w:r>
            </w:hyperlink>
            <w:r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прибыль (на доход)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Чистая прибыль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Рентабельность производства, %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Рентабельность продаж, %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9.1. Выводы по эффективности и динамике развития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крестьянского (фермерского) хозяйства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10. Окупаемость проекта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408"/>
        <w:gridCol w:w="729"/>
        <w:gridCol w:w="741"/>
        <w:gridCol w:w="739"/>
        <w:gridCol w:w="738"/>
        <w:gridCol w:w="1127"/>
        <w:gridCol w:w="1593"/>
      </w:tblGrid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(текущий) прогноз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 год (плановый) прогноз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 год окупаемости проекта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 год, следующий за годом </w:t>
            </w:r>
            <w:r>
              <w:rPr>
                <w:rFonts w:ascii="PT Astra Serif" w:hAnsi="PT Astra Serif"/>
              </w:rPr>
              <w:t>окупаемости проекта</w:t>
            </w: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Инвестиционные расходы</w:t>
            </w:r>
            <w:r>
              <w:rPr>
                <w:rFonts w:ascii="PT Astra Serif" w:hAnsi="PT Astra Serif"/>
              </w:rPr>
              <w:br/>
              <w:t>на реализацию проекта (собственные средства, заемные средства, грант</w:t>
            </w:r>
            <w:r>
              <w:rPr>
                <w:rFonts w:ascii="PT Astra Serif" w:hAnsi="PT Astra Serif"/>
              </w:rPr>
              <w:br/>
              <w:t>в форме субсидии) по годам, 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Инвестиционные расходы</w:t>
            </w:r>
            <w:r>
              <w:rPr>
                <w:rFonts w:ascii="PT Astra Serif" w:hAnsi="PT Astra Serif"/>
              </w:rPr>
              <w:br/>
              <w:t>на реализацию проекта нарастающим итогом,</w:t>
            </w:r>
            <w:r>
              <w:rPr>
                <w:rFonts w:ascii="PT Astra Serif" w:hAnsi="PT Astra Serif"/>
              </w:rPr>
              <w:br/>
              <w:t>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Денежные поступления</w:t>
            </w:r>
            <w:r>
              <w:rPr>
                <w:rFonts w:ascii="PT Astra Serif" w:hAnsi="PT Astra Serif"/>
              </w:rPr>
              <w:br/>
              <w:t>от проекта (чистая прибыль + амортизация), 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Денежные поступления</w:t>
            </w:r>
            <w:r>
              <w:rPr>
                <w:rFonts w:ascii="PT Astra Serif" w:hAnsi="PT Astra Serif"/>
              </w:rPr>
              <w:br/>
              <w:t>от проекта нарастающим итогом, 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Разница между накопленными поступлениями</w:t>
            </w:r>
            <w:r>
              <w:rPr>
                <w:rFonts w:ascii="PT Astra Serif" w:hAnsi="PT Astra Serif"/>
              </w:rPr>
              <w:br/>
              <w:t>и инвестиционными расходами (4 - 2), тыс. рублей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Окупаемость проекта, %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окупаемости проекта, лет</w:t>
            </w:r>
          </w:p>
        </w:tc>
        <w:tc>
          <w:tcPr>
            <w:tcW w:w="56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 Плановые показатели результативности использования гранта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2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0"/>
        <w:gridCol w:w="1470"/>
        <w:gridCol w:w="1425"/>
        <w:gridCol w:w="1927"/>
        <w:gridCol w:w="1930"/>
      </w:tblGrid>
      <w:tr w:rsidR="00A545CB">
        <w:tc>
          <w:tcPr>
            <w:tcW w:w="5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Заявителя - _________________________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5CB" w:rsidRDefault="00A545CB">
            <w:pPr>
              <w:widowControl w:val="0"/>
              <w:jc w:val="right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КОДЫ</w:t>
            </w:r>
          </w:p>
        </w:tc>
      </w:tr>
      <w:tr w:rsidR="00A545CB"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Наименование исполнительного органа Ульяновской области - </w:t>
            </w:r>
            <w:r>
              <w:rPr>
                <w:rFonts w:ascii="PT Astra Serif" w:hAnsi="PT Astra Serif"/>
                <w:sz w:val="20"/>
                <w:szCs w:val="20"/>
              </w:rPr>
              <w:t>главного распорядителя средств областного бюджета Ульяновской области</w:t>
            </w:r>
          </w:p>
        </w:tc>
        <w:tc>
          <w:tcPr>
            <w:tcW w:w="2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widowControl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ИНН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545CB"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45CB" w:rsidRDefault="000B7CA3">
            <w:pPr>
              <w:widowControl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Глава по БК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545CB"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</w:pPr>
            <w:r>
              <w:rPr>
                <w:rFonts w:ascii="PT Astra Serif" w:hAnsi="PT Astra Serif"/>
                <w:sz w:val="20"/>
                <w:szCs w:val="20"/>
              </w:rPr>
              <w:t>Единица измерения п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 </w:t>
            </w:r>
            <w:hyperlink r:id="rId8">
              <w:r>
                <w:rPr>
                  <w:rFonts w:ascii="PT Astra Serif" w:hAnsi="PT Astra Serif"/>
                  <w:color w:val="000000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left="283" w:right="45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Плановый показатель конечного результата</w:t>
            </w:r>
          </w:p>
        </w:tc>
      </w:tr>
      <w:tr w:rsidR="00A545CB"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достижения</w:t>
            </w:r>
          </w:p>
        </w:tc>
      </w:tr>
      <w:tr w:rsidR="00A545C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A545C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Количество работников, зарегистрированных в </w:t>
            </w:r>
            <w:r>
              <w:rPr>
                <w:rFonts w:ascii="PT Astra Serif" w:hAnsi="PT Astra Serif" w:cs="PT Astra Serif"/>
                <w:bCs/>
                <w:color w:val="000000"/>
                <w:spacing w:val="4"/>
                <w:sz w:val="20"/>
                <w:szCs w:val="20"/>
                <w:lang w:eastAsia="ru-RU"/>
              </w:rPr>
              <w:t>Фонде пенсионного и социального страхования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Российской Федерации, принятых хозяйством в году получения грантов «Агростартап»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Единица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Заявитель: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  <w:r>
        <w:rPr>
          <w:rFonts w:ascii="PT Astra Serif" w:hAnsi="PT Astra Serif"/>
          <w:sz w:val="28"/>
          <w:szCs w:val="28"/>
        </w:rPr>
        <w:t>_______</w:t>
      </w:r>
    </w:p>
    <w:p w:rsidR="00A545CB" w:rsidRDefault="000B7CA3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(фамилия, имя, отчество (последнее - при наличии) полностью)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 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(подпись)                                                 (Ф.И.О.)</w:t>
      </w: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М.П. (при наличии)</w:t>
      </w:r>
    </w:p>
    <w:p w:rsidR="00A545CB" w:rsidRDefault="00A545CB">
      <w:pPr>
        <w:jc w:val="both"/>
      </w:pP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«___» _____________ г.</w:t>
      </w: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Плановые </w:t>
      </w:r>
      <w:r>
        <w:rPr>
          <w:rFonts w:ascii="PT Astra Serif" w:hAnsi="PT Astra Serif"/>
          <w:sz w:val="28"/>
          <w:szCs w:val="28"/>
        </w:rPr>
        <w:t>показатели деятельности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32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2293"/>
        <w:gridCol w:w="1125"/>
        <w:gridCol w:w="1138"/>
        <w:gridCol w:w="1135"/>
        <w:gridCol w:w="1136"/>
        <w:gridCol w:w="1135"/>
        <w:gridCol w:w="1123"/>
      </w:tblGrid>
      <w:tr w:rsidR="00A545C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ind w:right="51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Дата достижения</w:t>
            </w:r>
          </w:p>
        </w:tc>
      </w:tr>
      <w:tr w:rsidR="00A545C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Количество работников зарегистрированных в </w:t>
            </w:r>
            <w:r>
              <w:rPr>
                <w:rFonts w:ascii="PT Astra Serif" w:hAnsi="PT Astra Serif" w:cs="PT Astra Serif"/>
                <w:bCs/>
                <w:color w:val="000000"/>
                <w:spacing w:val="4"/>
                <w:sz w:val="20"/>
                <w:szCs w:val="20"/>
                <w:lang w:eastAsia="ru-RU"/>
              </w:rPr>
              <w:t>Фонде пенсионного и социального страхования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</w:tr>
      <w:tr w:rsidR="00A545C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sz w:val="20"/>
                <w:szCs w:val="20"/>
              </w:rPr>
            </w:pPr>
          </w:p>
        </w:tc>
      </w:tr>
      <w:tr w:rsidR="00A545C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производства выраженный в натуральных показателях (продукция)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</w:tr>
      <w:tr w:rsidR="00A545C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sz w:val="20"/>
                <w:szCs w:val="20"/>
              </w:rPr>
            </w:pPr>
          </w:p>
        </w:tc>
      </w:tr>
      <w:tr w:rsidR="00A545C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Реализация сельскохозяйственной продукции, выраженная в денежных показателях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</w:tr>
      <w:tr w:rsidR="00A545C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sz w:val="20"/>
                <w:szCs w:val="20"/>
              </w:rPr>
            </w:pPr>
          </w:p>
        </w:tc>
      </w:tr>
      <w:tr w:rsidR="00A545CB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Уровень заработной платы работников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31.12.20_</w:t>
            </w:r>
          </w:p>
        </w:tc>
      </w:tr>
      <w:tr w:rsidR="00A545CB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Заявитель:___________________________________________________________</w:t>
      </w:r>
    </w:p>
    <w:p w:rsidR="00A545CB" w:rsidRDefault="000B7CA3">
      <w:pPr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(фамилия, </w:t>
      </w:r>
      <w:r>
        <w:rPr>
          <w:rFonts w:ascii="PT Astra Serif" w:hAnsi="PT Astra Serif"/>
          <w:sz w:val="20"/>
          <w:szCs w:val="20"/>
        </w:rPr>
        <w:t>имя, отчество (последнее - при наличии) полностью)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 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(подпись)                                               (Ф.И.О.)</w:t>
      </w: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М.П. (при наличии)</w:t>
      </w:r>
    </w:p>
    <w:p w:rsidR="00A545CB" w:rsidRDefault="00A545CB">
      <w:pPr>
        <w:jc w:val="both"/>
      </w:pP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«___» _____________ г.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 Краткая справочная информация к</w:t>
      </w:r>
      <w:r>
        <w:rPr>
          <w:rFonts w:ascii="PT Astra Serif" w:hAnsi="PT Astra Serif"/>
          <w:sz w:val="28"/>
          <w:szCs w:val="28"/>
        </w:rPr>
        <w:t xml:space="preserve"> проекту «Агростартап»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 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(Ф.И.О. полностью)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Крестьянское (фермерское) хозяйство или индивидуальный предприниматель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(наименование, указывается при наличии)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A545CB" w:rsidRDefault="00A545C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43" w:type="dxa"/>
        <w:tblInd w:w="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1"/>
        <w:gridCol w:w="5100"/>
        <w:gridCol w:w="3922"/>
      </w:tblGrid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9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0B7C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проекта</w:t>
            </w: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Адрес регистрации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(согласно паспортным данным):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Телефон: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Направление экономической деятельности: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1) смешанное сельское хозяйство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 животноводство: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кролиководство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пчеловодство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овцеводство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г) птицеводство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д) рыбоводство пресноводное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е) мясное скотоводство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ж) </w:t>
            </w:r>
            <w:r>
              <w:rPr>
                <w:rFonts w:ascii="PT Astra Serif" w:hAnsi="PT Astra Serif"/>
              </w:rPr>
              <w:t>молочное скотоводство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3) мясо-молочное скотоводство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з) растениеводство: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выращивание кормовых культур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выращивание многолетних культур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переработка дикорастущих плодов, грибов</w:t>
            </w:r>
            <w:r>
              <w:rPr>
                <w:rFonts w:ascii="PT Astra Serif" w:hAnsi="PT Astra Serif"/>
              </w:rPr>
              <w:br/>
              <w:t>и ягод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г) выращивание картофеля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д) овощеводство </w:t>
            </w:r>
            <w:r>
              <w:rPr>
                <w:rFonts w:ascii="PT Astra Serif" w:hAnsi="PT Astra Serif"/>
              </w:rPr>
              <w:t>открытого грунта</w:t>
            </w:r>
          </w:p>
        </w:tc>
        <w:tc>
          <w:tcPr>
            <w:tcW w:w="3922" w:type="dxa"/>
            <w:tcBorders>
              <w:left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е) овощеводство защищенного грунта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4.1. Наличие у заявителя земель сельскохозяйственного назначения, принадлежащих ему на праве собственности, аренды и (или) безвозмездного пользования</w:t>
            </w:r>
            <w:r>
              <w:rPr>
                <w:rFonts w:ascii="PT Astra Serif" w:hAnsi="PT Astra Serif"/>
              </w:rPr>
              <w:br/>
              <w:t xml:space="preserve">на срок не менее 5 лет (указывается кол-во </w:t>
            </w:r>
            <w:r>
              <w:rPr>
                <w:rFonts w:ascii="PT Astra Serif" w:hAnsi="PT Astra Serif"/>
              </w:rPr>
              <w:t>гектар)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 Перечень подтверждающих документов (при наличии):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 Наличие у заявителя помещений и (или)</w:t>
            </w:r>
            <w:r>
              <w:rPr>
                <w:rFonts w:ascii="PT Astra Serif" w:hAnsi="PT Astra Serif"/>
              </w:rPr>
              <w:br/>
              <w:t>с/х техники, планируемых к использованию</w:t>
            </w:r>
            <w:r>
              <w:rPr>
                <w:rFonts w:ascii="PT Astra Serif" w:hAnsi="PT Astra Serif"/>
              </w:rPr>
              <w:br/>
              <w:t>в реализации проекта, принадлежащих ему</w:t>
            </w:r>
            <w:r>
              <w:rPr>
                <w:rFonts w:ascii="PT Astra Serif" w:hAnsi="PT Astra Serif"/>
              </w:rPr>
              <w:br/>
              <w:t xml:space="preserve">на праве собственности, аренды и (или) безвозмездного </w:t>
            </w:r>
            <w:r>
              <w:rPr>
                <w:rFonts w:ascii="PT Astra Serif" w:hAnsi="PT Astra Serif"/>
              </w:rPr>
              <w:t>пользования на срок не менее</w:t>
            </w:r>
            <w:r>
              <w:rPr>
                <w:rFonts w:ascii="PT Astra Serif" w:hAnsi="PT Astra Serif"/>
              </w:rPr>
              <w:br/>
              <w:t>5 лет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5.2. Перечень подтверждающих документов (при наличии):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Стоимость проекта «Агростартап» в рублях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соответствии с перечнем затрат):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Сумма гранта в рублях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соответствии с перечнем затрат):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Сумма </w:t>
            </w:r>
            <w:r>
              <w:rPr>
                <w:rFonts w:ascii="PT Astra Serif" w:hAnsi="PT Astra Serif"/>
              </w:rPr>
              <w:t>собственных средств в рублях, планируемых для софинансирования проекта «Агростартап»</w:t>
            </w:r>
          </w:p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(в соответствии с перечнем затрат):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Уровень софинансирования по перечню затрат (в процентах):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Использование части средств гранта</w:t>
            </w:r>
            <w:r>
              <w:rPr>
                <w:rFonts w:ascii="PT Astra Serif" w:hAnsi="PT Astra Serif"/>
              </w:rPr>
              <w:br/>
              <w:t xml:space="preserve">на формирование неделимого </w:t>
            </w:r>
            <w:r>
              <w:rPr>
                <w:rFonts w:ascii="PT Astra Serif" w:hAnsi="PT Astra Serif"/>
              </w:rPr>
              <w:t>фонда сельскохозяйственного потребительского кооператива, в соответствии с перечнем затрат (рублей), при наличии: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Членство заявителя в сельскохозяйственном потребительском кооперативе на дату подачи заявки (указывается сельскохозяйственный потребител</w:t>
            </w:r>
            <w:r>
              <w:rPr>
                <w:rFonts w:ascii="PT Astra Serif" w:hAnsi="PT Astra Serif"/>
              </w:rPr>
              <w:t>ьский кооператив), при наличии: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Планируемые новые постоянные рабочие места в соответствии с бизнес планом</w:t>
            </w:r>
            <w:r>
              <w:rPr>
                <w:rFonts w:ascii="PT Astra Serif" w:hAnsi="PT Astra Serif"/>
              </w:rPr>
              <w:br/>
              <w:t>(в год предоставления гранта):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Планируемый уровень заработной платы работников в первый и последующий годы реализации бизнес плана (рублей</w:t>
            </w:r>
            <w:r>
              <w:rPr>
                <w:rFonts w:ascii="PT Astra Serif" w:hAnsi="PT Astra Serif"/>
              </w:rPr>
              <w:t>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сбыта сельскохозяйственной продукции и продуктов ее переработки посредством участия в торговых ярмарках</w:t>
            </w:r>
            <w:r>
              <w:rPr>
                <w:rFonts w:ascii="PT Astra Serif" w:hAnsi="PT Astra Serif"/>
              </w:rPr>
              <w:br/>
              <w:t>(при участии указывается подтверждающий документ):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15.1. Организация сбыта сельскохозяйственной продукции и продуктов ее </w:t>
            </w:r>
            <w:r>
              <w:rPr>
                <w:rFonts w:ascii="PT Astra Serif" w:hAnsi="PT Astra Serif"/>
              </w:rPr>
              <w:t>переработки посредством заключения предварительных договоров на реализацию сельскохозяйственной продукции и продуктов ее переработки</w:t>
            </w:r>
            <w:r>
              <w:rPr>
                <w:rFonts w:ascii="PT Astra Serif" w:hAnsi="PT Astra Serif"/>
              </w:rPr>
              <w:br/>
              <w:t>(при наличии);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15.2. Перечень предварительных договоров</w:t>
            </w:r>
            <w:r>
              <w:rPr>
                <w:rFonts w:ascii="PT Astra Serif" w:hAnsi="PT Astra Serif"/>
              </w:rPr>
              <w:br/>
              <w:t>(с указанием сторон, предмета, суммы, срока реализации)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</w:t>
            </w:r>
            <w:r>
              <w:rPr>
                <w:rFonts w:ascii="PT Astra Serif" w:hAnsi="PT Astra Serif"/>
              </w:rPr>
              <w:t>личие у заявителя образования: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у заявителя дополнительного профессионального образования</w:t>
            </w:r>
            <w:r>
              <w:rPr>
                <w:rFonts w:ascii="PT Astra Serif" w:hAnsi="PT Astra Serif"/>
              </w:rPr>
              <w:br/>
              <w:t>по сельскохозяйственной специальности и (или) участие заявителя в обучающих семинарах</w:t>
            </w:r>
            <w:r>
              <w:rPr>
                <w:rFonts w:ascii="PT Astra Serif" w:hAnsi="PT Astra Serif"/>
              </w:rPr>
              <w:br/>
              <w:t xml:space="preserve">в сфере развития сельского хозяйства, подтвержденное </w:t>
            </w:r>
            <w:r>
              <w:rPr>
                <w:rFonts w:ascii="PT Astra Serif" w:hAnsi="PT Astra Serif"/>
              </w:rPr>
              <w:t>соответствующим документом, с указанием данного документа: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обучение на последнем курсе</w:t>
            </w:r>
            <w:r>
              <w:rPr>
                <w:rFonts w:ascii="PT Astra Serif" w:hAnsi="PT Astra Serif"/>
              </w:rPr>
              <w:br/>
              <w:t xml:space="preserve">в образовательной организации высшего образования по сельскохозяйственным специальностям и направлениям подготовки, подтвержденное соответствующим документом, с </w:t>
            </w:r>
            <w:r>
              <w:rPr>
                <w:rFonts w:ascii="PT Astra Serif" w:hAnsi="PT Astra Serif"/>
              </w:rPr>
              <w:t>указанием реквизитов данного документа: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16.3.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у заявителя среднего профессионального образования</w:t>
            </w:r>
            <w:r>
              <w:rPr>
                <w:rFonts w:ascii="PT Astra Serif" w:hAnsi="PT Astra Serif"/>
              </w:rPr>
              <w:br/>
              <w:t>по сельскохозяйственным профессиям</w:t>
            </w:r>
            <w:r>
              <w:rPr>
                <w:rFonts w:ascii="PT Astra Serif" w:hAnsi="PT Astra Serif"/>
              </w:rPr>
              <w:br/>
              <w:t>и специальностям, подтвержденное соответствующим документом, с указанием реквизитов данного документа: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16.4.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</w:t>
            </w:r>
            <w:r>
              <w:rPr>
                <w:rFonts w:ascii="PT Astra Serif" w:hAnsi="PT Astra Serif"/>
              </w:rPr>
              <w:t>ичие у заявителя высшего образования</w:t>
            </w:r>
            <w:r>
              <w:rPr>
                <w:rFonts w:ascii="PT Astra Serif" w:hAnsi="PT Astra Serif"/>
              </w:rPr>
              <w:br/>
              <w:t>по сельскохозяйственным специальностям</w:t>
            </w:r>
            <w:r>
              <w:rPr>
                <w:rFonts w:ascii="PT Astra Serif" w:hAnsi="PT Astra Serif"/>
              </w:rPr>
              <w:br/>
              <w:t>и направлениям подготовки, подтвержденное соответствующим документом, с указанием реквизитов данного документа: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у заявителя опыта ведения сельского хозяйства: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ведение заявителем или совместное ведение</w:t>
            </w:r>
            <w:r>
              <w:rPr>
                <w:rFonts w:ascii="PT Astra Serif" w:hAnsi="PT Astra Serif"/>
              </w:rPr>
              <w:br/>
              <w:t>им личного подсобного хозяйства в течение</w:t>
            </w:r>
            <w:r>
              <w:rPr>
                <w:rFonts w:ascii="PT Astra Serif" w:hAnsi="PT Astra Serif"/>
              </w:rPr>
              <w:br/>
              <w:t>не менее трех лет, при наличии с указанием подтверждающего документа: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у заявителя трудового стажа</w:t>
            </w:r>
            <w:r>
              <w:rPr>
                <w:rFonts w:ascii="PT Astra Serif" w:hAnsi="PT Astra Serif"/>
              </w:rPr>
              <w:br/>
              <w:t>в сельском хозяйстве не менее трех лет (при наличии указы</w:t>
            </w:r>
            <w:r>
              <w:rPr>
                <w:rFonts w:ascii="PT Astra Serif" w:hAnsi="PT Astra Serif"/>
              </w:rPr>
              <w:t>ваются сроки, должность и место работы, с приложением подтверждающего документа):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случае, если заявитель состоит</w:t>
            </w:r>
            <w:r>
              <w:rPr>
                <w:rFonts w:ascii="PT Astra Serif" w:hAnsi="PT Astra Serif"/>
              </w:rPr>
              <w:br/>
              <w:t>в зарегистрированном браке, (указывается подтверждающий документ):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 трех и более детей (указывается подтверждающий докумен</w:t>
            </w:r>
            <w:r>
              <w:rPr>
                <w:rFonts w:ascii="PT Astra Serif" w:hAnsi="PT Astra Serif"/>
              </w:rPr>
              <w:t>т):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производства выраженный</w:t>
            </w:r>
            <w:r>
              <w:rPr>
                <w:rFonts w:ascii="PT Astra Serif" w:hAnsi="PT Astra Serif"/>
              </w:rPr>
              <w:br/>
              <w:t>в натуральных показателях (продукция)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сельскохозяйственной продукции, выраженная в денежных показателях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A545CB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0B7CA3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использования гранта в форме субсидии</w:t>
            </w:r>
            <w:r>
              <w:rPr>
                <w:rFonts w:ascii="PT Astra Serif" w:hAnsi="PT Astra Serif"/>
              </w:rPr>
              <w:br/>
              <w:t>(в соответствии с планом затрат)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A545CB" w:rsidRDefault="00A545CB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Заявитель:__________________________________________________________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(фамилия, имя, отчество (последнее - при наличии) полностью)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 ____________________________________________</w:t>
      </w:r>
    </w:p>
    <w:p w:rsidR="00A545CB" w:rsidRDefault="000B7C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(подпись)                                                   (Ф.И.</w:t>
      </w:r>
      <w:r>
        <w:rPr>
          <w:rFonts w:ascii="PT Astra Serif" w:hAnsi="PT Astra Serif"/>
          <w:sz w:val="20"/>
          <w:szCs w:val="20"/>
        </w:rPr>
        <w:t>О.)</w:t>
      </w:r>
    </w:p>
    <w:p w:rsidR="00A545CB" w:rsidRDefault="000B7CA3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«___» ____________ г.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0"/>
          <w:szCs w:val="20"/>
        </w:rPr>
        <w:t>;</w:t>
      </w:r>
    </w:p>
    <w:p w:rsidR="00A545CB" w:rsidRDefault="00A545CB">
      <w:pPr>
        <w:ind w:left="567"/>
        <w:jc w:val="both"/>
        <w:rPr>
          <w:rFonts w:ascii="PT Astra Serif" w:hAnsi="PT Astra Serif"/>
          <w:sz w:val="28"/>
          <w:szCs w:val="28"/>
        </w:rPr>
      </w:pPr>
      <w:hyperlink r:id="rId9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3)  в приложении № 2: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0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а) в наименовании слово «План» заменить словом «Перечень»;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1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б) в пункте 9 слово «Плана» заменить словом «Перечня»;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2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в) в сноске «*» слово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плане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 заменить словом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перечне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», слово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план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 заменить словом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перечень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», и в нём слово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планом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 заменить словом 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перечнем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3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г) сноску «**» изложить в следующей редакции: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4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>**Для КФХ и индивидуальных предпринимателей, являющихся главами КФХ, использующих право на освобождение от исполнения обязанностей налогоплательщика, связанных с исчислением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br/>
          <w:t>и уплатой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t xml:space="preserve"> налога на добавленную стоимость, финансовое обеспечение части затрат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0"/>
            <w:szCs w:val="20"/>
            <w:lang w:eastAsia="ru-RU"/>
          </w:rPr>
          <w:br/>
          <w:t>за счёт гранта осуществляется с учётом суммы налога на добавленную стоимость.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5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4) в приложении № 3 в наименовании слова «</w:t>
        </w:r>
        <w:r w:rsidR="000B7CA3">
          <w:rPr>
            <w:rFonts w:ascii="PT Astra Serif" w:hAnsi="PT Astra Serif"/>
            <w:sz w:val="28"/>
            <w:szCs w:val="28"/>
          </w:rPr>
          <w:t>не позднее 20 января года» заменить словами «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>не позднее десятого рабочего дня года</w:t>
        </w:r>
        <w:r w:rsidR="000B7CA3">
          <w:rPr>
            <w:rFonts w:ascii="PT Astra Serif" w:hAnsi="PT Astra Serif"/>
            <w:sz w:val="28"/>
            <w:szCs w:val="28"/>
          </w:rPr>
          <w:t>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6">
        <w:r w:rsidR="000B7CA3">
          <w:rPr>
            <w:rFonts w:ascii="PT Astra Serif" w:hAnsi="PT Astra Serif"/>
            <w:sz w:val="28"/>
            <w:szCs w:val="28"/>
          </w:rPr>
          <w:t xml:space="preserve">5) </w:t>
        </w:r>
        <w:r w:rsidR="000B7CA3">
          <w:rPr>
            <w:rFonts w:ascii="PT Astra Serif" w:eastAsia="SimSun" w:hAnsi="PT Astra Serif" w:cs="PT Astra Serif"/>
            <w:bCs/>
            <w:color w:val="000000"/>
            <w:spacing w:val="4"/>
            <w:sz w:val="28"/>
            <w:szCs w:val="28"/>
            <w:lang w:eastAsia="en-US"/>
          </w:rPr>
          <w:t xml:space="preserve">в 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приложении № 8: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7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а) в наименовании слово «План» заменить слов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ом «Перечень»;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8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б) дополнить пунктом 2 следующего содержания: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19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«2. В</w:t>
        </w:r>
        <w:r w:rsidR="000B7CA3">
          <w:rPr>
            <w:rFonts w:ascii="PT Astra Serif" w:hAnsi="PT Astra Serif"/>
            <w:sz w:val="28"/>
            <w:szCs w:val="28"/>
          </w:rPr>
          <w:t>несение изменений в бизнес-план, Перечень затрат гранта при реализации соглашений о предоставлении из областног</w:t>
        </w:r>
        <w:r w:rsidR="000B7CA3">
          <w:rPr>
            <w:rFonts w:ascii="PT Astra Serif" w:hAnsi="PT Astra Serif"/>
            <w:sz w:val="28"/>
            <w:szCs w:val="28"/>
          </w:rPr>
          <w:t>о бюджета грантов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в форме субсидий, заключённых в соответствии с порядком предоставления грантов «Агростартап» на реализацию проекта создания и (или) развития хозяйства допускается не более одного раза </w:t>
        </w:r>
        <w:r w:rsidR="000B7CA3">
          <w:rPr>
            <w:rFonts w:ascii="PT Astra Serif" w:hAnsi="PT Astra Serif"/>
            <w:sz w:val="28"/>
            <w:szCs w:val="28"/>
          </w:rPr>
          <w:t>за текущий финансовый год.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»;</w:t>
        </w:r>
      </w:hyperlink>
    </w:p>
    <w:p w:rsidR="00A545CB" w:rsidRDefault="00A545CB">
      <w:pPr>
        <w:ind w:firstLine="540"/>
        <w:jc w:val="both"/>
        <w:rPr>
          <w:rFonts w:ascii="PT Astra Serif" w:hAnsi="PT Astra Serif"/>
          <w:sz w:val="28"/>
          <w:szCs w:val="28"/>
        </w:rPr>
      </w:pPr>
      <w:hyperlink r:id="rId20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 xml:space="preserve">6) в приложении № 9 слова </w:t>
        </w:r>
        <w:r w:rsidR="000B7CA3">
          <w:rPr>
            <w:rFonts w:ascii="PT Astra Serif" w:eastAsia="SimSun" w:hAnsi="PT Astra Serif" w:cs="PT Astra Serif"/>
            <w:bCs/>
            <w:color w:val="000000"/>
            <w:spacing w:val="4"/>
            <w:sz w:val="28"/>
            <w:szCs w:val="28"/>
            <w:lang w:eastAsia="en-US"/>
          </w:rPr>
          <w:t>«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Пенсионном фонде Российской Федерации, Фонде социального страхования» заменить словами «Фонде пенсионного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br/>
          <w:t>и соци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ального страхования»;</w:t>
        </w:r>
      </w:hyperlink>
    </w:p>
    <w:p w:rsidR="00A545CB" w:rsidRDefault="00A545CB">
      <w:pPr>
        <w:ind w:firstLine="540"/>
        <w:jc w:val="both"/>
      </w:pPr>
      <w:hyperlink r:id="rId21"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7) в приложении № 10 слова «</w:t>
        </w:r>
        <w:r w:rsidR="000B7CA3">
          <w:rPr>
            <w:rFonts w:ascii="PT Astra Serif" w:hAnsi="PT Astra Serif"/>
            <w:sz w:val="28"/>
            <w:szCs w:val="28"/>
          </w:rPr>
          <w:t>Представляется Получателем 1 раз</w:t>
        </w:r>
        <w:r w:rsidR="000B7CA3">
          <w:rPr>
            <w:rFonts w:ascii="PT Astra Serif" w:hAnsi="PT Astra Serif"/>
            <w:sz w:val="28"/>
            <w:szCs w:val="28"/>
          </w:rPr>
          <w:br/>
          <w:t>в полгода не позднее 10 числа м</w:t>
        </w:r>
        <w:r w:rsidR="000B7CA3">
          <w:rPr>
            <w:rFonts w:ascii="PT Astra Serif" w:hAnsi="PT Astra Serif"/>
            <w:sz w:val="28"/>
            <w:szCs w:val="28"/>
          </w:rPr>
          <w:t>есяца, следующего за отчётным, за 4 квартал текущего финансового года - не позднее 15 января года, следующего</w:t>
        </w:r>
        <w:r w:rsidR="000B7CA3">
          <w:rPr>
            <w:rFonts w:ascii="PT Astra Serif" w:hAnsi="PT Astra Serif"/>
            <w:sz w:val="28"/>
            <w:szCs w:val="28"/>
          </w:rPr>
          <w:br/>
          <w:t>за отчётным годом» заменить словами «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 xml:space="preserve">Представляется Получателем 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>за первое полугодие отчётного года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 xml:space="preserve"> не позднее 10 июля, за 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>отчётный го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 xml:space="preserve">д - не </w:t>
        </w:r>
        <w:r w:rsidR="000B7CA3">
          <w:rPr>
            <w:rFonts w:ascii="PT Astra Serif" w:eastAsia="Calibri" w:hAnsi="PT Astra Serif" w:cs="PT Astra Serif"/>
            <w:sz w:val="28"/>
            <w:szCs w:val="28"/>
            <w:lang w:eastAsia="en-US"/>
          </w:rPr>
          <w:t>позднее 15 января года, следующего за отчётным годом</w:t>
        </w:r>
        <w:r w:rsidR="000B7CA3">
          <w:rPr>
            <w:rFonts w:ascii="PT Astra Serif" w:hAnsi="PT Astra Serif"/>
            <w:sz w:val="28"/>
            <w:szCs w:val="28"/>
          </w:rPr>
          <w:t>»;</w:t>
        </w:r>
      </w:hyperlink>
    </w:p>
    <w:p w:rsidR="00A545CB" w:rsidRDefault="00A545CB">
      <w:pPr>
        <w:ind w:firstLine="540"/>
        <w:jc w:val="both"/>
      </w:pPr>
      <w:hyperlink r:id="rId22">
        <w:r w:rsidR="000B7CA3">
          <w:rPr>
            <w:rFonts w:ascii="PT Astra Serif" w:hAnsi="PT Astra Serif"/>
            <w:sz w:val="28"/>
            <w:szCs w:val="28"/>
          </w:rPr>
          <w:t xml:space="preserve">8) 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в приложении № 12 слово «Планом» заменить словом «Перечн</w:t>
        </w:r>
        <w:r w:rsidR="000B7CA3">
          <w:rPr>
            <w:rFonts w:ascii="PT Astra Serif" w:hAnsi="PT Astra Serif" w:cs="PT Astra Serif"/>
            <w:bCs/>
            <w:color w:val="000000"/>
            <w:spacing w:val="4"/>
            <w:sz w:val="28"/>
            <w:szCs w:val="28"/>
            <w:lang w:eastAsia="ru-RU"/>
          </w:rPr>
          <w:t>ем»;</w:t>
        </w:r>
      </w:hyperlink>
    </w:p>
    <w:p w:rsidR="00A545CB" w:rsidRDefault="000B7CA3">
      <w:pPr>
        <w:ind w:firstLine="540"/>
        <w:jc w:val="both"/>
      </w:pP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t>9) приложение № 14 признать утратившим силу;</w:t>
      </w:r>
    </w:p>
    <w:p w:rsidR="00A545CB" w:rsidRDefault="00A545CB">
      <w:pPr>
        <w:ind w:firstLine="540"/>
        <w:jc w:val="both"/>
      </w:pPr>
      <w:hyperlink r:id="rId23">
        <w:r w:rsidR="000B7CA3">
          <w:rPr>
            <w:rFonts w:ascii="PT Astra Serif" w:hAnsi="PT Astra Serif"/>
            <w:sz w:val="28"/>
            <w:szCs w:val="28"/>
          </w:rPr>
          <w:t xml:space="preserve">10) </w:t>
        </w:r>
        <w:r w:rsidR="000B7CA3">
          <w:rPr>
            <w:rFonts w:ascii="PT Astra Serif" w:hAnsi="PT Astra Serif"/>
            <w:sz w:val="28"/>
            <w:szCs w:val="28"/>
          </w:rPr>
          <w:t xml:space="preserve">дополнить 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приложением № 15 следующего содержания</w:t>
        </w:r>
        <w:r w:rsidR="000B7CA3">
          <w:rPr>
            <w:rFonts w:ascii="PT Astra Serif" w:hAnsi="PT Astra Serif"/>
            <w:sz w:val="28"/>
            <w:szCs w:val="28"/>
          </w:rPr>
          <w:t>: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4">
        <w:r w:rsidR="000B7CA3">
          <w:rPr>
            <w:rFonts w:ascii="PT Astra Serif" w:hAnsi="PT Astra Serif"/>
            <w:sz w:val="28"/>
            <w:szCs w:val="28"/>
          </w:rPr>
          <w:t>«Приложение № 15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5">
        <w:r w:rsidR="000B7CA3">
          <w:rPr>
            <w:rFonts w:ascii="PT Astra Serif" w:hAnsi="PT Astra Serif"/>
            <w:sz w:val="28"/>
            <w:szCs w:val="28"/>
          </w:rPr>
          <w:t>к приказу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6">
        <w:r w:rsidR="000B7CA3">
          <w:rPr>
            <w:rFonts w:ascii="PT Astra Serif" w:hAnsi="PT Astra Serif"/>
            <w:sz w:val="28"/>
            <w:szCs w:val="28"/>
          </w:rPr>
          <w:t>Министерства агропромышленного комплекса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7">
        <w:r w:rsidR="000B7CA3">
          <w:rPr>
            <w:rFonts w:ascii="PT Astra Serif" w:hAnsi="PT Astra Serif"/>
            <w:sz w:val="28"/>
            <w:szCs w:val="28"/>
          </w:rPr>
          <w:t>и развития сельских территорий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8">
        <w:r w:rsidR="000B7CA3">
          <w:rPr>
            <w:rFonts w:ascii="PT Astra Serif" w:hAnsi="PT Astra Serif"/>
            <w:sz w:val="28"/>
            <w:szCs w:val="28"/>
          </w:rPr>
          <w:t>Ульяновской области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29">
        <w:r w:rsidR="000B7CA3">
          <w:rPr>
            <w:rFonts w:ascii="PT Astra Serif" w:hAnsi="PT Astra Serif"/>
            <w:sz w:val="28"/>
            <w:szCs w:val="28"/>
          </w:rPr>
          <w:t>от 24 мая 2021 г. № 15</w:t>
        </w:r>
      </w:hyperlink>
    </w:p>
    <w:p w:rsidR="00A545CB" w:rsidRDefault="00A545CB">
      <w:pPr>
        <w:pStyle w:val="ConsPlusNormal0"/>
        <w:ind w:firstLine="0"/>
        <w:jc w:val="right"/>
        <w:rPr>
          <w:rFonts w:ascii="PT Astra Serif" w:hAnsi="PT Astra Serif"/>
          <w:sz w:val="28"/>
          <w:szCs w:val="28"/>
        </w:rPr>
      </w:pPr>
      <w:hyperlink r:id="rId30">
        <w:r w:rsidR="000B7CA3">
          <w:rPr>
            <w:rFonts w:ascii="PT Astra Serif" w:hAnsi="PT Astra Serif"/>
            <w:sz w:val="28"/>
            <w:szCs w:val="28"/>
          </w:rPr>
          <w:t>ФОРМА</w:t>
        </w:r>
      </w:hyperlink>
    </w:p>
    <w:p w:rsidR="00A545CB" w:rsidRDefault="00A545CB">
      <w:pPr>
        <w:pStyle w:val="ConsPlusNormal0"/>
        <w:ind w:firstLine="0"/>
        <w:jc w:val="both"/>
        <w:rPr>
          <w:rFonts w:ascii="PT Astra Serif" w:hAnsi="PT Astra Serif"/>
          <w:sz w:val="28"/>
          <w:szCs w:val="28"/>
        </w:rPr>
      </w:pPr>
    </w:p>
    <w:p w:rsidR="00A545CB" w:rsidRDefault="00A545CB">
      <w:pPr>
        <w:pStyle w:val="ConsPlusNonformat"/>
        <w:spacing w:after="0" w:line="240" w:lineRule="auto"/>
        <w:jc w:val="center"/>
      </w:pPr>
      <w:hyperlink r:id="rId31">
        <w:r w:rsidR="000B7CA3">
          <w:rPr>
            <w:rFonts w:ascii="PT Astra Serif" w:hAnsi="PT Astra Serif"/>
            <w:sz w:val="28"/>
            <w:szCs w:val="28"/>
          </w:rPr>
          <w:t>ЗАЯВКА</w:t>
        </w:r>
        <w:r w:rsidR="000B7CA3">
          <w:rPr>
            <w:rFonts w:ascii="PT Astra Serif" w:hAnsi="PT Astra Serif"/>
            <w:sz w:val="28"/>
            <w:szCs w:val="28"/>
          </w:rPr>
          <w:br/>
          <w:t>на участие в конкурсном отборе для получения гранта</w:t>
        </w:r>
        <w:r w:rsidR="000B7CA3">
          <w:rPr>
            <w:rFonts w:ascii="PT Astra Serif" w:hAnsi="PT Astra Serif"/>
            <w:sz w:val="28"/>
            <w:szCs w:val="28"/>
          </w:rPr>
          <w:br/>
          <w:t>в форме субсидии из областного бюджета Ульяновской област</w:t>
        </w:r>
        <w:r w:rsidR="000B7CA3">
          <w:rPr>
            <w:rFonts w:ascii="PT Astra Serif" w:hAnsi="PT Astra Serif"/>
            <w:sz w:val="28"/>
            <w:szCs w:val="28"/>
          </w:rPr>
          <w:t>и</w:t>
        </w:r>
        <w:r w:rsidR="000B7CA3">
          <w:rPr>
            <w:rFonts w:ascii="PT Astra Serif" w:hAnsi="PT Astra Serif"/>
            <w:sz w:val="28"/>
            <w:szCs w:val="28"/>
          </w:rPr>
          <w:br/>
          <w:t> в целях финансового обеспечения части затрат крестьянского</w:t>
        </w:r>
        <w:r w:rsidR="000B7CA3">
          <w:rPr>
            <w:rFonts w:ascii="PT Astra Serif" w:hAnsi="PT Astra Serif"/>
            <w:sz w:val="28"/>
            <w:szCs w:val="28"/>
          </w:rPr>
          <w:br/>
          <w:t> (фермерского) хозяйства или индивидуальным предпринимателем,                            гражданином на реализацию проекта «Агростартап»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32">
        <w:r w:rsidR="000B7CA3">
          <w:rPr>
            <w:rFonts w:ascii="PT Astra Serif" w:hAnsi="PT Astra Serif"/>
            <w:sz w:val="28"/>
            <w:szCs w:val="28"/>
          </w:rPr>
          <w:t>Я,_____________________________________________________________,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33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                               </w:t>
        </w:r>
        <w:r w:rsidR="000B7CA3">
          <w:rPr>
            <w:rFonts w:ascii="PT Astra Serif" w:hAnsi="PT Astra Serif"/>
            <w:sz w:val="20"/>
            <w:szCs w:val="20"/>
          </w:rPr>
          <w:t>(Ф.И.О. (последнее - при наличии) полностью)</w:t>
        </w:r>
      </w:hyperlink>
    </w:p>
    <w:p w:rsidR="00A545CB" w:rsidRDefault="00A545CB">
      <w:pPr>
        <w:pStyle w:val="ConsPlusNonformat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hyperlink r:id="rId34">
        <w:r w:rsidR="000B7CA3">
          <w:rPr>
            <w:rFonts w:ascii="PT Astra Serif" w:hAnsi="PT Astra Serif"/>
            <w:sz w:val="28"/>
            <w:szCs w:val="28"/>
          </w:rPr>
          <w:t>являющийся(аяся) индивидуальным   предпринимателем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главой  крестьянского                                                          </w:t>
        </w:r>
        <w:r w:rsidR="000B7CA3">
          <w:rPr>
            <w:rFonts w:ascii="PT Astra Serif" w:hAnsi="PT Astra Serif"/>
            <w:sz w:val="20"/>
            <w:szCs w:val="20"/>
          </w:rPr>
          <w:t>(нужное подчеркнуть)</w:t>
        </w:r>
      </w:hyperlink>
    </w:p>
    <w:p w:rsidR="00A545CB" w:rsidRDefault="00A545CB">
      <w:pPr>
        <w:pStyle w:val="ConsPlusNonformat"/>
        <w:spacing w:after="0" w:line="240" w:lineRule="auto"/>
        <w:jc w:val="both"/>
      </w:pPr>
      <w:hyperlink r:id="rId35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(фермерского)  хозяйства,  либо  индивидуальным предпринимателем, гражданином (ИНН ____________________, 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ОКТМО</w:t>
        </w:r>
        <w:r w:rsidR="000B7CA3">
          <w:rPr>
            <w:rFonts w:ascii="PT Astra Serif" w:hAnsi="PT Astra Serif"/>
            <w:sz w:val="28"/>
            <w:szCs w:val="28"/>
          </w:rPr>
          <w:t xml:space="preserve"> ____________), проживающий(ая) по адресу:___________________________________________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36">
        <w:r w:rsidR="000B7CA3">
          <w:rPr>
            <w:rFonts w:ascii="PT Astra Serif" w:hAnsi="PT Astra Serif"/>
            <w:sz w:val="28"/>
            <w:szCs w:val="28"/>
          </w:rPr>
          <w:t>____________________________________________________________________,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37">
        <w:r w:rsidR="000B7CA3">
          <w:rPr>
            <w:rFonts w:ascii="PT Astra Serif" w:hAnsi="PT Astra Serif"/>
            <w:sz w:val="28"/>
            <w:szCs w:val="28"/>
          </w:rPr>
          <w:t>прошу принять прилагаемые к заявке документы (копии документов)</w:t>
        </w:r>
        <w:r w:rsidR="000B7CA3">
          <w:rPr>
            <w:rFonts w:ascii="PT Astra Serif" w:hAnsi="PT Astra Serif"/>
            <w:sz w:val="28"/>
            <w:szCs w:val="28"/>
          </w:rPr>
          <w:br/>
          <w:t>для участия в   конкурсном   отборе   для   получения гранта в форме субсидии</w:t>
        </w:r>
        <w:r w:rsidR="000B7CA3">
          <w:rPr>
            <w:rFonts w:ascii="PT Astra Serif" w:hAnsi="PT Astra Serif"/>
            <w:sz w:val="28"/>
            <w:szCs w:val="28"/>
          </w:rPr>
          <w:br/>
          <w:t>из областного бюджета   Ульянов</w:t>
        </w:r>
        <w:r w:rsidR="000B7CA3">
          <w:rPr>
            <w:rFonts w:ascii="PT Astra Serif" w:hAnsi="PT Astra Serif"/>
            <w:sz w:val="28"/>
            <w:szCs w:val="28"/>
          </w:rPr>
          <w:t xml:space="preserve">ской   области   для финансового обеспечения части затрат, не возмещаемых   в рамках иных направлений государственной поддержки, связанных с  реализацией   проекта  «Агростартап»  (далее  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конкурсный   отбор, грант соответственно).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38">
        <w:r w:rsidR="000B7CA3">
          <w:rPr>
            <w:rFonts w:ascii="PT Astra Serif" w:hAnsi="PT Astra Serif"/>
            <w:sz w:val="28"/>
            <w:szCs w:val="28"/>
          </w:rPr>
          <w:t>Я   подтверждаю,   что ознакомлен(а) и согласен(на) с условиями участия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в конкурсном   отборе,  предусмотренными 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Правилами</w:t>
        </w:r>
        <w:r w:rsidR="000B7CA3">
          <w:rPr>
            <w:rFonts w:ascii="PT Astra Serif" w:hAnsi="PT Astra Serif"/>
            <w:sz w:val="28"/>
            <w:szCs w:val="28"/>
          </w:rPr>
          <w:t xml:space="preserve"> предоставл</w:t>
        </w:r>
        <w:r w:rsidR="000B7CA3">
          <w:rPr>
            <w:rFonts w:ascii="PT Astra Serif" w:hAnsi="PT Astra Serif"/>
            <w:sz w:val="28"/>
            <w:szCs w:val="28"/>
          </w:rPr>
          <w:t>ения крестьянским (фермерским)  хозяйствам  грантов  в  форме  субсидий</w:t>
        </w:r>
        <w:r w:rsidR="000B7CA3">
          <w:rPr>
            <w:rFonts w:ascii="PT Astra Serif" w:hAnsi="PT Astra Serif"/>
            <w:sz w:val="28"/>
            <w:szCs w:val="28"/>
          </w:rPr>
          <w:br/>
          <w:t>из областного бюджета Ульяновской  области   в  целях  финансового  обеспечения части их затрат на реализацию  проекта  «Агростартап»,  утверждёнными  постановлением Правительства Улья</w:t>
        </w:r>
        <w:r w:rsidR="000B7CA3">
          <w:rPr>
            <w:rFonts w:ascii="PT Astra Serif" w:hAnsi="PT Astra Serif"/>
            <w:sz w:val="28"/>
            <w:szCs w:val="28"/>
          </w:rPr>
          <w:t>новской области</w:t>
        </w:r>
        <w:r w:rsidR="000B7CA3">
          <w:rPr>
            <w:rFonts w:ascii="PT Astra Serif" w:hAnsi="PT Astra Serif"/>
            <w:sz w:val="28"/>
            <w:szCs w:val="28"/>
          </w:rPr>
          <w:br/>
          <w:t>от 23.05.2019 № 233-П «О некоторых мерах, направленных  на  обеспечение  реализации федерального проекта «Акселерация субъектов  малого  и  среднего  предпринимательства»    национального проекта «Малое  и  среднее  предпринимательство и  п</w:t>
        </w:r>
        <w:r w:rsidR="000B7CA3">
          <w:rPr>
            <w:rFonts w:ascii="PT Astra Serif" w:hAnsi="PT Astra Serif"/>
            <w:sz w:val="28"/>
            <w:szCs w:val="28"/>
          </w:rPr>
          <w:t xml:space="preserve">оддержка      индивидуальной предпринимательской инициативы» (далее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Правила).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39">
        <w:r w:rsidR="000B7CA3">
          <w:rPr>
            <w:rFonts w:ascii="PT Astra Serif" w:hAnsi="PT Astra Serif"/>
            <w:sz w:val="28"/>
            <w:szCs w:val="28"/>
          </w:rPr>
          <w:t xml:space="preserve">В случае признания меня </w:t>
        </w:r>
        <w:r w:rsidR="000B7CA3">
          <w:rPr>
            <w:rFonts w:ascii="PT Astra Serif" w:hAnsi="PT Astra Serif"/>
            <w:sz w:val="28"/>
            <w:szCs w:val="28"/>
          </w:rPr>
          <w:t>победителем конкурсного отбора:</w:t>
        </w:r>
      </w:hyperlink>
    </w:p>
    <w:p w:rsidR="00A545CB" w:rsidRDefault="00A545CB">
      <w:pPr>
        <w:pStyle w:val="ConsPlusNonformat"/>
        <w:spacing w:after="0" w:line="240" w:lineRule="auto"/>
        <w:ind w:left="737"/>
        <w:jc w:val="both"/>
        <w:rPr>
          <w:rFonts w:ascii="PT Astra Serif" w:hAnsi="PT Astra Serif"/>
          <w:sz w:val="28"/>
          <w:szCs w:val="28"/>
        </w:rPr>
      </w:pPr>
      <w:hyperlink r:id="rId40">
        <w:r w:rsidR="000B7CA3">
          <w:rPr>
            <w:rFonts w:ascii="PT Astra Serif" w:hAnsi="PT Astra Serif"/>
            <w:sz w:val="28"/>
            <w:szCs w:val="28"/>
          </w:rPr>
          <w:t>1) уведомлён(ена) о следующих обязанностях:</w:t>
        </w:r>
      </w:hyperlink>
    </w:p>
    <w:p w:rsidR="00A545CB" w:rsidRDefault="00A545CB">
      <w:pPr>
        <w:pStyle w:val="ConsPlusNonformat"/>
        <w:spacing w:after="0" w:line="240" w:lineRule="auto"/>
        <w:ind w:left="737"/>
        <w:jc w:val="both"/>
        <w:rPr>
          <w:rFonts w:ascii="PT Astra Serif" w:hAnsi="PT Astra Serif"/>
          <w:sz w:val="28"/>
          <w:szCs w:val="28"/>
        </w:rPr>
      </w:pPr>
      <w:hyperlink r:id="rId41">
        <w:r w:rsidR="000B7CA3">
          <w:rPr>
            <w:rFonts w:ascii="PT Astra Serif" w:hAnsi="PT Astra Serif"/>
            <w:sz w:val="28"/>
            <w:szCs w:val="28"/>
          </w:rPr>
          <w:t>а) в течение не более 30 календарных дней после объявления победителем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42">
        <w:r w:rsidR="000B7CA3">
          <w:rPr>
            <w:rFonts w:ascii="PT Astra Serif" w:hAnsi="PT Astra Serif"/>
            <w:sz w:val="28"/>
            <w:szCs w:val="28"/>
          </w:rPr>
          <w:t>по   результатам  конкурсного   отбора  осуществить  в   органах   Федеральной налоговой   службы  государственную  регистрацию  на   сельской   территории Ульяновской области крестьянского (ферм</w:t>
        </w:r>
        <w:r w:rsidR="000B7CA3">
          <w:rPr>
            <w:rFonts w:ascii="PT Astra Serif" w:hAnsi="PT Astra Serif"/>
            <w:sz w:val="28"/>
            <w:szCs w:val="28"/>
          </w:rPr>
          <w:t xml:space="preserve">ерского) хозяйства (далее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КФХ)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или зарегистрироваться   в качестве  индивидуального  предпринимателя  (далее  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ИП), основным  видом  деятельности   которого   является  производство </w:t>
        </w:r>
        <w:r w:rsidR="000B7CA3">
          <w:rPr>
            <w:rFonts w:ascii="PT Astra Serif" w:hAnsi="PT Astra Serif"/>
            <w:sz w:val="28"/>
            <w:szCs w:val="28"/>
          </w:rPr>
          <w:br/>
          <w:t>и   (или) переработка   сельскохозяйственной  продукции,  и  в  целях</w:t>
        </w:r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подтверждения исполнения  данной  обязанности в указанный срок представить в Министерство агропромышленного  комплекса   и  развития  сельских территорий Ульяновской области  (далее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Министерство) выписку из Единого государственного реестра индивидуал</w:t>
        </w:r>
        <w:r w:rsidR="000B7CA3">
          <w:rPr>
            <w:rFonts w:ascii="PT Astra Serif" w:hAnsi="PT Astra Serif"/>
            <w:sz w:val="28"/>
            <w:szCs w:val="28"/>
          </w:rPr>
          <w:t xml:space="preserve">ьных  предпринимателей, содержащую сведения  о  наличии государственной  регистрации  меня  в  качестве  главы КФХ или ИП в текущем финансовом  году  на  сельской  территории Ульяновской   области </w:t>
        </w:r>
        <w:r w:rsidR="000B7CA3">
          <w:rPr>
            <w:rFonts w:ascii="PT Astra Serif" w:hAnsi="PT Astra Serif"/>
            <w:sz w:val="28"/>
            <w:szCs w:val="28"/>
          </w:rPr>
          <w:t>или на территории сельской агломерации Ульяновской области</w:t>
        </w:r>
        <w:r w:rsidR="000B7CA3">
          <w:rPr>
            <w:rFonts w:ascii="PT Astra Serif" w:hAnsi="PT Astra Serif"/>
            <w:sz w:val="28"/>
            <w:szCs w:val="28"/>
          </w:rPr>
          <w:t>,</w:t>
        </w:r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 о  видах экономической   деятельности  (обязанность установлена   для   заявителей, являющихся  гражданами  Российской Федерации, </w:t>
        </w:r>
        <w:r w:rsidR="000B7CA3">
          <w:rPr>
            <w:rFonts w:ascii="PT Astra Serif" w:hAnsi="PT Astra Serif"/>
            <w:sz w:val="28"/>
            <w:szCs w:val="28"/>
          </w:rPr>
          <w:br/>
          <w:t>не  зарегистрированными  в качестве КФХ или ИП);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3">
        <w:r w:rsidR="000B7CA3">
          <w:rPr>
            <w:rFonts w:ascii="PT Astra Serif" w:hAnsi="PT Astra Serif"/>
            <w:sz w:val="28"/>
            <w:szCs w:val="28"/>
          </w:rPr>
          <w:t>б) в течение не более 30 календарных дней после объявления победителем по  результатам  конкурсного  отбора осуществить вступление   КФХ или ИП в сельскохозяйственный  потребительский   к</w:t>
        </w:r>
        <w:r w:rsidR="000B7CA3">
          <w:rPr>
            <w:rFonts w:ascii="PT Astra Serif" w:hAnsi="PT Astra Serif"/>
            <w:sz w:val="28"/>
            <w:szCs w:val="28"/>
          </w:rPr>
          <w:t>ооператив  и  в целях подтверждения исполнения  данной  обязанности в указанный срок представить в Министерство копию   протокола  общего  организационного  собрания  членов сельскохозяйственного    потребительского    кооператива, содержащего решение о пр</w:t>
        </w:r>
        <w:r w:rsidR="000B7CA3">
          <w:rPr>
            <w:rFonts w:ascii="PT Astra Serif" w:hAnsi="PT Astra Serif"/>
            <w:sz w:val="28"/>
            <w:szCs w:val="28"/>
          </w:rPr>
          <w:t xml:space="preserve">иёме  заявителя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главы КФХ или ИП в члены такого кооператива, либо копию документа,  содержащего   решение  наблюдательного совета о приёме главы КФХ или  ИП  в  члены   сельскохозяйственного  потребительского кооператива, или копию  членской  книжки,  по</w:t>
        </w:r>
        <w:r w:rsidR="000B7CA3">
          <w:rPr>
            <w:rFonts w:ascii="PT Astra Serif" w:hAnsi="PT Astra Serif"/>
            <w:sz w:val="28"/>
            <w:szCs w:val="28"/>
          </w:rPr>
          <w:t>дтверждающей  членство  главы    КФХ   или  ИП  в сельскохозяйственном  потребительском кооперативе,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и при наличии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справку, выданную  ревизионным  союзом сельскохозяйственных  кооперативов, подтверждающую  членство сельскохозяйственного потребительского </w:t>
        </w:r>
        <w:r w:rsidR="000B7CA3">
          <w:rPr>
            <w:rFonts w:ascii="PT Astra Serif" w:hAnsi="PT Astra Serif"/>
            <w:sz w:val="28"/>
            <w:szCs w:val="28"/>
          </w:rPr>
          <w:t>кооператива в  указанном ревизионном  союзе  (обязанность  установлена для заявителей, являющихся      гражданами  Российской  Федерации,   не  зарегистрированных  в качестве  КФХ   или   ИП, в случае использования части средств гранта на цели формирования</w:t>
        </w:r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неделимого  фонда сельскохозяйственного  потребительского кооператива);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4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>в) включать в договоры, заключённые в ц</w:t>
        </w:r>
        <w:r w:rsidR="000B7CA3">
          <w:rPr>
            <w:rFonts w:ascii="PT Astra Serif" w:hAnsi="PT Astra Serif"/>
            <w:sz w:val="28"/>
            <w:szCs w:val="28"/>
          </w:rPr>
          <w:t>елях исполнения обязательств по соглашению о предоставлении гранта, условие  о согласии лиц, являющихся поставщиками (подрядчиками, исполнителями) по указанным договорам</w:t>
        </w:r>
        <w:r w:rsidR="000B7CA3">
          <w:rPr>
            <w:rFonts w:ascii="PT Astra Serif" w:hAnsi="PT Astra Serif"/>
            <w:sz w:val="28"/>
            <w:szCs w:val="28"/>
          </w:rPr>
          <w:br/>
          <w:t>(за исключением государственных (муниципальных) унитарных предприятий, хозяйственных т</w:t>
        </w:r>
        <w:r w:rsidR="000B7CA3">
          <w:rPr>
            <w:rFonts w:ascii="PT Astra Serif" w:hAnsi="PT Astra Serif"/>
            <w:sz w:val="28"/>
            <w:szCs w:val="28"/>
          </w:rPr>
          <w:t>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и  органами го</w:t>
        </w:r>
        <w:r w:rsidR="000B7CA3">
          <w:rPr>
            <w:rFonts w:ascii="PT Astra Serif" w:hAnsi="PT Astra Serif"/>
            <w:sz w:val="28"/>
            <w:szCs w:val="28"/>
          </w:rPr>
          <w:t>сударственного финансового контроля  Ульяновской области  проверок соблюдения ими условий, целей и порядка предоставления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5">
        <w:r w:rsidR="000B7CA3">
          <w:rPr>
            <w:rFonts w:ascii="PT Astra Serif" w:hAnsi="PT Astra Serif"/>
            <w:sz w:val="28"/>
            <w:szCs w:val="28"/>
          </w:rPr>
          <w:t>г) освоить грант в  течение 18 месяцев со дня получения гранта,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а в случае продления Министерством срока освоения средств гранта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br/>
        </w:r>
        <w:r w:rsidR="000B7CA3">
          <w:rPr>
            <w:rFonts w:ascii="PT Astra Serif" w:hAnsi="PT Astra Serif"/>
            <w:sz w:val="28"/>
            <w:szCs w:val="28"/>
          </w:rPr>
          <w:t>не позднее продлённого срока и использовать имущество, приобретаемое</w:t>
        </w:r>
        <w:r w:rsidR="000B7CA3">
          <w:rPr>
            <w:rFonts w:ascii="PT Astra Serif" w:hAnsi="PT Astra Serif"/>
            <w:sz w:val="28"/>
            <w:szCs w:val="28"/>
          </w:rPr>
          <w:br/>
          <w:t>за счёт гранта, исключительно на создани</w:t>
        </w:r>
        <w:r w:rsidR="000B7CA3">
          <w:rPr>
            <w:rFonts w:ascii="PT Astra Serif" w:hAnsi="PT Astra Serif"/>
            <w:sz w:val="28"/>
            <w:szCs w:val="28"/>
          </w:rPr>
          <w:t>е и (или) развитие КФХ или ИП</w:t>
        </w:r>
        <w:r w:rsidR="000B7CA3">
          <w:rPr>
            <w:rFonts w:ascii="PT Astra Serif" w:hAnsi="PT Astra Serif"/>
            <w:sz w:val="28"/>
            <w:szCs w:val="28"/>
          </w:rPr>
          <w:br/>
          <w:t>и  только в деятельности КФХ или ИП и  (или) на цели формирования неделимого фонда сельскохозяйственного потребительского кооператива, членом которого является указанное КФХ или ИП, на территории Ульяновской области, а также з</w:t>
        </w:r>
        <w:r w:rsidR="000B7CA3">
          <w:rPr>
            <w:rFonts w:ascii="PT Astra Serif" w:hAnsi="PT Astra Serif"/>
            <w:sz w:val="28"/>
            <w:szCs w:val="28"/>
          </w:rPr>
          <w:t>арегистрировать свои права на указанное имущество </w:t>
        </w:r>
        <w:r w:rsidR="000B7CA3">
          <w:rPr>
            <w:rFonts w:ascii="PT Astra Serif" w:hAnsi="PT Astra Serif"/>
            <w:sz w:val="28"/>
            <w:szCs w:val="28"/>
          </w:rPr>
          <w:br/>
          <w:t>в  установленном законодательством Российской Федерации порядке, если такие права подлежат регистрации;</w:t>
        </w:r>
      </w:hyperlink>
    </w:p>
    <w:p w:rsidR="00A545CB" w:rsidRDefault="000B7CA3">
      <w:pPr>
        <w:pStyle w:val="ConsPlusNonformat"/>
        <w:spacing w:after="0" w:line="240" w:lineRule="auto"/>
        <w:ind w:firstLine="737"/>
        <w:jc w:val="both"/>
      </w:pPr>
      <w:r>
        <w:rPr>
          <w:rFonts w:ascii="PT Astra Serif" w:hAnsi="PT Astra Serif"/>
          <w:sz w:val="28"/>
          <w:szCs w:val="28"/>
        </w:rPr>
        <w:t>д) оплачивать за счёт  собственных  средств не менее  10 процентов общей  стоимости каждого приобрета</w:t>
      </w:r>
      <w:r>
        <w:rPr>
          <w:rFonts w:ascii="PT Astra Serif" w:hAnsi="PT Astra Serif"/>
          <w:sz w:val="28"/>
          <w:szCs w:val="28"/>
        </w:rPr>
        <w:t>емого имущества, выполняемых работ, оказываемых услуг  (без учёта сумм налога на добавленную стоимость)</w:t>
      </w:r>
      <w:r>
        <w:rPr>
          <w:rFonts w:ascii="PT Astra Serif" w:hAnsi="PT Astra Serif"/>
          <w:color w:val="000000"/>
          <w:sz w:val="28"/>
          <w:szCs w:val="28"/>
          <w:vertAlign w:val="superscript"/>
          <w:lang w:val="en-US"/>
        </w:rPr>
        <w:t>*</w:t>
      </w:r>
      <w:r>
        <w:rPr>
          <w:rFonts w:ascii="PT Astra Serif" w:hAnsi="PT Astra Serif"/>
          <w:sz w:val="28"/>
          <w:szCs w:val="28"/>
        </w:rPr>
        <w:t>, указанных в перечне затрат, за исключением расходов, направляемых</w:t>
      </w:r>
      <w:r>
        <w:rPr>
          <w:rFonts w:ascii="PT Astra Serif" w:hAnsi="PT Astra Serif"/>
          <w:sz w:val="28"/>
          <w:szCs w:val="28"/>
        </w:rPr>
        <w:br/>
        <w:t>на формирование неделимого фонда сельскохозяйственного потребительского кооператива;</w:t>
      </w:r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46">
        <w:r w:rsidR="000B7CA3">
          <w:rPr>
            <w:rFonts w:ascii="PT Astra Serif" w:hAnsi="PT Astra Serif"/>
            <w:sz w:val="28"/>
            <w:szCs w:val="28"/>
          </w:rPr>
          <w:t>е) использовать грант  в соответствии с проектом  «Агростартап», утверждённым конкурсной комиссией;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7">
        <w:r w:rsidR="000B7CA3">
          <w:rPr>
            <w:rFonts w:ascii="PT Astra Serif" w:hAnsi="PT Astra Serif"/>
            <w:sz w:val="28"/>
            <w:szCs w:val="28"/>
          </w:rPr>
          <w:t>ж) принять в течение года предоставления гранта не менее двух новых постоянных работников, если сумма  гранта составляет 2 млн.</w:t>
        </w:r>
        <w:r w:rsidR="000B7CA3">
          <w:rPr>
            <w:rFonts w:ascii="PT Astra Serif" w:hAnsi="PT Astra Serif"/>
            <w:sz w:val="28"/>
            <w:szCs w:val="28"/>
          </w:rPr>
          <w:t xml:space="preserve"> рублей или более,    и не менее одного нового постоянного работника, если сумма гранта составляет менее 2 млн. рублей (при этом глава КФХ и (или) ИП учитываются в качестве    новых постоянных работников), и сохранить вновь созданные рабочие места    для п</w:t>
        </w:r>
        <w:r w:rsidR="000B7CA3">
          <w:rPr>
            <w:rFonts w:ascii="PT Astra Serif" w:hAnsi="PT Astra Serif"/>
            <w:sz w:val="28"/>
            <w:szCs w:val="28"/>
          </w:rPr>
          <w:t>остоянной работы в течение не менее 5 лет со дня получения гранта</w:t>
        </w:r>
        <w:r w:rsidR="000B7CA3">
          <w:rPr>
            <w:rFonts w:ascii="PT Astra Serif" w:hAnsi="PT Astra Serif"/>
            <w:sz w:val="28"/>
            <w:szCs w:val="28"/>
          </w:rPr>
          <w:br/>
          <w:t>с уровнем заработной платы, предусмотренным проектом «Агростартап»;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8">
        <w:r w:rsidR="000B7CA3">
          <w:rPr>
            <w:rFonts w:ascii="PT Astra Serif" w:hAnsi="PT Astra Serif"/>
            <w:sz w:val="28"/>
            <w:szCs w:val="28"/>
          </w:rPr>
          <w:t>з) осуществлять деятельность КФХ  или ИП и производство сельскохозяйственной продукции в соответствии с видом деятельности,</w:t>
        </w:r>
        <w:r w:rsidR="000B7CA3">
          <w:rPr>
            <w:rFonts w:ascii="PT Astra Serif" w:hAnsi="PT Astra Serif"/>
            <w:sz w:val="28"/>
            <w:szCs w:val="28"/>
          </w:rPr>
          <w:br/>
          <w:t>для ведения которого предоставлен грант, в  течение не  менее 5 лет</w:t>
        </w:r>
        <w:r w:rsidR="000B7CA3">
          <w:rPr>
            <w:rFonts w:ascii="PT Astra Serif" w:hAnsi="PT Astra Serif"/>
            <w:sz w:val="28"/>
            <w:szCs w:val="28"/>
          </w:rPr>
          <w:br/>
          <w:t>со дня получения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49">
        <w:r w:rsidR="000B7CA3">
          <w:rPr>
            <w:rFonts w:ascii="PT Astra Serif" w:hAnsi="PT Astra Serif"/>
            <w:sz w:val="28"/>
            <w:szCs w:val="28"/>
          </w:rPr>
          <w:t>и) в случае болезни, призыва в Вооруженные Силы Российской Федерации или иных непредвиденных обстоятельств, связанны</w:t>
        </w:r>
        <w:r w:rsidR="000B7CA3">
          <w:rPr>
            <w:rFonts w:ascii="PT Astra Serif" w:hAnsi="PT Astra Serif"/>
            <w:sz w:val="28"/>
            <w:szCs w:val="28"/>
          </w:rPr>
          <w:t>х</w:t>
        </w:r>
        <w:r w:rsidR="000B7CA3">
          <w:rPr>
            <w:rFonts w:ascii="PT Astra Serif" w:hAnsi="PT Astra Serif"/>
            <w:sz w:val="28"/>
            <w:szCs w:val="28"/>
          </w:rPr>
          <w:br/>
          <w:t>с   отсутствием  или невозможностью осуществления хозяйственной деятельности лично, по согласованию с Министерством передать руководство</w:t>
        </w:r>
        <w:r w:rsidR="000B7CA3">
          <w:rPr>
            <w:rFonts w:ascii="PT Astra Serif" w:hAnsi="PT Astra Serif"/>
            <w:sz w:val="28"/>
            <w:szCs w:val="28"/>
          </w:rPr>
          <w:br/>
          <w:t>и исполнение обязательств по полученному гранту в доверительное управление без права продажи имущества, приобретённог</w:t>
        </w:r>
        <w:r w:rsidR="000B7CA3">
          <w:rPr>
            <w:rFonts w:ascii="PT Astra Serif" w:hAnsi="PT Astra Serif"/>
            <w:sz w:val="28"/>
            <w:szCs w:val="28"/>
          </w:rPr>
          <w:t>о за счёт гранта;</w:t>
        </w:r>
      </w:hyperlink>
    </w:p>
    <w:p w:rsidR="00A545CB" w:rsidRDefault="00A545CB">
      <w:pPr>
        <w:pStyle w:val="ConsPlusNonformat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hyperlink r:id="rId50">
        <w:r w:rsidR="000B7CA3">
          <w:rPr>
            <w:rFonts w:ascii="PT Astra Serif" w:hAnsi="PT Astra Serif"/>
            <w:sz w:val="28"/>
            <w:szCs w:val="28"/>
          </w:rPr>
          <w:t>к) ежегодно представлять в Министерство отчётность о результатах деятельности сельскохозяйственн</w:t>
        </w:r>
        <w:r w:rsidR="000B7CA3">
          <w:rPr>
            <w:rFonts w:ascii="PT Astra Serif" w:hAnsi="PT Astra Serif"/>
            <w:sz w:val="28"/>
            <w:szCs w:val="28"/>
          </w:rPr>
          <w:t>ого потребительского кооператива, членом которого является КФХ  или ИП, в течение 5 лет со дня получения гранта (обязанность установлена для заявителей, использовавших часть средств гранта      на цели формирования неделимого фонда сельскохозяйственного по</w:t>
        </w:r>
        <w:r w:rsidR="000B7CA3">
          <w:rPr>
            <w:rFonts w:ascii="PT Astra Serif" w:hAnsi="PT Astra Serif"/>
            <w:sz w:val="28"/>
            <w:szCs w:val="28"/>
          </w:rPr>
          <w:t>требительского кооператива);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1">
        <w:r w:rsidR="000B7CA3">
          <w:rPr>
            <w:rFonts w:ascii="PT Astra Serif" w:hAnsi="PT Astra Serif"/>
            <w:sz w:val="28"/>
            <w:szCs w:val="28"/>
          </w:rPr>
          <w:t xml:space="preserve">л) представлять в Министерство отчётную информацию  с приложением документов, </w:t>
        </w:r>
        <w:r w:rsidR="000B7CA3">
          <w:rPr>
            <w:rFonts w:ascii="PT Astra Serif" w:hAnsi="PT Astra Serif"/>
            <w:sz w:val="28"/>
            <w:szCs w:val="28"/>
          </w:rPr>
          <w:t>подтверждающих использование  гранта в соответствии с перечнем затрат, утверждённым конкурсной комиссией, а также отчётность о достижении плановых значений  показателей результативности и иных запрашиваемых документов в соответствии с соглашением о предост</w:t>
        </w:r>
        <w:r w:rsidR="000B7CA3">
          <w:rPr>
            <w:rFonts w:ascii="PT Astra Serif" w:hAnsi="PT Astra Serif"/>
            <w:sz w:val="28"/>
            <w:szCs w:val="28"/>
          </w:rPr>
          <w:t>авлении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2">
        <w:r w:rsidR="000B7CA3">
          <w:rPr>
            <w:rFonts w:ascii="PT Astra Serif" w:hAnsi="PT Astra Serif"/>
            <w:sz w:val="28"/>
            <w:szCs w:val="28"/>
          </w:rPr>
          <w:t>м) согласовывать с Министерством реализацию, передачу в аренду</w:t>
        </w:r>
        <w:r w:rsidR="000B7CA3">
          <w:rPr>
            <w:rFonts w:ascii="PT Astra Serif" w:hAnsi="PT Astra Serif"/>
            <w:sz w:val="28"/>
            <w:szCs w:val="28"/>
          </w:rPr>
          <w:br/>
          <w:t>и (или) отчуждение имущества, приоб</w:t>
        </w:r>
        <w:r w:rsidR="000B7CA3">
          <w:rPr>
            <w:rFonts w:ascii="PT Astra Serif" w:hAnsi="PT Astra Serif"/>
            <w:sz w:val="28"/>
            <w:szCs w:val="28"/>
          </w:rPr>
          <w:t>ретённого с участием средств гранта «Агростартап», осуществляемые в результате сделки, а также при условии неухудшения плановых показателей деятельности, предусмотренных проектом «Агростартап» и соглашением о предоставлении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3">
        <w:r w:rsidR="000B7CA3">
          <w:rPr>
            <w:rFonts w:ascii="PT Astra Serif" w:hAnsi="PT Astra Serif"/>
            <w:sz w:val="28"/>
            <w:szCs w:val="28"/>
          </w:rPr>
          <w:t>н) направить часть средств гранта на формирование неделимого фонда сельскохозяйственного потребительского кооператива, членом которого явл</w:t>
        </w:r>
        <w:r w:rsidR="000B7CA3">
          <w:rPr>
            <w:rFonts w:ascii="PT Astra Serif" w:hAnsi="PT Astra Serif"/>
            <w:sz w:val="28"/>
            <w:szCs w:val="28"/>
          </w:rPr>
          <w:t>яется КФХ или ИП, на развитие и создание которого предоставляется грант, в размере не менее 25 процентов и не более 50 процентов общего объёма средств (обязанность установлена для заявителей, использовавших часть средств гранта на цели формирования неделим</w:t>
        </w:r>
        <w:r w:rsidR="000B7CA3">
          <w:rPr>
            <w:rFonts w:ascii="PT Astra Serif" w:hAnsi="PT Astra Serif"/>
            <w:sz w:val="28"/>
            <w:szCs w:val="28"/>
          </w:rPr>
          <w:t>ого фонда сельскохозяйственного потребительского кооператива);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4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>о) освоить средства, направленные на цели формиров</w:t>
        </w:r>
        <w:r w:rsidR="000B7CA3">
          <w:rPr>
            <w:rFonts w:ascii="PT Astra Serif" w:hAnsi="PT Astra Serif"/>
            <w:sz w:val="28"/>
            <w:szCs w:val="28"/>
          </w:rPr>
          <w:t>ания неделимого фонда указанного сельскохозяйственного потребительского кооператива,</w:t>
        </w:r>
        <w:r w:rsidR="000B7CA3">
          <w:rPr>
            <w:rFonts w:ascii="PT Astra Serif" w:hAnsi="PT Astra Serif"/>
            <w:sz w:val="28"/>
            <w:szCs w:val="28"/>
          </w:rPr>
          <w:br/>
          <w:t xml:space="preserve">в течение 18 месяцев  со  дня получения гранта, а в случае продления Министерством срока освоения средств гранта 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 не позднее продлённого    срока (обязанность установлена</w:t>
        </w:r>
        <w:r w:rsidR="000B7CA3">
          <w:rPr>
            <w:rFonts w:ascii="PT Astra Serif" w:hAnsi="PT Astra Serif"/>
            <w:sz w:val="28"/>
            <w:szCs w:val="28"/>
          </w:rPr>
          <w:t xml:space="preserve"> для сельскохозяйственного потребительского кооператива, членом которого является КФХ или ИП, в случае использования части средств гранта на цели формирования неделимого фонда сельскохозяйственного потребительского кооператива);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5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>2) уведомлён(ена) о следующих запретах: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6">
        <w:r w:rsidR="000B7CA3">
          <w:rPr>
            <w:rFonts w:ascii="PT Astra Serif" w:hAnsi="PT Astra Serif"/>
            <w:sz w:val="28"/>
            <w:szCs w:val="28"/>
          </w:rPr>
          <w:t>а) использования гранта на приобретение имущества у супруга (супруги), близких родственников (родителей (в том числе усыновителей), детей</w:t>
        </w:r>
        <w:r w:rsidR="000B7CA3">
          <w:rPr>
            <w:rFonts w:ascii="PT Astra Serif" w:hAnsi="PT Astra Serif"/>
            <w:sz w:val="28"/>
            <w:szCs w:val="28"/>
          </w:rPr>
          <w:br/>
          <w:t>(в том числе усыновленных), полнородных и неполнородных братьев и сестер, де</w:t>
        </w:r>
        <w:r w:rsidR="000B7CA3">
          <w:rPr>
            <w:rFonts w:ascii="PT Astra Serif" w:hAnsi="PT Astra Serif"/>
            <w:sz w:val="28"/>
            <w:szCs w:val="28"/>
          </w:rPr>
          <w:t>душек (бабушек), внуков);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7">
        <w:r w:rsidR="000B7CA3">
          <w:rPr>
            <w:rFonts w:ascii="PT Astra Serif" w:hAnsi="PT Astra Serif"/>
            <w:sz w:val="28"/>
            <w:szCs w:val="28"/>
          </w:rPr>
          <w:t>б) продажи, дарения, передачи в аренду, обмена или взноса в виде пая, вклада или отчужде</w:t>
        </w:r>
        <w:r w:rsidR="000B7CA3">
          <w:rPr>
            <w:rFonts w:ascii="PT Astra Serif" w:hAnsi="PT Astra Serif"/>
            <w:sz w:val="28"/>
            <w:szCs w:val="28"/>
          </w:rPr>
          <w:t>ния иным образом в соответствии с законодательством Российской Федерации в течение 5 лет со дня получения гранта имущества, приобретённого за счёт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8">
        <w:r w:rsidR="000B7CA3">
          <w:rPr>
            <w:rFonts w:ascii="PT Astra Serif" w:hAnsi="PT Astra Serif"/>
            <w:sz w:val="28"/>
            <w:szCs w:val="28"/>
          </w:rPr>
          <w:t>3) уведомлён(ена) об обязанности возвратить полученный грант в доход областного бюджета Ульяновской области в полном объёме в течение 30 календарных дней со дня получения от Министерства требования о возврате гранта</w:t>
        </w:r>
        <w:r w:rsidR="000B7CA3">
          <w:rPr>
            <w:rFonts w:ascii="PT Astra Serif" w:hAnsi="PT Astra Serif"/>
            <w:sz w:val="28"/>
            <w:szCs w:val="28"/>
          </w:rPr>
          <w:t xml:space="preserve"> в следующих случаях: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59">
        <w:r w:rsidR="000B7CA3">
          <w:rPr>
            <w:rFonts w:ascii="PT Astra Serif" w:hAnsi="PT Astra Serif"/>
            <w:sz w:val="28"/>
            <w:szCs w:val="28"/>
          </w:rPr>
          <w:t>а) нарушения получателем гранта условий, установленных при предоставлении гранта, или устано</w:t>
        </w:r>
        <w:r w:rsidR="000B7CA3">
          <w:rPr>
            <w:rFonts w:ascii="PT Astra Serif" w:hAnsi="PT Astra Serif"/>
            <w:sz w:val="28"/>
            <w:szCs w:val="28"/>
          </w:rPr>
          <w:t>вления факта представления недостоверных сведений, выявленных по результатам проведённых  Министерством</w:t>
        </w:r>
        <w:r w:rsidR="000B7CA3">
          <w:rPr>
            <w:rFonts w:ascii="PT Astra Serif" w:hAnsi="PT Astra Serif"/>
            <w:sz w:val="28"/>
            <w:szCs w:val="28"/>
          </w:rPr>
          <w:br/>
          <w:t>или уполномоченным органом государственного финансового контроля проверок, за исключением случая  представления документов в подтверждение использования</w:t>
        </w:r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гранта, содержащих недостоверные сведения, и возвратом</w:t>
        </w:r>
        <w:r w:rsidR="000B7CA3">
          <w:rPr>
            <w:rFonts w:ascii="PT Astra Serif" w:hAnsi="PT Astra Serif"/>
            <w:sz w:val="28"/>
            <w:szCs w:val="28"/>
          </w:rPr>
          <w:br/>
          <w:t>в связи с этим в областной бюджет Ульяновской области только той части гранта, использование которой подтверждено документами, содержащими недостоверные сведения;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0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>б) невыполнения получателем гранта одного или нескольких условий соглашения о предоставлении гранта, предусмотренных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 xml:space="preserve"> подпунктами 1, 3 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–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 xml:space="preserve"> 8, 11, 13 и 16 пункта 27 Правил, за исключением случаев: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1">
        <w:r w:rsidR="000B7CA3">
          <w:rPr>
            <w:rFonts w:ascii="PT Astra Serif" w:hAnsi="PT Astra Serif"/>
            <w:sz w:val="28"/>
            <w:szCs w:val="28"/>
          </w:rPr>
          <w:t>использования гранта  получателем гранта не в полном объ</w:t>
        </w:r>
        <w:r w:rsidR="000B7CA3">
          <w:rPr>
            <w:rFonts w:ascii="PT Astra Serif" w:hAnsi="PT Astra Serif"/>
            <w:sz w:val="28"/>
            <w:szCs w:val="28"/>
          </w:rPr>
          <w:t>ёме в течение сроков, установленны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х подпунктами 3 и 14 пункта 27 Правил</w:t>
        </w:r>
        <w:r w:rsidR="000B7CA3">
          <w:rPr>
            <w:rFonts w:ascii="PT Astra Serif" w:hAnsi="PT Astra Serif"/>
            <w:sz w:val="28"/>
            <w:szCs w:val="28"/>
          </w:rPr>
          <w:t>, и возвратом</w:t>
        </w:r>
        <w:r w:rsidR="000B7CA3">
          <w:rPr>
            <w:rFonts w:ascii="PT Astra Serif" w:hAnsi="PT Astra Serif"/>
            <w:sz w:val="28"/>
            <w:szCs w:val="28"/>
          </w:rPr>
          <w:br/>
          <w:t>в связи с этим в областной бюджет Ульяновской области остатка гранта</w:t>
        </w:r>
        <w:r w:rsidR="000B7CA3">
          <w:rPr>
            <w:rFonts w:ascii="PT Astra Serif" w:hAnsi="PT Astra Serif"/>
            <w:sz w:val="28"/>
            <w:szCs w:val="28"/>
          </w:rPr>
          <w:br/>
          <w:t>в размере неосвоенного гранта или неосвоенной части средств гранта, направленного на цели формирования</w:t>
        </w:r>
        <w:r w:rsidR="000B7CA3">
          <w:rPr>
            <w:rFonts w:ascii="PT Astra Serif" w:hAnsi="PT Astra Serif"/>
            <w:sz w:val="28"/>
            <w:szCs w:val="28"/>
          </w:rPr>
          <w:t xml:space="preserve"> неделимого фонда сельскохозяйственного потребительского кооператива;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62">
        <w:r w:rsidR="000B7CA3">
          <w:rPr>
            <w:rFonts w:ascii="PT Astra Serif" w:hAnsi="PT Astra Serif"/>
            <w:sz w:val="28"/>
            <w:szCs w:val="28"/>
          </w:rPr>
          <w:t>представления получателем гранта не в полном</w:t>
        </w:r>
        <w:r w:rsidR="000B7CA3">
          <w:rPr>
            <w:rFonts w:ascii="PT Astra Serif" w:hAnsi="PT Astra Serif"/>
            <w:sz w:val="28"/>
            <w:szCs w:val="28"/>
          </w:rPr>
          <w:t xml:space="preserve"> объёме документов, подтверждающих использование гранта в соответствии с проектом «Агростартап» утверждённым конкурсной комиссией, согласно перечню      документов, предусмотренных соглашением о предоставлении гранта,</w:t>
        </w:r>
        <w:r w:rsidR="000B7CA3">
          <w:rPr>
            <w:rFonts w:ascii="PT Astra Serif" w:hAnsi="PT Astra Serif"/>
            <w:sz w:val="28"/>
            <w:szCs w:val="28"/>
          </w:rPr>
          <w:br/>
          <w:t>и возвратом в связи с этим  в областно</w:t>
        </w:r>
        <w:r w:rsidR="000B7CA3">
          <w:rPr>
            <w:rFonts w:ascii="PT Astra Serif" w:hAnsi="PT Astra Serif"/>
            <w:sz w:val="28"/>
            <w:szCs w:val="28"/>
          </w:rPr>
          <w:t>й бюджет Ульяновской  области только той части гранта, использование которой не подтверждено указанными  документами в полном объёме;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3">
        <w:r w:rsidR="000B7CA3">
          <w:rPr>
            <w:rFonts w:ascii="PT Astra Serif" w:hAnsi="PT Astra Serif"/>
            <w:sz w:val="28"/>
            <w:szCs w:val="28"/>
          </w:rPr>
          <w:t>использования получателем гранта части гранта на цели,</w:t>
        </w:r>
        <w:r w:rsidR="000B7CA3">
          <w:rPr>
            <w:rFonts w:ascii="PT Astra Serif" w:hAnsi="PT Astra Serif"/>
            <w:sz w:val="28"/>
            <w:szCs w:val="28"/>
          </w:rPr>
          <w:br/>
          <w:t>не предусмотренные проектом «Агростартап», утверждённым конкурсной комиссией, или  использования им  части гранта на приобретение имущества</w:t>
        </w:r>
        <w:r w:rsidR="000B7CA3">
          <w:rPr>
            <w:rFonts w:ascii="PT Astra Serif" w:hAnsi="PT Astra Serif"/>
            <w:sz w:val="28"/>
            <w:szCs w:val="28"/>
          </w:rPr>
          <w:br/>
          <w:t>у лиц, перечисленных в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 xml:space="preserve"> подпункте 11 пункт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 xml:space="preserve">а 27 </w:t>
        </w:r>
        <w:r w:rsidR="000B7CA3">
          <w:rPr>
            <w:rFonts w:ascii="PT Astra Serif" w:hAnsi="PT Astra Serif"/>
            <w:sz w:val="28"/>
            <w:szCs w:val="28"/>
          </w:rPr>
          <w:t>Правил, и возвратом в связи</w:t>
        </w:r>
        <w:r w:rsidR="000B7CA3">
          <w:rPr>
            <w:rFonts w:ascii="PT Astra Serif" w:hAnsi="PT Astra Serif"/>
            <w:sz w:val="28"/>
            <w:szCs w:val="28"/>
          </w:rPr>
          <w:br/>
          <w:t>с этим в областной бюджет Ульяновской области только той части гранта, которая использована получателем гранта не по целевому назначению</w:t>
        </w:r>
        <w:r w:rsidR="000B7CA3">
          <w:rPr>
            <w:rFonts w:ascii="PT Astra Serif" w:hAnsi="PT Astra Serif"/>
            <w:sz w:val="28"/>
            <w:szCs w:val="28"/>
          </w:rPr>
          <w:br/>
          <w:t>или на приобретение имущества у указанных лиц;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4">
        <w:r w:rsidR="000B7CA3">
          <w:rPr>
            <w:rFonts w:ascii="PT Astra Serif" w:hAnsi="PT Astra Serif"/>
            <w:sz w:val="28"/>
            <w:szCs w:val="28"/>
          </w:rPr>
          <w:t>невыполнения пол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учателем гранта условий соглашения о предоставлении гранта, предусмотренных подпунктами 1, 9 и 12 пункта 27 Пр</w:t>
        </w:r>
        <w:r w:rsidR="000B7CA3">
          <w:rPr>
            <w:rFonts w:ascii="PT Astra Serif" w:hAnsi="PT Astra Serif"/>
            <w:sz w:val="28"/>
            <w:szCs w:val="28"/>
          </w:rPr>
          <w:t>авил, и возвратом в связи с</w:t>
        </w:r>
        <w:r w:rsidR="000B7CA3">
          <w:rPr>
            <w:rFonts w:ascii="PT Astra Serif" w:hAnsi="PT Astra Serif"/>
            <w:sz w:val="28"/>
            <w:szCs w:val="28"/>
          </w:rPr>
          <w:t xml:space="preserve"> этим в областной бюджет Ульяновской области только той части гранта, которая использована на выполнение обязательств по договорам,</w:t>
        </w:r>
        <w:r w:rsidR="000B7CA3">
          <w:rPr>
            <w:rFonts w:ascii="PT Astra Serif" w:hAnsi="PT Astra Serif"/>
            <w:sz w:val="28"/>
            <w:szCs w:val="28"/>
          </w:rPr>
          <w:br/>
          <w:t>не предусматривающим  согласи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е лиц, являющихся поставщиками (подрядчиками, исполнителями),  указанных в подпункте 1 пункта 2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7 П</w:t>
        </w:r>
        <w:r w:rsidR="000B7CA3">
          <w:rPr>
            <w:rFonts w:ascii="PT Astra Serif" w:hAnsi="PT Astra Serif"/>
            <w:sz w:val="28"/>
            <w:szCs w:val="28"/>
          </w:rPr>
          <w:t>равил,</w:t>
        </w:r>
        <w:r w:rsidR="000B7CA3">
          <w:rPr>
            <w:rFonts w:ascii="PT Astra Serif" w:hAnsi="PT Astra Serif"/>
            <w:sz w:val="28"/>
            <w:szCs w:val="28"/>
          </w:rPr>
          <w:br/>
          <w:t>и (или) которая использована на приобретение имущества, которое отчуждено    одним или несколькими способами, перечисленн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ыми в подпункте 12 пункта 27</w:t>
        </w:r>
        <w:r w:rsidR="000B7CA3">
          <w:rPr>
            <w:rFonts w:ascii="PT Astra Serif" w:hAnsi="PT Astra Serif"/>
            <w:sz w:val="28"/>
            <w:szCs w:val="28"/>
          </w:rPr>
          <w:t xml:space="preserve"> Правил, до истечения 5 лет со дня получения гранта, и (или) на цели формирования неделимого фонд</w:t>
        </w:r>
        <w:r w:rsidR="000B7CA3">
          <w:rPr>
            <w:rFonts w:ascii="PT Astra Serif" w:hAnsi="PT Astra Serif"/>
            <w:sz w:val="28"/>
            <w:szCs w:val="28"/>
          </w:rPr>
          <w:t>а сельскохозяйственного потребительского кооператива;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5">
        <w:r w:rsidR="000B7CA3">
          <w:rPr>
            <w:rFonts w:ascii="PT Astra Serif" w:hAnsi="PT Astra Serif"/>
            <w:sz w:val="28"/>
            <w:szCs w:val="28"/>
          </w:rPr>
          <w:t>в) непредставления или несвоевременного представления получа</w:t>
        </w:r>
        <w:r w:rsidR="000B7CA3">
          <w:rPr>
            <w:rFonts w:ascii="PT Astra Serif" w:hAnsi="PT Astra Serif"/>
            <w:sz w:val="28"/>
            <w:szCs w:val="28"/>
          </w:rPr>
          <w:t>телем гранта отчётной информации, предусм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отренной подпунктом 10 пункта 27</w:t>
        </w:r>
        <w:r w:rsidR="000B7CA3">
          <w:rPr>
            <w:rFonts w:ascii="PT Astra Serif" w:hAnsi="PT Astra Serif"/>
            <w:sz w:val="28"/>
            <w:szCs w:val="28"/>
          </w:rPr>
          <w:t xml:space="preserve"> Правил, в том числе документов, подтверждающих использование гранта</w:t>
        </w:r>
        <w:r w:rsidR="000B7CA3">
          <w:rPr>
            <w:rFonts w:ascii="PT Astra Serif" w:hAnsi="PT Astra Serif"/>
            <w:sz w:val="28"/>
            <w:szCs w:val="28"/>
          </w:rPr>
          <w:br/>
          <w:t>в соответствии с проектом «Агростартап», утвержденным конкурсной комиссией,    согласно перечню документов, предус</w:t>
        </w:r>
        <w:r w:rsidR="000B7CA3">
          <w:rPr>
            <w:rFonts w:ascii="PT Astra Serif" w:hAnsi="PT Astra Serif"/>
            <w:sz w:val="28"/>
            <w:szCs w:val="28"/>
          </w:rPr>
          <w:t>мотренных соглашением</w:t>
        </w:r>
        <w:r w:rsidR="000B7CA3">
          <w:rPr>
            <w:rFonts w:ascii="PT Astra Serif" w:hAnsi="PT Astra Serif"/>
            <w:sz w:val="28"/>
            <w:szCs w:val="28"/>
          </w:rPr>
          <w:br/>
          <w:t>о предоставлении гранта;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66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г) непредставления или несвоевременного представления получателем </w:t>
        </w:r>
        <w:r w:rsidR="000B7CA3">
          <w:rPr>
            <w:rFonts w:ascii="PT Astra Serif" w:hAnsi="PT Astra Serif"/>
            <w:sz w:val="28"/>
            <w:szCs w:val="28"/>
          </w:rPr>
          <w:t>гранта отчётности о достижении плановых значений показателей результативности;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7">
        <w:r w:rsidR="000B7CA3">
          <w:rPr>
            <w:rFonts w:ascii="PT Astra Serif" w:hAnsi="PT Astra Serif"/>
            <w:sz w:val="28"/>
            <w:szCs w:val="28"/>
          </w:rPr>
          <w:t xml:space="preserve">4) уведомлён(ена) также о том, что </w:t>
        </w:r>
        <w:r w:rsidR="000B7CA3">
          <w:rPr>
            <w:rFonts w:ascii="PT Astra Serif" w:hAnsi="PT Astra Serif"/>
            <w:sz w:val="28"/>
            <w:szCs w:val="28"/>
          </w:rPr>
          <w:t xml:space="preserve">в случае недостижения получателем гранта одного или нескольких плановых значений показателей результативности перечисленный ему грант  подлежит возврату в областной бюджет Ульяновской области в объеме, рассчитанном по формуле, установленной 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абзацем 11 пунк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 xml:space="preserve">та </w:t>
        </w:r>
        <w:r w:rsidR="000B7CA3">
          <w:rPr>
            <w:rFonts w:ascii="PT Astra Serif" w:hAnsi="PT Astra Serif"/>
            <w:sz w:val="28"/>
            <w:szCs w:val="28"/>
          </w:rPr>
          <w:t>31 Правил;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</w:pPr>
      <w:hyperlink r:id="rId68">
        <w:r w:rsidR="000B7CA3">
          <w:rPr>
            <w:rFonts w:ascii="PT Astra Serif" w:hAnsi="PT Astra Serif"/>
            <w:sz w:val="28"/>
            <w:szCs w:val="28"/>
          </w:rPr>
          <w:t>5) в соответствии с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о  статьей 9 Ф</w:t>
        </w:r>
        <w:r w:rsidR="000B7CA3">
          <w:rPr>
            <w:rFonts w:ascii="PT Astra Serif" w:hAnsi="PT Astra Serif"/>
            <w:sz w:val="28"/>
            <w:szCs w:val="28"/>
          </w:rPr>
          <w:t>едерального закона от 27.07.2006</w:t>
        </w:r>
        <w:r w:rsidR="000B7CA3">
          <w:rPr>
            <w:rFonts w:ascii="PT Astra Serif" w:hAnsi="PT Astra Serif"/>
            <w:sz w:val="28"/>
            <w:szCs w:val="28"/>
          </w:rPr>
          <w:br/>
          <w:t>№  152</w:t>
        </w:r>
        <w:r w:rsidR="000B7CA3">
          <w:rPr>
            <w:rFonts w:ascii="PT Astra Serif" w:hAnsi="PT Astra Serif"/>
            <w:sz w:val="28"/>
            <w:szCs w:val="28"/>
          </w:rPr>
          <w:t>–</w:t>
        </w:r>
        <w:r w:rsidR="000B7CA3">
          <w:rPr>
            <w:rFonts w:ascii="PT Astra Serif" w:hAnsi="PT Astra Serif"/>
            <w:sz w:val="28"/>
            <w:szCs w:val="28"/>
          </w:rPr>
          <w:t xml:space="preserve">ФЗ «О персональных данных» </w:t>
        </w:r>
        <w:r w:rsidR="000B7CA3">
          <w:rPr>
            <w:rFonts w:ascii="PT Astra Serif" w:hAnsi="PT Astra Serif"/>
            <w:sz w:val="28"/>
            <w:szCs w:val="28"/>
          </w:rPr>
          <w:t>даю своё согласие на обработку, моих персональных данных и подтверждаю, что, давая настоящее согласие,</w:t>
        </w:r>
        <w:r w:rsidR="000B7CA3">
          <w:rPr>
            <w:rFonts w:ascii="PT Astra Serif" w:hAnsi="PT Astra Serif"/>
            <w:sz w:val="28"/>
            <w:szCs w:val="28"/>
          </w:rPr>
          <w:br/>
          <w:t>я действую в соответствии со своей волей и в своих интересах.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69">
        <w:r w:rsidR="000B7CA3">
          <w:rPr>
            <w:rFonts w:ascii="PT Astra Serif" w:hAnsi="PT Astra Serif"/>
            <w:sz w:val="28"/>
            <w:szCs w:val="28"/>
          </w:rPr>
          <w:t xml:space="preserve">Согласие даётся мною на обработку и размещение на едином портале бюджетной системы Российской Федерации в информационно </w:t>
        </w:r>
        <w:r w:rsidR="000B7CA3">
          <w:rPr>
            <w:rFonts w:ascii="PT Astra Serif" w:hAnsi="PT Astra Serif"/>
            <w:sz w:val="28"/>
            <w:szCs w:val="28"/>
          </w:rPr>
          <w:t xml:space="preserve">– </w:t>
        </w:r>
        <w:r w:rsidR="000B7CA3">
          <w:rPr>
            <w:rFonts w:ascii="PT Astra Serif" w:hAnsi="PT Astra Serif"/>
            <w:sz w:val="28"/>
            <w:szCs w:val="28"/>
          </w:rPr>
          <w:t xml:space="preserve">телекоммуникационной сети «Интернет», на официальном сайте Министерства и в других </w:t>
        </w:r>
        <w:r w:rsidR="000B7CA3">
          <w:rPr>
            <w:rFonts w:ascii="PT Astra Serif" w:hAnsi="PT Astra Serif"/>
            <w:sz w:val="28"/>
            <w:szCs w:val="28"/>
          </w:rPr>
          <w:t>информационных системах с использованием средств автоматизации и (или) без использования средств автоматизации моих следующих персональных данных: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70">
        <w:r w:rsidR="000B7CA3">
          <w:rPr>
            <w:rFonts w:ascii="PT Astra Serif" w:hAnsi="PT Astra Serif"/>
            <w:sz w:val="28"/>
            <w:szCs w:val="28"/>
          </w:rPr>
          <w:t>фамилии, имени, отчества, пола; данных документа, удостоверяющего личность (номера, даты выдачи, наименования органа, выдавшего документ, удостоверяющий личность); адреса регистрации места жительства; идентификационного ном</w:t>
        </w:r>
        <w:r w:rsidR="000B7CA3">
          <w:rPr>
            <w:rFonts w:ascii="PT Astra Serif" w:hAnsi="PT Astra Serif"/>
            <w:sz w:val="28"/>
            <w:szCs w:val="28"/>
          </w:rPr>
          <w:t>ера (ИНН); кода причины постановки на учет (КПП); почтового адреса; банковских  реквизитов; номера контактного телефона, адреса электронной почты; информации проекта «Агростартап» и других сведений.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71">
        <w:r w:rsidR="000B7CA3">
          <w:rPr>
            <w:rFonts w:ascii="PT Astra Serif" w:hAnsi="PT Astra Serif"/>
            <w:sz w:val="28"/>
            <w:szCs w:val="28"/>
          </w:rPr>
          <w:t>Настоящее согласие предоставляется на осуществление действий</w:t>
        </w:r>
        <w:r w:rsidR="000B7CA3">
          <w:rPr>
            <w:rFonts w:ascii="PT Astra Serif" w:hAnsi="PT Astra Serif"/>
            <w:sz w:val="28"/>
            <w:szCs w:val="28"/>
          </w:rPr>
          <w:br/>
          <w:t>в отношении моих персональных данных, которые необходимы или желаемы для достижения вышеуказанных целей, включ</w:t>
        </w:r>
        <w:r w:rsidR="000B7CA3">
          <w:rPr>
            <w:rFonts w:ascii="PT Astra Serif" w:hAnsi="PT Astra Serif"/>
            <w:sz w:val="28"/>
            <w:szCs w:val="28"/>
          </w:rPr>
          <w:t>ающих  (без ограничения): сбор, систематизацию, накопление, хранение, уточнение (обновление, изменение), использование, распространение (в том  числе передачу), обезличивание, блокирование, уничтожение, трансграничную передачу персональных данных,</w:t>
        </w:r>
        <w:r w:rsidR="000B7CA3">
          <w:rPr>
            <w:rFonts w:ascii="PT Astra Serif" w:hAnsi="PT Astra Serif"/>
            <w:sz w:val="28"/>
            <w:szCs w:val="28"/>
          </w:rPr>
          <w:br/>
          <w:t>а также </w:t>
        </w:r>
        <w:r w:rsidR="000B7CA3">
          <w:rPr>
            <w:rFonts w:ascii="PT Astra Serif" w:hAnsi="PT Astra Serif"/>
            <w:sz w:val="28"/>
            <w:szCs w:val="28"/>
          </w:rPr>
          <w:t xml:space="preserve"> осуществление любых иных действий с моими персональными данными в соответствии с законодательством.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72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>Расчётный сч</w:t>
        </w:r>
        <w:r w:rsidR="000B7CA3">
          <w:rPr>
            <w:rFonts w:ascii="PT Astra Serif" w:hAnsi="PT Astra Serif"/>
            <w:sz w:val="28"/>
            <w:szCs w:val="28"/>
          </w:rPr>
          <w:t>ёт для перечисления гранта ___________________________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73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                                                        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                     </w:t>
        </w:r>
        <w:r w:rsidR="000B7CA3">
          <w:rPr>
            <w:rFonts w:ascii="PT Astra Serif" w:hAnsi="PT Astra Serif"/>
            <w:sz w:val="20"/>
            <w:szCs w:val="20"/>
          </w:rPr>
          <w:t>(номер расчётного счёта, указывается заявителем,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74">
        <w:r w:rsidR="000B7CA3">
          <w:rPr>
            <w:rFonts w:ascii="PT Astra Serif" w:hAnsi="PT Astra Serif"/>
            <w:sz w:val="28"/>
            <w:szCs w:val="28"/>
          </w:rPr>
          <w:t>______________________________________</w:t>
        </w:r>
        <w:r w:rsidR="000B7CA3">
          <w:rPr>
            <w:rFonts w:ascii="PT Astra Serif" w:hAnsi="PT Astra Serif"/>
            <w:sz w:val="28"/>
            <w:szCs w:val="28"/>
          </w:rPr>
          <w:t>______________________________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75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</w:t>
        </w:r>
        <w:r w:rsidR="000B7CA3">
          <w:rPr>
            <w:rFonts w:ascii="PT Astra Serif" w:hAnsi="PT Astra Serif"/>
            <w:sz w:val="20"/>
            <w:szCs w:val="20"/>
          </w:rPr>
          <w:t>являющимся индивидуальным предпринимателем - главой крестьянского (фермерско</w:t>
        </w:r>
        <w:r w:rsidR="000B7CA3">
          <w:rPr>
            <w:rFonts w:ascii="PT Astra Serif" w:hAnsi="PT Astra Serif"/>
            <w:sz w:val="20"/>
            <w:szCs w:val="20"/>
          </w:rPr>
          <w:t>го) хозяйства)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76">
        <w:r w:rsidR="000B7CA3">
          <w:rPr>
            <w:rFonts w:ascii="PT Astra Serif" w:hAnsi="PT Astra Serif"/>
            <w:sz w:val="28"/>
            <w:szCs w:val="28"/>
          </w:rPr>
          <w:t>открыт в ____________________________________________________________.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77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                             </w:t>
        </w:r>
        <w:r w:rsidR="000B7CA3">
          <w:rPr>
            <w:rFonts w:ascii="PT Astra Serif" w:hAnsi="PT Astra Serif"/>
            <w:sz w:val="20"/>
            <w:szCs w:val="20"/>
          </w:rPr>
          <w:t>(наименование российской кредитной организации)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78">
        <w:r w:rsidR="000B7CA3">
          <w:rPr>
            <w:rFonts w:ascii="PT Astra Serif" w:hAnsi="PT Astra Serif"/>
            <w:sz w:val="28"/>
            <w:szCs w:val="28"/>
          </w:rPr>
          <w:t>Достоверность и полноту сведений, содержащихся в настоящей заявке</w:t>
        </w:r>
        <w:r w:rsidR="000B7CA3">
          <w:rPr>
            <w:rFonts w:ascii="PT Astra Serif" w:hAnsi="PT Astra Serif"/>
            <w:sz w:val="28"/>
            <w:szCs w:val="28"/>
          </w:rPr>
          <w:br/>
          <w:t>и прилагаемых к ней документах, подтверждаю.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79">
        <w:r w:rsidR="000B7CA3">
          <w:rPr>
            <w:rFonts w:ascii="PT Astra Serif" w:hAnsi="PT Astra Serif"/>
            <w:sz w:val="28"/>
            <w:szCs w:val="28"/>
          </w:rPr>
          <w:t>Телефон, e-mail и другие контакты для оперативной связи:_____________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80">
        <w:r w:rsidR="000B7CA3">
          <w:rPr>
            <w:rFonts w:ascii="PT Astra Serif" w:hAnsi="PT Astra Serif"/>
            <w:sz w:val="28"/>
            <w:szCs w:val="28"/>
          </w:rPr>
          <w:t>____________________________________________________________________</w:t>
        </w:r>
      </w:hyperlink>
    </w:p>
    <w:p w:rsidR="00A545CB" w:rsidRDefault="00A545CB">
      <w:pPr>
        <w:pStyle w:val="ConsPlusNonformat"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hyperlink r:id="rId81">
        <w:r w:rsidR="000B7CA3">
          <w:rPr>
            <w:rFonts w:ascii="PT Astra Serif" w:hAnsi="PT Astra Serif"/>
            <w:sz w:val="28"/>
            <w:szCs w:val="28"/>
          </w:rPr>
          <w:t>К заявке прилагаются следующие документы на ______________ листах:</w:t>
        </w:r>
      </w:hyperlink>
    </w:p>
    <w:p w:rsidR="00A545CB" w:rsidRDefault="00A545CB">
      <w:pPr>
        <w:pStyle w:val="ConsPlusNormal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9621" w:type="dxa"/>
        <w:tblInd w:w="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0"/>
        <w:gridCol w:w="6639"/>
        <w:gridCol w:w="1992"/>
      </w:tblGrid>
      <w:tr w:rsidR="00A545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2">
              <w:r w:rsidR="000B7CA3">
                <w:rPr>
                  <w:rFonts w:ascii="PT Astra Serif" w:hAnsi="PT Astra Serif"/>
                  <w:sz w:val="28"/>
                  <w:szCs w:val="28"/>
                </w:rPr>
                <w:t>№</w:t>
              </w:r>
            </w:hyperlink>
          </w:p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3">
              <w:r w:rsidR="000B7CA3">
                <w:rPr>
                  <w:rFonts w:ascii="PT Astra Serif" w:hAnsi="PT Astra Serif"/>
                  <w:sz w:val="28"/>
                  <w:szCs w:val="28"/>
                </w:rPr>
                <w:t>п/п</w:t>
              </w:r>
            </w:hyperlink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4">
              <w:r w:rsidR="000B7CA3">
                <w:rPr>
                  <w:rFonts w:ascii="PT Astra Serif" w:hAnsi="PT Astra Serif"/>
                  <w:sz w:val="28"/>
                  <w:szCs w:val="28"/>
                </w:rPr>
                <w:t>Наименование документа и его реквизиты (дата, №)</w:t>
              </w:r>
            </w:hyperlink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5">
              <w:r w:rsidR="000B7CA3">
                <w:rPr>
                  <w:rFonts w:ascii="PT Astra Serif" w:hAnsi="PT Astra Serif"/>
                  <w:sz w:val="28"/>
                  <w:szCs w:val="28"/>
                </w:rPr>
                <w:t>Количество листов</w:t>
              </w:r>
            </w:hyperlink>
          </w:p>
        </w:tc>
      </w:tr>
      <w:tr w:rsidR="00A545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6">
              <w:r w:rsidR="000B7CA3">
                <w:rPr>
                  <w:rFonts w:ascii="PT Astra Serif" w:hAnsi="PT Astra Serif"/>
                  <w:sz w:val="28"/>
                  <w:szCs w:val="28"/>
                </w:rPr>
                <w:t>1.</w:t>
              </w:r>
            </w:hyperlink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7">
              <w:r w:rsidR="000B7CA3">
                <w:rPr>
                  <w:rFonts w:ascii="PT Astra Serif" w:hAnsi="PT Astra Serif"/>
                  <w:sz w:val="28"/>
                  <w:szCs w:val="28"/>
                </w:rPr>
                <w:t>2.</w:t>
              </w:r>
            </w:hyperlink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45C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CB" w:rsidRDefault="00A545CB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hyperlink r:id="rId88">
              <w:r w:rsidR="000B7CA3">
                <w:rPr>
                  <w:rFonts w:ascii="PT Astra Serif" w:hAnsi="PT Astra Serif"/>
                  <w:sz w:val="28"/>
                  <w:szCs w:val="28"/>
                </w:rPr>
                <w:t>3.</w:t>
              </w:r>
            </w:hyperlink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5CB" w:rsidRDefault="00A545CB">
            <w:pPr>
              <w:pStyle w:val="ConsPlusNormal0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89">
        <w:r w:rsidR="000B7CA3">
          <w:rPr>
            <w:rFonts w:ascii="PT Astra Serif" w:hAnsi="PT Astra Serif"/>
            <w:sz w:val="28"/>
            <w:szCs w:val="28"/>
          </w:rPr>
          <w:t>______________________                                  ____________________</w:t>
        </w:r>
        <w:r w:rsidR="000B7CA3">
          <w:rPr>
            <w:rFonts w:ascii="PT Astra Serif" w:hAnsi="PT Astra Serif"/>
            <w:sz w:val="28"/>
            <w:szCs w:val="28"/>
          </w:rPr>
          <w:t>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90">
        <w:r w:rsidR="000B7CA3">
          <w:rPr>
            <w:rFonts w:ascii="PT Astra Serif" w:hAnsi="PT Astra Serif"/>
            <w:sz w:val="20"/>
            <w:szCs w:val="20"/>
          </w:rPr>
          <w:t>(дата подачи заявки) 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                                                           </w:t>
        </w:r>
        <w:r w:rsidR="000B7CA3">
          <w:rPr>
            <w:rFonts w:ascii="PT Astra Serif" w:hAnsi="PT Astra Serif"/>
            <w:sz w:val="20"/>
            <w:szCs w:val="20"/>
          </w:rPr>
          <w:t>(подпись)</w:t>
        </w:r>
      </w:hyperlink>
    </w:p>
    <w:p w:rsidR="00A545CB" w:rsidRDefault="00A545CB">
      <w:pPr>
        <w:pStyle w:val="ConsPlusNonformat"/>
        <w:spacing w:after="0" w:line="240" w:lineRule="auto"/>
      </w:pPr>
      <w:hyperlink r:id="rId91">
        <w:r w:rsidR="000B7CA3">
          <w:rPr>
            <w:rFonts w:ascii="PT Astra Serif" w:hAnsi="PT Astra Serif"/>
            <w:sz w:val="28"/>
            <w:szCs w:val="28"/>
          </w:rPr>
          <w:t xml:space="preserve">                                                                                    </w:t>
        </w:r>
        <w:r w:rsidR="000B7CA3">
          <w:rPr>
            <w:rFonts w:ascii="PT Astra Serif" w:hAnsi="PT Astra Serif"/>
            <w:sz w:val="20"/>
            <w:szCs w:val="20"/>
          </w:rPr>
          <w:t> </w:t>
        </w:r>
        <w:r w:rsidR="000B7CA3">
          <w:rPr>
            <w:rFonts w:ascii="PT Astra Serif" w:hAnsi="PT Astra Serif"/>
            <w:sz w:val="20"/>
            <w:szCs w:val="20"/>
          </w:rPr>
          <w:t xml:space="preserve"> М.П.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*</w:t>
        </w:r>
      </w:hyperlink>
      <w:r w:rsidR="000B7CA3">
        <w:rPr>
          <w:rFonts w:ascii="PT Astra Serif" w:hAnsi="PT Astra Serif"/>
          <w:color w:val="000000"/>
          <w:sz w:val="28"/>
          <w:szCs w:val="28"/>
        </w:rPr>
        <w:t>*</w:t>
      </w:r>
    </w:p>
    <w:p w:rsidR="00A545CB" w:rsidRDefault="00A545CB">
      <w:pPr>
        <w:pStyle w:val="ConsPlusNonformat"/>
        <w:spacing w:after="0" w:line="240" w:lineRule="auto"/>
        <w:jc w:val="both"/>
      </w:pPr>
      <w:hyperlink r:id="rId92">
        <w:r w:rsidR="000B7CA3">
          <w:rPr>
            <w:rFonts w:ascii="PT Astra Serif" w:hAnsi="PT Astra Serif"/>
            <w:sz w:val="28"/>
            <w:szCs w:val="28"/>
          </w:rPr>
          <w:t>Отметка о приёме документов</w:t>
        </w:r>
        <w:r w:rsidR="000B7CA3">
          <w:rPr>
            <w:rFonts w:ascii="PT Astra Serif" w:hAnsi="PT Astra Serif"/>
            <w:color w:val="000000"/>
            <w:sz w:val="28"/>
            <w:szCs w:val="28"/>
          </w:rPr>
          <w:t>**</w:t>
        </w:r>
      </w:hyperlink>
      <w:r w:rsidR="000B7CA3">
        <w:rPr>
          <w:rFonts w:ascii="PT Astra Serif" w:hAnsi="PT Astra Serif"/>
          <w:color w:val="000000"/>
          <w:sz w:val="28"/>
          <w:szCs w:val="28"/>
        </w:rPr>
        <w:t>*</w:t>
      </w:r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93">
        <w:r w:rsidR="000B7CA3">
          <w:rPr>
            <w:rFonts w:ascii="PT Astra Serif" w:hAnsi="PT Astra Serif"/>
            <w:sz w:val="28"/>
            <w:szCs w:val="28"/>
          </w:rPr>
          <w:t>Документы приняты _________ __________________ ______________________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94">
        <w:r w:rsidR="000B7CA3">
          <w:rPr>
            <w:rFonts w:ascii="PT Astra Serif" w:hAnsi="PT Astra Serif"/>
            <w:sz w:val="28"/>
            <w:szCs w:val="28"/>
          </w:rPr>
          <w:t> </w:t>
        </w:r>
        <w:r w:rsidR="000B7CA3">
          <w:rPr>
            <w:rFonts w:ascii="PT Astra Serif" w:hAnsi="PT Astra Serif"/>
            <w:sz w:val="28"/>
            <w:szCs w:val="28"/>
          </w:rPr>
          <w:t xml:space="preserve">                                                 </w:t>
        </w:r>
        <w:r w:rsidR="000B7CA3">
          <w:rPr>
            <w:rFonts w:ascii="PT Astra Serif" w:hAnsi="PT Astra Serif"/>
            <w:sz w:val="20"/>
            <w:szCs w:val="20"/>
          </w:rPr>
          <w:t>(дата)          (подпись уполномоченного               (Ф.И.О. (последнее -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sz w:val="20"/>
          <w:szCs w:val="20"/>
        </w:rPr>
      </w:pPr>
      <w:hyperlink r:id="rId95">
        <w:r w:rsidR="000B7CA3">
          <w:rPr>
            <w:rFonts w:ascii="PT Astra Serif" w:hAnsi="PT Astra Serif"/>
            <w:sz w:val="20"/>
            <w:szCs w:val="20"/>
          </w:rPr>
          <w:t> </w:t>
        </w:r>
        <w:r w:rsidR="000B7CA3">
          <w:rPr>
            <w:rFonts w:ascii="PT Astra Serif" w:hAnsi="PT Astra Serif"/>
            <w:sz w:val="20"/>
            <w:szCs w:val="20"/>
          </w:rPr>
          <w:t xml:space="preserve">                                                                                               должностного лица,                       при наличии</w:t>
        </w:r>
        <w:r w:rsidR="000B7CA3">
          <w:rPr>
            <w:rFonts w:ascii="PT Astra Serif" w:hAnsi="PT Astra Serif"/>
            <w:sz w:val="20"/>
            <w:szCs w:val="20"/>
          </w:rPr>
          <w:t xml:space="preserve"> полностью)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sz w:val="20"/>
          <w:szCs w:val="20"/>
        </w:rPr>
      </w:pPr>
      <w:hyperlink r:id="rId96">
        <w:r w:rsidR="000B7CA3">
          <w:rPr>
            <w:rFonts w:ascii="PT Astra Serif" w:hAnsi="PT Astra Serif"/>
            <w:sz w:val="20"/>
            <w:szCs w:val="20"/>
          </w:rPr>
          <w:t> </w:t>
        </w:r>
        <w:r w:rsidR="000B7CA3">
          <w:rPr>
            <w:rFonts w:ascii="PT Astra Serif" w:hAnsi="PT Astra Serif"/>
            <w:sz w:val="20"/>
            <w:szCs w:val="20"/>
          </w:rPr>
          <w:t xml:space="preserve">                                                                                           принявшего</w:t>
        </w:r>
        <w:r w:rsidR="000B7CA3">
          <w:rPr>
            <w:rFonts w:ascii="PT Astra Serif" w:hAnsi="PT Astra Serif"/>
            <w:sz w:val="20"/>
            <w:szCs w:val="20"/>
          </w:rPr>
          <w:t xml:space="preserve"> документы)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hyperlink r:id="rId97">
        <w:r w:rsidR="000B7CA3">
          <w:rPr>
            <w:rFonts w:ascii="PT Astra Serif" w:hAnsi="PT Astra Serif"/>
            <w:sz w:val="28"/>
            <w:szCs w:val="28"/>
          </w:rPr>
          <w:t>_________________________      __________________ ______________________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sz w:val="20"/>
          <w:szCs w:val="20"/>
        </w:rPr>
      </w:pPr>
      <w:hyperlink r:id="rId98">
        <w:r w:rsidR="000B7CA3">
          <w:rPr>
            <w:rFonts w:ascii="PT Astra Serif" w:hAnsi="PT Astra Serif"/>
            <w:sz w:val="20"/>
            <w:szCs w:val="20"/>
          </w:rPr>
          <w:t>(дата регистрации заявки)                              (подпись уполномоченного                (Ф.И.О.) (последнее -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sz w:val="20"/>
          <w:szCs w:val="20"/>
        </w:rPr>
      </w:pPr>
      <w:hyperlink r:id="rId99">
        <w:r w:rsidR="000B7CA3">
          <w:rPr>
            <w:rFonts w:ascii="PT Astra Serif" w:hAnsi="PT Astra Serif"/>
            <w:sz w:val="20"/>
            <w:szCs w:val="20"/>
          </w:rPr>
          <w:t> </w:t>
        </w:r>
        <w:r w:rsidR="000B7CA3">
          <w:rPr>
            <w:rFonts w:ascii="PT Astra Serif" w:hAnsi="PT Astra Serif"/>
            <w:sz w:val="20"/>
            <w:szCs w:val="20"/>
          </w:rPr>
          <w:t xml:space="preserve">                                                                                               должностного лица,                       при</w:t>
        </w:r>
        <w:r w:rsidR="000B7CA3">
          <w:rPr>
            <w:rFonts w:ascii="PT Astra Serif" w:hAnsi="PT Astra Serif"/>
            <w:sz w:val="20"/>
            <w:szCs w:val="20"/>
          </w:rPr>
          <w:t xml:space="preserve"> наличии полностью)</w:t>
        </w:r>
      </w:hyperlink>
    </w:p>
    <w:p w:rsidR="00A545CB" w:rsidRDefault="00A545CB">
      <w:pPr>
        <w:pStyle w:val="ConsPlusNonformat"/>
        <w:spacing w:after="0" w:line="240" w:lineRule="auto"/>
        <w:jc w:val="both"/>
        <w:rPr>
          <w:sz w:val="20"/>
          <w:szCs w:val="20"/>
        </w:rPr>
      </w:pPr>
      <w:hyperlink r:id="rId100">
        <w:r w:rsidR="000B7CA3">
          <w:rPr>
            <w:rFonts w:ascii="PT Astra Serif" w:hAnsi="PT Astra Serif"/>
            <w:sz w:val="20"/>
            <w:szCs w:val="20"/>
          </w:rPr>
          <w:t> </w:t>
        </w:r>
        <w:r w:rsidR="000B7CA3">
          <w:rPr>
            <w:rFonts w:ascii="PT Astra Serif" w:hAnsi="PT Astra Serif"/>
            <w:sz w:val="20"/>
            <w:szCs w:val="20"/>
          </w:rPr>
          <w:t xml:space="preserve">                                                                                             </w:t>
        </w:r>
        <w:r w:rsidR="000B7CA3">
          <w:rPr>
            <w:rFonts w:ascii="PT Astra Serif" w:hAnsi="PT Astra Serif"/>
            <w:sz w:val="20"/>
            <w:szCs w:val="20"/>
          </w:rPr>
          <w:t xml:space="preserve"> принявшего заявку)</w:t>
        </w:r>
      </w:hyperlink>
    </w:p>
    <w:p w:rsidR="00A545CB" w:rsidRDefault="00A545CB">
      <w:pPr>
        <w:pStyle w:val="ConsPlusNormal0"/>
        <w:ind w:firstLine="540"/>
        <w:jc w:val="both"/>
        <w:rPr>
          <w:rFonts w:ascii="PT Astra Serif" w:hAnsi="PT Astra Serif"/>
          <w:sz w:val="28"/>
          <w:szCs w:val="28"/>
        </w:rPr>
      </w:pPr>
      <w:hyperlink r:id="rId101">
        <w:r w:rsidR="000B7CA3">
          <w:rPr>
            <w:rFonts w:ascii="PT Astra Serif" w:hAnsi="PT Astra Serif"/>
            <w:sz w:val="28"/>
            <w:szCs w:val="28"/>
          </w:rPr>
          <w:t>--------------------------------</w:t>
        </w:r>
      </w:hyperlink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0"/>
          <w:szCs w:val="20"/>
        </w:rPr>
        <w:t xml:space="preserve">* 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>Для КФХ и индивидуальных предпринимателей, являющихся глава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>ми КФХ, использующих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br/>
        <w:t>на дату осуществления затрат по направлениям, указанным в подпунктах 1 – 4 пункта 4 Правил, право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br/>
        <w:t>на освобождение от исполнения обязанностей налогоплательщика, связанных с исчислением и уплатой налога на добавленную стоимость, финансов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t>ое обеспечение части затрат за счет гранта осуществляется</w:t>
      </w:r>
      <w:r>
        <w:rPr>
          <w:rFonts w:ascii="PT Astra Serif" w:hAnsi="PT Astra Serif" w:cs="PT Astra Serif"/>
          <w:bCs/>
          <w:color w:val="000000"/>
          <w:spacing w:val="4"/>
          <w:sz w:val="20"/>
          <w:szCs w:val="20"/>
          <w:lang w:eastAsia="ru-RU"/>
        </w:rPr>
        <w:br/>
        <w:t>с учетом суммы налога на добавленную стоимость.</w:t>
      </w:r>
    </w:p>
    <w:p w:rsidR="00A545CB" w:rsidRDefault="000B7CA3">
      <w:pPr>
        <w:pStyle w:val="ConsPlusNormal0"/>
        <w:ind w:firstLine="540"/>
        <w:jc w:val="both"/>
      </w:pPr>
      <w:r>
        <w:rPr>
          <w:rFonts w:ascii="PT Astra Serif" w:hAnsi="PT Astra Serif"/>
          <w:sz w:val="20"/>
          <w:szCs w:val="20"/>
        </w:rPr>
        <w:t>** При наличии печати.</w:t>
      </w:r>
    </w:p>
    <w:p w:rsidR="00A545CB" w:rsidRDefault="00A545CB">
      <w:pPr>
        <w:pStyle w:val="ConsPlusNormal0"/>
        <w:ind w:firstLine="540"/>
        <w:jc w:val="both"/>
        <w:rPr>
          <w:sz w:val="20"/>
          <w:szCs w:val="20"/>
        </w:rPr>
      </w:pPr>
      <w:hyperlink r:id="rId102">
        <w:r w:rsidR="000B7CA3">
          <w:rPr>
            <w:rFonts w:ascii="PT Astra Serif" w:hAnsi="PT Astra Serif"/>
            <w:sz w:val="20"/>
            <w:szCs w:val="20"/>
          </w:rPr>
          <w:t>*** При приеме документов не осуществляется их проверка на предмет представления в полном объеме, проверка полноты и достоверности содержащихся в них сведений. Такая проверка проводится конкурсной комиссией.</w:t>
        </w:r>
        <w:r w:rsidR="000B7CA3">
          <w:rPr>
            <w:rFonts w:ascii="PT Astra Serif" w:hAnsi="PT Astra Serif"/>
            <w:sz w:val="28"/>
            <w:szCs w:val="28"/>
          </w:rPr>
          <w:t>».</w:t>
        </w:r>
      </w:hyperlink>
    </w:p>
    <w:p w:rsidR="00A545CB" w:rsidRDefault="00A545CB">
      <w:pPr>
        <w:spacing w:line="228" w:lineRule="auto"/>
        <w:ind w:firstLine="737"/>
        <w:jc w:val="both"/>
        <w:rPr>
          <w:sz w:val="22"/>
          <w:szCs w:val="22"/>
        </w:rPr>
      </w:pPr>
      <w:hyperlink r:id="rId103">
        <w:r w:rsidR="000B7CA3">
          <w:rPr>
            <w:rFonts w:ascii="PT Astra Serif" w:hAnsi="PT Astra Serif" w:cs="PT Astra Serif"/>
            <w:sz w:val="28"/>
            <w:szCs w:val="28"/>
          </w:rPr>
          <w:t>3. Настоящий приказ вступает в силу на следующий день после дня его официального опубликования.</w:t>
        </w:r>
      </w:hyperlink>
    </w:p>
    <w:p w:rsidR="00A545CB" w:rsidRDefault="00A545CB">
      <w:pPr>
        <w:spacing w:line="228" w:lineRule="auto"/>
        <w:ind w:firstLine="6"/>
        <w:rPr>
          <w:rFonts w:ascii="PT Astra Serif" w:hAnsi="PT Astra Serif"/>
        </w:rPr>
      </w:pPr>
    </w:p>
    <w:p w:rsidR="00A545CB" w:rsidRDefault="00A545CB">
      <w:pPr>
        <w:spacing w:line="228" w:lineRule="auto"/>
        <w:ind w:firstLine="6"/>
        <w:rPr>
          <w:rFonts w:ascii="PT Astra Serif" w:hAnsi="PT Astra Serif"/>
        </w:rPr>
      </w:pPr>
    </w:p>
    <w:p w:rsidR="00A545CB" w:rsidRDefault="00A545CB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</w:p>
    <w:p w:rsidR="00A545CB" w:rsidRDefault="000B7CA3">
      <w:pPr>
        <w:rPr>
          <w:rFonts w:ascii="PT Astra Serif" w:hAnsi="PT Astra Serif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Министр агропромышленного</w:t>
      </w:r>
    </w:p>
    <w:p w:rsidR="00A545CB" w:rsidRDefault="000B7CA3">
      <w:pPr>
        <w:rPr>
          <w:rFonts w:ascii="PT Astra Serif" w:hAnsi="PT Astra Serif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комплекса и развития </w:t>
      </w:r>
      <w:bookmarkStart w:id="22" w:name="__DdeLink__4916_15291855551"/>
      <w:r>
        <w:rPr>
          <w:rFonts w:ascii="PT Astra Serif" w:eastAsia="Helvetica" w:hAnsi="PT Astra Serif" w:cs="PT Astra Serif"/>
          <w:bCs/>
          <w:color w:val="000000"/>
          <w:spacing w:val="-4"/>
          <w:sz w:val="28"/>
          <w:szCs w:val="28"/>
          <w:shd w:val="clear" w:color="auto" w:fill="FFFFFF"/>
          <w:lang w:eastAsia="en-US"/>
        </w:rPr>
        <w:t>сельских</w:t>
      </w:r>
    </w:p>
    <w:p w:rsidR="00A545CB" w:rsidRDefault="000B7CA3">
      <w:pPr>
        <w:rPr>
          <w:rFonts w:ascii="PT Astra Serif" w:hAnsi="PT Astra Serif"/>
        </w:rPr>
      </w:pPr>
      <w:r>
        <w:rPr>
          <w:rFonts w:ascii="PT Astra Serif" w:eastAsia="Helvetica" w:hAnsi="PT Astra Serif" w:cs="PT Astra Serif"/>
          <w:bCs/>
          <w:color w:val="000000"/>
          <w:spacing w:val="-4"/>
          <w:sz w:val="28"/>
          <w:szCs w:val="28"/>
          <w:shd w:val="clear" w:color="auto" w:fill="FFFFFF"/>
          <w:lang w:eastAsia="en-US"/>
        </w:rPr>
        <w:t>территорий Ульяновской области</w:t>
      </w:r>
      <w:r>
        <w:rPr>
          <w:rFonts w:ascii="PT Astra Serif" w:eastAsia="Helvetica" w:hAnsi="PT Astra Serif" w:cs="PT Astra Serif"/>
          <w:bCs/>
          <w:color w:val="000000"/>
          <w:spacing w:val="-4"/>
          <w:sz w:val="28"/>
          <w:szCs w:val="28"/>
          <w:shd w:val="clear" w:color="auto" w:fill="FFFFFF"/>
          <w:lang w:eastAsia="en-US"/>
        </w:rPr>
        <w:tab/>
      </w:r>
      <w:r>
        <w:rPr>
          <w:rFonts w:ascii="PT Astra Serif" w:eastAsia="Helvetica" w:hAnsi="PT Astra Serif" w:cs="PT Astra Serif"/>
          <w:bCs/>
          <w:color w:val="000000"/>
          <w:spacing w:val="-4"/>
          <w:sz w:val="28"/>
          <w:szCs w:val="28"/>
          <w:shd w:val="clear" w:color="auto" w:fill="FFFFFF"/>
          <w:lang w:eastAsia="en-US"/>
        </w:rPr>
        <w:tab/>
      </w:r>
      <w:r>
        <w:rPr>
          <w:rFonts w:ascii="PT Astra Serif" w:eastAsia="Calibri" w:hAnsi="PT Astra Serif" w:cs="PT Astra Serif"/>
          <w:bCs/>
          <w:color w:val="000000"/>
          <w:spacing w:val="-4"/>
          <w:sz w:val="28"/>
          <w:szCs w:val="28"/>
          <w:shd w:val="clear" w:color="auto" w:fill="FFFFFF"/>
        </w:rPr>
        <w:t xml:space="preserve">                                          М.И.Семёнкин</w:t>
      </w:r>
      <w:bookmarkEnd w:id="0"/>
      <w:bookmarkEnd w:id="1"/>
      <w:bookmarkEnd w:id="2"/>
      <w:bookmarkEnd w:id="3"/>
      <w:bookmarkEnd w:id="4"/>
      <w:bookmarkEnd w:id="22"/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A545CB">
      <w:pPr>
        <w:rPr>
          <w:rFonts w:ascii="PT Astra Serif" w:hAnsi="PT Astra Serif"/>
        </w:rPr>
      </w:pPr>
    </w:p>
    <w:p w:rsidR="00A545CB" w:rsidRDefault="000B7CA3">
      <w:pPr>
        <w:jc w:val="center"/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545CB" w:rsidRDefault="000B7CA3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приказа </w:t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>
        <w:rPr>
          <w:rFonts w:ascii="PT Astra Serif" w:hAnsi="PT Astra Serif"/>
          <w:b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A545CB" w:rsidRDefault="000B7CA3">
      <w:pPr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отдельные </w:t>
      </w:r>
      <w:r>
        <w:rPr>
          <w:rFonts w:ascii="PT Astra Serif" w:hAnsi="PT Astra Serif"/>
          <w:b/>
          <w:sz w:val="28"/>
          <w:szCs w:val="28"/>
        </w:rPr>
        <w:t>приказы</w:t>
      </w:r>
    </w:p>
    <w:p w:rsidR="00A545CB" w:rsidRDefault="000B7CA3">
      <w:pPr>
        <w:spacing w:line="235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Министерства агропромышленного комплекса</w:t>
      </w:r>
    </w:p>
    <w:p w:rsidR="00A545CB" w:rsidRDefault="000B7CA3">
      <w:pPr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>»</w:t>
      </w:r>
    </w:p>
    <w:p w:rsidR="00A545CB" w:rsidRDefault="00A545CB">
      <w:pPr>
        <w:pStyle w:val="ConsPlusNormal0"/>
        <w:jc w:val="center"/>
        <w:rPr>
          <w:rFonts w:ascii="PT Astra Serif" w:hAnsi="PT Astra Serif"/>
          <w:sz w:val="28"/>
          <w:szCs w:val="28"/>
        </w:rPr>
      </w:pPr>
    </w:p>
    <w:p w:rsidR="00A545CB" w:rsidRDefault="000B7C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</w:t>
      </w:r>
      <w:r>
        <w:rPr>
          <w:rFonts w:ascii="PT Astra Serif" w:hAnsi="PT Astra Serif"/>
          <w:sz w:val="28"/>
          <w:szCs w:val="28"/>
          <w:lang w:eastAsia="ru-RU"/>
        </w:rPr>
        <w:t xml:space="preserve">приказа </w:t>
      </w:r>
      <w:r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t xml:space="preserve">«О внесении изменений в отдельные </w:t>
      </w:r>
      <w:r>
        <w:rPr>
          <w:rFonts w:ascii="PT Astra Serif" w:hAnsi="PT Astra Serif"/>
          <w:sz w:val="28"/>
          <w:szCs w:val="28"/>
        </w:rPr>
        <w:t>приказы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(далее – проект </w:t>
      </w:r>
      <w:r>
        <w:rPr>
          <w:rFonts w:ascii="PT Astra Serif" w:hAnsi="PT Astra Serif"/>
          <w:sz w:val="28"/>
          <w:szCs w:val="28"/>
          <w:lang w:eastAsia="ru-RU"/>
        </w:rPr>
        <w:t>приказа</w:t>
      </w:r>
      <w:r>
        <w:rPr>
          <w:rFonts w:ascii="PT Astra Serif" w:hAnsi="PT Astra Serif"/>
          <w:sz w:val="28"/>
          <w:szCs w:val="28"/>
        </w:rPr>
        <w:t xml:space="preserve">) разработан в </w:t>
      </w:r>
      <w:r>
        <w:rPr>
          <w:rFonts w:ascii="PT Astra Serif" w:hAnsi="PT Astra Serif"/>
          <w:sz w:val="28"/>
          <w:szCs w:val="28"/>
          <w:lang w:eastAsia="ru-RU"/>
        </w:rPr>
        <w:t>соответствии</w:t>
      </w:r>
      <w:r>
        <w:rPr>
          <w:rFonts w:ascii="PT Astra Serif" w:hAnsi="PT Astra Serif"/>
          <w:sz w:val="28"/>
          <w:szCs w:val="28"/>
        </w:rPr>
        <w:t xml:space="preserve"> с П</w:t>
      </w:r>
      <w:r>
        <w:rPr>
          <w:rFonts w:ascii="PT Astra Serif" w:hAnsi="PT Astra Serif"/>
          <w:sz w:val="28"/>
          <w:szCs w:val="28"/>
        </w:rPr>
        <w:t>равилами предоставления крестьянским (фермерски</w:t>
      </w:r>
      <w:r>
        <w:rPr>
          <w:rFonts w:ascii="PT Astra Serif" w:hAnsi="PT Astra Serif"/>
          <w:sz w:val="28"/>
          <w:szCs w:val="28"/>
        </w:rPr>
        <w:t xml:space="preserve">м) хозяйствам или индивидуальным предпринимателям, а также гражданам грантов в форме субсидий из областного бюджета 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>
        <w:rPr>
          <w:rFonts w:ascii="PT Astra Serif" w:hAnsi="PT Astra Serif"/>
          <w:sz w:val="28"/>
          <w:szCs w:val="28"/>
        </w:rPr>
        <w:t>льяновской области в целях финансового обеспечения части их затрат на реализацию проекта «Агростартап»</w:t>
      </w:r>
      <w:r>
        <w:rPr>
          <w:rFonts w:ascii="PT Astra Serif" w:hAnsi="PT Astra Serif"/>
          <w:sz w:val="28"/>
          <w:szCs w:val="28"/>
        </w:rPr>
        <w:t xml:space="preserve">, утверждёнными </w:t>
      </w:r>
      <w:r>
        <w:rPr>
          <w:rFonts w:ascii="PT Astra Serif" w:hAnsi="PT Astra Serif" w:cs="PT Astra Serif"/>
          <w:sz w:val="28"/>
          <w:szCs w:val="28"/>
        </w:rPr>
        <w:t>постановлением Правит</w:t>
      </w:r>
      <w:r>
        <w:rPr>
          <w:rFonts w:ascii="PT Astra Serif" w:hAnsi="PT Astra Serif" w:cs="PT Astra Serif"/>
          <w:sz w:val="28"/>
          <w:szCs w:val="28"/>
        </w:rPr>
        <w:t xml:space="preserve">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 xml:space="preserve">от 23.05.2019 № 233-П </w:t>
      </w:r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 некоторых мерах, направленных на обеспечение реализации </w:t>
      </w:r>
      <w:r>
        <w:rPr>
          <w:rFonts w:ascii="PT Astra Serif" w:hAnsi="PT Astra Serif"/>
          <w:sz w:val="28"/>
          <w:szCs w:val="28"/>
        </w:rPr>
        <w:t>федерального проекта «Аселерация субъектов малого и среднего предпринимательства» национального проекта «Малое и среднее предпринимательство и подд</w:t>
      </w:r>
      <w:r>
        <w:rPr>
          <w:rFonts w:ascii="PT Astra Serif" w:hAnsi="PT Astra Serif"/>
          <w:sz w:val="28"/>
          <w:szCs w:val="28"/>
        </w:rPr>
        <w:t xml:space="preserve">ержка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индивидуальной предпринимательской инициативы»</w:t>
      </w:r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A545CB" w:rsidRDefault="000B7C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Проектом вносятся изменения в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приказ </w:t>
      </w:r>
      <w:r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 и развития сельских территорий Ульяновской области от 24.05.2021 № 15 «Об утверждении форм документов</w:t>
      </w:r>
      <w:r>
        <w:rPr>
          <w:rFonts w:ascii="PT Astra Serif" w:hAnsi="PT Astra Serif" w:cs="PT Astra Serif"/>
          <w:sz w:val="28"/>
          <w:szCs w:val="28"/>
        </w:rPr>
        <w:br/>
        <w:t xml:space="preserve">для предоставления </w:t>
      </w:r>
      <w:r>
        <w:rPr>
          <w:rFonts w:ascii="PT Astra Serif" w:hAnsi="PT Astra Serif" w:cs="PT Astra Serif"/>
          <w:sz w:val="28"/>
          <w:szCs w:val="28"/>
        </w:rPr>
        <w:t>хозяйствам грантов в форме субсидий из областного бюджета Ульяновской области в целях финансового обеспечения части</w:t>
      </w:r>
      <w:r>
        <w:rPr>
          <w:rFonts w:ascii="PT Astra Serif" w:hAnsi="PT Astra Serif" w:cs="PT Astra Serif"/>
          <w:sz w:val="28"/>
          <w:szCs w:val="28"/>
        </w:rPr>
        <w:br/>
        <w:t>их затрат на реализацию проекта «Агростартап», а также определении случаев, при которых допускается внесение изменений в проект «Агростартап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br/>
        <w:t>и признании утратившим силу приказа Министерства агропромышленного комплекса и развития сельских территорий Ульяновской области от 13.05.2020 № 21», предусматривающие приведение наименования отчётных документов</w:t>
      </w:r>
      <w:r>
        <w:rPr>
          <w:rFonts w:ascii="PT Astra Serif" w:hAnsi="PT Astra Serif" w:cs="PT Astra Serif"/>
          <w:sz w:val="28"/>
          <w:szCs w:val="28"/>
        </w:rPr>
        <w:br/>
        <w:t>и сроков их предоставления в соответствии с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приказом Министерства сельского хозяйства Российской Федерации от 12.03.2021 № 128 «О</w:t>
      </w:r>
      <w:r>
        <w:rPr>
          <w:rFonts w:ascii="PT Astra Serif" w:hAnsi="PT Astra Serif"/>
          <w:sz w:val="28"/>
          <w:szCs w:val="28"/>
        </w:rPr>
        <w:t>б утверждении перечней, форм документов, методики оценки эффективности использования субсидии, предусмотренных Правилами предоставления и распределения субсидий из федера</w:t>
      </w:r>
      <w:r>
        <w:rPr>
          <w:rFonts w:ascii="PT Astra Serif" w:hAnsi="PT Astra Serif"/>
          <w:sz w:val="28"/>
          <w:szCs w:val="28"/>
        </w:rPr>
        <w:t>льного бюджета бюджетам субъектов Российской Федерации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</w:t>
      </w:r>
      <w:r>
        <w:rPr>
          <w:rFonts w:ascii="PT Astra Serif" w:hAnsi="PT Astra Serif"/>
          <w:sz w:val="28"/>
          <w:szCs w:val="28"/>
        </w:rPr>
        <w:t xml:space="preserve"> продукции, сырья и продовольствия, утвержденной постановлением Правительства Российской Федерации от 14 июля 2012 г. № 717, а также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об установлении сроков их представления».</w:t>
      </w:r>
    </w:p>
    <w:p w:rsidR="00A545CB" w:rsidRDefault="000B7C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Приведен в соответствие с Бюджетным кодексом Российской Федерации порядок </w:t>
      </w: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t>финансо</w:t>
      </w: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t>вого обеспечение части затрат за счет гранта заявителям, использующим право на освобождение от исполнения обязанностей налогоплательщика налога на добавленную стоимость.</w:t>
      </w:r>
    </w:p>
    <w:p w:rsidR="00A545CB" w:rsidRDefault="000B7C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t>Дополнен приложением, устанавливающим форму заявки на участие</w:t>
      </w: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br/>
        <w:t xml:space="preserve">в конкурсном отборе для </w:t>
      </w:r>
      <w:r>
        <w:rPr>
          <w:rFonts w:ascii="PT Astra Serif" w:hAnsi="PT Astra Serif" w:cs="PT Astra Serif"/>
          <w:bCs/>
          <w:color w:val="000000"/>
          <w:spacing w:val="4"/>
          <w:sz w:val="28"/>
          <w:szCs w:val="28"/>
          <w:lang w:eastAsia="ru-RU"/>
        </w:rPr>
        <w:t>получения гранта в форме субсидии из областного бюджета Ульяновской области  в целях финансового обеспечения части затрат крестьянского  (фермерского) хозяйства или индивидуальным предпринимателем,  гражданином на реализацию проекта «Агростартап».</w:t>
      </w:r>
    </w:p>
    <w:p w:rsidR="00A545CB" w:rsidRDefault="000B7CA3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Изменени</w:t>
      </w:r>
      <w:r>
        <w:rPr>
          <w:rFonts w:ascii="PT Astra Serif" w:hAnsi="PT Astra Serif" w:cs="PT Astra Serif"/>
          <w:sz w:val="28"/>
          <w:szCs w:val="28"/>
        </w:rPr>
        <w:t>ем 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приказ </w:t>
      </w:r>
      <w:r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от 01.07.2019 № 30</w:t>
      </w:r>
      <w:r>
        <w:rPr>
          <w:rFonts w:ascii="PT Astra Serif" w:hAnsi="PT Astra Serif" w:cs="PT Astra Serif"/>
          <w:sz w:val="28"/>
          <w:szCs w:val="28"/>
        </w:rPr>
        <w:br/>
        <w:t>«О некоторых мерах, направленных на предоставление сельскохозяйственным потребительским кооперативам субсидий из областного бюджета У</w:t>
      </w:r>
      <w:r>
        <w:rPr>
          <w:rFonts w:ascii="PT Astra Serif" w:hAnsi="PT Astra Serif" w:cs="PT Astra Serif"/>
          <w:sz w:val="28"/>
          <w:szCs w:val="28"/>
        </w:rPr>
        <w:t xml:space="preserve">льяновской области в целях возмещения части затрат, связанных с их развитием» излагается в новой редакции справка,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содержащая сведения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 лицах, являющихся членами коллегиального исполнительного органа, лице, исполняющем функции единоличного исполнительного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органа, главном бухгалтере </w:t>
      </w:r>
      <w:r>
        <w:rPr>
          <w:rFonts w:ascii="PT Astra Serif" w:hAnsi="PT Astra Serif" w:cs="PT Astra Serif"/>
          <w:sz w:val="28"/>
          <w:szCs w:val="28"/>
        </w:rPr>
        <w:t xml:space="preserve">(приложение № 18), в связи с внесением уточнения в порядок получения </w:t>
      </w:r>
      <w:r>
        <w:rPr>
          <w:rFonts w:ascii="PT Astra Serif" w:hAnsi="PT Astra Serif"/>
          <w:sz w:val="28"/>
          <w:szCs w:val="28"/>
        </w:rPr>
        <w:t>согласие указанных в данной справке лиц на обработку</w:t>
      </w:r>
      <w:r>
        <w:rPr>
          <w:rFonts w:ascii="PT Astra Serif" w:hAnsi="PT Astra Serif"/>
          <w:sz w:val="28"/>
          <w:szCs w:val="28"/>
        </w:rPr>
        <w:br/>
        <w:t>их персональных данных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A545CB" w:rsidRDefault="000B7CA3">
      <w:pPr>
        <w:ind w:firstLine="737"/>
        <w:jc w:val="both"/>
        <w:rPr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Проект приказа размещён на официальном сайте Министерства агропромышленного комплекса и развития сельских территорий Ульяновской области для общественного обсуждения, а также для проведения независимой </w:t>
      </w:r>
      <w:bookmarkStart w:id="23" w:name="__DdeLink__53541_535267379"/>
      <w:r>
        <w:rPr>
          <w:rFonts w:ascii="PT Astra Serif" w:eastAsia="Calibri" w:hAnsi="PT Astra Serif" w:cs="PT Astra Serif"/>
          <w:sz w:val="28"/>
          <w:szCs w:val="28"/>
          <w:lang w:eastAsia="en-US"/>
        </w:rPr>
        <w:t>антикоррупционной</w:t>
      </w:r>
      <w:bookmarkEnd w:id="23"/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экспертизы.</w:t>
      </w:r>
    </w:p>
    <w:p w:rsidR="00A545CB" w:rsidRDefault="000B7CA3">
      <w:pPr>
        <w:ind w:firstLine="737"/>
        <w:jc w:val="both"/>
        <w:rPr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Проект разработан главны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м юрисконсультом Центра компетенций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 Ивановым С.В. </w:t>
      </w:r>
    </w:p>
    <w:p w:rsidR="00A545CB" w:rsidRDefault="00A545CB">
      <w:pPr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</w:p>
    <w:p w:rsidR="00A545CB" w:rsidRDefault="00A545CB">
      <w:pPr>
        <w:pStyle w:val="af0"/>
        <w:tabs>
          <w:tab w:val="left" w:pos="709"/>
        </w:tabs>
        <w:ind w:left="-720" w:firstLine="720"/>
        <w:rPr>
          <w:rFonts w:ascii="PT Astra Serif" w:hAnsi="PT Astra Serif"/>
          <w:szCs w:val="28"/>
        </w:rPr>
      </w:pPr>
    </w:p>
    <w:p w:rsidR="00A545CB" w:rsidRDefault="00A545CB">
      <w:pPr>
        <w:widowControl w:val="0"/>
        <w:rPr>
          <w:rFonts w:ascii="PT Astra Serif" w:hAnsi="PT Astra Serif"/>
          <w:sz w:val="28"/>
          <w:szCs w:val="28"/>
        </w:rPr>
      </w:pPr>
    </w:p>
    <w:p w:rsidR="00A545CB" w:rsidRDefault="000B7CA3">
      <w:pPr>
        <w:widowControl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Руководитель Центра компете</w:t>
      </w:r>
      <w:r>
        <w:rPr>
          <w:rFonts w:ascii="PT Astra Serif" w:hAnsi="PT Astra Serif" w:cs="PT Astra Serif"/>
          <w:sz w:val="28"/>
          <w:szCs w:val="28"/>
          <w:lang w:eastAsia="ru-RU"/>
        </w:rPr>
        <w:t>нций</w:t>
      </w:r>
    </w:p>
    <w:p w:rsidR="00A545CB" w:rsidRDefault="000B7CA3">
      <w:pPr>
        <w:widowControl w:val="0"/>
        <w:jc w:val="both"/>
      </w:pPr>
      <w:r>
        <w:rPr>
          <w:rFonts w:ascii="PT Astra Serif" w:hAnsi="PT Astra Serif" w:cs="PT Astra Serif"/>
          <w:sz w:val="28"/>
          <w:szCs w:val="28"/>
          <w:lang w:eastAsia="ru-RU"/>
        </w:rPr>
        <w:t>в сфере сельскохозяйственной кооперации и поддержки</w:t>
      </w:r>
    </w:p>
    <w:p w:rsidR="00A545CB" w:rsidRDefault="000B7CA3">
      <w:pPr>
        <w:widowControl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фермеров ОГБУ «Агентство по развитию </w:t>
      </w:r>
    </w:p>
    <w:p w:rsidR="00A545CB" w:rsidRDefault="000B7CA3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4"/>
          <w:sz w:val="28"/>
          <w:szCs w:val="28"/>
          <w:shd w:val="clear" w:color="auto" w:fill="FFFFFF"/>
        </w:rPr>
        <w:t>сельских территорий Ульяновской области»                                  Э.С.Сургутский</w:t>
      </w: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A545CB">
      <w:pPr>
        <w:widowControl w:val="0"/>
        <w:tabs>
          <w:tab w:val="left" w:pos="709"/>
          <w:tab w:val="left" w:pos="9214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A545CB" w:rsidRDefault="000B7CA3">
      <w:pPr>
        <w:widowControl w:val="0"/>
        <w:jc w:val="center"/>
      </w:pPr>
      <w:r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A545CB" w:rsidRDefault="000B7CA3">
      <w:pPr>
        <w:jc w:val="center"/>
        <w:rPr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проекта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приказа </w:t>
      </w:r>
      <w:r>
        <w:rPr>
          <w:rFonts w:ascii="PT Astra Serif" w:hAnsi="PT Astra Serif"/>
          <w:b/>
          <w:sz w:val="28"/>
          <w:szCs w:val="28"/>
        </w:rPr>
        <w:t xml:space="preserve">Министерства </w:t>
      </w:r>
      <w:r>
        <w:rPr>
          <w:rFonts w:ascii="PT Astra Serif" w:hAnsi="PT Astra Serif"/>
          <w:b/>
          <w:sz w:val="28"/>
          <w:szCs w:val="28"/>
        </w:rPr>
        <w:t>агропромышленного комплекса</w:t>
      </w:r>
      <w:r>
        <w:rPr>
          <w:rFonts w:ascii="PT Astra Serif" w:hAnsi="PT Astra Serif"/>
          <w:b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A545CB" w:rsidRDefault="000B7CA3">
      <w:pPr>
        <w:widowControl w:val="0"/>
        <w:jc w:val="center"/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отдельные </w:t>
      </w:r>
      <w:r>
        <w:rPr>
          <w:rFonts w:ascii="PT Astra Serif" w:hAnsi="PT Astra Serif"/>
          <w:b/>
          <w:bCs/>
          <w:sz w:val="28"/>
          <w:szCs w:val="28"/>
        </w:rPr>
        <w:t>приказы</w:t>
      </w:r>
    </w:p>
    <w:p w:rsidR="00A545CB" w:rsidRDefault="000B7CA3">
      <w:pPr>
        <w:widowControl w:val="0"/>
        <w:jc w:val="center"/>
      </w:pPr>
      <w:r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</w:t>
      </w:r>
    </w:p>
    <w:p w:rsidR="00A545CB" w:rsidRDefault="000B7CA3">
      <w:pPr>
        <w:widowControl w:val="0"/>
        <w:jc w:val="center"/>
      </w:pPr>
      <w:r>
        <w:rPr>
          <w:rFonts w:ascii="PT Astra Serif" w:hAnsi="PT Astra Serif"/>
          <w:b/>
          <w:bCs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</w:p>
    <w:p w:rsidR="00A545CB" w:rsidRDefault="00A545CB">
      <w:pPr>
        <w:rPr>
          <w:rFonts w:ascii="PT Astra Serif" w:hAnsi="PT Astra Serif"/>
          <w:sz w:val="28"/>
          <w:szCs w:val="28"/>
        </w:rPr>
      </w:pPr>
    </w:p>
    <w:p w:rsidR="00A545CB" w:rsidRDefault="000B7CA3">
      <w:pPr>
        <w:pStyle w:val="ConsPlusTitle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ab/>
        <w:t xml:space="preserve">Принятие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приказа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Министерства агропромышленного комплекса</w:t>
      </w:r>
      <w:r>
        <w:rPr>
          <w:rFonts w:ascii="PT Astra Serif" w:hAnsi="PT Astra Serif"/>
          <w:b w:val="0"/>
          <w:bCs w:val="0"/>
          <w:sz w:val="28"/>
          <w:szCs w:val="28"/>
        </w:rPr>
        <w:br/>
        <w:t xml:space="preserve">и развития сельских территорий Ульяновской области «О внесении изменений в отдельные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приказыМинистерства агропромышленного комплекса и развития сельских территорий Ульяновской области</w:t>
      </w:r>
      <w:bookmarkStart w:id="24" w:name="__DdeLink__147_27629704232"/>
      <w:bookmarkEnd w:id="24"/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»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не 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приведёт к увеличению расх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  <w:t>одной части областного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бюджета Ульяновской области.</w:t>
      </w:r>
    </w:p>
    <w:p w:rsidR="00A545CB" w:rsidRDefault="00A545CB">
      <w:pPr>
        <w:rPr>
          <w:rFonts w:ascii="PT Astra Serif" w:hAnsi="PT Astra Serif"/>
          <w:sz w:val="28"/>
          <w:szCs w:val="28"/>
        </w:rPr>
      </w:pPr>
    </w:p>
    <w:p w:rsidR="00A545CB" w:rsidRDefault="00A545CB">
      <w:pPr>
        <w:rPr>
          <w:rFonts w:ascii="PT Astra Serif" w:hAnsi="PT Astra Serif"/>
          <w:sz w:val="28"/>
          <w:szCs w:val="28"/>
        </w:rPr>
      </w:pPr>
    </w:p>
    <w:p w:rsidR="00A545CB" w:rsidRDefault="00A545CB">
      <w:pPr>
        <w:rPr>
          <w:rFonts w:ascii="PT Astra Serif" w:hAnsi="PT Astra Serif"/>
          <w:sz w:val="28"/>
          <w:szCs w:val="28"/>
        </w:rPr>
      </w:pPr>
    </w:p>
    <w:p w:rsidR="00A545CB" w:rsidRDefault="000B7CA3">
      <w:pPr>
        <w:widowControl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Руководитель Центра компетенций</w:t>
      </w:r>
    </w:p>
    <w:p w:rsidR="00A545CB" w:rsidRDefault="000B7CA3">
      <w:pPr>
        <w:widowControl w:val="0"/>
        <w:jc w:val="both"/>
      </w:pPr>
      <w:r>
        <w:rPr>
          <w:rFonts w:ascii="PT Astra Serif" w:hAnsi="PT Astra Serif" w:cs="PT Astra Serif"/>
          <w:sz w:val="28"/>
          <w:szCs w:val="28"/>
          <w:lang w:eastAsia="ru-RU"/>
        </w:rPr>
        <w:t>в сфере сельскохозяйственной кооперации и поддержки</w:t>
      </w:r>
    </w:p>
    <w:p w:rsidR="00A545CB" w:rsidRDefault="000B7CA3">
      <w:pPr>
        <w:widowControl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фермеров ОГБУ «Агентство по развитию </w:t>
      </w:r>
    </w:p>
    <w:p w:rsidR="00A545CB" w:rsidRDefault="000B7CA3">
      <w:pPr>
        <w:widowControl w:val="0"/>
        <w:tabs>
          <w:tab w:val="left" w:pos="709"/>
          <w:tab w:val="left" w:pos="9645"/>
        </w:tabs>
      </w:pPr>
      <w:r>
        <w:rPr>
          <w:rFonts w:ascii="PT Astra Serif" w:hAnsi="PT Astra Serif" w:cs="PT Astra Serif"/>
          <w:sz w:val="28"/>
          <w:szCs w:val="28"/>
        </w:rPr>
        <w:t>сельских территорий Ульяновской области»                                  Э.С.С</w:t>
      </w:r>
      <w:r>
        <w:rPr>
          <w:rFonts w:ascii="PT Astra Serif" w:hAnsi="PT Astra Serif" w:cs="PT Astra Serif"/>
          <w:sz w:val="28"/>
          <w:szCs w:val="28"/>
        </w:rPr>
        <w:t>ургутский</w:t>
      </w:r>
    </w:p>
    <w:p w:rsidR="00A545CB" w:rsidRDefault="00A545CB">
      <w:pPr>
        <w:widowControl w:val="0"/>
        <w:tabs>
          <w:tab w:val="left" w:pos="709"/>
        </w:tabs>
        <w:rPr>
          <w:rFonts w:ascii="PT Astra Serif" w:hAnsi="PT Astra Serif"/>
        </w:rPr>
      </w:pPr>
    </w:p>
    <w:sectPr w:rsidR="00A545CB" w:rsidSect="00A545CB">
      <w:headerReference w:type="default" r:id="rId104"/>
      <w:pgSz w:w="11906" w:h="16838"/>
      <w:pgMar w:top="1157" w:right="567" w:bottom="1134" w:left="1701" w:header="58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CA3" w:rsidRDefault="000B7CA3" w:rsidP="00A545CB">
      <w:r>
        <w:separator/>
      </w:r>
    </w:p>
  </w:endnote>
  <w:endnote w:type="continuationSeparator" w:id="1">
    <w:p w:rsidR="000B7CA3" w:rsidRDefault="000B7CA3" w:rsidP="00A5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CA3" w:rsidRDefault="000B7CA3" w:rsidP="00A545CB">
      <w:r>
        <w:separator/>
      </w:r>
    </w:p>
  </w:footnote>
  <w:footnote w:type="continuationSeparator" w:id="1">
    <w:p w:rsidR="000B7CA3" w:rsidRDefault="000B7CA3" w:rsidP="00A54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5CB" w:rsidRDefault="00A545CB">
    <w:pPr>
      <w:pStyle w:val="Header"/>
      <w:jc w:val="center"/>
    </w:pPr>
    <w:r>
      <w:fldChar w:fldCharType="begin"/>
    </w:r>
    <w:r w:rsidR="000B7CA3">
      <w:instrText>PAGE</w:instrText>
    </w:r>
    <w:r>
      <w:fldChar w:fldCharType="separate"/>
    </w:r>
    <w:r w:rsidR="00AA6D18">
      <w:rPr>
        <w:noProof/>
      </w:rPr>
      <w:t>5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C7C"/>
    <w:multiLevelType w:val="multilevel"/>
    <w:tmpl w:val="CEC63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5CB"/>
    <w:rsid w:val="000B7CA3"/>
    <w:rsid w:val="00A545CB"/>
    <w:rsid w:val="00AA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CB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545CB"/>
    <w:pPr>
      <w:keepNext/>
      <w:numPr>
        <w:numId w:val="1"/>
      </w:numPr>
      <w:outlineLvl w:val="0"/>
    </w:pPr>
    <w:rPr>
      <w:sz w:val="28"/>
      <w:szCs w:val="20"/>
    </w:rPr>
  </w:style>
  <w:style w:type="character" w:customStyle="1" w:styleId="WW8Num1z0">
    <w:name w:val="WW8Num1z0"/>
    <w:qFormat/>
    <w:rsid w:val="00A545CB"/>
  </w:style>
  <w:style w:type="character" w:customStyle="1" w:styleId="WW8Num1z1">
    <w:name w:val="WW8Num1z1"/>
    <w:qFormat/>
    <w:rsid w:val="00A545CB"/>
  </w:style>
  <w:style w:type="character" w:customStyle="1" w:styleId="WW8Num1z2">
    <w:name w:val="WW8Num1z2"/>
    <w:qFormat/>
    <w:rsid w:val="00A545CB"/>
  </w:style>
  <w:style w:type="character" w:customStyle="1" w:styleId="WW8Num1z3">
    <w:name w:val="WW8Num1z3"/>
    <w:qFormat/>
    <w:rsid w:val="00A545CB"/>
  </w:style>
  <w:style w:type="character" w:customStyle="1" w:styleId="WW8Num1z4">
    <w:name w:val="WW8Num1z4"/>
    <w:qFormat/>
    <w:rsid w:val="00A545CB"/>
  </w:style>
  <w:style w:type="character" w:customStyle="1" w:styleId="WW8Num1z5">
    <w:name w:val="WW8Num1z5"/>
    <w:qFormat/>
    <w:rsid w:val="00A545CB"/>
  </w:style>
  <w:style w:type="character" w:customStyle="1" w:styleId="WW8Num1z6">
    <w:name w:val="WW8Num1z6"/>
    <w:qFormat/>
    <w:rsid w:val="00A545CB"/>
  </w:style>
  <w:style w:type="character" w:customStyle="1" w:styleId="WW8Num1z7">
    <w:name w:val="WW8Num1z7"/>
    <w:qFormat/>
    <w:rsid w:val="00A545CB"/>
  </w:style>
  <w:style w:type="character" w:customStyle="1" w:styleId="WW8Num1z8">
    <w:name w:val="WW8Num1z8"/>
    <w:qFormat/>
    <w:rsid w:val="00A545CB"/>
  </w:style>
  <w:style w:type="character" w:styleId="a3">
    <w:name w:val="page number"/>
    <w:basedOn w:val="a0"/>
    <w:rsid w:val="00A545CB"/>
  </w:style>
  <w:style w:type="character" w:customStyle="1" w:styleId="a4">
    <w:name w:val="Верхний колонтитул Знак"/>
    <w:qFormat/>
    <w:rsid w:val="00A545CB"/>
    <w:rPr>
      <w:sz w:val="24"/>
      <w:szCs w:val="24"/>
      <w:lang w:val="ru-RU" w:bidi="ar-SA"/>
    </w:rPr>
  </w:style>
  <w:style w:type="character" w:customStyle="1" w:styleId="-">
    <w:name w:val="Интернет-ссылка"/>
    <w:rsid w:val="00A545CB"/>
    <w:rPr>
      <w:color w:val="000080"/>
      <w:u w:val="single"/>
    </w:rPr>
  </w:style>
  <w:style w:type="character" w:customStyle="1" w:styleId="apple-converted-space">
    <w:name w:val="apple-converted-space"/>
    <w:qFormat/>
    <w:rsid w:val="00A545CB"/>
  </w:style>
  <w:style w:type="character" w:customStyle="1" w:styleId="NoSpacingChar">
    <w:name w:val="No Spacing Char"/>
    <w:qFormat/>
    <w:rsid w:val="00A545CB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">
    <w:name w:val="Заголовок 1 Знак"/>
    <w:qFormat/>
    <w:rsid w:val="00A545CB"/>
    <w:rPr>
      <w:sz w:val="28"/>
      <w:lang w:val="ru-RU" w:bidi="ar-SA"/>
    </w:rPr>
  </w:style>
  <w:style w:type="character" w:customStyle="1" w:styleId="ConsPlusNormal">
    <w:name w:val="ConsPlusNormal Знак"/>
    <w:qFormat/>
    <w:rsid w:val="00A545CB"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sid w:val="00A545CB"/>
    <w:rPr>
      <w:sz w:val="28"/>
    </w:rPr>
  </w:style>
  <w:style w:type="character" w:customStyle="1" w:styleId="a6">
    <w:name w:val="Текст выноски Знак"/>
    <w:qFormat/>
    <w:rsid w:val="00A545CB"/>
    <w:rPr>
      <w:rFonts w:ascii="Tahoma" w:hAnsi="Tahoma" w:cs="Tahoma"/>
      <w:sz w:val="16"/>
      <w:szCs w:val="16"/>
    </w:rPr>
  </w:style>
  <w:style w:type="character" w:customStyle="1" w:styleId="a7">
    <w:name w:val="Нумерация строк"/>
    <w:rsid w:val="00A545CB"/>
  </w:style>
  <w:style w:type="character" w:customStyle="1" w:styleId="a8">
    <w:name w:val="Название Знак"/>
    <w:basedOn w:val="a0"/>
    <w:qFormat/>
    <w:rsid w:val="00A545CB"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qFormat/>
    <w:rsid w:val="00A545CB"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sid w:val="00A545CB"/>
    <w:rPr>
      <w:rFonts w:cs="Times New Roman"/>
      <w:color w:val="106BBE"/>
    </w:rPr>
  </w:style>
  <w:style w:type="character" w:customStyle="1" w:styleId="aa">
    <w:name w:val="Символ сноски"/>
    <w:qFormat/>
    <w:rsid w:val="00A545CB"/>
  </w:style>
  <w:style w:type="character" w:customStyle="1" w:styleId="ab">
    <w:name w:val="Привязка сноски"/>
    <w:rsid w:val="00A545CB"/>
    <w:rPr>
      <w:vertAlign w:val="superscript"/>
    </w:rPr>
  </w:style>
  <w:style w:type="character" w:customStyle="1" w:styleId="ac">
    <w:name w:val="Символ концевой сноски"/>
    <w:qFormat/>
    <w:rsid w:val="00A545CB"/>
    <w:rPr>
      <w:vertAlign w:val="superscript"/>
    </w:rPr>
  </w:style>
  <w:style w:type="character" w:customStyle="1" w:styleId="WW-">
    <w:name w:val="WW-Символ концевой сноски"/>
    <w:qFormat/>
    <w:rsid w:val="00A545CB"/>
  </w:style>
  <w:style w:type="character" w:customStyle="1" w:styleId="ad">
    <w:name w:val="Привязка концевой сноски"/>
    <w:rsid w:val="00A545CB"/>
    <w:rPr>
      <w:vertAlign w:val="superscript"/>
    </w:rPr>
  </w:style>
  <w:style w:type="character" w:customStyle="1" w:styleId="ae">
    <w:name w:val="Символ нумерации"/>
    <w:qFormat/>
    <w:rsid w:val="00A545CB"/>
  </w:style>
  <w:style w:type="paragraph" w:customStyle="1" w:styleId="af">
    <w:name w:val="Заголовок"/>
    <w:basedOn w:val="a"/>
    <w:next w:val="Caption"/>
    <w:qFormat/>
    <w:rsid w:val="00A545CB"/>
    <w:pPr>
      <w:jc w:val="center"/>
    </w:pPr>
    <w:rPr>
      <w:b/>
      <w:bCs/>
    </w:rPr>
  </w:style>
  <w:style w:type="paragraph" w:styleId="af0">
    <w:name w:val="Body Text"/>
    <w:basedOn w:val="a"/>
    <w:next w:val="Caption"/>
    <w:rsid w:val="00A545CB"/>
    <w:pPr>
      <w:jc w:val="both"/>
    </w:pPr>
    <w:rPr>
      <w:sz w:val="28"/>
      <w:szCs w:val="20"/>
    </w:rPr>
  </w:style>
  <w:style w:type="paragraph" w:styleId="af1">
    <w:name w:val="List"/>
    <w:basedOn w:val="Caption"/>
    <w:next w:val="af2"/>
    <w:rsid w:val="00A545CB"/>
  </w:style>
  <w:style w:type="paragraph" w:customStyle="1" w:styleId="Caption">
    <w:name w:val="Caption"/>
    <w:basedOn w:val="a"/>
    <w:next w:val="2"/>
    <w:qFormat/>
    <w:rsid w:val="00A545C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rsid w:val="00A545CB"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qFormat/>
    <w:rsid w:val="00A545CB"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qFormat/>
    <w:rsid w:val="00A545CB"/>
    <w:pPr>
      <w:ind w:firstLine="709"/>
      <w:jc w:val="both"/>
    </w:pPr>
    <w:rPr>
      <w:sz w:val="28"/>
    </w:rPr>
  </w:style>
  <w:style w:type="paragraph" w:styleId="af3">
    <w:name w:val="Balloon Text"/>
    <w:basedOn w:val="a"/>
    <w:next w:val="Header"/>
    <w:qFormat/>
    <w:rsid w:val="00A545CB"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rsid w:val="00A545CB"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  <w:rsid w:val="00A545CB"/>
  </w:style>
  <w:style w:type="paragraph" w:customStyle="1" w:styleId="Header">
    <w:name w:val="Header"/>
    <w:basedOn w:val="a"/>
    <w:next w:val="ConsPlusNormal0"/>
    <w:rsid w:val="00A545CB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rsid w:val="00A545CB"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Footer"/>
    <w:qFormat/>
    <w:rsid w:val="00A545CB"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rsid w:val="00A545CB"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customStyle="1" w:styleId="Footer">
    <w:name w:val="Footer"/>
    <w:basedOn w:val="a"/>
    <w:next w:val="af6"/>
    <w:rsid w:val="00A545CB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rsid w:val="00A545CB"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6">
    <w:name w:val="No Spacing"/>
    <w:next w:val="formattext0"/>
    <w:qFormat/>
    <w:rsid w:val="00A545CB"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rsid w:val="00A545CB"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rsid w:val="00A545CB"/>
    <w:pPr>
      <w:spacing w:before="280" w:after="280"/>
    </w:pPr>
  </w:style>
  <w:style w:type="paragraph" w:customStyle="1" w:styleId="ConsPlusCell">
    <w:name w:val="ConsPlusCell"/>
    <w:next w:val="af7"/>
    <w:qFormat/>
    <w:rsid w:val="00A545CB"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8"/>
    <w:qFormat/>
    <w:rsid w:val="00A54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qFormat/>
    <w:rsid w:val="00A545CB"/>
    <w:pPr>
      <w:widowControl w:val="0"/>
    </w:pPr>
    <w:rPr>
      <w:rFonts w:ascii="Arial" w:hAnsi="Arial" w:cs="Arial"/>
      <w:sz w:val="26"/>
      <w:szCs w:val="26"/>
    </w:rPr>
  </w:style>
  <w:style w:type="paragraph" w:customStyle="1" w:styleId="af8">
    <w:name w:val="Содержимое таблицы"/>
    <w:basedOn w:val="a"/>
    <w:next w:val="FootnoteText"/>
    <w:qFormat/>
    <w:rsid w:val="00A545CB"/>
    <w:pPr>
      <w:suppressLineNumbers/>
    </w:pPr>
  </w:style>
  <w:style w:type="paragraph" w:customStyle="1" w:styleId="FootnoteText">
    <w:name w:val="Footnote Text"/>
    <w:basedOn w:val="a"/>
    <w:rsid w:val="00A545CB"/>
    <w:pPr>
      <w:suppressLineNumbers/>
      <w:ind w:left="339" w:hanging="339"/>
    </w:pPr>
    <w:rPr>
      <w:sz w:val="20"/>
      <w:szCs w:val="20"/>
    </w:rPr>
  </w:style>
  <w:style w:type="paragraph" w:customStyle="1" w:styleId="af9">
    <w:name w:val="Заголовок таблицы"/>
    <w:basedOn w:val="FootnoteText"/>
    <w:qFormat/>
    <w:rsid w:val="00A545CB"/>
    <w:pPr>
      <w:jc w:val="center"/>
    </w:pPr>
    <w:rPr>
      <w:b/>
      <w:bCs/>
    </w:rPr>
  </w:style>
  <w:style w:type="paragraph" w:styleId="afa">
    <w:name w:val="Title"/>
    <w:basedOn w:val="a"/>
    <w:qFormat/>
    <w:rsid w:val="00A545CB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A545CB"/>
  </w:style>
  <w:style w:type="numbering" w:customStyle="1" w:styleId="WW8Num1">
    <w:name w:val="WW8Num1"/>
    <w:qFormat/>
    <w:rsid w:val="00A545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7FB0B240FDD365178B7D6D50DD7107AA17BE7FFB0973CEDDA1CEAC2677E2027039AEEF1040AF654C361C18954tAN5G" TargetMode="External"/><Relationship Id="rId21" Type="http://schemas.openxmlformats.org/officeDocument/2006/relationships/hyperlink" Target="consultantplus://offline/ref=17FB0B240FDD365178B7D6D50DD7107AA17BE7FFB0973CEDDA1CEAC2677E2027039AEEF1040AF654C361C18954tAN5G" TargetMode="External"/><Relationship Id="rId42" Type="http://schemas.openxmlformats.org/officeDocument/2006/relationships/hyperlink" Target="consultantplus://offline/ref=17FB0B240FDD365178B7D6D50DD7107AA17BE7FFB0973CEDDA1CEAC2677E2027039AEEF1040AF654C361C18954tAN5G" TargetMode="External"/><Relationship Id="rId47" Type="http://schemas.openxmlformats.org/officeDocument/2006/relationships/hyperlink" Target="consultantplus://offline/ref=17FB0B240FDD365178B7D6D50DD7107AA17BE7FFB0973CEDDA1CEAC2677E2027039AEEF1040AF654C361C18954tAN5G" TargetMode="External"/><Relationship Id="rId63" Type="http://schemas.openxmlformats.org/officeDocument/2006/relationships/hyperlink" Target="consultantplus://offline/ref=17FB0B240FDD365178B7D6D50DD7107AA17BE7FFB0973CEDDA1CEAC2677E2027039AEEF1040AF654C361C18954tAN5G" TargetMode="External"/><Relationship Id="rId68" Type="http://schemas.openxmlformats.org/officeDocument/2006/relationships/hyperlink" Target="consultantplus://offline/ref=17FB0B240FDD365178B7D6D50DD7107AA17BE7FFB0973CEDDA1CEAC2677E2027039AEEF1040AF654C361C18954tAN5G" TargetMode="External"/><Relationship Id="rId84" Type="http://schemas.openxmlformats.org/officeDocument/2006/relationships/hyperlink" Target="consultantplus://offline/ref=17FB0B240FDD365178B7D6D50DD7107AA17BE7FFB0973CEDDA1CEAC2677E2027039AEEF1040AF654C361C18954tAN5G" TargetMode="External"/><Relationship Id="rId89" Type="http://schemas.openxmlformats.org/officeDocument/2006/relationships/hyperlink" Target="consultantplus://offline/ref=17FB0B240FDD365178B7D6D50DD7107AA17BE7FFB0973CEDDA1CEAC2677E2027039AEEF1040AF654C361C18954tAN5G" TargetMode="External"/><Relationship Id="rId7" Type="http://schemas.openxmlformats.org/officeDocument/2006/relationships/hyperlink" Target="consultantplus://offline/ref=17FB0B240FDD365178B7D6D50DD7107AA17BE7FFB0953CEDDA1CEAC2677E2027039AEEF1040AF654C361C18954tAN5G" TargetMode="External"/><Relationship Id="rId71" Type="http://schemas.openxmlformats.org/officeDocument/2006/relationships/hyperlink" Target="consultantplus://offline/ref=17FB0B240FDD365178B7D6D50DD7107AA17BE7FFB0973CEDDA1CEAC2677E2027039AEEF1040AF654C361C18954tAN5G" TargetMode="External"/><Relationship Id="rId92" Type="http://schemas.openxmlformats.org/officeDocument/2006/relationships/hyperlink" Target="consultantplus://offline/ref=17FB0B240FDD365178B7D6D50DD7107AA17BE7FFB0973CEDDA1CEAC2677E2027039AEEF1040AF654C361C18954tAN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7FB0B240FDD365178B7D6D50DD7107AA17BE7FFB0973CEDDA1CEAC2677E2027039AEEF1040AF654C361C18954tAN5G" TargetMode="External"/><Relationship Id="rId29" Type="http://schemas.openxmlformats.org/officeDocument/2006/relationships/hyperlink" Target="consultantplus://offline/ref=17FB0B240FDD365178B7D6D50DD7107AA17BE7FFB0973CEDDA1CEAC2677E2027039AEEF1040AF654C361C18954tAN5G" TargetMode="External"/><Relationship Id="rId11" Type="http://schemas.openxmlformats.org/officeDocument/2006/relationships/hyperlink" Target="consultantplus://offline/ref=17FB0B240FDD365178B7D6D50DD7107AA17BE7FFB0973CEDDA1CEAC2677E2027039AEEF1040AF654C361C18954tAN5G" TargetMode="External"/><Relationship Id="rId24" Type="http://schemas.openxmlformats.org/officeDocument/2006/relationships/hyperlink" Target="consultantplus://offline/ref=17FB0B240FDD365178B7D6D50DD7107AA17BE7FFB0973CEDDA1CEAC2677E2027039AEEF1040AF654C361C18954tAN5G" TargetMode="External"/><Relationship Id="rId32" Type="http://schemas.openxmlformats.org/officeDocument/2006/relationships/hyperlink" Target="consultantplus://offline/ref=17FB0B240FDD365178B7D6D50DD7107AA17BE7FFB0973CEDDA1CEAC2677E2027039AEEF1040AF654C361C18954tAN5G" TargetMode="External"/><Relationship Id="rId37" Type="http://schemas.openxmlformats.org/officeDocument/2006/relationships/hyperlink" Target="consultantplus://offline/ref=17FB0B240FDD365178B7D6D50DD7107AA17BE7FFB0973CEDDA1CEAC2677E2027039AEEF1040AF654C361C18954tAN5G" TargetMode="External"/><Relationship Id="rId40" Type="http://schemas.openxmlformats.org/officeDocument/2006/relationships/hyperlink" Target="consultantplus://offline/ref=17FB0B240FDD365178B7D6D50DD7107AA17BE7FFB0973CEDDA1CEAC2677E2027039AEEF1040AF654C361C18954tAN5G" TargetMode="External"/><Relationship Id="rId45" Type="http://schemas.openxmlformats.org/officeDocument/2006/relationships/hyperlink" Target="consultantplus://offline/ref=17FB0B240FDD365178B7D6D50DD7107AA17BE7FFB0973CEDDA1CEAC2677E2027039AEEF1040AF654C361C18954tAN5G" TargetMode="External"/><Relationship Id="rId53" Type="http://schemas.openxmlformats.org/officeDocument/2006/relationships/hyperlink" Target="consultantplus://offline/ref=17FB0B240FDD365178B7D6D50DD7107AA17BE7FFB0973CEDDA1CEAC2677E2027039AEEF1040AF654C361C18954tAN5G" TargetMode="External"/><Relationship Id="rId58" Type="http://schemas.openxmlformats.org/officeDocument/2006/relationships/hyperlink" Target="consultantplus://offline/ref=17FB0B240FDD365178B7D6D50DD7107AA17BE7FFB0973CEDDA1CEAC2677E2027039AEEF1040AF654C361C18954tAN5G" TargetMode="External"/><Relationship Id="rId66" Type="http://schemas.openxmlformats.org/officeDocument/2006/relationships/hyperlink" Target="consultantplus://offline/ref=17FB0B240FDD365178B7D6D50DD7107AA17BE7FFB0973CEDDA1CEAC2677E2027039AEEF1040AF654C361C18954tAN5G" TargetMode="External"/><Relationship Id="rId74" Type="http://schemas.openxmlformats.org/officeDocument/2006/relationships/hyperlink" Target="consultantplus://offline/ref=17FB0B240FDD365178B7D6D50DD7107AA17BE7FFB0973CEDDA1CEAC2677E2027039AEEF1040AF654C361C18954tAN5G" TargetMode="External"/><Relationship Id="rId79" Type="http://schemas.openxmlformats.org/officeDocument/2006/relationships/hyperlink" Target="consultantplus://offline/ref=17FB0B240FDD365178B7D6D50DD7107AA17BE7FFB0973CEDDA1CEAC2677E2027039AEEF1040AF654C361C18954tAN5G" TargetMode="External"/><Relationship Id="rId87" Type="http://schemas.openxmlformats.org/officeDocument/2006/relationships/hyperlink" Target="consultantplus://offline/ref=17FB0B240FDD365178B7D6D50DD7107AA17BE7FFB0973CEDDA1CEAC2677E2027039AEEF1040AF654C361C18954tAN5G" TargetMode="External"/><Relationship Id="rId102" Type="http://schemas.openxmlformats.org/officeDocument/2006/relationships/hyperlink" Target="consultantplus://offline/ref=17FB0B240FDD365178B7D6D50DD7107AA17BE7FFB0973CEDDA1CEAC2677E2027039AEEF1040AF654C361C18954tAN5G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17FB0B240FDD365178B7D6D50DD7107AA17BE7FFB0973CEDDA1CEAC2677E2027039AEEF1040AF654C361C18954tAN5G" TargetMode="External"/><Relationship Id="rId82" Type="http://schemas.openxmlformats.org/officeDocument/2006/relationships/hyperlink" Target="consultantplus://offline/ref=17FB0B240FDD365178B7D6D50DD7107AA17BE7FFB0973CEDDA1CEAC2677E2027039AEEF1040AF654C361C18954tAN5G" TargetMode="External"/><Relationship Id="rId90" Type="http://schemas.openxmlformats.org/officeDocument/2006/relationships/hyperlink" Target="consultantplus://offline/ref=17FB0B240FDD365178B7D6D50DD7107AA17BE7FFB0973CEDDA1CEAC2677E2027039AEEF1040AF654C361C18954tAN5G" TargetMode="External"/><Relationship Id="rId95" Type="http://schemas.openxmlformats.org/officeDocument/2006/relationships/hyperlink" Target="consultantplus://offline/ref=17FB0B240FDD365178B7D6D50DD7107AA17BE7FFB0973CEDDA1CEAC2677E2027039AEEF1040AF654C361C18954tAN5G" TargetMode="External"/><Relationship Id="rId19" Type="http://schemas.openxmlformats.org/officeDocument/2006/relationships/hyperlink" Target="consultantplus://offline/ref=17FB0B240FDD365178B7D6D50DD7107AA17BE7FFB0973CEDDA1CEAC2677E2027039AEEF1040AF654C361C18954tAN5G" TargetMode="External"/><Relationship Id="rId14" Type="http://schemas.openxmlformats.org/officeDocument/2006/relationships/hyperlink" Target="consultantplus://offline/ref=17FB0B240FDD365178B7D6D50DD7107AA17BE7FFB0973CEDDA1CEAC2677E2027039AEEF1040AF654C361C18954tAN5G" TargetMode="External"/><Relationship Id="rId22" Type="http://schemas.openxmlformats.org/officeDocument/2006/relationships/hyperlink" Target="consultantplus://offline/ref=17FB0B240FDD365178B7D6D50DD7107AA17BE7FFB0973CEDDA1CEAC2677E2027039AEEF1040AF654C361C18954tAN5G" TargetMode="External"/><Relationship Id="rId27" Type="http://schemas.openxmlformats.org/officeDocument/2006/relationships/hyperlink" Target="consultantplus://offline/ref=17FB0B240FDD365178B7D6D50DD7107AA17BE7FFB0973CEDDA1CEAC2677E2027039AEEF1040AF654C361C18954tAN5G" TargetMode="External"/><Relationship Id="rId30" Type="http://schemas.openxmlformats.org/officeDocument/2006/relationships/hyperlink" Target="consultantplus://offline/ref=17FB0B240FDD365178B7D6D50DD7107AA17BE7FFB0973CEDDA1CEAC2677E2027039AEEF1040AF654C361C18954tAN5G" TargetMode="External"/><Relationship Id="rId35" Type="http://schemas.openxmlformats.org/officeDocument/2006/relationships/hyperlink" Target="consultantplus://offline/ref=17FB0B240FDD365178B7D6D50DD7107AA17BE7FFB0973CEDDA1CEAC2677E2027039AEEF1040AF654C361C18954tAN5G" TargetMode="External"/><Relationship Id="rId43" Type="http://schemas.openxmlformats.org/officeDocument/2006/relationships/hyperlink" Target="consultantplus://offline/ref=17FB0B240FDD365178B7D6D50DD7107AA17BE7FFB0973CEDDA1CEAC2677E2027039AEEF1040AF654C361C18954tAN5G" TargetMode="External"/><Relationship Id="rId48" Type="http://schemas.openxmlformats.org/officeDocument/2006/relationships/hyperlink" Target="consultantplus://offline/ref=17FB0B240FDD365178B7D6D50DD7107AA17BE7FFB0973CEDDA1CEAC2677E2027039AEEF1040AF654C361C18954tAN5G" TargetMode="External"/><Relationship Id="rId56" Type="http://schemas.openxmlformats.org/officeDocument/2006/relationships/hyperlink" Target="consultantplus://offline/ref=17FB0B240FDD365178B7D6D50DD7107AA17BE7FFB0973CEDDA1CEAC2677E2027039AEEF1040AF654C361C18954tAN5G" TargetMode="External"/><Relationship Id="rId64" Type="http://schemas.openxmlformats.org/officeDocument/2006/relationships/hyperlink" Target="consultantplus://offline/ref=17FB0B240FDD365178B7D6D50DD7107AA17BE7FFB0973CEDDA1CEAC2677E2027039AEEF1040AF654C361C18954tAN5G" TargetMode="External"/><Relationship Id="rId69" Type="http://schemas.openxmlformats.org/officeDocument/2006/relationships/hyperlink" Target="consultantplus://offline/ref=17FB0B240FDD365178B7D6D50DD7107AA17BE7FFB0973CEDDA1CEAC2677E2027039AEEF1040AF654C361C18954tAN5G" TargetMode="External"/><Relationship Id="rId77" Type="http://schemas.openxmlformats.org/officeDocument/2006/relationships/hyperlink" Target="consultantplus://offline/ref=17FB0B240FDD365178B7D6D50DD7107AA17BE7FFB0973CEDDA1CEAC2677E2027039AEEF1040AF654C361C18954tAN5G" TargetMode="External"/><Relationship Id="rId100" Type="http://schemas.openxmlformats.org/officeDocument/2006/relationships/hyperlink" Target="consultantplus://offline/ref=17FB0B240FDD365178B7D6D50DD7107AA17BE7FFB0973CEDDA1CEAC2677E2027039AEEF1040AF654C361C18954tAN5G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17FB0B240FDD365178B7D6D50DD7107AA17BE7FFB0973CEDDA1CEAC2677E2027039AEEF1040AF654C361C18954tAN5G" TargetMode="External"/><Relationship Id="rId51" Type="http://schemas.openxmlformats.org/officeDocument/2006/relationships/hyperlink" Target="consultantplus://offline/ref=17FB0B240FDD365178B7D6D50DD7107AA17BE7FFB0973CEDDA1CEAC2677E2027039AEEF1040AF654C361C18954tAN5G" TargetMode="External"/><Relationship Id="rId72" Type="http://schemas.openxmlformats.org/officeDocument/2006/relationships/hyperlink" Target="consultantplus://offline/ref=17FB0B240FDD365178B7D6D50DD7107AA17BE7FFB0973CEDDA1CEAC2677E2027039AEEF1040AF654C361C18954tAN5G" TargetMode="External"/><Relationship Id="rId80" Type="http://schemas.openxmlformats.org/officeDocument/2006/relationships/hyperlink" Target="consultantplus://offline/ref=17FB0B240FDD365178B7D6D50DD7107AA17BE7FFB0973CEDDA1CEAC2677E2027039AEEF1040AF654C361C18954tAN5G" TargetMode="External"/><Relationship Id="rId85" Type="http://schemas.openxmlformats.org/officeDocument/2006/relationships/hyperlink" Target="consultantplus://offline/ref=17FB0B240FDD365178B7D6D50DD7107AA17BE7FFB0973CEDDA1CEAC2677E2027039AEEF1040AF654C361C18954tAN5G" TargetMode="External"/><Relationship Id="rId93" Type="http://schemas.openxmlformats.org/officeDocument/2006/relationships/hyperlink" Target="consultantplus://offline/ref=17FB0B240FDD365178B7D6D50DD7107AA17BE7FFB0973CEDDA1CEAC2677E2027039AEEF1040AF654C361C18954tAN5G" TargetMode="External"/><Relationship Id="rId98" Type="http://schemas.openxmlformats.org/officeDocument/2006/relationships/hyperlink" Target="consultantplus://offline/ref=17FB0B240FDD365178B7D6D50DD7107AA17BE7FFB0973CEDDA1CEAC2677E2027039AEEF1040AF654C361C18954tAN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7FB0B240FDD365178B7D6D50DD7107AA17BE7FFB0973CEDDA1CEAC2677E2027039AEEF1040AF654C361C18954tAN5G" TargetMode="External"/><Relationship Id="rId17" Type="http://schemas.openxmlformats.org/officeDocument/2006/relationships/hyperlink" Target="consultantplus://offline/ref=17FB0B240FDD365178B7D6D50DD7107AA17BE7FFB0973CEDDA1CEAC2677E2027039AEEF1040AF654C361C18954tAN5G" TargetMode="External"/><Relationship Id="rId25" Type="http://schemas.openxmlformats.org/officeDocument/2006/relationships/hyperlink" Target="consultantplus://offline/ref=17FB0B240FDD365178B7D6D50DD7107AA17BE7FFB0973CEDDA1CEAC2677E2027039AEEF1040AF654C361C18954tAN5G" TargetMode="External"/><Relationship Id="rId33" Type="http://schemas.openxmlformats.org/officeDocument/2006/relationships/hyperlink" Target="consultantplus://offline/ref=17FB0B240FDD365178B7D6D50DD7107AA17BE7FFB0973CEDDA1CEAC2677E2027039AEEF1040AF654C361C18954tAN5G" TargetMode="External"/><Relationship Id="rId38" Type="http://schemas.openxmlformats.org/officeDocument/2006/relationships/hyperlink" Target="consultantplus://offline/ref=17FB0B240FDD365178B7D6D50DD7107AA17BE7FFB0973CEDDA1CEAC2677E2027039AEEF1040AF654C361C18954tAN5G" TargetMode="External"/><Relationship Id="rId46" Type="http://schemas.openxmlformats.org/officeDocument/2006/relationships/hyperlink" Target="consultantplus://offline/ref=17FB0B240FDD365178B7D6D50DD7107AA17BE7FFB0973CEDDA1CEAC2677E2027039AEEF1040AF654C361C18954tAN5G" TargetMode="External"/><Relationship Id="rId59" Type="http://schemas.openxmlformats.org/officeDocument/2006/relationships/hyperlink" Target="consultantplus://offline/ref=17FB0B240FDD365178B7D6D50DD7107AA17BE7FFB0973CEDDA1CEAC2677E2027039AEEF1040AF654C361C18954tAN5G" TargetMode="External"/><Relationship Id="rId67" Type="http://schemas.openxmlformats.org/officeDocument/2006/relationships/hyperlink" Target="consultantplus://offline/ref=17FB0B240FDD365178B7D6D50DD7107AA17BE7FFB0973CEDDA1CEAC2677E2027039AEEF1040AF654C361C18954tAN5G" TargetMode="External"/><Relationship Id="rId103" Type="http://schemas.openxmlformats.org/officeDocument/2006/relationships/hyperlink" Target="consultantplus://offline/ref=17FB0B240FDD365178B7D6D50DD7107AA17BE7FFB0973CEDDA1CEAC2677E2027039AEEF1040AF654C361C18954tAN5G" TargetMode="External"/><Relationship Id="rId20" Type="http://schemas.openxmlformats.org/officeDocument/2006/relationships/hyperlink" Target="consultantplus://offline/ref=17FB0B240FDD365178B7D6D50DD7107AA17BE7FFB0973CEDDA1CEAC2677E2027039AEEF1040AF654C361C18954tAN5G" TargetMode="External"/><Relationship Id="rId41" Type="http://schemas.openxmlformats.org/officeDocument/2006/relationships/hyperlink" Target="consultantplus://offline/ref=17FB0B240FDD365178B7D6D50DD7107AA17BE7FFB0973CEDDA1CEAC2677E2027039AEEF1040AF654C361C18954tAN5G" TargetMode="External"/><Relationship Id="rId54" Type="http://schemas.openxmlformats.org/officeDocument/2006/relationships/hyperlink" Target="consultantplus://offline/ref=17FB0B240FDD365178B7D6D50DD7107AA17BE7FFB0973CEDDA1CEAC2677E2027039AEEF1040AF654C361C18954tAN5G" TargetMode="External"/><Relationship Id="rId62" Type="http://schemas.openxmlformats.org/officeDocument/2006/relationships/hyperlink" Target="consultantplus://offline/ref=17FB0B240FDD365178B7D6D50DD7107AA17BE7FFB0973CEDDA1CEAC2677E2027039AEEF1040AF654C361C18954tAN5G" TargetMode="External"/><Relationship Id="rId70" Type="http://schemas.openxmlformats.org/officeDocument/2006/relationships/hyperlink" Target="consultantplus://offline/ref=17FB0B240FDD365178B7D6D50DD7107AA17BE7FFB0973CEDDA1CEAC2677E2027039AEEF1040AF654C361C18954tAN5G" TargetMode="External"/><Relationship Id="rId75" Type="http://schemas.openxmlformats.org/officeDocument/2006/relationships/hyperlink" Target="consultantplus://offline/ref=17FB0B240FDD365178B7D6D50DD7107AA17BE7FFB0973CEDDA1CEAC2677E2027039AEEF1040AF654C361C18954tAN5G" TargetMode="External"/><Relationship Id="rId83" Type="http://schemas.openxmlformats.org/officeDocument/2006/relationships/hyperlink" Target="consultantplus://offline/ref=17FB0B240FDD365178B7D6D50DD7107AA17BE7FFB0973CEDDA1CEAC2677E2027039AEEF1040AF654C361C18954tAN5G" TargetMode="External"/><Relationship Id="rId88" Type="http://schemas.openxmlformats.org/officeDocument/2006/relationships/hyperlink" Target="consultantplus://offline/ref=17FB0B240FDD365178B7D6D50DD7107AA17BE7FFB0973CEDDA1CEAC2677E2027039AEEF1040AF654C361C18954tAN5G" TargetMode="External"/><Relationship Id="rId91" Type="http://schemas.openxmlformats.org/officeDocument/2006/relationships/hyperlink" Target="consultantplus://offline/ref=17FB0B240FDD365178B7D6D50DD7107AA17BE7FFB0973CEDDA1CEAC2677E2027039AEEF1040AF654C361C18954tAN5G" TargetMode="External"/><Relationship Id="rId96" Type="http://schemas.openxmlformats.org/officeDocument/2006/relationships/hyperlink" Target="consultantplus://offline/ref=17FB0B240FDD365178B7D6D50DD7107AA17BE7FFB0973CEDDA1CEAC2677E2027039AEEF1040AF654C361C18954tAN5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17FB0B240FDD365178B7D6D50DD7107AA17BE7FFB0973CEDDA1CEAC2677E2027039AEEF1040AF654C361C18954tAN5G" TargetMode="External"/><Relationship Id="rId23" Type="http://schemas.openxmlformats.org/officeDocument/2006/relationships/hyperlink" Target="consultantplus://offline/ref=17FB0B240FDD365178B7D6D50DD7107AA17BE7FFB0973CEDDA1CEAC2677E2027039AEEF1040AF654C361C18954tAN5G" TargetMode="External"/><Relationship Id="rId28" Type="http://schemas.openxmlformats.org/officeDocument/2006/relationships/hyperlink" Target="consultantplus://offline/ref=17FB0B240FDD365178B7D6D50DD7107AA17BE7FFB0973CEDDA1CEAC2677E2027039AEEF1040AF654C361C18954tAN5G" TargetMode="External"/><Relationship Id="rId36" Type="http://schemas.openxmlformats.org/officeDocument/2006/relationships/hyperlink" Target="consultantplus://offline/ref=17FB0B240FDD365178B7D6D50DD7107AA17BE7FFB0973CEDDA1CEAC2677E2027039AEEF1040AF654C361C18954tAN5G" TargetMode="External"/><Relationship Id="rId49" Type="http://schemas.openxmlformats.org/officeDocument/2006/relationships/hyperlink" Target="consultantplus://offline/ref=17FB0B240FDD365178B7D6D50DD7107AA17BE7FFB0973CEDDA1CEAC2677E2027039AEEF1040AF654C361C18954tAN5G" TargetMode="External"/><Relationship Id="rId57" Type="http://schemas.openxmlformats.org/officeDocument/2006/relationships/hyperlink" Target="consultantplus://offline/ref=17FB0B240FDD365178B7D6D50DD7107AA17BE7FFB0973CEDDA1CEAC2677E2027039AEEF1040AF654C361C18954tAN5G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17FB0B240FDD365178B7D6D50DD7107AA17BE7FFB0973CEDDA1CEAC2677E2027039AEEF1040AF654C361C18954tAN5G" TargetMode="External"/><Relationship Id="rId31" Type="http://schemas.openxmlformats.org/officeDocument/2006/relationships/hyperlink" Target="consultantplus://offline/ref=17FB0B240FDD365178B7D6D50DD7107AA17BE7FFB0973CEDDA1CEAC2677E2027039AEEF1040AF654C361C18954tAN5G" TargetMode="External"/><Relationship Id="rId44" Type="http://schemas.openxmlformats.org/officeDocument/2006/relationships/hyperlink" Target="consultantplus://offline/ref=17FB0B240FDD365178B7D6D50DD7107AA17BE7FFB0973CEDDA1CEAC2677E2027039AEEF1040AF654C361C18954tAN5G" TargetMode="External"/><Relationship Id="rId52" Type="http://schemas.openxmlformats.org/officeDocument/2006/relationships/hyperlink" Target="consultantplus://offline/ref=17FB0B240FDD365178B7D6D50DD7107AA17BE7FFB0973CEDDA1CEAC2677E2027039AEEF1040AF654C361C18954tAN5G" TargetMode="External"/><Relationship Id="rId60" Type="http://schemas.openxmlformats.org/officeDocument/2006/relationships/hyperlink" Target="consultantplus://offline/ref=17FB0B240FDD365178B7D6D50DD7107AA17BE7FFB0973CEDDA1CEAC2677E2027039AEEF1040AF654C361C18954tAN5G" TargetMode="External"/><Relationship Id="rId65" Type="http://schemas.openxmlformats.org/officeDocument/2006/relationships/hyperlink" Target="consultantplus://offline/ref=17FB0B240FDD365178B7D6D50DD7107AA17BE7FFB0973CEDDA1CEAC2677E2027039AEEF1040AF654C361C18954tAN5G" TargetMode="External"/><Relationship Id="rId73" Type="http://schemas.openxmlformats.org/officeDocument/2006/relationships/hyperlink" Target="consultantplus://offline/ref=17FB0B240FDD365178B7D6D50DD7107AA17BE7FFB0973CEDDA1CEAC2677E2027039AEEF1040AF654C361C18954tAN5G" TargetMode="External"/><Relationship Id="rId78" Type="http://schemas.openxmlformats.org/officeDocument/2006/relationships/hyperlink" Target="consultantplus://offline/ref=17FB0B240FDD365178B7D6D50DD7107AA17BE7FFB0973CEDDA1CEAC2677E2027039AEEF1040AF654C361C18954tAN5G" TargetMode="External"/><Relationship Id="rId81" Type="http://schemas.openxmlformats.org/officeDocument/2006/relationships/hyperlink" Target="consultantplus://offline/ref=17FB0B240FDD365178B7D6D50DD7107AA17BE7FFB0973CEDDA1CEAC2677E2027039AEEF1040AF654C361C18954tAN5G" TargetMode="External"/><Relationship Id="rId86" Type="http://schemas.openxmlformats.org/officeDocument/2006/relationships/hyperlink" Target="consultantplus://offline/ref=17FB0B240FDD365178B7D6D50DD7107AA17BE7FFB0973CEDDA1CEAC2677E2027039AEEF1040AF654C361C18954tAN5G" TargetMode="External"/><Relationship Id="rId94" Type="http://schemas.openxmlformats.org/officeDocument/2006/relationships/hyperlink" Target="consultantplus://offline/ref=17FB0B240FDD365178B7D6D50DD7107AA17BE7FFB0973CEDDA1CEAC2677E2027039AEEF1040AF654C361C18954tAN5G" TargetMode="External"/><Relationship Id="rId99" Type="http://schemas.openxmlformats.org/officeDocument/2006/relationships/hyperlink" Target="consultantplus://offline/ref=17FB0B240FDD365178B7D6D50DD7107AA17BE7FFB0973CEDDA1CEAC2677E2027039AEEF1040AF654C361C18954tAN5G" TargetMode="External"/><Relationship Id="rId101" Type="http://schemas.openxmlformats.org/officeDocument/2006/relationships/hyperlink" Target="consultantplus://offline/ref=17FB0B240FDD365178B7D6D50DD7107AA17BE7FFB0973CEDDA1CEAC2677E2027039AEEF1040AF654C361C18954tAN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FB0B240FDD365178B7D6D50DD7107AA17BE7FFB0973CEDDA1CEAC2677E2027039AEEF1040AF654C361C18954tAN5G" TargetMode="External"/><Relationship Id="rId13" Type="http://schemas.openxmlformats.org/officeDocument/2006/relationships/hyperlink" Target="consultantplus://offline/ref=17FB0B240FDD365178B7D6D50DD7107AA17BE7FFB0973CEDDA1CEAC2677E2027039AEEF1040AF654C361C18954tAN5G" TargetMode="External"/><Relationship Id="rId18" Type="http://schemas.openxmlformats.org/officeDocument/2006/relationships/hyperlink" Target="consultantplus://offline/ref=17FB0B240FDD365178B7D6D50DD7107AA17BE7FFB0973CEDDA1CEAC2677E2027039AEEF1040AF654C361C18954tAN5G" TargetMode="External"/><Relationship Id="rId39" Type="http://schemas.openxmlformats.org/officeDocument/2006/relationships/hyperlink" Target="consultantplus://offline/ref=17FB0B240FDD365178B7D6D50DD7107AA17BE7FFB0973CEDDA1CEAC2677E2027039AEEF1040AF654C361C18954tAN5G" TargetMode="External"/><Relationship Id="rId34" Type="http://schemas.openxmlformats.org/officeDocument/2006/relationships/hyperlink" Target="consultantplus://offline/ref=17FB0B240FDD365178B7D6D50DD7107AA17BE7FFB0973CEDDA1CEAC2677E2027039AEEF1040AF654C361C18954tAN5G" TargetMode="External"/><Relationship Id="rId50" Type="http://schemas.openxmlformats.org/officeDocument/2006/relationships/hyperlink" Target="consultantplus://offline/ref=17FB0B240FDD365178B7D6D50DD7107AA17BE7FFB0973CEDDA1CEAC2677E2027039AEEF1040AF654C361C18954tAN5G" TargetMode="External"/><Relationship Id="rId55" Type="http://schemas.openxmlformats.org/officeDocument/2006/relationships/hyperlink" Target="consultantplus://offline/ref=17FB0B240FDD365178B7D6D50DD7107AA17BE7FFB0973CEDDA1CEAC2677E2027039AEEF1040AF654C361C18954tAN5G" TargetMode="External"/><Relationship Id="rId76" Type="http://schemas.openxmlformats.org/officeDocument/2006/relationships/hyperlink" Target="consultantplus://offline/ref=17FB0B240FDD365178B7D6D50DD7107AA17BE7FFB0973CEDDA1CEAC2677E2027039AEEF1040AF654C361C18954tAN5G" TargetMode="External"/><Relationship Id="rId97" Type="http://schemas.openxmlformats.org/officeDocument/2006/relationships/hyperlink" Target="consultantplus://offline/ref=17FB0B240FDD365178B7D6D50DD7107AA17BE7FFB0973CEDDA1CEAC2677E2027039AEEF1040AF654C361C18954tAN5G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9610</Words>
  <Characters>54780</Characters>
  <Application>Microsoft Office Word</Application>
  <DocSecurity>0</DocSecurity>
  <Lines>456</Lines>
  <Paragraphs>128</Paragraphs>
  <ScaleCrop>false</ScaleCrop>
  <Company>КонсультантПлюс Версия 4022.00.21</Company>
  <LinksUpToDate>false</LinksUpToDate>
  <CharactersWithSpaces>64262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24.05.2021 N 15(ред. от 26.12.2022)"Об утверждении форм документов для предоставления хозяйствам грантов в форме субсидий из областного бюджета Ульяновской области в целях финансового обеспечения части их затрат на реализацию проекта "Агростартап", а также определении случаев, при которых допускается внесение изменений в проект "Агростартап" и признании утратившим силу приказа Министерства агропромышленного</dc:title>
  <dc:creator>!!!</dc:creator>
  <cp:lastModifiedBy>Olga</cp:lastModifiedBy>
  <cp:revision>2</cp:revision>
  <cp:lastPrinted>2023-02-28T12:07:00Z</cp:lastPrinted>
  <dcterms:created xsi:type="dcterms:W3CDTF">2023-03-03T11:18:00Z</dcterms:created>
  <dcterms:modified xsi:type="dcterms:W3CDTF">2023-03-03T11:18:00Z</dcterms:modified>
  <dc:language>ru-RU</dc:language>
</cp:coreProperties>
</file>