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5E" w:rsidRDefault="00465E5E" w:rsidP="00465E5E">
      <w:pPr>
        <w:widowControl w:val="0"/>
        <w:autoSpaceDE w:val="0"/>
        <w:spacing w:after="0" w:line="5" w:lineRule="atLeast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  <w:r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  <w:t>ПРОЕКТ</w:t>
      </w:r>
    </w:p>
    <w:p w:rsidR="00465E5E" w:rsidRDefault="00465E5E" w:rsidP="00465E5E">
      <w:pPr>
        <w:widowControl w:val="0"/>
        <w:autoSpaceDE w:val="0"/>
        <w:spacing w:after="0" w:line="5" w:lineRule="atLeast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</w:pPr>
    </w:p>
    <w:p w:rsidR="00465E5E" w:rsidRDefault="00465E5E" w:rsidP="00465E5E">
      <w:pPr>
        <w:widowControl w:val="0"/>
        <w:autoSpaceDE w:val="0"/>
        <w:spacing w:after="0" w:line="5" w:lineRule="atLeast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</w:pPr>
    </w:p>
    <w:p w:rsidR="00465E5E" w:rsidRDefault="00465E5E" w:rsidP="00465E5E">
      <w:pPr>
        <w:widowControl w:val="0"/>
        <w:autoSpaceDE w:val="0"/>
        <w:spacing w:after="0" w:line="5" w:lineRule="atLeast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  <w:t>ПРАВИТЕЛЬСТВО УЛЬЯНОВСКОЙ ОБЛАСТИ</w:t>
      </w:r>
    </w:p>
    <w:p w:rsidR="00465E5E" w:rsidRDefault="00465E5E" w:rsidP="00465E5E">
      <w:pPr>
        <w:widowControl w:val="0"/>
        <w:autoSpaceDE w:val="0"/>
        <w:spacing w:after="0" w:line="5" w:lineRule="atLeast"/>
        <w:jc w:val="center"/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</w:pPr>
      <w:r>
        <w:rPr>
          <w:rFonts w:ascii="PT Astra Serif" w:eastAsia="Times New Roman" w:hAnsi="PT Astra Serif" w:cs="Times New Roman"/>
          <w:b/>
          <w:bCs/>
          <w:color w:val="000000" w:themeColor="text1"/>
          <w:sz w:val="28"/>
          <w:szCs w:val="36"/>
          <w:lang w:eastAsia="ar-SA"/>
        </w:rPr>
        <w:t>ПОСТАНОВЛЕНИЕ</w:t>
      </w:r>
    </w:p>
    <w:p w:rsidR="00465E5E" w:rsidRDefault="00465E5E" w:rsidP="00465E5E">
      <w:pPr>
        <w:widowControl w:val="0"/>
        <w:autoSpaceDE w:val="0"/>
        <w:spacing w:after="0" w:line="5" w:lineRule="atLeast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:rsidR="00465E5E" w:rsidRDefault="00465E5E" w:rsidP="00465E5E"/>
    <w:p w:rsidR="00465E5E" w:rsidRDefault="00465E5E" w:rsidP="00465E5E">
      <w:pPr>
        <w:shd w:val="clear" w:color="auto" w:fill="FFFFFF"/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:rsidR="00465E5E" w:rsidRDefault="00465E5E" w:rsidP="00465E5E">
      <w:pPr>
        <w:shd w:val="clear" w:color="auto" w:fill="FFFFFF"/>
        <w:suppressAutoHyphens/>
        <w:spacing w:after="0" w:line="5" w:lineRule="atLeast"/>
        <w:jc w:val="center"/>
        <w:rPr>
          <w:rFonts w:ascii="PT Astra Serif" w:hAnsi="PT Astra Serif" w:cs="Times New Roman"/>
          <w:color w:val="000000" w:themeColor="text1"/>
          <w:sz w:val="28"/>
          <w:szCs w:val="24"/>
        </w:rPr>
      </w:pPr>
    </w:p>
    <w:p w:rsidR="00465E5E" w:rsidRDefault="00465E5E" w:rsidP="00465E5E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>от 14.11.2019 № 26/569-П «Об утверждении государственной программы Ульяновской области «Развитие здравоохранения в Ульяновской области»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</w:p>
    <w:p w:rsidR="00465E5E" w:rsidRDefault="00465E5E" w:rsidP="00465E5E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 Финансовое обеспечение расходных обязательств, связанных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>с реализацией в 2023 году государственной программы Ульяновской области «Развитие здравоохранения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:rsidR="00465E5E" w:rsidRDefault="00465E5E" w:rsidP="00465E5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</w:rPr>
        <w:t>.</w:t>
      </w:r>
    </w:p>
    <w:p w:rsidR="00465E5E" w:rsidRDefault="00465E5E" w:rsidP="00465E5E">
      <w:pPr>
        <w:autoSpaceDE w:val="0"/>
        <w:autoSpaceDN w:val="0"/>
        <w:adjustRightInd w:val="0"/>
        <w:spacing w:after="0" w:line="5" w:lineRule="atLeast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65E5E" w:rsidRDefault="00465E5E" w:rsidP="00465E5E">
      <w:pPr>
        <w:autoSpaceDE w:val="0"/>
        <w:autoSpaceDN w:val="0"/>
        <w:adjustRightInd w:val="0"/>
        <w:spacing w:after="0" w:line="5" w:lineRule="atLeast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65E5E" w:rsidRDefault="00465E5E" w:rsidP="00465E5E">
      <w:pPr>
        <w:autoSpaceDE w:val="0"/>
        <w:autoSpaceDN w:val="0"/>
        <w:adjustRightInd w:val="0"/>
        <w:spacing w:after="0" w:line="5" w:lineRule="atLeast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65E5E" w:rsidRDefault="00465E5E" w:rsidP="00465E5E">
      <w:pPr>
        <w:autoSpaceDE w:val="0"/>
        <w:autoSpaceDN w:val="0"/>
        <w:adjustRightInd w:val="0"/>
        <w:spacing w:after="0" w:line="5" w:lineRule="atLeast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Председатель</w:t>
      </w:r>
    </w:p>
    <w:p w:rsidR="00465E5E" w:rsidRDefault="00465E5E" w:rsidP="00465E5E">
      <w:pPr>
        <w:autoSpaceDE w:val="0"/>
        <w:autoSpaceDN w:val="0"/>
        <w:adjustRightInd w:val="0"/>
        <w:spacing w:after="0" w:line="5" w:lineRule="atLeast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Правительства области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ab/>
        <w:t xml:space="preserve">             В.Н.Разумков</w:t>
      </w:r>
    </w:p>
    <w:p w:rsidR="00465E5E" w:rsidRDefault="00465E5E" w:rsidP="00465E5E">
      <w:pPr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</w:rPr>
        <w:sectPr w:rsidR="00465E5E">
          <w:headerReference w:type="default" r:id="rId6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465E5E" w:rsidRDefault="00465E5E" w:rsidP="00465E5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lastRenderedPageBreak/>
        <w:t>УТВЕРЖДЕНЫ</w:t>
      </w:r>
    </w:p>
    <w:p w:rsidR="00465E5E" w:rsidRDefault="00465E5E" w:rsidP="00465E5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bCs/>
          <w:sz w:val="28"/>
          <w:lang w:eastAsia="ar-SA"/>
        </w:rPr>
      </w:pPr>
    </w:p>
    <w:p w:rsidR="00465E5E" w:rsidRDefault="00465E5E" w:rsidP="00465E5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                                                                             постановлением  Правительства </w:t>
      </w:r>
    </w:p>
    <w:p w:rsidR="00465E5E" w:rsidRDefault="00465E5E" w:rsidP="00465E5E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Ульяновской области</w:t>
      </w: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в государственную программу Ульяновской области</w:t>
      </w: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</w:p>
    <w:p w:rsidR="00465E5E" w:rsidRDefault="00465E5E" w:rsidP="00465E5E">
      <w:pPr>
        <w:tabs>
          <w:tab w:val="left" w:pos="993"/>
        </w:tabs>
        <w:suppressAutoHyphens/>
        <w:autoSpaceDN w:val="0"/>
        <w:adjustRightInd w:val="0"/>
        <w:spacing w:after="0" w:line="244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465E5E" w:rsidRDefault="00465E5E" w:rsidP="00465E5E">
      <w:pPr>
        <w:pStyle w:val="a3"/>
        <w:ind w:firstLine="708"/>
        <w:jc w:val="both"/>
        <w:rPr>
          <w:rFonts w:ascii="PT Astra Serif" w:hAnsi="PT Astra Serif" w:cs="Times New Roman"/>
          <w:color w:val="000000" w:themeColor="text1"/>
          <w:sz w:val="28"/>
        </w:rPr>
      </w:pPr>
      <w:r>
        <w:rPr>
          <w:rFonts w:ascii="PT Astra Serif" w:hAnsi="PT Astra Serif" w:cs="Times New Roman"/>
          <w:color w:val="000000" w:themeColor="text1"/>
          <w:sz w:val="28"/>
        </w:rPr>
        <w:t>1. В паспорте: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hyperlink r:id="rId7" w:history="1">
        <w:r>
          <w:rPr>
            <w:rStyle w:val="a4"/>
            <w:rFonts w:ascii="PT Astra Serif" w:hAnsi="PT Astra Serif" w:cs="PT Astra Serif"/>
            <w:color w:val="000000" w:themeColor="text1"/>
            <w:sz w:val="28"/>
            <w:szCs w:val="28"/>
          </w:rPr>
          <w:t>строке</w:t>
        </w:r>
      </w:hyperlink>
      <w:r>
        <w:rPr>
          <w:rFonts w:ascii="PT Astra Serif" w:hAnsi="PT Astra Serif" w:cs="PT Astra Serif"/>
          <w:sz w:val="28"/>
          <w:szCs w:val="28"/>
        </w:rPr>
        <w:t xml:space="preserve"> «Ресурсное обеспечение подпрограммы» паспорта подпрограммы «Обеспечение реализации государственной программы Ульяновской области «Развитие здравоохранения в Ульяновской области»: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абзаце первом  цифры «</w:t>
      </w:r>
      <w:r>
        <w:rPr>
          <w:rFonts w:ascii="PT Astra Serif" w:hAnsi="PT Astra Serif"/>
          <w:sz w:val="28"/>
          <w:szCs w:val="28"/>
        </w:rPr>
        <w:t>25225374,81132» заменить цифрами «25215504,81132»;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абзаце втором цифры «23583830,91132» заменить цифрами «23573960,91132»;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абзаце шестом цифры «3446200,62687» заменить цифрами «3436330,62687».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В приложении № 2: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разделе 1: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строки 1.6 и 1.6.1 изложить в следующей редакции: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  <w:sectPr w:rsidR="00465E5E" w:rsidSect="00465E5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690"/>
        <w:gridCol w:w="18"/>
        <w:gridCol w:w="2269"/>
        <w:gridCol w:w="1418"/>
        <w:gridCol w:w="9"/>
        <w:gridCol w:w="1531"/>
        <w:gridCol w:w="20"/>
        <w:gridCol w:w="1419"/>
        <w:gridCol w:w="1418"/>
        <w:gridCol w:w="1135"/>
        <w:gridCol w:w="1277"/>
        <w:gridCol w:w="1277"/>
        <w:gridCol w:w="1135"/>
        <w:gridCol w:w="992"/>
        <w:gridCol w:w="567"/>
        <w:gridCol w:w="274"/>
      </w:tblGrid>
      <w:tr w:rsidR="00465E5E" w:rsidTr="00465E5E">
        <w:trPr>
          <w:trHeight w:val="543"/>
        </w:trPr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252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«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20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20" w:lineRule="auto"/>
              <w:jc w:val="both"/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Основное мероприятие «Обеспечение развития системы оказания медицинской помощи, в том числе первичной медико-санитарной помощи, на территории Ульяновской области»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20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Министерство, Министерство жилищно-коммунального хозяйства и строительства Ульяновской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2272094,09800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187441,83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930637,08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280155,588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78461,60000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420000,00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375398,00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252" w:lineRule="auto"/>
              <w:ind w:left="-203"/>
              <w:jc w:val="center"/>
              <w:rPr>
                <w:rFonts w:ascii="PT Astra Serif" w:hAnsi="PT Astra Serif"/>
                <w:color w:val="000000" w:themeColor="text1"/>
                <w:szCs w:val="22"/>
              </w:rPr>
            </w:pPr>
          </w:p>
        </w:tc>
      </w:tr>
      <w:tr w:rsidR="00465E5E" w:rsidTr="00465E5E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252" w:lineRule="auto"/>
              <w:rPr>
                <w:rFonts w:ascii="PT Astra Serif" w:hAnsi="PT Astra Serif"/>
                <w:color w:val="000000" w:themeColor="text1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1112918,99800</w:t>
            </w:r>
          </w:p>
          <w:p w:rsidR="00465E5E" w:rsidRDefault="00465E5E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187441,83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566859,98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280155,59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78461,60000</w:t>
            </w:r>
          </w:p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252" w:lineRule="auto"/>
              <w:ind w:left="-203"/>
              <w:jc w:val="center"/>
              <w:rPr>
                <w:rFonts w:ascii="PT Astra Serif" w:hAnsi="PT Astra Serif"/>
                <w:color w:val="000000" w:themeColor="text1"/>
                <w:szCs w:val="22"/>
              </w:rPr>
            </w:pPr>
          </w:p>
        </w:tc>
      </w:tr>
      <w:tr w:rsidR="00465E5E" w:rsidTr="00465E5E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252" w:lineRule="auto"/>
              <w:rPr>
                <w:rFonts w:ascii="PT Astra Serif" w:hAnsi="PT Astra Serif"/>
                <w:color w:val="000000" w:themeColor="text1"/>
                <w:szCs w:val="2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3828E0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18"/>
                <w:szCs w:val="18"/>
              </w:rPr>
            </w:pPr>
            <w:hyperlink r:id="rId8" w:anchor="RANGE!P2628" w:history="1">
              <w:r w:rsidR="00465E5E">
                <w:rPr>
                  <w:rStyle w:val="a4"/>
                  <w:rFonts w:ascii="PT Astra Serif" w:eastAsia="Times New Roman" w:hAnsi="PT Astra Serif" w:cs="Calibri"/>
                  <w:color w:val="000000" w:themeColor="text1"/>
                  <w:sz w:val="18"/>
                  <w:szCs w:val="18"/>
                </w:rPr>
                <w:t>бюджетные ассигнования федерального бюджета</w:t>
              </w:r>
            </w:hyperlink>
            <w:r w:rsidR="00465E5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1159175,10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363777,10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375398,00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5E5E" w:rsidRDefault="00465E5E">
            <w:pPr>
              <w:pStyle w:val="ConsPlusNormal0"/>
              <w:spacing w:line="252" w:lineRule="auto"/>
              <w:ind w:left="-203"/>
              <w:rPr>
                <w:rFonts w:ascii="PT Astra Serif" w:hAnsi="PT Astra Serif"/>
                <w:color w:val="000000" w:themeColor="text1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Cs w:val="22"/>
              </w:rPr>
              <w:t xml:space="preserve">« </w:t>
            </w:r>
          </w:p>
        </w:tc>
      </w:tr>
      <w:tr w:rsidR="00465E5E" w:rsidTr="00465E5E">
        <w:trPr>
          <w:gridBefore w:val="1"/>
          <w:gridAfter w:val="2"/>
          <w:wBefore w:w="391" w:type="dxa"/>
          <w:wAfter w:w="841" w:type="dxa"/>
          <w:trHeight w:val="6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4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1.6.1.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both"/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  <w:t>Укрепление материально-технической базы государс- венных медицинских  организаций и выполнение ремонта в зданиях указанных организаций,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Министерство, 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1095231,79800</w:t>
            </w:r>
          </w:p>
          <w:p w:rsidR="00465E5E" w:rsidRDefault="00465E5E">
            <w:pPr>
              <w:spacing w:line="252" w:lineRule="auto"/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187441,83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549172,78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52" w:lineRule="auto"/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280155,588</w:t>
            </w:r>
          </w:p>
          <w:p w:rsidR="00465E5E" w:rsidRDefault="00465E5E">
            <w:pPr>
              <w:spacing w:line="252" w:lineRule="auto"/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78461,60000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E5E" w:rsidRDefault="00465E5E">
            <w:pPr>
              <w:spacing w:after="0" w:line="252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65E5E" w:rsidTr="00465E5E">
        <w:trPr>
          <w:gridBefore w:val="1"/>
          <w:gridAfter w:val="1"/>
          <w:wBefore w:w="391" w:type="dxa"/>
          <w:wAfter w:w="274" w:type="dxa"/>
          <w:trHeight w:val="60"/>
        </w:trPr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both"/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  <w:t>разработка проектной документации, выполнение строительных и ремонтных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pacing w:val="-4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692575,40000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126728,60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250245,10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238140,100</w:t>
            </w:r>
          </w:p>
          <w:p w:rsidR="00465E5E" w:rsidRDefault="00465E5E">
            <w:pPr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77461,60000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5E5E" w:rsidRDefault="00465E5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881"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465E5E" w:rsidRDefault="00465E5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spacing w:after="0"/>
              <w:ind w:hanging="108"/>
              <w:jc w:val="center"/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  <w:t>»;</w:t>
            </w:r>
          </w:p>
        </w:tc>
      </w:tr>
    </w:tbl>
    <w:p w:rsidR="00465E5E" w:rsidRDefault="00465E5E" w:rsidP="00465E5E">
      <w:pPr>
        <w:suppressAutoHyphens/>
        <w:autoSpaceDE w:val="0"/>
        <w:autoSpaceDN w:val="0"/>
        <w:adjustRightInd w:val="0"/>
        <w:spacing w:after="0" w:line="240" w:lineRule="auto"/>
        <w:ind w:right="-881" w:firstLine="709"/>
        <w:jc w:val="both"/>
        <w:rPr>
          <w:rFonts w:ascii="PT Astra Serif" w:hAnsi="PT Astra Serif"/>
          <w:sz w:val="28"/>
          <w:szCs w:val="28"/>
        </w:rPr>
      </w:pPr>
    </w:p>
    <w:p w:rsidR="00465E5E" w:rsidRDefault="00465E5E" w:rsidP="00465E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</w:rPr>
      </w:pPr>
      <w:r>
        <w:rPr>
          <w:rFonts w:ascii="PT Astra Serif" w:hAnsi="PT Astra Serif"/>
          <w:sz w:val="28"/>
          <w:szCs w:val="28"/>
        </w:rPr>
        <w:t xml:space="preserve">б)  строку </w:t>
      </w:r>
      <w:r>
        <w:rPr>
          <w:rFonts w:ascii="PT Astra Serif" w:hAnsi="PT Astra Serif" w:cs="Times New Roman"/>
          <w:color w:val="000000" w:themeColor="text1"/>
          <w:sz w:val="28"/>
        </w:rPr>
        <w:t>«Итого по разделу 1» изложить в следующей редакции:</w:t>
      </w:r>
    </w:p>
    <w:p w:rsidR="00465E5E" w:rsidRDefault="00465E5E" w:rsidP="00465E5E">
      <w:pPr>
        <w:suppressAutoHyphens/>
        <w:autoSpaceDE w:val="0"/>
        <w:autoSpaceDN w:val="0"/>
        <w:adjustRightInd w:val="0"/>
        <w:spacing w:after="0" w:line="240" w:lineRule="auto"/>
        <w:ind w:right="-881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5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"/>
        <w:gridCol w:w="2313"/>
        <w:gridCol w:w="1700"/>
        <w:gridCol w:w="1559"/>
        <w:gridCol w:w="1418"/>
        <w:gridCol w:w="1417"/>
        <w:gridCol w:w="1559"/>
        <w:gridCol w:w="1560"/>
        <w:gridCol w:w="1559"/>
        <w:gridCol w:w="1559"/>
        <w:gridCol w:w="521"/>
      </w:tblGrid>
      <w:tr w:rsidR="00465E5E" w:rsidTr="00465E5E">
        <w:trPr>
          <w:trHeight w:val="456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ind w:left="-142" w:firstLine="142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32" w:lineRule="auto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  <w:t>Итого по разделу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32" w:lineRule="auto"/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19008667,27008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2483580,45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32" w:lineRule="auto"/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  <w:t>3763366,86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  <w:t>3469232,13684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4040126,50668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2626318,52957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2626042,78724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65E5E" w:rsidTr="00465E5E">
        <w:trPr>
          <w:trHeight w:val="876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8679203,56971</w:t>
            </w:r>
          </w:p>
          <w:p w:rsidR="00465E5E" w:rsidRDefault="00465E5E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1408645,75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1823284,96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  <w:t>1488821,13700</w:t>
            </w:r>
          </w:p>
          <w:p w:rsidR="00465E5E" w:rsidRDefault="00465E5E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1903141,90668</w:t>
            </w:r>
          </w:p>
          <w:p w:rsidR="00465E5E" w:rsidRDefault="00465E5E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1027857,72957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1027452,08724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65E5E" w:rsidTr="00465E5E">
        <w:trPr>
          <w:trHeight w:val="801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3828E0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hyperlink r:id="rId9" w:anchor="RANGE!P2628" w:history="1">
              <w:r w:rsidR="00465E5E">
                <w:rPr>
                  <w:rStyle w:val="a4"/>
                  <w:rFonts w:ascii="PT Astra Serif" w:hAnsi="PT Astra Serif"/>
                  <w:b/>
                  <w:color w:val="000000" w:themeColor="text1"/>
                  <w:sz w:val="18"/>
                  <w:szCs w:val="18"/>
                </w:rPr>
                <w:t>бюджетные ассигнования федерального бюджета</w:t>
              </w:r>
            </w:hyperlink>
            <w:r w:rsidR="00465E5E"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10329463,70000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1074934,70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1940081,90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  <w:t>1980411,00000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2136984,60000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1598460,80000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/>
                <w:color w:val="000000" w:themeColor="text1"/>
                <w:sz w:val="20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1598590,70000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pStyle w:val="ConsPlusNormal0"/>
              <w:spacing w:line="5" w:lineRule="atLeast"/>
              <w:ind w:left="-108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»;</w:t>
            </w:r>
          </w:p>
        </w:tc>
      </w:tr>
    </w:tbl>
    <w:p w:rsidR="00465E5E" w:rsidRDefault="00465E5E" w:rsidP="00465E5E">
      <w:pPr>
        <w:suppressAutoHyphens/>
        <w:autoSpaceDE w:val="0"/>
        <w:autoSpaceDN w:val="0"/>
        <w:adjustRightInd w:val="0"/>
        <w:spacing w:after="0" w:line="240" w:lineRule="auto"/>
        <w:ind w:right="-881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2)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hyperlink r:id="rId10" w:history="1">
        <w:r>
          <w:rPr>
            <w:rStyle w:val="a4"/>
            <w:rFonts w:ascii="PT Astra Serif" w:hAnsi="PT Astra Serif" w:cs="PT Astra Serif"/>
            <w:color w:val="000000" w:themeColor="text1"/>
            <w:sz w:val="28"/>
            <w:szCs w:val="28"/>
          </w:rPr>
          <w:t>подпрограмме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«</w:t>
      </w:r>
      <w:r>
        <w:rPr>
          <w:rFonts w:ascii="PT Astra Serif" w:hAnsi="PT Astra Serif" w:cs="PT Astra Serif"/>
          <w:sz w:val="28"/>
          <w:szCs w:val="28"/>
        </w:rPr>
        <w:t>Обеспечение реализации государственной программы Ульяновской области «Развитие здравоохранения в Ульяновской области»: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строку 1.1 изложить в следующей редакции: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5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568"/>
        <w:gridCol w:w="1418"/>
        <w:gridCol w:w="993"/>
        <w:gridCol w:w="1276"/>
        <w:gridCol w:w="1560"/>
        <w:gridCol w:w="1418"/>
        <w:gridCol w:w="1369"/>
        <w:gridCol w:w="1417"/>
        <w:gridCol w:w="1418"/>
        <w:gridCol w:w="1417"/>
        <w:gridCol w:w="1418"/>
        <w:gridCol w:w="469"/>
      </w:tblGrid>
      <w:tr w:rsidR="00465E5E" w:rsidTr="00465E5E">
        <w:trPr>
          <w:gridAfter w:val="1"/>
          <w:wAfter w:w="469" w:type="dxa"/>
          <w:trHeight w:val="97"/>
        </w:trPr>
        <w:tc>
          <w:tcPr>
            <w:tcW w:w="3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ind w:left="-201"/>
              <w:jc w:val="center"/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both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Основное мероприятие «Обеспечение деятельности государственного заказчика и соисполнителей государственной программы»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Министерство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25215504,81132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  <w:t>5248949,05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  <w:t>4229221,66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4296166,07316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3437831,62687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3854130,59853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4149205,80276</w:t>
            </w:r>
          </w:p>
        </w:tc>
      </w:tr>
      <w:tr w:rsidR="00465E5E" w:rsidTr="00465E5E">
        <w:trPr>
          <w:gridAfter w:val="1"/>
          <w:wAfter w:w="469" w:type="dxa"/>
          <w:trHeight w:val="817"/>
        </w:trPr>
        <w:tc>
          <w:tcPr>
            <w:tcW w:w="3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49" w:lineRule="auto"/>
              <w:jc w:val="center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t xml:space="preserve">бюджетные </w:t>
            </w:r>
            <w:r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  <w:br/>
              <w:t>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23573960,91132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  <w:t>4138654,85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  <w:t>4117044,56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3881800,97316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color w:val="000000" w:themeColor="text1"/>
                <w:sz w:val="18"/>
                <w:szCs w:val="18"/>
              </w:rPr>
              <w:t>3436330,62687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3852558,59853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4147571,303</w:t>
            </w:r>
          </w:p>
        </w:tc>
      </w:tr>
      <w:tr w:rsidR="00465E5E" w:rsidTr="00465E5E">
        <w:trPr>
          <w:gridBefore w:val="1"/>
          <w:wBefore w:w="333" w:type="dxa"/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3828E0">
            <w:pPr>
              <w:spacing w:after="0" w:line="249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18"/>
                <w:szCs w:val="18"/>
              </w:rPr>
            </w:pPr>
            <w:hyperlink r:id="rId11" w:anchor="RANGE!P2628" w:history="1">
              <w:r w:rsidR="00465E5E">
                <w:rPr>
                  <w:rStyle w:val="a4"/>
                  <w:rFonts w:ascii="PT Astra Serif" w:eastAsia="Times New Roman" w:hAnsi="PT Astra Serif" w:cs="Calibri"/>
                  <w:color w:val="000000" w:themeColor="text1"/>
                  <w:sz w:val="18"/>
                  <w:szCs w:val="18"/>
                </w:rPr>
                <w:t>бюджетные ассигнования федерального бюджета</w:t>
              </w:r>
            </w:hyperlink>
            <w:r w:rsidR="00465E5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1641543,90000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  <w:t>1110294,20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  <w:t>112177,10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414365,10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1501,000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1572,000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eastAsia="Times New Roman" w:hAnsi="PT Astra Serif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1634,500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65E5E" w:rsidRDefault="00465E5E">
            <w:pPr>
              <w:rPr>
                <w:rFonts w:ascii="PT Astra Serif" w:eastAsia="Times New Roman" w:hAnsi="PT Astra Serif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bCs/>
                <w:color w:val="000000" w:themeColor="text1"/>
                <w:sz w:val="28"/>
                <w:szCs w:val="28"/>
              </w:rPr>
              <w:t>»;</w:t>
            </w:r>
          </w:p>
        </w:tc>
      </w:tr>
    </w:tbl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строку 1.1.2 изложить в следующей редакции: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2"/>
        <w:tblW w:w="15405" w:type="dxa"/>
        <w:tblInd w:w="62" w:type="dxa"/>
        <w:tblLayout w:type="fixed"/>
        <w:tblLook w:val="04A0"/>
      </w:tblPr>
      <w:tblGrid>
        <w:gridCol w:w="276"/>
        <w:gridCol w:w="621"/>
        <w:gridCol w:w="1701"/>
        <w:gridCol w:w="992"/>
        <w:gridCol w:w="1276"/>
        <w:gridCol w:w="1559"/>
        <w:gridCol w:w="1418"/>
        <w:gridCol w:w="1417"/>
        <w:gridCol w:w="1418"/>
        <w:gridCol w:w="1417"/>
        <w:gridCol w:w="1418"/>
        <w:gridCol w:w="1417"/>
        <w:gridCol w:w="475"/>
      </w:tblGrid>
      <w:tr w:rsidR="00465E5E" w:rsidTr="00465E5E">
        <w:trPr>
          <w:trHeight w:val="587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both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 xml:space="preserve">Обеспечение </w:t>
            </w: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br/>
              <w:t>деятельности государственных медицинских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Министерство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24681547,11132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a3"/>
              <w:spacing w:line="249" w:lineRule="auto"/>
              <w:jc w:val="center"/>
              <w:rPr>
                <w:rFonts w:ascii="PT Astra Serif" w:hAnsi="PT Astra Serif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pacing w:val="-4"/>
                <w:sz w:val="18"/>
                <w:szCs w:val="18"/>
              </w:rPr>
              <w:t>5070311,95000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a3"/>
              <w:spacing w:line="249" w:lineRule="auto"/>
              <w:jc w:val="center"/>
              <w:rPr>
                <w:rFonts w:ascii="PT Astra Serif" w:hAnsi="PT Astra Serif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pacing w:val="-4"/>
                <w:sz w:val="18"/>
                <w:szCs w:val="18"/>
              </w:rPr>
              <w:t>4176343,16000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a3"/>
              <w:spacing w:line="249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4226643,57316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3360259,92687</w:t>
            </w:r>
          </w:p>
          <w:p w:rsidR="00465E5E" w:rsidRDefault="00465E5E">
            <w:pPr>
              <w:spacing w:line="249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3776487,89853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4071500,60276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465E5E" w:rsidTr="00465E5E">
        <w:trPr>
          <w:trHeight w:val="743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23180291,51132</w:t>
            </w:r>
          </w:p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4092882,85000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4065552,46000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3813607,77316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3360259,92687</w:t>
            </w:r>
          </w:p>
          <w:p w:rsidR="00465E5E" w:rsidRDefault="00465E5E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3776487,89853</w:t>
            </w:r>
          </w:p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49" w:lineRule="auto"/>
              <w:jc w:val="center"/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4071500,60276</w:t>
            </w:r>
          </w:p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65E5E" w:rsidTr="00465E5E"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3828E0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hyperlink r:id="rId12" w:anchor="RANGE!P2628" w:history="1">
              <w:r w:rsidR="00465E5E">
                <w:rPr>
                  <w:rStyle w:val="a4"/>
                  <w:rFonts w:ascii="PT Astra Serif" w:hAnsi="PT Astra Serif"/>
                  <w:color w:val="000000" w:themeColor="text1"/>
                  <w:sz w:val="18"/>
                  <w:szCs w:val="18"/>
                </w:rPr>
                <w:t>бюджетные ассигнования федерального бюджета</w:t>
              </w:r>
            </w:hyperlink>
            <w:r w:rsidR="00465E5E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1501255,60000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977429,10000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110790,70000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Cs/>
                <w:color w:val="000000" w:themeColor="text1"/>
                <w:sz w:val="18"/>
                <w:szCs w:val="18"/>
              </w:rPr>
              <w:t>413035,80000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65E5E" w:rsidRDefault="00465E5E">
            <w:pPr>
              <w:pStyle w:val="ConsPlusNormal0"/>
              <w:spacing w:line="5" w:lineRule="atLeast"/>
              <w:ind w:left="-108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pStyle w:val="ConsPlusNormal0"/>
              <w:spacing w:line="5" w:lineRule="atLeast"/>
              <w:ind w:left="-108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»;</w:t>
            </w:r>
          </w:p>
        </w:tc>
      </w:tr>
    </w:tbl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строку «Итого по подпрограмме» изложить в следующей редакции: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</w:t>
      </w: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"/>
        <w:gridCol w:w="2313"/>
        <w:gridCol w:w="1700"/>
        <w:gridCol w:w="1559"/>
        <w:gridCol w:w="1418"/>
        <w:gridCol w:w="1417"/>
        <w:gridCol w:w="1559"/>
        <w:gridCol w:w="1560"/>
        <w:gridCol w:w="1559"/>
        <w:gridCol w:w="1559"/>
        <w:gridCol w:w="521"/>
      </w:tblGrid>
      <w:tr w:rsidR="00465E5E" w:rsidTr="00465E5E">
        <w:trPr>
          <w:trHeight w:val="456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5" w:lineRule="atLeast"/>
              <w:ind w:left="-142" w:firstLine="142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32" w:lineRule="auto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after="0" w:line="232" w:lineRule="auto"/>
              <w:jc w:val="center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25215504,81132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5248949,05000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4229221,66000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  <w:t>4296166,07316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3437831,62687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3854130,59853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4149205,80276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65E5E" w:rsidTr="00465E5E">
        <w:trPr>
          <w:trHeight w:val="876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23573960,91132</w:t>
            </w:r>
          </w:p>
          <w:p w:rsidR="00465E5E" w:rsidRDefault="00465E5E">
            <w:pPr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4138654,85000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4117044,56000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  <w:t>3881800,97316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jc w:val="center"/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Calibri"/>
                <w:b/>
                <w:color w:val="000000" w:themeColor="text1"/>
                <w:sz w:val="18"/>
                <w:szCs w:val="18"/>
              </w:rPr>
              <w:t>3436330,62687</w:t>
            </w:r>
          </w:p>
          <w:p w:rsidR="00465E5E" w:rsidRDefault="00465E5E">
            <w:pPr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3852558,59853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4147571,30276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65E5E" w:rsidTr="00465E5E">
        <w:trPr>
          <w:trHeight w:val="801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5E" w:rsidRDefault="00465E5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3828E0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hyperlink r:id="rId13" w:anchor="RANGE!P2628" w:history="1">
              <w:r w:rsidR="00465E5E">
                <w:rPr>
                  <w:rStyle w:val="a4"/>
                  <w:rFonts w:ascii="PT Astra Serif" w:hAnsi="PT Astra Serif"/>
                  <w:b/>
                  <w:color w:val="000000" w:themeColor="text1"/>
                  <w:sz w:val="18"/>
                  <w:szCs w:val="18"/>
                </w:rPr>
                <w:t>бюджетные ассигнования федерального бюджета</w:t>
              </w:r>
            </w:hyperlink>
            <w:r w:rsidR="00465E5E">
              <w:rPr>
                <w:rFonts w:ascii="PT Astra Serif" w:hAnsi="PT Astra Serif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1641543,90000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1110294,20000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112177,10000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18"/>
                <w:szCs w:val="18"/>
              </w:rPr>
              <w:t>414365,10000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1501,00000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1572,00000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5E" w:rsidRDefault="00465E5E">
            <w:pPr>
              <w:spacing w:line="232" w:lineRule="auto"/>
              <w:jc w:val="center"/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color w:val="000000" w:themeColor="text1"/>
                <w:sz w:val="18"/>
                <w:szCs w:val="18"/>
              </w:rPr>
              <w:t>1634,50000</w:t>
            </w:r>
          </w:p>
          <w:p w:rsidR="00465E5E" w:rsidRDefault="00465E5E">
            <w:pPr>
              <w:pStyle w:val="ConsPlusNormal0"/>
              <w:spacing w:line="1" w:lineRule="atLeast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pStyle w:val="ConsPlusNormal0"/>
              <w:spacing w:line="5" w:lineRule="atLeas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65E5E" w:rsidRDefault="00465E5E">
            <w:pPr>
              <w:pStyle w:val="ConsPlusNormal0"/>
              <w:spacing w:line="5" w:lineRule="atLeast"/>
              <w:ind w:left="-108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».</w:t>
            </w:r>
          </w:p>
        </w:tc>
      </w:tr>
    </w:tbl>
    <w:p w:rsidR="00465E5E" w:rsidRDefault="00465E5E" w:rsidP="00465E5E">
      <w:pPr>
        <w:suppressAutoHyphens/>
        <w:autoSpaceDE w:val="0"/>
        <w:autoSpaceDN w:val="0"/>
        <w:adjustRightInd w:val="0"/>
        <w:spacing w:after="0" w:line="240" w:lineRule="auto"/>
        <w:ind w:right="-881" w:firstLine="709"/>
        <w:jc w:val="both"/>
        <w:rPr>
          <w:rFonts w:ascii="PT Astra Serif" w:hAnsi="PT Astra Serif"/>
          <w:sz w:val="28"/>
          <w:szCs w:val="28"/>
        </w:rPr>
      </w:pPr>
    </w:p>
    <w:p w:rsidR="003828E0" w:rsidRDefault="003828E0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/>
    <w:p w:rsidR="00465E5E" w:rsidRDefault="00465E5E">
      <w:pPr>
        <w:sectPr w:rsidR="00465E5E" w:rsidSect="00465E5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65E5E" w:rsidRPr="007D4938" w:rsidRDefault="00465E5E" w:rsidP="00465E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D4938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465E5E" w:rsidRPr="007D4938" w:rsidRDefault="00465E5E" w:rsidP="00465E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D4938">
        <w:rPr>
          <w:rFonts w:ascii="PT Astra Serif" w:eastAsia="Times New Roman" w:hAnsi="PT Astra Serif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465E5E" w:rsidRPr="007D4938" w:rsidRDefault="00465E5E" w:rsidP="00465E5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D4938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Pr="007D4938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 внесении изменений в </w:t>
      </w:r>
      <w:r w:rsidRPr="007D4938">
        <w:rPr>
          <w:rFonts w:ascii="PT Astra Serif" w:eastAsia="Times New Roman" w:hAnsi="PT Astra Serif" w:cs="Times New Roman"/>
          <w:b/>
          <w:sz w:val="28"/>
          <w:szCs w:val="28"/>
        </w:rPr>
        <w:t>государственную программу Ульяновской области «Развитие здравоохранения в Ульяновской области</w:t>
      </w:r>
      <w:r w:rsidRPr="007D4938">
        <w:rPr>
          <w:rFonts w:ascii="PT Astra Serif" w:eastAsia="Times New Roman" w:hAnsi="PT Astra Serif" w:cs="Times New Roman"/>
          <w:b/>
          <w:bCs/>
          <w:sz w:val="28"/>
          <w:szCs w:val="28"/>
        </w:rPr>
        <w:t>»</w:t>
      </w:r>
    </w:p>
    <w:p w:rsidR="00465E5E" w:rsidRPr="007D4938" w:rsidRDefault="00465E5E" w:rsidP="00465E5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Pr="007D4938" w:rsidRDefault="00465E5E" w:rsidP="00465E5E">
      <w:pPr>
        <w:spacing w:after="0" w:line="21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D4938">
        <w:rPr>
          <w:rFonts w:ascii="PT Astra Serif" w:eastAsia="Times New Roman" w:hAnsi="PT Astra Serif" w:cs="Times New Roman"/>
          <w:sz w:val="28"/>
          <w:szCs w:val="28"/>
        </w:rPr>
        <w:t>Министерством здравоохранения Ульяновской области разработан проект постановления Правительства Ульяновской области «</w:t>
      </w:r>
      <w:r w:rsidRPr="007D4938">
        <w:rPr>
          <w:rFonts w:ascii="PT Astra Serif" w:eastAsia="Times New Roman" w:hAnsi="PT Astra Serif" w:cs="Times New Roman"/>
          <w:bCs/>
          <w:sz w:val="28"/>
          <w:szCs w:val="28"/>
        </w:rPr>
        <w:t xml:space="preserve">О внесении изменений в </w:t>
      </w:r>
      <w:r w:rsidRPr="007D4938">
        <w:rPr>
          <w:rFonts w:ascii="PT Astra Serif" w:eastAsia="Times New Roman" w:hAnsi="PT Astra Serif" w:cs="Times New Roman"/>
          <w:sz w:val="28"/>
          <w:szCs w:val="28"/>
        </w:rPr>
        <w:t xml:space="preserve">государственную программу Ульяновской области «Развитие здравоохранения в Ульяновской области» в части внесения изменений </w:t>
      </w:r>
      <w:r w:rsidRPr="007D4938">
        <w:rPr>
          <w:rFonts w:ascii="PT Astra Serif" w:eastAsia="Times New Roman" w:hAnsi="PT Astra Serif" w:cs="Times New Roman"/>
          <w:sz w:val="28"/>
          <w:szCs w:val="28"/>
        </w:rPr>
        <w:br/>
        <w:t xml:space="preserve">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от 14.11.2019 № 26/569-П </w:t>
      </w:r>
      <w:r w:rsidRPr="007D4938">
        <w:rPr>
          <w:rFonts w:ascii="PT Astra Serif" w:eastAsia="Times New Roman" w:hAnsi="PT Astra Serif" w:cs="Times New Roman"/>
          <w:sz w:val="28"/>
          <w:szCs w:val="28"/>
        </w:rPr>
        <w:br/>
        <w:t>«Об утверждении государственной программы Ульяновской области «Развитие здравоохранения в Ульяновской области» (далее – проект постановления, государственная программа).</w:t>
      </w:r>
    </w:p>
    <w:p w:rsidR="00465E5E" w:rsidRPr="007D4938" w:rsidRDefault="00465E5E" w:rsidP="00465E5E">
      <w:pPr>
        <w:spacing w:after="0" w:line="21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D4938">
        <w:rPr>
          <w:rFonts w:ascii="PT Astra Serif" w:eastAsia="Times New Roman" w:hAnsi="PT Astra Serif" w:cs="Times New Roman"/>
          <w:sz w:val="28"/>
          <w:szCs w:val="28"/>
        </w:rPr>
        <w:t xml:space="preserve">Проект постановления предусматривает следующие корректировки финансового обеспечения мероприятий государственной программы </w:t>
      </w:r>
      <w:r w:rsidRPr="007D4938">
        <w:rPr>
          <w:rFonts w:ascii="PT Astra Serif" w:eastAsia="Times New Roman" w:hAnsi="PT Astra Serif" w:cs="Times New Roman"/>
          <w:sz w:val="28"/>
          <w:szCs w:val="28"/>
        </w:rPr>
        <w:br/>
        <w:t>в 2023 году: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увеличение финансового обеспечения мероприятия п. 1.6.1 «Укрепление материально-технической базы государственных медицинских организаций </w:t>
      </w:r>
      <w:r>
        <w:rPr>
          <w:rFonts w:ascii="PT Astra Serif" w:hAnsi="PT Astra Serif" w:cs="Times New Roman"/>
          <w:sz w:val="28"/>
          <w:szCs w:val="28"/>
        </w:rPr>
        <w:br/>
        <w:t>и выполнение ремонта в зданиях, указанных организаций» раздела 1 системы мероприятий государственной программы на разработку ПСД на строительство и капитальные ремонты (ГРБС – Министерство жилищно-коммунального хозяйства и строительства Ульяновской области);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 счёт уменьшения финансового обеспечения мероприятия п. 1.1.2. «Обеспечение деятельности государственных медицинских организаций» подпрограммы «Обеспечение реализации государственной программы Ульяновской области «Развитие здравоохранения в Ульяновской области» (средства были предусмотрены на оплату исполнительных листов государственными учреждениями здравоохранения Ульяновской области).</w:t>
      </w:r>
    </w:p>
    <w:p w:rsidR="00465E5E" w:rsidRPr="007D4938" w:rsidRDefault="00465E5E" w:rsidP="00465E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D4938">
        <w:rPr>
          <w:rFonts w:ascii="PT Astra Serif" w:eastAsia="Times New Roman" w:hAnsi="PT Astra Serif" w:cs="Times New Roman"/>
          <w:sz w:val="28"/>
          <w:szCs w:val="28"/>
        </w:rPr>
        <w:t>Ответственным должностным лицом за разработку проекта постановления является директор департамента финансов Министерства здравоохранения Ульяновской области Нахтигаль Юлия Сергеевна.</w:t>
      </w:r>
    </w:p>
    <w:p w:rsidR="00465E5E" w:rsidRPr="0091317A" w:rsidRDefault="00465E5E" w:rsidP="00465E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Default="00465E5E" w:rsidP="00465E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Pr="008E34E3" w:rsidRDefault="00465E5E" w:rsidP="00465E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Pr="008E34E3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E34E3">
        <w:rPr>
          <w:rFonts w:ascii="PT Astra Serif" w:eastAsia="Times New Roman" w:hAnsi="PT Astra Serif" w:cs="Times New Roman"/>
          <w:sz w:val="28"/>
          <w:szCs w:val="28"/>
        </w:rPr>
        <w:t xml:space="preserve">Исполняющий обязанности </w:t>
      </w:r>
    </w:p>
    <w:p w:rsidR="00465E5E" w:rsidRPr="008E34E3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E34E3">
        <w:rPr>
          <w:rFonts w:ascii="PT Astra Serif" w:eastAsia="Times New Roman" w:hAnsi="PT Astra Serif" w:cs="Times New Roman"/>
          <w:sz w:val="28"/>
          <w:szCs w:val="28"/>
        </w:rPr>
        <w:t xml:space="preserve">Министра здравоохранения </w:t>
      </w:r>
    </w:p>
    <w:p w:rsidR="00465E5E" w:rsidRPr="008E34E3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E34E3">
        <w:rPr>
          <w:rFonts w:ascii="PT Astra Serif" w:eastAsia="Times New Roman" w:hAnsi="PT Astra Serif" w:cs="Times New Roman"/>
          <w:sz w:val="28"/>
          <w:szCs w:val="28"/>
        </w:rPr>
        <w:t xml:space="preserve">Ульяновской области                                                     </w:t>
      </w:r>
      <w:r w:rsidRPr="00DD29E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E34E3"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  <w:r w:rsidRPr="008E34E3">
        <w:rPr>
          <w:rFonts w:ascii="PT Astra Serif" w:hAnsi="PT Astra Serif"/>
          <w:bCs/>
          <w:sz w:val="28"/>
          <w:szCs w:val="28"/>
        </w:rPr>
        <w:t>О.Ю.Колотик-Каменева</w:t>
      </w: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465E5E" w:rsidRPr="0012274E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12274E">
        <w:rPr>
          <w:rFonts w:ascii="PT Astra Serif" w:eastAsia="Times New Roman" w:hAnsi="PT Astra Serif" w:cs="Times New Roman"/>
          <w:sz w:val="20"/>
          <w:szCs w:val="20"/>
        </w:rPr>
        <w:t>Нахтигаль Юлия Сергеевна</w:t>
      </w:r>
    </w:p>
    <w:p w:rsidR="00465E5E" w:rsidRPr="0012274E" w:rsidRDefault="00465E5E" w:rsidP="00465E5E">
      <w:pPr>
        <w:spacing w:after="0" w:line="228" w:lineRule="auto"/>
        <w:jc w:val="both"/>
        <w:rPr>
          <w:rFonts w:ascii="PT Astra Serif" w:hAnsi="PT Astra Serif"/>
          <w:sz w:val="20"/>
          <w:szCs w:val="20"/>
        </w:rPr>
      </w:pPr>
      <w:r w:rsidRPr="0012274E">
        <w:rPr>
          <w:rFonts w:ascii="PT Astra Serif" w:eastAsia="Times New Roman" w:hAnsi="PT Astra Serif" w:cs="Times New Roman"/>
          <w:sz w:val="20"/>
          <w:szCs w:val="20"/>
        </w:rPr>
        <w:t>41-62-19</w:t>
      </w:r>
    </w:p>
    <w:p w:rsidR="00465E5E" w:rsidRDefault="00465E5E"/>
    <w:p w:rsidR="00465E5E" w:rsidRPr="00984FE6" w:rsidRDefault="00465E5E" w:rsidP="00465E5E">
      <w:pPr>
        <w:tabs>
          <w:tab w:val="left" w:pos="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E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465E5E" w:rsidRPr="00984FE6" w:rsidRDefault="00465E5E" w:rsidP="00465E5E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E6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465E5E" w:rsidRPr="00984FE6" w:rsidRDefault="00465E5E" w:rsidP="00465E5E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FE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84F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984FE6">
        <w:rPr>
          <w:rFonts w:ascii="Times New Roman" w:eastAsia="Times New Roman" w:hAnsi="Times New Roman" w:cs="Times New Roman"/>
          <w:b/>
          <w:sz w:val="28"/>
          <w:szCs w:val="28"/>
        </w:rPr>
        <w:t>государственную программу Ульяновской области «Развитие здравоохранения в Ульяновской области</w:t>
      </w:r>
      <w:r w:rsidRPr="00984FE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65E5E" w:rsidRPr="00984FE6" w:rsidRDefault="00465E5E" w:rsidP="00465E5E">
      <w:pPr>
        <w:spacing w:after="0" w:line="22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5E5E" w:rsidRPr="00B716DE" w:rsidRDefault="00465E5E" w:rsidP="00465E5E">
      <w:pPr>
        <w:spacing w:after="0" w:line="228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716DE">
        <w:rPr>
          <w:rFonts w:ascii="PT Astra Serif" w:eastAsia="Times New Roman" w:hAnsi="PT Astra Serif" w:cs="Times New Roman"/>
          <w:sz w:val="28"/>
          <w:szCs w:val="28"/>
        </w:rPr>
        <w:t>Министерством здравоохранения Ульяновской области разработан проект постановления Правительства Ульяновской области «</w:t>
      </w:r>
      <w:r w:rsidRPr="00B716DE">
        <w:rPr>
          <w:rFonts w:ascii="PT Astra Serif" w:eastAsia="Times New Roman" w:hAnsi="PT Astra Serif" w:cs="Times New Roman"/>
          <w:bCs/>
          <w:sz w:val="28"/>
          <w:szCs w:val="28"/>
        </w:rPr>
        <w:t xml:space="preserve">О внесении изменений в </w:t>
      </w:r>
      <w:r w:rsidRPr="00B716DE">
        <w:rPr>
          <w:rFonts w:ascii="PT Astra Serif" w:eastAsia="Times New Roman" w:hAnsi="PT Astra Serif" w:cs="Times New Roman"/>
          <w:sz w:val="28"/>
          <w:szCs w:val="28"/>
        </w:rPr>
        <w:t>государственную программу Ульяновской области «Развитие здравоохранения в Ульяновской области» в части внесения измененийв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от 14.11.2019 № 26/569-П«Об утверждении государственной программы Ульяновской области «Развитие здравоохранения в Ульяновской области» (далее – проектпостановления, государственная программа).</w:t>
      </w:r>
    </w:p>
    <w:p w:rsidR="00465E5E" w:rsidRPr="00B716DE" w:rsidRDefault="00465E5E" w:rsidP="00465E5E">
      <w:pPr>
        <w:spacing w:after="0" w:line="228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716DE">
        <w:rPr>
          <w:rFonts w:ascii="PT Astra Serif" w:eastAsia="Times New Roman" w:hAnsi="PT Astra Serif" w:cs="Times New Roman"/>
          <w:sz w:val="28"/>
          <w:szCs w:val="28"/>
        </w:rPr>
        <w:t>Проект постановления предусматривает следующие корректировки финансового обеспечения мероприятий государственной программы в 2023 году:</w:t>
      </w:r>
    </w:p>
    <w:p w:rsidR="00465E5E" w:rsidRPr="00B716D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716DE">
        <w:rPr>
          <w:rFonts w:ascii="PT Astra Serif" w:hAnsi="PT Astra Serif" w:cs="Times New Roman"/>
          <w:sz w:val="28"/>
          <w:szCs w:val="28"/>
        </w:rPr>
        <w:t>увеличение финансового обеспечения мероприятия п.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B716DE">
        <w:rPr>
          <w:rFonts w:ascii="PT Astra Serif" w:hAnsi="PT Astra Serif" w:cs="Times New Roman"/>
          <w:sz w:val="28"/>
          <w:szCs w:val="28"/>
        </w:rPr>
        <w:t>1.6.1 «Укрепление материально-технической базы государственных медицинских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B716DE">
        <w:rPr>
          <w:rFonts w:ascii="PT Astra Serif" w:hAnsi="PT Astra Serif" w:cs="Times New Roman"/>
          <w:sz w:val="28"/>
          <w:szCs w:val="28"/>
        </w:rPr>
        <w:t xml:space="preserve">организаций </w:t>
      </w:r>
      <w:r>
        <w:rPr>
          <w:rFonts w:ascii="PT Astra Serif" w:hAnsi="PT Astra Serif" w:cs="Times New Roman"/>
          <w:sz w:val="28"/>
          <w:szCs w:val="28"/>
        </w:rPr>
        <w:br/>
      </w:r>
      <w:r w:rsidRPr="00B716DE">
        <w:rPr>
          <w:rFonts w:ascii="PT Astra Serif" w:hAnsi="PT Astra Serif" w:cs="Times New Roman"/>
          <w:sz w:val="28"/>
          <w:szCs w:val="28"/>
        </w:rPr>
        <w:t>и выполнение ремонта в зданиях, указанных организаций» раздела 1 системы мероприятий государственной программы на сумму 9 870,0 тыс. рублей на разработку ПСД на строительство и капитальные ремонты (ГРБС – Министерство жилищно-коммунального хозяйства и строительства Ульяновской области);</w:t>
      </w:r>
    </w:p>
    <w:p w:rsidR="00465E5E" w:rsidRPr="00B716D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716DE">
        <w:rPr>
          <w:rFonts w:ascii="PT Astra Serif" w:hAnsi="PT Astra Serif" w:cs="Times New Roman"/>
          <w:sz w:val="28"/>
          <w:szCs w:val="28"/>
        </w:rPr>
        <w:t>за сч</w:t>
      </w:r>
      <w:r>
        <w:rPr>
          <w:rFonts w:ascii="PT Astra Serif" w:hAnsi="PT Astra Serif" w:cs="Times New Roman"/>
          <w:sz w:val="28"/>
          <w:szCs w:val="28"/>
        </w:rPr>
        <w:t>ё</w:t>
      </w:r>
      <w:r w:rsidRPr="00B716DE">
        <w:rPr>
          <w:rFonts w:ascii="PT Astra Serif" w:hAnsi="PT Astra Serif" w:cs="Times New Roman"/>
          <w:sz w:val="28"/>
          <w:szCs w:val="28"/>
        </w:rPr>
        <w:t>т уменьшения финансового обеспечения мероприятия п.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B716DE">
        <w:rPr>
          <w:rFonts w:ascii="PT Astra Serif" w:hAnsi="PT Astra Serif" w:cs="Times New Roman"/>
          <w:sz w:val="28"/>
          <w:szCs w:val="28"/>
        </w:rPr>
        <w:t>1.1.2. «Обеспечение деятельности государственных медицинских организаций» подпрограммы «Обеспечение реализации государственной программы Ульяновской области «Развитие здравоохранения в Ульяновской области»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B716DE">
        <w:rPr>
          <w:rFonts w:ascii="PT Astra Serif" w:hAnsi="PT Astra Serif" w:cs="Times New Roman"/>
          <w:sz w:val="28"/>
          <w:szCs w:val="28"/>
        </w:rPr>
        <w:t>(средства были предусмотрены на оплату исполнительных листов государственными учреждениями здравоохранения Ульяновской области).</w:t>
      </w:r>
    </w:p>
    <w:p w:rsidR="00465E5E" w:rsidRDefault="00465E5E" w:rsidP="00465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E5E" w:rsidRDefault="00465E5E" w:rsidP="00465E5E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E5E" w:rsidRDefault="00465E5E" w:rsidP="00465E5E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E5E" w:rsidRPr="00984FE6" w:rsidRDefault="00465E5E" w:rsidP="00465E5E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FE6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465E5E" w:rsidRPr="00984FE6" w:rsidRDefault="00465E5E" w:rsidP="00465E5E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FE6">
        <w:rPr>
          <w:rFonts w:ascii="Times New Roman" w:eastAsia="Times New Roman" w:hAnsi="Times New Roman" w:cs="Times New Roman"/>
          <w:sz w:val="28"/>
          <w:szCs w:val="28"/>
        </w:rPr>
        <w:t xml:space="preserve">Министра здравоохранения </w:t>
      </w:r>
    </w:p>
    <w:p w:rsidR="00465E5E" w:rsidRPr="00984FE6" w:rsidRDefault="00465E5E" w:rsidP="00465E5E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FE6">
        <w:rPr>
          <w:rFonts w:ascii="Times New Roman" w:eastAsia="Times New Roman" w:hAnsi="Times New Roman" w:cs="Times New Roman"/>
          <w:sz w:val="28"/>
          <w:szCs w:val="28"/>
        </w:rPr>
        <w:t xml:space="preserve">Ульяновской области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984FE6">
        <w:rPr>
          <w:rFonts w:ascii="Times New Roman" w:eastAsia="Times New Roman" w:hAnsi="Times New Roman" w:cs="Times New Roman"/>
          <w:sz w:val="28"/>
          <w:szCs w:val="28"/>
        </w:rPr>
        <w:t xml:space="preserve">  О.Ю.Колотик-Каменева</w:t>
      </w:r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0" w:name="_GoBack"/>
      <w:bookmarkEnd w:id="0"/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Pr="00310EC8" w:rsidRDefault="00465E5E" w:rsidP="00465E5E">
      <w:pPr>
        <w:tabs>
          <w:tab w:val="left" w:pos="2310"/>
        </w:tabs>
        <w:spacing w:after="0" w:line="228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65E5E" w:rsidRPr="00DD5C7A" w:rsidRDefault="00465E5E" w:rsidP="00465E5E">
      <w:pPr>
        <w:spacing w:after="0" w:line="228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>
        <w:rPr>
          <w:rFonts w:ascii="PT Astra Serif" w:eastAsia="Times New Roman" w:hAnsi="PT Astra Serif" w:cs="Times New Roman"/>
          <w:sz w:val="20"/>
          <w:szCs w:val="20"/>
        </w:rPr>
        <w:t>Н</w:t>
      </w:r>
      <w:r w:rsidRPr="00DD5C7A">
        <w:rPr>
          <w:rFonts w:ascii="PT Astra Serif" w:eastAsia="Times New Roman" w:hAnsi="PT Astra Serif" w:cs="Times New Roman"/>
          <w:sz w:val="20"/>
          <w:szCs w:val="20"/>
        </w:rPr>
        <w:t>ахтигаль Юлия Сергеевна</w:t>
      </w:r>
    </w:p>
    <w:p w:rsidR="00465E5E" w:rsidRPr="00DD5C7A" w:rsidRDefault="00465E5E" w:rsidP="00465E5E">
      <w:pPr>
        <w:spacing w:after="0" w:line="228" w:lineRule="auto"/>
        <w:jc w:val="both"/>
        <w:rPr>
          <w:rFonts w:ascii="PT Astra Serif" w:hAnsi="PT Astra Serif" w:cs="Times New Roman"/>
          <w:sz w:val="20"/>
          <w:szCs w:val="20"/>
        </w:rPr>
      </w:pPr>
      <w:r w:rsidRPr="00DD5C7A">
        <w:rPr>
          <w:rFonts w:ascii="PT Astra Serif" w:eastAsia="Times New Roman" w:hAnsi="PT Astra Serif" w:cs="Times New Roman"/>
          <w:sz w:val="20"/>
          <w:szCs w:val="20"/>
        </w:rPr>
        <w:t>41-62-19</w:t>
      </w:r>
    </w:p>
    <w:p w:rsidR="00465E5E" w:rsidRDefault="00465E5E"/>
    <w:sectPr w:rsidR="00465E5E" w:rsidSect="0012274E">
      <w:headerReference w:type="default" r:id="rId14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3E" w:rsidRDefault="00DC5A3E" w:rsidP="00465E5E">
      <w:pPr>
        <w:spacing w:after="0" w:line="240" w:lineRule="auto"/>
      </w:pPr>
      <w:r>
        <w:separator/>
      </w:r>
    </w:p>
  </w:endnote>
  <w:endnote w:type="continuationSeparator" w:id="1">
    <w:p w:rsidR="00DC5A3E" w:rsidRDefault="00DC5A3E" w:rsidP="0046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3E" w:rsidRDefault="00DC5A3E" w:rsidP="00465E5E">
      <w:pPr>
        <w:spacing w:after="0" w:line="240" w:lineRule="auto"/>
      </w:pPr>
      <w:r>
        <w:separator/>
      </w:r>
    </w:p>
  </w:footnote>
  <w:footnote w:type="continuationSeparator" w:id="1">
    <w:p w:rsidR="00DC5A3E" w:rsidRDefault="00DC5A3E" w:rsidP="0046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5E" w:rsidRDefault="00465E5E">
    <w:pPr>
      <w:pStyle w:val="a5"/>
      <w:jc w:val="center"/>
    </w:pPr>
  </w:p>
  <w:p w:rsidR="00465E5E" w:rsidRDefault="00465E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17A" w:rsidRPr="00E906CD" w:rsidRDefault="00DC5A3E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5E5E"/>
    <w:rsid w:val="00270B63"/>
    <w:rsid w:val="003828E0"/>
    <w:rsid w:val="00465E5E"/>
    <w:rsid w:val="00DC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E5E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465E5E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qFormat/>
    <w:rsid w:val="00465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2">
    <w:name w:val="Сетка таблицы2"/>
    <w:rsid w:val="00465E5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65E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E5E"/>
  </w:style>
  <w:style w:type="paragraph" w:styleId="a7">
    <w:name w:val="footer"/>
    <w:basedOn w:val="a"/>
    <w:link w:val="a8"/>
    <w:uiPriority w:val="99"/>
    <w:semiHidden/>
    <w:unhideWhenUsed/>
    <w:rsid w:val="00465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5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MSO\20A77E15.xlsx" TargetMode="External"/><Relationship Id="rId13" Type="http://schemas.openxmlformats.org/officeDocument/2006/relationships/hyperlink" Target="file:///C:\Users\User\AppData\Local\Microsoft\Windows\INetCache\Content.MSO\20A77E15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48D71CCDFE9A98CDD42BA04FEC1FA257D144765DEC7ECCCEE0D0BA74A5FAC3D5317F08618240B4A1E645C558E77E05BB5649F778FFF603F46FFCr4x5E" TargetMode="External"/><Relationship Id="rId12" Type="http://schemas.openxmlformats.org/officeDocument/2006/relationships/hyperlink" Target="file:///C:\Users\User\AppData\Local\Microsoft\Windows\INetCache\Content.MSO\20A77E15.xls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file:///C:\Users\User\AppData\Local\Microsoft\Windows\INetCache\Content.MSO\20A77E15.xls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B2923E003B556F72D62918807DAFA66A83D3031CF85AA1B0DBB54E34EDBF75BCD60397163D6273B555FE4F9C399F20693F3F3D73572D12E2654CD52E4G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AppData\Local\Microsoft\Windows\INetCache\Content.MSO\20A77E15.xls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1588</Words>
  <Characters>9053</Characters>
  <Application>Microsoft Office Word</Application>
  <DocSecurity>0</DocSecurity>
  <Lines>75</Lines>
  <Paragraphs>21</Paragraphs>
  <ScaleCrop>false</ScaleCrop>
  <Company>Grizli777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2023-02-22T12:24:00Z</dcterms:created>
  <dcterms:modified xsi:type="dcterms:W3CDTF">2023-02-22T12:24:00Z</dcterms:modified>
</cp:coreProperties>
</file>