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2F" w:rsidRDefault="0040632F" w:rsidP="00BA72CA">
      <w:pPr>
        <w:autoSpaceDE w:val="0"/>
        <w:autoSpaceDN w:val="0"/>
        <w:adjustRightInd w:val="0"/>
        <w:spacing w:after="0" w:line="240" w:lineRule="auto"/>
        <w:jc w:val="center"/>
        <w:rPr>
          <w:b/>
          <w:sz w:val="28"/>
          <w:szCs w:val="28"/>
        </w:rPr>
      </w:pPr>
    </w:p>
    <w:p w:rsidR="00BA72CA" w:rsidRPr="00BA72CA" w:rsidRDefault="00BA72CA" w:rsidP="00B52F3E">
      <w:pPr>
        <w:autoSpaceDE w:val="0"/>
        <w:autoSpaceDN w:val="0"/>
        <w:adjustRightInd w:val="0"/>
        <w:spacing w:after="0" w:line="240" w:lineRule="auto"/>
        <w:jc w:val="center"/>
        <w:rPr>
          <w:b/>
          <w:sz w:val="28"/>
          <w:szCs w:val="28"/>
        </w:rPr>
      </w:pPr>
      <w:r w:rsidRPr="00BA72CA">
        <w:rPr>
          <w:b/>
          <w:sz w:val="28"/>
          <w:szCs w:val="28"/>
        </w:rPr>
        <w:t>ЗАКОН</w:t>
      </w:r>
    </w:p>
    <w:p w:rsidR="00BA72CA" w:rsidRPr="00BA72CA" w:rsidRDefault="00BA72CA" w:rsidP="00B52F3E">
      <w:pPr>
        <w:autoSpaceDE w:val="0"/>
        <w:autoSpaceDN w:val="0"/>
        <w:adjustRightInd w:val="0"/>
        <w:spacing w:after="0" w:line="240" w:lineRule="auto"/>
        <w:jc w:val="center"/>
        <w:rPr>
          <w:b/>
          <w:sz w:val="28"/>
          <w:szCs w:val="28"/>
        </w:rPr>
      </w:pPr>
      <w:r w:rsidRPr="00BA72CA">
        <w:rPr>
          <w:b/>
          <w:sz w:val="28"/>
          <w:szCs w:val="28"/>
        </w:rPr>
        <w:t>УЛЬЯНОВСКОЙ ОБЛАСТИ</w:t>
      </w:r>
    </w:p>
    <w:p w:rsidR="00BA72CA" w:rsidRDefault="00BA72CA" w:rsidP="00B52F3E">
      <w:pPr>
        <w:pStyle w:val="ConsPlusTitle"/>
        <w:rPr>
          <w:rFonts w:ascii="PT Astra Serif" w:hAnsi="PT Astra Serif"/>
          <w:sz w:val="28"/>
          <w:szCs w:val="28"/>
        </w:rPr>
      </w:pPr>
    </w:p>
    <w:p w:rsidR="00EB2769" w:rsidRPr="00FB7CB0" w:rsidRDefault="00F80769" w:rsidP="00B52F3E">
      <w:pPr>
        <w:spacing w:after="0" w:line="240" w:lineRule="auto"/>
        <w:jc w:val="center"/>
        <w:rPr>
          <w:rFonts w:eastAsia="Times New Roman" w:cs="Arial"/>
          <w:b/>
          <w:bCs/>
          <w:sz w:val="28"/>
          <w:szCs w:val="28"/>
          <w:lang w:eastAsia="ru-RU"/>
        </w:rPr>
      </w:pPr>
      <w:r>
        <w:rPr>
          <w:rFonts w:eastAsia="Times New Roman" w:cs="Arial"/>
          <w:b/>
          <w:bCs/>
          <w:sz w:val="28"/>
          <w:szCs w:val="28"/>
          <w:lang w:eastAsia="ru-RU"/>
        </w:rPr>
        <w:t>О внесении изменения</w:t>
      </w:r>
      <w:r w:rsidR="00EB2769" w:rsidRPr="00FB7CB0">
        <w:rPr>
          <w:rFonts w:eastAsia="Times New Roman" w:cs="Arial"/>
          <w:b/>
          <w:bCs/>
          <w:sz w:val="28"/>
          <w:szCs w:val="28"/>
          <w:lang w:eastAsia="ru-RU"/>
        </w:rPr>
        <w:t xml:space="preserve"> в </w:t>
      </w:r>
      <w:r w:rsidR="0020714A">
        <w:rPr>
          <w:rFonts w:eastAsia="Times New Roman" w:cs="Arial"/>
          <w:b/>
          <w:bCs/>
          <w:sz w:val="28"/>
          <w:szCs w:val="28"/>
          <w:lang w:eastAsia="ru-RU"/>
        </w:rPr>
        <w:t xml:space="preserve">статью 2 </w:t>
      </w:r>
      <w:r w:rsidR="00EB2769" w:rsidRPr="00FB7CB0">
        <w:rPr>
          <w:rFonts w:eastAsia="Times New Roman" w:cs="Arial"/>
          <w:b/>
          <w:bCs/>
          <w:sz w:val="28"/>
          <w:szCs w:val="28"/>
          <w:lang w:eastAsia="ru-RU"/>
        </w:rPr>
        <w:t>Закон</w:t>
      </w:r>
      <w:r w:rsidR="0020714A">
        <w:rPr>
          <w:rFonts w:eastAsia="Times New Roman" w:cs="Arial"/>
          <w:b/>
          <w:bCs/>
          <w:sz w:val="28"/>
          <w:szCs w:val="28"/>
          <w:lang w:eastAsia="ru-RU"/>
        </w:rPr>
        <w:t>а</w:t>
      </w:r>
      <w:r w:rsidR="00EB2769" w:rsidRPr="00FB7CB0">
        <w:rPr>
          <w:rFonts w:eastAsia="Times New Roman" w:cs="Arial"/>
          <w:b/>
          <w:bCs/>
          <w:sz w:val="28"/>
          <w:szCs w:val="28"/>
          <w:lang w:eastAsia="ru-RU"/>
        </w:rPr>
        <w:t xml:space="preserve"> Ульяновской области </w:t>
      </w:r>
    </w:p>
    <w:p w:rsidR="00EB2769" w:rsidRPr="00FB7CB0" w:rsidRDefault="0020714A" w:rsidP="00B52F3E">
      <w:pPr>
        <w:spacing w:after="0" w:line="240" w:lineRule="auto"/>
        <w:jc w:val="center"/>
        <w:rPr>
          <w:rFonts w:eastAsia="Times New Roman" w:cs="Arial"/>
          <w:b/>
          <w:bCs/>
          <w:sz w:val="28"/>
          <w:szCs w:val="28"/>
          <w:lang w:eastAsia="ru-RU"/>
        </w:rPr>
      </w:pPr>
      <w:r>
        <w:rPr>
          <w:rFonts w:eastAsia="Times New Roman" w:cs="Arial"/>
          <w:b/>
          <w:bCs/>
          <w:sz w:val="28"/>
          <w:szCs w:val="28"/>
          <w:lang w:eastAsia="ru-RU"/>
        </w:rPr>
        <w:t xml:space="preserve">«О перечне должностных лиц </w:t>
      </w:r>
      <w:r w:rsidR="00EB2769" w:rsidRPr="00FB7CB0">
        <w:rPr>
          <w:rFonts w:eastAsia="Times New Roman" w:cs="Arial"/>
          <w:b/>
          <w:bCs/>
          <w:sz w:val="28"/>
          <w:szCs w:val="28"/>
          <w:lang w:eastAsia="ru-RU"/>
        </w:rPr>
        <w:t>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r w:rsidR="00EB2769" w:rsidRPr="00FB7CB0">
        <w:rPr>
          <w:rFonts w:eastAsia="Times New Roman" w:cs="Times New Roman"/>
          <w:b/>
          <w:sz w:val="28"/>
          <w:szCs w:val="28"/>
          <w:lang w:eastAsia="ru-RU"/>
        </w:rPr>
        <w:t>»</w:t>
      </w:r>
    </w:p>
    <w:p w:rsidR="00634070" w:rsidRPr="0015584E" w:rsidRDefault="00634070" w:rsidP="00FB7CB0">
      <w:pPr>
        <w:spacing w:after="0" w:line="360" w:lineRule="auto"/>
        <w:jc w:val="center"/>
        <w:rPr>
          <w:rFonts w:eastAsia="Times New Roman" w:cs="Arial"/>
          <w:b/>
          <w:bCs/>
          <w:sz w:val="28"/>
          <w:szCs w:val="28"/>
          <w:lang w:eastAsia="ru-RU"/>
        </w:rPr>
      </w:pPr>
    </w:p>
    <w:p w:rsidR="00B43337" w:rsidRPr="0020714A" w:rsidRDefault="00B43337" w:rsidP="0047213F">
      <w:pPr>
        <w:pStyle w:val="ConsNormal"/>
        <w:spacing w:line="360" w:lineRule="auto"/>
        <w:ind w:right="0" w:firstLine="0"/>
        <w:jc w:val="center"/>
        <w:rPr>
          <w:rFonts w:ascii="PT Astra Serif" w:hAnsi="PT Astra Serif" w:cs="Times New Roman"/>
          <w:i/>
          <w:sz w:val="24"/>
          <w:szCs w:val="24"/>
        </w:rPr>
      </w:pPr>
      <w:r w:rsidRPr="0020714A">
        <w:rPr>
          <w:rFonts w:ascii="PT Astra Serif" w:hAnsi="PT Astra Serif" w:cs="Times New Roman"/>
          <w:i/>
          <w:sz w:val="24"/>
          <w:szCs w:val="24"/>
        </w:rPr>
        <w:t>Принят Законодательным Собранием Ульяновской области___</w:t>
      </w:r>
      <w:r w:rsidR="00EB2769" w:rsidRPr="0020714A">
        <w:rPr>
          <w:rFonts w:ascii="PT Astra Serif" w:hAnsi="PT Astra Serif" w:cs="Times New Roman"/>
          <w:i/>
          <w:sz w:val="24"/>
          <w:szCs w:val="24"/>
        </w:rPr>
        <w:t>_________2023</w:t>
      </w:r>
      <w:r w:rsidRPr="0020714A">
        <w:rPr>
          <w:rFonts w:ascii="PT Astra Serif" w:hAnsi="PT Astra Serif" w:cs="Times New Roman"/>
          <w:i/>
          <w:sz w:val="24"/>
          <w:szCs w:val="24"/>
        </w:rPr>
        <w:t>г.</w:t>
      </w:r>
    </w:p>
    <w:p w:rsidR="00A76D4A" w:rsidRDefault="00A76D4A" w:rsidP="00FB7CB0">
      <w:pPr>
        <w:pStyle w:val="ConsPlusTitle"/>
        <w:spacing w:line="360" w:lineRule="auto"/>
        <w:ind w:firstLine="540"/>
        <w:jc w:val="both"/>
        <w:outlineLvl w:val="0"/>
        <w:rPr>
          <w:rFonts w:ascii="PT Astra Serif" w:hAnsi="PT Astra Serif"/>
          <w:sz w:val="28"/>
          <w:szCs w:val="28"/>
        </w:rPr>
      </w:pPr>
    </w:p>
    <w:p w:rsidR="00FE0EB5" w:rsidRDefault="00634070" w:rsidP="00897D5E">
      <w:pPr>
        <w:spacing w:after="0" w:line="360" w:lineRule="auto"/>
        <w:ind w:firstLine="709"/>
        <w:jc w:val="both"/>
        <w:rPr>
          <w:rFonts w:eastAsia="Times New Roman" w:cs="Times New Roman"/>
          <w:sz w:val="28"/>
          <w:szCs w:val="28"/>
          <w:lang w:eastAsia="ru-RU"/>
        </w:rPr>
      </w:pPr>
      <w:r w:rsidRPr="00634070">
        <w:rPr>
          <w:rFonts w:eastAsia="Times New Roman" w:cs="Times New Roman"/>
          <w:sz w:val="28"/>
          <w:szCs w:val="28"/>
          <w:lang w:eastAsia="ru-RU"/>
        </w:rPr>
        <w:t xml:space="preserve">Внести в </w:t>
      </w:r>
      <w:r w:rsidR="00897D5E">
        <w:rPr>
          <w:rFonts w:eastAsia="Times New Roman" w:cs="Times New Roman"/>
          <w:sz w:val="28"/>
          <w:szCs w:val="28"/>
          <w:lang w:eastAsia="ru-RU"/>
        </w:rPr>
        <w:t xml:space="preserve">абзац первый </w:t>
      </w:r>
      <w:r w:rsidR="0050172A">
        <w:rPr>
          <w:rFonts w:eastAsia="Times New Roman" w:cs="Times New Roman"/>
          <w:sz w:val="28"/>
          <w:szCs w:val="28"/>
          <w:lang w:eastAsia="ru-RU"/>
        </w:rPr>
        <w:t>пункт</w:t>
      </w:r>
      <w:r w:rsidR="00AD697D">
        <w:rPr>
          <w:rFonts w:eastAsia="Times New Roman" w:cs="Times New Roman"/>
          <w:sz w:val="28"/>
          <w:szCs w:val="28"/>
          <w:lang w:eastAsia="ru-RU"/>
        </w:rPr>
        <w:t>а</w:t>
      </w:r>
      <w:r w:rsidR="0050172A">
        <w:rPr>
          <w:rFonts w:eastAsia="Times New Roman" w:cs="Times New Roman"/>
          <w:sz w:val="28"/>
          <w:szCs w:val="28"/>
          <w:lang w:eastAsia="ru-RU"/>
        </w:rPr>
        <w:t xml:space="preserve">2 части 1 статьи 2 </w:t>
      </w:r>
      <w:r w:rsidR="008017F7">
        <w:rPr>
          <w:rFonts w:eastAsia="Times New Roman" w:cs="Times New Roman"/>
          <w:sz w:val="28"/>
          <w:szCs w:val="28"/>
          <w:lang w:eastAsia="ru-RU"/>
        </w:rPr>
        <w:t>Закон</w:t>
      </w:r>
      <w:r w:rsidR="0050172A">
        <w:rPr>
          <w:rFonts w:eastAsia="Times New Roman" w:cs="Times New Roman"/>
          <w:sz w:val="28"/>
          <w:szCs w:val="28"/>
          <w:lang w:eastAsia="ru-RU"/>
        </w:rPr>
        <w:t>а</w:t>
      </w:r>
      <w:r w:rsidR="00EB2769">
        <w:rPr>
          <w:rFonts w:eastAsia="Times New Roman" w:cs="Times New Roman"/>
          <w:sz w:val="28"/>
          <w:szCs w:val="28"/>
          <w:lang w:eastAsia="ru-RU"/>
        </w:rPr>
        <w:t xml:space="preserve"> Ульяновской области от 1 апреля 2015</w:t>
      </w:r>
      <w:r w:rsidRPr="00634070">
        <w:rPr>
          <w:rFonts w:eastAsia="Times New Roman" w:cs="Times New Roman"/>
          <w:sz w:val="28"/>
          <w:szCs w:val="28"/>
          <w:lang w:eastAsia="ru-RU"/>
        </w:rPr>
        <w:t xml:space="preserve"> года </w:t>
      </w:r>
      <w:r w:rsidR="008017F7" w:rsidRPr="00897D5E">
        <w:rPr>
          <w:rFonts w:ascii="Times New Roman" w:eastAsia="Times New Roman" w:hAnsi="Times New Roman" w:cs="Times New Roman"/>
          <w:sz w:val="28"/>
          <w:szCs w:val="28"/>
          <w:lang w:eastAsia="ru-RU"/>
        </w:rPr>
        <w:t>№</w:t>
      </w:r>
      <w:r w:rsidR="00EB2769">
        <w:rPr>
          <w:rFonts w:eastAsia="Times New Roman" w:cs="Times New Roman"/>
          <w:sz w:val="28"/>
          <w:szCs w:val="28"/>
          <w:lang w:eastAsia="ru-RU"/>
        </w:rPr>
        <w:t xml:space="preserve"> 26</w:t>
      </w:r>
      <w:r w:rsidRPr="00634070">
        <w:rPr>
          <w:rFonts w:eastAsia="Times New Roman" w:cs="Times New Roman"/>
          <w:sz w:val="28"/>
          <w:szCs w:val="28"/>
          <w:lang w:eastAsia="ru-RU"/>
        </w:rPr>
        <w:t xml:space="preserve">-ЗО </w:t>
      </w:r>
      <w:r w:rsidR="008017F7">
        <w:rPr>
          <w:rFonts w:eastAsia="Times New Roman" w:cs="Times New Roman"/>
          <w:sz w:val="28"/>
          <w:szCs w:val="28"/>
          <w:lang w:eastAsia="ru-RU"/>
        </w:rPr>
        <w:t>«</w:t>
      </w:r>
      <w:r w:rsidR="00897D5E">
        <w:rPr>
          <w:rFonts w:eastAsia="Times New Roman" w:cs="Times New Roman"/>
          <w:sz w:val="28"/>
          <w:szCs w:val="28"/>
          <w:lang w:eastAsia="ru-RU"/>
        </w:rPr>
        <w:t>О перечне должностных лиц</w:t>
      </w:r>
      <w:r w:rsidR="00EB2769" w:rsidRPr="00EB2769">
        <w:rPr>
          <w:rFonts w:eastAsia="Times New Roman" w:cs="Times New Roman"/>
          <w:sz w:val="28"/>
          <w:szCs w:val="28"/>
          <w:lang w:eastAsia="ru-RU"/>
        </w:rPr>
        <w:t xml:space="preserve"> исполнительных органов Ульяновской области, уполномоченных составлять протоколы об отдельных ад</w:t>
      </w:r>
      <w:r w:rsidR="00897D5E">
        <w:rPr>
          <w:rFonts w:eastAsia="Times New Roman" w:cs="Times New Roman"/>
          <w:sz w:val="28"/>
          <w:szCs w:val="28"/>
          <w:lang w:eastAsia="ru-RU"/>
        </w:rPr>
        <w:t xml:space="preserve">министративных правонарушениях, </w:t>
      </w:r>
      <w:r w:rsidR="00EB2769" w:rsidRPr="00EB2769">
        <w:rPr>
          <w:rFonts w:eastAsia="Times New Roman" w:cs="Times New Roman"/>
          <w:sz w:val="28"/>
          <w:szCs w:val="28"/>
          <w:lang w:eastAsia="ru-RU"/>
        </w:rPr>
        <w:t>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r w:rsidR="008017F7">
        <w:rPr>
          <w:rFonts w:eastAsia="Times New Roman" w:cs="Times New Roman"/>
          <w:sz w:val="28"/>
          <w:szCs w:val="28"/>
          <w:lang w:eastAsia="ru-RU"/>
        </w:rPr>
        <w:t>»</w:t>
      </w:r>
      <w:r w:rsidRPr="00634070">
        <w:rPr>
          <w:rFonts w:eastAsia="Times New Roman" w:cs="Times New Roman"/>
          <w:sz w:val="28"/>
          <w:szCs w:val="28"/>
          <w:lang w:eastAsia="ru-RU"/>
        </w:rPr>
        <w:t xml:space="preserve"> (</w:t>
      </w:r>
      <w:r w:rsidR="008017F7">
        <w:rPr>
          <w:rFonts w:eastAsia="Times New Roman" w:cs="Times New Roman"/>
          <w:sz w:val="28"/>
          <w:szCs w:val="28"/>
          <w:lang w:eastAsia="ru-RU"/>
        </w:rPr>
        <w:t>«</w:t>
      </w:r>
      <w:r w:rsidRPr="00634070">
        <w:rPr>
          <w:rFonts w:eastAsia="Times New Roman" w:cs="Times New Roman"/>
          <w:sz w:val="28"/>
          <w:szCs w:val="28"/>
          <w:lang w:eastAsia="ru-RU"/>
        </w:rPr>
        <w:t>Ульяновская правда</w:t>
      </w:r>
      <w:r w:rsidR="008017F7">
        <w:rPr>
          <w:rFonts w:eastAsia="Times New Roman" w:cs="Times New Roman"/>
          <w:sz w:val="28"/>
          <w:szCs w:val="28"/>
          <w:lang w:eastAsia="ru-RU"/>
        </w:rPr>
        <w:t>»</w:t>
      </w:r>
      <w:r w:rsidRPr="00FB7CB0">
        <w:rPr>
          <w:rFonts w:eastAsia="Times New Roman" w:cs="Times New Roman"/>
          <w:sz w:val="28"/>
          <w:szCs w:val="28"/>
          <w:lang w:eastAsia="ru-RU"/>
        </w:rPr>
        <w:t xml:space="preserve">от </w:t>
      </w:r>
      <w:r w:rsidR="0050172A" w:rsidRPr="00FB7CB0">
        <w:rPr>
          <w:rFonts w:eastAsia="Times New Roman" w:cs="Times New Roman"/>
          <w:sz w:val="28"/>
          <w:szCs w:val="28"/>
          <w:lang w:eastAsia="ru-RU"/>
        </w:rPr>
        <w:t xml:space="preserve"> 06.04</w:t>
      </w:r>
      <w:r w:rsidR="00EB2769" w:rsidRPr="00FB7CB0">
        <w:rPr>
          <w:rFonts w:eastAsia="Times New Roman" w:cs="Times New Roman"/>
          <w:sz w:val="28"/>
          <w:szCs w:val="28"/>
          <w:lang w:eastAsia="ru-RU"/>
        </w:rPr>
        <w:t>.2015</w:t>
      </w:r>
      <w:r w:rsidR="0050172A"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44;</w:t>
      </w:r>
      <w:r w:rsidR="00FB7CB0">
        <w:rPr>
          <w:rFonts w:eastAsia="Times New Roman" w:cs="Times New Roman"/>
          <w:sz w:val="28"/>
          <w:szCs w:val="28"/>
          <w:lang w:eastAsia="ru-RU"/>
        </w:rPr>
        <w:br/>
      </w:r>
      <w:r w:rsidR="0050172A" w:rsidRPr="00FB7CB0">
        <w:rPr>
          <w:rFonts w:eastAsia="Times New Roman" w:cs="Times New Roman"/>
          <w:sz w:val="28"/>
          <w:szCs w:val="28"/>
          <w:lang w:eastAsia="ru-RU"/>
        </w:rPr>
        <w:t xml:space="preserve">от 07.09.2015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124</w:t>
      </w:r>
      <w:r w:rsidR="00A23C93">
        <w:rPr>
          <w:rFonts w:eastAsia="Times New Roman" w:cs="Times New Roman"/>
          <w:sz w:val="28"/>
          <w:szCs w:val="28"/>
          <w:lang w:eastAsia="ru-RU"/>
        </w:rPr>
        <w:t xml:space="preserve">; </w:t>
      </w:r>
      <w:r w:rsidR="0050172A" w:rsidRPr="00FB7CB0">
        <w:rPr>
          <w:rFonts w:eastAsia="Times New Roman" w:cs="Times New Roman"/>
          <w:sz w:val="28"/>
          <w:szCs w:val="28"/>
          <w:lang w:eastAsia="ru-RU"/>
        </w:rPr>
        <w:t xml:space="preserve">от  09.11.2015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156</w:t>
      </w:r>
      <w:r w:rsidR="00A23C93">
        <w:rPr>
          <w:rFonts w:eastAsia="Times New Roman" w:cs="Times New Roman"/>
          <w:sz w:val="28"/>
          <w:szCs w:val="28"/>
          <w:lang w:eastAsia="ru-RU"/>
        </w:rPr>
        <w:t>;</w:t>
      </w:r>
      <w:r w:rsidR="0050172A" w:rsidRPr="00FB7CB0">
        <w:rPr>
          <w:rFonts w:eastAsia="Times New Roman" w:cs="Times New Roman"/>
          <w:sz w:val="28"/>
          <w:szCs w:val="28"/>
          <w:lang w:eastAsia="ru-RU"/>
        </w:rPr>
        <w:t xml:space="preserve"> от 14.03.2016</w:t>
      </w:r>
      <w:r w:rsidR="0050172A" w:rsidRPr="00897D5E">
        <w:rPr>
          <w:rFonts w:ascii="Times New Roman" w:eastAsia="Times New Roman" w:hAnsi="Times New Roman" w:cs="Times New Roman"/>
          <w:sz w:val="28"/>
          <w:szCs w:val="28"/>
          <w:lang w:eastAsia="ru-RU"/>
        </w:rPr>
        <w:t xml:space="preserve"> №</w:t>
      </w:r>
      <w:r w:rsidR="0050172A" w:rsidRPr="00FB7CB0">
        <w:rPr>
          <w:rFonts w:eastAsia="Times New Roman" w:cs="Times New Roman"/>
          <w:sz w:val="28"/>
          <w:szCs w:val="28"/>
          <w:lang w:eastAsia="ru-RU"/>
        </w:rPr>
        <w:t>31</w:t>
      </w:r>
      <w:r w:rsidR="00A23C93">
        <w:rPr>
          <w:rFonts w:eastAsia="Times New Roman" w:cs="Times New Roman"/>
          <w:sz w:val="28"/>
          <w:szCs w:val="28"/>
          <w:lang w:eastAsia="ru-RU"/>
        </w:rPr>
        <w:t>;</w:t>
      </w:r>
      <w:r w:rsidR="0050172A" w:rsidRPr="00FB7CB0">
        <w:rPr>
          <w:rFonts w:eastAsia="Times New Roman" w:cs="Times New Roman"/>
          <w:sz w:val="28"/>
          <w:szCs w:val="28"/>
          <w:lang w:eastAsia="ru-RU"/>
        </w:rPr>
        <w:t xml:space="preserve">от  02.08.2016 </w:t>
      </w:r>
      <w:r w:rsidR="0050172A" w:rsidRPr="00897D5E">
        <w:rPr>
          <w:rFonts w:ascii="Times New Roman" w:eastAsia="Times New Roman" w:hAnsi="Times New Roman" w:cs="Times New Roman"/>
          <w:sz w:val="28"/>
          <w:szCs w:val="28"/>
          <w:lang w:eastAsia="ru-RU"/>
        </w:rPr>
        <w:t>№</w:t>
      </w:r>
      <w:r w:rsidR="00A23C93" w:rsidRPr="00897D5E">
        <w:rPr>
          <w:rFonts w:eastAsia="Times New Roman" w:cs="Times New Roman"/>
          <w:sz w:val="28"/>
          <w:szCs w:val="28"/>
          <w:lang w:eastAsia="ru-RU"/>
        </w:rPr>
        <w:t>99</w:t>
      </w:r>
      <w:r w:rsidR="00A23C93">
        <w:rPr>
          <w:rFonts w:eastAsia="Times New Roman" w:cs="Times New Roman"/>
          <w:sz w:val="28"/>
          <w:szCs w:val="28"/>
          <w:lang w:eastAsia="ru-RU"/>
        </w:rPr>
        <w:t>;</w:t>
      </w:r>
      <w:r w:rsidR="0050172A" w:rsidRPr="00FB7CB0">
        <w:rPr>
          <w:rFonts w:eastAsia="Times New Roman" w:cs="Times New Roman"/>
          <w:sz w:val="28"/>
          <w:szCs w:val="28"/>
          <w:lang w:eastAsia="ru-RU"/>
        </w:rPr>
        <w:t xml:space="preserve"> от 08.11</w:t>
      </w:r>
      <w:r w:rsidR="005768A8" w:rsidRPr="00FB7CB0">
        <w:rPr>
          <w:rFonts w:eastAsia="Times New Roman" w:cs="Times New Roman"/>
          <w:sz w:val="28"/>
          <w:szCs w:val="28"/>
          <w:lang w:eastAsia="ru-RU"/>
        </w:rPr>
        <w:t>.2016</w:t>
      </w:r>
      <w:r w:rsidR="00897D5E"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127;</w:t>
      </w:r>
      <w:r w:rsidR="0050172A" w:rsidRPr="00FB7CB0">
        <w:rPr>
          <w:rFonts w:eastAsia="Times New Roman" w:cs="Times New Roman"/>
          <w:sz w:val="28"/>
          <w:szCs w:val="28"/>
          <w:lang w:eastAsia="ru-RU"/>
        </w:rPr>
        <w:t xml:space="preserve"> от 27.12.2016 </w:t>
      </w:r>
      <w:r w:rsidR="0050172A"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140;</w:t>
      </w:r>
      <w:r w:rsidR="0050172A" w:rsidRPr="00FB7CB0">
        <w:rPr>
          <w:rFonts w:eastAsia="Times New Roman" w:cs="Times New Roman"/>
          <w:sz w:val="28"/>
          <w:szCs w:val="28"/>
          <w:lang w:eastAsia="ru-RU"/>
        </w:rPr>
        <w:t xml:space="preserve"> от 07.03.2017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16</w:t>
      </w:r>
      <w:r w:rsidR="00A23C93">
        <w:rPr>
          <w:rFonts w:eastAsia="Times New Roman" w:cs="Times New Roman"/>
          <w:sz w:val="28"/>
          <w:szCs w:val="28"/>
          <w:lang w:eastAsia="ru-RU"/>
        </w:rPr>
        <w:t>;</w:t>
      </w:r>
      <w:r w:rsidR="00FB7CB0">
        <w:rPr>
          <w:rFonts w:eastAsia="Times New Roman" w:cs="Times New Roman"/>
          <w:sz w:val="28"/>
          <w:szCs w:val="28"/>
          <w:lang w:eastAsia="ru-RU"/>
        </w:rPr>
        <w:br/>
      </w:r>
      <w:r w:rsidR="0050172A" w:rsidRPr="00FB7CB0">
        <w:rPr>
          <w:rFonts w:eastAsia="Times New Roman" w:cs="Times New Roman"/>
          <w:sz w:val="28"/>
          <w:szCs w:val="28"/>
          <w:lang w:eastAsia="ru-RU"/>
        </w:rPr>
        <w:t xml:space="preserve">от  31.03.2017 </w:t>
      </w:r>
      <w:r w:rsidR="0050172A"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23; </w:t>
      </w:r>
      <w:r w:rsidR="0050172A" w:rsidRPr="00FB7CB0">
        <w:rPr>
          <w:rFonts w:eastAsia="Times New Roman" w:cs="Times New Roman"/>
          <w:sz w:val="28"/>
          <w:szCs w:val="28"/>
          <w:lang w:eastAsia="ru-RU"/>
        </w:rPr>
        <w:t xml:space="preserve">от 28.04.2017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31</w:t>
      </w:r>
      <w:r w:rsidR="00A23C93">
        <w:rPr>
          <w:rFonts w:eastAsia="Times New Roman" w:cs="Times New Roman"/>
          <w:sz w:val="28"/>
          <w:szCs w:val="28"/>
          <w:lang w:eastAsia="ru-RU"/>
        </w:rPr>
        <w:t xml:space="preserve">; </w:t>
      </w:r>
      <w:r w:rsidR="006872D7" w:rsidRPr="00FB7CB0">
        <w:rPr>
          <w:rFonts w:eastAsia="Times New Roman" w:cs="Times New Roman"/>
          <w:sz w:val="28"/>
          <w:szCs w:val="28"/>
          <w:lang w:eastAsia="ru-RU"/>
        </w:rPr>
        <w:t xml:space="preserve">от  </w:t>
      </w:r>
      <w:r w:rsidR="0050172A" w:rsidRPr="00FB7CB0">
        <w:rPr>
          <w:rFonts w:eastAsia="Times New Roman" w:cs="Times New Roman"/>
          <w:sz w:val="28"/>
          <w:szCs w:val="28"/>
          <w:lang w:eastAsia="ru-RU"/>
        </w:rPr>
        <w:t xml:space="preserve">30.06.2017 </w:t>
      </w:r>
      <w:r w:rsidR="0050172A"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47;</w:t>
      </w:r>
      <w:r w:rsidR="0050172A" w:rsidRPr="00FB7CB0">
        <w:rPr>
          <w:rFonts w:eastAsia="Times New Roman" w:cs="Times New Roman"/>
          <w:sz w:val="28"/>
          <w:szCs w:val="28"/>
          <w:lang w:eastAsia="ru-RU"/>
        </w:rPr>
        <w:t xml:space="preserve"> от 28.07.2017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54</w:t>
      </w:r>
      <w:r w:rsidR="00A23C93">
        <w:rPr>
          <w:rFonts w:eastAsia="Times New Roman" w:cs="Times New Roman"/>
          <w:sz w:val="28"/>
          <w:szCs w:val="28"/>
          <w:lang w:eastAsia="ru-RU"/>
        </w:rPr>
        <w:t>;</w:t>
      </w:r>
      <w:r w:rsidR="0050172A" w:rsidRPr="00FB7CB0">
        <w:rPr>
          <w:rFonts w:eastAsia="Times New Roman" w:cs="Times New Roman"/>
          <w:sz w:val="28"/>
          <w:szCs w:val="28"/>
          <w:lang w:eastAsia="ru-RU"/>
        </w:rPr>
        <w:t xml:space="preserve">от  05.09.2017 </w:t>
      </w:r>
      <w:r w:rsidR="0050172A"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65;</w:t>
      </w:r>
      <w:r w:rsidR="0050172A" w:rsidRPr="00FB7CB0">
        <w:rPr>
          <w:rFonts w:eastAsia="Times New Roman" w:cs="Times New Roman"/>
          <w:sz w:val="28"/>
          <w:szCs w:val="28"/>
          <w:lang w:eastAsia="ru-RU"/>
        </w:rPr>
        <w:t xml:space="preserve"> от 29.09.2017 </w:t>
      </w:r>
      <w:r w:rsidR="0050172A"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72;</w:t>
      </w:r>
      <w:r w:rsidR="0050172A" w:rsidRPr="00FB7CB0">
        <w:rPr>
          <w:rFonts w:eastAsia="Times New Roman" w:cs="Times New Roman"/>
          <w:sz w:val="28"/>
          <w:szCs w:val="28"/>
          <w:lang w:eastAsia="ru-RU"/>
        </w:rPr>
        <w:t xml:space="preserve"> от 30.11.2017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89</w:t>
      </w:r>
      <w:r w:rsidR="00A23C93">
        <w:rPr>
          <w:rFonts w:eastAsia="Times New Roman" w:cs="Times New Roman"/>
          <w:sz w:val="28"/>
          <w:szCs w:val="28"/>
          <w:lang w:eastAsia="ru-RU"/>
        </w:rPr>
        <w:t>;</w:t>
      </w:r>
      <w:r w:rsidR="00FB7CB0">
        <w:rPr>
          <w:rFonts w:eastAsia="Times New Roman" w:cs="Times New Roman"/>
          <w:sz w:val="28"/>
          <w:szCs w:val="28"/>
          <w:lang w:eastAsia="ru-RU"/>
        </w:rPr>
        <w:br/>
      </w:r>
      <w:r w:rsidR="006872D7" w:rsidRPr="00FB7CB0">
        <w:rPr>
          <w:rFonts w:eastAsia="Times New Roman" w:cs="Times New Roman"/>
          <w:sz w:val="28"/>
          <w:szCs w:val="28"/>
          <w:lang w:eastAsia="ru-RU"/>
        </w:rPr>
        <w:t>от 2</w:t>
      </w:r>
      <w:r w:rsidR="0050172A" w:rsidRPr="00FB7CB0">
        <w:rPr>
          <w:rFonts w:eastAsia="Times New Roman" w:cs="Times New Roman"/>
          <w:sz w:val="28"/>
          <w:szCs w:val="28"/>
          <w:lang w:eastAsia="ru-RU"/>
        </w:rPr>
        <w:t xml:space="preserve">9.12.2017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98-99</w:t>
      </w:r>
      <w:r w:rsidR="00A23C93">
        <w:rPr>
          <w:rFonts w:eastAsia="Times New Roman" w:cs="Times New Roman"/>
          <w:sz w:val="28"/>
          <w:szCs w:val="28"/>
          <w:lang w:eastAsia="ru-RU"/>
        </w:rPr>
        <w:t xml:space="preserve">; от  30.03.2018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21</w:t>
      </w:r>
      <w:r w:rsidR="00A23C93">
        <w:rPr>
          <w:rFonts w:eastAsia="Times New Roman" w:cs="Times New Roman"/>
          <w:sz w:val="28"/>
          <w:szCs w:val="28"/>
          <w:lang w:eastAsia="ru-RU"/>
        </w:rPr>
        <w:t>;</w:t>
      </w:r>
      <w:r w:rsidR="0050172A" w:rsidRPr="00FB7CB0">
        <w:rPr>
          <w:rFonts w:eastAsia="Times New Roman" w:cs="Times New Roman"/>
          <w:sz w:val="28"/>
          <w:szCs w:val="28"/>
          <w:lang w:eastAsia="ru-RU"/>
        </w:rPr>
        <w:t xml:space="preserve">от 01.06.2018 </w:t>
      </w:r>
      <w:r w:rsidR="0050172A" w:rsidRPr="00897D5E">
        <w:rPr>
          <w:rFonts w:ascii="Times New Roman" w:eastAsia="Times New Roman" w:hAnsi="Times New Roman" w:cs="Times New Roman"/>
          <w:sz w:val="28"/>
          <w:szCs w:val="28"/>
          <w:lang w:eastAsia="ru-RU"/>
        </w:rPr>
        <w:t>№</w:t>
      </w:r>
      <w:r w:rsidR="0050172A" w:rsidRPr="00FB7CB0">
        <w:rPr>
          <w:rFonts w:eastAsia="Times New Roman" w:cs="Times New Roman"/>
          <w:sz w:val="28"/>
          <w:szCs w:val="28"/>
          <w:lang w:eastAsia="ru-RU"/>
        </w:rPr>
        <w:t>36</w:t>
      </w:r>
      <w:r w:rsidR="00A23C93">
        <w:rPr>
          <w:rFonts w:eastAsia="Times New Roman" w:cs="Times New Roman"/>
          <w:sz w:val="28"/>
          <w:szCs w:val="28"/>
          <w:lang w:eastAsia="ru-RU"/>
        </w:rPr>
        <w:t>;</w:t>
      </w:r>
      <w:r w:rsidR="00A23C93">
        <w:rPr>
          <w:rFonts w:eastAsia="Times New Roman" w:cs="Times New Roman"/>
          <w:sz w:val="28"/>
          <w:szCs w:val="28"/>
          <w:lang w:eastAsia="ru-RU"/>
        </w:rPr>
        <w:br/>
        <w:t xml:space="preserve">от </w:t>
      </w:r>
      <w:r w:rsidR="00430957" w:rsidRPr="00FB7CB0">
        <w:rPr>
          <w:rFonts w:eastAsia="Times New Roman" w:cs="Times New Roman"/>
          <w:sz w:val="28"/>
          <w:szCs w:val="28"/>
          <w:lang w:eastAsia="ru-RU"/>
        </w:rPr>
        <w:t xml:space="preserve">04.09.2018 </w:t>
      </w:r>
      <w:r w:rsidR="00430957" w:rsidRPr="00897D5E">
        <w:rPr>
          <w:rFonts w:ascii="Times New Roman" w:eastAsia="Times New Roman" w:hAnsi="Times New Roman" w:cs="Times New Roman"/>
          <w:sz w:val="28"/>
          <w:szCs w:val="28"/>
          <w:lang w:eastAsia="ru-RU"/>
        </w:rPr>
        <w:t>№</w:t>
      </w:r>
      <w:r w:rsidR="00430957" w:rsidRPr="00FB7CB0">
        <w:rPr>
          <w:rFonts w:eastAsia="Times New Roman" w:cs="Times New Roman"/>
          <w:sz w:val="28"/>
          <w:szCs w:val="28"/>
          <w:lang w:eastAsia="ru-RU"/>
        </w:rPr>
        <w:t>64</w:t>
      </w:r>
      <w:r w:rsidR="00A23C93">
        <w:rPr>
          <w:rFonts w:eastAsia="Times New Roman" w:cs="Times New Roman"/>
          <w:sz w:val="28"/>
          <w:szCs w:val="28"/>
          <w:lang w:eastAsia="ru-RU"/>
        </w:rPr>
        <w:t xml:space="preserve">; </w:t>
      </w:r>
      <w:r w:rsidR="00430957" w:rsidRPr="00FB7CB0">
        <w:rPr>
          <w:rFonts w:eastAsia="Times New Roman" w:cs="Times New Roman"/>
          <w:sz w:val="28"/>
          <w:szCs w:val="28"/>
          <w:lang w:eastAsia="ru-RU"/>
        </w:rPr>
        <w:t>от 15</w:t>
      </w:r>
      <w:r w:rsidR="00945893" w:rsidRPr="00FB7CB0">
        <w:rPr>
          <w:rFonts w:eastAsia="Times New Roman" w:cs="Times New Roman"/>
          <w:sz w:val="28"/>
          <w:szCs w:val="28"/>
          <w:lang w:eastAsia="ru-RU"/>
        </w:rPr>
        <w:t>.03.201</w:t>
      </w:r>
      <w:r w:rsidR="00430957" w:rsidRPr="00FB7CB0">
        <w:rPr>
          <w:rFonts w:eastAsia="Times New Roman" w:cs="Times New Roman"/>
          <w:sz w:val="28"/>
          <w:szCs w:val="28"/>
          <w:lang w:eastAsia="ru-RU"/>
        </w:rPr>
        <w:t xml:space="preserve">9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18; </w:t>
      </w:r>
      <w:r w:rsidR="00430957" w:rsidRPr="00FB7CB0">
        <w:rPr>
          <w:rFonts w:eastAsia="Times New Roman" w:cs="Times New Roman"/>
          <w:sz w:val="28"/>
          <w:szCs w:val="28"/>
          <w:lang w:eastAsia="ru-RU"/>
        </w:rPr>
        <w:t xml:space="preserve">от  30.04.2019 </w:t>
      </w:r>
      <w:r w:rsidR="00430957" w:rsidRPr="00897D5E">
        <w:rPr>
          <w:rFonts w:ascii="Times New Roman" w:eastAsia="Times New Roman" w:hAnsi="Times New Roman" w:cs="Times New Roman"/>
          <w:sz w:val="28"/>
          <w:szCs w:val="28"/>
          <w:lang w:eastAsia="ru-RU"/>
        </w:rPr>
        <w:t>№</w:t>
      </w:r>
      <w:r w:rsidR="00430957" w:rsidRPr="00FB7CB0">
        <w:rPr>
          <w:rFonts w:eastAsia="Times New Roman" w:cs="Times New Roman"/>
          <w:sz w:val="28"/>
          <w:szCs w:val="28"/>
          <w:lang w:eastAsia="ru-RU"/>
        </w:rPr>
        <w:t>31</w:t>
      </w:r>
      <w:r w:rsidR="00A23C93">
        <w:rPr>
          <w:rFonts w:eastAsia="Times New Roman" w:cs="Times New Roman"/>
          <w:sz w:val="28"/>
          <w:szCs w:val="28"/>
          <w:lang w:eastAsia="ru-RU"/>
        </w:rPr>
        <w:t xml:space="preserve">; </w:t>
      </w:r>
      <w:r w:rsidR="00430957" w:rsidRPr="00FB7CB0">
        <w:rPr>
          <w:rFonts w:eastAsia="Times New Roman" w:cs="Times New Roman"/>
          <w:sz w:val="28"/>
          <w:szCs w:val="28"/>
          <w:lang w:eastAsia="ru-RU"/>
        </w:rPr>
        <w:t xml:space="preserve">от 31.05.2019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39;</w:t>
      </w:r>
      <w:r w:rsidR="00430957" w:rsidRPr="00FB7CB0">
        <w:rPr>
          <w:rFonts w:eastAsia="Times New Roman" w:cs="Times New Roman"/>
          <w:sz w:val="28"/>
          <w:szCs w:val="28"/>
          <w:lang w:eastAsia="ru-RU"/>
        </w:rPr>
        <w:t xml:space="preserve"> от 03.03.2020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15; </w:t>
      </w:r>
      <w:r w:rsidR="00430957" w:rsidRPr="00FB7CB0">
        <w:rPr>
          <w:rFonts w:eastAsia="Times New Roman" w:cs="Times New Roman"/>
          <w:sz w:val="28"/>
          <w:szCs w:val="28"/>
          <w:lang w:eastAsia="ru-RU"/>
        </w:rPr>
        <w:t xml:space="preserve">от 24.03.2020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20;</w:t>
      </w:r>
      <w:r w:rsidR="00430957" w:rsidRPr="00FB7CB0">
        <w:rPr>
          <w:rFonts w:eastAsia="Times New Roman" w:cs="Times New Roman"/>
          <w:sz w:val="28"/>
          <w:szCs w:val="28"/>
          <w:lang w:eastAsia="ru-RU"/>
        </w:rPr>
        <w:t xml:space="preserve"> от  08.08.2020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59;</w:t>
      </w:r>
      <w:r w:rsidR="00A23C93">
        <w:rPr>
          <w:rFonts w:eastAsia="Times New Roman" w:cs="Times New Roman"/>
          <w:sz w:val="28"/>
          <w:szCs w:val="28"/>
          <w:lang w:eastAsia="ru-RU"/>
        </w:rPr>
        <w:br/>
      </w:r>
      <w:r w:rsidR="00430957" w:rsidRPr="00FB7CB0">
        <w:rPr>
          <w:rFonts w:eastAsia="Times New Roman" w:cs="Times New Roman"/>
          <w:sz w:val="28"/>
          <w:szCs w:val="28"/>
          <w:lang w:eastAsia="ru-RU"/>
        </w:rPr>
        <w:t xml:space="preserve">от 13.10.2020 </w:t>
      </w:r>
      <w:r w:rsidR="00430957" w:rsidRPr="00897D5E">
        <w:rPr>
          <w:rFonts w:ascii="Times New Roman" w:eastAsia="Times New Roman" w:hAnsi="Times New Roman" w:cs="Times New Roman"/>
          <w:sz w:val="28"/>
          <w:szCs w:val="28"/>
          <w:lang w:eastAsia="ru-RU"/>
        </w:rPr>
        <w:t>№</w:t>
      </w:r>
      <w:r w:rsidR="00430957" w:rsidRPr="00FB7CB0">
        <w:rPr>
          <w:rFonts w:eastAsia="Times New Roman" w:cs="Times New Roman"/>
          <w:sz w:val="28"/>
          <w:szCs w:val="28"/>
          <w:lang w:eastAsia="ru-RU"/>
        </w:rPr>
        <w:t>75</w:t>
      </w:r>
      <w:r w:rsidR="00A23C93">
        <w:rPr>
          <w:rFonts w:eastAsia="Times New Roman" w:cs="Times New Roman"/>
          <w:sz w:val="28"/>
          <w:szCs w:val="28"/>
          <w:lang w:eastAsia="ru-RU"/>
        </w:rPr>
        <w:t>;</w:t>
      </w:r>
      <w:r w:rsidR="00430957" w:rsidRPr="00FB7CB0">
        <w:rPr>
          <w:rFonts w:eastAsia="Times New Roman" w:cs="Times New Roman"/>
          <w:sz w:val="28"/>
          <w:szCs w:val="28"/>
          <w:lang w:eastAsia="ru-RU"/>
        </w:rPr>
        <w:t>от  15.01.2021</w:t>
      </w:r>
      <w:r w:rsidR="00430957" w:rsidRPr="00897D5E">
        <w:rPr>
          <w:rFonts w:ascii="Times New Roman" w:eastAsia="Times New Roman" w:hAnsi="Times New Roman" w:cs="Times New Roman"/>
          <w:sz w:val="28"/>
          <w:szCs w:val="28"/>
          <w:lang w:eastAsia="ru-RU"/>
        </w:rPr>
        <w:t xml:space="preserve"> №</w:t>
      </w:r>
      <w:r w:rsidR="00430957" w:rsidRPr="00FB7CB0">
        <w:rPr>
          <w:rFonts w:eastAsia="Times New Roman" w:cs="Times New Roman"/>
          <w:sz w:val="28"/>
          <w:szCs w:val="28"/>
          <w:lang w:eastAsia="ru-RU"/>
        </w:rPr>
        <w:t>2</w:t>
      </w:r>
      <w:r w:rsidR="00A23C93">
        <w:rPr>
          <w:rFonts w:eastAsia="Times New Roman" w:cs="Times New Roman"/>
          <w:sz w:val="28"/>
          <w:szCs w:val="28"/>
          <w:lang w:eastAsia="ru-RU"/>
        </w:rPr>
        <w:t>;</w:t>
      </w:r>
      <w:r w:rsidR="00430957" w:rsidRPr="00FB7CB0">
        <w:rPr>
          <w:rFonts w:eastAsia="Times New Roman" w:cs="Times New Roman"/>
          <w:sz w:val="28"/>
          <w:szCs w:val="28"/>
          <w:lang w:eastAsia="ru-RU"/>
        </w:rPr>
        <w:t xml:space="preserve"> от 15.10.2021 </w:t>
      </w:r>
      <w:r w:rsidR="00430957" w:rsidRPr="00897D5E">
        <w:rPr>
          <w:rFonts w:ascii="Times New Roman" w:eastAsia="Times New Roman" w:hAnsi="Times New Roman" w:cs="Times New Roman"/>
          <w:sz w:val="28"/>
          <w:szCs w:val="28"/>
          <w:lang w:eastAsia="ru-RU"/>
        </w:rPr>
        <w:t>№</w:t>
      </w:r>
      <w:r w:rsidR="00430957" w:rsidRPr="00FB7CB0">
        <w:rPr>
          <w:rFonts w:eastAsia="Times New Roman" w:cs="Times New Roman"/>
          <w:sz w:val="28"/>
          <w:szCs w:val="28"/>
          <w:lang w:eastAsia="ru-RU"/>
        </w:rPr>
        <w:t>75</w:t>
      </w:r>
      <w:r w:rsidR="00A23C93">
        <w:rPr>
          <w:rFonts w:eastAsia="Times New Roman" w:cs="Times New Roman"/>
          <w:sz w:val="28"/>
          <w:szCs w:val="28"/>
          <w:lang w:eastAsia="ru-RU"/>
        </w:rPr>
        <w:t xml:space="preserve">; </w:t>
      </w:r>
      <w:r w:rsidR="00945893" w:rsidRPr="00FB7CB0">
        <w:rPr>
          <w:rFonts w:eastAsia="Times New Roman" w:cs="Times New Roman"/>
          <w:sz w:val="28"/>
          <w:szCs w:val="28"/>
          <w:lang w:eastAsia="ru-RU"/>
        </w:rPr>
        <w:t>от</w:t>
      </w:r>
      <w:r w:rsidR="00430957" w:rsidRPr="00FB7CB0">
        <w:rPr>
          <w:rFonts w:eastAsia="Times New Roman" w:cs="Times New Roman"/>
          <w:sz w:val="28"/>
          <w:szCs w:val="28"/>
          <w:lang w:eastAsia="ru-RU"/>
        </w:rPr>
        <w:t xml:space="preserve">  1</w:t>
      </w:r>
      <w:r w:rsidR="00F3120A" w:rsidRPr="00FB7CB0">
        <w:rPr>
          <w:rFonts w:eastAsia="Times New Roman" w:cs="Times New Roman"/>
          <w:sz w:val="28"/>
          <w:szCs w:val="28"/>
          <w:lang w:eastAsia="ru-RU"/>
        </w:rPr>
        <w:t>5.</w:t>
      </w:r>
      <w:r w:rsidR="00430957" w:rsidRPr="00FB7CB0">
        <w:rPr>
          <w:rFonts w:eastAsia="Times New Roman" w:cs="Times New Roman"/>
          <w:sz w:val="28"/>
          <w:szCs w:val="28"/>
          <w:lang w:eastAsia="ru-RU"/>
        </w:rPr>
        <w:t xml:space="preserve">04.2022 </w:t>
      </w:r>
      <w:r w:rsidR="00A23C93">
        <w:rPr>
          <w:rFonts w:eastAsia="Times New Roman" w:cs="Times New Roman"/>
          <w:sz w:val="28"/>
          <w:szCs w:val="28"/>
          <w:lang w:eastAsia="ru-RU"/>
        </w:rPr>
        <w:br/>
      </w:r>
      <w:r w:rsidR="00430957" w:rsidRPr="00897D5E">
        <w:rPr>
          <w:rFonts w:ascii="Times New Roman" w:eastAsia="Times New Roman" w:hAnsi="Times New Roman" w:cs="Times New Roman"/>
          <w:sz w:val="28"/>
          <w:szCs w:val="28"/>
          <w:lang w:eastAsia="ru-RU"/>
        </w:rPr>
        <w:lastRenderedPageBreak/>
        <w:t>№</w:t>
      </w:r>
      <w:r w:rsidR="00A23C93">
        <w:rPr>
          <w:rFonts w:eastAsia="Times New Roman" w:cs="Times New Roman"/>
          <w:sz w:val="28"/>
          <w:szCs w:val="28"/>
          <w:lang w:eastAsia="ru-RU"/>
        </w:rPr>
        <w:t xml:space="preserve"> 27;</w:t>
      </w:r>
      <w:r w:rsidR="00430957" w:rsidRPr="00FB7CB0">
        <w:rPr>
          <w:rFonts w:eastAsia="Times New Roman" w:cs="Times New Roman"/>
          <w:sz w:val="28"/>
          <w:szCs w:val="28"/>
          <w:lang w:eastAsia="ru-RU"/>
        </w:rPr>
        <w:t xml:space="preserve"> от 03.06.2022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39;</w:t>
      </w:r>
      <w:r w:rsidR="00430957">
        <w:rPr>
          <w:rFonts w:eastAsia="Times New Roman" w:cs="Times New Roman"/>
          <w:sz w:val="28"/>
          <w:szCs w:val="28"/>
          <w:lang w:eastAsia="ru-RU"/>
        </w:rPr>
        <w:t xml:space="preserve"> от 05.07.2022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47;</w:t>
      </w:r>
      <w:r w:rsidR="00430957">
        <w:rPr>
          <w:rFonts w:eastAsia="Times New Roman" w:cs="Times New Roman"/>
          <w:sz w:val="28"/>
          <w:szCs w:val="28"/>
          <w:lang w:eastAsia="ru-RU"/>
        </w:rPr>
        <w:t xml:space="preserve"> от 02</w:t>
      </w:r>
      <w:r w:rsidR="00945893" w:rsidRPr="00B87A5C">
        <w:rPr>
          <w:rFonts w:eastAsia="Times New Roman" w:cs="Times New Roman"/>
          <w:sz w:val="28"/>
          <w:szCs w:val="28"/>
          <w:lang w:eastAsia="ru-RU"/>
        </w:rPr>
        <w:t>.0</w:t>
      </w:r>
      <w:r w:rsidR="00430957">
        <w:rPr>
          <w:rFonts w:eastAsia="Times New Roman" w:cs="Times New Roman"/>
          <w:sz w:val="28"/>
          <w:szCs w:val="28"/>
          <w:lang w:eastAsia="ru-RU"/>
        </w:rPr>
        <w:t xml:space="preserve">9.2022 </w:t>
      </w:r>
      <w:r w:rsidR="00430957" w:rsidRPr="00897D5E">
        <w:rPr>
          <w:rFonts w:ascii="Times New Roman" w:eastAsia="Times New Roman" w:hAnsi="Times New Roman" w:cs="Times New Roman"/>
          <w:sz w:val="28"/>
          <w:szCs w:val="28"/>
          <w:lang w:eastAsia="ru-RU"/>
        </w:rPr>
        <w:t>№</w:t>
      </w:r>
      <w:r w:rsidR="00A23C93">
        <w:rPr>
          <w:rFonts w:eastAsia="Times New Roman" w:cs="Times New Roman"/>
          <w:sz w:val="28"/>
          <w:szCs w:val="28"/>
          <w:lang w:eastAsia="ru-RU"/>
        </w:rPr>
        <w:t xml:space="preserve"> 64;</w:t>
      </w:r>
      <w:r w:rsidR="00A23C93">
        <w:rPr>
          <w:rFonts w:eastAsia="Times New Roman" w:cs="Times New Roman"/>
          <w:sz w:val="28"/>
          <w:szCs w:val="28"/>
          <w:lang w:eastAsia="ru-RU"/>
        </w:rPr>
        <w:br/>
      </w:r>
      <w:r w:rsidR="00430957">
        <w:rPr>
          <w:rFonts w:eastAsia="Times New Roman" w:cs="Times New Roman"/>
          <w:sz w:val="28"/>
          <w:szCs w:val="28"/>
          <w:lang w:eastAsia="ru-RU"/>
        </w:rPr>
        <w:t>от</w:t>
      </w:r>
      <w:r w:rsidR="00AA0145">
        <w:rPr>
          <w:rFonts w:eastAsia="Times New Roman" w:cs="Times New Roman"/>
          <w:sz w:val="28"/>
          <w:szCs w:val="28"/>
          <w:lang w:eastAsia="ru-RU"/>
        </w:rPr>
        <w:t xml:space="preserve"> 13.12.2022 </w:t>
      </w:r>
      <w:r w:rsidR="00AA0145" w:rsidRPr="00897D5E">
        <w:rPr>
          <w:rFonts w:ascii="Times New Roman" w:eastAsia="Times New Roman" w:hAnsi="Times New Roman" w:cs="Times New Roman"/>
          <w:sz w:val="28"/>
          <w:szCs w:val="28"/>
          <w:lang w:eastAsia="ru-RU"/>
        </w:rPr>
        <w:t>№</w:t>
      </w:r>
      <w:r w:rsidR="00AA0145">
        <w:rPr>
          <w:rFonts w:eastAsia="Times New Roman" w:cs="Times New Roman"/>
          <w:sz w:val="28"/>
          <w:szCs w:val="28"/>
          <w:lang w:eastAsia="ru-RU"/>
        </w:rPr>
        <w:t>92) изменение</w:t>
      </w:r>
      <w:r w:rsidR="00430957">
        <w:rPr>
          <w:rFonts w:eastAsia="Times New Roman" w:cs="Times New Roman"/>
          <w:sz w:val="28"/>
          <w:szCs w:val="28"/>
          <w:lang w:eastAsia="ru-RU"/>
        </w:rPr>
        <w:t>, заменив в нём слова «</w:t>
      </w:r>
      <w:r w:rsidR="00B87A5C">
        <w:rPr>
          <w:rFonts w:eastAsia="Times New Roman" w:cs="Times New Roman"/>
          <w:sz w:val="28"/>
          <w:szCs w:val="28"/>
          <w:lang w:eastAsia="ru-RU"/>
        </w:rPr>
        <w:t xml:space="preserve">семейной, демографической политики и социального </w:t>
      </w:r>
      <w:r w:rsidR="00FB7CB0">
        <w:rPr>
          <w:rFonts w:eastAsia="Times New Roman" w:cs="Times New Roman"/>
          <w:sz w:val="28"/>
          <w:szCs w:val="28"/>
          <w:lang w:eastAsia="ru-RU"/>
        </w:rPr>
        <w:t xml:space="preserve">благополучия» </w:t>
      </w:r>
      <w:r w:rsidR="00B87A5C">
        <w:rPr>
          <w:rFonts w:eastAsia="Times New Roman" w:cs="Times New Roman"/>
          <w:sz w:val="28"/>
          <w:szCs w:val="28"/>
          <w:lang w:eastAsia="ru-RU"/>
        </w:rPr>
        <w:t xml:space="preserve">словами </w:t>
      </w:r>
      <w:r w:rsidR="00870E3F">
        <w:rPr>
          <w:rFonts w:eastAsia="Times New Roman" w:cs="Times New Roman"/>
          <w:sz w:val="28"/>
          <w:szCs w:val="28"/>
          <w:lang w:eastAsia="ru-RU"/>
        </w:rPr>
        <w:t>«</w:t>
      </w:r>
      <w:r w:rsidR="00BC4A2B">
        <w:rPr>
          <w:rFonts w:eastAsia="Times New Roman" w:cs="Times New Roman"/>
          <w:sz w:val="28"/>
          <w:szCs w:val="28"/>
          <w:lang w:eastAsia="ru-RU"/>
        </w:rPr>
        <w:t>социального развит</w:t>
      </w:r>
      <w:r w:rsidR="00FB7CB0">
        <w:rPr>
          <w:rFonts w:eastAsia="Times New Roman" w:cs="Times New Roman"/>
          <w:sz w:val="28"/>
          <w:szCs w:val="28"/>
          <w:lang w:eastAsia="ru-RU"/>
        </w:rPr>
        <w:t>ия</w:t>
      </w:r>
      <w:r w:rsidR="00BC4A2B" w:rsidRPr="00BC4A2B">
        <w:rPr>
          <w:rFonts w:eastAsia="Times New Roman" w:cs="Times New Roman"/>
          <w:sz w:val="28"/>
          <w:szCs w:val="28"/>
          <w:lang w:eastAsia="ru-RU"/>
        </w:rPr>
        <w:t>»</w:t>
      </w:r>
      <w:r w:rsidR="00A23C93">
        <w:rPr>
          <w:rFonts w:eastAsia="Times New Roman" w:cs="Times New Roman"/>
          <w:sz w:val="28"/>
          <w:szCs w:val="28"/>
          <w:lang w:eastAsia="ru-RU"/>
        </w:rPr>
        <w:t>.</w:t>
      </w:r>
    </w:p>
    <w:p w:rsidR="00897D5E" w:rsidRDefault="00897D5E" w:rsidP="00897D5E">
      <w:pPr>
        <w:spacing w:after="0" w:line="360" w:lineRule="auto"/>
        <w:ind w:firstLine="709"/>
        <w:jc w:val="both"/>
        <w:rPr>
          <w:rFonts w:eastAsia="Times New Roman" w:cs="Times New Roman"/>
          <w:sz w:val="28"/>
          <w:szCs w:val="28"/>
          <w:lang w:eastAsia="ru-RU"/>
        </w:rPr>
      </w:pPr>
    </w:p>
    <w:p w:rsidR="00897D5E" w:rsidRDefault="00897D5E" w:rsidP="00F80769">
      <w:pPr>
        <w:spacing w:after="0" w:line="360" w:lineRule="auto"/>
        <w:jc w:val="both"/>
        <w:rPr>
          <w:rFonts w:eastAsia="Times New Roman" w:cs="Times New Roman"/>
          <w:sz w:val="28"/>
          <w:szCs w:val="28"/>
          <w:lang w:eastAsia="ru-RU"/>
        </w:rPr>
      </w:pPr>
    </w:p>
    <w:p w:rsidR="006D145D" w:rsidRPr="00A30D2E" w:rsidRDefault="006D145D" w:rsidP="00AA0145">
      <w:pPr>
        <w:pStyle w:val="ConsPlusNormal"/>
        <w:tabs>
          <w:tab w:val="left" w:pos="0"/>
        </w:tabs>
        <w:jc w:val="both"/>
        <w:rPr>
          <w:rFonts w:ascii="PT Astra Serif" w:hAnsi="PT Astra Serif"/>
          <w:b/>
          <w:bCs/>
          <w:sz w:val="28"/>
          <w:szCs w:val="28"/>
        </w:rPr>
      </w:pPr>
      <w:r w:rsidRPr="00A30D2E">
        <w:rPr>
          <w:rFonts w:ascii="PT Astra Serif" w:hAnsi="PT Astra Serif"/>
          <w:b/>
          <w:bCs/>
          <w:sz w:val="28"/>
          <w:szCs w:val="28"/>
        </w:rPr>
        <w:t>Губернатор</w:t>
      </w:r>
      <w:r w:rsidR="00897D5E">
        <w:rPr>
          <w:rFonts w:ascii="PT Astra Serif" w:hAnsi="PT Astra Serif"/>
          <w:b/>
          <w:bCs/>
          <w:sz w:val="28"/>
          <w:szCs w:val="28"/>
        </w:rPr>
        <w:t xml:space="preserve"> Ульяновской области</w:t>
      </w:r>
      <w:r w:rsidR="00897D5E">
        <w:rPr>
          <w:rFonts w:ascii="PT Astra Serif" w:hAnsi="PT Astra Serif"/>
          <w:b/>
          <w:bCs/>
          <w:sz w:val="28"/>
          <w:szCs w:val="28"/>
        </w:rPr>
        <w:tab/>
      </w:r>
      <w:r w:rsidR="00897D5E">
        <w:rPr>
          <w:rFonts w:ascii="PT Astra Serif" w:hAnsi="PT Astra Serif"/>
          <w:b/>
          <w:bCs/>
          <w:sz w:val="28"/>
          <w:szCs w:val="28"/>
        </w:rPr>
        <w:tab/>
      </w:r>
      <w:r w:rsidR="00897D5E">
        <w:rPr>
          <w:rFonts w:ascii="PT Astra Serif" w:hAnsi="PT Astra Serif"/>
          <w:b/>
          <w:bCs/>
          <w:sz w:val="28"/>
          <w:szCs w:val="28"/>
        </w:rPr>
        <w:tab/>
      </w:r>
      <w:r w:rsidR="00897D5E">
        <w:rPr>
          <w:rFonts w:ascii="PT Astra Serif" w:hAnsi="PT Astra Serif"/>
          <w:b/>
          <w:bCs/>
          <w:sz w:val="28"/>
          <w:szCs w:val="28"/>
        </w:rPr>
        <w:tab/>
      </w:r>
      <w:r w:rsidRPr="00A30D2E">
        <w:rPr>
          <w:rFonts w:ascii="PT Astra Serif" w:hAnsi="PT Astra Serif"/>
          <w:b/>
          <w:bCs/>
          <w:sz w:val="28"/>
          <w:szCs w:val="28"/>
        </w:rPr>
        <w:t>А.Ю.Русских</w:t>
      </w:r>
    </w:p>
    <w:p w:rsidR="006D145D" w:rsidRPr="00A30D2E" w:rsidRDefault="006D145D" w:rsidP="00FB7CB0">
      <w:pPr>
        <w:pStyle w:val="ConsPlusNormal"/>
        <w:tabs>
          <w:tab w:val="left" w:pos="0"/>
        </w:tabs>
        <w:spacing w:line="360" w:lineRule="auto"/>
        <w:jc w:val="both"/>
        <w:rPr>
          <w:rFonts w:ascii="PT Astra Serif" w:hAnsi="PT Astra Serif"/>
          <w:sz w:val="28"/>
          <w:szCs w:val="28"/>
        </w:rPr>
      </w:pPr>
    </w:p>
    <w:p w:rsidR="006D145D" w:rsidRPr="00A30D2E" w:rsidRDefault="006D145D" w:rsidP="00FB7CB0">
      <w:pPr>
        <w:pStyle w:val="ConsPlusNormal"/>
        <w:spacing w:line="360" w:lineRule="auto"/>
        <w:jc w:val="center"/>
        <w:rPr>
          <w:rFonts w:ascii="PT Astra Serif" w:hAnsi="PT Astra Serif"/>
          <w:sz w:val="28"/>
          <w:szCs w:val="28"/>
        </w:rPr>
      </w:pPr>
      <w:r w:rsidRPr="00A30D2E">
        <w:rPr>
          <w:rFonts w:ascii="PT Astra Serif" w:hAnsi="PT Astra Serif"/>
          <w:sz w:val="28"/>
          <w:szCs w:val="28"/>
        </w:rPr>
        <w:t>г. Ульяновск</w:t>
      </w:r>
    </w:p>
    <w:p w:rsidR="006D145D" w:rsidRPr="00A30D2E" w:rsidRDefault="00870E3F" w:rsidP="006D145D">
      <w:pPr>
        <w:pStyle w:val="ConsPlusNormal"/>
        <w:jc w:val="center"/>
        <w:rPr>
          <w:rFonts w:ascii="PT Astra Serif" w:hAnsi="PT Astra Serif"/>
          <w:sz w:val="28"/>
          <w:szCs w:val="28"/>
        </w:rPr>
      </w:pPr>
      <w:r>
        <w:rPr>
          <w:rFonts w:ascii="PT Astra Serif" w:hAnsi="PT Astra Serif"/>
          <w:sz w:val="28"/>
          <w:szCs w:val="28"/>
        </w:rPr>
        <w:t>____ ____________ 2023</w:t>
      </w:r>
      <w:r w:rsidR="006D145D" w:rsidRPr="00A30D2E">
        <w:rPr>
          <w:rFonts w:ascii="PT Astra Serif" w:hAnsi="PT Astra Serif"/>
          <w:sz w:val="28"/>
          <w:szCs w:val="28"/>
        </w:rPr>
        <w:t xml:space="preserve"> г.</w:t>
      </w:r>
    </w:p>
    <w:p w:rsidR="00E4339A" w:rsidRPr="00612C11" w:rsidRDefault="006D145D" w:rsidP="00E37F60">
      <w:pPr>
        <w:pStyle w:val="ConsPlusNormal"/>
        <w:jc w:val="center"/>
        <w:rPr>
          <w:sz w:val="28"/>
          <w:szCs w:val="28"/>
        </w:rPr>
      </w:pPr>
      <w:r w:rsidRPr="00A30D2E">
        <w:rPr>
          <w:rFonts w:ascii="PT Astra Serif" w:hAnsi="PT Astra Serif"/>
          <w:sz w:val="28"/>
          <w:szCs w:val="28"/>
        </w:rPr>
        <w:t>№ _____-ЗО</w:t>
      </w:r>
    </w:p>
    <w:p w:rsidR="00B87A5C" w:rsidRDefault="00B87A5C">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pPr>
        <w:pStyle w:val="ConsPlusNormal"/>
        <w:jc w:val="center"/>
        <w:rPr>
          <w:sz w:val="28"/>
          <w:szCs w:val="28"/>
        </w:rPr>
      </w:pPr>
    </w:p>
    <w:p w:rsidR="001202A3" w:rsidRDefault="001202A3" w:rsidP="001202A3">
      <w:pPr>
        <w:pStyle w:val="ConsPlusNormal"/>
        <w:rPr>
          <w:sz w:val="28"/>
          <w:szCs w:val="28"/>
        </w:rPr>
      </w:pPr>
    </w:p>
    <w:p w:rsidR="001202A3" w:rsidRDefault="001202A3" w:rsidP="001202A3">
      <w:pPr>
        <w:pStyle w:val="ConsPlusNormal"/>
        <w:rPr>
          <w:sz w:val="28"/>
          <w:szCs w:val="28"/>
        </w:rPr>
      </w:pPr>
    </w:p>
    <w:p w:rsidR="001202A3" w:rsidRDefault="001202A3" w:rsidP="001202A3">
      <w:pPr>
        <w:pStyle w:val="ConsPlusNormal"/>
        <w:rPr>
          <w:sz w:val="28"/>
          <w:szCs w:val="28"/>
        </w:rPr>
        <w:sectPr w:rsidR="001202A3" w:rsidSect="0040632F">
          <w:headerReference w:type="default" r:id="rId8"/>
          <w:headerReference w:type="first" r:id="rId9"/>
          <w:pgSz w:w="11906" w:h="16838"/>
          <w:pgMar w:top="1247" w:right="851" w:bottom="1304" w:left="1758" w:header="709" w:footer="709" w:gutter="0"/>
          <w:cols w:space="708"/>
          <w:titlePg/>
          <w:docGrid w:linePitch="360"/>
        </w:sectPr>
      </w:pPr>
    </w:p>
    <w:p w:rsidR="001202A3" w:rsidRPr="001202A3" w:rsidRDefault="001202A3" w:rsidP="001202A3">
      <w:pPr>
        <w:spacing w:after="0" w:line="240" w:lineRule="auto"/>
        <w:jc w:val="center"/>
        <w:rPr>
          <w:rFonts w:cs="Times New Roman"/>
          <w:b/>
          <w:sz w:val="28"/>
          <w:szCs w:val="28"/>
        </w:rPr>
      </w:pPr>
      <w:r w:rsidRPr="001202A3">
        <w:rPr>
          <w:rFonts w:cs="Times New Roman"/>
          <w:b/>
          <w:sz w:val="28"/>
          <w:szCs w:val="28"/>
        </w:rPr>
        <w:lastRenderedPageBreak/>
        <w:t>ПОЯСНИТЕЛЬНАЯ ЗАПИСКА</w:t>
      </w:r>
    </w:p>
    <w:p w:rsidR="001202A3" w:rsidRPr="001202A3" w:rsidRDefault="001202A3" w:rsidP="001202A3">
      <w:pPr>
        <w:spacing w:after="0" w:line="240" w:lineRule="auto"/>
        <w:jc w:val="center"/>
        <w:rPr>
          <w:rFonts w:eastAsia="Times New Roman" w:cs="Arial"/>
          <w:b/>
          <w:bCs/>
          <w:sz w:val="28"/>
          <w:szCs w:val="28"/>
          <w:lang w:eastAsia="ru-RU"/>
        </w:rPr>
      </w:pPr>
      <w:r w:rsidRPr="001202A3">
        <w:rPr>
          <w:rFonts w:cs="Times New Roman"/>
          <w:b/>
          <w:sz w:val="28"/>
          <w:szCs w:val="28"/>
        </w:rPr>
        <w:t xml:space="preserve">к проекту закона Ульяновской области </w:t>
      </w:r>
      <w:r w:rsidRPr="001202A3">
        <w:rPr>
          <w:rFonts w:cs="Times New Roman"/>
          <w:b/>
          <w:bCs/>
          <w:sz w:val="28"/>
          <w:szCs w:val="28"/>
        </w:rPr>
        <w:t xml:space="preserve">«О внесении изменения в статью </w:t>
      </w:r>
      <w:r w:rsidRPr="001202A3">
        <w:rPr>
          <w:rFonts w:cs="Times New Roman"/>
          <w:b/>
          <w:bCs/>
          <w:sz w:val="28"/>
          <w:szCs w:val="28"/>
        </w:rPr>
        <w:br/>
        <w:t xml:space="preserve">2 Закона Ульяновской области </w:t>
      </w:r>
      <w:r w:rsidRPr="001202A3">
        <w:rPr>
          <w:rFonts w:eastAsia="Times New Roman" w:cs="Arial"/>
          <w:b/>
          <w:bCs/>
          <w:sz w:val="28"/>
          <w:szCs w:val="28"/>
          <w:lang w:eastAsia="ru-RU"/>
        </w:rPr>
        <w:t xml:space="preserve">«О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w:t>
      </w:r>
      <w:r w:rsidRPr="001202A3">
        <w:rPr>
          <w:rFonts w:eastAsia="Times New Roman" w:cs="Arial"/>
          <w:b/>
          <w:bCs/>
          <w:sz w:val="28"/>
          <w:szCs w:val="28"/>
          <w:lang w:eastAsia="ru-RU"/>
        </w:rPr>
        <w:br/>
        <w:t>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r w:rsidRPr="001202A3">
        <w:rPr>
          <w:rFonts w:cs="Times New Roman"/>
          <w:b/>
          <w:sz w:val="28"/>
          <w:szCs w:val="28"/>
        </w:rPr>
        <w:t>»</w:t>
      </w:r>
    </w:p>
    <w:p w:rsidR="001202A3" w:rsidRPr="001202A3" w:rsidRDefault="001202A3" w:rsidP="001202A3">
      <w:pPr>
        <w:spacing w:after="0" w:line="360" w:lineRule="auto"/>
        <w:jc w:val="center"/>
        <w:rPr>
          <w:rFonts w:cs="Times New Roman"/>
          <w:b/>
          <w:sz w:val="28"/>
          <w:szCs w:val="28"/>
        </w:rPr>
      </w:pPr>
    </w:p>
    <w:p w:rsidR="001202A3" w:rsidRPr="001202A3" w:rsidRDefault="001202A3" w:rsidP="001202A3">
      <w:pPr>
        <w:spacing w:after="0" w:line="360" w:lineRule="auto"/>
        <w:jc w:val="both"/>
        <w:rPr>
          <w:rFonts w:cs="Times New Roman"/>
          <w:sz w:val="28"/>
          <w:szCs w:val="28"/>
        </w:rPr>
      </w:pPr>
      <w:r w:rsidRPr="001202A3">
        <w:rPr>
          <w:rFonts w:cs="Times New Roman"/>
          <w:sz w:val="28"/>
          <w:szCs w:val="28"/>
        </w:rPr>
        <w:tab/>
        <w:t xml:space="preserve"> Указом Губернатора Ульяновской области от 18 ноября 2022 года </w:t>
      </w:r>
      <w:r w:rsidRPr="001202A3">
        <w:rPr>
          <w:rFonts w:ascii="Times New Roman" w:hAnsi="Times New Roman" w:cs="Times New Roman"/>
          <w:sz w:val="28"/>
          <w:szCs w:val="28"/>
        </w:rPr>
        <w:t>№</w:t>
      </w:r>
      <w:r w:rsidRPr="001202A3">
        <w:rPr>
          <w:rFonts w:cs="Times New Roman"/>
          <w:sz w:val="28"/>
          <w:szCs w:val="28"/>
        </w:rPr>
        <w:t xml:space="preserve"> 151 Департамент Министерства семейной, демографической политики </w:t>
      </w:r>
      <w:r w:rsidRPr="001202A3">
        <w:rPr>
          <w:rFonts w:cs="Times New Roman"/>
          <w:sz w:val="28"/>
          <w:szCs w:val="28"/>
        </w:rPr>
        <w:br/>
        <w:t xml:space="preserve">и социального благополучия Ульяновской области в городе Ульяновске </w:t>
      </w:r>
      <w:r w:rsidRPr="001202A3">
        <w:rPr>
          <w:rFonts w:cs="Times New Roman"/>
          <w:sz w:val="28"/>
          <w:szCs w:val="28"/>
        </w:rPr>
        <w:br/>
        <w:t>с 1 декабря 2022 года переименован в Департамент Министерства социального развития Ульяновской области в городе Ульяновске.</w:t>
      </w:r>
    </w:p>
    <w:p w:rsidR="001202A3" w:rsidRPr="001202A3" w:rsidRDefault="001202A3" w:rsidP="001202A3">
      <w:pPr>
        <w:spacing w:after="0" w:line="360" w:lineRule="auto"/>
        <w:jc w:val="both"/>
        <w:rPr>
          <w:rFonts w:cs="Times New Roman"/>
          <w:sz w:val="28"/>
          <w:szCs w:val="28"/>
        </w:rPr>
      </w:pPr>
      <w:r w:rsidRPr="001202A3">
        <w:rPr>
          <w:rFonts w:cs="Times New Roman"/>
          <w:sz w:val="28"/>
          <w:szCs w:val="28"/>
        </w:rPr>
        <w:tab/>
        <w:t xml:space="preserve">В связи с вышеуказанном вносится корреспондирующее изменение </w:t>
      </w:r>
      <w:r w:rsidRPr="001202A3">
        <w:rPr>
          <w:rFonts w:cs="Times New Roman"/>
          <w:sz w:val="28"/>
          <w:szCs w:val="28"/>
        </w:rPr>
        <w:br/>
        <w:t xml:space="preserve">в пункт 2 части 1 статьи 2 Закона Ульяновской области от 1 апреля 2015 </w:t>
      </w:r>
      <w:r w:rsidRPr="001202A3">
        <w:rPr>
          <w:rFonts w:ascii="Times New Roman" w:hAnsi="Times New Roman" w:cs="Times New Roman"/>
          <w:sz w:val="28"/>
          <w:szCs w:val="28"/>
        </w:rPr>
        <w:t>№</w:t>
      </w:r>
      <w:r w:rsidRPr="001202A3">
        <w:rPr>
          <w:rFonts w:cs="Times New Roman"/>
          <w:sz w:val="28"/>
          <w:szCs w:val="28"/>
        </w:rPr>
        <w:t xml:space="preserve"> 26-ЗО «О перечне должностных лиц исполнительных органов государственной власти Ульяновской области, уполномоченных составлять протоколы </w:t>
      </w:r>
      <w:r w:rsidRPr="001202A3">
        <w:rPr>
          <w:rFonts w:cs="Times New Roman"/>
          <w:sz w:val="28"/>
          <w:szCs w:val="28"/>
        </w:rPr>
        <w:br/>
        <w:t xml:space="preserve">об отдельных административных правонарушениях, предусмотренных Кодексом Российской Федерации об административных правонарушениях, </w:t>
      </w:r>
      <w:r w:rsidRPr="001202A3">
        <w:rPr>
          <w:rFonts w:cs="Times New Roman"/>
          <w:sz w:val="28"/>
          <w:szCs w:val="28"/>
        </w:rPr>
        <w:br/>
        <w:t>при осуществлении регионального государственного контроля (надзора), государственного финансового контроля, а также переданных им полномочий</w:t>
      </w:r>
      <w:r w:rsidRPr="001202A3">
        <w:rPr>
          <w:rFonts w:cs="Times New Roman"/>
          <w:sz w:val="28"/>
          <w:szCs w:val="28"/>
        </w:rPr>
        <w:br/>
        <w:t xml:space="preserve">в области федерального государственного контроля (надзора)».   </w:t>
      </w:r>
    </w:p>
    <w:p w:rsidR="001202A3" w:rsidRPr="001202A3" w:rsidRDefault="001202A3" w:rsidP="001202A3">
      <w:pPr>
        <w:spacing w:after="0" w:line="360" w:lineRule="auto"/>
        <w:ind w:firstLine="708"/>
        <w:jc w:val="both"/>
        <w:rPr>
          <w:rFonts w:cs="Times New Roman"/>
          <w:sz w:val="28"/>
          <w:szCs w:val="28"/>
        </w:rPr>
      </w:pPr>
      <w:r w:rsidRPr="001202A3">
        <w:rPr>
          <w:rFonts w:cs="Times New Roman"/>
          <w:sz w:val="28"/>
          <w:szCs w:val="28"/>
        </w:rPr>
        <w:t xml:space="preserve">Ответственное должностное лицо за разработку законопроекта – директор департамента по делам старшего поколения, ветеранов и инвалидов Клюшникова Елена Владимировна. </w:t>
      </w:r>
    </w:p>
    <w:p w:rsidR="001202A3" w:rsidRPr="001202A3" w:rsidRDefault="001202A3" w:rsidP="001202A3">
      <w:pPr>
        <w:spacing w:after="0" w:line="360" w:lineRule="auto"/>
        <w:ind w:firstLine="708"/>
        <w:jc w:val="both"/>
        <w:rPr>
          <w:rFonts w:cs="Times New Roman"/>
          <w:sz w:val="28"/>
          <w:szCs w:val="28"/>
        </w:rPr>
      </w:pPr>
    </w:p>
    <w:p w:rsidR="001202A3" w:rsidRPr="001202A3" w:rsidRDefault="001202A3" w:rsidP="001202A3">
      <w:pPr>
        <w:spacing w:after="0" w:line="240" w:lineRule="auto"/>
        <w:rPr>
          <w:rFonts w:cs="Times New Roman"/>
          <w:sz w:val="28"/>
          <w:szCs w:val="28"/>
        </w:rPr>
      </w:pPr>
    </w:p>
    <w:p w:rsidR="001202A3" w:rsidRPr="001202A3" w:rsidRDefault="001202A3" w:rsidP="001202A3">
      <w:pPr>
        <w:spacing w:after="0" w:line="240" w:lineRule="auto"/>
        <w:rPr>
          <w:rFonts w:cs="Times New Roman"/>
          <w:color w:val="000000"/>
          <w:sz w:val="28"/>
          <w:szCs w:val="28"/>
        </w:rPr>
      </w:pPr>
      <w:r w:rsidRPr="001202A3">
        <w:rPr>
          <w:rFonts w:cs="Times New Roman"/>
          <w:color w:val="000000"/>
          <w:sz w:val="28"/>
          <w:szCs w:val="28"/>
        </w:rPr>
        <w:br/>
        <w:t xml:space="preserve">Министр социального развития </w:t>
      </w:r>
    </w:p>
    <w:p w:rsidR="001202A3" w:rsidRPr="001202A3" w:rsidRDefault="001202A3" w:rsidP="001202A3">
      <w:pPr>
        <w:spacing w:after="0" w:line="240" w:lineRule="auto"/>
        <w:rPr>
          <w:rFonts w:cs="Times New Roman"/>
          <w:color w:val="000000"/>
          <w:sz w:val="28"/>
          <w:szCs w:val="28"/>
        </w:rPr>
      </w:pPr>
      <w:r w:rsidRPr="001202A3">
        <w:rPr>
          <w:rFonts w:cs="Times New Roman"/>
          <w:color w:val="000000"/>
          <w:sz w:val="28"/>
          <w:szCs w:val="28"/>
        </w:rPr>
        <w:t>Ульяновской области</w:t>
      </w:r>
      <w:r w:rsidRPr="001202A3">
        <w:rPr>
          <w:rFonts w:cs="Times New Roman"/>
          <w:color w:val="000000"/>
          <w:sz w:val="28"/>
          <w:szCs w:val="28"/>
        </w:rPr>
        <w:tab/>
      </w:r>
      <w:r w:rsidRPr="001202A3">
        <w:rPr>
          <w:rFonts w:cs="Times New Roman"/>
          <w:color w:val="000000"/>
          <w:sz w:val="28"/>
          <w:szCs w:val="28"/>
        </w:rPr>
        <w:tab/>
      </w:r>
      <w:r w:rsidRPr="001202A3">
        <w:rPr>
          <w:rFonts w:cs="Times New Roman"/>
          <w:color w:val="000000"/>
          <w:sz w:val="28"/>
          <w:szCs w:val="28"/>
        </w:rPr>
        <w:tab/>
      </w:r>
      <w:r w:rsidRPr="001202A3">
        <w:rPr>
          <w:rFonts w:cs="Times New Roman"/>
          <w:color w:val="000000"/>
          <w:sz w:val="28"/>
          <w:szCs w:val="28"/>
        </w:rPr>
        <w:tab/>
      </w:r>
      <w:r w:rsidRPr="001202A3">
        <w:rPr>
          <w:rFonts w:cs="Times New Roman"/>
          <w:color w:val="000000"/>
          <w:sz w:val="28"/>
          <w:szCs w:val="28"/>
        </w:rPr>
        <w:tab/>
      </w:r>
      <w:r w:rsidRPr="001202A3">
        <w:rPr>
          <w:rFonts w:cs="Times New Roman"/>
          <w:color w:val="000000"/>
          <w:sz w:val="28"/>
          <w:szCs w:val="28"/>
        </w:rPr>
        <w:tab/>
        <w:t>А.А.Тверскова</w:t>
      </w:r>
    </w:p>
    <w:p w:rsidR="001202A3" w:rsidRPr="001202A3" w:rsidRDefault="001202A3" w:rsidP="001202A3">
      <w:pPr>
        <w:spacing w:after="0" w:line="240" w:lineRule="auto"/>
        <w:rPr>
          <w:rFonts w:eastAsia="Times New Roman" w:cs="Times New Roman"/>
          <w:sz w:val="28"/>
          <w:szCs w:val="28"/>
          <w:lang w:eastAsia="ru-RU"/>
        </w:rPr>
      </w:pPr>
    </w:p>
    <w:p w:rsidR="001202A3" w:rsidRDefault="001202A3" w:rsidP="001202A3">
      <w:pPr>
        <w:pStyle w:val="ConsPlusNormal"/>
        <w:rPr>
          <w:sz w:val="28"/>
          <w:szCs w:val="28"/>
        </w:rPr>
        <w:sectPr w:rsidR="001202A3" w:rsidSect="00DC21DF">
          <w:headerReference w:type="default" r:id="rId10"/>
          <w:headerReference w:type="first" r:id="rId11"/>
          <w:pgSz w:w="11906" w:h="16838"/>
          <w:pgMar w:top="851" w:right="567" w:bottom="1134" w:left="1701" w:header="709" w:footer="709" w:gutter="0"/>
          <w:cols w:space="708"/>
          <w:titlePg/>
          <w:docGrid w:linePitch="381"/>
        </w:sectPr>
      </w:pPr>
    </w:p>
    <w:p w:rsidR="001202A3" w:rsidRPr="001202A3" w:rsidRDefault="001202A3" w:rsidP="001202A3">
      <w:pPr>
        <w:spacing w:after="0" w:line="240" w:lineRule="auto"/>
        <w:jc w:val="center"/>
        <w:rPr>
          <w:rFonts w:eastAsia="Times New Roman" w:cs="Times New Roman"/>
          <w:b/>
          <w:sz w:val="28"/>
          <w:szCs w:val="28"/>
          <w:lang w:eastAsia="ru-RU"/>
        </w:rPr>
      </w:pPr>
      <w:r w:rsidRPr="001202A3">
        <w:rPr>
          <w:rFonts w:eastAsia="Times New Roman" w:cs="Times New Roman"/>
          <w:b/>
          <w:sz w:val="28"/>
          <w:szCs w:val="28"/>
          <w:lang w:eastAsia="ru-RU"/>
        </w:rPr>
        <w:lastRenderedPageBreak/>
        <w:t>ФИНАНСОВО-ЭКОНОМИЧЕСКОЕ ОБОСНОВАНИЕ</w:t>
      </w:r>
    </w:p>
    <w:p w:rsidR="001202A3" w:rsidRPr="001202A3" w:rsidRDefault="001202A3" w:rsidP="001202A3">
      <w:pPr>
        <w:spacing w:after="0" w:line="240" w:lineRule="auto"/>
        <w:jc w:val="center"/>
        <w:rPr>
          <w:rFonts w:eastAsia="Times New Roman" w:cs="Arial"/>
          <w:b/>
          <w:bCs/>
          <w:sz w:val="28"/>
          <w:szCs w:val="28"/>
          <w:lang w:eastAsia="ru-RU"/>
        </w:rPr>
      </w:pPr>
      <w:r w:rsidRPr="001202A3">
        <w:rPr>
          <w:rFonts w:eastAsia="Times New Roman" w:cs="Times New Roman"/>
          <w:b/>
          <w:sz w:val="28"/>
          <w:szCs w:val="28"/>
          <w:lang w:eastAsia="ru-RU"/>
        </w:rPr>
        <w:t xml:space="preserve">к проекту закона Ульяновской области </w:t>
      </w:r>
      <w:r w:rsidRPr="001202A3">
        <w:rPr>
          <w:rFonts w:eastAsia="Times New Roman" w:cs="Arial"/>
          <w:b/>
          <w:bCs/>
          <w:sz w:val="28"/>
          <w:szCs w:val="28"/>
          <w:lang w:eastAsia="ru-RU"/>
        </w:rPr>
        <w:t xml:space="preserve">«О внесении изменения в статью 2 Закона Ульяновской области «О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w:t>
      </w:r>
      <w:r w:rsidRPr="001202A3">
        <w:rPr>
          <w:rFonts w:eastAsia="Times New Roman" w:cs="Arial"/>
          <w:b/>
          <w:bCs/>
          <w:sz w:val="28"/>
          <w:szCs w:val="28"/>
          <w:lang w:eastAsia="ru-RU"/>
        </w:rPr>
        <w:br/>
        <w:t>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r w:rsidRPr="001202A3">
        <w:rPr>
          <w:rFonts w:eastAsia="Times New Roman" w:cs="Times New Roman"/>
          <w:b/>
          <w:sz w:val="28"/>
          <w:szCs w:val="28"/>
          <w:lang w:eastAsia="ru-RU"/>
        </w:rPr>
        <w:t>»</w:t>
      </w:r>
    </w:p>
    <w:p w:rsidR="001202A3" w:rsidRPr="001202A3" w:rsidRDefault="001202A3" w:rsidP="001202A3">
      <w:pPr>
        <w:widowControl w:val="0"/>
        <w:autoSpaceDE w:val="0"/>
        <w:autoSpaceDN w:val="0"/>
        <w:spacing w:after="0" w:line="360" w:lineRule="auto"/>
        <w:jc w:val="center"/>
        <w:outlineLvl w:val="1"/>
        <w:rPr>
          <w:rFonts w:eastAsia="Times New Roman" w:cs="Times New Roman"/>
          <w:b/>
          <w:sz w:val="28"/>
          <w:szCs w:val="28"/>
          <w:lang w:eastAsia="ru-RU"/>
        </w:rPr>
      </w:pPr>
    </w:p>
    <w:p w:rsidR="001202A3" w:rsidRPr="001202A3" w:rsidRDefault="001202A3" w:rsidP="001202A3">
      <w:pPr>
        <w:spacing w:after="0" w:line="360" w:lineRule="auto"/>
        <w:jc w:val="both"/>
        <w:rPr>
          <w:rFonts w:eastAsia="Times New Roman" w:cs="Times New Roman"/>
          <w:sz w:val="28"/>
          <w:szCs w:val="28"/>
          <w:lang w:eastAsia="ru-RU"/>
        </w:rPr>
      </w:pPr>
      <w:r w:rsidRPr="001202A3">
        <w:rPr>
          <w:rFonts w:eastAsia="Times New Roman" w:cs="Times New Roman"/>
          <w:sz w:val="28"/>
          <w:szCs w:val="28"/>
          <w:lang w:eastAsia="ru-RU"/>
        </w:rPr>
        <w:tab/>
        <w:t xml:space="preserve">Принятие проекта закона Ульяновской области  «О внесении изменения в статью 2 Закона Ульяновской области «О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не требует выделения дополнительных средств </w:t>
      </w:r>
      <w:r w:rsidRPr="001202A3">
        <w:rPr>
          <w:rFonts w:eastAsia="Times New Roman" w:cs="Times New Roman"/>
          <w:sz w:val="28"/>
          <w:szCs w:val="28"/>
          <w:lang w:eastAsia="ru-RU"/>
        </w:rPr>
        <w:br/>
        <w:t>из областного бюджета Ульяновской области.</w:t>
      </w:r>
    </w:p>
    <w:p w:rsidR="001202A3" w:rsidRPr="001202A3" w:rsidRDefault="001202A3" w:rsidP="001202A3">
      <w:pPr>
        <w:spacing w:after="0" w:line="360" w:lineRule="auto"/>
        <w:rPr>
          <w:rFonts w:eastAsia="Times New Roman" w:cs="Times New Roman"/>
          <w:b/>
          <w:sz w:val="28"/>
          <w:szCs w:val="28"/>
          <w:lang w:eastAsia="ru-RU"/>
        </w:rPr>
      </w:pPr>
    </w:p>
    <w:p w:rsidR="001202A3" w:rsidRPr="001202A3" w:rsidRDefault="001202A3" w:rsidP="001202A3">
      <w:pPr>
        <w:spacing w:after="0" w:line="360" w:lineRule="auto"/>
        <w:rPr>
          <w:rFonts w:eastAsia="Times New Roman" w:cs="Times New Roman"/>
          <w:b/>
          <w:sz w:val="28"/>
          <w:szCs w:val="28"/>
          <w:lang w:eastAsia="ru-RU"/>
        </w:rPr>
      </w:pPr>
    </w:p>
    <w:p w:rsidR="001202A3" w:rsidRPr="001202A3" w:rsidRDefault="001202A3" w:rsidP="001202A3">
      <w:pPr>
        <w:spacing w:after="0" w:line="240" w:lineRule="auto"/>
        <w:rPr>
          <w:rFonts w:ascii="Calibri" w:eastAsia="Times New Roman" w:hAnsi="Calibri" w:cs="Times New Roman"/>
          <w:color w:val="000000"/>
          <w:lang w:eastAsia="ru-RU"/>
        </w:rPr>
      </w:pPr>
      <w:r w:rsidRPr="001202A3">
        <w:rPr>
          <w:rFonts w:eastAsia="Times New Roman" w:cs="Times New Roman"/>
          <w:color w:val="000000"/>
          <w:sz w:val="28"/>
          <w:szCs w:val="28"/>
          <w:lang w:eastAsia="ru-RU"/>
        </w:rPr>
        <w:br/>
        <w:t>Министр социального развития</w:t>
      </w:r>
    </w:p>
    <w:p w:rsidR="001202A3" w:rsidRPr="001202A3" w:rsidRDefault="001202A3" w:rsidP="001202A3">
      <w:pPr>
        <w:spacing w:after="0" w:line="240" w:lineRule="auto"/>
        <w:rPr>
          <w:rFonts w:eastAsia="Times New Roman" w:cs="Times New Roman"/>
          <w:sz w:val="28"/>
          <w:szCs w:val="28"/>
          <w:lang w:eastAsia="ru-RU"/>
        </w:rPr>
      </w:pPr>
      <w:r w:rsidRPr="001202A3">
        <w:rPr>
          <w:rFonts w:eastAsia="Times New Roman" w:cs="Times New Roman"/>
          <w:color w:val="000000"/>
          <w:sz w:val="28"/>
          <w:szCs w:val="28"/>
          <w:lang w:eastAsia="ru-RU"/>
        </w:rPr>
        <w:t>Ульяновской области</w:t>
      </w:r>
      <w:r w:rsidRPr="001202A3">
        <w:rPr>
          <w:rFonts w:ascii="Calibri" w:eastAsia="Times New Roman" w:hAnsi="Calibri" w:cs="Times New Roman"/>
          <w:color w:val="000000"/>
          <w:lang w:eastAsia="ru-RU"/>
        </w:rPr>
        <w:tab/>
      </w:r>
      <w:r w:rsidRPr="001202A3">
        <w:rPr>
          <w:rFonts w:ascii="Calibri" w:eastAsia="Times New Roman" w:hAnsi="Calibri" w:cs="Times New Roman"/>
          <w:color w:val="000000"/>
          <w:lang w:eastAsia="ru-RU"/>
        </w:rPr>
        <w:tab/>
      </w:r>
      <w:r w:rsidRPr="001202A3">
        <w:rPr>
          <w:rFonts w:ascii="Calibri" w:eastAsia="Times New Roman" w:hAnsi="Calibri" w:cs="Times New Roman"/>
          <w:color w:val="000000"/>
          <w:lang w:eastAsia="ru-RU"/>
        </w:rPr>
        <w:tab/>
      </w:r>
      <w:r w:rsidRPr="001202A3">
        <w:rPr>
          <w:rFonts w:ascii="Calibri" w:eastAsia="Times New Roman" w:hAnsi="Calibri" w:cs="Times New Roman"/>
          <w:color w:val="000000"/>
          <w:lang w:eastAsia="ru-RU"/>
        </w:rPr>
        <w:tab/>
      </w:r>
      <w:r w:rsidRPr="001202A3">
        <w:rPr>
          <w:rFonts w:ascii="Calibri" w:eastAsia="Times New Roman" w:hAnsi="Calibri" w:cs="Times New Roman"/>
          <w:color w:val="000000"/>
          <w:lang w:eastAsia="ru-RU"/>
        </w:rPr>
        <w:tab/>
      </w:r>
      <w:r w:rsidRPr="001202A3">
        <w:rPr>
          <w:rFonts w:ascii="Calibri" w:eastAsia="Times New Roman" w:hAnsi="Calibri" w:cs="Times New Roman"/>
          <w:color w:val="000000"/>
          <w:lang w:eastAsia="ru-RU"/>
        </w:rPr>
        <w:tab/>
      </w:r>
      <w:r w:rsidRPr="001202A3">
        <w:rPr>
          <w:rFonts w:ascii="Calibri" w:eastAsia="Times New Roman" w:hAnsi="Calibri" w:cs="Times New Roman"/>
          <w:color w:val="000000"/>
          <w:lang w:eastAsia="ru-RU"/>
        </w:rPr>
        <w:tab/>
      </w:r>
      <w:r w:rsidRPr="001202A3">
        <w:rPr>
          <w:rFonts w:eastAsia="Times New Roman" w:cs="Times New Roman"/>
          <w:color w:val="000000"/>
          <w:sz w:val="28"/>
          <w:szCs w:val="28"/>
          <w:lang w:eastAsia="ru-RU"/>
        </w:rPr>
        <w:t>А.А.Тверскова</w:t>
      </w:r>
    </w:p>
    <w:p w:rsidR="001202A3" w:rsidRPr="00612C11" w:rsidRDefault="001202A3" w:rsidP="001202A3">
      <w:pPr>
        <w:pStyle w:val="ConsPlusNormal"/>
        <w:rPr>
          <w:sz w:val="28"/>
          <w:szCs w:val="28"/>
        </w:rPr>
      </w:pPr>
      <w:bookmarkStart w:id="0" w:name="_GoBack"/>
      <w:bookmarkEnd w:id="0"/>
    </w:p>
    <w:sectPr w:rsidR="001202A3" w:rsidRPr="00612C11" w:rsidSect="00DC21DF">
      <w:pgSz w:w="11906" w:h="16838"/>
      <w:pgMar w:top="851"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C21" w:rsidRDefault="002C4C21" w:rsidP="00160610">
      <w:pPr>
        <w:spacing w:after="0" w:line="240" w:lineRule="auto"/>
      </w:pPr>
      <w:r>
        <w:separator/>
      </w:r>
    </w:p>
  </w:endnote>
  <w:endnote w:type="continuationSeparator" w:id="1">
    <w:p w:rsidR="002C4C21" w:rsidRDefault="002C4C21" w:rsidP="0016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libri">
    <w:altName w:val="Arial"/>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C21" w:rsidRDefault="002C4C21" w:rsidP="00160610">
      <w:pPr>
        <w:spacing w:after="0" w:line="240" w:lineRule="auto"/>
      </w:pPr>
      <w:r>
        <w:separator/>
      </w:r>
    </w:p>
  </w:footnote>
  <w:footnote w:type="continuationSeparator" w:id="1">
    <w:p w:rsidR="002C4C21" w:rsidRDefault="002C4C21" w:rsidP="00160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10" w:rsidRPr="00160610" w:rsidRDefault="00160610">
    <w:pPr>
      <w:pStyle w:val="a3"/>
      <w:jc w:val="center"/>
      <w:rPr>
        <w:sz w:val="28"/>
        <w:szCs w:val="28"/>
      </w:rPr>
    </w:pPr>
  </w:p>
  <w:p w:rsidR="00160610" w:rsidRDefault="0016061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610" w:rsidRPr="00F276A2" w:rsidRDefault="00160610" w:rsidP="00B43337">
    <w:pPr>
      <w:spacing w:after="0" w:line="240" w:lineRule="auto"/>
      <w:ind w:left="6480"/>
      <w:jc w:val="right"/>
      <w:rPr>
        <w:sz w:val="20"/>
        <w:szCs w:val="20"/>
      </w:rPr>
    </w:pPr>
    <w:r w:rsidRPr="00F276A2">
      <w:rPr>
        <w:sz w:val="20"/>
        <w:szCs w:val="20"/>
      </w:rPr>
      <w:t>Вносится Правительством</w:t>
    </w:r>
  </w:p>
  <w:p w:rsidR="00160610" w:rsidRPr="00F276A2" w:rsidRDefault="00160610" w:rsidP="00B43337">
    <w:pPr>
      <w:spacing w:after="0" w:line="240" w:lineRule="auto"/>
      <w:ind w:left="6480"/>
      <w:jc w:val="right"/>
      <w:rPr>
        <w:sz w:val="20"/>
        <w:szCs w:val="20"/>
      </w:rPr>
    </w:pPr>
    <w:r w:rsidRPr="00F276A2">
      <w:rPr>
        <w:sz w:val="20"/>
        <w:szCs w:val="20"/>
      </w:rPr>
      <w:t>Ульяновской области</w:t>
    </w:r>
  </w:p>
  <w:p w:rsidR="00B43337" w:rsidRDefault="00160610" w:rsidP="00B43337">
    <w:pPr>
      <w:spacing w:after="0" w:line="360" w:lineRule="auto"/>
      <w:ind w:left="-181"/>
      <w:jc w:val="right"/>
      <w:rPr>
        <w:sz w:val="20"/>
        <w:szCs w:val="20"/>
      </w:rPr>
    </w:pP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p>
  <w:p w:rsidR="00160610" w:rsidRDefault="00160610" w:rsidP="00B43337">
    <w:pPr>
      <w:spacing w:line="204" w:lineRule="auto"/>
      <w:ind w:left="-181"/>
      <w:jc w:val="right"/>
    </w:pPr>
    <w:r w:rsidRPr="00F276A2">
      <w:rPr>
        <w:sz w:val="20"/>
        <w:szCs w:val="20"/>
      </w:rP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546608"/>
      <w:docPartObj>
        <w:docPartGallery w:val="Page Numbers (Top of Page)"/>
        <w:docPartUnique/>
      </w:docPartObj>
    </w:sdtPr>
    <w:sdtContent>
      <w:p w:rsidR="003751BC" w:rsidRDefault="008839D6">
        <w:pPr>
          <w:pStyle w:val="a3"/>
          <w:jc w:val="center"/>
        </w:pPr>
        <w:r>
          <w:fldChar w:fldCharType="begin"/>
        </w:r>
        <w:r w:rsidR="000B2FFA">
          <w:instrText>PAGE   \* MERGEFORMAT</w:instrText>
        </w:r>
        <w:r>
          <w:fldChar w:fldCharType="separate"/>
        </w:r>
        <w:r w:rsidR="001202A3">
          <w:rPr>
            <w:noProof/>
          </w:rPr>
          <w:t>4</w:t>
        </w:r>
        <w:r>
          <w:fldChar w:fldCharType="end"/>
        </w:r>
      </w:p>
    </w:sdtContent>
  </w:sdt>
  <w:p w:rsidR="003751BC" w:rsidRDefault="002C4C21">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2A3" w:rsidRDefault="001202A3" w:rsidP="00B43337">
    <w:pPr>
      <w:spacing w:line="204" w:lineRule="auto"/>
      <w:ind w:left="-181"/>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C7DAC"/>
    <w:multiLevelType w:val="hybridMultilevel"/>
    <w:tmpl w:val="7D660E36"/>
    <w:lvl w:ilvl="0" w:tplc="4CB4282C">
      <w:start w:val="10"/>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812ED0"/>
    <w:multiLevelType w:val="hybridMultilevel"/>
    <w:tmpl w:val="274CD86A"/>
    <w:lvl w:ilvl="0" w:tplc="8392F81E">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825AB8"/>
    <w:multiLevelType w:val="hybridMultilevel"/>
    <w:tmpl w:val="9A02CA4E"/>
    <w:lvl w:ilvl="0" w:tplc="BB240A20">
      <w:start w:val="1"/>
      <w:numFmt w:val="decimal"/>
      <w:lvlText w:val="%1)"/>
      <w:lvlJc w:val="left"/>
      <w:pPr>
        <w:ind w:left="1524" w:hanging="984"/>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0B062AB"/>
    <w:multiLevelType w:val="hybridMultilevel"/>
    <w:tmpl w:val="9C526F8C"/>
    <w:lvl w:ilvl="0" w:tplc="9064D12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99023D0"/>
    <w:multiLevelType w:val="hybridMultilevel"/>
    <w:tmpl w:val="F218241E"/>
    <w:lvl w:ilvl="0" w:tplc="997A6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3136027"/>
    <w:multiLevelType w:val="hybridMultilevel"/>
    <w:tmpl w:val="7E8416AC"/>
    <w:lvl w:ilvl="0" w:tplc="CEEA99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9FA49CD"/>
    <w:multiLevelType w:val="hybridMultilevel"/>
    <w:tmpl w:val="6A64DE36"/>
    <w:lvl w:ilvl="0" w:tplc="95DCC15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A51390B"/>
    <w:multiLevelType w:val="hybridMultilevel"/>
    <w:tmpl w:val="2FA4F4CA"/>
    <w:lvl w:ilvl="0" w:tplc="FF028880">
      <w:start w:val="1"/>
      <w:numFmt w:val="decimal"/>
      <w:lvlText w:val="%1)"/>
      <w:lvlJc w:val="left"/>
      <w:pPr>
        <w:ind w:left="1069" w:hanging="360"/>
      </w:pPr>
      <w:rPr>
        <w:rFonts w:ascii="PT Astra Serif" w:eastAsiaTheme="minorHAnsi" w:hAnsi="PT Astra Serif" w:cstheme="minorBid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hdrShapeDefaults>
    <o:shapedefaults v:ext="edit" spidmax="5122"/>
  </w:hdrShapeDefaults>
  <w:footnotePr>
    <w:footnote w:id="0"/>
    <w:footnote w:id="1"/>
  </w:footnotePr>
  <w:endnotePr>
    <w:endnote w:id="0"/>
    <w:endnote w:id="1"/>
  </w:endnotePr>
  <w:compat/>
  <w:rsids>
    <w:rsidRoot w:val="000C457C"/>
    <w:rsid w:val="00024093"/>
    <w:rsid w:val="000274E9"/>
    <w:rsid w:val="00035CD4"/>
    <w:rsid w:val="00047DCA"/>
    <w:rsid w:val="00051BFE"/>
    <w:rsid w:val="00056C0B"/>
    <w:rsid w:val="0006453E"/>
    <w:rsid w:val="00072F4A"/>
    <w:rsid w:val="0007704E"/>
    <w:rsid w:val="00083553"/>
    <w:rsid w:val="000862CC"/>
    <w:rsid w:val="000A6498"/>
    <w:rsid w:val="000B1768"/>
    <w:rsid w:val="000B2ADE"/>
    <w:rsid w:val="000B2FFA"/>
    <w:rsid w:val="000C457C"/>
    <w:rsid w:val="000E25C9"/>
    <w:rsid w:val="000F1B43"/>
    <w:rsid w:val="001202A3"/>
    <w:rsid w:val="00146D3F"/>
    <w:rsid w:val="0015584E"/>
    <w:rsid w:val="00160610"/>
    <w:rsid w:val="0016686A"/>
    <w:rsid w:val="00170285"/>
    <w:rsid w:val="00180438"/>
    <w:rsid w:val="001827FA"/>
    <w:rsid w:val="001B1C26"/>
    <w:rsid w:val="001C2C98"/>
    <w:rsid w:val="001F0981"/>
    <w:rsid w:val="00204F01"/>
    <w:rsid w:val="0020714A"/>
    <w:rsid w:val="0025330C"/>
    <w:rsid w:val="00262896"/>
    <w:rsid w:val="0029331F"/>
    <w:rsid w:val="002B19F8"/>
    <w:rsid w:val="002C4C21"/>
    <w:rsid w:val="002D40A0"/>
    <w:rsid w:val="002E4025"/>
    <w:rsid w:val="00314AA4"/>
    <w:rsid w:val="00337F1A"/>
    <w:rsid w:val="00344427"/>
    <w:rsid w:val="00356242"/>
    <w:rsid w:val="00366F39"/>
    <w:rsid w:val="00373AD9"/>
    <w:rsid w:val="003806EC"/>
    <w:rsid w:val="003B0DA8"/>
    <w:rsid w:val="003B6076"/>
    <w:rsid w:val="003E287B"/>
    <w:rsid w:val="003F3661"/>
    <w:rsid w:val="004058DF"/>
    <w:rsid w:val="0040632F"/>
    <w:rsid w:val="004113D3"/>
    <w:rsid w:val="00427524"/>
    <w:rsid w:val="00430957"/>
    <w:rsid w:val="0044492A"/>
    <w:rsid w:val="00450CC9"/>
    <w:rsid w:val="0047213F"/>
    <w:rsid w:val="004730E8"/>
    <w:rsid w:val="00474934"/>
    <w:rsid w:val="00487E29"/>
    <w:rsid w:val="004923F0"/>
    <w:rsid w:val="00494587"/>
    <w:rsid w:val="004A254E"/>
    <w:rsid w:val="004A26DA"/>
    <w:rsid w:val="004A5A35"/>
    <w:rsid w:val="004B2B2C"/>
    <w:rsid w:val="004C5026"/>
    <w:rsid w:val="004D298D"/>
    <w:rsid w:val="004E2B64"/>
    <w:rsid w:val="0050172A"/>
    <w:rsid w:val="0050570E"/>
    <w:rsid w:val="00507D67"/>
    <w:rsid w:val="0051419D"/>
    <w:rsid w:val="00517F85"/>
    <w:rsid w:val="0052787C"/>
    <w:rsid w:val="00550E13"/>
    <w:rsid w:val="0056419F"/>
    <w:rsid w:val="00572E6C"/>
    <w:rsid w:val="00573D18"/>
    <w:rsid w:val="005768A8"/>
    <w:rsid w:val="00595FE2"/>
    <w:rsid w:val="005963F2"/>
    <w:rsid w:val="005A21DB"/>
    <w:rsid w:val="005B0A63"/>
    <w:rsid w:val="005B57DB"/>
    <w:rsid w:val="005C5445"/>
    <w:rsid w:val="005F6F54"/>
    <w:rsid w:val="006027D0"/>
    <w:rsid w:val="00612C11"/>
    <w:rsid w:val="006258E1"/>
    <w:rsid w:val="00632598"/>
    <w:rsid w:val="00634070"/>
    <w:rsid w:val="006429CB"/>
    <w:rsid w:val="00645477"/>
    <w:rsid w:val="00661AE6"/>
    <w:rsid w:val="0066759E"/>
    <w:rsid w:val="00671E51"/>
    <w:rsid w:val="006771BF"/>
    <w:rsid w:val="00683813"/>
    <w:rsid w:val="006867E3"/>
    <w:rsid w:val="006872D7"/>
    <w:rsid w:val="006D145D"/>
    <w:rsid w:val="006E0037"/>
    <w:rsid w:val="006E7B32"/>
    <w:rsid w:val="006F0C9F"/>
    <w:rsid w:val="006F11C9"/>
    <w:rsid w:val="00703773"/>
    <w:rsid w:val="007340ED"/>
    <w:rsid w:val="00752786"/>
    <w:rsid w:val="007535A5"/>
    <w:rsid w:val="007567A2"/>
    <w:rsid w:val="00764E3C"/>
    <w:rsid w:val="00767D44"/>
    <w:rsid w:val="007A3D73"/>
    <w:rsid w:val="007B7CD3"/>
    <w:rsid w:val="007F20F3"/>
    <w:rsid w:val="007F25CB"/>
    <w:rsid w:val="008017F7"/>
    <w:rsid w:val="00807D21"/>
    <w:rsid w:val="00812D14"/>
    <w:rsid w:val="00830819"/>
    <w:rsid w:val="00834463"/>
    <w:rsid w:val="00837C8E"/>
    <w:rsid w:val="00870E3F"/>
    <w:rsid w:val="00871930"/>
    <w:rsid w:val="00872F85"/>
    <w:rsid w:val="008751F8"/>
    <w:rsid w:val="0087784E"/>
    <w:rsid w:val="008839D6"/>
    <w:rsid w:val="00887261"/>
    <w:rsid w:val="00897D5E"/>
    <w:rsid w:val="008A5500"/>
    <w:rsid w:val="008E49B0"/>
    <w:rsid w:val="008E5801"/>
    <w:rsid w:val="00900795"/>
    <w:rsid w:val="009243A3"/>
    <w:rsid w:val="00925C10"/>
    <w:rsid w:val="009347A7"/>
    <w:rsid w:val="00941EE3"/>
    <w:rsid w:val="00945893"/>
    <w:rsid w:val="009508DB"/>
    <w:rsid w:val="009546D8"/>
    <w:rsid w:val="00971060"/>
    <w:rsid w:val="00972055"/>
    <w:rsid w:val="00973EC6"/>
    <w:rsid w:val="009E27C5"/>
    <w:rsid w:val="009E771A"/>
    <w:rsid w:val="009F7FAE"/>
    <w:rsid w:val="00A23C93"/>
    <w:rsid w:val="00A27481"/>
    <w:rsid w:val="00A324D4"/>
    <w:rsid w:val="00A51FE0"/>
    <w:rsid w:val="00A71B2C"/>
    <w:rsid w:val="00A76D4A"/>
    <w:rsid w:val="00A76DC4"/>
    <w:rsid w:val="00A76F86"/>
    <w:rsid w:val="00A77F83"/>
    <w:rsid w:val="00AA0145"/>
    <w:rsid w:val="00AA7C90"/>
    <w:rsid w:val="00AD5335"/>
    <w:rsid w:val="00AD697D"/>
    <w:rsid w:val="00B0273E"/>
    <w:rsid w:val="00B43337"/>
    <w:rsid w:val="00B52F3E"/>
    <w:rsid w:val="00B7722C"/>
    <w:rsid w:val="00B868CA"/>
    <w:rsid w:val="00B87A5C"/>
    <w:rsid w:val="00BA3BD5"/>
    <w:rsid w:val="00BA58BA"/>
    <w:rsid w:val="00BA72CA"/>
    <w:rsid w:val="00BC4A2B"/>
    <w:rsid w:val="00C05D57"/>
    <w:rsid w:val="00C274FE"/>
    <w:rsid w:val="00C4151D"/>
    <w:rsid w:val="00C66ABA"/>
    <w:rsid w:val="00C95029"/>
    <w:rsid w:val="00CA7461"/>
    <w:rsid w:val="00CB5E7D"/>
    <w:rsid w:val="00CD3884"/>
    <w:rsid w:val="00CD3B43"/>
    <w:rsid w:val="00D00F99"/>
    <w:rsid w:val="00D011FB"/>
    <w:rsid w:val="00D2144F"/>
    <w:rsid w:val="00D46D7D"/>
    <w:rsid w:val="00D7403B"/>
    <w:rsid w:val="00D9614D"/>
    <w:rsid w:val="00DA18F0"/>
    <w:rsid w:val="00DB1D72"/>
    <w:rsid w:val="00DE7A10"/>
    <w:rsid w:val="00DF506C"/>
    <w:rsid w:val="00E13FC3"/>
    <w:rsid w:val="00E361CA"/>
    <w:rsid w:val="00E37F60"/>
    <w:rsid w:val="00E4339A"/>
    <w:rsid w:val="00E6036D"/>
    <w:rsid w:val="00EB02C2"/>
    <w:rsid w:val="00EB1261"/>
    <w:rsid w:val="00EB217E"/>
    <w:rsid w:val="00EB2769"/>
    <w:rsid w:val="00EB3B60"/>
    <w:rsid w:val="00ED7882"/>
    <w:rsid w:val="00EE1739"/>
    <w:rsid w:val="00EF40E7"/>
    <w:rsid w:val="00F01A24"/>
    <w:rsid w:val="00F11B82"/>
    <w:rsid w:val="00F11DE2"/>
    <w:rsid w:val="00F3120A"/>
    <w:rsid w:val="00F439DA"/>
    <w:rsid w:val="00F722ED"/>
    <w:rsid w:val="00F80769"/>
    <w:rsid w:val="00FB5755"/>
    <w:rsid w:val="00FB7CB0"/>
    <w:rsid w:val="00FC5345"/>
    <w:rsid w:val="00FE0B2B"/>
    <w:rsid w:val="00FE0EB5"/>
    <w:rsid w:val="00FF4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D6"/>
  </w:style>
  <w:style w:type="paragraph" w:styleId="1">
    <w:name w:val="heading 1"/>
    <w:basedOn w:val="a"/>
    <w:next w:val="a"/>
    <w:link w:val="10"/>
    <w:uiPriority w:val="9"/>
    <w:qFormat/>
    <w:rsid w:val="009243A3"/>
    <w:pPr>
      <w:keepNext/>
      <w:spacing w:before="240" w:after="60"/>
      <w:outlineLvl w:val="0"/>
    </w:pPr>
    <w:rPr>
      <w:rFonts w:ascii="Cambria" w:eastAsia="Times New Roman" w:hAnsi="Cambria"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3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4339A"/>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10">
    <w:name w:val="Заголовок 1 Знак"/>
    <w:basedOn w:val="a0"/>
    <w:link w:val="1"/>
    <w:uiPriority w:val="9"/>
    <w:rsid w:val="009243A3"/>
    <w:rPr>
      <w:rFonts w:ascii="Cambria" w:eastAsia="Times New Roman" w:hAnsi="Cambria" w:cs="Times New Roman"/>
      <w:b/>
      <w:bCs/>
      <w:kern w:val="32"/>
      <w:sz w:val="28"/>
      <w:szCs w:val="32"/>
    </w:rPr>
  </w:style>
  <w:style w:type="paragraph" w:styleId="a3">
    <w:name w:val="header"/>
    <w:basedOn w:val="a"/>
    <w:link w:val="a4"/>
    <w:uiPriority w:val="99"/>
    <w:unhideWhenUsed/>
    <w:rsid w:val="001606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0610"/>
  </w:style>
  <w:style w:type="paragraph" w:styleId="a5">
    <w:name w:val="footer"/>
    <w:basedOn w:val="a"/>
    <w:link w:val="a6"/>
    <w:uiPriority w:val="99"/>
    <w:unhideWhenUsed/>
    <w:rsid w:val="001606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0610"/>
  </w:style>
  <w:style w:type="paragraph" w:customStyle="1" w:styleId="ConsNormal">
    <w:name w:val="ConsNormal"/>
    <w:rsid w:val="00B43337"/>
    <w:pPr>
      <w:suppressAutoHyphens/>
      <w:autoSpaceDE w:val="0"/>
      <w:spacing w:after="0" w:line="240" w:lineRule="auto"/>
      <w:ind w:right="19772" w:firstLine="720"/>
    </w:pPr>
    <w:rPr>
      <w:rFonts w:ascii="Arial" w:eastAsia="Arial" w:hAnsi="Arial" w:cs="Arial"/>
      <w:sz w:val="20"/>
      <w:szCs w:val="20"/>
      <w:lang w:eastAsia="ar-SA"/>
    </w:rPr>
  </w:style>
  <w:style w:type="paragraph" w:styleId="a7">
    <w:name w:val="Balloon Text"/>
    <w:basedOn w:val="a"/>
    <w:link w:val="a8"/>
    <w:uiPriority w:val="99"/>
    <w:semiHidden/>
    <w:unhideWhenUsed/>
    <w:rsid w:val="00B4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337"/>
    <w:rPr>
      <w:rFonts w:ascii="Tahoma" w:hAnsi="Tahoma" w:cs="Tahoma"/>
      <w:sz w:val="16"/>
      <w:szCs w:val="16"/>
    </w:rPr>
  </w:style>
  <w:style w:type="character" w:styleId="a9">
    <w:name w:val="Hyperlink"/>
    <w:basedOn w:val="a0"/>
    <w:uiPriority w:val="99"/>
    <w:semiHidden/>
    <w:unhideWhenUsed/>
    <w:rsid w:val="00634070"/>
    <w:rPr>
      <w:color w:val="0000FF"/>
      <w:u w:val="single"/>
    </w:rPr>
  </w:style>
  <w:style w:type="paragraph" w:styleId="aa">
    <w:name w:val="List Paragraph"/>
    <w:basedOn w:val="a"/>
    <w:uiPriority w:val="34"/>
    <w:qFormat/>
    <w:rsid w:val="008017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243A3"/>
    <w:pPr>
      <w:keepNext/>
      <w:spacing w:before="240" w:after="60"/>
      <w:outlineLvl w:val="0"/>
    </w:pPr>
    <w:rPr>
      <w:rFonts w:ascii="Cambria" w:eastAsia="Times New Roman" w:hAnsi="Cambria"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3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4339A"/>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10">
    <w:name w:val="Заголовок 1 Знак"/>
    <w:basedOn w:val="a0"/>
    <w:link w:val="1"/>
    <w:uiPriority w:val="9"/>
    <w:rsid w:val="009243A3"/>
    <w:rPr>
      <w:rFonts w:ascii="Cambria" w:eastAsia="Times New Roman" w:hAnsi="Cambria" w:cs="Times New Roman"/>
      <w:b/>
      <w:bCs/>
      <w:kern w:val="32"/>
      <w:sz w:val="28"/>
      <w:szCs w:val="32"/>
    </w:rPr>
  </w:style>
  <w:style w:type="paragraph" w:styleId="a3">
    <w:name w:val="header"/>
    <w:basedOn w:val="a"/>
    <w:link w:val="a4"/>
    <w:uiPriority w:val="99"/>
    <w:unhideWhenUsed/>
    <w:rsid w:val="001606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0610"/>
  </w:style>
  <w:style w:type="paragraph" w:styleId="a5">
    <w:name w:val="footer"/>
    <w:basedOn w:val="a"/>
    <w:link w:val="a6"/>
    <w:uiPriority w:val="99"/>
    <w:unhideWhenUsed/>
    <w:rsid w:val="001606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0610"/>
  </w:style>
  <w:style w:type="paragraph" w:customStyle="1" w:styleId="ConsNormal">
    <w:name w:val="ConsNormal"/>
    <w:rsid w:val="00B43337"/>
    <w:pPr>
      <w:suppressAutoHyphens/>
      <w:autoSpaceDE w:val="0"/>
      <w:spacing w:after="0" w:line="240" w:lineRule="auto"/>
      <w:ind w:right="19772" w:firstLine="720"/>
    </w:pPr>
    <w:rPr>
      <w:rFonts w:ascii="Arial" w:eastAsia="Arial" w:hAnsi="Arial" w:cs="Arial"/>
      <w:sz w:val="20"/>
      <w:szCs w:val="20"/>
      <w:lang w:eastAsia="ar-SA"/>
    </w:rPr>
  </w:style>
  <w:style w:type="paragraph" w:styleId="a7">
    <w:name w:val="Balloon Text"/>
    <w:basedOn w:val="a"/>
    <w:link w:val="a8"/>
    <w:uiPriority w:val="99"/>
    <w:semiHidden/>
    <w:unhideWhenUsed/>
    <w:rsid w:val="00B4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337"/>
    <w:rPr>
      <w:rFonts w:ascii="Tahoma" w:hAnsi="Tahoma" w:cs="Tahoma"/>
      <w:sz w:val="16"/>
      <w:szCs w:val="16"/>
    </w:rPr>
  </w:style>
  <w:style w:type="character" w:styleId="a9">
    <w:name w:val="Hyperlink"/>
    <w:basedOn w:val="a0"/>
    <w:uiPriority w:val="99"/>
    <w:semiHidden/>
    <w:unhideWhenUsed/>
    <w:rsid w:val="00634070"/>
    <w:rPr>
      <w:color w:val="0000FF"/>
      <w:u w:val="single"/>
    </w:rPr>
  </w:style>
  <w:style w:type="paragraph" w:styleId="aa">
    <w:name w:val="List Paragraph"/>
    <w:basedOn w:val="a"/>
    <w:uiPriority w:val="34"/>
    <w:qFormat/>
    <w:rsid w:val="008017F7"/>
    <w:pPr>
      <w:ind w:left="720"/>
      <w:contextualSpacing/>
    </w:pPr>
  </w:style>
</w:styles>
</file>

<file path=word/webSettings.xml><?xml version="1.0" encoding="utf-8"?>
<w:webSettings xmlns:r="http://schemas.openxmlformats.org/officeDocument/2006/relationships" xmlns:w="http://schemas.openxmlformats.org/wordprocessingml/2006/main">
  <w:divs>
    <w:div w:id="53896932">
      <w:bodyDiv w:val="1"/>
      <w:marLeft w:val="0"/>
      <w:marRight w:val="0"/>
      <w:marTop w:val="0"/>
      <w:marBottom w:val="0"/>
      <w:divBdr>
        <w:top w:val="none" w:sz="0" w:space="0" w:color="auto"/>
        <w:left w:val="none" w:sz="0" w:space="0" w:color="auto"/>
        <w:bottom w:val="none" w:sz="0" w:space="0" w:color="auto"/>
        <w:right w:val="none" w:sz="0" w:space="0" w:color="auto"/>
      </w:divBdr>
    </w:div>
    <w:div w:id="334380394">
      <w:bodyDiv w:val="1"/>
      <w:marLeft w:val="0"/>
      <w:marRight w:val="0"/>
      <w:marTop w:val="0"/>
      <w:marBottom w:val="0"/>
      <w:divBdr>
        <w:top w:val="none" w:sz="0" w:space="0" w:color="auto"/>
        <w:left w:val="none" w:sz="0" w:space="0" w:color="auto"/>
        <w:bottom w:val="none" w:sz="0" w:space="0" w:color="auto"/>
        <w:right w:val="none" w:sz="0" w:space="0" w:color="auto"/>
      </w:divBdr>
    </w:div>
    <w:div w:id="355153716">
      <w:bodyDiv w:val="1"/>
      <w:marLeft w:val="0"/>
      <w:marRight w:val="0"/>
      <w:marTop w:val="0"/>
      <w:marBottom w:val="0"/>
      <w:divBdr>
        <w:top w:val="none" w:sz="0" w:space="0" w:color="auto"/>
        <w:left w:val="none" w:sz="0" w:space="0" w:color="auto"/>
        <w:bottom w:val="none" w:sz="0" w:space="0" w:color="auto"/>
        <w:right w:val="none" w:sz="0" w:space="0" w:color="auto"/>
      </w:divBdr>
    </w:div>
    <w:div w:id="412823669">
      <w:bodyDiv w:val="1"/>
      <w:marLeft w:val="0"/>
      <w:marRight w:val="0"/>
      <w:marTop w:val="0"/>
      <w:marBottom w:val="0"/>
      <w:divBdr>
        <w:top w:val="none" w:sz="0" w:space="0" w:color="auto"/>
        <w:left w:val="none" w:sz="0" w:space="0" w:color="auto"/>
        <w:bottom w:val="none" w:sz="0" w:space="0" w:color="auto"/>
        <w:right w:val="none" w:sz="0" w:space="0" w:color="auto"/>
      </w:divBdr>
    </w:div>
    <w:div w:id="512501617">
      <w:bodyDiv w:val="1"/>
      <w:marLeft w:val="0"/>
      <w:marRight w:val="0"/>
      <w:marTop w:val="0"/>
      <w:marBottom w:val="0"/>
      <w:divBdr>
        <w:top w:val="none" w:sz="0" w:space="0" w:color="auto"/>
        <w:left w:val="none" w:sz="0" w:space="0" w:color="auto"/>
        <w:bottom w:val="none" w:sz="0" w:space="0" w:color="auto"/>
        <w:right w:val="none" w:sz="0" w:space="0" w:color="auto"/>
      </w:divBdr>
    </w:div>
    <w:div w:id="833182889">
      <w:bodyDiv w:val="1"/>
      <w:marLeft w:val="0"/>
      <w:marRight w:val="0"/>
      <w:marTop w:val="0"/>
      <w:marBottom w:val="0"/>
      <w:divBdr>
        <w:top w:val="none" w:sz="0" w:space="0" w:color="auto"/>
        <w:left w:val="none" w:sz="0" w:space="0" w:color="auto"/>
        <w:bottom w:val="none" w:sz="0" w:space="0" w:color="auto"/>
        <w:right w:val="none" w:sz="0" w:space="0" w:color="auto"/>
      </w:divBdr>
    </w:div>
    <w:div w:id="958225081">
      <w:bodyDiv w:val="1"/>
      <w:marLeft w:val="0"/>
      <w:marRight w:val="0"/>
      <w:marTop w:val="0"/>
      <w:marBottom w:val="0"/>
      <w:divBdr>
        <w:top w:val="none" w:sz="0" w:space="0" w:color="auto"/>
        <w:left w:val="none" w:sz="0" w:space="0" w:color="auto"/>
        <w:bottom w:val="none" w:sz="0" w:space="0" w:color="auto"/>
        <w:right w:val="none" w:sz="0" w:space="0" w:color="auto"/>
      </w:divBdr>
    </w:div>
    <w:div w:id="1066688155">
      <w:bodyDiv w:val="1"/>
      <w:marLeft w:val="0"/>
      <w:marRight w:val="0"/>
      <w:marTop w:val="0"/>
      <w:marBottom w:val="0"/>
      <w:divBdr>
        <w:top w:val="none" w:sz="0" w:space="0" w:color="auto"/>
        <w:left w:val="none" w:sz="0" w:space="0" w:color="auto"/>
        <w:bottom w:val="none" w:sz="0" w:space="0" w:color="auto"/>
        <w:right w:val="none" w:sz="0" w:space="0" w:color="auto"/>
      </w:divBdr>
    </w:div>
    <w:div w:id="1090396224">
      <w:bodyDiv w:val="1"/>
      <w:marLeft w:val="0"/>
      <w:marRight w:val="0"/>
      <w:marTop w:val="0"/>
      <w:marBottom w:val="0"/>
      <w:divBdr>
        <w:top w:val="none" w:sz="0" w:space="0" w:color="auto"/>
        <w:left w:val="none" w:sz="0" w:space="0" w:color="auto"/>
        <w:bottom w:val="none" w:sz="0" w:space="0" w:color="auto"/>
        <w:right w:val="none" w:sz="0" w:space="0" w:color="auto"/>
      </w:divBdr>
    </w:div>
    <w:div w:id="1182746059">
      <w:bodyDiv w:val="1"/>
      <w:marLeft w:val="0"/>
      <w:marRight w:val="0"/>
      <w:marTop w:val="0"/>
      <w:marBottom w:val="0"/>
      <w:divBdr>
        <w:top w:val="none" w:sz="0" w:space="0" w:color="auto"/>
        <w:left w:val="none" w:sz="0" w:space="0" w:color="auto"/>
        <w:bottom w:val="none" w:sz="0" w:space="0" w:color="auto"/>
        <w:right w:val="none" w:sz="0" w:space="0" w:color="auto"/>
      </w:divBdr>
    </w:div>
    <w:div w:id="1425607138">
      <w:bodyDiv w:val="1"/>
      <w:marLeft w:val="0"/>
      <w:marRight w:val="0"/>
      <w:marTop w:val="0"/>
      <w:marBottom w:val="0"/>
      <w:divBdr>
        <w:top w:val="none" w:sz="0" w:space="0" w:color="auto"/>
        <w:left w:val="none" w:sz="0" w:space="0" w:color="auto"/>
        <w:bottom w:val="none" w:sz="0" w:space="0" w:color="auto"/>
        <w:right w:val="none" w:sz="0" w:space="0" w:color="auto"/>
      </w:divBdr>
    </w:div>
    <w:div w:id="1581864801">
      <w:bodyDiv w:val="1"/>
      <w:marLeft w:val="0"/>
      <w:marRight w:val="0"/>
      <w:marTop w:val="0"/>
      <w:marBottom w:val="0"/>
      <w:divBdr>
        <w:top w:val="none" w:sz="0" w:space="0" w:color="auto"/>
        <w:left w:val="none" w:sz="0" w:space="0" w:color="auto"/>
        <w:bottom w:val="none" w:sz="0" w:space="0" w:color="auto"/>
        <w:right w:val="none" w:sz="0" w:space="0" w:color="auto"/>
      </w:divBdr>
    </w:div>
    <w:div w:id="1627733591">
      <w:bodyDiv w:val="1"/>
      <w:marLeft w:val="0"/>
      <w:marRight w:val="0"/>
      <w:marTop w:val="0"/>
      <w:marBottom w:val="0"/>
      <w:divBdr>
        <w:top w:val="none" w:sz="0" w:space="0" w:color="auto"/>
        <w:left w:val="none" w:sz="0" w:space="0" w:color="auto"/>
        <w:bottom w:val="none" w:sz="0" w:space="0" w:color="auto"/>
        <w:right w:val="none" w:sz="0" w:space="0" w:color="auto"/>
      </w:divBdr>
    </w:div>
    <w:div w:id="1901552723">
      <w:bodyDiv w:val="1"/>
      <w:marLeft w:val="0"/>
      <w:marRight w:val="0"/>
      <w:marTop w:val="0"/>
      <w:marBottom w:val="0"/>
      <w:divBdr>
        <w:top w:val="none" w:sz="0" w:space="0" w:color="auto"/>
        <w:left w:val="none" w:sz="0" w:space="0" w:color="auto"/>
        <w:bottom w:val="none" w:sz="0" w:space="0" w:color="auto"/>
        <w:right w:val="none" w:sz="0" w:space="0" w:color="auto"/>
      </w:divBdr>
    </w:div>
    <w:div w:id="19730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57991-1805-45B0-B83A-0684214C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Евгеньевна</dc:creator>
  <cp:lastModifiedBy>Olga</cp:lastModifiedBy>
  <cp:revision>2</cp:revision>
  <cp:lastPrinted>2023-02-01T10:32:00Z</cp:lastPrinted>
  <dcterms:created xsi:type="dcterms:W3CDTF">2023-02-10T12:26:00Z</dcterms:created>
  <dcterms:modified xsi:type="dcterms:W3CDTF">2023-02-10T12:26:00Z</dcterms:modified>
</cp:coreProperties>
</file>