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19" w:rsidRPr="004B30CB" w:rsidRDefault="00B13A19" w:rsidP="00B13A1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4B30CB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</w:t>
      </w:r>
      <w:r w:rsidRPr="004B30CB">
        <w:rPr>
          <w:rFonts w:ascii="PT Astra Serif" w:hAnsi="PT Astra Serif" w:cs="Times New Roman"/>
          <w:sz w:val="28"/>
          <w:szCs w:val="28"/>
        </w:rPr>
        <w:t>ЕНИЕ</w:t>
      </w:r>
    </w:p>
    <w:p w:rsidR="00DF7E33" w:rsidRPr="000A3301" w:rsidRDefault="00742079" w:rsidP="00892207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8E4346" w:rsidRPr="000A3301">
        <w:rPr>
          <w:rFonts w:ascii="PT Astra Serif" w:hAnsi="PT Astra Serif" w:cs="Times New Roman"/>
          <w:sz w:val="28"/>
          <w:szCs w:val="28"/>
        </w:rPr>
        <w:t>й</w:t>
      </w:r>
      <w:r w:rsidRPr="000A3301">
        <w:rPr>
          <w:rFonts w:ascii="PT Astra Serif" w:hAnsi="PT Astra Serif" w:cs="Times New Roman"/>
          <w:sz w:val="28"/>
          <w:szCs w:val="28"/>
        </w:rPr>
        <w:t xml:space="preserve"> впостановлени</w:t>
      </w:r>
      <w:r w:rsidR="00786E2E" w:rsidRPr="000A3301">
        <w:rPr>
          <w:rFonts w:ascii="PT Astra Serif" w:hAnsi="PT Astra Serif" w:cs="Times New Roman"/>
          <w:sz w:val="28"/>
          <w:szCs w:val="28"/>
        </w:rPr>
        <w:t>е</w:t>
      </w:r>
    </w:p>
    <w:p w:rsidR="00336EDA" w:rsidRDefault="00742079" w:rsidP="00D0711F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</w:t>
      </w:r>
      <w:r w:rsidR="00B13A19">
        <w:rPr>
          <w:rFonts w:ascii="PT Astra Serif" w:hAnsi="PT Astra Serif" w:cs="Times New Roman"/>
          <w:sz w:val="28"/>
          <w:szCs w:val="28"/>
        </w:rPr>
        <w:t>2</w:t>
      </w:r>
      <w:r w:rsidR="00D93CB7">
        <w:rPr>
          <w:rFonts w:ascii="PT Astra Serif" w:hAnsi="PT Astra Serif" w:cs="Times New Roman"/>
          <w:sz w:val="28"/>
          <w:szCs w:val="28"/>
        </w:rPr>
        <w:t>4</w:t>
      </w:r>
      <w:r w:rsidR="00B13A19">
        <w:rPr>
          <w:rFonts w:ascii="PT Astra Serif" w:hAnsi="PT Astra Serif" w:cs="Times New Roman"/>
          <w:sz w:val="28"/>
          <w:szCs w:val="28"/>
        </w:rPr>
        <w:t>.</w:t>
      </w:r>
      <w:r w:rsidR="00D93CB7">
        <w:rPr>
          <w:rFonts w:ascii="PT Astra Serif" w:hAnsi="PT Astra Serif" w:cs="Times New Roman"/>
          <w:sz w:val="28"/>
          <w:szCs w:val="28"/>
        </w:rPr>
        <w:t>05</w:t>
      </w:r>
      <w:r w:rsidR="00B13A19">
        <w:rPr>
          <w:rFonts w:ascii="PT Astra Serif" w:hAnsi="PT Astra Serif" w:cs="Times New Roman"/>
          <w:sz w:val="28"/>
          <w:szCs w:val="28"/>
        </w:rPr>
        <w:t>.20</w:t>
      </w:r>
      <w:r w:rsidR="00D93CB7">
        <w:rPr>
          <w:rFonts w:ascii="PT Astra Serif" w:hAnsi="PT Astra Serif" w:cs="Times New Roman"/>
          <w:sz w:val="28"/>
          <w:szCs w:val="28"/>
        </w:rPr>
        <w:t>10</w:t>
      </w:r>
      <w:r w:rsidRPr="000A3301">
        <w:rPr>
          <w:rFonts w:ascii="PT Astra Serif" w:hAnsi="PT Astra Serif" w:cs="Times New Roman"/>
          <w:sz w:val="28"/>
          <w:szCs w:val="28"/>
        </w:rPr>
        <w:t xml:space="preserve"> №</w:t>
      </w:r>
      <w:r w:rsidR="00D93CB7">
        <w:rPr>
          <w:rFonts w:ascii="PT Astra Serif" w:hAnsi="PT Astra Serif" w:cs="Times New Roman"/>
          <w:sz w:val="28"/>
          <w:szCs w:val="28"/>
        </w:rPr>
        <w:t>167</w:t>
      </w:r>
      <w:r w:rsidRPr="000A3301">
        <w:rPr>
          <w:rFonts w:ascii="PT Astra Serif" w:hAnsi="PT Astra Serif" w:cs="Times New Roman"/>
          <w:sz w:val="28"/>
          <w:szCs w:val="28"/>
        </w:rPr>
        <w:t xml:space="preserve">-П </w:t>
      </w:r>
      <w:r w:rsidR="00D0711F">
        <w:rPr>
          <w:rFonts w:ascii="PT Astra Serif" w:hAnsi="PT Astra Serif" w:cs="Times New Roman"/>
          <w:sz w:val="28"/>
          <w:szCs w:val="28"/>
        </w:rPr>
        <w:t xml:space="preserve">и </w:t>
      </w:r>
      <w:r w:rsidR="00274BD9">
        <w:rPr>
          <w:rFonts w:ascii="PT Astra Serif" w:hAnsi="PT Astra Serif" w:cs="Times New Roman"/>
          <w:sz w:val="28"/>
          <w:szCs w:val="28"/>
        </w:rPr>
        <w:t xml:space="preserve">о </w:t>
      </w:r>
      <w:r w:rsidR="00D0711F">
        <w:rPr>
          <w:rFonts w:ascii="PT Astra Serif" w:hAnsi="PT Astra Serif" w:cs="Times New Roman"/>
          <w:sz w:val="28"/>
          <w:szCs w:val="28"/>
        </w:rPr>
        <w:t>призна</w:t>
      </w:r>
      <w:r w:rsidR="00336EDA">
        <w:rPr>
          <w:rFonts w:ascii="PT Astra Serif" w:hAnsi="PT Astra Serif" w:cs="Times New Roman"/>
          <w:sz w:val="28"/>
          <w:szCs w:val="28"/>
        </w:rPr>
        <w:t xml:space="preserve">нии </w:t>
      </w:r>
      <w:r w:rsidR="00D0711F">
        <w:rPr>
          <w:rFonts w:ascii="PT Astra Serif" w:hAnsi="PT Astra Serif" w:cs="Times New Roman"/>
          <w:sz w:val="28"/>
          <w:szCs w:val="28"/>
        </w:rPr>
        <w:t>утратившим</w:t>
      </w:r>
      <w:r w:rsidR="00D72C6B">
        <w:rPr>
          <w:rFonts w:ascii="PT Astra Serif" w:hAnsi="PT Astra Serif" w:cs="Times New Roman"/>
          <w:sz w:val="28"/>
          <w:szCs w:val="28"/>
        </w:rPr>
        <w:t>и</w:t>
      </w:r>
      <w:r w:rsidR="00D0711F">
        <w:rPr>
          <w:rFonts w:ascii="PT Astra Serif" w:hAnsi="PT Astra Serif" w:cs="Times New Roman"/>
          <w:sz w:val="28"/>
          <w:szCs w:val="28"/>
        </w:rPr>
        <w:t xml:space="preserve"> силу </w:t>
      </w:r>
      <w:r w:rsidR="00D72C6B">
        <w:rPr>
          <w:rFonts w:ascii="PT Astra Serif" w:hAnsi="PT Astra Serif" w:cs="Times New Roman"/>
          <w:sz w:val="28"/>
          <w:szCs w:val="28"/>
        </w:rPr>
        <w:t>отдельных</w:t>
      </w:r>
      <w:r w:rsidR="00D0711F" w:rsidRPr="00D0711F">
        <w:rPr>
          <w:rFonts w:ascii="PT Astra Serif" w:hAnsi="PT Astra Serif" w:cs="Times New Roman"/>
          <w:sz w:val="28"/>
          <w:szCs w:val="28"/>
        </w:rPr>
        <w:t xml:space="preserve"> положени</w:t>
      </w:r>
      <w:r w:rsidR="00D72C6B">
        <w:rPr>
          <w:rFonts w:ascii="PT Astra Serif" w:hAnsi="PT Astra Serif" w:cs="Times New Roman"/>
          <w:sz w:val="28"/>
          <w:szCs w:val="28"/>
        </w:rPr>
        <w:t>й</w:t>
      </w:r>
      <w:r w:rsidR="00336EDA">
        <w:rPr>
          <w:rFonts w:ascii="PT Astra Serif" w:hAnsi="PT Astra Serif" w:cs="Times New Roman"/>
          <w:sz w:val="28"/>
          <w:szCs w:val="28"/>
        </w:rPr>
        <w:t xml:space="preserve"> постановления Правительства Ульяновской области от 29.11.2019 № 642-П </w:t>
      </w:r>
    </w:p>
    <w:p w:rsidR="00B13A19" w:rsidRPr="000A3301" w:rsidRDefault="00B13A19" w:rsidP="00336EDA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:rsidR="00A70071" w:rsidRPr="000A3301" w:rsidRDefault="00D07A10" w:rsidP="008922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A3301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</w:t>
      </w:r>
      <w:r w:rsidRPr="000A3301">
        <w:rPr>
          <w:rFonts w:ascii="PT Astra Serif" w:hAnsi="PT Astra Serif"/>
          <w:i/>
          <w:sz w:val="28"/>
          <w:szCs w:val="28"/>
        </w:rPr>
        <w:t>:</w:t>
      </w:r>
    </w:p>
    <w:p w:rsidR="00F97F17" w:rsidRPr="00A335B0" w:rsidRDefault="00F97F17" w:rsidP="001222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F97F17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F97F17">
        <w:rPr>
          <w:rFonts w:ascii="PT Astra Serif" w:hAnsi="PT Astra Serif"/>
          <w:sz w:val="28"/>
          <w:szCs w:val="28"/>
        </w:rPr>
        <w:t xml:space="preserve">от 24.05.2010 </w:t>
      </w:r>
      <w:r>
        <w:rPr>
          <w:rFonts w:ascii="PT Astra Serif" w:hAnsi="PT Astra Serif"/>
          <w:sz w:val="28"/>
          <w:szCs w:val="28"/>
        </w:rPr>
        <w:t>№ 167-П «</w:t>
      </w:r>
      <w:r>
        <w:rPr>
          <w:rFonts w:ascii="PT Astra Serif" w:hAnsi="PT Astra Serif" w:cs="PT Astra Serif"/>
          <w:sz w:val="28"/>
          <w:szCs w:val="28"/>
        </w:rPr>
        <w:t xml:space="preserve">О некоторых вопросах оплаты труда руководителей, </w:t>
      </w:r>
      <w:r w:rsidR="004E1CB8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их заместителей, главных бухгалтеров областных государственных унитарных предприятий</w:t>
      </w:r>
      <w:r w:rsidRPr="00A335B0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DA38C2" w:rsidRDefault="00D0711F" w:rsidP="001222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4E1CB8" w:rsidRPr="008D6796">
        <w:rPr>
          <w:rFonts w:ascii="PT Astra Serif" w:hAnsi="PT Astra Serif" w:cs="PT Astra Serif"/>
          <w:sz w:val="28"/>
          <w:szCs w:val="28"/>
        </w:rPr>
        <w:t>)</w:t>
      </w:r>
      <w:r w:rsidR="00A335B0">
        <w:rPr>
          <w:rFonts w:ascii="PT Astra Serif" w:hAnsi="PT Astra Serif" w:cs="PT Astra Serif"/>
          <w:sz w:val="28"/>
          <w:szCs w:val="28"/>
        </w:rPr>
        <w:t xml:space="preserve"> в</w:t>
      </w:r>
      <w:r w:rsidR="00DA38C2">
        <w:rPr>
          <w:rFonts w:ascii="PT Astra Serif" w:hAnsi="PT Astra Serif" w:cs="PT Astra Serif"/>
          <w:sz w:val="28"/>
          <w:szCs w:val="28"/>
        </w:rPr>
        <w:t>абзац</w:t>
      </w:r>
      <w:r w:rsidR="00A335B0">
        <w:rPr>
          <w:rFonts w:ascii="PT Astra Serif" w:hAnsi="PT Astra Serif" w:cs="PT Astra Serif"/>
          <w:sz w:val="28"/>
          <w:szCs w:val="28"/>
        </w:rPr>
        <w:t>епервом пункта 2 слова «</w:t>
      </w:r>
      <w:r w:rsidR="00A335B0" w:rsidRPr="00A335B0">
        <w:rPr>
          <w:rFonts w:ascii="PT Astra Serif" w:hAnsi="PT Astra Serif" w:cs="PT Astra Serif"/>
          <w:sz w:val="28"/>
          <w:szCs w:val="28"/>
        </w:rPr>
        <w:t>государственной власти Улья</w:t>
      </w:r>
      <w:r w:rsidR="00A335B0">
        <w:rPr>
          <w:rFonts w:ascii="PT Astra Serif" w:hAnsi="PT Astra Serif" w:cs="PT Astra Serif"/>
          <w:sz w:val="28"/>
          <w:szCs w:val="28"/>
        </w:rPr>
        <w:t>новской области, осуществляющим</w:t>
      </w:r>
      <w:r w:rsidR="00A335B0" w:rsidRPr="00A335B0">
        <w:rPr>
          <w:rFonts w:ascii="PT Astra Serif" w:hAnsi="PT Astra Serif" w:cs="PT Astra Serif"/>
          <w:sz w:val="28"/>
          <w:szCs w:val="28"/>
        </w:rPr>
        <w:t xml:space="preserve"> права собственника имущества»  заменить словами «Ульяновской</w:t>
      </w:r>
      <w:r w:rsidR="00A335B0">
        <w:rPr>
          <w:rFonts w:ascii="PT Astra Serif" w:hAnsi="PT Astra Serif" w:cs="PT Astra Serif"/>
          <w:sz w:val="28"/>
          <w:szCs w:val="28"/>
        </w:rPr>
        <w:t xml:space="preserve"> области, осуществляющим</w:t>
      </w:r>
      <w:r w:rsidR="00A335B0" w:rsidRPr="00A335B0">
        <w:rPr>
          <w:rFonts w:ascii="PT Astra Serif" w:hAnsi="PT Astra Serif" w:cs="PT Astra Serif"/>
          <w:sz w:val="28"/>
          <w:szCs w:val="28"/>
        </w:rPr>
        <w:t xml:space="preserve"> функции и полномочия учредителя</w:t>
      </w:r>
      <w:r w:rsidR="00A335B0">
        <w:rPr>
          <w:rFonts w:ascii="PT Astra Serif" w:hAnsi="PT Astra Serif" w:cs="PT Astra Serif"/>
          <w:sz w:val="28"/>
          <w:szCs w:val="28"/>
        </w:rPr>
        <w:t>»;</w:t>
      </w:r>
    </w:p>
    <w:p w:rsidR="004E1CB8" w:rsidRDefault="00D0711F" w:rsidP="001222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4E1CB8">
        <w:rPr>
          <w:rFonts w:ascii="PT Astra Serif" w:hAnsi="PT Astra Serif" w:cs="PT Astra Serif"/>
          <w:sz w:val="28"/>
          <w:szCs w:val="28"/>
        </w:rPr>
        <w:t>)в абзаце</w:t>
      </w:r>
      <w:hyperlink r:id="rId8" w:history="1">
        <w:r>
          <w:rPr>
            <w:rFonts w:ascii="PT Astra Serif" w:hAnsi="PT Astra Serif" w:cs="PT Astra Serif"/>
            <w:sz w:val="28"/>
            <w:szCs w:val="28"/>
          </w:rPr>
          <w:t>четв</w:t>
        </w:r>
        <w:r w:rsidR="00105A2A">
          <w:rPr>
            <w:rFonts w:ascii="PT Astra Serif" w:hAnsi="PT Astra Serif" w:cs="PT Astra Serif"/>
            <w:sz w:val="28"/>
            <w:szCs w:val="28"/>
          </w:rPr>
          <w:t>ё</w:t>
        </w:r>
        <w:r>
          <w:rPr>
            <w:rFonts w:ascii="PT Astra Serif" w:hAnsi="PT Astra Serif" w:cs="PT Astra Serif"/>
            <w:sz w:val="28"/>
            <w:szCs w:val="28"/>
          </w:rPr>
          <w:t>ртом</w:t>
        </w:r>
      </w:hyperlink>
      <w:r w:rsidR="004E1CB8">
        <w:rPr>
          <w:rFonts w:ascii="PT Astra Serif" w:hAnsi="PT Astra Serif" w:cs="PT Astra Serif"/>
          <w:sz w:val="28"/>
          <w:szCs w:val="28"/>
        </w:rPr>
        <w:t xml:space="preserve"> пункта 3 слова «государственной власти</w:t>
      </w:r>
      <w:r w:rsidR="00496612">
        <w:rPr>
          <w:rFonts w:ascii="PT Astra Serif" w:hAnsi="PT Astra Serif" w:cs="PT Astra Serif"/>
          <w:sz w:val="28"/>
          <w:szCs w:val="28"/>
        </w:rPr>
        <w:t xml:space="preserve"> Ульяновской области, осуществляющими права собственника имущества» заменить словами «Ульяновской области, осуществляющими </w:t>
      </w:r>
      <w:r w:rsidR="00496612" w:rsidRPr="00496612">
        <w:rPr>
          <w:rFonts w:ascii="PT Astra Serif" w:hAnsi="PT Astra Serif" w:cs="PT Astra Serif"/>
          <w:sz w:val="28"/>
          <w:szCs w:val="28"/>
        </w:rPr>
        <w:t>функции и полномочия учредителя</w:t>
      </w:r>
      <w:r w:rsidR="00496612">
        <w:rPr>
          <w:rFonts w:ascii="PT Astra Serif" w:hAnsi="PT Astra Serif" w:cs="PT Astra Serif"/>
          <w:sz w:val="28"/>
          <w:szCs w:val="28"/>
        </w:rPr>
        <w:t>»</w:t>
      </w:r>
      <w:r w:rsidR="004E1CB8">
        <w:rPr>
          <w:rFonts w:ascii="PT Astra Serif" w:hAnsi="PT Astra Serif" w:cs="PT Astra Serif"/>
          <w:sz w:val="28"/>
          <w:szCs w:val="28"/>
        </w:rPr>
        <w:t>;</w:t>
      </w:r>
    </w:p>
    <w:p w:rsidR="00D93CB7" w:rsidRDefault="00D0711F" w:rsidP="001222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335B0">
        <w:rPr>
          <w:rFonts w:ascii="PT Astra Serif" w:hAnsi="PT Astra Serif" w:cs="PT Astra Serif"/>
          <w:sz w:val="28"/>
          <w:szCs w:val="28"/>
        </w:rPr>
        <w:t xml:space="preserve">3) </w:t>
      </w:r>
      <w:r w:rsidR="00122248" w:rsidRPr="00A335B0">
        <w:rPr>
          <w:rFonts w:ascii="PT Astra Serif" w:hAnsi="PT Astra Serif" w:cs="PT Astra Serif"/>
          <w:sz w:val="28"/>
          <w:szCs w:val="28"/>
        </w:rPr>
        <w:t>в</w:t>
      </w:r>
      <w:hyperlink r:id="rId9" w:history="1">
        <w:r w:rsidR="000B617A" w:rsidRPr="000B617A">
          <w:rPr>
            <w:rFonts w:ascii="PT Astra Serif" w:hAnsi="PT Astra Serif" w:cs="PT Astra Serif"/>
            <w:sz w:val="28"/>
            <w:szCs w:val="28"/>
          </w:rPr>
          <w:t>По</w:t>
        </w:r>
      </w:hyperlink>
      <w:r w:rsidR="00122248">
        <w:rPr>
          <w:rFonts w:ascii="PT Astra Serif" w:hAnsi="PT Astra Serif" w:cs="PT Astra Serif"/>
          <w:sz w:val="28"/>
          <w:szCs w:val="28"/>
        </w:rPr>
        <w:t>ложении</w:t>
      </w:r>
      <w:r w:rsidR="00D93CB7">
        <w:rPr>
          <w:rFonts w:ascii="PT Astra Serif" w:hAnsi="PT Astra Serif" w:cs="PT Astra Serif"/>
          <w:sz w:val="28"/>
          <w:szCs w:val="28"/>
        </w:rPr>
        <w:t xml:space="preserve"> об условиях </w:t>
      </w:r>
      <w:r w:rsidR="00274BD9">
        <w:rPr>
          <w:rFonts w:ascii="PT Astra Serif" w:hAnsi="PT Astra Serif" w:cs="PT Astra Serif"/>
          <w:sz w:val="28"/>
          <w:szCs w:val="28"/>
        </w:rPr>
        <w:t xml:space="preserve">оплаты </w:t>
      </w:r>
      <w:r w:rsidR="00D93CB7">
        <w:rPr>
          <w:rFonts w:ascii="PT Astra Serif" w:hAnsi="PT Astra Serif" w:cs="PT Astra Serif"/>
          <w:sz w:val="28"/>
          <w:szCs w:val="28"/>
        </w:rPr>
        <w:t>труда руководителей областных государственных унитарных предприятий</w:t>
      </w:r>
      <w:r w:rsidR="007F0C2B">
        <w:rPr>
          <w:rFonts w:ascii="PT Astra Serif" w:hAnsi="PT Astra Serif" w:cs="PT Astra Serif"/>
          <w:sz w:val="28"/>
          <w:szCs w:val="28"/>
        </w:rPr>
        <w:t>:</w:t>
      </w:r>
    </w:p>
    <w:p w:rsidR="00105A2A" w:rsidRDefault="002D0064" w:rsidP="00105A2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D0064">
        <w:rPr>
          <w:rFonts w:ascii="PT Astra Serif" w:hAnsi="PT Astra Serif" w:cs="PT Astra Serif"/>
          <w:sz w:val="28"/>
          <w:szCs w:val="28"/>
        </w:rPr>
        <w:t>а)</w:t>
      </w:r>
      <w:r w:rsidR="00105A2A">
        <w:rPr>
          <w:rFonts w:ascii="PT Astra Serif" w:hAnsi="PT Astra Serif" w:cs="PT Astra Serif"/>
          <w:sz w:val="28"/>
          <w:szCs w:val="28"/>
        </w:rPr>
        <w:t xml:space="preserve"> в абзаце первом пункта 1.2 раздела 1 слова «</w:t>
      </w:r>
      <w:r w:rsidR="00397BF5">
        <w:rPr>
          <w:rFonts w:ascii="PT Astra Serif" w:hAnsi="PT Astra Serif" w:cs="PT Astra Serif"/>
          <w:sz w:val="28"/>
          <w:szCs w:val="28"/>
        </w:rPr>
        <w:t>государственной власти</w:t>
      </w:r>
      <w:r w:rsidR="00397BF5" w:rsidRPr="00397BF5">
        <w:rPr>
          <w:rFonts w:ascii="PT Astra Serif" w:hAnsi="PT Astra Serif" w:cs="PT Astra Serif"/>
          <w:sz w:val="28"/>
          <w:szCs w:val="28"/>
        </w:rPr>
        <w:t xml:space="preserve"> Ульяновской области, осуществляющим права собственника имущества</w:t>
      </w:r>
      <w:r w:rsidR="00397BF5"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397BF5" w:rsidRPr="00397BF5">
        <w:rPr>
          <w:rFonts w:ascii="PT Astra Serif" w:hAnsi="PT Astra Serif" w:cs="PT Astra Serif"/>
          <w:sz w:val="28"/>
          <w:szCs w:val="28"/>
        </w:rPr>
        <w:t>Ульяновской области, осуществляющим функции и полномочия учредителя</w:t>
      </w:r>
      <w:r w:rsidR="00397BF5">
        <w:rPr>
          <w:rFonts w:ascii="PT Astra Serif" w:hAnsi="PT Astra Serif" w:cs="PT Astra Serif"/>
          <w:sz w:val="28"/>
          <w:szCs w:val="28"/>
        </w:rPr>
        <w:t>»;</w:t>
      </w:r>
    </w:p>
    <w:p w:rsidR="002D0064" w:rsidRDefault="002D0064" w:rsidP="002D006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7F0C2B">
        <w:rPr>
          <w:rFonts w:ascii="PT Astra Serif" w:hAnsi="PT Astra Serif" w:cs="PT Astra Serif"/>
          <w:sz w:val="28"/>
          <w:szCs w:val="28"/>
        </w:rPr>
        <w:t xml:space="preserve">) </w:t>
      </w:r>
      <w:r w:rsidR="00E17E41">
        <w:rPr>
          <w:rFonts w:ascii="PT Astra Serif" w:hAnsi="PT Astra Serif" w:cs="PT Astra Serif"/>
          <w:sz w:val="28"/>
          <w:szCs w:val="28"/>
        </w:rPr>
        <w:t>в разделе 3:</w:t>
      </w:r>
    </w:p>
    <w:p w:rsidR="002D0064" w:rsidRDefault="002D0064" w:rsidP="002D006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D0064">
        <w:rPr>
          <w:rFonts w:ascii="PT Astra Serif" w:hAnsi="PT Astra Serif" w:cs="PT Astra Serif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sz w:val="28"/>
          <w:szCs w:val="28"/>
        </w:rPr>
        <w:t>седьмом</w:t>
      </w:r>
      <w:r w:rsidRPr="002D0064">
        <w:rPr>
          <w:rFonts w:ascii="PT Astra Serif" w:hAnsi="PT Astra Serif" w:cs="PT Astra Serif"/>
          <w:sz w:val="28"/>
          <w:szCs w:val="28"/>
        </w:rPr>
        <w:t xml:space="preserve"> пункта </w:t>
      </w:r>
      <w:r w:rsidR="00397BF5">
        <w:rPr>
          <w:rFonts w:ascii="PT Astra Serif" w:hAnsi="PT Astra Serif" w:cs="PT Astra Serif"/>
          <w:sz w:val="28"/>
          <w:szCs w:val="28"/>
        </w:rPr>
        <w:t>3.2</w:t>
      </w:r>
      <w:r w:rsidRPr="002D0064">
        <w:rPr>
          <w:rFonts w:ascii="PT Astra Serif" w:hAnsi="PT Astra Serif" w:cs="PT Astra Serif"/>
          <w:sz w:val="28"/>
          <w:szCs w:val="28"/>
        </w:rPr>
        <w:t xml:space="preserve"> после слов «финансово-хозяйственной деятельности предприятия за» дополнить словами «первый-третий»;</w:t>
      </w:r>
    </w:p>
    <w:p w:rsidR="002920B0" w:rsidRDefault="00BB1F04" w:rsidP="007F0C2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2920B0" w:rsidRPr="002920B0">
        <w:rPr>
          <w:rFonts w:ascii="PT Astra Serif" w:hAnsi="PT Astra Serif" w:cs="PT Astra Serif"/>
          <w:sz w:val="28"/>
          <w:szCs w:val="28"/>
        </w:rPr>
        <w:t xml:space="preserve">абзаце </w:t>
      </w:r>
      <w:r w:rsidR="002920B0">
        <w:rPr>
          <w:rFonts w:ascii="PT Astra Serif" w:hAnsi="PT Astra Serif" w:cs="PT Astra Serif"/>
          <w:sz w:val="28"/>
          <w:szCs w:val="28"/>
        </w:rPr>
        <w:t>втором</w:t>
      </w:r>
      <w:r w:rsidR="002920B0" w:rsidRPr="002920B0">
        <w:rPr>
          <w:rFonts w:ascii="PT Astra Serif" w:hAnsi="PT Astra Serif" w:cs="PT Astra Serif"/>
          <w:sz w:val="28"/>
          <w:szCs w:val="28"/>
        </w:rPr>
        <w:t xml:space="preserve"> пункта 3.</w:t>
      </w:r>
      <w:r w:rsidR="008A31C0">
        <w:rPr>
          <w:rFonts w:ascii="PT Astra Serif" w:hAnsi="PT Astra Serif" w:cs="PT Astra Serif"/>
          <w:sz w:val="28"/>
          <w:szCs w:val="28"/>
        </w:rPr>
        <w:t>3</w:t>
      </w:r>
      <w:r w:rsidR="002920B0" w:rsidRPr="002920B0">
        <w:rPr>
          <w:rFonts w:ascii="PT Astra Serif" w:hAnsi="PT Astra Serif" w:cs="PT Astra Serif"/>
          <w:sz w:val="28"/>
          <w:szCs w:val="28"/>
        </w:rPr>
        <w:t xml:space="preserve"> после слов</w:t>
      </w:r>
      <w:r>
        <w:rPr>
          <w:rFonts w:ascii="PT Astra Serif" w:hAnsi="PT Astra Serif" w:cs="PT Astra Serif"/>
          <w:sz w:val="28"/>
          <w:szCs w:val="28"/>
        </w:rPr>
        <w:t xml:space="preserve"> «могут получать премии по итогам за» заменить словами «получают премии по итогам работы за </w:t>
      </w:r>
      <w:r w:rsidR="008A31C0">
        <w:rPr>
          <w:rFonts w:ascii="PT Astra Serif" w:hAnsi="PT Astra Serif" w:cs="PT Astra Serif"/>
          <w:sz w:val="28"/>
          <w:szCs w:val="28"/>
        </w:rPr>
        <w:t>первый</w:t>
      </w:r>
      <w:r>
        <w:rPr>
          <w:rFonts w:ascii="PT Astra Serif" w:hAnsi="PT Astra Serif" w:cs="PT Astra Serif"/>
          <w:sz w:val="28"/>
          <w:szCs w:val="28"/>
        </w:rPr>
        <w:t>-</w:t>
      </w:r>
      <w:r w:rsidR="00E15FA6">
        <w:rPr>
          <w:rFonts w:ascii="PT Astra Serif" w:hAnsi="PT Astra Serif" w:cs="PT Astra Serif"/>
          <w:sz w:val="28"/>
          <w:szCs w:val="28"/>
        </w:rPr>
        <w:t>третий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</w:p>
    <w:p w:rsidR="00BB1F04" w:rsidRDefault="002D0064" w:rsidP="00E15FA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0064">
        <w:rPr>
          <w:rFonts w:ascii="PT Astra Serif" w:hAnsi="PT Astra Serif"/>
          <w:sz w:val="28"/>
          <w:szCs w:val="28"/>
        </w:rPr>
        <w:t>пункт 3.</w:t>
      </w:r>
      <w:r>
        <w:rPr>
          <w:rFonts w:ascii="PT Astra Serif" w:hAnsi="PT Astra Serif"/>
          <w:sz w:val="28"/>
          <w:szCs w:val="28"/>
        </w:rPr>
        <w:t>4</w:t>
      </w:r>
      <w:r w:rsidRPr="002D0064">
        <w:rPr>
          <w:rFonts w:ascii="PT Astra Serif" w:hAnsi="PT Astra Serif"/>
          <w:sz w:val="28"/>
          <w:szCs w:val="28"/>
        </w:rPr>
        <w:t xml:space="preserve"> признать утратившим силу;</w:t>
      </w:r>
    </w:p>
    <w:p w:rsidR="004E759B" w:rsidRDefault="00E17E41" w:rsidP="00635E6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E3626">
        <w:rPr>
          <w:rFonts w:ascii="PT Astra Serif" w:hAnsi="PT Astra Serif" w:cs="PT Astra Serif"/>
          <w:sz w:val="28"/>
          <w:szCs w:val="28"/>
        </w:rPr>
        <w:t xml:space="preserve">пункт 3.7 </w:t>
      </w:r>
      <w:r w:rsidR="00A04A68" w:rsidRPr="00CE3626">
        <w:rPr>
          <w:rFonts w:ascii="PT Astra Serif" w:hAnsi="PT Astra Serif" w:cs="PT Astra Serif"/>
          <w:sz w:val="28"/>
          <w:szCs w:val="28"/>
        </w:rPr>
        <w:t xml:space="preserve">изложить в следующей редакции: </w:t>
      </w:r>
    </w:p>
    <w:p w:rsidR="00635E6D" w:rsidRDefault="00635E6D" w:rsidP="00BB1F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E3626">
        <w:rPr>
          <w:rFonts w:ascii="PT Astra Serif" w:hAnsi="PT Astra Serif" w:cs="PT Astra Serif"/>
          <w:sz w:val="28"/>
          <w:szCs w:val="28"/>
        </w:rPr>
        <w:t>«</w:t>
      </w:r>
      <w:r w:rsidR="004E759B">
        <w:rPr>
          <w:rFonts w:ascii="PT Astra Serif" w:hAnsi="PT Astra Serif" w:cs="PT Astra Serif"/>
          <w:sz w:val="28"/>
          <w:szCs w:val="28"/>
        </w:rPr>
        <w:t xml:space="preserve">3.7 </w:t>
      </w:r>
      <w:r w:rsidRPr="00CE3626">
        <w:rPr>
          <w:rFonts w:ascii="PT Astra Serif" w:hAnsi="PT Astra Serif" w:cs="PT Astra Serif"/>
          <w:sz w:val="28"/>
          <w:szCs w:val="28"/>
        </w:rPr>
        <w:t xml:space="preserve">Конкретные показатели, используемые в целях определения размеров премий, выплачиваемых руководителям предприятий, разрабатываются исполнительными органами Ульяновской области, осуществляющими </w:t>
      </w:r>
      <w:r w:rsidR="00BB1F04" w:rsidRPr="00BB1F04">
        <w:rPr>
          <w:rFonts w:ascii="PT Astra Serif" w:hAnsi="PT Astra Serif" w:cs="PT Astra Serif"/>
          <w:sz w:val="28"/>
          <w:szCs w:val="28"/>
        </w:rPr>
        <w:t>функции и полномочия учредителя</w:t>
      </w:r>
      <w:r w:rsidRPr="00CE3626">
        <w:rPr>
          <w:rFonts w:ascii="PT Astra Serif" w:hAnsi="PT Astra Serif" w:cs="PT Astra Serif"/>
          <w:sz w:val="28"/>
          <w:szCs w:val="28"/>
        </w:rPr>
        <w:t>предприятий,</w:t>
      </w:r>
      <w:r w:rsidR="00E227C8">
        <w:rPr>
          <w:rFonts w:ascii="PT Astra Serif" w:hAnsi="PT Astra Serif" w:cs="PT Astra Serif"/>
          <w:sz w:val="28"/>
          <w:szCs w:val="28"/>
        </w:rPr>
        <w:br/>
      </w:r>
      <w:r w:rsidRPr="00CE3626">
        <w:rPr>
          <w:rFonts w:ascii="PT Astra Serif" w:hAnsi="PT Astra Serif" w:cs="PT Astra Serif"/>
          <w:sz w:val="28"/>
          <w:szCs w:val="28"/>
        </w:rPr>
        <w:t xml:space="preserve">и представляются на рассмотрение </w:t>
      </w:r>
      <w:r w:rsidR="003B6FA3">
        <w:rPr>
          <w:rFonts w:ascii="PT Astra Serif" w:hAnsi="PT Astra Serif"/>
          <w:sz w:val="28"/>
          <w:szCs w:val="28"/>
        </w:rPr>
        <w:t>б</w:t>
      </w:r>
      <w:r w:rsidR="003B6FA3">
        <w:rPr>
          <w:rFonts w:ascii="PT Astra Serif" w:hAnsi="PT Astra Serif" w:cs="PT Astra Serif"/>
          <w:sz w:val="28"/>
          <w:szCs w:val="28"/>
        </w:rPr>
        <w:t>алансовой комиссии</w:t>
      </w:r>
      <w:r w:rsidR="00BB1F04">
        <w:rPr>
          <w:rFonts w:ascii="PT Astra Serif" w:hAnsi="PT Astra Serif" w:cs="PT Astra Serif"/>
          <w:sz w:val="28"/>
          <w:szCs w:val="28"/>
        </w:rPr>
        <w:t>, образованной  Правительством</w:t>
      </w:r>
      <w:r w:rsidR="003B6FA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="003B6FA3" w:rsidRPr="002733DF">
        <w:rPr>
          <w:rFonts w:ascii="PT Astra Serif" w:hAnsi="PT Astra Serif" w:cs="PT Astra Serif"/>
          <w:sz w:val="28"/>
          <w:szCs w:val="28"/>
        </w:rPr>
        <w:t>(далее - балансовая комиссия)</w:t>
      </w:r>
      <w:r w:rsidR="004E759B">
        <w:rPr>
          <w:rFonts w:ascii="PT Astra Serif" w:hAnsi="PT Astra Serif" w:cs="PT Astra Serif"/>
          <w:sz w:val="28"/>
          <w:szCs w:val="28"/>
        </w:rPr>
        <w:t>.</w:t>
      </w:r>
      <w:r w:rsidRPr="00CE3626">
        <w:rPr>
          <w:rFonts w:ascii="PT Astra Serif" w:hAnsi="PT Astra Serif" w:cs="PT Astra Serif"/>
          <w:sz w:val="28"/>
          <w:szCs w:val="28"/>
        </w:rPr>
        <w:t>»;</w:t>
      </w:r>
    </w:p>
    <w:p w:rsidR="00BB1F04" w:rsidRDefault="00E17E41" w:rsidP="00BB1F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в пункте 3.8</w:t>
      </w:r>
      <w:r w:rsidR="007F0C2B">
        <w:rPr>
          <w:rFonts w:ascii="PT Astra Serif" w:hAnsi="PT Astra Serif" w:cs="PT Astra Serif"/>
          <w:sz w:val="28"/>
          <w:szCs w:val="28"/>
        </w:rPr>
        <w:t xml:space="preserve"> слова «</w:t>
      </w:r>
      <w:r w:rsidR="00BB1F04" w:rsidRPr="00BB1F04">
        <w:rPr>
          <w:rFonts w:ascii="PT Astra Serif" w:hAnsi="PT Astra Serif" w:cs="PT Astra Serif"/>
          <w:sz w:val="28"/>
          <w:szCs w:val="28"/>
        </w:rPr>
        <w:t>государственной власти Ульяновской области, осуществляющ</w:t>
      </w:r>
      <w:r w:rsidR="00BB1F04">
        <w:rPr>
          <w:rFonts w:ascii="PT Astra Serif" w:hAnsi="PT Astra Serif" w:cs="PT Astra Serif"/>
          <w:sz w:val="28"/>
          <w:szCs w:val="28"/>
        </w:rPr>
        <w:t>его</w:t>
      </w:r>
      <w:r w:rsidR="00BB1F04" w:rsidRPr="00BB1F04">
        <w:rPr>
          <w:rFonts w:ascii="PT Astra Serif" w:hAnsi="PT Astra Serif" w:cs="PT Astra Serif"/>
          <w:sz w:val="28"/>
          <w:szCs w:val="28"/>
        </w:rPr>
        <w:t xml:space="preserve"> права собственника имущества»  заменить словами «Ульяновской области, осуществляющ</w:t>
      </w:r>
      <w:r w:rsidR="00BB1F04">
        <w:rPr>
          <w:rFonts w:ascii="PT Astra Serif" w:hAnsi="PT Astra Serif" w:cs="PT Astra Serif"/>
          <w:sz w:val="28"/>
          <w:szCs w:val="28"/>
        </w:rPr>
        <w:t>его</w:t>
      </w:r>
      <w:r w:rsidR="00BB1F04" w:rsidRPr="00BB1F04">
        <w:rPr>
          <w:rFonts w:ascii="PT Astra Serif" w:hAnsi="PT Astra Serif" w:cs="PT Astra Serif"/>
          <w:sz w:val="28"/>
          <w:szCs w:val="28"/>
        </w:rPr>
        <w:t xml:space="preserve"> функции и полномочия учредителя»;</w:t>
      </w:r>
    </w:p>
    <w:p w:rsidR="00C96A02" w:rsidRDefault="00C96A02" w:rsidP="00BB1F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</w:t>
      </w:r>
      <w:r w:rsidR="00BB1F04">
        <w:rPr>
          <w:rFonts w:ascii="PT Astra Serif" w:hAnsi="PT Astra Serif" w:cs="PT Astra Serif"/>
          <w:sz w:val="28"/>
          <w:szCs w:val="28"/>
        </w:rPr>
        <w:t xml:space="preserve"> 3.9</w:t>
      </w:r>
      <w:r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:rsidR="00BB1F04" w:rsidRDefault="00C96A02" w:rsidP="00C96A0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«3.9 Руководителю предприятия производятся единовременные поощрительные выплаты, предусмотренные коллективным договором.»; </w:t>
      </w:r>
    </w:p>
    <w:p w:rsidR="0055347A" w:rsidRPr="0055347A" w:rsidRDefault="00336EDA" w:rsidP="0055347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274BD9">
        <w:rPr>
          <w:rFonts w:ascii="PT Astra Serif" w:hAnsi="PT Astra Serif" w:cs="PT Astra Serif"/>
          <w:sz w:val="28"/>
          <w:szCs w:val="28"/>
        </w:rPr>
        <w:t>) в абзаце третьем пункта</w:t>
      </w:r>
      <w:r w:rsidR="007F0C2B">
        <w:rPr>
          <w:rFonts w:ascii="PT Astra Serif" w:hAnsi="PT Astra Serif" w:cs="PT Astra Serif"/>
          <w:sz w:val="28"/>
          <w:szCs w:val="28"/>
        </w:rPr>
        <w:t xml:space="preserve"> 4.3 раздела 4 </w:t>
      </w:r>
      <w:r w:rsidR="0055347A" w:rsidRPr="0055347A">
        <w:rPr>
          <w:rFonts w:ascii="PT Astra Serif" w:hAnsi="PT Astra Serif" w:cs="PT Astra Serif"/>
          <w:sz w:val="28"/>
          <w:szCs w:val="28"/>
        </w:rPr>
        <w:t>слова «государственной власти Ульяновской области, осуществляющим права собственника имущества»  заменить словами «Ульяновской области, осуществляющим функции и полномочия учредителя»</w:t>
      </w:r>
      <w:r w:rsidR="001C09E7">
        <w:rPr>
          <w:rFonts w:ascii="PT Astra Serif" w:hAnsi="PT Astra Serif" w:cs="PT Astra Serif"/>
          <w:sz w:val="28"/>
          <w:szCs w:val="28"/>
        </w:rPr>
        <w:t>.</w:t>
      </w:r>
    </w:p>
    <w:p w:rsidR="004E759B" w:rsidRPr="00E227C8" w:rsidRDefault="004E759B" w:rsidP="00E227C8">
      <w:pPr>
        <w:autoSpaceDE w:val="0"/>
        <w:autoSpaceDN w:val="0"/>
        <w:adjustRightInd w:val="0"/>
        <w:spacing w:line="235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2.Признать утратившим</w:t>
      </w:r>
      <w:r w:rsidR="00E227C8">
        <w:rPr>
          <w:rFonts w:ascii="PT Astra Serif" w:hAnsi="PT Astra Serif" w:cs="PT Astra Serif"/>
          <w:sz w:val="28"/>
          <w:szCs w:val="28"/>
        </w:rPr>
        <w:t>и</w:t>
      </w:r>
      <w:r w:rsidRPr="004E759B">
        <w:rPr>
          <w:rFonts w:ascii="PT Astra Serif" w:hAnsi="PT Astra Serif" w:cs="PT Astra Serif"/>
          <w:sz w:val="28"/>
          <w:szCs w:val="28"/>
        </w:rPr>
        <w:t xml:space="preserve"> силу </w:t>
      </w:r>
      <w:r>
        <w:rPr>
          <w:rFonts w:ascii="PT Astra Serif" w:hAnsi="PT Astra Serif" w:cs="PT Astra Serif"/>
          <w:sz w:val="28"/>
          <w:szCs w:val="28"/>
        </w:rPr>
        <w:t>абзац</w:t>
      </w:r>
      <w:r w:rsidR="00E227C8">
        <w:rPr>
          <w:rFonts w:ascii="PT Astra Serif" w:hAnsi="PT Astra Serif" w:cs="PT Astra Serif"/>
          <w:sz w:val="28"/>
          <w:szCs w:val="28"/>
        </w:rPr>
        <w:t>ы</w:t>
      </w:r>
      <w:r w:rsidR="0055347A">
        <w:rPr>
          <w:rFonts w:ascii="PT Astra Serif" w:hAnsi="PT Astra Serif" w:cs="PT Astra Serif"/>
          <w:sz w:val="28"/>
          <w:szCs w:val="28"/>
        </w:rPr>
        <w:t>двенадцатый и тринадцатый</w:t>
      </w:r>
      <w:r w:rsidRPr="004E759B">
        <w:rPr>
          <w:rFonts w:ascii="PT Astra Serif" w:hAnsi="PT Astra Serif" w:cs="PT Astra Serif"/>
          <w:sz w:val="28"/>
          <w:szCs w:val="28"/>
        </w:rPr>
        <w:t>подпункт</w:t>
      </w:r>
      <w:r w:rsidR="00E227C8">
        <w:rPr>
          <w:rFonts w:ascii="PT Astra Serif" w:hAnsi="PT Astra Serif" w:cs="PT Astra Serif"/>
          <w:sz w:val="28"/>
          <w:szCs w:val="28"/>
        </w:rPr>
        <w:t xml:space="preserve">а «г» </w:t>
      </w:r>
      <w:r w:rsidR="003B2B6D">
        <w:rPr>
          <w:rFonts w:ascii="PT Astra Serif" w:hAnsi="PT Astra Serif" w:cs="PT Astra Serif"/>
          <w:sz w:val="28"/>
          <w:szCs w:val="28"/>
        </w:rPr>
        <w:t>под</w:t>
      </w:r>
      <w:r>
        <w:rPr>
          <w:rFonts w:ascii="PT Astra Serif" w:hAnsi="PT Astra Serif" w:cs="PT Astra Serif"/>
          <w:sz w:val="28"/>
          <w:szCs w:val="28"/>
        </w:rPr>
        <w:t xml:space="preserve">пункта 5 </w:t>
      </w:r>
      <w:r w:rsidR="003B2B6D">
        <w:rPr>
          <w:rFonts w:ascii="PT Astra Serif" w:hAnsi="PT Astra Serif" w:cs="PT Astra Serif"/>
          <w:sz w:val="28"/>
          <w:szCs w:val="28"/>
        </w:rPr>
        <w:t>пункта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 w:rsidRPr="004E759B">
        <w:rPr>
          <w:rFonts w:ascii="PT Astra Serif" w:hAnsi="PT Astra Serif" w:cs="PT Astra Serif"/>
          <w:sz w:val="28"/>
          <w:szCs w:val="28"/>
        </w:rPr>
        <w:t xml:space="preserve"> постановления Правительства Ульяновской областиот </w:t>
      </w:r>
      <w:r>
        <w:rPr>
          <w:rFonts w:ascii="PT Astra Serif" w:hAnsi="PT Astra Serif" w:cs="PT Astra Serif"/>
          <w:sz w:val="28"/>
          <w:szCs w:val="28"/>
        </w:rPr>
        <w:t>29</w:t>
      </w:r>
      <w:r w:rsidRPr="004E759B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11</w:t>
      </w:r>
      <w:r w:rsidRPr="004E759B">
        <w:rPr>
          <w:rFonts w:ascii="PT Astra Serif" w:hAnsi="PT Astra Serif" w:cs="PT Astra Serif"/>
          <w:sz w:val="28"/>
          <w:szCs w:val="28"/>
        </w:rPr>
        <w:t>.201</w:t>
      </w:r>
      <w:r>
        <w:rPr>
          <w:rFonts w:ascii="PT Astra Serif" w:hAnsi="PT Astra Serif" w:cs="PT Astra Serif"/>
          <w:sz w:val="28"/>
          <w:szCs w:val="28"/>
        </w:rPr>
        <w:t>9№642</w:t>
      </w:r>
      <w:r w:rsidRPr="004E759B">
        <w:rPr>
          <w:rFonts w:ascii="PT Astra Serif" w:hAnsi="PT Astra Serif" w:cs="PT Astra Serif"/>
          <w:sz w:val="28"/>
          <w:szCs w:val="28"/>
        </w:rPr>
        <w:t xml:space="preserve">-П </w:t>
      </w:r>
      <w:r>
        <w:rPr>
          <w:rFonts w:ascii="PT Astra Serif" w:hAnsi="PT Astra Serif" w:cs="PT Astra Serif"/>
          <w:sz w:val="28"/>
          <w:szCs w:val="28"/>
        </w:rPr>
        <w:t>«</w:t>
      </w:r>
      <w:r w:rsidRPr="004E759B">
        <w:rPr>
          <w:rFonts w:ascii="PT Astra Serif" w:hAnsi="PT Astra Serif" w:cs="PT Astra Serif"/>
          <w:sz w:val="28"/>
          <w:szCs w:val="28"/>
        </w:rPr>
        <w:t>О внесении изменений</w:t>
      </w:r>
      <w:r w:rsidR="00E227C8">
        <w:rPr>
          <w:rFonts w:ascii="PT Astra Serif" w:hAnsi="PT Astra Serif" w:cs="PT Astra Serif"/>
          <w:sz w:val="28"/>
          <w:szCs w:val="28"/>
        </w:rPr>
        <w:br/>
      </w:r>
      <w:r w:rsidRPr="004E759B">
        <w:rPr>
          <w:rFonts w:ascii="PT Astra Serif" w:hAnsi="PT Astra Serif" w:cs="PT Astra Serif"/>
          <w:sz w:val="28"/>
          <w:szCs w:val="28"/>
        </w:rPr>
        <w:t xml:space="preserve"> в постановление Правительства Уль</w:t>
      </w:r>
      <w:r w:rsidR="00140C65">
        <w:rPr>
          <w:rFonts w:ascii="PT Astra Serif" w:hAnsi="PT Astra Serif" w:cs="PT Astra Serif"/>
          <w:sz w:val="28"/>
          <w:szCs w:val="28"/>
        </w:rPr>
        <w:t>яновской области от 24.05.2010 №</w:t>
      </w:r>
      <w:r w:rsidRPr="004E759B">
        <w:rPr>
          <w:rFonts w:ascii="PT Astra Serif" w:hAnsi="PT Astra Serif" w:cs="PT Astra Serif"/>
          <w:sz w:val="28"/>
          <w:szCs w:val="28"/>
        </w:rPr>
        <w:t xml:space="preserve"> 167-П</w:t>
      </w:r>
      <w:r w:rsidR="00E227C8">
        <w:rPr>
          <w:rFonts w:ascii="PT Astra Serif" w:hAnsi="PT Astra Serif" w:cs="PT Astra Serif"/>
          <w:sz w:val="28"/>
          <w:szCs w:val="28"/>
        </w:rPr>
        <w:br/>
      </w:r>
      <w:r w:rsidRPr="004E759B">
        <w:rPr>
          <w:rFonts w:ascii="PT Astra Serif" w:hAnsi="PT Astra Serif" w:cs="PT Astra Serif"/>
          <w:sz w:val="28"/>
          <w:szCs w:val="28"/>
        </w:rPr>
        <w:t>и признании утратившими силу отдельных положе</w:t>
      </w:r>
      <w:r w:rsidR="00E227C8">
        <w:rPr>
          <w:rFonts w:ascii="PT Astra Serif" w:hAnsi="PT Astra Serif" w:cs="PT Astra Serif"/>
          <w:sz w:val="28"/>
          <w:szCs w:val="28"/>
        </w:rPr>
        <w:t xml:space="preserve">ний постановления Правительства Ульяновской </w:t>
      </w:r>
      <w:r w:rsidRPr="004E759B">
        <w:rPr>
          <w:rFonts w:ascii="PT Astra Serif" w:hAnsi="PT Astra Serif" w:cs="PT Astra Serif"/>
          <w:sz w:val="28"/>
          <w:szCs w:val="28"/>
        </w:rPr>
        <w:t xml:space="preserve">областиот 03.06.2015 </w:t>
      </w:r>
      <w:r w:rsidR="00140C65">
        <w:rPr>
          <w:rFonts w:ascii="PT Astra Serif" w:hAnsi="PT Astra Serif" w:cs="PT Astra Serif"/>
          <w:sz w:val="28"/>
          <w:szCs w:val="28"/>
        </w:rPr>
        <w:t>№</w:t>
      </w:r>
      <w:r w:rsidRPr="004E759B">
        <w:rPr>
          <w:rFonts w:ascii="PT Astra Serif" w:hAnsi="PT Astra Serif" w:cs="PT Astra Serif"/>
          <w:sz w:val="28"/>
          <w:szCs w:val="28"/>
        </w:rPr>
        <w:t xml:space="preserve"> 251-П</w:t>
      </w:r>
      <w:r>
        <w:rPr>
          <w:rFonts w:ascii="PT Astra Serif" w:hAnsi="PT Astra Serif" w:cs="PT Astra Serif"/>
          <w:sz w:val="28"/>
          <w:szCs w:val="28"/>
        </w:rPr>
        <w:t>»</w:t>
      </w:r>
      <w:r w:rsidRPr="004E759B">
        <w:rPr>
          <w:rFonts w:ascii="PT Astra Serif" w:hAnsi="PT Astra Serif" w:cs="PT Astra Serif"/>
          <w:sz w:val="28"/>
          <w:szCs w:val="28"/>
        </w:rPr>
        <w:t>.</w:t>
      </w:r>
    </w:p>
    <w:p w:rsidR="00E43373" w:rsidRPr="00E43373" w:rsidRDefault="00A04A68" w:rsidP="00A04A68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E43373" w:rsidRPr="00E43373">
        <w:rPr>
          <w:rFonts w:ascii="PT Astra Serif" w:hAnsi="PT Astra Serif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CA42FD" w:rsidRDefault="00CA42FD" w:rsidP="00F66E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81D0F" w:rsidRPr="000A3301" w:rsidRDefault="00681D0F" w:rsidP="00F66E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5E22DA" w:rsidRPr="000A3301" w:rsidRDefault="005E22DA" w:rsidP="00F66E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AF4B2F" w:rsidRPr="000A3301" w:rsidRDefault="000E168D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2141E5" w:rsidRDefault="00AF4B2F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</w:t>
      </w:r>
      <w:r w:rsidR="000E168D">
        <w:rPr>
          <w:rFonts w:ascii="PT Astra Serif" w:hAnsi="PT Astra Serif" w:cs="Times New Roman"/>
          <w:sz w:val="28"/>
          <w:szCs w:val="28"/>
        </w:rPr>
        <w:t>В.Н.Разумков</w:t>
      </w: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61CA7" w:rsidRPr="00461CA7" w:rsidRDefault="00461CA7" w:rsidP="00461CA7">
      <w:pPr>
        <w:jc w:val="center"/>
        <w:rPr>
          <w:rFonts w:ascii="PT Astra Serif" w:hAnsi="PT Astra Serif"/>
          <w:b/>
          <w:sz w:val="28"/>
          <w:szCs w:val="28"/>
        </w:rPr>
      </w:pPr>
      <w:r w:rsidRPr="00461CA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61CA7" w:rsidRPr="00461CA7" w:rsidRDefault="00461CA7" w:rsidP="00461CA7">
      <w:pPr>
        <w:jc w:val="center"/>
        <w:rPr>
          <w:rFonts w:ascii="PT Astra Serif" w:hAnsi="PT Astra Serif"/>
          <w:b/>
          <w:sz w:val="22"/>
          <w:szCs w:val="28"/>
        </w:rPr>
      </w:pPr>
    </w:p>
    <w:p w:rsidR="00461CA7" w:rsidRPr="00461CA7" w:rsidRDefault="00461CA7" w:rsidP="00461CA7">
      <w:pPr>
        <w:jc w:val="center"/>
        <w:rPr>
          <w:rFonts w:ascii="PT Astra Serif" w:hAnsi="PT Astra Serif"/>
          <w:b/>
          <w:sz w:val="28"/>
          <w:szCs w:val="28"/>
        </w:rPr>
      </w:pPr>
      <w:r w:rsidRPr="00461CA7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461CA7" w:rsidRPr="00461CA7" w:rsidRDefault="00461CA7" w:rsidP="00461CA7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61CA7">
        <w:rPr>
          <w:rFonts w:ascii="PT Astra Serif" w:hAnsi="PT Astra Serif"/>
          <w:b/>
          <w:sz w:val="28"/>
          <w:szCs w:val="28"/>
        </w:rPr>
        <w:t>«</w:t>
      </w:r>
      <w:r w:rsidRPr="00461CA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Правительства Ульяновской </w:t>
      </w:r>
      <w:r w:rsidRPr="00461CA7">
        <w:rPr>
          <w:rFonts w:ascii="PT Astra Serif" w:hAnsi="PT Astra Serif"/>
          <w:b/>
          <w:bCs/>
          <w:sz w:val="28"/>
          <w:szCs w:val="28"/>
        </w:rPr>
        <w:br/>
        <w:t xml:space="preserve">области от 24.05.2010 № 167-П и о признании  утратившими силу </w:t>
      </w:r>
      <w:r w:rsidRPr="00461CA7">
        <w:rPr>
          <w:rFonts w:ascii="PT Astra Serif" w:hAnsi="PT Astra Serif"/>
          <w:b/>
          <w:bCs/>
          <w:sz w:val="28"/>
          <w:szCs w:val="28"/>
        </w:rPr>
        <w:br/>
        <w:t xml:space="preserve">отдельных положений постановления Правительства </w:t>
      </w:r>
      <w:r w:rsidRPr="00461CA7">
        <w:rPr>
          <w:rFonts w:ascii="PT Astra Serif" w:hAnsi="PT Astra Serif"/>
          <w:b/>
          <w:bCs/>
          <w:sz w:val="28"/>
          <w:szCs w:val="28"/>
        </w:rPr>
        <w:br/>
        <w:t>Ульяновской области от 29.11.2019 № 642-П»</w:t>
      </w:r>
    </w:p>
    <w:p w:rsidR="00461CA7" w:rsidRPr="00461CA7" w:rsidRDefault="00461CA7" w:rsidP="00461CA7">
      <w:pPr>
        <w:widowControl w:val="0"/>
        <w:autoSpaceDE w:val="0"/>
        <w:autoSpaceDN w:val="0"/>
        <w:spacing w:line="235" w:lineRule="auto"/>
        <w:jc w:val="center"/>
        <w:rPr>
          <w:rFonts w:ascii="PT Astra Serif" w:eastAsia="Calibri" w:hAnsi="PT Astra Serif"/>
          <w:b/>
          <w:sz w:val="14"/>
          <w:szCs w:val="28"/>
          <w:lang w:eastAsia="en-US"/>
        </w:rPr>
      </w:pP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>Разработка проекта постановления Правительства Ульяновской области «О внесении изменений в постановление Правительства Ульяновской области от 24.05.2010 № 167-П и признании  утратившими силу отдельных положений постановления Правительства Ульяновской области от 29.11.2019 № 642-П» (далее – Проект) обусловлена необходимостью приведения проекта</w:t>
      </w:r>
      <w:r w:rsidRPr="00461CA7">
        <w:rPr>
          <w:rFonts w:ascii="PT Astra Serif" w:hAnsi="PT Astra Serif"/>
          <w:sz w:val="28"/>
          <w:szCs w:val="28"/>
        </w:rPr>
        <w:br/>
        <w:t xml:space="preserve">в соответствие с действующим федеральным и областным законодательством. 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 xml:space="preserve">Проектом вносятся изменения, направленные на приведение </w:t>
      </w:r>
      <w:r w:rsidRPr="00461CA7">
        <w:rPr>
          <w:rFonts w:ascii="PT Astra Serif" w:hAnsi="PT Astra Serif"/>
          <w:sz w:val="28"/>
          <w:szCs w:val="28"/>
        </w:rPr>
        <w:br/>
        <w:t xml:space="preserve">терминологии в соответствие с положениями Федерального закона </w:t>
      </w:r>
      <w:r w:rsidRPr="00461CA7">
        <w:rPr>
          <w:rFonts w:ascii="PT Astra Serif" w:hAnsi="PT Astra Serif"/>
          <w:sz w:val="28"/>
          <w:szCs w:val="28"/>
        </w:rPr>
        <w:br/>
        <w:t>от 21.12.2021 № 414-ФЗ «Об общих принципах организации публичной власти в субъектах Российской Федерации», вступившими в силу с 1 июня 2022 года,</w:t>
      </w:r>
      <w:r w:rsidRPr="00461CA7">
        <w:rPr>
          <w:rFonts w:ascii="PT Astra Serif" w:hAnsi="PT Astra Serif"/>
          <w:sz w:val="28"/>
          <w:szCs w:val="28"/>
        </w:rPr>
        <w:br/>
        <w:t>в части исключения из формулировки «исполнительный орган государственной власти Ульяновской области» слов «государственной власти».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>В постановлении Правительства Ульяновской области от 24.05.2010 №167-П «О некоторых вопросах оплаты труда руководителей, их заместителей, главных бухгалтеров областных государственных унитарных предприятий» (далее – Положение) неоднократно упоминаются исполнительные органы</w:t>
      </w:r>
      <w:r w:rsidRPr="00461CA7">
        <w:rPr>
          <w:rFonts w:ascii="PT Astra Serif" w:hAnsi="PT Astra Serif"/>
          <w:sz w:val="28"/>
          <w:szCs w:val="28"/>
        </w:rPr>
        <w:br/>
        <w:t>Ульяновской области, осуществляющие права собственника имущества</w:t>
      </w:r>
      <w:r w:rsidRPr="00461CA7">
        <w:rPr>
          <w:rFonts w:ascii="PT Astra Serif" w:hAnsi="PT Astra Serif"/>
          <w:sz w:val="28"/>
          <w:szCs w:val="28"/>
        </w:rPr>
        <w:br/>
        <w:t>предприятия. В соответствии с Законом Ульяновской области</w:t>
      </w:r>
      <w:r w:rsidRPr="00461CA7">
        <w:rPr>
          <w:rFonts w:ascii="PT Astra Serif" w:hAnsi="PT Astra Serif"/>
          <w:sz w:val="28"/>
          <w:szCs w:val="28"/>
        </w:rPr>
        <w:br/>
        <w:t xml:space="preserve">от 06.05.2002 № 020-ЗО «О порядке управления и распоряжения </w:t>
      </w:r>
      <w:r w:rsidRPr="00461CA7">
        <w:rPr>
          <w:rFonts w:ascii="PT Astra Serif" w:hAnsi="PT Astra Serif"/>
          <w:sz w:val="28"/>
          <w:szCs w:val="28"/>
        </w:rPr>
        <w:br/>
        <w:t>государственной собственностью Ульяновской области» исполнительный орган</w:t>
      </w:r>
    </w:p>
    <w:p w:rsidR="00461CA7" w:rsidRPr="00461CA7" w:rsidRDefault="00461CA7" w:rsidP="00461CA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 xml:space="preserve">Ульяновской области осуществляет функции и полномочия учредителя </w:t>
      </w:r>
      <w:r w:rsidRPr="00461CA7">
        <w:rPr>
          <w:rFonts w:ascii="PT Astra Serif" w:hAnsi="PT Astra Serif"/>
          <w:sz w:val="28"/>
          <w:szCs w:val="28"/>
        </w:rPr>
        <w:br/>
        <w:t>областных государственных унитарных предприятий, а не права собственника имущества.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>Проектом постановления предлагается в п. 3.2раздела 3</w:t>
      </w:r>
      <w:r w:rsidRPr="00461CA7">
        <w:rPr>
          <w:rFonts w:ascii="PT Astra Serif" w:hAnsi="PT Astra Serif"/>
          <w:sz w:val="28"/>
          <w:szCs w:val="28"/>
        </w:rPr>
        <w:br/>
        <w:t>Положения скорректировать частоту материального поощрения руководителю предприятия: «премия за результаты финансово-хозяйственной деятельности предприятия за первый-третий квартал». Изменение формулировки направлено на уточнение периодов, по которым руководителю предприятия полагается</w:t>
      </w:r>
      <w:r w:rsidRPr="00461CA7">
        <w:rPr>
          <w:rFonts w:ascii="PT Astra Serif" w:hAnsi="PT Astra Serif"/>
          <w:sz w:val="28"/>
          <w:szCs w:val="28"/>
        </w:rPr>
        <w:br/>
        <w:t>выплата премий. Вместе с тем, положение устанавливает руководителю</w:t>
      </w:r>
      <w:r w:rsidRPr="00461CA7">
        <w:rPr>
          <w:rFonts w:ascii="PT Astra Serif" w:hAnsi="PT Astra Serif"/>
          <w:sz w:val="28"/>
          <w:szCs w:val="28"/>
        </w:rPr>
        <w:br/>
        <w:t>предприятия премию по результатам работы за 1-3 квартал, а также годовую.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61CA7">
        <w:rPr>
          <w:rFonts w:ascii="PT Astra Serif" w:hAnsi="PT Astra Serif" w:cs="PT Astra Serif"/>
          <w:sz w:val="28"/>
          <w:szCs w:val="28"/>
        </w:rPr>
        <w:t>Также проектом предлагается исключить пункт 3.4 раздела 3 Положения.</w:t>
      </w:r>
      <w:r w:rsidRPr="00461CA7">
        <w:rPr>
          <w:rFonts w:ascii="PT Astra Serif" w:hAnsi="PT Astra Serif" w:cs="PT Astra Serif"/>
          <w:sz w:val="28"/>
          <w:szCs w:val="28"/>
        </w:rPr>
        <w:br/>
        <w:t>Указанная норма имеет внутренние противоречия между нормами Положения, что создает трудность при её правоприменении.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61CA7">
        <w:rPr>
          <w:rFonts w:ascii="PT Astra Serif" w:hAnsi="PT Astra Serif" w:cs="PT Astra Serif"/>
          <w:sz w:val="28"/>
          <w:szCs w:val="28"/>
        </w:rPr>
        <w:t xml:space="preserve">В соответствии с распоряжением Правительства Ульяновской области </w:t>
      </w:r>
      <w:r w:rsidRPr="00461CA7">
        <w:rPr>
          <w:rFonts w:ascii="PT Astra Serif" w:hAnsi="PT Astra Serif" w:cs="PT Astra Serif"/>
          <w:sz w:val="28"/>
          <w:szCs w:val="28"/>
        </w:rPr>
        <w:br/>
        <w:t xml:space="preserve">№379-пр от 12.07.2021 «Об образовании комиссий» и в связи с утратой силы указа Губернатора Ульяновской области № 11 от 01.03.2019 </w:t>
      </w:r>
      <w:r w:rsidRPr="00461CA7">
        <w:rPr>
          <w:rFonts w:ascii="PT Astra Serif" w:hAnsi="PT Astra Serif" w:cs="PT Astra Serif"/>
          <w:sz w:val="28"/>
          <w:szCs w:val="28"/>
        </w:rPr>
        <w:br/>
      </w:r>
      <w:r w:rsidRPr="00461CA7">
        <w:rPr>
          <w:rFonts w:ascii="PT Astra Serif" w:hAnsi="PT Astra Serif" w:cs="PT Astra Serif"/>
          <w:sz w:val="28"/>
          <w:szCs w:val="28"/>
        </w:rPr>
        <w:lastRenderedPageBreak/>
        <w:t>«Об Администрации повышения эффективности использования бюджетных средств в Ульяновской области» в проекте уточняется формулировка</w:t>
      </w:r>
      <w:r w:rsidRPr="00461CA7">
        <w:rPr>
          <w:rFonts w:ascii="PT Astra Serif" w:hAnsi="PT Astra Serif" w:cs="PT Astra Serif"/>
          <w:sz w:val="28"/>
          <w:szCs w:val="28"/>
        </w:rPr>
        <w:br/>
        <w:t>балансовой комиссии.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61CA7">
        <w:rPr>
          <w:rFonts w:ascii="PT Astra Serif" w:hAnsi="PT Astra Serif" w:cs="PT Astra Serif"/>
          <w:sz w:val="28"/>
          <w:szCs w:val="28"/>
        </w:rPr>
        <w:t xml:space="preserve">По тесту Положения встречается формулировка «могут» в пунктах 3.2 и 3.9, что даёт уполномоченному органу возможность использовать </w:t>
      </w:r>
      <w:r w:rsidRPr="00461CA7">
        <w:rPr>
          <w:rFonts w:ascii="PT Astra Serif" w:hAnsi="PT Astra Serif" w:cs="PT Astra Serif"/>
          <w:sz w:val="28"/>
          <w:szCs w:val="28"/>
        </w:rPr>
        <w:br/>
        <w:t xml:space="preserve">соответствующие полномочия по собственному усмотрению. Таким образом, предлагается исключить их из проекта постановления.  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61CA7">
        <w:rPr>
          <w:rFonts w:ascii="PT Astra Serif" w:hAnsi="PT Astra Serif" w:cs="PT Astra Serif"/>
          <w:sz w:val="28"/>
          <w:szCs w:val="28"/>
        </w:rPr>
        <w:t xml:space="preserve">Кроме того, в виду исключения отдельных норм в Положении </w:t>
      </w:r>
      <w:r w:rsidRPr="00461CA7">
        <w:rPr>
          <w:rFonts w:ascii="PT Astra Serif" w:hAnsi="PT Astra Serif" w:cs="PT Astra Serif"/>
          <w:sz w:val="28"/>
          <w:szCs w:val="28"/>
        </w:rPr>
        <w:br/>
        <w:t xml:space="preserve">предлагается признать утратившими силу </w:t>
      </w:r>
      <w:r w:rsidRPr="00461CA7">
        <w:rPr>
          <w:rFonts w:ascii="PT Astra Serif" w:hAnsi="PT Astra Serif" w:cs="PT Astra Serif"/>
          <w:bCs/>
          <w:sz w:val="28"/>
          <w:szCs w:val="28"/>
        </w:rPr>
        <w:t>отдельные положения</w:t>
      </w:r>
      <w:r w:rsidRPr="00461CA7">
        <w:rPr>
          <w:rFonts w:ascii="PT Astra Serif" w:hAnsi="PT Astra Serif" w:cs="PT Astra Serif"/>
          <w:bCs/>
          <w:sz w:val="28"/>
          <w:szCs w:val="28"/>
        </w:rPr>
        <w:br/>
      </w:r>
      <w:r w:rsidRPr="00461CA7">
        <w:rPr>
          <w:rFonts w:ascii="PT Astra Serif" w:hAnsi="PT Astra Serif"/>
          <w:sz w:val="28"/>
          <w:szCs w:val="28"/>
        </w:rPr>
        <w:t xml:space="preserve">в </w:t>
      </w:r>
      <w:r w:rsidRPr="00461CA7">
        <w:rPr>
          <w:rFonts w:ascii="PT Astra Serif" w:hAnsi="PT Astra Serif" w:cs="PT Astra Serif"/>
          <w:sz w:val="28"/>
          <w:szCs w:val="28"/>
        </w:rPr>
        <w:t>постановлении Правительства Ульяновской области от 29.11.2019 № 642-П «О внесении изменений в постановление Правительства Ульяновской области от 24.05.2010 № 167-Пи признании утратившими силу отдельных положений постановления Правительства Ульяновской области от 03.06.2015 № 251-П».</w:t>
      </w:r>
    </w:p>
    <w:p w:rsidR="00461CA7" w:rsidRPr="00461CA7" w:rsidRDefault="00461CA7" w:rsidP="00461C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61CA7">
        <w:rPr>
          <w:rFonts w:ascii="PT Astra Serif" w:hAnsi="PT Astra Serif" w:cs="PT Astra Serif"/>
          <w:sz w:val="28"/>
          <w:szCs w:val="28"/>
        </w:rPr>
        <w:t xml:space="preserve">Поскольку положения проекта не затрагивают вопросы осуществления предпринимательской и инвестиционной деятельности проведение </w:t>
      </w:r>
      <w:r w:rsidRPr="00461CA7">
        <w:rPr>
          <w:rFonts w:ascii="PT Astra Serif" w:hAnsi="PT Astra Serif" w:cs="PT Astra Serif"/>
          <w:sz w:val="28"/>
          <w:szCs w:val="28"/>
        </w:rPr>
        <w:br/>
        <w:t>в отношении проекта постановления оценки регулирующего воздействия</w:t>
      </w:r>
      <w:r w:rsidRPr="00461CA7">
        <w:rPr>
          <w:rFonts w:ascii="PT Astra Serif" w:hAnsi="PT Astra Serif" w:cs="PT Astra Serif"/>
          <w:sz w:val="28"/>
          <w:szCs w:val="28"/>
        </w:rPr>
        <w:br/>
        <w:t>в соответствии с Законом Ульяновской области от 05.11.2013 № 201-ЗО</w:t>
      </w:r>
      <w:r w:rsidRPr="00461CA7">
        <w:rPr>
          <w:rFonts w:ascii="PT Astra Serif" w:hAnsi="PT Astra Serif" w:cs="PT Astra Serif"/>
          <w:sz w:val="28"/>
          <w:szCs w:val="28"/>
        </w:rPr>
        <w:br/>
        <w:t>«О порядке проведения оценки регулирующего воздействия проектов</w:t>
      </w:r>
      <w:r w:rsidRPr="00461CA7">
        <w:rPr>
          <w:rFonts w:ascii="PT Astra Serif" w:hAnsi="PT Astra Serif" w:cs="PT Astra Serif"/>
          <w:sz w:val="28"/>
          <w:szCs w:val="28"/>
        </w:rPr>
        <w:br/>
        <w:t>нормативных правовых актов Ульяновской области и проектов</w:t>
      </w:r>
      <w:r w:rsidRPr="00461CA7">
        <w:rPr>
          <w:rFonts w:ascii="PT Astra Serif" w:hAnsi="PT Astra Serif" w:cs="PT Astra Serif"/>
          <w:sz w:val="28"/>
          <w:szCs w:val="28"/>
        </w:rPr>
        <w:br/>
        <w:t>муниципальных нормативных правовых актов, затрагивающих вопросы</w:t>
      </w:r>
      <w:r w:rsidRPr="00461CA7">
        <w:rPr>
          <w:rFonts w:ascii="PT Astra Serif" w:hAnsi="PT Astra Serif" w:cs="PT Astra Serif"/>
          <w:sz w:val="28"/>
          <w:szCs w:val="28"/>
        </w:rPr>
        <w:br/>
        <w:t>осуществления предпринимательской и инвестиционной деятельности,</w:t>
      </w:r>
      <w:r w:rsidRPr="00461CA7">
        <w:rPr>
          <w:rFonts w:ascii="PT Astra Serif" w:hAnsi="PT Astra Serif" w:cs="PT Astra Serif"/>
          <w:sz w:val="28"/>
          <w:szCs w:val="28"/>
        </w:rPr>
        <w:br/>
        <w:t>и порядке проведения экспертизы нормативных правовых актов Ульяновской области и муниципальных нормативных правовых актов, затрагивающих</w:t>
      </w:r>
      <w:r w:rsidRPr="00461CA7">
        <w:rPr>
          <w:rFonts w:ascii="PT Astra Serif" w:hAnsi="PT Astra Serif" w:cs="PT Astra Serif"/>
          <w:sz w:val="28"/>
          <w:szCs w:val="28"/>
        </w:rPr>
        <w:br/>
        <w:t>вопросы осуществления предпринимательской и инвестиционной</w:t>
      </w:r>
      <w:r w:rsidRPr="00461CA7">
        <w:rPr>
          <w:rFonts w:ascii="PT Astra Serif" w:hAnsi="PT Astra Serif" w:cs="PT Astra Serif"/>
          <w:sz w:val="28"/>
          <w:szCs w:val="28"/>
        </w:rPr>
        <w:br/>
        <w:t>деятельности» не требуется.</w:t>
      </w:r>
    </w:p>
    <w:p w:rsidR="00461CA7" w:rsidRPr="00461CA7" w:rsidRDefault="00461CA7" w:rsidP="00461CA7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 xml:space="preserve">В соответствии с постановлением Губернатора Ульяновской области </w:t>
      </w:r>
      <w:r w:rsidRPr="00461CA7">
        <w:rPr>
          <w:rFonts w:ascii="PT Astra Serif" w:hAnsi="PT Astra Serif"/>
          <w:sz w:val="28"/>
          <w:szCs w:val="28"/>
        </w:rPr>
        <w:br/>
        <w:t>от 03.10.2011 № 100 «О порядке проведения антикоррупционной экспертизы нормативных правовых актов и проектов нормативных правовых актов</w:t>
      </w:r>
      <w:r w:rsidRPr="00461CA7">
        <w:rPr>
          <w:rFonts w:ascii="PT Astra Serif" w:hAnsi="PT Astra Serif"/>
          <w:sz w:val="28"/>
          <w:szCs w:val="28"/>
        </w:rPr>
        <w:br/>
        <w:t xml:space="preserve">Губернатора Ульяновской области и Правительства Ульяновской области» </w:t>
      </w:r>
      <w:r w:rsidRPr="00461CA7">
        <w:rPr>
          <w:rFonts w:ascii="PT Astra Serif" w:hAnsi="PT Astra Serif"/>
          <w:sz w:val="28"/>
          <w:szCs w:val="28"/>
        </w:rPr>
        <w:br/>
        <w:t>в отношении проекта постановления Правительства Ульяновской области</w:t>
      </w:r>
      <w:r w:rsidRPr="00461CA7">
        <w:rPr>
          <w:rFonts w:ascii="PT Astra Serif" w:hAnsi="PT Astra Serif"/>
          <w:sz w:val="28"/>
          <w:szCs w:val="28"/>
        </w:rPr>
        <w:br/>
        <w:t xml:space="preserve">проведена антикоррупционная экспертиза. Коррупциогенных факторов </w:t>
      </w:r>
      <w:r w:rsidRPr="00461CA7">
        <w:rPr>
          <w:rFonts w:ascii="PT Astra Serif" w:hAnsi="PT Astra Serif"/>
          <w:sz w:val="28"/>
          <w:szCs w:val="28"/>
        </w:rPr>
        <w:br/>
        <w:t>не выявлено.</w:t>
      </w:r>
    </w:p>
    <w:p w:rsidR="00461CA7" w:rsidRPr="00461CA7" w:rsidRDefault="00461CA7" w:rsidP="00461CA7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>Проект разработан консультантом отдела корпоративного сопровождения организаций департамента имущественных отношений и корпоративного</w:t>
      </w:r>
      <w:r w:rsidRPr="00461CA7">
        <w:rPr>
          <w:rFonts w:ascii="PT Astra Serif" w:hAnsi="PT Astra Serif"/>
          <w:sz w:val="28"/>
          <w:szCs w:val="28"/>
        </w:rPr>
        <w:br/>
        <w:t>сопровождения организаций Министерства имущественных отношений</w:t>
      </w:r>
      <w:r w:rsidRPr="00461CA7">
        <w:rPr>
          <w:rFonts w:ascii="PT Astra Serif" w:hAnsi="PT Astra Serif"/>
          <w:sz w:val="28"/>
          <w:szCs w:val="28"/>
        </w:rPr>
        <w:br/>
        <w:t xml:space="preserve">и архитектуры Ульяновской области Юсуповой Гульнарой Шавкятовной. </w:t>
      </w:r>
    </w:p>
    <w:p w:rsidR="00461CA7" w:rsidRPr="00461CA7" w:rsidRDefault="00461CA7" w:rsidP="00461CA7">
      <w:pPr>
        <w:rPr>
          <w:rFonts w:ascii="PT Astra Serif" w:hAnsi="PT Astra Serif"/>
          <w:sz w:val="20"/>
          <w:szCs w:val="20"/>
        </w:rPr>
      </w:pPr>
    </w:p>
    <w:p w:rsidR="00461CA7" w:rsidRPr="00461CA7" w:rsidRDefault="00461CA7" w:rsidP="00461CA7">
      <w:pPr>
        <w:rPr>
          <w:rFonts w:ascii="PT Astra Serif" w:hAnsi="PT Astra Serif"/>
          <w:sz w:val="20"/>
          <w:szCs w:val="20"/>
        </w:rPr>
      </w:pPr>
    </w:p>
    <w:p w:rsidR="00461CA7" w:rsidRPr="00461CA7" w:rsidRDefault="00461CA7" w:rsidP="00461CA7">
      <w:pPr>
        <w:rPr>
          <w:rFonts w:ascii="PT Astra Serif" w:hAnsi="PT Astra Serif"/>
          <w:sz w:val="20"/>
          <w:szCs w:val="20"/>
        </w:rPr>
      </w:pPr>
    </w:p>
    <w:p w:rsidR="00461CA7" w:rsidRP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61CA7" w:rsidRP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>Министр имущественных отношений</w:t>
      </w:r>
    </w:p>
    <w:p w:rsid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461CA7">
        <w:rPr>
          <w:rFonts w:ascii="PT Astra Serif" w:hAnsi="PT Astra Serif"/>
          <w:sz w:val="28"/>
          <w:szCs w:val="28"/>
        </w:rPr>
        <w:t>и архитектуры Ульяновской области                                                       М.В.Додин</w:t>
      </w:r>
    </w:p>
    <w:p w:rsid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61CA7" w:rsidRPr="00024731" w:rsidRDefault="00461CA7" w:rsidP="00461CA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461CA7" w:rsidRPr="00542148" w:rsidRDefault="00461CA7" w:rsidP="00461CA7">
      <w:pPr>
        <w:jc w:val="center"/>
        <w:rPr>
          <w:rFonts w:ascii="PT Astra Serif" w:hAnsi="PT Astra Serif"/>
          <w:b/>
          <w:sz w:val="28"/>
          <w:szCs w:val="28"/>
        </w:rPr>
      </w:pPr>
      <w:r w:rsidRPr="00542148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461CA7" w:rsidRPr="007C7527" w:rsidRDefault="00461CA7" w:rsidP="00461CA7">
      <w:pPr>
        <w:pStyle w:val="ConsPlusTitle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542148">
        <w:rPr>
          <w:rFonts w:ascii="PT Astra Serif" w:hAnsi="PT Astra Serif"/>
          <w:b w:val="0"/>
          <w:sz w:val="28"/>
          <w:szCs w:val="28"/>
        </w:rPr>
        <w:t xml:space="preserve"> «</w:t>
      </w:r>
      <w:r w:rsidRPr="007C7527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461CA7" w:rsidRPr="00B356A8" w:rsidRDefault="00461CA7" w:rsidP="00461CA7">
      <w:pPr>
        <w:pStyle w:val="ConsPlusTitle"/>
        <w:widowControl/>
        <w:spacing w:line="235" w:lineRule="auto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7C7527">
        <w:rPr>
          <w:rFonts w:ascii="PT Astra Serif" w:hAnsi="PT Astra Serif"/>
          <w:sz w:val="28"/>
          <w:szCs w:val="28"/>
        </w:rPr>
        <w:t>Правительства Ульяновской области от 24.05.2010 № 167-П и</w:t>
      </w:r>
      <w:r>
        <w:rPr>
          <w:rFonts w:ascii="PT Astra Serif" w:hAnsi="PT Astra Serif"/>
          <w:sz w:val="28"/>
          <w:szCs w:val="28"/>
        </w:rPr>
        <w:t xml:space="preserve"> о признании</w:t>
      </w:r>
      <w:r w:rsidRPr="007C7527">
        <w:rPr>
          <w:rFonts w:ascii="PT Astra Serif" w:hAnsi="PT Astra Serif"/>
          <w:sz w:val="28"/>
          <w:szCs w:val="28"/>
        </w:rPr>
        <w:t>утратившим силу отдельных положений нормативных правовых актов Правительства Ульяновской области</w:t>
      </w:r>
      <w:r>
        <w:rPr>
          <w:rFonts w:ascii="PT Astra Serif" w:hAnsi="PT Astra Serif"/>
          <w:b w:val="0"/>
          <w:bCs w:val="0"/>
          <w:sz w:val="28"/>
          <w:szCs w:val="28"/>
        </w:rPr>
        <w:t>»</w:t>
      </w:r>
    </w:p>
    <w:p w:rsidR="00461CA7" w:rsidRPr="00024731" w:rsidRDefault="00461CA7" w:rsidP="00461CA7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461CA7" w:rsidRPr="00024731" w:rsidRDefault="00461CA7" w:rsidP="00461CA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024731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024731">
        <w:rPr>
          <w:rFonts w:ascii="PT Astra Serif" w:hAnsi="PT Astra Serif"/>
          <w:sz w:val="28"/>
          <w:szCs w:val="28"/>
        </w:rPr>
        <w:t>«</w:t>
      </w:r>
      <w:r w:rsidRPr="007C7527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24.05.2010 № 167-П и признать утратившим силу отдельных положений нормативных правовых актов Правительства Ульяновской области</w:t>
      </w:r>
      <w:r w:rsidRPr="00024731">
        <w:rPr>
          <w:rFonts w:ascii="PT Astra Serif" w:hAnsi="PT Astra Serif"/>
          <w:sz w:val="28"/>
          <w:szCs w:val="28"/>
        </w:rPr>
        <w:t>» дополнительного финансирования из областного бюджета Ульяновской области не потребует.</w:t>
      </w:r>
    </w:p>
    <w:p w:rsidR="00461CA7" w:rsidRPr="00024731" w:rsidRDefault="00461CA7" w:rsidP="00461CA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61CA7" w:rsidRPr="00024731" w:rsidRDefault="00461CA7" w:rsidP="00461CA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61CA7" w:rsidRPr="00024731" w:rsidRDefault="00461CA7" w:rsidP="00461CA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61CA7" w:rsidRDefault="00461CA7" w:rsidP="00461CA7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Министр имущественных отношений</w:t>
      </w:r>
      <w:r>
        <w:rPr>
          <w:rFonts w:ascii="PT Astra Serif" w:hAnsi="PT Astra Serif" w:cs="Times New Roman"/>
          <w:sz w:val="28"/>
          <w:szCs w:val="28"/>
        </w:rPr>
        <w:br/>
        <w:t>и архитектуры Ульяновской области                                                       М.В.Додин</w:t>
      </w:r>
    </w:p>
    <w:p w:rsidR="00461CA7" w:rsidRPr="00E34266" w:rsidRDefault="00461CA7" w:rsidP="00461CA7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461CA7" w:rsidRPr="00461CA7" w:rsidRDefault="00461CA7" w:rsidP="00461CA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Pr="000A330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sectPr w:rsidR="00FC3681" w:rsidRPr="000A3301" w:rsidSect="00681D0F">
      <w:headerReference w:type="even" r:id="rId10"/>
      <w:headerReference w:type="default" r:id="rId11"/>
      <w:pgSz w:w="11906" w:h="16838" w:code="9"/>
      <w:pgMar w:top="42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2AE" w:rsidRDefault="003372AE">
      <w:r>
        <w:separator/>
      </w:r>
    </w:p>
  </w:endnote>
  <w:endnote w:type="continuationSeparator" w:id="1">
    <w:p w:rsidR="003372AE" w:rsidRDefault="00337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2AE" w:rsidRDefault="003372AE">
      <w:r>
        <w:separator/>
      </w:r>
    </w:p>
  </w:footnote>
  <w:footnote w:type="continuationSeparator" w:id="1">
    <w:p w:rsidR="003372AE" w:rsidRDefault="00337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07" w:rsidRDefault="00EF16B2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45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507" w:rsidRDefault="009845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81" w:rsidRDefault="00FC3681">
    <w:pPr>
      <w:pStyle w:val="a3"/>
    </w:pPr>
  </w:p>
  <w:p w:rsidR="00984507" w:rsidRPr="005A244F" w:rsidRDefault="00984507" w:rsidP="005A244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doNotHyphenateCap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0212"/>
    <w:rsid w:val="000019D4"/>
    <w:rsid w:val="00007EA6"/>
    <w:rsid w:val="00010A5C"/>
    <w:rsid w:val="0001585B"/>
    <w:rsid w:val="00026873"/>
    <w:rsid w:val="000310BE"/>
    <w:rsid w:val="00032CE6"/>
    <w:rsid w:val="000349B8"/>
    <w:rsid w:val="000356D1"/>
    <w:rsid w:val="000449A1"/>
    <w:rsid w:val="00047D7E"/>
    <w:rsid w:val="00051E2A"/>
    <w:rsid w:val="00053045"/>
    <w:rsid w:val="000551D8"/>
    <w:rsid w:val="00055F4C"/>
    <w:rsid w:val="000868FB"/>
    <w:rsid w:val="000935AE"/>
    <w:rsid w:val="0009774A"/>
    <w:rsid w:val="000A1A11"/>
    <w:rsid w:val="000A2478"/>
    <w:rsid w:val="000A3301"/>
    <w:rsid w:val="000A4A0A"/>
    <w:rsid w:val="000A78D1"/>
    <w:rsid w:val="000B617A"/>
    <w:rsid w:val="000B7507"/>
    <w:rsid w:val="000B7BA3"/>
    <w:rsid w:val="000B7CD2"/>
    <w:rsid w:val="000C2581"/>
    <w:rsid w:val="000C32F9"/>
    <w:rsid w:val="000D131F"/>
    <w:rsid w:val="000D3668"/>
    <w:rsid w:val="000D5D1C"/>
    <w:rsid w:val="000E168D"/>
    <w:rsid w:val="000E7BEA"/>
    <w:rsid w:val="00101EDE"/>
    <w:rsid w:val="00105A2A"/>
    <w:rsid w:val="00110A96"/>
    <w:rsid w:val="0011189F"/>
    <w:rsid w:val="00113711"/>
    <w:rsid w:val="00114925"/>
    <w:rsid w:val="00122058"/>
    <w:rsid w:val="00122248"/>
    <w:rsid w:val="00124AD8"/>
    <w:rsid w:val="001259E9"/>
    <w:rsid w:val="00131CB7"/>
    <w:rsid w:val="00133B1B"/>
    <w:rsid w:val="00133E1D"/>
    <w:rsid w:val="00137B6E"/>
    <w:rsid w:val="00140C49"/>
    <w:rsid w:val="00140C65"/>
    <w:rsid w:val="001412CF"/>
    <w:rsid w:val="00147A02"/>
    <w:rsid w:val="00155E77"/>
    <w:rsid w:val="00160188"/>
    <w:rsid w:val="001669DD"/>
    <w:rsid w:val="00172E71"/>
    <w:rsid w:val="00175CB0"/>
    <w:rsid w:val="0018055C"/>
    <w:rsid w:val="0018405F"/>
    <w:rsid w:val="00185E38"/>
    <w:rsid w:val="00191F09"/>
    <w:rsid w:val="001928C8"/>
    <w:rsid w:val="00193832"/>
    <w:rsid w:val="00194534"/>
    <w:rsid w:val="001A5194"/>
    <w:rsid w:val="001B0816"/>
    <w:rsid w:val="001B7DA6"/>
    <w:rsid w:val="001C035B"/>
    <w:rsid w:val="001C09E7"/>
    <w:rsid w:val="001C3696"/>
    <w:rsid w:val="001C59E7"/>
    <w:rsid w:val="001C5FC5"/>
    <w:rsid w:val="001D49BC"/>
    <w:rsid w:val="001D795E"/>
    <w:rsid w:val="001E4821"/>
    <w:rsid w:val="001E5854"/>
    <w:rsid w:val="001E6738"/>
    <w:rsid w:val="001E7843"/>
    <w:rsid w:val="001F2262"/>
    <w:rsid w:val="001F3E7D"/>
    <w:rsid w:val="00202724"/>
    <w:rsid w:val="00203EB8"/>
    <w:rsid w:val="0020797C"/>
    <w:rsid w:val="00211724"/>
    <w:rsid w:val="002141E5"/>
    <w:rsid w:val="00216CAF"/>
    <w:rsid w:val="002224BC"/>
    <w:rsid w:val="00231875"/>
    <w:rsid w:val="00233E04"/>
    <w:rsid w:val="0023747A"/>
    <w:rsid w:val="00253FD2"/>
    <w:rsid w:val="00263EA9"/>
    <w:rsid w:val="00264E9F"/>
    <w:rsid w:val="002653C0"/>
    <w:rsid w:val="002708D9"/>
    <w:rsid w:val="00274BD9"/>
    <w:rsid w:val="00276848"/>
    <w:rsid w:val="0028387D"/>
    <w:rsid w:val="00287E60"/>
    <w:rsid w:val="002906BD"/>
    <w:rsid w:val="00290BAF"/>
    <w:rsid w:val="00291362"/>
    <w:rsid w:val="00291D20"/>
    <w:rsid w:val="002920B0"/>
    <w:rsid w:val="00297305"/>
    <w:rsid w:val="002A5762"/>
    <w:rsid w:val="002A60FC"/>
    <w:rsid w:val="002B3608"/>
    <w:rsid w:val="002C042C"/>
    <w:rsid w:val="002C0C5B"/>
    <w:rsid w:val="002C1D5B"/>
    <w:rsid w:val="002C6137"/>
    <w:rsid w:val="002D0064"/>
    <w:rsid w:val="002D25DC"/>
    <w:rsid w:val="002D6E04"/>
    <w:rsid w:val="002D7847"/>
    <w:rsid w:val="002D7E27"/>
    <w:rsid w:val="002E2A62"/>
    <w:rsid w:val="002E31AA"/>
    <w:rsid w:val="002F34D5"/>
    <w:rsid w:val="002F36CA"/>
    <w:rsid w:val="0030020F"/>
    <w:rsid w:val="003006DC"/>
    <w:rsid w:val="00300705"/>
    <w:rsid w:val="0030326E"/>
    <w:rsid w:val="0030518F"/>
    <w:rsid w:val="00312407"/>
    <w:rsid w:val="003152B7"/>
    <w:rsid w:val="00315A6E"/>
    <w:rsid w:val="00316541"/>
    <w:rsid w:val="0032068C"/>
    <w:rsid w:val="003230F6"/>
    <w:rsid w:val="0032706C"/>
    <w:rsid w:val="0032766F"/>
    <w:rsid w:val="00334405"/>
    <w:rsid w:val="00334820"/>
    <w:rsid w:val="00336D68"/>
    <w:rsid w:val="00336EDA"/>
    <w:rsid w:val="003372AE"/>
    <w:rsid w:val="003404D7"/>
    <w:rsid w:val="0034089B"/>
    <w:rsid w:val="00340ACF"/>
    <w:rsid w:val="003447C3"/>
    <w:rsid w:val="003539F0"/>
    <w:rsid w:val="0035519E"/>
    <w:rsid w:val="00360185"/>
    <w:rsid w:val="00360A66"/>
    <w:rsid w:val="00365FEF"/>
    <w:rsid w:val="003677C7"/>
    <w:rsid w:val="003721E8"/>
    <w:rsid w:val="00374B39"/>
    <w:rsid w:val="00381E00"/>
    <w:rsid w:val="003867A3"/>
    <w:rsid w:val="003914E3"/>
    <w:rsid w:val="003970F1"/>
    <w:rsid w:val="00397BF5"/>
    <w:rsid w:val="003A1CBE"/>
    <w:rsid w:val="003A58D3"/>
    <w:rsid w:val="003B2B6D"/>
    <w:rsid w:val="003B6FA3"/>
    <w:rsid w:val="003C2A37"/>
    <w:rsid w:val="003C3B34"/>
    <w:rsid w:val="003D35B3"/>
    <w:rsid w:val="003D3972"/>
    <w:rsid w:val="003D7969"/>
    <w:rsid w:val="003D7EF3"/>
    <w:rsid w:val="003E0AA4"/>
    <w:rsid w:val="00400EE8"/>
    <w:rsid w:val="004117A9"/>
    <w:rsid w:val="004151DB"/>
    <w:rsid w:val="00424783"/>
    <w:rsid w:val="00426920"/>
    <w:rsid w:val="00430760"/>
    <w:rsid w:val="0043457C"/>
    <w:rsid w:val="004362B3"/>
    <w:rsid w:val="004404D7"/>
    <w:rsid w:val="00442AB1"/>
    <w:rsid w:val="004506E0"/>
    <w:rsid w:val="00461CA7"/>
    <w:rsid w:val="00462A56"/>
    <w:rsid w:val="00463925"/>
    <w:rsid w:val="00464607"/>
    <w:rsid w:val="00476964"/>
    <w:rsid w:val="004778C5"/>
    <w:rsid w:val="004867A7"/>
    <w:rsid w:val="004876BD"/>
    <w:rsid w:val="00487F9D"/>
    <w:rsid w:val="00491130"/>
    <w:rsid w:val="00491877"/>
    <w:rsid w:val="004942A2"/>
    <w:rsid w:val="00494882"/>
    <w:rsid w:val="00496612"/>
    <w:rsid w:val="00496C74"/>
    <w:rsid w:val="004A3135"/>
    <w:rsid w:val="004A4D0D"/>
    <w:rsid w:val="004A5EA5"/>
    <w:rsid w:val="004B372F"/>
    <w:rsid w:val="004D3AE0"/>
    <w:rsid w:val="004D3F80"/>
    <w:rsid w:val="004E1CB8"/>
    <w:rsid w:val="004E759B"/>
    <w:rsid w:val="004F38C8"/>
    <w:rsid w:val="004F3C5B"/>
    <w:rsid w:val="004F4331"/>
    <w:rsid w:val="005008BE"/>
    <w:rsid w:val="00500F2C"/>
    <w:rsid w:val="00501F1F"/>
    <w:rsid w:val="005021E3"/>
    <w:rsid w:val="00503EAD"/>
    <w:rsid w:val="005137FB"/>
    <w:rsid w:val="00513FDD"/>
    <w:rsid w:val="005147F9"/>
    <w:rsid w:val="00514B45"/>
    <w:rsid w:val="00525A33"/>
    <w:rsid w:val="005312A2"/>
    <w:rsid w:val="005445BB"/>
    <w:rsid w:val="00544948"/>
    <w:rsid w:val="005452A5"/>
    <w:rsid w:val="00550C2C"/>
    <w:rsid w:val="00551A1B"/>
    <w:rsid w:val="0055347A"/>
    <w:rsid w:val="0055386E"/>
    <w:rsid w:val="0055585A"/>
    <w:rsid w:val="00555AAE"/>
    <w:rsid w:val="00562A99"/>
    <w:rsid w:val="00563BC4"/>
    <w:rsid w:val="0056587E"/>
    <w:rsid w:val="00580AC6"/>
    <w:rsid w:val="005828B5"/>
    <w:rsid w:val="00583337"/>
    <w:rsid w:val="00586D16"/>
    <w:rsid w:val="00592179"/>
    <w:rsid w:val="00592987"/>
    <w:rsid w:val="005931A2"/>
    <w:rsid w:val="00593896"/>
    <w:rsid w:val="005951F5"/>
    <w:rsid w:val="005A244F"/>
    <w:rsid w:val="005A63C0"/>
    <w:rsid w:val="005A72A4"/>
    <w:rsid w:val="005B0AF7"/>
    <w:rsid w:val="005B227E"/>
    <w:rsid w:val="005C58EF"/>
    <w:rsid w:val="005C6181"/>
    <w:rsid w:val="005C63D9"/>
    <w:rsid w:val="005C6639"/>
    <w:rsid w:val="005D3928"/>
    <w:rsid w:val="005E22DA"/>
    <w:rsid w:val="005E2B0F"/>
    <w:rsid w:val="005E2E6E"/>
    <w:rsid w:val="005F7629"/>
    <w:rsid w:val="005F7C38"/>
    <w:rsid w:val="00602B47"/>
    <w:rsid w:val="0062058A"/>
    <w:rsid w:val="00620D5F"/>
    <w:rsid w:val="00623D43"/>
    <w:rsid w:val="00626F18"/>
    <w:rsid w:val="00631CDC"/>
    <w:rsid w:val="006327A4"/>
    <w:rsid w:val="006343CB"/>
    <w:rsid w:val="00635E6D"/>
    <w:rsid w:val="006418DD"/>
    <w:rsid w:val="00646618"/>
    <w:rsid w:val="00653AF4"/>
    <w:rsid w:val="00655383"/>
    <w:rsid w:val="006572F6"/>
    <w:rsid w:val="00667EE5"/>
    <w:rsid w:val="006733E5"/>
    <w:rsid w:val="00681D0F"/>
    <w:rsid w:val="00691C55"/>
    <w:rsid w:val="00694C50"/>
    <w:rsid w:val="006A119A"/>
    <w:rsid w:val="006A142C"/>
    <w:rsid w:val="006A32D5"/>
    <w:rsid w:val="006A339D"/>
    <w:rsid w:val="006A705A"/>
    <w:rsid w:val="006A75D0"/>
    <w:rsid w:val="006B57A6"/>
    <w:rsid w:val="006B7F35"/>
    <w:rsid w:val="006D0D6B"/>
    <w:rsid w:val="006D1459"/>
    <w:rsid w:val="006E230B"/>
    <w:rsid w:val="006E4573"/>
    <w:rsid w:val="006F7476"/>
    <w:rsid w:val="007016D1"/>
    <w:rsid w:val="00702807"/>
    <w:rsid w:val="00704803"/>
    <w:rsid w:val="007052E7"/>
    <w:rsid w:val="007062D0"/>
    <w:rsid w:val="00706382"/>
    <w:rsid w:val="007102DF"/>
    <w:rsid w:val="00715A56"/>
    <w:rsid w:val="00716691"/>
    <w:rsid w:val="007173A1"/>
    <w:rsid w:val="00722912"/>
    <w:rsid w:val="007308F3"/>
    <w:rsid w:val="007340DA"/>
    <w:rsid w:val="00741CB1"/>
    <w:rsid w:val="0074205C"/>
    <w:rsid w:val="00742079"/>
    <w:rsid w:val="007427B4"/>
    <w:rsid w:val="007474C0"/>
    <w:rsid w:val="00751340"/>
    <w:rsid w:val="007514D3"/>
    <w:rsid w:val="0075286F"/>
    <w:rsid w:val="00752A29"/>
    <w:rsid w:val="00754303"/>
    <w:rsid w:val="007620CB"/>
    <w:rsid w:val="007636C9"/>
    <w:rsid w:val="007773A3"/>
    <w:rsid w:val="00784430"/>
    <w:rsid w:val="00784853"/>
    <w:rsid w:val="00786E2E"/>
    <w:rsid w:val="00790A3E"/>
    <w:rsid w:val="0079260A"/>
    <w:rsid w:val="00792E9C"/>
    <w:rsid w:val="007A01B9"/>
    <w:rsid w:val="007A29F4"/>
    <w:rsid w:val="007A4460"/>
    <w:rsid w:val="007B43D1"/>
    <w:rsid w:val="007B5B69"/>
    <w:rsid w:val="007C2B3E"/>
    <w:rsid w:val="007D2FBE"/>
    <w:rsid w:val="007D3A3C"/>
    <w:rsid w:val="007D4C39"/>
    <w:rsid w:val="007D53CB"/>
    <w:rsid w:val="007D564D"/>
    <w:rsid w:val="007D7956"/>
    <w:rsid w:val="007E40CF"/>
    <w:rsid w:val="007F03DC"/>
    <w:rsid w:val="007F0C2B"/>
    <w:rsid w:val="007F15A7"/>
    <w:rsid w:val="007F2811"/>
    <w:rsid w:val="007F4F8A"/>
    <w:rsid w:val="007F5E10"/>
    <w:rsid w:val="007F7623"/>
    <w:rsid w:val="007F76FC"/>
    <w:rsid w:val="00802FA6"/>
    <w:rsid w:val="008031BA"/>
    <w:rsid w:val="0080404F"/>
    <w:rsid w:val="00806678"/>
    <w:rsid w:val="00811064"/>
    <w:rsid w:val="0082310A"/>
    <w:rsid w:val="0082334D"/>
    <w:rsid w:val="008403B5"/>
    <w:rsid w:val="008418B5"/>
    <w:rsid w:val="00847799"/>
    <w:rsid w:val="00851B94"/>
    <w:rsid w:val="00856A89"/>
    <w:rsid w:val="00860D57"/>
    <w:rsid w:val="00864A6D"/>
    <w:rsid w:val="00870097"/>
    <w:rsid w:val="0087649D"/>
    <w:rsid w:val="00877F5C"/>
    <w:rsid w:val="00882E0D"/>
    <w:rsid w:val="00885505"/>
    <w:rsid w:val="00885924"/>
    <w:rsid w:val="00890502"/>
    <w:rsid w:val="00892207"/>
    <w:rsid w:val="00894D5B"/>
    <w:rsid w:val="008A1649"/>
    <w:rsid w:val="008A1952"/>
    <w:rsid w:val="008A31C0"/>
    <w:rsid w:val="008A4D42"/>
    <w:rsid w:val="008A5581"/>
    <w:rsid w:val="008B30E4"/>
    <w:rsid w:val="008B40E3"/>
    <w:rsid w:val="008B47D5"/>
    <w:rsid w:val="008B481A"/>
    <w:rsid w:val="008C018A"/>
    <w:rsid w:val="008D6796"/>
    <w:rsid w:val="008E4336"/>
    <w:rsid w:val="008E4346"/>
    <w:rsid w:val="008E78EF"/>
    <w:rsid w:val="008F5CC7"/>
    <w:rsid w:val="00911459"/>
    <w:rsid w:val="009119D3"/>
    <w:rsid w:val="00920C82"/>
    <w:rsid w:val="00926EB4"/>
    <w:rsid w:val="009279A1"/>
    <w:rsid w:val="00930212"/>
    <w:rsid w:val="00937B30"/>
    <w:rsid w:val="009614E4"/>
    <w:rsid w:val="009659F5"/>
    <w:rsid w:val="009704C4"/>
    <w:rsid w:val="009805EC"/>
    <w:rsid w:val="00983D67"/>
    <w:rsid w:val="00983EA0"/>
    <w:rsid w:val="00984507"/>
    <w:rsid w:val="00984C0B"/>
    <w:rsid w:val="009904F9"/>
    <w:rsid w:val="009A44F3"/>
    <w:rsid w:val="009B4412"/>
    <w:rsid w:val="009B539D"/>
    <w:rsid w:val="009D10A9"/>
    <w:rsid w:val="009D2E13"/>
    <w:rsid w:val="009D41CD"/>
    <w:rsid w:val="009D6FE2"/>
    <w:rsid w:val="009D7599"/>
    <w:rsid w:val="009E49C0"/>
    <w:rsid w:val="009E6B05"/>
    <w:rsid w:val="009E7B3F"/>
    <w:rsid w:val="009E7ECA"/>
    <w:rsid w:val="009F0497"/>
    <w:rsid w:val="009F4C74"/>
    <w:rsid w:val="009F53EC"/>
    <w:rsid w:val="00A03343"/>
    <w:rsid w:val="00A04895"/>
    <w:rsid w:val="00A04A68"/>
    <w:rsid w:val="00A0558E"/>
    <w:rsid w:val="00A07751"/>
    <w:rsid w:val="00A113E8"/>
    <w:rsid w:val="00A122E1"/>
    <w:rsid w:val="00A13F8C"/>
    <w:rsid w:val="00A14DE1"/>
    <w:rsid w:val="00A16E78"/>
    <w:rsid w:val="00A22ABD"/>
    <w:rsid w:val="00A335B0"/>
    <w:rsid w:val="00A441CF"/>
    <w:rsid w:val="00A45CA4"/>
    <w:rsid w:val="00A46645"/>
    <w:rsid w:val="00A4694A"/>
    <w:rsid w:val="00A47ADE"/>
    <w:rsid w:val="00A54FD7"/>
    <w:rsid w:val="00A56AE0"/>
    <w:rsid w:val="00A5770B"/>
    <w:rsid w:val="00A606E4"/>
    <w:rsid w:val="00A619D0"/>
    <w:rsid w:val="00A6722A"/>
    <w:rsid w:val="00A70071"/>
    <w:rsid w:val="00A73C89"/>
    <w:rsid w:val="00A818DF"/>
    <w:rsid w:val="00A860EE"/>
    <w:rsid w:val="00A90C12"/>
    <w:rsid w:val="00A92FBC"/>
    <w:rsid w:val="00A9367F"/>
    <w:rsid w:val="00AA24CB"/>
    <w:rsid w:val="00AA3E78"/>
    <w:rsid w:val="00AA5731"/>
    <w:rsid w:val="00AB11A2"/>
    <w:rsid w:val="00AB531A"/>
    <w:rsid w:val="00AC6A45"/>
    <w:rsid w:val="00AD394C"/>
    <w:rsid w:val="00AD4FDF"/>
    <w:rsid w:val="00AD6389"/>
    <w:rsid w:val="00AE19EE"/>
    <w:rsid w:val="00AE45BC"/>
    <w:rsid w:val="00AF3883"/>
    <w:rsid w:val="00AF4AE4"/>
    <w:rsid w:val="00AF4B2F"/>
    <w:rsid w:val="00AF692A"/>
    <w:rsid w:val="00B02AB4"/>
    <w:rsid w:val="00B1258F"/>
    <w:rsid w:val="00B13A19"/>
    <w:rsid w:val="00B25B9C"/>
    <w:rsid w:val="00B25EAD"/>
    <w:rsid w:val="00B2645A"/>
    <w:rsid w:val="00B41078"/>
    <w:rsid w:val="00B43643"/>
    <w:rsid w:val="00B44CB4"/>
    <w:rsid w:val="00B4629C"/>
    <w:rsid w:val="00B62446"/>
    <w:rsid w:val="00B66B6F"/>
    <w:rsid w:val="00B72817"/>
    <w:rsid w:val="00B72970"/>
    <w:rsid w:val="00B80C82"/>
    <w:rsid w:val="00B84196"/>
    <w:rsid w:val="00B92036"/>
    <w:rsid w:val="00B96AA2"/>
    <w:rsid w:val="00BB1F04"/>
    <w:rsid w:val="00BB512A"/>
    <w:rsid w:val="00BB5B84"/>
    <w:rsid w:val="00BB6B43"/>
    <w:rsid w:val="00BB76A2"/>
    <w:rsid w:val="00BB7CFD"/>
    <w:rsid w:val="00BC1467"/>
    <w:rsid w:val="00BC61C0"/>
    <w:rsid w:val="00BD7340"/>
    <w:rsid w:val="00BE20A4"/>
    <w:rsid w:val="00BE2E6C"/>
    <w:rsid w:val="00BF0AE3"/>
    <w:rsid w:val="00BF4F36"/>
    <w:rsid w:val="00BF5663"/>
    <w:rsid w:val="00BF64FA"/>
    <w:rsid w:val="00C066C2"/>
    <w:rsid w:val="00C13BD1"/>
    <w:rsid w:val="00C147C5"/>
    <w:rsid w:val="00C16727"/>
    <w:rsid w:val="00C17392"/>
    <w:rsid w:val="00C233C9"/>
    <w:rsid w:val="00C274C5"/>
    <w:rsid w:val="00C30253"/>
    <w:rsid w:val="00C357A5"/>
    <w:rsid w:val="00C36A68"/>
    <w:rsid w:val="00C40025"/>
    <w:rsid w:val="00C40F86"/>
    <w:rsid w:val="00C431A4"/>
    <w:rsid w:val="00C46B13"/>
    <w:rsid w:val="00C50CC2"/>
    <w:rsid w:val="00C577BA"/>
    <w:rsid w:val="00C579CD"/>
    <w:rsid w:val="00C6152B"/>
    <w:rsid w:val="00C70284"/>
    <w:rsid w:val="00C7403B"/>
    <w:rsid w:val="00C74B7B"/>
    <w:rsid w:val="00C75BF7"/>
    <w:rsid w:val="00C76671"/>
    <w:rsid w:val="00C8253E"/>
    <w:rsid w:val="00C86E2B"/>
    <w:rsid w:val="00C87260"/>
    <w:rsid w:val="00C90709"/>
    <w:rsid w:val="00C9156D"/>
    <w:rsid w:val="00C918CE"/>
    <w:rsid w:val="00C93E59"/>
    <w:rsid w:val="00C96A02"/>
    <w:rsid w:val="00CA1240"/>
    <w:rsid w:val="00CA3652"/>
    <w:rsid w:val="00CA3BE9"/>
    <w:rsid w:val="00CA42FD"/>
    <w:rsid w:val="00CA7661"/>
    <w:rsid w:val="00CA7FF3"/>
    <w:rsid w:val="00CB27C6"/>
    <w:rsid w:val="00CC45A0"/>
    <w:rsid w:val="00CC4A0B"/>
    <w:rsid w:val="00CC6369"/>
    <w:rsid w:val="00CD33F1"/>
    <w:rsid w:val="00CD5700"/>
    <w:rsid w:val="00CE3626"/>
    <w:rsid w:val="00CF3320"/>
    <w:rsid w:val="00CF565C"/>
    <w:rsid w:val="00D002AC"/>
    <w:rsid w:val="00D06140"/>
    <w:rsid w:val="00D0711F"/>
    <w:rsid w:val="00D07A10"/>
    <w:rsid w:val="00D11393"/>
    <w:rsid w:val="00D140C2"/>
    <w:rsid w:val="00D1634D"/>
    <w:rsid w:val="00D344FE"/>
    <w:rsid w:val="00D415A2"/>
    <w:rsid w:val="00D42F06"/>
    <w:rsid w:val="00D457D4"/>
    <w:rsid w:val="00D475BC"/>
    <w:rsid w:val="00D51365"/>
    <w:rsid w:val="00D61C38"/>
    <w:rsid w:val="00D64A4A"/>
    <w:rsid w:val="00D71590"/>
    <w:rsid w:val="00D72C6B"/>
    <w:rsid w:val="00D80C54"/>
    <w:rsid w:val="00D80D87"/>
    <w:rsid w:val="00D84B58"/>
    <w:rsid w:val="00D8601B"/>
    <w:rsid w:val="00D86D45"/>
    <w:rsid w:val="00D86E87"/>
    <w:rsid w:val="00D929F1"/>
    <w:rsid w:val="00D93CB7"/>
    <w:rsid w:val="00DA38C2"/>
    <w:rsid w:val="00DA3EEC"/>
    <w:rsid w:val="00DB74C2"/>
    <w:rsid w:val="00DC0A2A"/>
    <w:rsid w:val="00DC6709"/>
    <w:rsid w:val="00DC6D8A"/>
    <w:rsid w:val="00DC7FF8"/>
    <w:rsid w:val="00DD17C2"/>
    <w:rsid w:val="00DD3A37"/>
    <w:rsid w:val="00DD47A8"/>
    <w:rsid w:val="00DD55F7"/>
    <w:rsid w:val="00DE3851"/>
    <w:rsid w:val="00DE479D"/>
    <w:rsid w:val="00DE68D3"/>
    <w:rsid w:val="00DF2D9D"/>
    <w:rsid w:val="00DF5D87"/>
    <w:rsid w:val="00DF5DDC"/>
    <w:rsid w:val="00DF5E33"/>
    <w:rsid w:val="00DF7E33"/>
    <w:rsid w:val="00E01E31"/>
    <w:rsid w:val="00E1249C"/>
    <w:rsid w:val="00E132FD"/>
    <w:rsid w:val="00E15804"/>
    <w:rsid w:val="00E15A15"/>
    <w:rsid w:val="00E15FA6"/>
    <w:rsid w:val="00E16640"/>
    <w:rsid w:val="00E17E41"/>
    <w:rsid w:val="00E227C8"/>
    <w:rsid w:val="00E257FA"/>
    <w:rsid w:val="00E33CCD"/>
    <w:rsid w:val="00E34F59"/>
    <w:rsid w:val="00E37411"/>
    <w:rsid w:val="00E43373"/>
    <w:rsid w:val="00E443A8"/>
    <w:rsid w:val="00E44C5B"/>
    <w:rsid w:val="00E44E9E"/>
    <w:rsid w:val="00E458F9"/>
    <w:rsid w:val="00E47F36"/>
    <w:rsid w:val="00E56140"/>
    <w:rsid w:val="00E57D82"/>
    <w:rsid w:val="00E6090E"/>
    <w:rsid w:val="00E61EC1"/>
    <w:rsid w:val="00E64AF1"/>
    <w:rsid w:val="00E70AC4"/>
    <w:rsid w:val="00E71D79"/>
    <w:rsid w:val="00E90F73"/>
    <w:rsid w:val="00E9229A"/>
    <w:rsid w:val="00EA5752"/>
    <w:rsid w:val="00EA7A0A"/>
    <w:rsid w:val="00EB1200"/>
    <w:rsid w:val="00EB650D"/>
    <w:rsid w:val="00EB72D3"/>
    <w:rsid w:val="00EC2478"/>
    <w:rsid w:val="00EC5F5B"/>
    <w:rsid w:val="00EC6EA0"/>
    <w:rsid w:val="00ED6185"/>
    <w:rsid w:val="00EE1FB9"/>
    <w:rsid w:val="00EE27A2"/>
    <w:rsid w:val="00EF16B2"/>
    <w:rsid w:val="00EF3041"/>
    <w:rsid w:val="00F02EDE"/>
    <w:rsid w:val="00F03B98"/>
    <w:rsid w:val="00F05438"/>
    <w:rsid w:val="00F1080A"/>
    <w:rsid w:val="00F11187"/>
    <w:rsid w:val="00F144D8"/>
    <w:rsid w:val="00F23101"/>
    <w:rsid w:val="00F27F06"/>
    <w:rsid w:val="00F3267D"/>
    <w:rsid w:val="00F357FF"/>
    <w:rsid w:val="00F40B28"/>
    <w:rsid w:val="00F44E8B"/>
    <w:rsid w:val="00F45967"/>
    <w:rsid w:val="00F512EB"/>
    <w:rsid w:val="00F527BE"/>
    <w:rsid w:val="00F54811"/>
    <w:rsid w:val="00F5543A"/>
    <w:rsid w:val="00F66ECC"/>
    <w:rsid w:val="00F74EA4"/>
    <w:rsid w:val="00F74EBD"/>
    <w:rsid w:val="00F76831"/>
    <w:rsid w:val="00F84950"/>
    <w:rsid w:val="00F856D1"/>
    <w:rsid w:val="00F87BD6"/>
    <w:rsid w:val="00F87E37"/>
    <w:rsid w:val="00F91174"/>
    <w:rsid w:val="00F918BD"/>
    <w:rsid w:val="00F97F17"/>
    <w:rsid w:val="00FA39B2"/>
    <w:rsid w:val="00FA420B"/>
    <w:rsid w:val="00FA59DE"/>
    <w:rsid w:val="00FB0091"/>
    <w:rsid w:val="00FB446C"/>
    <w:rsid w:val="00FB6722"/>
    <w:rsid w:val="00FC3681"/>
    <w:rsid w:val="00FD3106"/>
    <w:rsid w:val="00FD3C1A"/>
    <w:rsid w:val="00FD5FC2"/>
    <w:rsid w:val="00FE1FFE"/>
    <w:rsid w:val="00FE23F9"/>
    <w:rsid w:val="00FE34E8"/>
    <w:rsid w:val="00FE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1AC822C6F4D2DC29EFBE1BA069C03460C37F7D5CCA5E2D95FE572FADDE8A2B2E0D3048F9952C07B3309581E993C1C61E0AA69646B5EE38322362C1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E1CF6E1E9AD44AC0615B2869288C8A22E9542B6668BAC50A5D2DFC9E9EADE454418C4D07DDA8D9246C68BE81CFAA2C20F07EEB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D096-EF35-480A-819D-4095924E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>Grizli777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Olga</cp:lastModifiedBy>
  <cp:revision>2</cp:revision>
  <cp:lastPrinted>2022-11-17T12:09:00Z</cp:lastPrinted>
  <dcterms:created xsi:type="dcterms:W3CDTF">2022-11-29T08:41:00Z</dcterms:created>
  <dcterms:modified xsi:type="dcterms:W3CDTF">2022-11-29T08:41:00Z</dcterms:modified>
</cp:coreProperties>
</file>