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687AD5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26</w:t>
      </w:r>
      <w:r w:rsidR="00BE7015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августа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110E6C" w:rsidRPr="00C50A81" w:rsidRDefault="00687AD5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(пятница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DB2DB7" w:rsidRDefault="00035D32" w:rsidP="00DB2DB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</w:t>
            </w:r>
            <w:r w:rsidR="0099475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заседания:</w:t>
            </w:r>
            <w:r w:rsidR="00687A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953D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11.00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Pr="00C50A81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3078A1" w:rsidRDefault="00110E6C" w:rsidP="00AF40DD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3078A1" w:rsidRDefault="003078A1" w:rsidP="003078A1">
      <w:pPr>
        <w:keepNext/>
        <w:keepLines/>
        <w:ind w:left="108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078A1" w:rsidRPr="00A72B09" w:rsidTr="008F424C">
        <w:trPr>
          <w:trHeight w:val="433"/>
        </w:trPr>
        <w:tc>
          <w:tcPr>
            <w:tcW w:w="9806" w:type="dxa"/>
            <w:gridSpan w:val="4"/>
            <w:hideMark/>
          </w:tcPr>
          <w:p w:rsidR="003078A1" w:rsidRPr="00013E11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7647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C24A5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0F6AA3" w:rsidRPr="00C24A5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распоряжения</w:t>
            </w:r>
            <w:r w:rsidR="000F6AA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Правительства</w:t>
            </w:r>
            <w:r w:rsidRPr="00A72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«</w:t>
            </w:r>
            <w:r w:rsidRPr="00BE701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б утверждении отчёта об исполнении областного бюджета Ульяновской области за первое полугодие 2022 года</w:t>
            </w:r>
            <w:r w:rsidRPr="00A72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078A1" w:rsidRPr="0076476C" w:rsidTr="008F424C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078A1" w:rsidRPr="0076476C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078A1" w:rsidRPr="0076476C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078A1" w:rsidRPr="0076476C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3078A1" w:rsidRPr="0076476C" w:rsidTr="008F424C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3078A1" w:rsidRDefault="003078A1" w:rsidP="008F42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Брюханова</w:t>
            </w:r>
          </w:p>
          <w:p w:rsidR="003078A1" w:rsidRPr="0076476C" w:rsidRDefault="003078A1" w:rsidP="008F42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Геннадьевна</w:t>
            </w: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6" w:type="dxa"/>
            <w:hideMark/>
          </w:tcPr>
          <w:p w:rsidR="003078A1" w:rsidRPr="0076476C" w:rsidRDefault="003078A1" w:rsidP="008F424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078A1" w:rsidRPr="0076476C" w:rsidRDefault="003078A1" w:rsidP="008F424C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7647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B2DB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финансов Улья</w:t>
            </w:r>
            <w:r w:rsidRPr="00BE70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новской области</w:t>
            </w:r>
          </w:p>
        </w:tc>
      </w:tr>
      <w:tr w:rsidR="003078A1" w:rsidRPr="0076476C" w:rsidTr="008F424C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078A1" w:rsidRPr="0076476C" w:rsidRDefault="003078A1" w:rsidP="008F42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078A1" w:rsidRPr="0076476C" w:rsidRDefault="003078A1" w:rsidP="008F424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078A1" w:rsidRPr="0076476C" w:rsidRDefault="003078A1" w:rsidP="008F424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078A1" w:rsidRPr="003078A1" w:rsidRDefault="003078A1" w:rsidP="003078A1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078A1" w:rsidRPr="00A72B09" w:rsidTr="008F424C">
        <w:trPr>
          <w:trHeight w:val="433"/>
        </w:trPr>
        <w:tc>
          <w:tcPr>
            <w:tcW w:w="9806" w:type="dxa"/>
            <w:gridSpan w:val="4"/>
            <w:hideMark/>
          </w:tcPr>
          <w:p w:rsidR="003078A1" w:rsidRPr="00A72B09" w:rsidRDefault="00D522FD" w:rsidP="008F424C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3078A1" w:rsidRPr="007647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078A1" w:rsidRPr="00A72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3078A1" w:rsidRPr="00BE701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 субвенциях, предоставляемых из областного бюджета Ульяновской области бюджета</w:t>
            </w:r>
            <w:r w:rsidR="003078A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м муниципальных районов и город</w:t>
            </w:r>
            <w:r w:rsidR="003078A1" w:rsidRPr="00BE701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ских округов Ульяновской области в целях обеспечен</w:t>
            </w:r>
            <w:r w:rsidR="003078A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ия государственных гарантий реа</w:t>
            </w:r>
            <w:r w:rsidR="003078A1" w:rsidRPr="00BE701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лизации прав на получение общедоступного и бесплатного дошкольного образовани</w:t>
            </w:r>
            <w:r w:rsidR="003078A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я в му</w:t>
            </w:r>
            <w:r w:rsidR="003078A1" w:rsidRPr="00BE701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 w:rsidR="003078A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реднего общего образования в му</w:t>
            </w:r>
            <w:r w:rsidR="003078A1" w:rsidRPr="00BE701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ниципал</w:t>
            </w:r>
            <w:r w:rsidR="003078A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ьных общеобразовательных органи</w:t>
            </w:r>
            <w:r w:rsidR="003078A1" w:rsidRPr="00BE701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зациях, обеспечения дополнительного образования детей в муниципальных общеобразовательных организациях»</w:t>
            </w:r>
          </w:p>
          <w:p w:rsidR="003078A1" w:rsidRPr="00A72B09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A72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- и</w:t>
            </w:r>
            <w:r w:rsidRPr="00BE701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зменение формулы для расчёта расходов, связанных с увеличением фонда оплаты труда работников дошкольной образовательной организации (общеобразовательной организации), получающих минимальный размер оплаты труда</w:t>
            </w:r>
            <w:r w:rsidRPr="00A72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3078A1" w:rsidRPr="0076476C" w:rsidTr="008F424C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078A1" w:rsidRPr="0076476C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078A1" w:rsidRPr="0076476C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078A1" w:rsidRPr="0076476C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3078A1" w:rsidRPr="0076476C" w:rsidTr="008F424C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486FBC" w:rsidRPr="00486FBC" w:rsidRDefault="00486FBC" w:rsidP="00486FB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86FB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Киселева</w:t>
            </w:r>
          </w:p>
          <w:p w:rsidR="003078A1" w:rsidRPr="0076476C" w:rsidRDefault="00486FBC" w:rsidP="00486FB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Ирина </w:t>
            </w:r>
            <w:r w:rsidRPr="00486FB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Вениаминовна</w:t>
            </w:r>
          </w:p>
        </w:tc>
        <w:tc>
          <w:tcPr>
            <w:tcW w:w="356" w:type="dxa"/>
            <w:hideMark/>
          </w:tcPr>
          <w:p w:rsidR="003078A1" w:rsidRPr="0076476C" w:rsidRDefault="003078A1" w:rsidP="008F424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078A1" w:rsidRPr="0076476C" w:rsidRDefault="00486FBC" w:rsidP="008F424C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3078A1" w:rsidRPr="007647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</w:t>
            </w:r>
            <w:r w:rsidR="003078A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078A1" w:rsidRPr="00DB2DB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78A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просвещения и воспитания Улья</w:t>
            </w:r>
            <w:r w:rsidR="003078A1" w:rsidRPr="00BE70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новской области</w:t>
            </w:r>
          </w:p>
        </w:tc>
      </w:tr>
      <w:tr w:rsidR="003078A1" w:rsidRPr="0076476C" w:rsidTr="008F424C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078A1" w:rsidRPr="0076476C" w:rsidRDefault="003078A1" w:rsidP="008F42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078A1" w:rsidRPr="0076476C" w:rsidRDefault="003078A1" w:rsidP="008F424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078A1" w:rsidRPr="0076476C" w:rsidRDefault="003078A1" w:rsidP="008F424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3078A1" w:rsidRDefault="003078A1" w:rsidP="003078A1">
      <w:pPr>
        <w:keepNext/>
        <w:keepLines/>
        <w:ind w:left="108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078A1" w:rsidRPr="00BE7015" w:rsidTr="008F424C">
        <w:trPr>
          <w:trHeight w:val="433"/>
        </w:trPr>
        <w:tc>
          <w:tcPr>
            <w:tcW w:w="9806" w:type="dxa"/>
            <w:gridSpan w:val="4"/>
            <w:hideMark/>
          </w:tcPr>
          <w:p w:rsidR="003078A1" w:rsidRPr="00BE7015" w:rsidRDefault="00D522FD" w:rsidP="008F424C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3.</w:t>
            </w:r>
            <w:r w:rsidR="003078A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078A1" w:rsidRPr="00BE701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Закон Ульяновской области «О регулировании некоторых вопросов социального партнёрства в сфере труда на территории Ульяновской области»</w:t>
            </w:r>
          </w:p>
          <w:p w:rsidR="003078A1" w:rsidRPr="00BE7015" w:rsidRDefault="003078A1" w:rsidP="000310F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E701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корректировка отдельных формулировок Закона Ульяновской области «О регулировании некоторых вопросов социального партнерства в сфере труда на территории Ульяновской области» в части организации деятельности трёхсторонней комиссии Ульяновской области по регулированию социально-трудовых отношений, а также дополнением положения о регулировании порядка заключения территориального трёхстороннего соглашения)</w:t>
            </w:r>
          </w:p>
        </w:tc>
      </w:tr>
      <w:tr w:rsidR="003078A1" w:rsidRPr="0076476C" w:rsidTr="008F424C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078A1" w:rsidRPr="0076476C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078A1" w:rsidRPr="0076476C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078A1" w:rsidRPr="0076476C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3078A1" w:rsidRPr="0076476C" w:rsidTr="008F424C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3078A1" w:rsidRDefault="003078A1" w:rsidP="008F42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  <w:p w:rsidR="003078A1" w:rsidRPr="0076476C" w:rsidRDefault="003078A1" w:rsidP="008F42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Егор Николаевич</w:t>
            </w:r>
          </w:p>
        </w:tc>
        <w:tc>
          <w:tcPr>
            <w:tcW w:w="356" w:type="dxa"/>
            <w:hideMark/>
          </w:tcPr>
          <w:p w:rsidR="003078A1" w:rsidRPr="0076476C" w:rsidRDefault="003078A1" w:rsidP="008F424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078A1" w:rsidRPr="0076476C" w:rsidRDefault="003078A1" w:rsidP="008F424C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BE70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Агентства по развитию человеческого</w:t>
            </w:r>
            <w:r w:rsidR="008063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потенциала и трудовых ресурсов Ульяновской области</w:t>
            </w:r>
          </w:p>
        </w:tc>
      </w:tr>
      <w:tr w:rsidR="003078A1" w:rsidRPr="0076476C" w:rsidTr="008F424C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078A1" w:rsidRPr="0076476C" w:rsidRDefault="003078A1" w:rsidP="008F42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078A1" w:rsidRPr="0076476C" w:rsidRDefault="003078A1" w:rsidP="008F424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078A1" w:rsidRPr="0076476C" w:rsidRDefault="003078A1" w:rsidP="00013E1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 w:rsidR="00013E1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078A1" w:rsidRDefault="003078A1" w:rsidP="003078A1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078A1" w:rsidRPr="00DB2DB7" w:rsidTr="008F424C">
        <w:trPr>
          <w:trHeight w:val="433"/>
        </w:trPr>
        <w:tc>
          <w:tcPr>
            <w:tcW w:w="9806" w:type="dxa"/>
            <w:gridSpan w:val="4"/>
          </w:tcPr>
          <w:p w:rsidR="003078A1" w:rsidRPr="00DB2DB7" w:rsidRDefault="00D522FD" w:rsidP="00137A69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3078A1" w:rsidRPr="00537F7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078A1" w:rsidRPr="00DB2DB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</w:t>
            </w:r>
            <w:r w:rsidR="00137A6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кте закона Ульяновской области </w:t>
            </w:r>
            <w:r w:rsidR="00137A69" w:rsidRPr="00137A6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внесении изменений в </w:t>
            </w:r>
            <w:r w:rsidR="00137A6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отдельные законодательные акты </w:t>
            </w:r>
            <w:r w:rsidR="00137A69" w:rsidRPr="00137A6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области»</w:t>
            </w:r>
          </w:p>
          <w:p w:rsidR="003078A1" w:rsidRPr="00DB2DB7" w:rsidRDefault="003078A1" w:rsidP="00035D32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DB2DB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 w:rsidRPr="00601E1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-</w:t>
            </w:r>
            <w:r w:rsidRPr="00601E19">
              <w:rPr>
                <w:rFonts w:ascii="PT Astra Serif" w:hAnsi="PT Astra Serif"/>
                <w:i/>
                <w:sz w:val="24"/>
                <w:szCs w:val="24"/>
              </w:rPr>
              <w:t xml:space="preserve"> исключение дублирующих мер социальной поддержки семей с детьми, установленных законодательством Ульяновской области, и их трансформации в введённую Правительством Российской Федерации и уже действующую на территории Ульяновской области целостную систему мер социальной подд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ержки семей с детьми</w:t>
            </w:r>
            <w:r w:rsidRPr="00601E19">
              <w:rPr>
                <w:rFonts w:ascii="PT Astra Serif" w:hAnsi="PT Astra Serif"/>
                <w:i/>
                <w:sz w:val="24"/>
                <w:szCs w:val="24"/>
              </w:rPr>
              <w:t xml:space="preserve"> в возрасте от 0 до 17 лет</w:t>
            </w:r>
            <w:r w:rsidRPr="00601E1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B2DB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3078A1" w:rsidRPr="00537F7F" w:rsidTr="008F424C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078A1" w:rsidRPr="00537F7F" w:rsidRDefault="003078A1" w:rsidP="008F424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078A1" w:rsidRPr="00537F7F" w:rsidRDefault="003078A1" w:rsidP="008F424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</w:tcPr>
          <w:p w:rsidR="003078A1" w:rsidRPr="00537F7F" w:rsidRDefault="003078A1" w:rsidP="008F424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37F7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3078A1" w:rsidRPr="00601E19" w:rsidTr="008F424C">
        <w:trPr>
          <w:gridBefore w:val="1"/>
          <w:wBefore w:w="533" w:type="dxa"/>
          <w:trHeight w:val="437"/>
        </w:trPr>
        <w:tc>
          <w:tcPr>
            <w:tcW w:w="2968" w:type="dxa"/>
          </w:tcPr>
          <w:p w:rsidR="003078A1" w:rsidRDefault="003078A1" w:rsidP="008F424C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Тверскова</w:t>
            </w:r>
          </w:p>
          <w:p w:rsidR="003078A1" w:rsidRPr="00537F7F" w:rsidRDefault="003078A1" w:rsidP="008F424C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Анна Александровна</w:t>
            </w:r>
          </w:p>
        </w:tc>
        <w:tc>
          <w:tcPr>
            <w:tcW w:w="356" w:type="dxa"/>
          </w:tcPr>
          <w:p w:rsidR="003078A1" w:rsidRPr="00537F7F" w:rsidRDefault="003078A1" w:rsidP="008F424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37F7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</w:tcPr>
          <w:p w:rsidR="003078A1" w:rsidRPr="00601E19" w:rsidRDefault="003078A1" w:rsidP="008F424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37F7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Министр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семейной, демографической </w:t>
            </w:r>
            <w:r w:rsidRPr="00601E1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политики и социального благополучия </w:t>
            </w:r>
            <w:r w:rsidRPr="00DB2DB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3078A1" w:rsidRPr="00537F7F" w:rsidTr="008F424C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078A1" w:rsidRPr="00537F7F" w:rsidRDefault="003078A1" w:rsidP="008F424C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078A1" w:rsidRPr="00537F7F" w:rsidRDefault="003078A1" w:rsidP="008F424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3078A1" w:rsidRPr="00537F7F" w:rsidRDefault="003078A1" w:rsidP="008F424C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F7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3078A1" w:rsidRDefault="003078A1" w:rsidP="003078A1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13E11" w:rsidRPr="00861012" w:rsidTr="00457FD6">
        <w:trPr>
          <w:trHeight w:val="433"/>
        </w:trPr>
        <w:tc>
          <w:tcPr>
            <w:tcW w:w="9806" w:type="dxa"/>
            <w:gridSpan w:val="4"/>
            <w:hideMark/>
          </w:tcPr>
          <w:p w:rsidR="00013E11" w:rsidRDefault="00013E11" w:rsidP="00457FD6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Pr="007647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C24A5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Pr="0086101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авительства Ульяновской области </w:t>
            </w:r>
            <w:r w:rsidRPr="0086101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«Управление государственными финансами Ульяновской области» </w:t>
            </w:r>
          </w:p>
          <w:p w:rsidR="00013E11" w:rsidRPr="00861012" w:rsidRDefault="00013E11" w:rsidP="00457FD6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013E1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</w:t>
            </w:r>
            <w:r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013E1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перераспределение средств между мероприятиями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государственной </w:t>
            </w:r>
            <w:r w:rsidRPr="00013E1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программы)</w:t>
            </w:r>
          </w:p>
        </w:tc>
      </w:tr>
      <w:tr w:rsidR="00013E11" w:rsidRPr="0076476C" w:rsidTr="00457FD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13E11" w:rsidRPr="0076476C" w:rsidRDefault="00013E11" w:rsidP="00457FD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13E11" w:rsidRPr="0076476C" w:rsidRDefault="00013E11" w:rsidP="00457FD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13E11" w:rsidRPr="0076476C" w:rsidRDefault="00013E11" w:rsidP="00457FD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013E11" w:rsidRPr="0076476C" w:rsidTr="00457FD6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13E11" w:rsidRDefault="00013E11" w:rsidP="00457FD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Брюханова</w:t>
            </w:r>
          </w:p>
          <w:p w:rsidR="00013E11" w:rsidRPr="0076476C" w:rsidRDefault="00013E11" w:rsidP="00457FD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Геннадьевна</w:t>
            </w: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6" w:type="dxa"/>
            <w:hideMark/>
          </w:tcPr>
          <w:p w:rsidR="00013E11" w:rsidRPr="0076476C" w:rsidRDefault="00013E11" w:rsidP="00457FD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13E11" w:rsidRPr="0076476C" w:rsidRDefault="00013E11" w:rsidP="00457FD6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7647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B2DB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финансов Улья</w:t>
            </w:r>
            <w:r w:rsidRPr="00BE70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новской области</w:t>
            </w:r>
          </w:p>
        </w:tc>
      </w:tr>
      <w:tr w:rsidR="00013E11" w:rsidRPr="0076476C" w:rsidTr="00457FD6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13E11" w:rsidRPr="0076476C" w:rsidRDefault="00013E11" w:rsidP="00457FD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13E11" w:rsidRPr="0076476C" w:rsidRDefault="00013E11" w:rsidP="00457FD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13E11" w:rsidRPr="0076476C" w:rsidRDefault="00013E11" w:rsidP="00457FD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013E11" w:rsidRPr="003078A1" w:rsidRDefault="00013E11" w:rsidP="003078A1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</w:p>
    <w:p w:rsidR="00A72B09" w:rsidRDefault="003078A1" w:rsidP="00A72B09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ЮРИДИКО-ТЕХНИЧЕСКИЕ ВОПРОСЫ:</w:t>
      </w:r>
    </w:p>
    <w:p w:rsidR="003078A1" w:rsidRPr="003078A1" w:rsidRDefault="003078A1" w:rsidP="003078A1">
      <w:pPr>
        <w:keepNext/>
        <w:keepLines/>
        <w:ind w:left="1080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BE7015" w:rsidRPr="00A72B09" w:rsidTr="00615045">
        <w:trPr>
          <w:trHeight w:val="433"/>
        </w:trPr>
        <w:tc>
          <w:tcPr>
            <w:tcW w:w="9806" w:type="dxa"/>
            <w:gridSpan w:val="4"/>
            <w:hideMark/>
          </w:tcPr>
          <w:p w:rsidR="00BE7015" w:rsidRPr="00BE7015" w:rsidRDefault="00013E11" w:rsidP="00BE7015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BE7015" w:rsidRPr="007647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BE7015" w:rsidRPr="00BE701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E00A19" w:rsidRPr="00E00A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статьи 3 и 9 Закона Ульяновской области «Об организации оздоровления работников бюджетной сферы</w:t>
            </w:r>
            <w:r w:rsidR="00E00A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на территории Ульяновской обла</w:t>
            </w:r>
            <w:r w:rsidR="00E00A19" w:rsidRPr="00E00A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сти» и о признании утратившим</w:t>
            </w:r>
            <w:r w:rsidR="00E00A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 силу отдельных положений зако</w:t>
            </w:r>
            <w:r w:rsidR="00E00A19" w:rsidRPr="00E00A1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нодательных актов Ульяновской области</w:t>
            </w:r>
            <w:r w:rsidR="00BE7015" w:rsidRPr="00BE701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BE7015" w:rsidRPr="00BE7015" w:rsidRDefault="00BE7015" w:rsidP="00953DAF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BE701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 w:rsidR="00E00A1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и</w:t>
            </w:r>
            <w:r w:rsidR="00E00A19" w:rsidRPr="00E00A1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сключение из статьи 3 Закона Ульяновской области от «Об организации оздоровления работников бюджетной сферы на территории Ульяновской области» положения, предусматривающего подачу работником заявления через многофункциональный центр предоставления государственных и муниципальных услуг и приведения статьи 9 в соответствие Федеральным законом от «Об общих принципах организации публичной власти в субъектах Российской Федерации»</w:t>
            </w:r>
            <w:r w:rsidRPr="00BE701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BE7015" w:rsidRPr="0076476C" w:rsidTr="00615045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BE7015" w:rsidRPr="0076476C" w:rsidRDefault="00BE7015" w:rsidP="0061504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BE7015" w:rsidRPr="0076476C" w:rsidRDefault="00BE7015" w:rsidP="0061504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BE7015" w:rsidRPr="0076476C" w:rsidRDefault="00BE7015" w:rsidP="0061504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BE7015" w:rsidRPr="0076476C" w:rsidTr="00615045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486FBC" w:rsidRPr="00486FBC" w:rsidRDefault="00486FBC" w:rsidP="00486FB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86FB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Киселева</w:t>
            </w:r>
          </w:p>
          <w:p w:rsidR="00BE7015" w:rsidRPr="0076476C" w:rsidRDefault="00486FBC" w:rsidP="00486FB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Ирина </w:t>
            </w:r>
            <w:r w:rsidRPr="00486FB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Вениаминовна</w:t>
            </w:r>
          </w:p>
        </w:tc>
        <w:tc>
          <w:tcPr>
            <w:tcW w:w="356" w:type="dxa"/>
            <w:hideMark/>
          </w:tcPr>
          <w:p w:rsidR="00BE7015" w:rsidRPr="0076476C" w:rsidRDefault="00BE7015" w:rsidP="0061504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BE7015" w:rsidRPr="0076476C" w:rsidRDefault="00486FBC" w:rsidP="00615045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BE7015" w:rsidRPr="007647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</w:t>
            </w:r>
            <w:r w:rsidR="00BE70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E7015" w:rsidRPr="00DB2DB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70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просвещения и воспитания Улья</w:t>
            </w:r>
            <w:r w:rsidR="00BE7015" w:rsidRPr="00BE701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новской области</w:t>
            </w:r>
          </w:p>
        </w:tc>
      </w:tr>
      <w:tr w:rsidR="00BE7015" w:rsidRPr="0076476C" w:rsidTr="00615045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BE7015" w:rsidRPr="0076476C" w:rsidRDefault="00BE7015" w:rsidP="0061504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BE7015" w:rsidRPr="0076476C" w:rsidRDefault="00BE7015" w:rsidP="0061504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BE7015" w:rsidRPr="0076476C" w:rsidRDefault="00BE7015" w:rsidP="0061504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  <w:r w:rsidR="000310F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доклада – 3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9342DC" w:rsidRDefault="009342DC" w:rsidP="00AF40D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078A1" w:rsidRPr="00BE7015" w:rsidTr="008F424C">
        <w:trPr>
          <w:trHeight w:val="433"/>
        </w:trPr>
        <w:tc>
          <w:tcPr>
            <w:tcW w:w="9806" w:type="dxa"/>
            <w:gridSpan w:val="4"/>
            <w:hideMark/>
          </w:tcPr>
          <w:p w:rsidR="003078A1" w:rsidRPr="00BE7015" w:rsidRDefault="00013E11" w:rsidP="008F424C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3078A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078A1" w:rsidRPr="00BE701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Закон Ульяновской                   области «</w:t>
            </w:r>
            <w:r w:rsidR="008D6213" w:rsidRPr="008D621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квоте для приёма на работу инвалидов на </w:t>
            </w:r>
            <w:r w:rsidR="008D621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территории Ульяновской области» </w:t>
            </w:r>
            <w:r w:rsidR="008D6213" w:rsidRPr="008D621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 о признании утратившим силу отдельного положения законодательного акта Ульяновской области»</w:t>
            </w:r>
          </w:p>
          <w:p w:rsidR="003078A1" w:rsidRPr="00BE7015" w:rsidRDefault="003078A1" w:rsidP="000310F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E701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положений Закона Ульяновской области                    «О квоте для приёма на работу инвалидов на территории Ульяновской области» в соответствие с постановлением Правительства Российской Федерации «Об утверждении Правил вып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олнения работодателем квоты для</w:t>
            </w:r>
            <w:r w:rsidRPr="00BE701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приёма на работу инвалидов при оформлении трудовых отношений с инвалидом на любое рабочее место», а также приказом Министе</w:t>
            </w:r>
            <w:r w:rsidR="000310F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рства труда и социальной защиты</w:t>
            </w:r>
            <w:r w:rsidRPr="00BE701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Российской Федерации «О проведении оперативного мониторинга</w:t>
            </w:r>
            <w:r w:rsidR="000310F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E701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 целях обеспечения занятости населения»)</w:t>
            </w:r>
          </w:p>
        </w:tc>
      </w:tr>
      <w:tr w:rsidR="003078A1" w:rsidRPr="0076476C" w:rsidTr="008F424C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078A1" w:rsidRPr="0076476C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078A1" w:rsidRPr="0076476C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078A1" w:rsidRPr="0076476C" w:rsidRDefault="003078A1" w:rsidP="008F424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3078A1" w:rsidRPr="0076476C" w:rsidTr="008F424C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3078A1" w:rsidRDefault="003078A1" w:rsidP="008F42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  <w:p w:rsidR="003078A1" w:rsidRPr="0076476C" w:rsidRDefault="003078A1" w:rsidP="008F42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Егор Николаевич</w:t>
            </w:r>
          </w:p>
        </w:tc>
        <w:tc>
          <w:tcPr>
            <w:tcW w:w="356" w:type="dxa"/>
            <w:hideMark/>
          </w:tcPr>
          <w:p w:rsidR="003078A1" w:rsidRPr="0076476C" w:rsidRDefault="003078A1" w:rsidP="008F424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078A1" w:rsidRPr="0076476C" w:rsidRDefault="003078A1" w:rsidP="008F424C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BE70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Агентства по развитию человеческого потенциала и трудовых ресурсов</w:t>
            </w:r>
            <w:r w:rsidRPr="00BE701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</w:r>
          </w:p>
        </w:tc>
      </w:tr>
      <w:tr w:rsidR="003078A1" w:rsidRPr="0076476C" w:rsidTr="008F424C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078A1" w:rsidRPr="0076476C" w:rsidRDefault="003078A1" w:rsidP="008F42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078A1" w:rsidRPr="0076476C" w:rsidRDefault="003078A1" w:rsidP="008F424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078A1" w:rsidRPr="0076476C" w:rsidRDefault="000310F1" w:rsidP="008F424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="003078A1"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078A1" w:rsidRDefault="003078A1" w:rsidP="00AF40D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310F1" w:rsidRPr="00BE7015" w:rsidTr="00F05B8E">
        <w:trPr>
          <w:trHeight w:val="433"/>
        </w:trPr>
        <w:tc>
          <w:tcPr>
            <w:tcW w:w="9806" w:type="dxa"/>
            <w:gridSpan w:val="4"/>
            <w:hideMark/>
          </w:tcPr>
          <w:p w:rsidR="000310F1" w:rsidRPr="00BE7015" w:rsidRDefault="00013E11" w:rsidP="00F05B8E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="000310F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0310F1" w:rsidRPr="00BE701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0310F1" w:rsidRPr="000310F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 Ульяновской области «О внесении изменений в постановление Правительства Ульяновской области от 06.07.2018 № 16/299-П и о признании</w:t>
            </w:r>
            <w:r w:rsidR="000310F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10F1" w:rsidRPr="000310F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утратившим силу отдельного положения постановления Правительства Ульяновской области от 15.07.2020 № 15/366-П»</w:t>
            </w:r>
          </w:p>
          <w:p w:rsidR="000310F1" w:rsidRPr="00BE7015" w:rsidRDefault="000310F1" w:rsidP="000310F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E701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 – уточнени</w:t>
            </w:r>
            <w:r w:rsidRPr="000310F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е полномочий Министерства, а также приведения в соответствие с Федеральным законом «Об общих принципах организации публичной власти в субъектах Российской Федерации».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310F1" w:rsidRPr="0076476C" w:rsidTr="00F05B8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310F1" w:rsidRPr="0076476C" w:rsidRDefault="000310F1" w:rsidP="00F05B8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310F1" w:rsidRPr="0076476C" w:rsidRDefault="000310F1" w:rsidP="00F05B8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310F1" w:rsidRPr="0076476C" w:rsidRDefault="000310F1" w:rsidP="00F05B8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0310F1" w:rsidRPr="0076476C" w:rsidTr="00F05B8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310F1" w:rsidRDefault="000310F1" w:rsidP="00F05B8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Рахматулина</w:t>
            </w:r>
          </w:p>
          <w:p w:rsidR="000310F1" w:rsidRPr="0076476C" w:rsidRDefault="000310F1" w:rsidP="00F05B8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Гульнара Эсфановна</w:t>
            </w:r>
          </w:p>
        </w:tc>
        <w:tc>
          <w:tcPr>
            <w:tcW w:w="356" w:type="dxa"/>
            <w:hideMark/>
          </w:tcPr>
          <w:p w:rsidR="000310F1" w:rsidRPr="0076476C" w:rsidRDefault="000310F1" w:rsidP="00F05B8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310F1" w:rsidRPr="000310F1" w:rsidRDefault="000310F1" w:rsidP="000310F1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10F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природы и цикличной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310F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экономики Ульяновской области</w:t>
            </w:r>
          </w:p>
        </w:tc>
      </w:tr>
      <w:tr w:rsidR="000310F1" w:rsidRPr="0076476C" w:rsidTr="00F05B8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310F1" w:rsidRPr="0076476C" w:rsidRDefault="000310F1" w:rsidP="00F05B8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310F1" w:rsidRPr="0076476C" w:rsidRDefault="000310F1" w:rsidP="00F05B8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310F1" w:rsidRPr="0076476C" w:rsidRDefault="000310F1" w:rsidP="000310F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070349" w:rsidRDefault="00070349" w:rsidP="00AF40D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70349" w:rsidRPr="00D150C2" w:rsidRDefault="00070349" w:rsidP="00AF40D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DF44FF" w:rsidRPr="003078A1" w:rsidRDefault="00FB523A" w:rsidP="003078A1">
      <w:pPr>
        <w:pStyle w:val="a6"/>
        <w:keepNext/>
        <w:keepLines/>
        <w:numPr>
          <w:ilvl w:val="0"/>
          <w:numId w:val="1"/>
        </w:num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078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  <w:r w:rsidR="00DF44FF" w:rsidRPr="003078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3078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ПРЕЗИДЕНТА</w:t>
      </w:r>
    </w:p>
    <w:p w:rsidR="00D150C2" w:rsidRDefault="00FB523A" w:rsidP="00D5709D">
      <w:pPr>
        <w:keepNext/>
        <w:keepLines/>
        <w:spacing w:after="12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87F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РОССИЙСКОЙ ФЕДЕРАЦИИ</w:t>
      </w:r>
    </w:p>
    <w:p w:rsidR="00CF28AC" w:rsidRPr="00CF28AC" w:rsidRDefault="00CF28AC" w:rsidP="00D5709D">
      <w:pPr>
        <w:keepNext/>
        <w:keepLines/>
        <w:spacing w:after="12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37F5F" w:rsidRPr="009566E6" w:rsidTr="00B73ED0">
        <w:trPr>
          <w:trHeight w:val="433"/>
        </w:trPr>
        <w:tc>
          <w:tcPr>
            <w:tcW w:w="9806" w:type="dxa"/>
            <w:gridSpan w:val="4"/>
          </w:tcPr>
          <w:p w:rsidR="00CF28AC" w:rsidRPr="00CF28AC" w:rsidRDefault="00861012" w:rsidP="00CF28AC">
            <w:pPr>
              <w:keepNext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3078A1" w:rsidRPr="003078A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0310F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F28AC" w:rsidRPr="00CF28A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пункта 6 Перечня поручений Президента Российской Федерации                               от 08.01.2020 № Пр-27 по итогам встречи Президента Российской Федерации с представителями общественности в городе Светлогорске Калининградской области, состоявшейся 31 октября 2019 года:</w:t>
            </w:r>
          </w:p>
          <w:p w:rsidR="00CF28AC" w:rsidRPr="00CF28AC" w:rsidRDefault="00CF28AC" w:rsidP="00CF28A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F28A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«6. Рекомендовать высшим должностным лицам (руководителям высших исполнительных органов государственной власти) субъектов Российской Федерации провести анализ причин образования просроченной кредиторской задолженности государственных и муниципальных медицинских организаций и разработать меры, направленные на недопущение такой задолженности в дальнейшем»</w:t>
            </w:r>
          </w:p>
          <w:p w:rsidR="00E37F5F" w:rsidRPr="009566E6" w:rsidRDefault="00CF28AC" w:rsidP="00CF28A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F28A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01.09.2022, далее – 1 раз в полгода</w:t>
            </w:r>
          </w:p>
        </w:tc>
      </w:tr>
      <w:tr w:rsidR="00E37F5F" w:rsidRPr="00486910" w:rsidTr="00B73ED0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E37F5F" w:rsidRPr="004E3B06" w:rsidRDefault="00E37F5F" w:rsidP="00AF40D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E37F5F" w:rsidRPr="004E3B06" w:rsidRDefault="00E37F5F" w:rsidP="00AF40D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E37F5F" w:rsidRPr="00486910" w:rsidRDefault="00E37F5F" w:rsidP="00AF40D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C25672" w:rsidRPr="009566E6" w:rsidTr="00B73ED0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2D6BDC" w:rsidRDefault="002D6BDC" w:rsidP="00AF40DD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Колотик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>- Каменева</w:t>
            </w:r>
          </w:p>
          <w:p w:rsidR="002D6BDC" w:rsidRPr="002D6BDC" w:rsidRDefault="002D6BDC" w:rsidP="00AF40DD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C25672" w:rsidRPr="004E3B06" w:rsidRDefault="00C25672" w:rsidP="00AF40D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C25672" w:rsidRPr="009566E6" w:rsidRDefault="002D6BDC" w:rsidP="00CF28A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="00A72B09" w:rsidRPr="00A72B09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A72B09" w:rsidRPr="00A72B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F28AC">
              <w:rPr>
                <w:rFonts w:ascii="PT Astra Serif" w:hAnsi="PT Astra Serif"/>
                <w:sz w:val="24"/>
                <w:szCs w:val="24"/>
              </w:rPr>
              <w:t>здравоохранения</w:t>
            </w:r>
            <w:r w:rsidR="00A72B09">
              <w:rPr>
                <w:rFonts w:ascii="PT Astra Serif" w:hAnsi="PT Astra Serif"/>
                <w:sz w:val="24"/>
                <w:szCs w:val="24"/>
              </w:rPr>
              <w:t xml:space="preserve"> Улья</w:t>
            </w:r>
            <w:r w:rsidR="00A72B09" w:rsidRPr="00A72B09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</w:tr>
      <w:tr w:rsidR="00E37F5F" w:rsidRPr="00486910" w:rsidTr="00B73ED0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E37F5F" w:rsidRPr="004E3B06" w:rsidRDefault="00E37F5F" w:rsidP="00AF40D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E37F5F" w:rsidRPr="004E3B06" w:rsidRDefault="00E37F5F" w:rsidP="00AF40DD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E37F5F" w:rsidRPr="00486910" w:rsidRDefault="00E37F5F" w:rsidP="00AF40D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CB2FDD" w:rsidRDefault="00CB2FDD" w:rsidP="00CB2FDD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733E9" w:rsidRPr="00227E73" w:rsidTr="00371EAD">
        <w:trPr>
          <w:trHeight w:val="433"/>
        </w:trPr>
        <w:tc>
          <w:tcPr>
            <w:tcW w:w="9806" w:type="dxa"/>
            <w:gridSpan w:val="4"/>
          </w:tcPr>
          <w:p w:rsidR="00C733E9" w:rsidRPr="00C226C2" w:rsidRDefault="00861012" w:rsidP="00371EA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  <w:r w:rsidR="00C733E9" w:rsidRPr="003078A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733E9" w:rsidRPr="00C226C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Об исполнении пункта 3 Перечня поручений Президента Российской Федерации от 24.09.2021 № Пр-1806 по итогам встречи Президента </w:t>
            </w:r>
            <w:r w:rsidR="00C733E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Российской Федерации со школьни</w:t>
            </w:r>
            <w:r w:rsidR="00C733E9" w:rsidRPr="00C226C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ками во Всероссийском детском центре «Океан» 1 сентября 2021 г.:</w:t>
            </w:r>
          </w:p>
          <w:p w:rsidR="00C733E9" w:rsidRPr="00C226C2" w:rsidRDefault="00C733E9" w:rsidP="00371EA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226C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«3. Рекомендовать органам государственной власти субъектов Российской Федерации обеспечить поддержку школьного познавательного туризма, предусмотрев:</w:t>
            </w:r>
          </w:p>
          <w:p w:rsidR="00C733E9" w:rsidRPr="00C226C2" w:rsidRDefault="00C733E9" w:rsidP="00371EA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226C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а) формирование в каждом субъекте Российской Федерации маршрутов для ознакомления детей с историей, культурой, традициями, природой соответствующего региона, а также с лицами, внесшими весомый вклад в его развитие;</w:t>
            </w:r>
          </w:p>
          <w:p w:rsidR="00C733E9" w:rsidRPr="00C226C2" w:rsidRDefault="00C733E9" w:rsidP="00371EA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226C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включение посещения маршрутов, сформированных в соответствии с подпунктом «а» настоящего пункта, в программы мероприятий, реализуемых организациями отдыха детей и их оздоровления, планы внеурочной деятельности, программы академического обмена между общеобразовательными организациями, а также в программы форумов, конгрессов и других мероприятий, организуемых для детей»</w:t>
            </w:r>
          </w:p>
          <w:p w:rsidR="00C733E9" w:rsidRPr="00227E73" w:rsidRDefault="00C733E9" w:rsidP="00371EA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226C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Доклад – </w:t>
            </w:r>
            <w:bookmarkStart w:id="0" w:name="_GoBack"/>
            <w:r w:rsidRPr="00C226C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01.09.2022</w:t>
            </w:r>
            <w:bookmarkEnd w:id="0"/>
          </w:p>
        </w:tc>
      </w:tr>
      <w:tr w:rsidR="00C733E9" w:rsidRPr="00D662F7" w:rsidTr="00371EAD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C733E9" w:rsidRPr="00D662F7" w:rsidRDefault="00C733E9" w:rsidP="00371EA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733E9" w:rsidRPr="00D662F7" w:rsidRDefault="00C733E9" w:rsidP="00371EA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C733E9" w:rsidRPr="00D662F7" w:rsidRDefault="00C733E9" w:rsidP="00371EA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662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Докладчик:</w:t>
            </w:r>
          </w:p>
        </w:tc>
      </w:tr>
      <w:tr w:rsidR="00C733E9" w:rsidRPr="00D662F7" w:rsidTr="00371EA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C733E9" w:rsidRDefault="00C733E9" w:rsidP="00371EA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Ильин</w:t>
            </w:r>
          </w:p>
          <w:p w:rsidR="00C733E9" w:rsidRPr="00C226C2" w:rsidRDefault="00C733E9" w:rsidP="00371EA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Денис Анатольевич</w:t>
            </w:r>
          </w:p>
        </w:tc>
        <w:tc>
          <w:tcPr>
            <w:tcW w:w="336" w:type="dxa"/>
            <w:hideMark/>
          </w:tcPr>
          <w:p w:rsidR="00C733E9" w:rsidRPr="00D662F7" w:rsidRDefault="00C733E9" w:rsidP="00371EA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62F7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C733E9" w:rsidRPr="00D662F7" w:rsidRDefault="00C733E9" w:rsidP="00371EA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руководитель </w:t>
            </w:r>
            <w:r w:rsidRPr="00C226C2">
              <w:rPr>
                <w:rFonts w:ascii="PT Astra Serif" w:hAnsi="PT Astra Serif"/>
                <w:sz w:val="24"/>
                <w:szCs w:val="24"/>
              </w:rPr>
              <w:t>ОГКУ «Агентство по туризму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</w:t>
            </w:r>
            <w:r w:rsidRPr="00C226C2">
              <w:rPr>
                <w:rFonts w:ascii="PT Astra Serif" w:hAnsi="PT Astra Serif"/>
                <w:sz w:val="24"/>
                <w:szCs w:val="24"/>
              </w:rPr>
              <w:t xml:space="preserve"> Ульяновской области»</w:t>
            </w:r>
          </w:p>
        </w:tc>
      </w:tr>
      <w:tr w:rsidR="00C733E9" w:rsidRPr="00E37F5F" w:rsidTr="00371EAD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C733E9" w:rsidRPr="00D662F7" w:rsidRDefault="00C733E9" w:rsidP="00371EA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733E9" w:rsidRPr="00D662F7" w:rsidRDefault="00C733E9" w:rsidP="00371EA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C733E9" w:rsidRPr="00E37F5F" w:rsidRDefault="00C733E9" w:rsidP="00371EA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</w:pPr>
            <w:r w:rsidRPr="00E37F5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0E74B0" w:rsidRDefault="000E74B0" w:rsidP="00AF40DD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843B3" w:rsidRDefault="005843B3" w:rsidP="00AF40DD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843B3" w:rsidRDefault="005843B3" w:rsidP="00AF40DD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843B3" w:rsidRDefault="005843B3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EE4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0F" w:rsidRDefault="00BA2E0F">
      <w:r>
        <w:separator/>
      </w:r>
    </w:p>
  </w:endnote>
  <w:endnote w:type="continuationSeparator" w:id="0">
    <w:p w:rsidR="00BA2E0F" w:rsidRDefault="00BA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0F" w:rsidRDefault="00BA2E0F">
      <w:r>
        <w:separator/>
      </w:r>
    </w:p>
  </w:footnote>
  <w:footnote w:type="continuationSeparator" w:id="0">
    <w:p w:rsidR="00BA2E0F" w:rsidRDefault="00BA2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FB6D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6D2A">
      <w:rPr>
        <w:rStyle w:val="a5"/>
        <w:noProof/>
      </w:rPr>
      <w:t>3</w:t>
    </w:r>
    <w:r>
      <w:rPr>
        <w:rStyle w:val="a5"/>
      </w:rPr>
      <w:fldChar w:fldCharType="end"/>
    </w:r>
  </w:p>
  <w:p w:rsidR="00927C7B" w:rsidRDefault="00FB6D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F29A7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13E11"/>
    <w:rsid w:val="000203CF"/>
    <w:rsid w:val="000310F1"/>
    <w:rsid w:val="00035D32"/>
    <w:rsid w:val="000515A0"/>
    <w:rsid w:val="00061189"/>
    <w:rsid w:val="000635D1"/>
    <w:rsid w:val="00070349"/>
    <w:rsid w:val="00070E75"/>
    <w:rsid w:val="00093CFC"/>
    <w:rsid w:val="000A17E0"/>
    <w:rsid w:val="000B46E0"/>
    <w:rsid w:val="000C57F1"/>
    <w:rsid w:val="000D70CE"/>
    <w:rsid w:val="000E74B0"/>
    <w:rsid w:val="000F1C4C"/>
    <w:rsid w:val="000F6AA3"/>
    <w:rsid w:val="000F7D60"/>
    <w:rsid w:val="00110E6C"/>
    <w:rsid w:val="001366C5"/>
    <w:rsid w:val="00137A69"/>
    <w:rsid w:val="00153EBD"/>
    <w:rsid w:val="001602F9"/>
    <w:rsid w:val="0016584B"/>
    <w:rsid w:val="00187B7F"/>
    <w:rsid w:val="00196A08"/>
    <w:rsid w:val="001A1063"/>
    <w:rsid w:val="001A26CB"/>
    <w:rsid w:val="001B3A75"/>
    <w:rsid w:val="001B6117"/>
    <w:rsid w:val="001B78CB"/>
    <w:rsid w:val="001C107E"/>
    <w:rsid w:val="001C3ADC"/>
    <w:rsid w:val="001D6EAC"/>
    <w:rsid w:val="001E234A"/>
    <w:rsid w:val="001E2F46"/>
    <w:rsid w:val="00204A63"/>
    <w:rsid w:val="0021686A"/>
    <w:rsid w:val="00227E73"/>
    <w:rsid w:val="00236B68"/>
    <w:rsid w:val="002546DA"/>
    <w:rsid w:val="002A69CD"/>
    <w:rsid w:val="002A751B"/>
    <w:rsid w:val="002B690F"/>
    <w:rsid w:val="002D6BDC"/>
    <w:rsid w:val="002F4A40"/>
    <w:rsid w:val="003078A1"/>
    <w:rsid w:val="00317C69"/>
    <w:rsid w:val="003211CA"/>
    <w:rsid w:val="003358B1"/>
    <w:rsid w:val="0034796C"/>
    <w:rsid w:val="00360831"/>
    <w:rsid w:val="003769B2"/>
    <w:rsid w:val="00383085"/>
    <w:rsid w:val="003A6BA7"/>
    <w:rsid w:val="003D2D7B"/>
    <w:rsid w:val="003E3483"/>
    <w:rsid w:val="003E6B7A"/>
    <w:rsid w:val="00413DFA"/>
    <w:rsid w:val="00421B72"/>
    <w:rsid w:val="0043714F"/>
    <w:rsid w:val="00453CB1"/>
    <w:rsid w:val="00486910"/>
    <w:rsid w:val="00486FBC"/>
    <w:rsid w:val="004B451A"/>
    <w:rsid w:val="004B6FED"/>
    <w:rsid w:val="004B7BA3"/>
    <w:rsid w:val="004D0E9F"/>
    <w:rsid w:val="004D1A62"/>
    <w:rsid w:val="004D7B81"/>
    <w:rsid w:val="004E3B06"/>
    <w:rsid w:val="004E5502"/>
    <w:rsid w:val="00501AFD"/>
    <w:rsid w:val="005230C8"/>
    <w:rsid w:val="00535E22"/>
    <w:rsid w:val="00537F7F"/>
    <w:rsid w:val="005653B5"/>
    <w:rsid w:val="005843B3"/>
    <w:rsid w:val="00591003"/>
    <w:rsid w:val="005A76F2"/>
    <w:rsid w:val="005B0D44"/>
    <w:rsid w:val="005B1516"/>
    <w:rsid w:val="005B1733"/>
    <w:rsid w:val="005B6B3F"/>
    <w:rsid w:val="005C46A6"/>
    <w:rsid w:val="00601E19"/>
    <w:rsid w:val="00611EE4"/>
    <w:rsid w:val="006213D6"/>
    <w:rsid w:val="00635EAA"/>
    <w:rsid w:val="00646B70"/>
    <w:rsid w:val="00651419"/>
    <w:rsid w:val="006516C6"/>
    <w:rsid w:val="00670163"/>
    <w:rsid w:val="00680246"/>
    <w:rsid w:val="00685366"/>
    <w:rsid w:val="00687534"/>
    <w:rsid w:val="00687A68"/>
    <w:rsid w:val="00687AD5"/>
    <w:rsid w:val="006A74B2"/>
    <w:rsid w:val="006D72F3"/>
    <w:rsid w:val="006E4FE5"/>
    <w:rsid w:val="006E5907"/>
    <w:rsid w:val="0076476C"/>
    <w:rsid w:val="00774405"/>
    <w:rsid w:val="00781C3C"/>
    <w:rsid w:val="007A4124"/>
    <w:rsid w:val="007A574D"/>
    <w:rsid w:val="007D20C8"/>
    <w:rsid w:val="007F0DAB"/>
    <w:rsid w:val="008063C7"/>
    <w:rsid w:val="00832DD4"/>
    <w:rsid w:val="00836E03"/>
    <w:rsid w:val="008466C3"/>
    <w:rsid w:val="00846FAD"/>
    <w:rsid w:val="008517F7"/>
    <w:rsid w:val="008546AF"/>
    <w:rsid w:val="00861012"/>
    <w:rsid w:val="0087018B"/>
    <w:rsid w:val="00887F75"/>
    <w:rsid w:val="00891EDE"/>
    <w:rsid w:val="008A18F6"/>
    <w:rsid w:val="008A7544"/>
    <w:rsid w:val="008D607F"/>
    <w:rsid w:val="008D6213"/>
    <w:rsid w:val="008D73EA"/>
    <w:rsid w:val="00902C98"/>
    <w:rsid w:val="0092005F"/>
    <w:rsid w:val="009207D9"/>
    <w:rsid w:val="009342DC"/>
    <w:rsid w:val="0094071B"/>
    <w:rsid w:val="00953DAF"/>
    <w:rsid w:val="009566E6"/>
    <w:rsid w:val="00961E3C"/>
    <w:rsid w:val="009908B9"/>
    <w:rsid w:val="00994757"/>
    <w:rsid w:val="009A3FB8"/>
    <w:rsid w:val="009C1425"/>
    <w:rsid w:val="009C2F15"/>
    <w:rsid w:val="00A0013D"/>
    <w:rsid w:val="00A122CB"/>
    <w:rsid w:val="00A2535F"/>
    <w:rsid w:val="00A378E2"/>
    <w:rsid w:val="00A54DE1"/>
    <w:rsid w:val="00A72B09"/>
    <w:rsid w:val="00A76377"/>
    <w:rsid w:val="00A8054D"/>
    <w:rsid w:val="00A80C52"/>
    <w:rsid w:val="00AB3C08"/>
    <w:rsid w:val="00AB61D9"/>
    <w:rsid w:val="00AD0134"/>
    <w:rsid w:val="00AD25CA"/>
    <w:rsid w:val="00AD7B91"/>
    <w:rsid w:val="00AF40DD"/>
    <w:rsid w:val="00B04222"/>
    <w:rsid w:val="00B061AD"/>
    <w:rsid w:val="00B41C5D"/>
    <w:rsid w:val="00B74520"/>
    <w:rsid w:val="00B874A6"/>
    <w:rsid w:val="00BA2E0F"/>
    <w:rsid w:val="00BA7C5F"/>
    <w:rsid w:val="00BB7807"/>
    <w:rsid w:val="00BC115C"/>
    <w:rsid w:val="00BE050E"/>
    <w:rsid w:val="00BE0868"/>
    <w:rsid w:val="00BE6C80"/>
    <w:rsid w:val="00BE7015"/>
    <w:rsid w:val="00BF2689"/>
    <w:rsid w:val="00C226C2"/>
    <w:rsid w:val="00C22DFB"/>
    <w:rsid w:val="00C24A59"/>
    <w:rsid w:val="00C25672"/>
    <w:rsid w:val="00C41187"/>
    <w:rsid w:val="00C534C5"/>
    <w:rsid w:val="00C6198B"/>
    <w:rsid w:val="00C66DBC"/>
    <w:rsid w:val="00C733E9"/>
    <w:rsid w:val="00C80E13"/>
    <w:rsid w:val="00CB2FDD"/>
    <w:rsid w:val="00CB6983"/>
    <w:rsid w:val="00CF28AC"/>
    <w:rsid w:val="00D037BD"/>
    <w:rsid w:val="00D150C2"/>
    <w:rsid w:val="00D23AA9"/>
    <w:rsid w:val="00D30D0C"/>
    <w:rsid w:val="00D40493"/>
    <w:rsid w:val="00D522FD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B2DB7"/>
    <w:rsid w:val="00DD04D6"/>
    <w:rsid w:val="00DE1210"/>
    <w:rsid w:val="00DE281C"/>
    <w:rsid w:val="00DF44FF"/>
    <w:rsid w:val="00E00A19"/>
    <w:rsid w:val="00E314A5"/>
    <w:rsid w:val="00E372A2"/>
    <w:rsid w:val="00E37F5F"/>
    <w:rsid w:val="00E410E2"/>
    <w:rsid w:val="00E45C88"/>
    <w:rsid w:val="00E60422"/>
    <w:rsid w:val="00E73C14"/>
    <w:rsid w:val="00E763AF"/>
    <w:rsid w:val="00E76622"/>
    <w:rsid w:val="00E840EE"/>
    <w:rsid w:val="00E942F2"/>
    <w:rsid w:val="00EA4409"/>
    <w:rsid w:val="00EB14C8"/>
    <w:rsid w:val="00EC3CCF"/>
    <w:rsid w:val="00ED4FE4"/>
    <w:rsid w:val="00EE4EF0"/>
    <w:rsid w:val="00F05AE9"/>
    <w:rsid w:val="00F07E07"/>
    <w:rsid w:val="00F30AC0"/>
    <w:rsid w:val="00F33C14"/>
    <w:rsid w:val="00F549FD"/>
    <w:rsid w:val="00F91C1E"/>
    <w:rsid w:val="00FA483B"/>
    <w:rsid w:val="00FA79EE"/>
    <w:rsid w:val="00FB3BE8"/>
    <w:rsid w:val="00FB3E96"/>
    <w:rsid w:val="00FB44FF"/>
    <w:rsid w:val="00FB523A"/>
    <w:rsid w:val="00FB6D2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CB35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5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3937C-EB53-49F1-A775-422DE154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174</cp:revision>
  <cp:lastPrinted>2022-08-26T07:44:00Z</cp:lastPrinted>
  <dcterms:created xsi:type="dcterms:W3CDTF">2021-06-07T12:51:00Z</dcterms:created>
  <dcterms:modified xsi:type="dcterms:W3CDTF">2022-08-26T10:51:00Z</dcterms:modified>
</cp:coreProperties>
</file>