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0" w:rsidRPr="006B52EE" w:rsidRDefault="00970210" w:rsidP="00970210">
      <w:pPr>
        <w:suppressAutoHyphens/>
        <w:autoSpaceDE w:val="0"/>
        <w:spacing w:after="0" w:line="240" w:lineRule="auto"/>
        <w:contextualSpacing/>
        <w:jc w:val="right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  <w:r w:rsidRPr="006B52EE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ПРОЕКТ</w:t>
      </w:r>
    </w:p>
    <w:p w:rsidR="00970210" w:rsidRPr="006B52EE" w:rsidRDefault="00970210" w:rsidP="00970210">
      <w:pPr>
        <w:suppressAutoHyphens/>
        <w:autoSpaceDE w:val="0"/>
        <w:spacing w:after="0" w:line="240" w:lineRule="auto"/>
        <w:contextualSpacing/>
        <w:jc w:val="right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970210" w:rsidRPr="006B52EE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52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970210" w:rsidRPr="006B52EE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0210" w:rsidRPr="006B52EE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B52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970210" w:rsidRPr="006B52EE" w:rsidRDefault="00970210" w:rsidP="00970210">
      <w:pPr>
        <w:suppressAutoHyphens/>
        <w:autoSpaceDE w:val="0"/>
        <w:spacing w:after="0" w:line="240" w:lineRule="auto"/>
        <w:contextualSpacing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F57B6D" w:rsidRPr="00544B66" w:rsidRDefault="00F57B6D" w:rsidP="00F57B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44B66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F57B6D" w:rsidRPr="00544B66" w:rsidRDefault="00F57B6D" w:rsidP="00F57B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44B66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областиот 26.06.2012 № 304-П </w:t>
      </w:r>
    </w:p>
    <w:p w:rsidR="00970210" w:rsidRPr="006B52EE" w:rsidRDefault="00970210" w:rsidP="00F57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70210" w:rsidRPr="006B52EE" w:rsidRDefault="00970210" w:rsidP="00F57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2EE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F57B6D" w:rsidRPr="00544B66" w:rsidRDefault="00F57B6D" w:rsidP="00F5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544B66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>от </w:t>
      </w:r>
      <w:r w:rsidRPr="00544B66">
        <w:rPr>
          <w:rFonts w:ascii="PT Astra Serif" w:hAnsi="PT Astra Serif" w:cs="PT Astra Serif"/>
          <w:sz w:val="28"/>
          <w:szCs w:val="28"/>
        </w:rPr>
        <w:t xml:space="preserve">26.06.2012 № 304-П «Об организации межведомственного информационного взаимодействия в электронной форме при </w:t>
      </w:r>
      <w:r>
        <w:rPr>
          <w:rFonts w:ascii="PT Astra Serif" w:hAnsi="PT Astra Serif" w:cs="PT Astra Serif"/>
          <w:sz w:val="28"/>
          <w:szCs w:val="28"/>
        </w:rPr>
        <w:t>предоставлении государственных и </w:t>
      </w:r>
      <w:r w:rsidRPr="00544B66">
        <w:rPr>
          <w:rFonts w:ascii="PT Astra Serif" w:hAnsi="PT Astra Serif" w:cs="PT Astra Serif"/>
          <w:sz w:val="28"/>
          <w:szCs w:val="28"/>
        </w:rPr>
        <w:t xml:space="preserve">муниципальных услуг в Ульяновской области» следующие изменения: </w:t>
      </w:r>
    </w:p>
    <w:p w:rsidR="004D0ED7" w:rsidRDefault="00F57B6D" w:rsidP="004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B66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в преамбуле слова «от 28.12.2011 № 1184 «</w:t>
      </w:r>
      <w:r w:rsidRPr="0089172B">
        <w:rPr>
          <w:rFonts w:ascii="PT Astra Serif" w:hAnsi="PT Astra Serif" w:cs="PT Astra Serif"/>
          <w:sz w:val="28"/>
          <w:szCs w:val="28"/>
        </w:rPr>
        <w:t>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</w:t>
      </w:r>
      <w:r>
        <w:rPr>
          <w:rFonts w:ascii="PT Astra Serif" w:hAnsi="PT Astra Serif" w:cs="PT Astra Serif"/>
          <w:sz w:val="28"/>
          <w:szCs w:val="28"/>
        </w:rPr>
        <w:t xml:space="preserve">аимодействие в электронном виде»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 w:rsidRPr="0089172B">
        <w:rPr>
          <w:rFonts w:ascii="PT Astra Serif" w:hAnsi="PT Astra Serif" w:cs="PT Astra Serif"/>
          <w:sz w:val="28"/>
          <w:szCs w:val="28"/>
        </w:rPr>
        <w:t xml:space="preserve">от 23.06.2021 № 963 «Об утверждении Правил межведомственного информационного взаимодействия при предоставлении государственных </w:t>
      </w:r>
      <w:r>
        <w:rPr>
          <w:rFonts w:ascii="PT Astra Serif" w:hAnsi="PT Astra Serif" w:cs="PT Astra Serif"/>
          <w:sz w:val="28"/>
          <w:szCs w:val="28"/>
        </w:rPr>
        <w:br/>
      </w:r>
      <w:r w:rsidRPr="0089172B">
        <w:rPr>
          <w:rFonts w:ascii="PT Astra Serif" w:hAnsi="PT Astra Serif" w:cs="PT Astra Serif"/>
          <w:sz w:val="28"/>
          <w:szCs w:val="28"/>
        </w:rPr>
        <w:t>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</w:t>
      </w:r>
      <w:r>
        <w:rPr>
          <w:rFonts w:ascii="PT Astra Serif" w:hAnsi="PT Astra Serif" w:cs="PT Astra Serif"/>
          <w:sz w:val="28"/>
          <w:szCs w:val="28"/>
        </w:rPr>
        <w:t>льства Российской Федерации и </w:t>
      </w:r>
      <w:r w:rsidRPr="0089172B">
        <w:rPr>
          <w:rFonts w:ascii="PT Astra Serif" w:hAnsi="PT Astra Serif" w:cs="PT Astra Serif"/>
          <w:sz w:val="28"/>
          <w:szCs w:val="28"/>
        </w:rPr>
        <w:t>отдельных положений некоторых актов Правительства Российской Федерации»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1B7CB5" w:rsidRPr="00E170E7" w:rsidRDefault="00F57B6D" w:rsidP="004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</w:t>
      </w:r>
      <w:r w:rsidR="002B11A6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2B11A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26</w:t>
      </w:r>
      <w:r w:rsidR="00E170E7">
        <w:rPr>
          <w:rFonts w:ascii="PT Astra Serif" w:hAnsi="PT Astra Serif" w:cs="PT Astra Serif"/>
          <w:sz w:val="28"/>
          <w:szCs w:val="28"/>
        </w:rPr>
        <w:t xml:space="preserve"> приложения № 3</w:t>
      </w:r>
      <w:r>
        <w:rPr>
          <w:rFonts w:ascii="PT Astra Serif" w:hAnsi="PT Astra Serif" w:cs="PT Astra Serif"/>
          <w:sz w:val="28"/>
          <w:szCs w:val="28"/>
        </w:rPr>
        <w:t xml:space="preserve"> слова «ответственными сотрудниками» заменить словами </w:t>
      </w:r>
      <w:r>
        <w:rPr>
          <w:rFonts w:ascii="PT Astra Serif" w:hAnsi="PT Astra Serif"/>
          <w:sz w:val="28"/>
          <w:szCs w:val="28"/>
        </w:rPr>
        <w:t>«</w:t>
      </w:r>
      <w:r w:rsidR="004D0ED7">
        <w:rPr>
          <w:rFonts w:ascii="PT Astra Serif" w:hAnsi="PT Astra Serif" w:cs="PT Astra Serif"/>
          <w:sz w:val="28"/>
          <w:szCs w:val="28"/>
        </w:rPr>
        <w:t>государственными гражданскими служащими Ульяновской области</w:t>
      </w:r>
      <w:r w:rsidR="00C655E2">
        <w:rPr>
          <w:rFonts w:ascii="PT Astra Serif" w:hAnsi="PT Astra Serif" w:cs="PT Astra Serif"/>
          <w:sz w:val="28"/>
          <w:szCs w:val="28"/>
        </w:rPr>
        <w:t>,</w:t>
      </w:r>
      <w:r w:rsidR="004D0ED7">
        <w:rPr>
          <w:rFonts w:ascii="PT Astra Serif" w:hAnsi="PT Astra Serif" w:cs="PT Astra Serif"/>
          <w:sz w:val="28"/>
          <w:szCs w:val="28"/>
        </w:rPr>
        <w:t xml:space="preserve"> муниципальными служащими</w:t>
      </w:r>
      <w:r w:rsidR="00355346">
        <w:rPr>
          <w:rFonts w:ascii="PT Astra Serif" w:hAnsi="PT Astra Serif" w:cs="PT Astra Serif"/>
          <w:sz w:val="28"/>
          <w:szCs w:val="28"/>
        </w:rPr>
        <w:br/>
      </w:r>
      <w:r w:rsidR="004D0ED7">
        <w:rPr>
          <w:rFonts w:ascii="PT Astra Serif" w:hAnsi="PT Astra Serif" w:cs="PT Astra Serif"/>
          <w:sz w:val="28"/>
          <w:szCs w:val="28"/>
        </w:rPr>
        <w:t xml:space="preserve">в Ульяновской области </w:t>
      </w:r>
      <w:r w:rsidR="001B7CB5">
        <w:rPr>
          <w:rFonts w:ascii="PT Astra Serif" w:hAnsi="PT Astra Serif" w:cs="PT Astra Serif"/>
          <w:sz w:val="28"/>
          <w:szCs w:val="28"/>
        </w:rPr>
        <w:t xml:space="preserve">и работниками, </w:t>
      </w:r>
      <w:r w:rsidR="004D0ED7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="001B7CB5">
        <w:rPr>
          <w:rFonts w:ascii="PT Astra Serif" w:hAnsi="PT Astra Serif" w:cs="PT Astra Serif"/>
          <w:sz w:val="28"/>
          <w:szCs w:val="28"/>
        </w:rPr>
        <w:t>замещающими должности, не являющи</w:t>
      </w:r>
      <w:r w:rsidR="003E5315">
        <w:rPr>
          <w:rFonts w:ascii="PT Astra Serif" w:hAnsi="PT Astra Serif" w:cs="PT Astra Serif"/>
          <w:sz w:val="28"/>
          <w:szCs w:val="28"/>
        </w:rPr>
        <w:t>еся</w:t>
      </w:r>
      <w:r w:rsidR="001B7CB5">
        <w:rPr>
          <w:rFonts w:ascii="PT Astra Serif" w:hAnsi="PT Astra Serif" w:cs="PT Astra Serif"/>
          <w:sz w:val="28"/>
          <w:szCs w:val="28"/>
        </w:rPr>
        <w:t xml:space="preserve"> должностями государственной гражданской службы Ульяновской области или муниципальной службы в Ульяновской области</w:t>
      </w:r>
      <w:r w:rsidR="00E170E7">
        <w:rPr>
          <w:rFonts w:ascii="PT Astra Serif" w:hAnsi="PT Astra Serif" w:cs="PT Astra Serif"/>
          <w:sz w:val="28"/>
          <w:szCs w:val="28"/>
        </w:rPr>
        <w:t>».</w:t>
      </w:r>
    </w:p>
    <w:p w:rsidR="00F57B6D" w:rsidRPr="00544B66" w:rsidRDefault="00F57B6D" w:rsidP="00F5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44B66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70210" w:rsidRPr="006B52EE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6B52EE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6B52EE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444FD5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</w:p>
    <w:p w:rsidR="000135AC" w:rsidRDefault="00970210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B52E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C32DF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</w:p>
    <w:p w:rsidR="00577C73" w:rsidRDefault="00577C73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73" w:rsidRDefault="00577C73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73" w:rsidRDefault="00577C73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73" w:rsidRDefault="00577C73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73" w:rsidRDefault="00577C73" w:rsidP="00AE5F7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7C73" w:rsidRPr="00E82D9B" w:rsidRDefault="00577C73" w:rsidP="00577C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82D9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77C73" w:rsidRPr="00E82D9B" w:rsidRDefault="00577C73" w:rsidP="00577C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82D9B">
        <w:rPr>
          <w:rFonts w:ascii="PT Astra Serif" w:hAnsi="PT Astra Serif"/>
          <w:b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</w:p>
    <w:p w:rsidR="00577C73" w:rsidRPr="00E82D9B" w:rsidRDefault="00577C73" w:rsidP="00577C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82D9B">
        <w:rPr>
          <w:rFonts w:ascii="PT Astra Serif" w:hAnsi="PT Astra Serif"/>
          <w:b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E82D9B">
        <w:rPr>
          <w:rFonts w:ascii="PT Astra Serif" w:hAnsi="PT Astra Serif"/>
          <w:b/>
          <w:sz w:val="28"/>
          <w:szCs w:val="28"/>
        </w:rPr>
        <w:t xml:space="preserve"> в постановление Правительства Ульяновской области от 26.06.2012 № 304-П»</w:t>
      </w:r>
    </w:p>
    <w:p w:rsidR="00577C73" w:rsidRPr="00E82D9B" w:rsidRDefault="00577C73" w:rsidP="00577C73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77C73" w:rsidRDefault="00577C73" w:rsidP="00577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2D9B">
        <w:rPr>
          <w:rFonts w:ascii="PT Astra Serif" w:hAnsi="PT Astra Serif"/>
          <w:sz w:val="28"/>
          <w:szCs w:val="28"/>
        </w:rPr>
        <w:t xml:space="preserve">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Ульяновской области </w:t>
      </w:r>
      <w:r w:rsidRPr="00E82D9B">
        <w:rPr>
          <w:rFonts w:ascii="PT Astra Serif" w:hAnsi="PT Astra Serif"/>
          <w:sz w:val="28"/>
          <w:szCs w:val="28"/>
        </w:rPr>
        <w:t>от 26.06.2012</w:t>
      </w:r>
      <w:r>
        <w:rPr>
          <w:rFonts w:ascii="PT Astra Serif" w:hAnsi="PT Astra Serif"/>
          <w:sz w:val="28"/>
          <w:szCs w:val="28"/>
        </w:rPr>
        <w:t xml:space="preserve"> № 304-П» (далее – проект постановления) </w:t>
      </w:r>
      <w:r w:rsidRPr="00E82D9B">
        <w:rPr>
          <w:rFonts w:ascii="PT Astra Serif" w:hAnsi="PT Astra Serif"/>
          <w:sz w:val="28"/>
          <w:szCs w:val="28"/>
        </w:rPr>
        <w:t xml:space="preserve">разработан в связи </w:t>
      </w:r>
      <w:r>
        <w:rPr>
          <w:rFonts w:ascii="PT Astra Serif" w:hAnsi="PT Astra Serif"/>
          <w:sz w:val="28"/>
          <w:szCs w:val="28"/>
        </w:rPr>
        <w:br/>
        <w:t xml:space="preserve">с </w:t>
      </w:r>
      <w:r w:rsidRPr="00E82D9B">
        <w:rPr>
          <w:rFonts w:ascii="PT Astra Serif" w:hAnsi="PT Astra Serif"/>
          <w:sz w:val="28"/>
          <w:szCs w:val="28"/>
        </w:rPr>
        <w:t xml:space="preserve">необходимостью </w:t>
      </w:r>
      <w:r>
        <w:rPr>
          <w:rFonts w:ascii="PT Astra Serif" w:hAnsi="PT Astra Serif"/>
          <w:sz w:val="28"/>
          <w:szCs w:val="28"/>
        </w:rPr>
        <w:t>внесения изменений в</w:t>
      </w:r>
      <w:r w:rsidRPr="00E82D9B">
        <w:rPr>
          <w:rFonts w:ascii="PT Astra Serif" w:hAnsi="PT Astra Serif"/>
          <w:sz w:val="28"/>
          <w:szCs w:val="28"/>
        </w:rPr>
        <w:t xml:space="preserve"> постановлени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E82D9B">
        <w:rPr>
          <w:rFonts w:ascii="PT Astra Serif" w:hAnsi="PT Astra Serif"/>
          <w:sz w:val="28"/>
          <w:szCs w:val="28"/>
        </w:rPr>
        <w:t>Правительства Ульяновской области от 26.06.2012 № 304-П «Об организации межведомственного информационного взаимодействияв электронной форме при предоставлении государственныхи муниципальных услуг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</w:t>
      </w:r>
      <w:r w:rsidRPr="00E82D9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E82D9B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82D9B">
        <w:rPr>
          <w:rFonts w:ascii="PT Astra Serif" w:hAnsi="PT Astra Serif"/>
          <w:sz w:val="28"/>
          <w:szCs w:val="28"/>
        </w:rPr>
        <w:t>от 26.06.2012 № 304-П</w:t>
      </w:r>
      <w:r>
        <w:rPr>
          <w:rFonts w:ascii="PT Astra Serif" w:hAnsi="PT Astra Serif"/>
          <w:sz w:val="28"/>
          <w:szCs w:val="28"/>
        </w:rPr>
        <w:t>)</w:t>
      </w:r>
      <w:r w:rsidRPr="00E82D9B">
        <w:rPr>
          <w:rFonts w:ascii="PT Astra Serif" w:hAnsi="PT Astra Serif"/>
          <w:sz w:val="28"/>
          <w:szCs w:val="28"/>
        </w:rPr>
        <w:t>.</w:t>
      </w:r>
    </w:p>
    <w:p w:rsidR="00577C73" w:rsidRDefault="00577C73" w:rsidP="00577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принятием постановления</w:t>
      </w:r>
      <w:r w:rsidRPr="00310CE7">
        <w:rPr>
          <w:rFonts w:ascii="PT Astra Serif" w:hAnsi="PT Astra Serif"/>
          <w:sz w:val="28"/>
          <w:szCs w:val="28"/>
        </w:rPr>
        <w:t xml:space="preserve"> Правительства Российской Федерации от 23.06.2021 № 963 «Об утверждении Правил межведомственного информационного взаимодействия при предоставлении</w:t>
      </w:r>
      <w:r>
        <w:rPr>
          <w:rFonts w:ascii="PT Astra Serif" w:hAnsi="PT Astra Serif"/>
          <w:sz w:val="28"/>
          <w:szCs w:val="28"/>
        </w:rPr>
        <w:t xml:space="preserve"> государственных 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Pr="00310CE7">
        <w:rPr>
          <w:rFonts w:ascii="PT Astra Serif" w:hAnsi="PT Astra Serif"/>
          <w:sz w:val="28"/>
          <w:szCs w:val="28"/>
        </w:rPr>
        <w:t>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</w:t>
      </w:r>
      <w:r>
        <w:rPr>
          <w:rFonts w:ascii="PT Astra Serif" w:hAnsi="PT Astra Serif"/>
          <w:sz w:val="28"/>
          <w:szCs w:val="28"/>
        </w:rPr>
        <w:t xml:space="preserve">тельства Российской Федерации 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Pr="00310CE7">
        <w:rPr>
          <w:rFonts w:ascii="PT Astra Serif" w:hAnsi="PT Astra Serif"/>
          <w:sz w:val="28"/>
          <w:szCs w:val="28"/>
        </w:rPr>
        <w:t>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 xml:space="preserve"> постановление </w:t>
      </w:r>
      <w:r w:rsidRPr="00310CE7">
        <w:rPr>
          <w:rFonts w:ascii="PT Astra Serif" w:hAnsi="PT Astra Serif"/>
          <w:sz w:val="28"/>
          <w:szCs w:val="28"/>
        </w:rPr>
        <w:t>Правительства Росс</w:t>
      </w:r>
      <w:r>
        <w:rPr>
          <w:rFonts w:ascii="PT Astra Serif" w:hAnsi="PT Astra Serif"/>
          <w:sz w:val="28"/>
          <w:szCs w:val="28"/>
        </w:rPr>
        <w:t xml:space="preserve">ийской Федерации </w:t>
      </w:r>
      <w:r>
        <w:rPr>
          <w:rFonts w:ascii="PT Astra Serif" w:hAnsi="PT Astra Serif"/>
          <w:sz w:val="28"/>
          <w:szCs w:val="28"/>
        </w:rPr>
        <w:br/>
        <w:t>от 28.12.2011 № 1184 «</w:t>
      </w:r>
      <w:r w:rsidRPr="00310CE7">
        <w:rPr>
          <w:rFonts w:ascii="PT Astra Serif" w:hAnsi="PT Astra Serif"/>
          <w:sz w:val="28"/>
          <w:szCs w:val="28"/>
        </w:rPr>
        <w:t>О мерах по обеспечению перехода федеральных органов исполнительной власти и органов государ</w:t>
      </w:r>
      <w:r>
        <w:rPr>
          <w:rFonts w:ascii="PT Astra Serif" w:hAnsi="PT Astra Serif"/>
          <w:sz w:val="28"/>
          <w:szCs w:val="28"/>
        </w:rPr>
        <w:t xml:space="preserve">ственных внебюджетных фондов 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r w:rsidRPr="00310CE7">
        <w:rPr>
          <w:rFonts w:ascii="PT Astra Serif" w:hAnsi="PT Astra Serif"/>
          <w:sz w:val="28"/>
          <w:szCs w:val="28"/>
        </w:rPr>
        <w:t>межведомственное информационное вз</w:t>
      </w:r>
      <w:r>
        <w:rPr>
          <w:rFonts w:ascii="PT Astra Serif" w:hAnsi="PT Astra Serif"/>
          <w:sz w:val="28"/>
          <w:szCs w:val="28"/>
        </w:rPr>
        <w:t xml:space="preserve">аимодействие в электронном виде» утратило силу. Проектом постановления вносятся соответствующие изменения в преамбулу </w:t>
      </w:r>
      <w:r w:rsidRPr="00E82D9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E82D9B">
        <w:rPr>
          <w:rFonts w:ascii="PT Astra Serif" w:hAnsi="PT Astra Serif"/>
          <w:sz w:val="28"/>
          <w:szCs w:val="28"/>
        </w:rPr>
        <w:t>Правительства Ульяновской области от 26.06.2012 № 304-П</w:t>
      </w:r>
      <w:r>
        <w:rPr>
          <w:rFonts w:ascii="PT Astra Serif" w:hAnsi="PT Astra Serif"/>
          <w:sz w:val="28"/>
          <w:szCs w:val="28"/>
        </w:rPr>
        <w:t>.</w:t>
      </w:r>
    </w:p>
    <w:p w:rsidR="00577C73" w:rsidRPr="00E82D9B" w:rsidRDefault="00577C73" w:rsidP="00577C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82D9B">
        <w:rPr>
          <w:rFonts w:ascii="PT Astra Serif" w:hAnsi="PT Astra Serif"/>
          <w:sz w:val="28"/>
          <w:szCs w:val="28"/>
        </w:rPr>
        <w:t>Ответственным за разработку проекта постановления является начальник отдела развития электронного правительства департамента развития электронного правительства ОГКУ «Правительство для граждан» Ураева Олеся Жамилевна.</w:t>
      </w:r>
    </w:p>
    <w:p w:rsidR="00577C73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77C73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77C73" w:rsidRPr="00E82D9B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77C73" w:rsidRPr="0000724E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</w:t>
      </w:r>
    </w:p>
    <w:p w:rsidR="00577C73" w:rsidRPr="00E82D9B" w:rsidRDefault="00577C73" w:rsidP="00577C73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00724E">
        <w:rPr>
          <w:rFonts w:ascii="PT Astra Serif" w:hAnsi="PT Astra Serif"/>
          <w:sz w:val="28"/>
          <w:szCs w:val="28"/>
        </w:rPr>
        <w:t>ОГКУ «Правительство для граждан»</w:t>
      </w:r>
      <w:r w:rsidRPr="00E82D9B">
        <w:rPr>
          <w:rFonts w:ascii="PT Astra Serif" w:hAnsi="PT Astra Serif"/>
          <w:color w:val="000000"/>
          <w:sz w:val="28"/>
          <w:szCs w:val="28"/>
        </w:rPr>
        <w:tab/>
      </w:r>
      <w:r w:rsidRPr="00E82D9B">
        <w:rPr>
          <w:rFonts w:ascii="PT Astra Serif" w:hAnsi="PT Astra Serif"/>
          <w:color w:val="000000"/>
          <w:sz w:val="28"/>
          <w:szCs w:val="28"/>
        </w:rPr>
        <w:tab/>
      </w:r>
      <w:r w:rsidRPr="00E82D9B"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>О.М.Ягфаров</w:t>
      </w: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p w:rsidR="00577C73" w:rsidRPr="0000724E" w:rsidRDefault="00577C73" w:rsidP="00577C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0724E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577C73" w:rsidRPr="0000724E" w:rsidRDefault="00577C73" w:rsidP="00577C73">
      <w:pPr>
        <w:spacing w:after="0" w:line="240" w:lineRule="auto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00724E">
        <w:rPr>
          <w:rFonts w:ascii="PT Astra Serif" w:hAnsi="PT Astra Serif"/>
          <w:b/>
          <w:color w:val="000000"/>
          <w:sz w:val="28"/>
          <w:szCs w:val="28"/>
        </w:rPr>
        <w:t xml:space="preserve">к </w:t>
      </w:r>
      <w:r w:rsidRPr="0000724E">
        <w:rPr>
          <w:rFonts w:ascii="PT Astra Serif" w:hAnsi="PT Astra Serif"/>
          <w:b/>
          <w:sz w:val="28"/>
          <w:szCs w:val="28"/>
        </w:rPr>
        <w:t xml:space="preserve">проекту постановления Правительства Ульяновской области </w:t>
      </w:r>
    </w:p>
    <w:p w:rsidR="00577C73" w:rsidRPr="0000724E" w:rsidRDefault="00577C73" w:rsidP="00577C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0724E">
        <w:rPr>
          <w:rFonts w:ascii="PT Astra Serif" w:hAnsi="PT Astra Serif"/>
          <w:b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00724E">
        <w:rPr>
          <w:rFonts w:ascii="PT Astra Serif" w:hAnsi="PT Astra Serif"/>
          <w:b/>
          <w:sz w:val="28"/>
          <w:szCs w:val="28"/>
        </w:rPr>
        <w:t xml:space="preserve"> в постановление Правительства Ульяновской области от 26.06.2012 № 304-П»</w:t>
      </w:r>
    </w:p>
    <w:p w:rsidR="00577C73" w:rsidRPr="0000724E" w:rsidRDefault="00577C73" w:rsidP="00577C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77C73" w:rsidRPr="0000724E" w:rsidRDefault="00577C73" w:rsidP="00577C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724E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072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 </w:t>
      </w:r>
      <w:r w:rsidRPr="0000724E">
        <w:rPr>
          <w:rFonts w:ascii="PT Astra Serif" w:hAnsi="PT Astra Serif"/>
          <w:sz w:val="28"/>
          <w:szCs w:val="28"/>
        </w:rPr>
        <w:t>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00724E">
        <w:rPr>
          <w:rFonts w:ascii="PT Astra Serif" w:hAnsi="PT Astra Serif"/>
          <w:sz w:val="28"/>
          <w:szCs w:val="28"/>
        </w:rPr>
        <w:t xml:space="preserve"> в постановление Пр</w:t>
      </w:r>
      <w:r>
        <w:rPr>
          <w:rFonts w:ascii="PT Astra Serif" w:hAnsi="PT Astra Serif"/>
          <w:sz w:val="28"/>
          <w:szCs w:val="28"/>
        </w:rPr>
        <w:t>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00724E">
        <w:rPr>
          <w:rFonts w:ascii="PT Astra Serif" w:hAnsi="PT Astra Serif"/>
          <w:sz w:val="28"/>
          <w:szCs w:val="28"/>
        </w:rPr>
        <w:t xml:space="preserve">от 26.06.2012 № 304-П» не потребует выделения денежных средств </w:t>
      </w:r>
      <w:r>
        <w:rPr>
          <w:rFonts w:ascii="PT Astra Serif" w:hAnsi="PT Astra Serif"/>
          <w:sz w:val="28"/>
          <w:szCs w:val="28"/>
        </w:rPr>
        <w:t>из </w:t>
      </w:r>
      <w:r w:rsidRPr="0000724E">
        <w:rPr>
          <w:rFonts w:ascii="PT Astra Serif" w:hAnsi="PT Astra Serif"/>
          <w:sz w:val="28"/>
          <w:szCs w:val="28"/>
        </w:rPr>
        <w:t>областного бюджета Ульяновской области.</w:t>
      </w:r>
    </w:p>
    <w:p w:rsidR="00577C73" w:rsidRPr="0000724E" w:rsidRDefault="00577C73" w:rsidP="00577C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C73" w:rsidRPr="0000724E" w:rsidRDefault="00577C73" w:rsidP="00577C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C73" w:rsidRPr="0000724E" w:rsidRDefault="00577C73" w:rsidP="00577C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C73" w:rsidRPr="0000724E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</w:t>
      </w:r>
    </w:p>
    <w:p w:rsidR="00577C73" w:rsidRPr="0000724E" w:rsidRDefault="00577C73" w:rsidP="00577C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0724E">
        <w:rPr>
          <w:rFonts w:ascii="PT Astra Serif" w:hAnsi="PT Astra Serif"/>
          <w:sz w:val="28"/>
          <w:szCs w:val="28"/>
        </w:rPr>
        <w:t>ОГКУ «Правительство для граждан»</w:t>
      </w:r>
      <w:r w:rsidRPr="0000724E">
        <w:rPr>
          <w:rFonts w:ascii="PT Astra Serif" w:hAnsi="PT Astra Serif"/>
          <w:sz w:val="28"/>
          <w:szCs w:val="28"/>
        </w:rPr>
        <w:tab/>
      </w:r>
      <w:r w:rsidRPr="0000724E">
        <w:rPr>
          <w:rFonts w:ascii="PT Astra Serif" w:hAnsi="PT Astra Serif"/>
          <w:sz w:val="28"/>
          <w:szCs w:val="28"/>
        </w:rPr>
        <w:tab/>
      </w:r>
      <w:r w:rsidRPr="0000724E">
        <w:rPr>
          <w:rFonts w:ascii="PT Astra Serif" w:hAnsi="PT Astra Serif"/>
          <w:sz w:val="28"/>
          <w:szCs w:val="28"/>
        </w:rPr>
        <w:tab/>
      </w:r>
      <w:r w:rsidRPr="0000724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О.М.Ягфаров</w:t>
      </w:r>
    </w:p>
    <w:p w:rsidR="00577C73" w:rsidRPr="0000724E" w:rsidRDefault="00577C73" w:rsidP="00577C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C73" w:rsidRPr="006B52EE" w:rsidRDefault="00577C73" w:rsidP="00577C7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</w:rPr>
      </w:pPr>
    </w:p>
    <w:sectPr w:rsidR="00577C73" w:rsidRPr="006B52EE" w:rsidSect="00B70C9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7C" w:rsidRDefault="00B0497C">
      <w:pPr>
        <w:spacing w:after="0" w:line="240" w:lineRule="auto"/>
      </w:pPr>
      <w:r>
        <w:separator/>
      </w:r>
    </w:p>
  </w:endnote>
  <w:endnote w:type="continuationSeparator" w:id="1">
    <w:p w:rsidR="00B0497C" w:rsidRDefault="00B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7C" w:rsidRDefault="00B0497C">
      <w:pPr>
        <w:spacing w:after="0" w:line="240" w:lineRule="auto"/>
      </w:pPr>
      <w:r>
        <w:separator/>
      </w:r>
    </w:p>
  </w:footnote>
  <w:footnote w:type="continuationSeparator" w:id="1">
    <w:p w:rsidR="00B0497C" w:rsidRDefault="00B0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B2E"/>
    <w:multiLevelType w:val="hybridMultilevel"/>
    <w:tmpl w:val="91B087B4"/>
    <w:lvl w:ilvl="0" w:tplc="6B5C2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84581"/>
    <w:multiLevelType w:val="hybridMultilevel"/>
    <w:tmpl w:val="F1B6523C"/>
    <w:lvl w:ilvl="0" w:tplc="DD826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913A3"/>
    <w:multiLevelType w:val="hybridMultilevel"/>
    <w:tmpl w:val="02EC9114"/>
    <w:lvl w:ilvl="0" w:tplc="A7AA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2601A"/>
    <w:multiLevelType w:val="hybridMultilevel"/>
    <w:tmpl w:val="D6389B4E"/>
    <w:lvl w:ilvl="0" w:tplc="98B49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0565C"/>
    <w:multiLevelType w:val="hybridMultilevel"/>
    <w:tmpl w:val="579EB148"/>
    <w:lvl w:ilvl="0" w:tplc="A2705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12741"/>
    <w:multiLevelType w:val="hybridMultilevel"/>
    <w:tmpl w:val="5FAE1278"/>
    <w:lvl w:ilvl="0" w:tplc="3610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528A5"/>
    <w:multiLevelType w:val="hybridMultilevel"/>
    <w:tmpl w:val="120CC724"/>
    <w:lvl w:ilvl="0" w:tplc="979EF1B4">
      <w:start w:val="5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10"/>
    <w:rsid w:val="000135AC"/>
    <w:rsid w:val="0004159C"/>
    <w:rsid w:val="00064BAD"/>
    <w:rsid w:val="00073851"/>
    <w:rsid w:val="00077CE0"/>
    <w:rsid w:val="000952D8"/>
    <w:rsid w:val="000B003B"/>
    <w:rsid w:val="000B70E2"/>
    <w:rsid w:val="000D591C"/>
    <w:rsid w:val="000E6C02"/>
    <w:rsid w:val="001256E0"/>
    <w:rsid w:val="001B7CB5"/>
    <w:rsid w:val="001C239C"/>
    <w:rsid w:val="001C2DFE"/>
    <w:rsid w:val="001E0E16"/>
    <w:rsid w:val="001E42D9"/>
    <w:rsid w:val="001F0961"/>
    <w:rsid w:val="001F29F6"/>
    <w:rsid w:val="00203B6C"/>
    <w:rsid w:val="002067DB"/>
    <w:rsid w:val="002222CC"/>
    <w:rsid w:val="00226D27"/>
    <w:rsid w:val="00227C88"/>
    <w:rsid w:val="0027113D"/>
    <w:rsid w:val="002769B7"/>
    <w:rsid w:val="002865FB"/>
    <w:rsid w:val="002A442E"/>
    <w:rsid w:val="002B11A6"/>
    <w:rsid w:val="002B25E5"/>
    <w:rsid w:val="002B54AD"/>
    <w:rsid w:val="002B5EC1"/>
    <w:rsid w:val="002B713C"/>
    <w:rsid w:val="002C40FD"/>
    <w:rsid w:val="002F5ABA"/>
    <w:rsid w:val="002F7B8C"/>
    <w:rsid w:val="003017B0"/>
    <w:rsid w:val="0035091D"/>
    <w:rsid w:val="003519AF"/>
    <w:rsid w:val="00355346"/>
    <w:rsid w:val="00362F44"/>
    <w:rsid w:val="003A7923"/>
    <w:rsid w:val="003C4001"/>
    <w:rsid w:val="003E5315"/>
    <w:rsid w:val="003F289F"/>
    <w:rsid w:val="00405127"/>
    <w:rsid w:val="00437562"/>
    <w:rsid w:val="0044392E"/>
    <w:rsid w:val="00444FD5"/>
    <w:rsid w:val="004A3065"/>
    <w:rsid w:val="004C6B16"/>
    <w:rsid w:val="004D0ED7"/>
    <w:rsid w:val="004F41E3"/>
    <w:rsid w:val="00517FA9"/>
    <w:rsid w:val="00550B48"/>
    <w:rsid w:val="00552B4D"/>
    <w:rsid w:val="0056113A"/>
    <w:rsid w:val="00565153"/>
    <w:rsid w:val="005660D0"/>
    <w:rsid w:val="00573CB1"/>
    <w:rsid w:val="00575D36"/>
    <w:rsid w:val="00577C73"/>
    <w:rsid w:val="0058577C"/>
    <w:rsid w:val="005A0B61"/>
    <w:rsid w:val="005A5732"/>
    <w:rsid w:val="005B4429"/>
    <w:rsid w:val="00607048"/>
    <w:rsid w:val="00613667"/>
    <w:rsid w:val="0062125F"/>
    <w:rsid w:val="00675E29"/>
    <w:rsid w:val="0067640F"/>
    <w:rsid w:val="00677148"/>
    <w:rsid w:val="006920A9"/>
    <w:rsid w:val="006B52EE"/>
    <w:rsid w:val="006D01F7"/>
    <w:rsid w:val="007060DF"/>
    <w:rsid w:val="00722C8B"/>
    <w:rsid w:val="00730185"/>
    <w:rsid w:val="00762005"/>
    <w:rsid w:val="0078662D"/>
    <w:rsid w:val="007B5342"/>
    <w:rsid w:val="007C3BE5"/>
    <w:rsid w:val="007E5E35"/>
    <w:rsid w:val="008059D5"/>
    <w:rsid w:val="00821CCA"/>
    <w:rsid w:val="00832BFD"/>
    <w:rsid w:val="00835487"/>
    <w:rsid w:val="008710A4"/>
    <w:rsid w:val="00875E06"/>
    <w:rsid w:val="00877C2D"/>
    <w:rsid w:val="008D0752"/>
    <w:rsid w:val="008F6C20"/>
    <w:rsid w:val="0091384F"/>
    <w:rsid w:val="00937558"/>
    <w:rsid w:val="00942741"/>
    <w:rsid w:val="00970210"/>
    <w:rsid w:val="00975C81"/>
    <w:rsid w:val="009E7ECF"/>
    <w:rsid w:val="00A11C91"/>
    <w:rsid w:val="00A16193"/>
    <w:rsid w:val="00A30969"/>
    <w:rsid w:val="00A31077"/>
    <w:rsid w:val="00A36AF8"/>
    <w:rsid w:val="00A612DF"/>
    <w:rsid w:val="00A87D9C"/>
    <w:rsid w:val="00AB1CE5"/>
    <w:rsid w:val="00AB5658"/>
    <w:rsid w:val="00AD129B"/>
    <w:rsid w:val="00AE4448"/>
    <w:rsid w:val="00AE5F7C"/>
    <w:rsid w:val="00AF3857"/>
    <w:rsid w:val="00B032E6"/>
    <w:rsid w:val="00B0497C"/>
    <w:rsid w:val="00B14675"/>
    <w:rsid w:val="00B173A4"/>
    <w:rsid w:val="00B627B6"/>
    <w:rsid w:val="00B62B69"/>
    <w:rsid w:val="00B70C97"/>
    <w:rsid w:val="00B71923"/>
    <w:rsid w:val="00BA0B07"/>
    <w:rsid w:val="00BD66DD"/>
    <w:rsid w:val="00C00991"/>
    <w:rsid w:val="00C1212B"/>
    <w:rsid w:val="00C32959"/>
    <w:rsid w:val="00C50C5F"/>
    <w:rsid w:val="00C6295A"/>
    <w:rsid w:val="00C655E2"/>
    <w:rsid w:val="00C969D2"/>
    <w:rsid w:val="00CB1D9C"/>
    <w:rsid w:val="00CD11FE"/>
    <w:rsid w:val="00CD565E"/>
    <w:rsid w:val="00CE7BDF"/>
    <w:rsid w:val="00CF136D"/>
    <w:rsid w:val="00D04B44"/>
    <w:rsid w:val="00D140ED"/>
    <w:rsid w:val="00D2741C"/>
    <w:rsid w:val="00D34C7A"/>
    <w:rsid w:val="00D61C20"/>
    <w:rsid w:val="00D70B1F"/>
    <w:rsid w:val="00D80CF2"/>
    <w:rsid w:val="00DB11D5"/>
    <w:rsid w:val="00DC621A"/>
    <w:rsid w:val="00DE1E78"/>
    <w:rsid w:val="00E170E7"/>
    <w:rsid w:val="00E21A55"/>
    <w:rsid w:val="00E26F86"/>
    <w:rsid w:val="00E338A0"/>
    <w:rsid w:val="00E34931"/>
    <w:rsid w:val="00E47904"/>
    <w:rsid w:val="00E75E96"/>
    <w:rsid w:val="00E84D53"/>
    <w:rsid w:val="00E96005"/>
    <w:rsid w:val="00E97962"/>
    <w:rsid w:val="00EC32DF"/>
    <w:rsid w:val="00ED59F1"/>
    <w:rsid w:val="00EE6D6B"/>
    <w:rsid w:val="00F141FA"/>
    <w:rsid w:val="00F27F51"/>
    <w:rsid w:val="00F369FF"/>
    <w:rsid w:val="00F41CB7"/>
    <w:rsid w:val="00F424E4"/>
    <w:rsid w:val="00F57B6D"/>
    <w:rsid w:val="00F75134"/>
    <w:rsid w:val="00F7736A"/>
    <w:rsid w:val="00F87620"/>
    <w:rsid w:val="00F91178"/>
    <w:rsid w:val="00FA19A2"/>
    <w:rsid w:val="00FB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10"/>
  </w:style>
  <w:style w:type="paragraph" w:styleId="a6">
    <w:name w:val="Balloon Text"/>
    <w:basedOn w:val="a"/>
    <w:link w:val="a7"/>
    <w:uiPriority w:val="99"/>
    <w:semiHidden/>
    <w:unhideWhenUsed/>
    <w:rsid w:val="0091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84F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577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7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9FC1-CCE6-4104-A129-C64930C4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Olga</cp:lastModifiedBy>
  <cp:revision>2</cp:revision>
  <cp:lastPrinted>2021-09-28T04:28:00Z</cp:lastPrinted>
  <dcterms:created xsi:type="dcterms:W3CDTF">2022-08-19T14:09:00Z</dcterms:created>
  <dcterms:modified xsi:type="dcterms:W3CDTF">2022-08-19T14:09:00Z</dcterms:modified>
</cp:coreProperties>
</file>